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8260" w14:textId="77777777" w:rsidR="002B1632" w:rsidRDefault="00631CA4">
      <w:pPr>
        <w:pStyle w:val="3"/>
        <w:jc w:val="center"/>
      </w:pPr>
      <w:r>
        <w:rPr>
          <w:rFonts w:hint="eastAsia"/>
        </w:rPr>
        <w:t>第一次作业</w:t>
      </w:r>
    </w:p>
    <w:p w14:paraId="1DD357C5" w14:textId="77777777" w:rsidR="002B1632" w:rsidRDefault="00631CA4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名词解释</w:t>
      </w:r>
    </w:p>
    <w:p w14:paraId="4FDAF190" w14:textId="77777777" w:rsidR="002B1632" w:rsidRDefault="00631CA4">
      <w:pPr>
        <w:numPr>
          <w:ilvl w:val="0"/>
          <w:numId w:val="2"/>
        </w:numPr>
        <w:ind w:firstLine="420"/>
      </w:pPr>
      <w:r>
        <w:rPr>
          <w:rFonts w:hint="eastAsia"/>
        </w:rPr>
        <w:t>计算机系统结构</w:t>
      </w:r>
    </w:p>
    <w:p w14:paraId="1D7208B7" w14:textId="77777777" w:rsidR="002B1632" w:rsidRDefault="00631CA4">
      <w:pPr>
        <w:numPr>
          <w:ilvl w:val="0"/>
          <w:numId w:val="2"/>
        </w:numPr>
        <w:ind w:firstLine="420"/>
      </w:pPr>
      <w:r>
        <w:rPr>
          <w:rFonts w:hint="eastAsia"/>
        </w:rPr>
        <w:t>Amdahl</w:t>
      </w:r>
      <w:r>
        <w:rPr>
          <w:rFonts w:hint="eastAsia"/>
        </w:rPr>
        <w:t>定律</w:t>
      </w:r>
    </w:p>
    <w:p w14:paraId="3AC5216F" w14:textId="77777777" w:rsidR="002B1632" w:rsidRDefault="00631CA4">
      <w:pPr>
        <w:numPr>
          <w:ilvl w:val="0"/>
          <w:numId w:val="2"/>
        </w:numPr>
        <w:ind w:firstLine="420"/>
      </w:pPr>
      <w:r>
        <w:rPr>
          <w:rFonts w:hint="eastAsia"/>
        </w:rPr>
        <w:t>程序局部性</w:t>
      </w:r>
    </w:p>
    <w:p w14:paraId="37A067B5" w14:textId="77777777" w:rsidR="002B1632" w:rsidRDefault="00631CA4">
      <w:pPr>
        <w:numPr>
          <w:ilvl w:val="0"/>
          <w:numId w:val="2"/>
        </w:numPr>
        <w:ind w:firstLine="420"/>
      </w:pPr>
      <w:r>
        <w:rPr>
          <w:rFonts w:hint="eastAsia"/>
        </w:rPr>
        <w:t>并行性</w:t>
      </w:r>
    </w:p>
    <w:p w14:paraId="1FB75011" w14:textId="77777777" w:rsidR="002B1632" w:rsidRDefault="00631CA4"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</w:rPr>
        <w:t>流水线加速比</w:t>
      </w:r>
    </w:p>
    <w:p w14:paraId="56875053" w14:textId="77777777" w:rsidR="002B1632" w:rsidRDefault="00631CA4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选择题</w:t>
      </w:r>
    </w:p>
    <w:p w14:paraId="42F8539D" w14:textId="1E461412" w:rsidR="000B7EF5" w:rsidRDefault="000B7EF5" w:rsidP="000B7EF5">
      <w:pPr>
        <w:numPr>
          <w:ilvl w:val="0"/>
          <w:numId w:val="3"/>
        </w:numPr>
        <w:ind w:firstLine="420"/>
      </w:pPr>
      <w:r>
        <w:rPr>
          <w:rFonts w:hint="eastAsia"/>
        </w:rPr>
        <w:t>在计算机系统结构层次中，从底层到高层，各层相对顺序正确的是（）</w:t>
      </w:r>
    </w:p>
    <w:p w14:paraId="4BAC94FC" w14:textId="77777777" w:rsidR="000B7EF5" w:rsidRDefault="000B7EF5" w:rsidP="000B7EF5">
      <w:pPr>
        <w:numPr>
          <w:ilvl w:val="0"/>
          <w:numId w:val="4"/>
        </w:numPr>
        <w:ind w:left="420" w:firstLine="420"/>
      </w:pPr>
      <w:r>
        <w:rPr>
          <w:rFonts w:hint="eastAsia"/>
        </w:rPr>
        <w:t>汇编语言机器级——操作系统机器级——高级语言机器级</w:t>
      </w:r>
    </w:p>
    <w:p w14:paraId="36DC776A" w14:textId="77777777" w:rsidR="000B7EF5" w:rsidRDefault="000B7EF5" w:rsidP="000B7EF5">
      <w:pPr>
        <w:numPr>
          <w:ilvl w:val="0"/>
          <w:numId w:val="4"/>
        </w:numPr>
        <w:ind w:left="420" w:firstLine="420"/>
      </w:pPr>
      <w:r>
        <w:rPr>
          <w:rFonts w:hint="eastAsia"/>
        </w:rPr>
        <w:t>微程序机器级——传统机器语言机器级——汇编语言机器级</w:t>
      </w:r>
    </w:p>
    <w:p w14:paraId="42DDFE9D" w14:textId="77777777" w:rsidR="000B7EF5" w:rsidRDefault="000B7EF5" w:rsidP="000B7EF5">
      <w:pPr>
        <w:numPr>
          <w:ilvl w:val="0"/>
          <w:numId w:val="4"/>
        </w:numPr>
        <w:ind w:left="420" w:firstLine="420"/>
      </w:pPr>
      <w:r>
        <w:rPr>
          <w:rFonts w:hint="eastAsia"/>
        </w:rPr>
        <w:t>传统机器语言机器级——高级语言机器级——汇编语言机器级</w:t>
      </w:r>
    </w:p>
    <w:p w14:paraId="597DB675" w14:textId="77777777" w:rsidR="000B7EF5" w:rsidRDefault="000B7EF5" w:rsidP="000B7EF5">
      <w:pPr>
        <w:numPr>
          <w:ilvl w:val="0"/>
          <w:numId w:val="4"/>
        </w:numPr>
        <w:ind w:left="420" w:firstLine="420"/>
      </w:pPr>
      <w:r>
        <w:rPr>
          <w:rFonts w:hint="eastAsia"/>
        </w:rPr>
        <w:t>汇编语言机器级——应用语言机器级——高级语言机器级</w:t>
      </w:r>
    </w:p>
    <w:p w14:paraId="46CD9626" w14:textId="017CB7CE" w:rsidR="000B7EF5" w:rsidRDefault="000B7EF5" w:rsidP="000B7EF5">
      <w:pPr>
        <w:numPr>
          <w:ilvl w:val="0"/>
          <w:numId w:val="3"/>
        </w:numPr>
        <w:ind w:firstLine="420"/>
      </w:pPr>
      <w:r>
        <w:rPr>
          <w:rFonts w:hint="eastAsia"/>
        </w:rPr>
        <w:t>直接执行微指令的是（）</w:t>
      </w:r>
    </w:p>
    <w:p w14:paraId="5805FC01" w14:textId="77777777" w:rsidR="000B7EF5" w:rsidRDefault="000B7EF5" w:rsidP="000B7EF5">
      <w:pPr>
        <w:numPr>
          <w:ilvl w:val="0"/>
          <w:numId w:val="5"/>
        </w:numPr>
        <w:ind w:left="840"/>
        <w:jc w:val="left"/>
      </w:pPr>
      <w:r>
        <w:rPr>
          <w:rFonts w:hint="eastAsia"/>
        </w:rPr>
        <w:t>汇编语言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编译程序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硬件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微指令程序</w:t>
      </w:r>
    </w:p>
    <w:p w14:paraId="78A1A826" w14:textId="28A41555" w:rsidR="000B7EF5" w:rsidRDefault="000B7EF5" w:rsidP="000B7EF5">
      <w:pPr>
        <w:numPr>
          <w:ilvl w:val="0"/>
          <w:numId w:val="3"/>
        </w:numPr>
        <w:ind w:firstLine="420"/>
      </w:pPr>
      <w:r>
        <w:rPr>
          <w:rFonts w:hint="eastAsia"/>
        </w:rPr>
        <w:t>最早的冯诺依曼结构的计算机是以（）为中心的。</w:t>
      </w:r>
    </w:p>
    <w:p w14:paraId="6CBCA852" w14:textId="77777777" w:rsidR="000B7EF5" w:rsidRDefault="000B7EF5" w:rsidP="000B7EF5">
      <w:pPr>
        <w:numPr>
          <w:ilvl w:val="0"/>
          <w:numId w:val="6"/>
        </w:numPr>
        <w:ind w:left="840"/>
        <w:jc w:val="left"/>
      </w:pPr>
      <w:r>
        <w:rPr>
          <w:rFonts w:hint="eastAsia"/>
        </w:rPr>
        <w:t>运算器</w:t>
      </w:r>
      <w:r>
        <w:rPr>
          <w:rFonts w:hint="eastAsia"/>
        </w:rPr>
        <w:tab/>
      </w:r>
      <w:r>
        <w:rPr>
          <w:rFonts w:hint="eastAsia"/>
        </w:rPr>
        <w:tab/>
        <w:t xml:space="preserve">B.  </w:t>
      </w:r>
      <w:r>
        <w:rPr>
          <w:rFonts w:hint="eastAsia"/>
        </w:rPr>
        <w:t>控制器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存储器</w:t>
      </w:r>
      <w:r>
        <w:rPr>
          <w:rFonts w:hint="eastAsia"/>
        </w:rPr>
        <w:tab/>
        <w:t>D. I/O</w:t>
      </w:r>
      <w:r>
        <w:rPr>
          <w:rFonts w:hint="eastAsia"/>
        </w:rPr>
        <w:t>设备</w:t>
      </w:r>
    </w:p>
    <w:p w14:paraId="1C924EFF" w14:textId="39D319E6" w:rsidR="000B7EF5" w:rsidRDefault="000B7EF5" w:rsidP="000B7EF5">
      <w:pPr>
        <w:numPr>
          <w:ilvl w:val="0"/>
          <w:numId w:val="3"/>
        </w:numPr>
        <w:ind w:firstLine="420"/>
      </w:pPr>
      <w:r>
        <w:rPr>
          <w:rFonts w:hint="eastAsia"/>
        </w:rPr>
        <w:t>系列机在软件兼容上应做到（）</w:t>
      </w:r>
    </w:p>
    <w:p w14:paraId="33ED5432" w14:textId="77777777" w:rsidR="000B7EF5" w:rsidRDefault="000B7EF5" w:rsidP="000B7EF5">
      <w:pPr>
        <w:ind w:left="420" w:firstLine="420"/>
        <w:jc w:val="left"/>
      </w:pPr>
      <w:r>
        <w:rPr>
          <w:rFonts w:hint="eastAsia"/>
        </w:rPr>
        <w:t xml:space="preserve">A. </w:t>
      </w:r>
      <w:r>
        <w:rPr>
          <w:rFonts w:hint="eastAsia"/>
        </w:rPr>
        <w:t>向前兼容，并向上兼容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向后兼容，力争向上兼容</w:t>
      </w:r>
    </w:p>
    <w:p w14:paraId="32C3C78C" w14:textId="77777777" w:rsidR="000B7EF5" w:rsidRDefault="000B7EF5" w:rsidP="000B7EF5">
      <w:pPr>
        <w:ind w:left="420" w:firstLine="420"/>
        <w:jc w:val="left"/>
      </w:pPr>
      <w:r>
        <w:rPr>
          <w:rFonts w:hint="eastAsia"/>
        </w:rPr>
        <w:t xml:space="preserve">C. </w:t>
      </w:r>
      <w:r>
        <w:rPr>
          <w:rFonts w:hint="eastAsia"/>
        </w:rPr>
        <w:t>向前兼容，并向下兼容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向后兼容，力争向下兼容</w:t>
      </w:r>
    </w:p>
    <w:p w14:paraId="1BCB2758" w14:textId="72955E7C" w:rsidR="000B7EF5" w:rsidRDefault="000B7EF5" w:rsidP="000B7EF5">
      <w:pPr>
        <w:numPr>
          <w:ilvl w:val="0"/>
          <w:numId w:val="3"/>
        </w:numPr>
        <w:ind w:firstLine="420"/>
      </w:pPr>
      <w:r>
        <w:rPr>
          <w:rFonts w:hint="eastAsia"/>
        </w:rPr>
        <w:t>多处理机实现的并行主要是（）</w:t>
      </w:r>
    </w:p>
    <w:p w14:paraId="5BB11A82" w14:textId="77777777" w:rsidR="000B7EF5" w:rsidRDefault="000B7EF5" w:rsidP="000B7EF5">
      <w:pPr>
        <w:numPr>
          <w:ilvl w:val="0"/>
          <w:numId w:val="7"/>
        </w:numPr>
        <w:ind w:left="420" w:firstLine="420"/>
      </w:pPr>
      <w:r>
        <w:rPr>
          <w:rFonts w:hint="eastAsia"/>
        </w:rPr>
        <w:t>指令级并行</w:t>
      </w:r>
      <w:r>
        <w:rPr>
          <w:rFonts w:hint="eastAsia"/>
        </w:rPr>
        <w:tab/>
        <w:t xml:space="preserve">B. </w:t>
      </w:r>
      <w:r>
        <w:rPr>
          <w:rFonts w:hint="eastAsia"/>
        </w:rPr>
        <w:t>任务级并行</w:t>
      </w:r>
      <w:r>
        <w:rPr>
          <w:rFonts w:hint="eastAsia"/>
        </w:rPr>
        <w:tab/>
        <w:t xml:space="preserve">C. </w:t>
      </w:r>
      <w:r>
        <w:rPr>
          <w:rFonts w:hint="eastAsia"/>
        </w:rPr>
        <w:t>操作级并行</w:t>
      </w:r>
      <w:r>
        <w:rPr>
          <w:rFonts w:hint="eastAsia"/>
        </w:rPr>
        <w:tab/>
        <w:t xml:space="preserve">D. </w:t>
      </w:r>
      <w:r>
        <w:rPr>
          <w:rFonts w:hint="eastAsia"/>
        </w:rPr>
        <w:t>操作步骤的并行</w:t>
      </w:r>
    </w:p>
    <w:p w14:paraId="3452C844" w14:textId="6756BFF8" w:rsidR="000B7EF5" w:rsidRDefault="000B7EF5" w:rsidP="000B7EF5">
      <w:pPr>
        <w:numPr>
          <w:ilvl w:val="0"/>
          <w:numId w:val="3"/>
        </w:numPr>
        <w:ind w:firstLine="420"/>
      </w:pPr>
      <w:r>
        <w:rPr>
          <w:rFonts w:hint="eastAsia"/>
        </w:rPr>
        <w:t>计算机系统结构不包括（）。</w:t>
      </w:r>
    </w:p>
    <w:p w14:paraId="66D9A6C7" w14:textId="77777777" w:rsidR="000B7EF5" w:rsidRDefault="000B7EF5" w:rsidP="000B7EF5">
      <w:pPr>
        <w:numPr>
          <w:ilvl w:val="0"/>
          <w:numId w:val="8"/>
        </w:numPr>
        <w:ind w:left="420" w:firstLine="420"/>
        <w:jc w:val="left"/>
      </w:pPr>
      <w:r>
        <w:rPr>
          <w:rFonts w:hint="eastAsia"/>
        </w:rPr>
        <w:t>信息保护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主存速度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数据表示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机器工作状态</w:t>
      </w:r>
    </w:p>
    <w:p w14:paraId="46E00479" w14:textId="060F6FEE" w:rsidR="000B7EF5" w:rsidRDefault="000B7EF5" w:rsidP="000B7EF5">
      <w:pPr>
        <w:numPr>
          <w:ilvl w:val="0"/>
          <w:numId w:val="3"/>
        </w:numPr>
        <w:ind w:firstLine="420"/>
      </w:pPr>
      <w:r>
        <w:rPr>
          <w:rFonts w:hint="eastAsia"/>
        </w:rPr>
        <w:t>不同系列的机器之间，实现软件移植的途径不包括（）</w:t>
      </w:r>
    </w:p>
    <w:p w14:paraId="1B186A2E" w14:textId="77777777" w:rsidR="000B7EF5" w:rsidRDefault="000B7EF5" w:rsidP="000B7EF5">
      <w:pPr>
        <w:numPr>
          <w:ilvl w:val="0"/>
          <w:numId w:val="9"/>
        </w:numPr>
        <w:ind w:left="420" w:firstLine="420"/>
        <w:jc w:val="left"/>
      </w:pPr>
      <w:r>
        <w:rPr>
          <w:rFonts w:hint="eastAsia"/>
        </w:rPr>
        <w:t>采用统一高级语言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采用统一汇编语言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模拟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仿真</w:t>
      </w:r>
    </w:p>
    <w:p w14:paraId="12AE207C" w14:textId="1945A0FB" w:rsidR="000B7EF5" w:rsidRDefault="000B7EF5" w:rsidP="000B7EF5">
      <w:pPr>
        <w:numPr>
          <w:ilvl w:val="0"/>
          <w:numId w:val="3"/>
        </w:numPr>
        <w:ind w:firstLine="420"/>
      </w:pPr>
      <w:r>
        <w:rPr>
          <w:rFonts w:hint="eastAsia"/>
        </w:rPr>
        <w:t>在计算机系统结构设计中，提高硬件功能实现的比例会（）</w:t>
      </w:r>
    </w:p>
    <w:p w14:paraId="3D20EA3F" w14:textId="77777777" w:rsidR="000B7EF5" w:rsidRDefault="000B7EF5" w:rsidP="000B7EF5">
      <w:pPr>
        <w:ind w:left="420" w:firstLine="420"/>
        <w:jc w:val="left"/>
      </w:pPr>
      <w:r>
        <w:rPr>
          <w:rFonts w:hint="eastAsia"/>
        </w:rPr>
        <w:t xml:space="preserve">A. </w:t>
      </w:r>
      <w:r>
        <w:rPr>
          <w:rFonts w:hint="eastAsia"/>
        </w:rPr>
        <w:t>提高硬件利用率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提高系统运行速度</w:t>
      </w:r>
    </w:p>
    <w:p w14:paraId="32C74B61" w14:textId="77777777" w:rsidR="000B7EF5" w:rsidRDefault="000B7EF5" w:rsidP="000B7EF5">
      <w:pPr>
        <w:ind w:left="420" w:firstLine="420"/>
        <w:jc w:val="left"/>
      </w:pPr>
      <w:r>
        <w:rPr>
          <w:rFonts w:hint="eastAsia"/>
        </w:rPr>
        <w:t xml:space="preserve">C. </w:t>
      </w:r>
      <w:r>
        <w:rPr>
          <w:rFonts w:hint="eastAsia"/>
        </w:rPr>
        <w:t>减少需要的存储器容量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提高系统的性能价格比</w:t>
      </w:r>
    </w:p>
    <w:p w14:paraId="22A38F92" w14:textId="1F3D7468" w:rsidR="000B7EF5" w:rsidRDefault="000B7EF5" w:rsidP="000B7EF5">
      <w:pPr>
        <w:numPr>
          <w:ilvl w:val="0"/>
          <w:numId w:val="3"/>
        </w:numPr>
        <w:ind w:firstLine="420"/>
      </w:pPr>
      <w:r>
        <w:rPr>
          <w:rFonts w:hint="eastAsia"/>
        </w:rPr>
        <w:t>对汇编语言程序员透明的是（）</w:t>
      </w:r>
    </w:p>
    <w:p w14:paraId="77C7AAE1" w14:textId="77777777" w:rsidR="000B7EF5" w:rsidRDefault="000B7EF5" w:rsidP="000B7EF5">
      <w:pPr>
        <w:numPr>
          <w:ilvl w:val="0"/>
          <w:numId w:val="12"/>
        </w:numPr>
        <w:ind w:left="420" w:firstLine="420"/>
        <w:jc w:val="left"/>
      </w:pPr>
      <w:r>
        <w:rPr>
          <w:rFonts w:hint="eastAsia"/>
        </w:rPr>
        <w:t>I/O</w:t>
      </w:r>
      <w:r>
        <w:rPr>
          <w:rFonts w:hint="eastAsia"/>
        </w:rPr>
        <w:t>方式中的</w:t>
      </w:r>
      <w:r>
        <w:rPr>
          <w:rFonts w:hint="eastAsia"/>
        </w:rPr>
        <w:t>DMA</w:t>
      </w:r>
      <w:r>
        <w:rPr>
          <w:rFonts w:hint="eastAsia"/>
        </w:rPr>
        <w:t>访问方式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浮点运算</w:t>
      </w:r>
    </w:p>
    <w:p w14:paraId="41F36795" w14:textId="77777777" w:rsidR="000B7EF5" w:rsidRDefault="000B7EF5" w:rsidP="000B7EF5">
      <w:pPr>
        <w:ind w:left="840"/>
        <w:jc w:val="left"/>
      </w:pPr>
      <w:r>
        <w:rPr>
          <w:rFonts w:hint="eastAsia"/>
        </w:rPr>
        <w:t xml:space="preserve">C. </w:t>
      </w:r>
      <w:r>
        <w:rPr>
          <w:rFonts w:hint="eastAsia"/>
        </w:rPr>
        <w:t>程序性中断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存取操作数</w:t>
      </w:r>
    </w:p>
    <w:p w14:paraId="31D9A40F" w14:textId="13A78E9A" w:rsidR="000B7EF5" w:rsidRDefault="000B7EF5" w:rsidP="000B7EF5">
      <w:pPr>
        <w:numPr>
          <w:ilvl w:val="0"/>
          <w:numId w:val="3"/>
        </w:numPr>
        <w:ind w:firstLine="420"/>
      </w:pPr>
      <w:r>
        <w:rPr>
          <w:rFonts w:hint="eastAsia"/>
        </w:rPr>
        <w:t>与线性流水线最大吞吐率有关的是（）</w:t>
      </w:r>
    </w:p>
    <w:p w14:paraId="0577A0A1" w14:textId="77777777" w:rsidR="000B7EF5" w:rsidRDefault="000B7EF5" w:rsidP="000B7EF5">
      <w:pPr>
        <w:spacing w:line="360" w:lineRule="auto"/>
        <w:ind w:left="420" w:firstLine="420"/>
      </w:pPr>
      <w:r>
        <w:rPr>
          <w:rFonts w:hint="eastAsia"/>
        </w:rPr>
        <w:t xml:space="preserve">A. </w:t>
      </w:r>
      <w:r>
        <w:rPr>
          <w:rFonts w:hint="eastAsia"/>
        </w:rPr>
        <w:t>各个功能段的执行时间</w:t>
      </w:r>
      <w:r>
        <w:rPr>
          <w:rFonts w:hint="eastAsia"/>
        </w:rPr>
        <w:tab/>
      </w:r>
      <w:r>
        <w:rPr>
          <w:rFonts w:hint="eastAsia"/>
        </w:rPr>
        <w:tab/>
        <w:t xml:space="preserve"> B. </w:t>
      </w:r>
      <w:r>
        <w:rPr>
          <w:rFonts w:hint="eastAsia"/>
        </w:rPr>
        <w:t>最快的那一段的执行时间</w:t>
      </w:r>
    </w:p>
    <w:p w14:paraId="5959F769" w14:textId="1E16751A" w:rsidR="000B7EF5" w:rsidRDefault="000B7EF5" w:rsidP="000B7EF5">
      <w:pPr>
        <w:spacing w:line="360" w:lineRule="auto"/>
        <w:ind w:left="420" w:firstLine="420"/>
      </w:pPr>
      <w:r>
        <w:rPr>
          <w:rFonts w:hint="eastAsia"/>
        </w:rPr>
        <w:t xml:space="preserve">C. </w:t>
      </w:r>
      <w:r>
        <w:rPr>
          <w:rFonts w:hint="eastAsia"/>
        </w:rPr>
        <w:t>最慢的那一段的执行时间</w:t>
      </w:r>
      <w:r>
        <w:rPr>
          <w:rFonts w:hint="eastAsia"/>
        </w:rPr>
        <w:t xml:space="preserve">    D. </w:t>
      </w:r>
      <w:r>
        <w:rPr>
          <w:rFonts w:hint="eastAsia"/>
        </w:rPr>
        <w:t>最后功能段的执行时间</w:t>
      </w:r>
    </w:p>
    <w:p w14:paraId="5E97210A" w14:textId="66DB581E" w:rsidR="00631CA4" w:rsidRDefault="00631CA4" w:rsidP="000B7EF5">
      <w:pPr>
        <w:spacing w:line="360" w:lineRule="auto"/>
        <w:ind w:left="420" w:firstLine="420"/>
      </w:pPr>
    </w:p>
    <w:p w14:paraId="07D06ECA" w14:textId="77777777" w:rsidR="00631CA4" w:rsidRPr="00973375" w:rsidRDefault="00631CA4" w:rsidP="000B7EF5">
      <w:pPr>
        <w:spacing w:line="360" w:lineRule="auto"/>
        <w:ind w:left="420" w:firstLine="420"/>
        <w:rPr>
          <w:rFonts w:hint="eastAsia"/>
        </w:rPr>
      </w:pPr>
    </w:p>
    <w:p w14:paraId="1DC3D298" w14:textId="77777777" w:rsidR="002B1632" w:rsidRDefault="00631CA4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计算题</w:t>
      </w:r>
    </w:p>
    <w:p w14:paraId="7C72D8B2" w14:textId="77777777" w:rsidR="002B1632" w:rsidRDefault="00631CA4">
      <w:pPr>
        <w:numPr>
          <w:ilvl w:val="0"/>
          <w:numId w:val="11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某台主频为</w:t>
      </w:r>
      <w:r>
        <w:rPr>
          <w:rFonts w:asciiTheme="minorEastAsia" w:hAnsiTheme="minorEastAsia" w:cstheme="minorEastAsia" w:hint="eastAsia"/>
          <w:szCs w:val="21"/>
        </w:rPr>
        <w:t>400MHz</w:t>
      </w:r>
      <w:r>
        <w:rPr>
          <w:rFonts w:asciiTheme="minorEastAsia" w:hAnsiTheme="minorEastAsia" w:cstheme="minorEastAsia" w:hint="eastAsia"/>
          <w:szCs w:val="21"/>
        </w:rPr>
        <w:t>的计算机执行标准测试程序</w:t>
      </w:r>
      <w:r>
        <w:rPr>
          <w:rFonts w:asciiTheme="minorEastAsia" w:hAnsiTheme="minorEastAsia" w:cstheme="minorEastAsia" w:hint="eastAsia"/>
          <w:szCs w:val="21"/>
        </w:rPr>
        <w:t>，程序中指令类型、执行数量和平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均时钟周期数如图所示：</w:t>
      </w:r>
    </w:p>
    <w:p w14:paraId="5CF02FCE" w14:textId="77777777" w:rsidR="002B1632" w:rsidRDefault="00631CA4">
      <w:pPr>
        <w:ind w:firstLine="420"/>
      </w:pPr>
      <w:r>
        <w:rPr>
          <w:noProof/>
        </w:rPr>
        <w:drawing>
          <wp:inline distT="0" distB="0" distL="114300" distR="114300" wp14:anchorId="45BBB609" wp14:editId="4D43444C">
            <wp:extent cx="5270500" cy="115316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D784" w14:textId="77777777" w:rsidR="002B1632" w:rsidRDefault="00631CA4">
      <w:pPr>
        <w:ind w:left="420" w:firstLine="420"/>
      </w:pPr>
      <w:r>
        <w:rPr>
          <w:rFonts w:hint="eastAsia"/>
        </w:rPr>
        <w:t>求该计算机的有效</w:t>
      </w:r>
      <w:r>
        <w:rPr>
          <w:rFonts w:hint="eastAsia"/>
        </w:rPr>
        <w:t>CPI</w:t>
      </w:r>
      <w:r>
        <w:rPr>
          <w:rFonts w:hint="eastAsia"/>
        </w:rPr>
        <w:t>、速率（</w:t>
      </w:r>
      <w:r>
        <w:rPr>
          <w:rFonts w:hint="eastAsia"/>
        </w:rPr>
        <w:t>MIPS</w:t>
      </w:r>
      <w:r>
        <w:rPr>
          <w:rFonts w:hint="eastAsia"/>
        </w:rPr>
        <w:t>）和程序执行时间。</w:t>
      </w:r>
    </w:p>
    <w:p w14:paraId="5566A916" w14:textId="77777777" w:rsidR="002B1632" w:rsidRDefault="002B1632">
      <w:pPr>
        <w:ind w:left="420" w:firstLine="420"/>
      </w:pPr>
    </w:p>
    <w:p w14:paraId="5E718B6E" w14:textId="77777777" w:rsidR="002B1632" w:rsidRDefault="002B1632">
      <w:pPr>
        <w:ind w:left="420" w:firstLine="420"/>
      </w:pPr>
    </w:p>
    <w:p w14:paraId="44FEDE04" w14:textId="77777777" w:rsidR="002B1632" w:rsidRDefault="00631CA4">
      <w:pPr>
        <w:numPr>
          <w:ilvl w:val="0"/>
          <w:numId w:val="11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假设处理机的时钟频率为</w:t>
      </w:r>
      <w:r>
        <w:rPr>
          <w:rFonts w:asciiTheme="minorEastAsia" w:hAnsiTheme="minorEastAsia" w:cstheme="minorEastAsia" w:hint="eastAsia"/>
          <w:szCs w:val="21"/>
        </w:rPr>
        <w:t xml:space="preserve"> 40 MHz,</w:t>
      </w:r>
      <w:r>
        <w:rPr>
          <w:rFonts w:asciiTheme="minorEastAsia" w:hAnsiTheme="minorEastAsia" w:cstheme="minorEastAsia" w:hint="eastAsia"/>
          <w:szCs w:val="21"/>
        </w:rPr>
        <w:t>运行的测试程序共有</w:t>
      </w:r>
      <w:r>
        <w:rPr>
          <w:rFonts w:asciiTheme="minorEastAsia" w:hAnsiTheme="minorEastAsia" w:cstheme="minorEastAsia" w:hint="eastAsia"/>
          <w:szCs w:val="21"/>
        </w:rPr>
        <w:t xml:space="preserve"> 200 000 </w:t>
      </w:r>
      <w:r>
        <w:rPr>
          <w:rFonts w:asciiTheme="minorEastAsia" w:hAnsiTheme="minorEastAsia" w:cstheme="minorEastAsia" w:hint="eastAsia"/>
          <w:szCs w:val="21"/>
        </w:rPr>
        <w:t>条指令，由</w:t>
      </w:r>
      <w:r>
        <w:rPr>
          <w:rFonts w:asciiTheme="minorEastAsia" w:hAnsiTheme="minorEastAsia" w:cstheme="minorEastAsia" w:hint="eastAsia"/>
          <w:szCs w:val="21"/>
        </w:rPr>
        <w:t xml:space="preserve"> 4</w:t>
      </w:r>
      <w:r>
        <w:rPr>
          <w:rFonts w:asciiTheme="minorEastAsia" w:hAnsiTheme="minorEastAsia" w:cstheme="minorEastAsia" w:hint="eastAsia"/>
          <w:szCs w:val="21"/>
        </w:rPr>
        <w:t>类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指令组成。已知各类指令的</w:t>
      </w:r>
      <w:r>
        <w:rPr>
          <w:rFonts w:asciiTheme="minorEastAsia" w:hAnsiTheme="minorEastAsia" w:cstheme="minorEastAsia" w:hint="eastAsia"/>
          <w:szCs w:val="21"/>
        </w:rPr>
        <w:t xml:space="preserve"> CPI </w:t>
      </w:r>
      <w:r>
        <w:rPr>
          <w:rFonts w:asciiTheme="minorEastAsia" w:hAnsiTheme="minorEastAsia" w:cstheme="minorEastAsia" w:hint="eastAsia"/>
          <w:szCs w:val="21"/>
        </w:rPr>
        <w:t>和各类指令条数的比例如表所示。</w:t>
      </w:r>
    </w:p>
    <w:p w14:paraId="00981E3E" w14:textId="77777777" w:rsidR="002B1632" w:rsidRDefault="00631CA4">
      <w:pPr>
        <w:ind w:firstLine="420"/>
      </w:pPr>
      <w:r>
        <w:rPr>
          <w:noProof/>
        </w:rPr>
        <w:drawing>
          <wp:inline distT="0" distB="0" distL="114300" distR="114300" wp14:anchorId="289FE6F6" wp14:editId="196C2C8F">
            <wp:extent cx="5270500" cy="1133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DB61" w14:textId="77777777" w:rsidR="002B1632" w:rsidRDefault="00631CA4">
      <w:pPr>
        <w:ind w:left="63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求</w:t>
      </w:r>
      <w:r>
        <w:rPr>
          <w:rFonts w:asciiTheme="minorEastAsia" w:hAnsiTheme="minorEastAsia" w:cstheme="minorEastAsia" w:hint="eastAsia"/>
          <w:szCs w:val="21"/>
        </w:rPr>
        <w:t>计算处理机运行该测试程序的</w:t>
      </w:r>
      <w:r>
        <w:rPr>
          <w:rFonts w:asciiTheme="minorEastAsia" w:hAnsiTheme="minorEastAsia" w:cstheme="minorEastAsia" w:hint="eastAsia"/>
          <w:szCs w:val="21"/>
        </w:rPr>
        <w:t xml:space="preserve"> CPI </w:t>
      </w:r>
      <w:r>
        <w:rPr>
          <w:rFonts w:asciiTheme="minorEastAsia" w:hAnsiTheme="minorEastAsia" w:cstheme="minorEastAsia" w:hint="eastAsia"/>
          <w:szCs w:val="21"/>
        </w:rPr>
        <w:t>和速率</w:t>
      </w:r>
      <w:r>
        <w:rPr>
          <w:rFonts w:asciiTheme="minorEastAsia" w:hAnsiTheme="minorEastAsia" w:cstheme="minorEastAsia" w:hint="eastAsia"/>
          <w:szCs w:val="21"/>
        </w:rPr>
        <w:t>（</w:t>
      </w:r>
      <w:r>
        <w:rPr>
          <w:rFonts w:asciiTheme="minorEastAsia" w:hAnsiTheme="minorEastAsia" w:cstheme="minorEastAsia" w:hint="eastAsia"/>
          <w:szCs w:val="21"/>
        </w:rPr>
        <w:t>MIPS</w:t>
      </w:r>
      <w:r>
        <w:rPr>
          <w:rFonts w:asciiTheme="minorEastAsia" w:hAnsiTheme="minorEastAsia" w:cstheme="minorEastAsia" w:hint="eastAsia"/>
          <w:szCs w:val="21"/>
        </w:rPr>
        <w:t>）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5C09148B" w14:textId="77777777" w:rsidR="002B1632" w:rsidRDefault="002B1632">
      <w:pPr>
        <w:ind w:left="630"/>
        <w:rPr>
          <w:rFonts w:asciiTheme="minorEastAsia" w:hAnsiTheme="minorEastAsia" w:cstheme="minorEastAsia"/>
          <w:szCs w:val="21"/>
        </w:rPr>
      </w:pPr>
    </w:p>
    <w:p w14:paraId="63660AE9" w14:textId="77777777" w:rsidR="002B1632" w:rsidRDefault="002B1632">
      <w:pPr>
        <w:ind w:left="630"/>
        <w:rPr>
          <w:rFonts w:asciiTheme="minorEastAsia" w:hAnsiTheme="minorEastAsia" w:cstheme="minorEastAsia"/>
          <w:szCs w:val="21"/>
        </w:rPr>
      </w:pPr>
    </w:p>
    <w:p w14:paraId="5CBD747E" w14:textId="77777777" w:rsidR="002B1632" w:rsidRDefault="00631CA4">
      <w:pPr>
        <w:numPr>
          <w:ilvl w:val="0"/>
          <w:numId w:val="11"/>
        </w:numPr>
        <w:ind w:firstLine="420"/>
      </w:pPr>
      <w:r>
        <w:rPr>
          <w:rFonts w:hint="eastAsia"/>
        </w:rPr>
        <w:t>计算机系统有</w:t>
      </w:r>
      <w:r>
        <w:rPr>
          <w:rFonts w:hint="eastAsia"/>
        </w:rPr>
        <w:t>3</w:t>
      </w:r>
      <w:r>
        <w:rPr>
          <w:rFonts w:hint="eastAsia"/>
        </w:rPr>
        <w:t>个部件可以改进，这</w:t>
      </w:r>
      <w:r>
        <w:rPr>
          <w:rFonts w:hint="eastAsia"/>
        </w:rPr>
        <w:t>3</w:t>
      </w:r>
      <w:r>
        <w:rPr>
          <w:rFonts w:hint="eastAsia"/>
        </w:rPr>
        <w:t>个部件的加速比为：</w:t>
      </w:r>
    </w:p>
    <w:p w14:paraId="6B2AFC88" w14:textId="77777777" w:rsidR="002B1632" w:rsidRDefault="00631CA4">
      <w:pPr>
        <w:ind w:left="420" w:firstLine="420"/>
      </w:pPr>
      <w:r>
        <w:rPr>
          <w:rFonts w:hint="eastAsia"/>
        </w:rPr>
        <w:t>部件</w:t>
      </w:r>
      <w:r>
        <w:rPr>
          <w:rFonts w:hint="eastAsia"/>
        </w:rPr>
        <w:t>1</w:t>
      </w:r>
      <w:r>
        <w:rPr>
          <w:rFonts w:hint="eastAsia"/>
        </w:rPr>
        <w:t>加速比</w:t>
      </w:r>
      <w:r>
        <w:rPr>
          <w:rFonts w:hint="eastAsia"/>
        </w:rPr>
        <w:t xml:space="preserve"> 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=30</w:t>
      </w:r>
      <w:r>
        <w:rPr>
          <w:rFonts w:hint="eastAsia"/>
        </w:rPr>
        <w:t>，部件</w:t>
      </w:r>
      <w:r>
        <w:rPr>
          <w:rFonts w:hint="eastAsia"/>
        </w:rPr>
        <w:t>2</w:t>
      </w:r>
      <w:r>
        <w:rPr>
          <w:rFonts w:hint="eastAsia"/>
        </w:rPr>
        <w:t>加速比</w:t>
      </w:r>
      <w:r>
        <w:rPr>
          <w:rFonts w:hint="eastAsia"/>
        </w:rPr>
        <w:t xml:space="preserve"> 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=20</w:t>
      </w:r>
      <w:r>
        <w:rPr>
          <w:rFonts w:hint="eastAsia"/>
        </w:rPr>
        <w:t>，部件</w:t>
      </w:r>
      <w:r>
        <w:rPr>
          <w:rFonts w:hint="eastAsia"/>
        </w:rPr>
        <w:t>3</w:t>
      </w:r>
      <w:r>
        <w:rPr>
          <w:rFonts w:hint="eastAsia"/>
        </w:rPr>
        <w:t>加速比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=10</w:t>
      </w:r>
      <w:r>
        <w:rPr>
          <w:rFonts w:hint="eastAsia"/>
        </w:rPr>
        <w:t>。</w:t>
      </w:r>
    </w:p>
    <w:p w14:paraId="6B26E9C9" w14:textId="77777777" w:rsidR="002B1632" w:rsidRDefault="00631CA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如果部件</w:t>
      </w:r>
      <w:r>
        <w:t>1</w:t>
      </w:r>
      <w:r>
        <w:t>和部件</w:t>
      </w:r>
      <w:r>
        <w:t>2</w:t>
      </w:r>
      <w:r>
        <w:t>的可改进比例为</w:t>
      </w:r>
      <w:r>
        <w:t>30</w:t>
      </w:r>
      <w:r>
        <w:t>％，那么当部件</w:t>
      </w:r>
      <w:r>
        <w:t>3</w:t>
      </w:r>
      <w:r>
        <w:t>的可改进比例为多少时，</w:t>
      </w:r>
      <w:r>
        <w:rPr>
          <w:rFonts w:hint="eastAsia"/>
        </w:rPr>
        <w:tab/>
      </w:r>
      <w:r>
        <w:t>系统的加速比才可以达到</w:t>
      </w:r>
      <w:r>
        <w:t>10</w:t>
      </w:r>
      <w:r>
        <w:t>？</w:t>
      </w:r>
    </w:p>
    <w:p w14:paraId="4EE3B1F0" w14:textId="7AB6CE09" w:rsidR="002B1632" w:rsidRDefault="00631CA4">
      <w:pPr>
        <w:ind w:firstLine="420"/>
      </w:pPr>
      <w:r>
        <w:t>（</w:t>
      </w:r>
      <w:r>
        <w:t>2</w:t>
      </w:r>
      <w:r>
        <w:t>）如果</w:t>
      </w:r>
      <w:r>
        <w:t>3</w:t>
      </w:r>
      <w:r>
        <w:t>个部件的可改进比例分别为</w:t>
      </w:r>
      <w:r>
        <w:t>30%</w:t>
      </w:r>
      <w:r>
        <w:t>、</w:t>
      </w:r>
      <w:r>
        <w:t>30%</w:t>
      </w:r>
      <w:r>
        <w:t>和</w:t>
      </w:r>
      <w:r>
        <w:t>20</w:t>
      </w:r>
      <w:r>
        <w:t>％，</w:t>
      </w:r>
      <w:r>
        <w:t>3</w:t>
      </w:r>
      <w:r>
        <w:t>个部件同时改进，那么</w:t>
      </w:r>
      <w:r>
        <w:rPr>
          <w:rFonts w:hint="eastAsia"/>
        </w:rPr>
        <w:tab/>
      </w:r>
      <w:r>
        <w:t>系统中不可改进部分的执行时间</w:t>
      </w:r>
      <w:r>
        <w:rPr>
          <w:rFonts w:hint="eastAsia"/>
        </w:rPr>
        <w:t>占</w:t>
      </w:r>
      <w:r>
        <w:t>总执行时间</w:t>
      </w:r>
      <w:r>
        <w:t>的比例是多少？</w:t>
      </w:r>
    </w:p>
    <w:p w14:paraId="102E3003" w14:textId="77777777" w:rsidR="002B1632" w:rsidRDefault="002B1632">
      <w:pPr>
        <w:ind w:firstLine="420"/>
      </w:pPr>
    </w:p>
    <w:p w14:paraId="56F4A52D" w14:textId="77777777" w:rsidR="002B1632" w:rsidRDefault="00631CA4">
      <w:pPr>
        <w:ind w:firstLine="420"/>
      </w:pPr>
      <w:r>
        <w:rPr>
          <w:rFonts w:hint="eastAsia"/>
        </w:rPr>
        <w:t>4.</w:t>
      </w:r>
      <w:r>
        <w:rPr>
          <w:noProof/>
        </w:rPr>
        <w:drawing>
          <wp:inline distT="0" distB="0" distL="114300" distR="114300" wp14:anchorId="65F61E79" wp14:editId="2DFBEE76">
            <wp:extent cx="5267325" cy="1310640"/>
            <wp:effectExtent l="0" t="0" r="5715" b="0"/>
            <wp:docPr id="4" name="图片 4" descr="ae87981739dde1bda7d6ccae9f6d6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e87981739dde1bda7d6ccae9f6d6d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9122" w14:textId="77777777" w:rsidR="002B1632" w:rsidRDefault="002B1632"/>
    <w:p w14:paraId="59D97A66" w14:textId="77777777" w:rsidR="002B1632" w:rsidRDefault="002B1632">
      <w:pPr>
        <w:rPr>
          <w:b/>
          <w:bCs/>
          <w:sz w:val="28"/>
          <w:szCs w:val="36"/>
        </w:rPr>
      </w:pPr>
    </w:p>
    <w:p w14:paraId="07398BFA" w14:textId="77777777" w:rsidR="002B1632" w:rsidRDefault="002B1632">
      <w:pPr>
        <w:rPr>
          <w:b/>
          <w:bCs/>
          <w:sz w:val="28"/>
          <w:szCs w:val="36"/>
        </w:rPr>
      </w:pPr>
    </w:p>
    <w:sectPr w:rsidR="002B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A0F8C2"/>
    <w:multiLevelType w:val="singleLevel"/>
    <w:tmpl w:val="99A0F8C2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B4110140"/>
    <w:multiLevelType w:val="singleLevel"/>
    <w:tmpl w:val="B41101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0A22BA3"/>
    <w:multiLevelType w:val="multilevel"/>
    <w:tmpl w:val="C0A22BA3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 w15:restartNumberingAfterBreak="0">
    <w:nsid w:val="CF72BE68"/>
    <w:multiLevelType w:val="singleLevel"/>
    <w:tmpl w:val="CF72BE68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D1170131"/>
    <w:multiLevelType w:val="singleLevel"/>
    <w:tmpl w:val="D1170131"/>
    <w:lvl w:ilvl="0">
      <w:start w:val="1"/>
      <w:numFmt w:val="upperLetter"/>
      <w:suff w:val="nothing"/>
      <w:lvlText w:val="%1、"/>
      <w:lvlJc w:val="left"/>
    </w:lvl>
  </w:abstractNum>
  <w:abstractNum w:abstractNumId="5" w15:restartNumberingAfterBreak="0">
    <w:nsid w:val="D26030A7"/>
    <w:multiLevelType w:val="singleLevel"/>
    <w:tmpl w:val="D26030A7"/>
    <w:lvl w:ilvl="0">
      <w:start w:val="1"/>
      <w:numFmt w:val="upperLetter"/>
      <w:suff w:val="nothing"/>
      <w:lvlText w:val="%1、"/>
      <w:lvlJc w:val="left"/>
    </w:lvl>
  </w:abstractNum>
  <w:abstractNum w:abstractNumId="6" w15:restartNumberingAfterBreak="0">
    <w:nsid w:val="E575BF19"/>
    <w:multiLevelType w:val="singleLevel"/>
    <w:tmpl w:val="E575BF19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26FBD694"/>
    <w:multiLevelType w:val="singleLevel"/>
    <w:tmpl w:val="26FBD6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2D21838A"/>
    <w:multiLevelType w:val="singleLevel"/>
    <w:tmpl w:val="2D21838A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2E02C99D"/>
    <w:multiLevelType w:val="singleLevel"/>
    <w:tmpl w:val="2E02C99D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5940553D"/>
    <w:multiLevelType w:val="singleLevel"/>
    <w:tmpl w:val="5940553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6F277168"/>
    <w:multiLevelType w:val="singleLevel"/>
    <w:tmpl w:val="6F277168"/>
    <w:lvl w:ilvl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11"/>
  </w:num>
  <w:num w:numId="9">
    <w:abstractNumId w:val="5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632"/>
    <w:rsid w:val="000B7EF5"/>
    <w:rsid w:val="002B1632"/>
    <w:rsid w:val="002F6604"/>
    <w:rsid w:val="00631CA4"/>
    <w:rsid w:val="06AE3073"/>
    <w:rsid w:val="2BAA609E"/>
    <w:rsid w:val="44EC6872"/>
    <w:rsid w:val="51991216"/>
    <w:rsid w:val="53171124"/>
    <w:rsid w:val="60C5345A"/>
    <w:rsid w:val="657D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C5992"/>
  <w15:docId w15:val="{48959E24-0208-41AD-928C-B02BF475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柴多</dc:creator>
  <cp:lastModifiedBy>duo chai</cp:lastModifiedBy>
  <cp:revision>3</cp:revision>
  <dcterms:created xsi:type="dcterms:W3CDTF">2025-03-13T09:10:00Z</dcterms:created>
  <dcterms:modified xsi:type="dcterms:W3CDTF">2025-03-13T12:03:00Z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eyJoZGlkIjoiNjFlZDBiZWJmMWU1MjI0ODFmMWNiNzQ0NzIzZDg5YmQiLCJ1c2VySWQiOiI0MDYwNzYwNDEifQ==</vt:lpwstr>
  </property>
  <property fmtid="{D5CDD505-2E9C-101B-9397-08002B2CF9AE}" pid="4" name="ICV">
    <vt:lpwstr>DCE32308520640D485A0B70C79C6527D_12</vt:lpwstr>
  </property>
</Properties>
</file>