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8FEBA" w14:textId="77777777" w:rsidR="00DE4077" w:rsidRDefault="00DE4077" w:rsidP="00DE4077">
      <w:pPr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3B6417B6" wp14:editId="09EE689A">
            <wp:extent cx="5292563" cy="1282700"/>
            <wp:effectExtent l="0" t="0" r="3810" b="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4271" cy="130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0388" w14:textId="77777777" w:rsidR="00DE4077" w:rsidRDefault="00DE4077" w:rsidP="00DE4077">
      <w:pPr>
        <w:jc w:val="center"/>
        <w:rPr>
          <w:rFonts w:ascii="宋体" w:hAnsi="宋体" w:hint="eastAsia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1A2F9A5D" wp14:editId="2F41A107">
            <wp:extent cx="1270000" cy="1230017"/>
            <wp:effectExtent l="0" t="0" r="6350" b="825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518" cy="124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49B4" w14:textId="77777777" w:rsidR="0023769C" w:rsidRDefault="0023769C" w:rsidP="00DE4077">
      <w:pPr>
        <w:jc w:val="center"/>
        <w:rPr>
          <w:rFonts w:ascii="宋体" w:hAnsi="宋体" w:hint="eastAsia"/>
          <w:b/>
          <w:bCs/>
          <w:sz w:val="52"/>
        </w:rPr>
      </w:pPr>
    </w:p>
    <w:p w14:paraId="19F55B4E" w14:textId="77777777" w:rsidR="00785208" w:rsidRDefault="00DE4077" w:rsidP="00DE4077">
      <w:pPr>
        <w:rPr>
          <w:rFonts w:ascii="宋体" w:hAnsi="宋体" w:hint="eastAsia"/>
          <w:b/>
          <w:bCs/>
          <w:sz w:val="48"/>
          <w:szCs w:val="48"/>
        </w:rPr>
      </w:pPr>
      <w:r w:rsidRPr="009660B0">
        <w:rPr>
          <w:rFonts w:ascii="宋体" w:hAnsi="宋体" w:hint="eastAsia"/>
          <w:b/>
          <w:bCs/>
          <w:sz w:val="48"/>
          <w:szCs w:val="48"/>
        </w:rPr>
        <w:t>实验</w:t>
      </w:r>
      <w:r w:rsidR="00784E48">
        <w:rPr>
          <w:rFonts w:ascii="宋体" w:hAnsi="宋体" w:hint="eastAsia"/>
          <w:b/>
          <w:bCs/>
          <w:sz w:val="48"/>
          <w:szCs w:val="48"/>
        </w:rPr>
        <w:t>五</w:t>
      </w:r>
      <w:r w:rsidRPr="009660B0">
        <w:rPr>
          <w:rFonts w:ascii="宋体" w:hAnsi="宋体" w:hint="eastAsia"/>
          <w:b/>
          <w:bCs/>
          <w:sz w:val="48"/>
          <w:szCs w:val="48"/>
        </w:rPr>
        <w:t>：</w:t>
      </w:r>
    </w:p>
    <w:p w14:paraId="74BC7BCD" w14:textId="77777777" w:rsidR="00DE4077" w:rsidRPr="009660B0" w:rsidRDefault="00784E48" w:rsidP="00785208">
      <w:pPr>
        <w:jc w:val="center"/>
        <w:rPr>
          <w:rFonts w:ascii="宋体" w:hAnsi="宋体" w:hint="eastAsia"/>
          <w:b/>
          <w:bCs/>
          <w:sz w:val="48"/>
          <w:szCs w:val="48"/>
          <w:u w:val="thick"/>
        </w:rPr>
      </w:pPr>
      <w:r w:rsidRPr="00784E48">
        <w:rPr>
          <w:rFonts w:ascii="宋体" w:hAnsi="宋体" w:hint="eastAsia"/>
          <w:b/>
          <w:bCs/>
          <w:sz w:val="48"/>
          <w:szCs w:val="48"/>
          <w:u w:val="thick"/>
        </w:rPr>
        <w:t>指令调度与延迟分支</w:t>
      </w:r>
    </w:p>
    <w:p w14:paraId="7DE657B6" w14:textId="77777777" w:rsidR="00DE4077" w:rsidRPr="00785208" w:rsidRDefault="00DE4077" w:rsidP="00DE4077">
      <w:pPr>
        <w:rPr>
          <w:rFonts w:ascii="宋体" w:hAnsi="宋体" w:hint="eastAsia"/>
          <w:b/>
          <w:bCs/>
          <w:sz w:val="10"/>
          <w:szCs w:val="10"/>
          <w:u w:val="thick"/>
        </w:rPr>
      </w:pPr>
    </w:p>
    <w:p w14:paraId="08BFE538" w14:textId="77777777" w:rsidR="0023769C" w:rsidRDefault="0023769C" w:rsidP="00785208">
      <w:pPr>
        <w:spacing w:line="600" w:lineRule="auto"/>
        <w:rPr>
          <w:rFonts w:ascii="宋体" w:hAnsi="宋体" w:hint="eastAsia"/>
          <w:b/>
          <w:bCs/>
          <w:sz w:val="32"/>
        </w:rPr>
      </w:pPr>
    </w:p>
    <w:p w14:paraId="44C951D0" w14:textId="77777777" w:rsidR="00DE4077" w:rsidRDefault="00DE4077" w:rsidP="00DE4077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14:paraId="7A546270" w14:textId="77777777" w:rsidR="00DE4077" w:rsidRDefault="00DE4077" w:rsidP="00DE4077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14:paraId="125166A4" w14:textId="77777777" w:rsidR="00DE4077" w:rsidRDefault="00DE4077" w:rsidP="00DE4077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14:paraId="57DB501C" w14:textId="77777777" w:rsidR="00DE4077" w:rsidRDefault="00DE4077" w:rsidP="00DE4077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学号：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2022211683           </w:t>
      </w:r>
    </w:p>
    <w:p w14:paraId="139D144C" w14:textId="77777777" w:rsidR="00DE4077" w:rsidRDefault="00DE4077" w:rsidP="00DE4077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姓名：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张晨阳             </w:t>
      </w:r>
    </w:p>
    <w:p w14:paraId="0C205E16" w14:textId="77777777" w:rsidR="00DE4077" w:rsidRDefault="00DE4077" w:rsidP="00DE4077">
      <w:pPr>
        <w:ind w:firstLineChars="616" w:firstLine="1979"/>
        <w:jc w:val="center"/>
        <w:rPr>
          <w:rFonts w:ascii="宋体" w:hAnsi="宋体" w:hint="eastAsia"/>
          <w:b/>
          <w:bCs/>
          <w:sz w:val="32"/>
          <w:u w:val="single"/>
        </w:rPr>
      </w:pPr>
    </w:p>
    <w:p w14:paraId="50C6277E" w14:textId="77777777" w:rsidR="00DE4077" w:rsidRDefault="00DE4077" w:rsidP="00DE4077">
      <w:pPr>
        <w:jc w:val="center"/>
        <w:rPr>
          <w:rFonts w:ascii="宋体" w:hAnsi="宋体" w:hint="eastAsia"/>
          <w:b/>
        </w:rPr>
      </w:pPr>
    </w:p>
    <w:p w14:paraId="5CE5DAC6" w14:textId="77777777" w:rsidR="00DE4077" w:rsidRPr="0023769C" w:rsidRDefault="00DE4077" w:rsidP="0023769C">
      <w:pPr>
        <w:jc w:val="center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2025年</w:t>
      </w:r>
      <w:r w:rsidR="008E21B0">
        <w:rPr>
          <w:rFonts w:ascii="宋体" w:hAnsi="宋体" w:hint="eastAsia"/>
          <w:b/>
          <w:bCs/>
          <w:sz w:val="32"/>
        </w:rPr>
        <w:t>5</w:t>
      </w:r>
      <w:r>
        <w:rPr>
          <w:rFonts w:ascii="宋体" w:hAnsi="宋体" w:hint="eastAsia"/>
          <w:b/>
          <w:bCs/>
          <w:sz w:val="32"/>
        </w:rPr>
        <w:t>月</w:t>
      </w:r>
      <w:r w:rsidR="00E45569">
        <w:rPr>
          <w:rFonts w:ascii="宋体" w:hAnsi="宋体" w:hint="eastAsia"/>
          <w:b/>
          <w:bCs/>
          <w:sz w:val="32"/>
        </w:rPr>
        <w:t>30</w:t>
      </w:r>
      <w:r>
        <w:rPr>
          <w:rFonts w:ascii="宋体" w:hAnsi="宋体" w:hint="eastAsia"/>
          <w:b/>
          <w:bCs/>
          <w:sz w:val="32"/>
        </w:rPr>
        <w:t>号</w:t>
      </w:r>
    </w:p>
    <w:p w14:paraId="7906BB23" w14:textId="77777777" w:rsidR="00DE4077" w:rsidRDefault="00DE4077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236661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62C6C" w14:textId="77777777" w:rsidR="0019667B" w:rsidRPr="0019667B" w:rsidRDefault="0019667B" w:rsidP="0019667B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  <w:sz w:val="52"/>
              <w:szCs w:val="52"/>
            </w:rPr>
          </w:pPr>
          <w:r w:rsidRPr="0019667B">
            <w:rPr>
              <w:rFonts w:ascii="宋体" w:eastAsia="宋体" w:hAnsi="宋体"/>
              <w:b/>
              <w:bCs/>
              <w:color w:val="auto"/>
              <w:sz w:val="52"/>
              <w:szCs w:val="52"/>
              <w:lang w:val="zh-CN"/>
            </w:rPr>
            <w:t>目录</w:t>
          </w:r>
        </w:p>
        <w:p w14:paraId="2922E4B5" w14:textId="2607C7E0" w:rsidR="00EB5947" w:rsidRDefault="0019667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r w:rsidRPr="00230CB8">
            <w:rPr>
              <w:sz w:val="32"/>
              <w:szCs w:val="32"/>
            </w:rPr>
            <w:fldChar w:fldCharType="begin"/>
          </w:r>
          <w:r w:rsidRPr="00230CB8">
            <w:rPr>
              <w:sz w:val="32"/>
              <w:szCs w:val="32"/>
            </w:rPr>
            <w:instrText xml:space="preserve"> TOC \o "1-3" \h \z \u </w:instrText>
          </w:r>
          <w:r w:rsidRPr="00230CB8">
            <w:rPr>
              <w:sz w:val="32"/>
              <w:szCs w:val="32"/>
            </w:rPr>
            <w:fldChar w:fldCharType="separate"/>
          </w:r>
          <w:hyperlink w:anchor="_Toc199536840" w:history="1">
            <w:r w:rsidR="00EB5947" w:rsidRPr="00C16382">
              <w:rPr>
                <w:rStyle w:val="af4"/>
                <w:rFonts w:hint="eastAsia"/>
                <w:noProof/>
              </w:rPr>
              <w:t>1.</w:t>
            </w:r>
            <w:r w:rsidR="00EB5947">
              <w:rPr>
                <w:rFonts w:asciiTheme="minorHAnsi" w:eastAsiaTheme="minorEastAsia" w:hAnsiTheme="minorHAnsi" w:hint="eastAsia"/>
                <w:noProof/>
                <w:sz w:val="22"/>
                <w:szCs w:val="24"/>
                <w14:ligatures w14:val="standardContextual"/>
              </w:rPr>
              <w:tab/>
            </w:r>
            <w:r w:rsidR="00EB5947" w:rsidRPr="00C16382">
              <w:rPr>
                <w:rStyle w:val="af4"/>
                <w:rFonts w:hint="eastAsia"/>
                <w:noProof/>
              </w:rPr>
              <w:t>实验目的</w:t>
            </w:r>
            <w:r w:rsidR="00EB5947">
              <w:rPr>
                <w:rFonts w:hint="eastAsia"/>
                <w:noProof/>
                <w:webHidden/>
              </w:rPr>
              <w:tab/>
            </w:r>
            <w:r w:rsidR="00EB5947">
              <w:rPr>
                <w:rFonts w:hint="eastAsia"/>
                <w:noProof/>
                <w:webHidden/>
              </w:rPr>
              <w:fldChar w:fldCharType="begin"/>
            </w:r>
            <w:r w:rsidR="00EB5947">
              <w:rPr>
                <w:rFonts w:hint="eastAsia"/>
                <w:noProof/>
                <w:webHidden/>
              </w:rPr>
              <w:instrText xml:space="preserve"> </w:instrText>
            </w:r>
            <w:r w:rsidR="00EB5947">
              <w:rPr>
                <w:noProof/>
                <w:webHidden/>
              </w:rPr>
              <w:instrText>PAGEREF _Toc199536840 \h</w:instrText>
            </w:r>
            <w:r w:rsidR="00EB5947">
              <w:rPr>
                <w:rFonts w:hint="eastAsia"/>
                <w:noProof/>
                <w:webHidden/>
              </w:rPr>
              <w:instrText xml:space="preserve"> </w:instrText>
            </w:r>
            <w:r w:rsidR="00EB5947">
              <w:rPr>
                <w:rFonts w:hint="eastAsia"/>
                <w:noProof/>
                <w:webHidden/>
              </w:rPr>
            </w:r>
            <w:r w:rsidR="00EB5947">
              <w:rPr>
                <w:noProof/>
                <w:webHidden/>
              </w:rPr>
              <w:fldChar w:fldCharType="separate"/>
            </w:r>
            <w:r w:rsidR="00661E46">
              <w:rPr>
                <w:noProof/>
                <w:webHidden/>
              </w:rPr>
              <w:t>1</w:t>
            </w:r>
            <w:r w:rsidR="00EB594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ACB372" w14:textId="648D90CD" w:rsidR="00EB5947" w:rsidRDefault="00EB594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99536841" w:history="1">
            <w:r w:rsidRPr="00C16382">
              <w:rPr>
                <w:rStyle w:val="af4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16382">
              <w:rPr>
                <w:rStyle w:val="af4"/>
                <w:rFonts w:hint="eastAsia"/>
                <w:noProof/>
              </w:rPr>
              <w:t>实验平台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_Toc199536841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E46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6CDF07" w14:textId="58EF1EA5" w:rsidR="00EB5947" w:rsidRDefault="00EB594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99536842" w:history="1">
            <w:r w:rsidRPr="00C16382">
              <w:rPr>
                <w:rStyle w:val="af4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16382">
              <w:rPr>
                <w:rStyle w:val="af4"/>
                <w:rFonts w:hint="eastAsia"/>
                <w:noProof/>
              </w:rPr>
              <w:t>实验内容及分析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_Toc199536842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E46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B4D561" w14:textId="4E0896FA" w:rsidR="00EB5947" w:rsidRDefault="00EB5947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99536843" w:history="1">
            <w:r w:rsidRPr="00C16382">
              <w:rPr>
                <w:rStyle w:val="af4"/>
                <w:rFonts w:hint="eastAsia"/>
                <w:noProof/>
              </w:rPr>
              <w:t>3.1.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16382">
              <w:rPr>
                <w:rStyle w:val="af4"/>
                <w:rFonts w:hint="eastAsia"/>
                <w:noProof/>
              </w:rPr>
              <w:t>用指令调度技术解决流水线中的结构冲突与数据冲突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_Toc199536843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E46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6AA8CE" w14:textId="7C809BC4" w:rsidR="00EB5947" w:rsidRDefault="00EB5947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99536844" w:history="1">
            <w:r w:rsidRPr="00C16382">
              <w:rPr>
                <w:rStyle w:val="af4"/>
                <w:rFonts w:hint="eastAsia"/>
                <w:noProof/>
              </w:rPr>
              <w:t>3.2.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16382">
              <w:rPr>
                <w:rStyle w:val="af4"/>
                <w:rFonts w:hint="eastAsia"/>
                <w:noProof/>
              </w:rPr>
              <w:t>用延迟分支技术减少分支指令对性能的影响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_Toc199536844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E46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DAB404" w14:textId="1BF81E0C" w:rsidR="00EB5947" w:rsidRDefault="00EB594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99536845" w:history="1">
            <w:r w:rsidRPr="00C16382">
              <w:rPr>
                <w:rStyle w:val="af4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16382">
              <w:rPr>
                <w:rStyle w:val="af4"/>
                <w:rFonts w:hint="eastAsia"/>
                <w:noProof/>
              </w:rPr>
              <w:t>实验结论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_Toc199536845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E46"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38CB61" w14:textId="77777777" w:rsidR="00DE4077" w:rsidRDefault="0019667B">
          <w:r w:rsidRPr="00230CB8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75DF1E7A" w14:textId="77777777" w:rsidR="00DE4077" w:rsidRDefault="00DE4077">
      <w:pPr>
        <w:widowControl/>
        <w:spacing w:line="240" w:lineRule="auto"/>
        <w:jc w:val="left"/>
      </w:pPr>
      <w:r>
        <w:br w:type="page"/>
      </w:r>
    </w:p>
    <w:p w14:paraId="0BA13126" w14:textId="77777777" w:rsidR="00DE4077" w:rsidRDefault="00DE4077">
      <w:pPr>
        <w:sectPr w:rsidR="00DE40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E737FA" w14:textId="77777777" w:rsidR="00A673EC" w:rsidRDefault="00A673EC" w:rsidP="00A673EC">
      <w:pPr>
        <w:pStyle w:val="1"/>
        <w:numPr>
          <w:ilvl w:val="0"/>
          <w:numId w:val="1"/>
        </w:numPr>
      </w:pPr>
      <w:bookmarkStart w:id="0" w:name="_Toc199536840"/>
      <w:r w:rsidRPr="00A673EC">
        <w:rPr>
          <w:rFonts w:hint="eastAsia"/>
        </w:rPr>
        <w:lastRenderedPageBreak/>
        <w:t>实验目的</w:t>
      </w:r>
      <w:bookmarkEnd w:id="0"/>
    </w:p>
    <w:p w14:paraId="5E5B3BFF" w14:textId="77777777" w:rsidR="007A5CB7" w:rsidRPr="007A5CB7" w:rsidRDefault="007A5CB7" w:rsidP="007A5CB7">
      <w:pPr>
        <w:pStyle w:val="ab"/>
        <w:numPr>
          <w:ilvl w:val="0"/>
          <w:numId w:val="10"/>
        </w:numPr>
      </w:pPr>
      <w:r w:rsidRPr="007A5CB7">
        <w:rPr>
          <w:rFonts w:hint="eastAsia"/>
        </w:rPr>
        <w:t>加深对指令调度技术的理解。</w:t>
      </w:r>
      <w:r w:rsidRPr="007A5CB7">
        <w:rPr>
          <w:rFonts w:hint="eastAsia"/>
        </w:rPr>
        <w:t xml:space="preserve"> </w:t>
      </w:r>
    </w:p>
    <w:p w14:paraId="6D199F18" w14:textId="77777777" w:rsidR="007A5CB7" w:rsidRPr="007A5CB7" w:rsidRDefault="007A5CB7" w:rsidP="007A5CB7">
      <w:pPr>
        <w:pStyle w:val="ab"/>
        <w:numPr>
          <w:ilvl w:val="0"/>
          <w:numId w:val="10"/>
        </w:numPr>
      </w:pPr>
      <w:r w:rsidRPr="007A5CB7">
        <w:rPr>
          <w:rFonts w:hint="eastAsia"/>
        </w:rPr>
        <w:t>加深对延迟分支技术的理解。</w:t>
      </w:r>
      <w:r w:rsidRPr="007A5CB7">
        <w:rPr>
          <w:rFonts w:hint="eastAsia"/>
        </w:rPr>
        <w:t xml:space="preserve"> </w:t>
      </w:r>
    </w:p>
    <w:p w14:paraId="0AF9466C" w14:textId="77777777" w:rsidR="007A5CB7" w:rsidRPr="007A5CB7" w:rsidRDefault="007A5CB7" w:rsidP="007A5CB7">
      <w:pPr>
        <w:pStyle w:val="ab"/>
        <w:numPr>
          <w:ilvl w:val="0"/>
          <w:numId w:val="10"/>
        </w:numPr>
      </w:pPr>
      <w:r w:rsidRPr="007A5CB7">
        <w:rPr>
          <w:rFonts w:hint="eastAsia"/>
        </w:rPr>
        <w:t>熟练账务用指令调度技术解决流水线中的数据冲突的方法。</w:t>
      </w:r>
      <w:r w:rsidRPr="007A5CB7">
        <w:rPr>
          <w:rFonts w:hint="eastAsia"/>
        </w:rPr>
        <w:t xml:space="preserve"> </w:t>
      </w:r>
    </w:p>
    <w:p w14:paraId="180F4387" w14:textId="77777777" w:rsidR="007A5CB7" w:rsidRPr="007A5CB7" w:rsidRDefault="007A5CB7" w:rsidP="007A5CB7">
      <w:pPr>
        <w:pStyle w:val="ab"/>
        <w:numPr>
          <w:ilvl w:val="0"/>
          <w:numId w:val="10"/>
        </w:numPr>
      </w:pPr>
      <w:r w:rsidRPr="007A5CB7">
        <w:rPr>
          <w:rFonts w:hint="eastAsia"/>
        </w:rPr>
        <w:t>进一步理解指令调度技术对</w:t>
      </w:r>
      <w:r w:rsidRPr="007A5CB7">
        <w:rPr>
          <w:rFonts w:hint="eastAsia"/>
        </w:rPr>
        <w:t xml:space="preserve"> </w:t>
      </w:r>
      <w:r w:rsidRPr="007A5CB7">
        <w:t xml:space="preserve">CPU </w:t>
      </w:r>
      <w:r w:rsidRPr="007A5CB7">
        <w:rPr>
          <w:rFonts w:hint="eastAsia"/>
        </w:rPr>
        <w:t>性能的改进。</w:t>
      </w:r>
      <w:r w:rsidRPr="007A5CB7">
        <w:rPr>
          <w:rFonts w:hint="eastAsia"/>
        </w:rPr>
        <w:t xml:space="preserve"> </w:t>
      </w:r>
    </w:p>
    <w:p w14:paraId="1C9E3E8E" w14:textId="77777777" w:rsidR="0005349E" w:rsidRPr="00A60927" w:rsidRDefault="007A5CB7" w:rsidP="007A5CB7">
      <w:pPr>
        <w:pStyle w:val="ab"/>
        <w:numPr>
          <w:ilvl w:val="0"/>
          <w:numId w:val="10"/>
        </w:numPr>
      </w:pPr>
      <w:r w:rsidRPr="007A5CB7">
        <w:rPr>
          <w:rFonts w:hint="eastAsia"/>
        </w:rPr>
        <w:t>进一步理解延迟分支技术对</w:t>
      </w:r>
      <w:r w:rsidRPr="007A5CB7">
        <w:rPr>
          <w:rFonts w:hint="eastAsia"/>
        </w:rPr>
        <w:t xml:space="preserve"> </w:t>
      </w:r>
      <w:r w:rsidRPr="007A5CB7">
        <w:t xml:space="preserve">CPU </w:t>
      </w:r>
      <w:r w:rsidRPr="007A5CB7">
        <w:rPr>
          <w:rFonts w:hint="eastAsia"/>
        </w:rPr>
        <w:t>性能的改进。</w:t>
      </w:r>
    </w:p>
    <w:p w14:paraId="7DD27D03" w14:textId="77777777" w:rsidR="00A673EC" w:rsidRPr="00A673EC" w:rsidRDefault="00A673EC" w:rsidP="00A673EC">
      <w:pPr>
        <w:pStyle w:val="1"/>
        <w:numPr>
          <w:ilvl w:val="0"/>
          <w:numId w:val="1"/>
        </w:numPr>
      </w:pPr>
      <w:bookmarkStart w:id="1" w:name="_Toc199536841"/>
      <w:r w:rsidRPr="00A673EC">
        <w:rPr>
          <w:rFonts w:hint="eastAsia"/>
        </w:rPr>
        <w:t>实验平台</w:t>
      </w:r>
      <w:bookmarkEnd w:id="1"/>
    </w:p>
    <w:p w14:paraId="0F12DB79" w14:textId="77777777" w:rsidR="00A673EC" w:rsidRPr="00A673EC" w:rsidRDefault="007D13A6" w:rsidP="00A673EC">
      <w:pPr>
        <w:ind w:firstLineChars="200" w:firstLine="480"/>
      </w:pPr>
      <w:r w:rsidRPr="007D13A6">
        <w:rPr>
          <w:rFonts w:hint="eastAsia"/>
        </w:rPr>
        <w:t>实验平台采用指令级和流水线操作级模拟器</w:t>
      </w:r>
      <w:r w:rsidRPr="007D13A6">
        <w:rPr>
          <w:rFonts w:hint="eastAsia"/>
        </w:rPr>
        <w:t xml:space="preserve"> </w:t>
      </w:r>
      <w:proofErr w:type="spellStart"/>
      <w:r w:rsidRPr="007D13A6">
        <w:t>MIPSsim</w:t>
      </w:r>
      <w:proofErr w:type="spellEnd"/>
      <w:r w:rsidRPr="007D13A6">
        <w:rPr>
          <w:rFonts w:hint="eastAsia"/>
        </w:rPr>
        <w:t>。</w:t>
      </w:r>
    </w:p>
    <w:p w14:paraId="617A5C57" w14:textId="77777777" w:rsidR="00792713" w:rsidRPr="00792713" w:rsidRDefault="00792713" w:rsidP="009003B1">
      <w:pPr>
        <w:ind w:firstLineChars="200" w:firstLine="480"/>
      </w:pPr>
    </w:p>
    <w:p w14:paraId="2E3555F7" w14:textId="77777777" w:rsidR="00A22F2E" w:rsidRDefault="001D5A0B" w:rsidP="00A673EC">
      <w:r>
        <w:br w:type="page"/>
      </w:r>
    </w:p>
    <w:p w14:paraId="4F2FAED5" w14:textId="77777777" w:rsidR="00A22F2E" w:rsidRDefault="00A83B66" w:rsidP="00465207">
      <w:pPr>
        <w:pStyle w:val="1"/>
        <w:numPr>
          <w:ilvl w:val="0"/>
          <w:numId w:val="1"/>
        </w:numPr>
      </w:pPr>
      <w:bookmarkStart w:id="2" w:name="_Toc199536842"/>
      <w:r>
        <w:rPr>
          <w:rFonts w:hint="eastAsia"/>
        </w:rPr>
        <w:lastRenderedPageBreak/>
        <w:t>实验</w:t>
      </w:r>
      <w:r w:rsidR="008D5AFA">
        <w:rPr>
          <w:rFonts w:hint="eastAsia"/>
        </w:rPr>
        <w:t>内容及分析</w:t>
      </w:r>
      <w:bookmarkEnd w:id="2"/>
    </w:p>
    <w:p w14:paraId="735313DE" w14:textId="77777777" w:rsidR="00FF0156" w:rsidRPr="00FF0156" w:rsidRDefault="00721206" w:rsidP="00721206">
      <w:pPr>
        <w:pStyle w:val="2"/>
        <w:numPr>
          <w:ilvl w:val="1"/>
          <w:numId w:val="1"/>
        </w:numPr>
        <w:rPr>
          <w:rFonts w:hint="eastAsia"/>
        </w:rPr>
      </w:pPr>
      <w:bookmarkStart w:id="3" w:name="_Toc199536843"/>
      <w:r w:rsidRPr="00721206">
        <w:rPr>
          <w:rFonts w:hint="eastAsia"/>
        </w:rPr>
        <w:t>用指令调度技术解决流水线中的结构冲突与数据冲突</w:t>
      </w:r>
      <w:bookmarkEnd w:id="3"/>
    </w:p>
    <w:p w14:paraId="552E1A77" w14:textId="77777777" w:rsidR="00721206" w:rsidRDefault="00721206" w:rsidP="007212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MIPSsim</w:t>
      </w:r>
      <w:proofErr w:type="spellEnd"/>
      <w:r>
        <w:rPr>
          <w:rFonts w:hint="eastAsia"/>
        </w:rPr>
        <w:t>。</w:t>
      </w:r>
    </w:p>
    <w:p w14:paraId="64BA39F2" w14:textId="77777777" w:rsidR="00721206" w:rsidRDefault="00721206" w:rsidP="007212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MIPSsim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的“文件”</w:t>
      </w:r>
      <w:r>
        <w:rPr>
          <w:rFonts w:hint="eastAsia"/>
        </w:rPr>
        <w:t>-&gt;</w:t>
      </w:r>
      <w:r>
        <w:rPr>
          <w:rFonts w:hint="eastAsia"/>
        </w:rPr>
        <w:t>“载入程序”选项来加载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schedule.s</w:t>
      </w:r>
      <w:proofErr w:type="spellEnd"/>
      <w:r>
        <w:rPr>
          <w:rFonts w:hint="eastAsia"/>
        </w:rPr>
        <w:t>（在模拟器所在文件夹下的“样例程序”文件夹中）。</w:t>
      </w:r>
    </w:p>
    <w:p w14:paraId="574DD646" w14:textId="77777777" w:rsidR="00721206" w:rsidRDefault="00721206" w:rsidP="0072120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）关闭定向功能，这是通过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配置“</w:t>
      </w:r>
      <w:r>
        <w:rPr>
          <w:rFonts w:hint="eastAsia"/>
        </w:rPr>
        <w:t>-&gt;</w:t>
      </w:r>
      <w:r>
        <w:rPr>
          <w:rFonts w:hint="eastAsia"/>
        </w:rPr>
        <w:t>”定向“选项来实现的。</w:t>
      </w:r>
    </w:p>
    <w:p w14:paraId="602221B5" w14:textId="77777777" w:rsidR="00721206" w:rsidRDefault="00721206" w:rsidP="00721206">
      <w:r>
        <w:rPr>
          <w:rFonts w:hint="eastAsia"/>
        </w:rPr>
        <w:t>4</w:t>
      </w:r>
      <w:r>
        <w:rPr>
          <w:rFonts w:hint="eastAsia"/>
        </w:rPr>
        <w:t>）执行所载入的程序，通过查看统计数据和时钟周期图，找出并记录程序执行过程中各种冲突发生的次数，发生冲突的指令组合以及程序执行的总时钟周期数。</w:t>
      </w:r>
    </w:p>
    <w:p w14:paraId="1873F446" w14:textId="77777777" w:rsidR="00FE3556" w:rsidRDefault="00FE3556" w:rsidP="00FE3556">
      <w:pPr>
        <w:jc w:val="center"/>
      </w:pPr>
      <w:r w:rsidRPr="00FE3556">
        <w:drawing>
          <wp:inline distT="0" distB="0" distL="0" distR="0" wp14:anchorId="7E3C08EC" wp14:editId="602F5106">
            <wp:extent cx="4106907" cy="5403850"/>
            <wp:effectExtent l="0" t="0" r="8255" b="6350"/>
            <wp:docPr id="76353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3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366" cy="54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DAE7" w14:textId="77777777" w:rsidR="00264845" w:rsidRPr="00264845" w:rsidRDefault="00264845" w:rsidP="00264845">
      <w:r w:rsidRPr="00264845">
        <w:lastRenderedPageBreak/>
        <w:t>RAW</w:t>
      </w:r>
      <w:r w:rsidRPr="00264845">
        <w:rPr>
          <w:rFonts w:hint="eastAsia"/>
        </w:rPr>
        <w:t>停顿：</w:t>
      </w:r>
      <w:r w:rsidRPr="00264845">
        <w:t>16</w:t>
      </w:r>
      <w:r w:rsidRPr="00264845">
        <w:rPr>
          <w:rFonts w:hint="eastAsia"/>
        </w:rPr>
        <w:t>，自陷停顿：</w:t>
      </w:r>
      <w:r w:rsidRPr="00264845">
        <w:t>1</w:t>
      </w:r>
      <w:r w:rsidRPr="00264845">
        <w:rPr>
          <w:rFonts w:hint="eastAsia"/>
        </w:rPr>
        <w:t>，执行周期总数：</w:t>
      </w:r>
      <w:r w:rsidRPr="00264845">
        <w:t>33</w:t>
      </w:r>
      <w:r w:rsidRPr="00264845">
        <w:rPr>
          <w:rFonts w:hint="eastAsia"/>
        </w:rPr>
        <w:t>。</w:t>
      </w:r>
      <w:r w:rsidRPr="00264845">
        <w:rPr>
          <w:rFonts w:hint="eastAsia"/>
        </w:rPr>
        <w:t xml:space="preserve"> </w:t>
      </w:r>
    </w:p>
    <w:p w14:paraId="3ED08F9B" w14:textId="77777777" w:rsidR="00FE3556" w:rsidRDefault="00264845" w:rsidP="00264845">
      <w:r w:rsidRPr="00264845">
        <w:rPr>
          <w:rFonts w:hint="eastAsia"/>
        </w:rPr>
        <w:t>发生</w:t>
      </w:r>
      <w:r w:rsidRPr="00264845">
        <w:t xml:space="preserve"> RAW </w:t>
      </w:r>
      <w:r w:rsidRPr="00264845">
        <w:rPr>
          <w:rFonts w:hint="eastAsia"/>
        </w:rPr>
        <w:t>冲突的指令组合：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4845" w14:paraId="18BCC5A0" w14:textId="77777777" w:rsidTr="00264845">
        <w:tc>
          <w:tcPr>
            <w:tcW w:w="4148" w:type="dxa"/>
          </w:tcPr>
          <w:p w14:paraId="62221648" w14:textId="77777777" w:rsidR="00264845" w:rsidRPr="00264845" w:rsidRDefault="00264845" w:rsidP="00264845">
            <w:r w:rsidRPr="00264845">
              <w:rPr>
                <w:rFonts w:hint="eastAsia"/>
              </w:rPr>
              <w:t>ADDIU $r1,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$r0,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14:paraId="50BDB45A" w14:textId="77777777" w:rsidR="00264845" w:rsidRPr="00264845" w:rsidRDefault="00264845" w:rsidP="00264845">
            <w:r w:rsidRPr="00264845">
              <w:rPr>
                <w:rFonts w:hint="eastAsia"/>
              </w:rPr>
              <w:t>LW $r2,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 xml:space="preserve">0($r1) </w:t>
            </w:r>
          </w:p>
        </w:tc>
      </w:tr>
      <w:tr w:rsidR="00264845" w14:paraId="56A14649" w14:textId="77777777" w:rsidTr="00264845">
        <w:tc>
          <w:tcPr>
            <w:tcW w:w="4148" w:type="dxa"/>
          </w:tcPr>
          <w:p w14:paraId="1CF6584E" w14:textId="77777777" w:rsidR="00264845" w:rsidRPr="00264845" w:rsidRDefault="00264845" w:rsidP="00264845">
            <w:r w:rsidRPr="00264845">
              <w:rPr>
                <w:rFonts w:hint="eastAsia"/>
              </w:rPr>
              <w:t>LW $r2,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0($r1)</w:t>
            </w:r>
          </w:p>
        </w:tc>
        <w:tc>
          <w:tcPr>
            <w:tcW w:w="4148" w:type="dxa"/>
          </w:tcPr>
          <w:p w14:paraId="31A65F42" w14:textId="77777777" w:rsidR="00264845" w:rsidRPr="00264845" w:rsidRDefault="00264845" w:rsidP="00264845">
            <w:r w:rsidRPr="00264845">
              <w:rPr>
                <w:rFonts w:hint="eastAsia"/>
              </w:rPr>
              <w:t>ADD $r4,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$r0,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 xml:space="preserve">$r2 </w:t>
            </w:r>
          </w:p>
        </w:tc>
      </w:tr>
      <w:tr w:rsidR="00264845" w14:paraId="2AFCA67C" w14:textId="77777777" w:rsidTr="00264845">
        <w:tc>
          <w:tcPr>
            <w:tcW w:w="4148" w:type="dxa"/>
          </w:tcPr>
          <w:p w14:paraId="04123A29" w14:textId="77777777" w:rsidR="00264845" w:rsidRPr="00264845" w:rsidRDefault="00264845" w:rsidP="00264845">
            <w:r w:rsidRPr="00264845">
              <w:rPr>
                <w:rFonts w:hint="eastAsia"/>
              </w:rPr>
              <w:t>ADD $r4,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$r0,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$r2</w:t>
            </w:r>
          </w:p>
        </w:tc>
        <w:tc>
          <w:tcPr>
            <w:tcW w:w="4148" w:type="dxa"/>
          </w:tcPr>
          <w:p w14:paraId="4A4DEFFD" w14:textId="77777777" w:rsidR="00264845" w:rsidRPr="00264845" w:rsidRDefault="00264845" w:rsidP="00264845">
            <w:r w:rsidRPr="00264845">
              <w:rPr>
                <w:rFonts w:hint="eastAsia"/>
              </w:rPr>
              <w:t>SW $r4,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 xml:space="preserve">0($r1) </w:t>
            </w:r>
          </w:p>
        </w:tc>
      </w:tr>
      <w:tr w:rsidR="00264845" w14:paraId="77BBF7EE" w14:textId="77777777" w:rsidTr="00264845">
        <w:tc>
          <w:tcPr>
            <w:tcW w:w="4148" w:type="dxa"/>
          </w:tcPr>
          <w:p w14:paraId="398BBA44" w14:textId="77777777" w:rsidR="00264845" w:rsidRPr="00264845" w:rsidRDefault="00264845" w:rsidP="00264845">
            <w:r w:rsidRPr="00264845">
              <w:rPr>
                <w:rFonts w:hint="eastAsia"/>
              </w:rPr>
              <w:t>LW $r6,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4($r1)</w:t>
            </w:r>
          </w:p>
        </w:tc>
        <w:tc>
          <w:tcPr>
            <w:tcW w:w="4148" w:type="dxa"/>
          </w:tcPr>
          <w:p w14:paraId="407586AA" w14:textId="77777777" w:rsidR="00264845" w:rsidRPr="00264845" w:rsidRDefault="00264845" w:rsidP="00264845">
            <w:r w:rsidRPr="00264845">
              <w:rPr>
                <w:rFonts w:hint="eastAsia"/>
              </w:rPr>
              <w:t>ADD $r8,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$r6,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 xml:space="preserve">$r1 </w:t>
            </w:r>
          </w:p>
        </w:tc>
      </w:tr>
      <w:tr w:rsidR="00264845" w14:paraId="61C2414D" w14:textId="77777777" w:rsidTr="00264845">
        <w:tc>
          <w:tcPr>
            <w:tcW w:w="4148" w:type="dxa"/>
          </w:tcPr>
          <w:p w14:paraId="01234CF1" w14:textId="77777777" w:rsidR="00264845" w:rsidRPr="00264845" w:rsidRDefault="00264845" w:rsidP="00264845">
            <w:r w:rsidRPr="00264845">
              <w:rPr>
                <w:rFonts w:hint="eastAsia"/>
              </w:rPr>
              <w:t>MUL $r12,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$r10,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$r1</w:t>
            </w:r>
          </w:p>
        </w:tc>
        <w:tc>
          <w:tcPr>
            <w:tcW w:w="4148" w:type="dxa"/>
          </w:tcPr>
          <w:p w14:paraId="424B672F" w14:textId="77777777" w:rsidR="00264845" w:rsidRPr="00264845" w:rsidRDefault="00264845" w:rsidP="00264845">
            <w:r w:rsidRPr="00264845">
              <w:rPr>
                <w:rFonts w:hint="eastAsia"/>
              </w:rPr>
              <w:t>ADD $r16,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$r12,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 xml:space="preserve">$r1 </w:t>
            </w:r>
          </w:p>
        </w:tc>
      </w:tr>
      <w:tr w:rsidR="00264845" w14:paraId="4839CCFA" w14:textId="77777777" w:rsidTr="00264845">
        <w:tc>
          <w:tcPr>
            <w:tcW w:w="4148" w:type="dxa"/>
          </w:tcPr>
          <w:p w14:paraId="74501A5C" w14:textId="77777777" w:rsidR="00264845" w:rsidRPr="00264845" w:rsidRDefault="00264845" w:rsidP="00264845">
            <w:r w:rsidRPr="00264845">
              <w:rPr>
                <w:rFonts w:hint="eastAsia"/>
              </w:rPr>
              <w:t>ADD $r16,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$r12,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$r1</w:t>
            </w:r>
          </w:p>
        </w:tc>
        <w:tc>
          <w:tcPr>
            <w:tcW w:w="4148" w:type="dxa"/>
          </w:tcPr>
          <w:p w14:paraId="40103122" w14:textId="77777777" w:rsidR="00264845" w:rsidRPr="00264845" w:rsidRDefault="00264845" w:rsidP="00264845">
            <w:r w:rsidRPr="00264845">
              <w:rPr>
                <w:rFonts w:hint="eastAsia"/>
              </w:rPr>
              <w:t>ADD $r18,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$r16,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 xml:space="preserve">$r1 </w:t>
            </w:r>
          </w:p>
        </w:tc>
      </w:tr>
      <w:tr w:rsidR="00264845" w14:paraId="1CE8E4F2" w14:textId="77777777" w:rsidTr="00264845">
        <w:tc>
          <w:tcPr>
            <w:tcW w:w="4148" w:type="dxa"/>
          </w:tcPr>
          <w:p w14:paraId="6C7974AD" w14:textId="77777777" w:rsidR="00264845" w:rsidRPr="00264845" w:rsidRDefault="00264845" w:rsidP="00264845">
            <w:r w:rsidRPr="00264845">
              <w:rPr>
                <w:rFonts w:hint="eastAsia"/>
              </w:rPr>
              <w:t>ADD $r18,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$r16,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>$r1</w:t>
            </w:r>
          </w:p>
        </w:tc>
        <w:tc>
          <w:tcPr>
            <w:tcW w:w="4148" w:type="dxa"/>
          </w:tcPr>
          <w:p w14:paraId="0A7DF33B" w14:textId="77777777" w:rsidR="00264845" w:rsidRPr="00264845" w:rsidRDefault="00264845" w:rsidP="00264845">
            <w:r w:rsidRPr="00264845">
              <w:rPr>
                <w:rFonts w:hint="eastAsia"/>
              </w:rPr>
              <w:t>SW $r18,</w:t>
            </w:r>
            <w:r>
              <w:rPr>
                <w:rFonts w:hint="eastAsia"/>
              </w:rPr>
              <w:t xml:space="preserve"> </w:t>
            </w:r>
            <w:r w:rsidRPr="00264845">
              <w:rPr>
                <w:rFonts w:hint="eastAsia"/>
              </w:rPr>
              <w:t xml:space="preserve">16($r1) </w:t>
            </w:r>
          </w:p>
        </w:tc>
      </w:tr>
      <w:tr w:rsidR="00264845" w14:paraId="7F79F0A6" w14:textId="77777777" w:rsidTr="00264845">
        <w:tc>
          <w:tcPr>
            <w:tcW w:w="4148" w:type="dxa"/>
          </w:tcPr>
          <w:p w14:paraId="2DA3C878" w14:textId="77777777" w:rsidR="00264845" w:rsidRPr="00005A73" w:rsidRDefault="00264845" w:rsidP="00264845">
            <w:pPr>
              <w:rPr>
                <w:rFonts w:hint="eastAsia"/>
              </w:rPr>
            </w:pPr>
            <w:r w:rsidRPr="00005A73">
              <w:rPr>
                <w:rFonts w:hint="eastAsia"/>
              </w:rPr>
              <w:t>LW $r20</w:t>
            </w:r>
            <w:r>
              <w:rPr>
                <w:rFonts w:hint="eastAsia"/>
              </w:rPr>
              <w:t>,</w:t>
            </w:r>
            <w:r w:rsidRPr="00005A73">
              <w:rPr>
                <w:rFonts w:hint="eastAsia"/>
              </w:rPr>
              <w:t xml:space="preserve"> 8($r1)</w:t>
            </w:r>
          </w:p>
        </w:tc>
        <w:tc>
          <w:tcPr>
            <w:tcW w:w="4148" w:type="dxa"/>
          </w:tcPr>
          <w:p w14:paraId="7F4E720A" w14:textId="77777777" w:rsidR="00264845" w:rsidRPr="00005A73" w:rsidRDefault="00264845" w:rsidP="00264845">
            <w:pPr>
              <w:rPr>
                <w:rFonts w:hint="eastAsia"/>
              </w:rPr>
            </w:pPr>
            <w:r w:rsidRPr="00005A73">
              <w:rPr>
                <w:rFonts w:hint="eastAsia"/>
              </w:rPr>
              <w:t>MUL $r22,</w:t>
            </w:r>
            <w:r>
              <w:rPr>
                <w:rFonts w:hint="eastAsia"/>
              </w:rPr>
              <w:t xml:space="preserve"> </w:t>
            </w:r>
            <w:r w:rsidRPr="00005A73">
              <w:rPr>
                <w:rFonts w:hint="eastAsia"/>
              </w:rPr>
              <w:t>$r20,</w:t>
            </w:r>
            <w:r>
              <w:rPr>
                <w:rFonts w:hint="eastAsia"/>
              </w:rPr>
              <w:t xml:space="preserve"> </w:t>
            </w:r>
            <w:r w:rsidRPr="00005A73">
              <w:rPr>
                <w:rFonts w:hint="eastAsia"/>
              </w:rPr>
              <w:t>$r14</w:t>
            </w:r>
          </w:p>
        </w:tc>
      </w:tr>
    </w:tbl>
    <w:p w14:paraId="04121CCD" w14:textId="77777777" w:rsidR="00721206" w:rsidRDefault="00721206" w:rsidP="00721206">
      <w:r>
        <w:rPr>
          <w:rFonts w:hint="eastAsia"/>
        </w:rPr>
        <w:t>5</w:t>
      </w:r>
      <w:r>
        <w:rPr>
          <w:rFonts w:hint="eastAsia"/>
        </w:rPr>
        <w:t>）自己采用调度技术对程序进行指令调度，消除冲突（自己修改源程序）。将调度（修改）后的程序重新命名为</w:t>
      </w:r>
      <w:r>
        <w:rPr>
          <w:rFonts w:hint="eastAsia"/>
        </w:rPr>
        <w:t xml:space="preserve"> af</w:t>
      </w:r>
      <w:r w:rsidR="00264845">
        <w:rPr>
          <w:rFonts w:hint="eastAsia"/>
        </w:rPr>
        <w:t>t</w:t>
      </w:r>
      <w:r>
        <w:rPr>
          <w:rFonts w:hint="eastAsia"/>
        </w:rPr>
        <w:t>er-</w:t>
      </w:r>
      <w:proofErr w:type="spellStart"/>
      <w:r>
        <w:rPr>
          <w:rFonts w:hint="eastAsia"/>
        </w:rPr>
        <w:t>schedule.s</w:t>
      </w:r>
      <w:proofErr w:type="spellEnd"/>
      <w:r>
        <w:rPr>
          <w:rFonts w:hint="eastAsia"/>
        </w:rPr>
        <w:t>。（注意：调度方法灵活多样，在保证程序正确性的前提下自己随意调度，尽量减少冲突即可，不要求要达到最优。）</w:t>
      </w:r>
    </w:p>
    <w:p w14:paraId="45E787C4" w14:textId="77777777" w:rsidR="00FE3556" w:rsidRDefault="00264845" w:rsidP="00721206">
      <w:r>
        <w:rPr>
          <w:rFonts w:hint="eastAsia"/>
        </w:rPr>
        <w:t>修改后的代码如下：</w:t>
      </w:r>
    </w:p>
    <w:p w14:paraId="5E5032E2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text</w:t>
      </w:r>
    </w:p>
    <w:p w14:paraId="45BCE949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main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7B4E5F8C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ADDIU $r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proofErr w:type="gramEnd"/>
    </w:p>
    <w:p w14:paraId="08B46963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MUL $r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26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r14 </w:t>
      </w:r>
    </w:p>
    <w:p w14:paraId="0C3BA142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LW $r2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$r1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66A60D7B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MUL $r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r1 </w:t>
      </w:r>
    </w:p>
    <w:p w14:paraId="0B6023D8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LW $r6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$r1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024BC820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LW $r20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$r1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30491F03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ADD $r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r1 </w:t>
      </w:r>
    </w:p>
    <w:p w14:paraId="00377017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ADD $r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r2 </w:t>
      </w:r>
    </w:p>
    <w:p w14:paraId="69D3DD19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ADD $r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r1 </w:t>
      </w:r>
    </w:p>
    <w:p w14:paraId="7FD5F181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ADD $r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r1 </w:t>
      </w:r>
    </w:p>
    <w:p w14:paraId="4D9EDFE4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SW $r4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$r1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63001BBF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MUL $r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r14 </w:t>
      </w:r>
    </w:p>
    <w:p w14:paraId="16355A23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SW $r18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$r1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7CFABD6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TEQ $r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r0</w:t>
      </w:r>
    </w:p>
    <w:p w14:paraId="14FFF049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9B1D532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64CAD3D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data</w:t>
      </w:r>
    </w:p>
    <w:p w14:paraId="769EE156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48379AE6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word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8</w:t>
      </w:r>
    </w:p>
    <w:p w14:paraId="183E50BC" w14:textId="77777777" w:rsidR="00264845" w:rsidRDefault="00264845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65526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9ABF458" w14:textId="77777777" w:rsidR="00721206" w:rsidRDefault="00721206" w:rsidP="00721206">
      <w:r>
        <w:rPr>
          <w:rFonts w:hint="eastAsia"/>
        </w:rPr>
        <w:lastRenderedPageBreak/>
        <w:t>6</w:t>
      </w:r>
      <w:r>
        <w:rPr>
          <w:rFonts w:hint="eastAsia"/>
        </w:rPr>
        <w:t>）载入</w:t>
      </w:r>
      <w:r>
        <w:rPr>
          <w:rFonts w:hint="eastAsia"/>
        </w:rPr>
        <w:t xml:space="preserve"> af</w:t>
      </w:r>
      <w:r w:rsidR="00264845">
        <w:rPr>
          <w:rFonts w:hint="eastAsia"/>
        </w:rPr>
        <w:t>t</w:t>
      </w:r>
      <w:r>
        <w:rPr>
          <w:rFonts w:hint="eastAsia"/>
        </w:rPr>
        <w:t>er-</w:t>
      </w:r>
      <w:proofErr w:type="spellStart"/>
      <w:r>
        <w:rPr>
          <w:rFonts w:hint="eastAsia"/>
        </w:rPr>
        <w:t>schedule.s</w:t>
      </w:r>
      <w:proofErr w:type="spellEnd"/>
      <w:r>
        <w:rPr>
          <w:rFonts w:hint="eastAsia"/>
        </w:rPr>
        <w:t>，执行该程序，观察程序在流水线中的执行情况，记录程序执行的总时钟周期数。</w:t>
      </w:r>
    </w:p>
    <w:p w14:paraId="44C9A8B6" w14:textId="77777777" w:rsidR="00FE3556" w:rsidRDefault="00264845" w:rsidP="00721206">
      <w:r>
        <w:rPr>
          <w:noProof/>
        </w:rPr>
        <w:drawing>
          <wp:inline distT="0" distB="0" distL="0" distR="0" wp14:anchorId="124446CC" wp14:editId="605CBE00">
            <wp:extent cx="5274310" cy="6969760"/>
            <wp:effectExtent l="0" t="0" r="2540" b="2540"/>
            <wp:docPr id="1444715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15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38AB" w14:textId="77777777" w:rsidR="00A01893" w:rsidRDefault="00A01893" w:rsidP="00721206">
      <w:r w:rsidRPr="00A01893">
        <w:rPr>
          <w:rFonts w:hint="eastAsia"/>
        </w:rPr>
        <w:t>执行周期总数：</w:t>
      </w:r>
      <w:r w:rsidRPr="00A01893">
        <w:rPr>
          <w:rFonts w:hint="eastAsia"/>
        </w:rPr>
        <w:t>18</w:t>
      </w:r>
      <w:r w:rsidRPr="00A01893">
        <w:rPr>
          <w:rFonts w:hint="eastAsia"/>
        </w:rPr>
        <w:t>。</w:t>
      </w:r>
    </w:p>
    <w:p w14:paraId="2B3CB6D6" w14:textId="77777777" w:rsidR="00A01893" w:rsidRDefault="00A01893" w:rsidP="00721206">
      <w:pPr>
        <w:rPr>
          <w:rFonts w:hint="eastAsia"/>
        </w:rPr>
      </w:pPr>
      <w:r>
        <w:rPr>
          <w:rFonts w:hint="eastAsia"/>
        </w:rPr>
        <w:t>停顿周期占比也下降到</w:t>
      </w:r>
      <w:r>
        <w:rPr>
          <w:rFonts w:hint="eastAsia"/>
        </w:rPr>
        <w:t>11.11%</w:t>
      </w:r>
    </w:p>
    <w:p w14:paraId="533F0ADB" w14:textId="77777777" w:rsidR="00A01893" w:rsidRDefault="00A01893" w:rsidP="00721206">
      <w:pPr>
        <w:rPr>
          <w:rFonts w:hint="eastAsia"/>
        </w:rPr>
      </w:pPr>
    </w:p>
    <w:p w14:paraId="3490489A" w14:textId="77777777" w:rsidR="00FF0156" w:rsidRDefault="00721206" w:rsidP="00721206">
      <w:r>
        <w:rPr>
          <w:rFonts w:hint="eastAsia"/>
        </w:rPr>
        <w:lastRenderedPageBreak/>
        <w:t>7</w:t>
      </w:r>
      <w:r>
        <w:rPr>
          <w:rFonts w:hint="eastAsia"/>
        </w:rPr>
        <w:t>）比较调度前和调度后的性能，论述指令调度对提高</w:t>
      </w:r>
      <w:r>
        <w:rPr>
          <w:rFonts w:hint="eastAsia"/>
        </w:rPr>
        <w:t xml:space="preserve"> CPU </w:t>
      </w:r>
      <w:r>
        <w:rPr>
          <w:rFonts w:hint="eastAsia"/>
        </w:rPr>
        <w:t>性能的作用。</w:t>
      </w:r>
    </w:p>
    <w:p w14:paraId="1E3E1C01" w14:textId="77777777" w:rsidR="00721206" w:rsidRDefault="00D54D3F" w:rsidP="00FF0156">
      <w:r w:rsidRPr="00D54D3F">
        <w:rPr>
          <w:rFonts w:hint="eastAsia"/>
        </w:rPr>
        <w:t>调度后的性能提升了</w:t>
      </w:r>
      <w:r w:rsidRPr="00D54D3F">
        <w:rPr>
          <w:rFonts w:hint="eastAsia"/>
        </w:rPr>
        <w:t xml:space="preserve"> 33/18=1.83 </w:t>
      </w:r>
      <w:proofErr w:type="gramStart"/>
      <w:r w:rsidRPr="00D54D3F">
        <w:rPr>
          <w:rFonts w:hint="eastAsia"/>
        </w:rPr>
        <w:t>倍</w:t>
      </w:r>
      <w:proofErr w:type="gramEnd"/>
      <w:r w:rsidRPr="00D54D3F">
        <w:rPr>
          <w:rFonts w:hint="eastAsia"/>
        </w:rPr>
        <w:t>。</w:t>
      </w:r>
    </w:p>
    <w:p w14:paraId="4FC526F5" w14:textId="77777777" w:rsidR="00D54D3F" w:rsidRDefault="00D54D3F" w:rsidP="00D54D3F">
      <w:pPr>
        <w:rPr>
          <w:rFonts w:hint="eastAsia"/>
        </w:rPr>
      </w:pPr>
      <w:r w:rsidRPr="00D54D3F">
        <w:rPr>
          <w:rFonts w:hint="eastAsia"/>
        </w:rPr>
        <w:t>说明指令调度可以消除部分的数据冲突，通过使用指令调度提高了</w:t>
      </w:r>
      <w:r w:rsidRPr="00D54D3F">
        <w:rPr>
          <w:rFonts w:hint="eastAsia"/>
        </w:rPr>
        <w:t xml:space="preserve"> CPU </w:t>
      </w:r>
      <w:r w:rsidRPr="00D54D3F">
        <w:rPr>
          <w:rFonts w:hint="eastAsia"/>
        </w:rPr>
        <w:t>的使用率，大大减少了指令冲突的次数，提高了</w:t>
      </w:r>
      <w:r w:rsidRPr="00D54D3F">
        <w:rPr>
          <w:rFonts w:hint="eastAsia"/>
        </w:rPr>
        <w:t xml:space="preserve"> CPU </w:t>
      </w:r>
      <w:r w:rsidRPr="00D54D3F">
        <w:rPr>
          <w:rFonts w:hint="eastAsia"/>
        </w:rPr>
        <w:t>性能。</w:t>
      </w:r>
    </w:p>
    <w:p w14:paraId="5974619D" w14:textId="77777777" w:rsidR="00721206" w:rsidRDefault="00721206" w:rsidP="00FF0156">
      <w:r>
        <w:br w:type="page"/>
      </w:r>
    </w:p>
    <w:p w14:paraId="60D1B15B" w14:textId="77777777" w:rsidR="00721206" w:rsidRDefault="00721206" w:rsidP="00721206">
      <w:pPr>
        <w:pStyle w:val="2"/>
        <w:numPr>
          <w:ilvl w:val="1"/>
          <w:numId w:val="1"/>
        </w:numPr>
        <w:rPr>
          <w:rFonts w:hint="eastAsia"/>
        </w:rPr>
      </w:pPr>
      <w:bookmarkStart w:id="4" w:name="_Toc199536844"/>
      <w:r w:rsidRPr="00721206">
        <w:rPr>
          <w:rFonts w:hint="eastAsia"/>
        </w:rPr>
        <w:lastRenderedPageBreak/>
        <w:t>用延迟分支技术减少分支指令对性能的影响</w:t>
      </w:r>
      <w:bookmarkEnd w:id="4"/>
    </w:p>
    <w:p w14:paraId="678DCA6C" w14:textId="77777777" w:rsidR="000A3C2D" w:rsidRDefault="000A3C2D" w:rsidP="000A3C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MIPSsim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中载入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branch.s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样例程序（在本模拟器目录的“样例程序”文件夹中。</w:t>
      </w:r>
    </w:p>
    <w:p w14:paraId="459B6D52" w14:textId="77777777" w:rsidR="000A3C2D" w:rsidRDefault="000A3C2D" w:rsidP="000A3C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）关闭延迟分支功能。这是通过在“配置”</w:t>
      </w:r>
      <w:r>
        <w:rPr>
          <w:rFonts w:hint="eastAsia"/>
        </w:rPr>
        <w:t>-&gt;</w:t>
      </w:r>
      <w:r>
        <w:rPr>
          <w:rFonts w:hint="eastAsia"/>
        </w:rPr>
        <w:t>“延迟槽”选项来实现的。</w:t>
      </w:r>
    </w:p>
    <w:p w14:paraId="76BDC5B1" w14:textId="77777777" w:rsidR="000A3C2D" w:rsidRDefault="000A3C2D" w:rsidP="000A3C2D">
      <w:r>
        <w:rPr>
          <w:rFonts w:hint="eastAsia"/>
        </w:rPr>
        <w:t>3</w:t>
      </w:r>
      <w:r>
        <w:rPr>
          <w:rFonts w:hint="eastAsia"/>
        </w:rPr>
        <w:t>）执行该程序，观察并记录发生分支延迟的时刻，记录该程序执行的总时钟周期数。</w:t>
      </w:r>
    </w:p>
    <w:p w14:paraId="69560E82" w14:textId="77777777" w:rsidR="000A3C2D" w:rsidRDefault="000A3C2D" w:rsidP="000A3C2D">
      <w:pPr>
        <w:jc w:val="center"/>
      </w:pPr>
      <w:r>
        <w:rPr>
          <w:noProof/>
        </w:rPr>
        <w:drawing>
          <wp:inline distT="0" distB="0" distL="0" distR="0" wp14:anchorId="60F1E130" wp14:editId="3A58CA73">
            <wp:extent cx="4718247" cy="6686550"/>
            <wp:effectExtent l="0" t="0" r="6350" b="0"/>
            <wp:docPr id="446841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41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71" cy="66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9122" w14:textId="77777777" w:rsidR="000A3C2D" w:rsidRDefault="000A3C2D" w:rsidP="000A3C2D">
      <w:pPr>
        <w:jc w:val="center"/>
      </w:pPr>
      <w:r>
        <w:rPr>
          <w:noProof/>
        </w:rPr>
        <w:lastRenderedPageBreak/>
        <w:drawing>
          <wp:inline distT="0" distB="0" distL="0" distR="0" wp14:anchorId="7B5B79B6" wp14:editId="7F593672">
            <wp:extent cx="5274310" cy="1212215"/>
            <wp:effectExtent l="0" t="0" r="2540" b="6985"/>
            <wp:docPr id="1983055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55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7B26" w14:textId="77777777" w:rsidR="000A3C2D" w:rsidRDefault="000A3C2D" w:rsidP="000A3C2D">
      <w:r w:rsidRPr="000A3C2D">
        <w:rPr>
          <w:rFonts w:hint="eastAsia"/>
        </w:rPr>
        <w:t>分支指令是</w:t>
      </w:r>
      <w:r w:rsidRPr="000A3C2D">
        <w:rPr>
          <w:rFonts w:hint="eastAsia"/>
        </w:rPr>
        <w:t xml:space="preserve"> </w:t>
      </w:r>
      <w:r w:rsidRPr="000A3C2D">
        <w:t xml:space="preserve">BGTZ $r5,loop </w:t>
      </w:r>
      <w:r w:rsidRPr="000A3C2D">
        <w:rPr>
          <w:rFonts w:hint="eastAsia"/>
        </w:rPr>
        <w:t>。当这条指令执行时，下一条指令</w:t>
      </w:r>
      <w:r w:rsidRPr="000A3C2D">
        <w:rPr>
          <w:rFonts w:hint="eastAsia"/>
        </w:rPr>
        <w:t xml:space="preserve"> </w:t>
      </w:r>
      <w:r w:rsidRPr="000A3C2D">
        <w:t xml:space="preserve">ADD $r7,$r0,$r6 </w:t>
      </w:r>
      <w:r w:rsidRPr="000A3C2D">
        <w:rPr>
          <w:rFonts w:hint="eastAsia"/>
        </w:rPr>
        <w:t>可能已经在流水线中了。所以，即使</w:t>
      </w:r>
      <w:r w:rsidRPr="000A3C2D">
        <w:rPr>
          <w:rFonts w:hint="eastAsia"/>
        </w:rPr>
        <w:t xml:space="preserve"> </w:t>
      </w:r>
      <w:r w:rsidRPr="000A3C2D">
        <w:t xml:space="preserve">$r5 </w:t>
      </w:r>
      <w:r w:rsidRPr="000A3C2D">
        <w:rPr>
          <w:rFonts w:hint="eastAsia"/>
        </w:rPr>
        <w:t>的值大于</w:t>
      </w:r>
      <w:r w:rsidRPr="000A3C2D">
        <w:t xml:space="preserve"> 0</w:t>
      </w:r>
      <w:r w:rsidRPr="000A3C2D">
        <w:rPr>
          <w:rFonts w:hint="eastAsia"/>
        </w:rPr>
        <w:t>，</w:t>
      </w:r>
      <w:r w:rsidRPr="000A3C2D">
        <w:t xml:space="preserve">CPU </w:t>
      </w:r>
      <w:r w:rsidRPr="000A3C2D">
        <w:rPr>
          <w:rFonts w:hint="eastAsia"/>
        </w:rPr>
        <w:t>也需要执行</w:t>
      </w:r>
      <w:r w:rsidRPr="000A3C2D">
        <w:rPr>
          <w:rFonts w:hint="eastAsia"/>
        </w:rPr>
        <w:t xml:space="preserve"> </w:t>
      </w:r>
      <w:r w:rsidRPr="000A3C2D">
        <w:t xml:space="preserve">ADD $r7,$r0,$r6 </w:t>
      </w:r>
      <w:r w:rsidRPr="000A3C2D">
        <w:rPr>
          <w:rFonts w:hint="eastAsia"/>
        </w:rPr>
        <w:t>这条指令，然后才能跳转到</w:t>
      </w:r>
      <w:r w:rsidRPr="000A3C2D">
        <w:rPr>
          <w:rFonts w:hint="eastAsia"/>
        </w:rPr>
        <w:t xml:space="preserve"> </w:t>
      </w:r>
      <w:r w:rsidRPr="000A3C2D">
        <w:t xml:space="preserve">loop </w:t>
      </w:r>
      <w:r w:rsidRPr="000A3C2D">
        <w:rPr>
          <w:rFonts w:hint="eastAsia"/>
        </w:rPr>
        <w:t>。</w:t>
      </w:r>
    </w:p>
    <w:p w14:paraId="750C4AAD" w14:textId="77777777" w:rsidR="000A3C2D" w:rsidRDefault="000A3C2D" w:rsidP="000A3C2D">
      <w:r w:rsidRPr="000A3C2D">
        <w:rPr>
          <w:rFonts w:hint="eastAsia"/>
        </w:rPr>
        <w:t>这就是发生分支延迟的时刻。</w:t>
      </w:r>
    </w:p>
    <w:p w14:paraId="7399C202" w14:textId="77777777" w:rsidR="000A3C2D" w:rsidRPr="000A3C2D" w:rsidRDefault="000A3C2D" w:rsidP="000A3C2D">
      <w:pPr>
        <w:rPr>
          <w:rFonts w:hint="eastAsia"/>
        </w:rPr>
      </w:pPr>
      <w:r w:rsidRPr="000A3C2D">
        <w:rPr>
          <w:rFonts w:hint="eastAsia"/>
        </w:rPr>
        <w:t>发生分支延迟的时刻：</w:t>
      </w:r>
      <w:r w:rsidRPr="000A3C2D">
        <w:t>15</w:t>
      </w:r>
      <w:r w:rsidRPr="000A3C2D">
        <w:rPr>
          <w:rFonts w:hint="eastAsia"/>
        </w:rPr>
        <w:t>，执行周期总数：</w:t>
      </w:r>
      <w:r w:rsidRPr="000A3C2D">
        <w:t>38</w:t>
      </w:r>
      <w:r>
        <w:rPr>
          <w:rFonts w:hint="eastAsia"/>
        </w:rPr>
        <w:t>.</w:t>
      </w:r>
    </w:p>
    <w:p w14:paraId="6CB4CDF8" w14:textId="77777777" w:rsidR="000A3C2D" w:rsidRDefault="000A3C2D" w:rsidP="000A3C2D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假设延迟槽为一个，自己对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branch.s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程序进行指令调度（自己修改源程序），将调度后的程序重新命名为</w:t>
      </w:r>
      <w:r>
        <w:rPr>
          <w:rFonts w:hint="eastAsia"/>
        </w:rPr>
        <w:t xml:space="preserve"> delayed-</w:t>
      </w:r>
      <w:proofErr w:type="spellStart"/>
      <w:r>
        <w:rPr>
          <w:rFonts w:hint="eastAsia"/>
        </w:rPr>
        <w:t>branch.s</w:t>
      </w:r>
      <w:proofErr w:type="spellEnd"/>
      <w:r>
        <w:rPr>
          <w:rFonts w:hint="eastAsia"/>
        </w:rPr>
        <w:t>。</w:t>
      </w:r>
    </w:p>
    <w:p w14:paraId="6F4E9E0C" w14:textId="77777777" w:rsidR="000A3C2D" w:rsidRDefault="000A3C2D" w:rsidP="000A3C2D">
      <w:r>
        <w:rPr>
          <w:rFonts w:hint="eastAsia"/>
        </w:rPr>
        <w:t>修改后的程序如下：</w:t>
      </w:r>
    </w:p>
    <w:p w14:paraId="36123569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text</w:t>
      </w:r>
    </w:p>
    <w:p w14:paraId="7397CB24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main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215927A8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0000"/>
          <w:sz w:val="21"/>
          <w:szCs w:val="21"/>
        </w:rPr>
        <w:t>ADDI  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1024</w:t>
      </w:r>
    </w:p>
    <w:p w14:paraId="74530A01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ADD   $r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r0</w:t>
      </w:r>
    </w:p>
    <w:p w14:paraId="30B3CE7C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0000"/>
          <w:sz w:val="21"/>
          <w:szCs w:val="21"/>
        </w:rPr>
        <w:t>ADDI  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7D054A47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loop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</w:p>
    <w:p w14:paraId="4EFF80D3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LW    $r1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$r2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3AFE0262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0000"/>
          <w:sz w:val="21"/>
          <w:szCs w:val="21"/>
        </w:rPr>
        <w:t>ADDI  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3DAE3A60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0000"/>
          <w:sz w:val="21"/>
          <w:szCs w:val="21"/>
        </w:rPr>
        <w:t>ADDI  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6002475F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SUB   $r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r3 </w:t>
      </w:r>
    </w:p>
    <w:p w14:paraId="5278E0D3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SW    $r1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$r2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0255EC47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0000"/>
          <w:sz w:val="21"/>
          <w:szCs w:val="21"/>
        </w:rPr>
        <w:t>BGTZ  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loop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3556094E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0AFC0F1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ADD   $r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r6</w:t>
      </w:r>
    </w:p>
    <w:p w14:paraId="3189B298" w14:textId="77777777" w:rsidR="000A3C2D" w:rsidRDefault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TEQ   $r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$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r0</w:t>
      </w:r>
    </w:p>
    <w:p w14:paraId="0A955148" w14:textId="77777777" w:rsidR="000A3C2D" w:rsidRPr="000A3C2D" w:rsidRDefault="000A3C2D" w:rsidP="000A3C2D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39638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D5BE564" w14:textId="77777777" w:rsidR="000A3C2D" w:rsidRDefault="000A3C2D" w:rsidP="000A3C2D"/>
    <w:p w14:paraId="697BE393" w14:textId="77777777" w:rsidR="000A3C2D" w:rsidRDefault="000A3C2D" w:rsidP="000A3C2D"/>
    <w:p w14:paraId="50D66BB9" w14:textId="77777777" w:rsidR="000A3C2D" w:rsidRDefault="000A3C2D" w:rsidP="000A3C2D"/>
    <w:p w14:paraId="4CEF7292" w14:textId="77777777" w:rsidR="000A3C2D" w:rsidRDefault="000A3C2D" w:rsidP="000A3C2D"/>
    <w:p w14:paraId="190B2721" w14:textId="77777777" w:rsidR="000A3C2D" w:rsidRDefault="000A3C2D" w:rsidP="000A3C2D"/>
    <w:p w14:paraId="5BE8D987" w14:textId="77777777" w:rsidR="000A3C2D" w:rsidRDefault="000A3C2D" w:rsidP="000A3C2D"/>
    <w:p w14:paraId="0EEE0742" w14:textId="77777777" w:rsidR="00721206" w:rsidRDefault="000A3C2D" w:rsidP="000A3C2D"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载入</w:t>
      </w:r>
      <w:r>
        <w:rPr>
          <w:rFonts w:hint="eastAsia"/>
        </w:rPr>
        <w:t xml:space="preserve"> delayed-</w:t>
      </w:r>
      <w:proofErr w:type="spellStart"/>
      <w:r>
        <w:rPr>
          <w:rFonts w:hint="eastAsia"/>
        </w:rPr>
        <w:t>branch.s</w:t>
      </w:r>
      <w:proofErr w:type="spellEnd"/>
      <w:r>
        <w:rPr>
          <w:rFonts w:hint="eastAsia"/>
        </w:rPr>
        <w:t>，打开延迟分支功能，执行该程序，观察其时钟周期图，记录程序执行的总时钟周期数。</w:t>
      </w:r>
    </w:p>
    <w:p w14:paraId="5C992214" w14:textId="77777777" w:rsidR="000A3C2D" w:rsidRDefault="000A3C2D" w:rsidP="000A3C2D">
      <w:pPr>
        <w:jc w:val="center"/>
      </w:pPr>
      <w:r>
        <w:rPr>
          <w:noProof/>
        </w:rPr>
        <w:drawing>
          <wp:inline distT="0" distB="0" distL="0" distR="0" wp14:anchorId="1C8AB305" wp14:editId="1002872F">
            <wp:extent cx="4893605" cy="7550150"/>
            <wp:effectExtent l="0" t="0" r="2540" b="0"/>
            <wp:docPr id="965911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11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7896" cy="755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2E75" w14:textId="77777777" w:rsidR="000A3C2D" w:rsidRPr="001C2D3F" w:rsidRDefault="000A3C2D" w:rsidP="000A3C2D">
      <w:pPr>
        <w:rPr>
          <w:rFonts w:hint="eastAsia"/>
        </w:rPr>
      </w:pPr>
      <w:r w:rsidRPr="000A3C2D">
        <w:rPr>
          <w:rFonts w:hint="eastAsia"/>
        </w:rPr>
        <w:t>执行周期总数：</w:t>
      </w:r>
      <w:r w:rsidRPr="000A3C2D">
        <w:rPr>
          <w:rFonts w:hint="eastAsia"/>
        </w:rPr>
        <w:t>2</w:t>
      </w:r>
      <w:r>
        <w:rPr>
          <w:rFonts w:hint="eastAsia"/>
        </w:rPr>
        <w:t>6</w:t>
      </w:r>
      <w:r w:rsidRPr="000A3C2D">
        <w:rPr>
          <w:rFonts w:hint="eastAsia"/>
        </w:rPr>
        <w:t>。</w:t>
      </w:r>
    </w:p>
    <w:p w14:paraId="69AC2C7F" w14:textId="77777777" w:rsidR="00473513" w:rsidRDefault="00646372" w:rsidP="00473513">
      <w:r>
        <w:br w:type="page"/>
      </w:r>
    </w:p>
    <w:p w14:paraId="0D33F6DB" w14:textId="77777777" w:rsidR="00473513" w:rsidRPr="00473513" w:rsidRDefault="00473513" w:rsidP="00473513">
      <w:pPr>
        <w:pStyle w:val="1"/>
        <w:numPr>
          <w:ilvl w:val="0"/>
          <w:numId w:val="1"/>
        </w:numPr>
      </w:pPr>
      <w:bookmarkStart w:id="5" w:name="_Toc199536845"/>
      <w:r>
        <w:rPr>
          <w:rFonts w:hint="eastAsia"/>
        </w:rPr>
        <w:lastRenderedPageBreak/>
        <w:t>实验</w:t>
      </w:r>
      <w:r w:rsidR="000A3C2D">
        <w:rPr>
          <w:rFonts w:hint="eastAsia"/>
        </w:rPr>
        <w:t>结论</w:t>
      </w:r>
      <w:bookmarkEnd w:id="5"/>
    </w:p>
    <w:p w14:paraId="1D91E68F" w14:textId="77777777" w:rsidR="00A8172D" w:rsidRDefault="00A8172D" w:rsidP="00A8172D">
      <w:pPr>
        <w:ind w:firstLineChars="200" w:firstLine="480"/>
        <w:rPr>
          <w:rFonts w:hint="eastAsia"/>
        </w:rPr>
      </w:pPr>
      <w:r>
        <w:rPr>
          <w:rFonts w:hint="eastAsia"/>
        </w:rPr>
        <w:t>从给出的两次运行结果来看，我们可以看到以下几点差异：</w:t>
      </w:r>
    </w:p>
    <w:p w14:paraId="0146BBDE" w14:textId="77777777" w:rsidR="00A8172D" w:rsidRDefault="00A8172D" w:rsidP="00A8172D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执行周期总数：第一次运行的执行周期总数为</w:t>
      </w:r>
      <w:r>
        <w:rPr>
          <w:rFonts w:hint="eastAsia"/>
        </w:rPr>
        <w:t>38</w:t>
      </w:r>
      <w:r>
        <w:rPr>
          <w:rFonts w:hint="eastAsia"/>
        </w:rPr>
        <w:t>，而第二次运行的执行周期总数为</w:t>
      </w:r>
      <w:r>
        <w:rPr>
          <w:rFonts w:hint="eastAsia"/>
        </w:rPr>
        <w:t>2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11A1E4CE" w14:textId="77777777" w:rsidR="00A8172D" w:rsidRDefault="00A8172D" w:rsidP="00A8172D">
      <w:pPr>
        <w:ind w:firstLineChars="20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停顿（周期数）：第一次运行的停顿周期总数为</w:t>
      </w:r>
      <w:r>
        <w:rPr>
          <w:rFonts w:hint="eastAsia"/>
        </w:rPr>
        <w:t>19</w:t>
      </w:r>
      <w:r>
        <w:rPr>
          <w:rFonts w:hint="eastAsia"/>
        </w:rPr>
        <w:t>，占周期总数的百分比为</w:t>
      </w:r>
      <w:r>
        <w:rPr>
          <w:rFonts w:hint="eastAsia"/>
        </w:rPr>
        <w:t>50%</w:t>
      </w:r>
      <w:r>
        <w:rPr>
          <w:rFonts w:hint="eastAsia"/>
        </w:rPr>
        <w:t>，而第二次运行的停顿周期总数为</w:t>
      </w:r>
      <w:r>
        <w:rPr>
          <w:rFonts w:hint="eastAsia"/>
        </w:rPr>
        <w:t>7</w:t>
      </w:r>
      <w:r>
        <w:rPr>
          <w:rFonts w:hint="eastAsia"/>
        </w:rPr>
        <w:t>，占周期总数的百分比为</w:t>
      </w:r>
      <w:r>
        <w:rPr>
          <w:rFonts w:hint="eastAsia"/>
        </w:rPr>
        <w:t>2</w:t>
      </w:r>
      <w:r>
        <w:rPr>
          <w:rFonts w:hint="eastAsia"/>
        </w:rPr>
        <w:t>6</w:t>
      </w:r>
      <w:r>
        <w:rPr>
          <w:rFonts w:hint="eastAsia"/>
        </w:rPr>
        <w:t>%</w:t>
      </w:r>
      <w:r>
        <w:rPr>
          <w:rFonts w:hint="eastAsia"/>
        </w:rPr>
        <w:t>。这表明第二次运行的程序在执行过程中的停顿时间更少，性能更高。</w:t>
      </w:r>
    </w:p>
    <w:p w14:paraId="0AD36C50" w14:textId="77777777" w:rsidR="00A8172D" w:rsidRDefault="00A8172D" w:rsidP="00A8172D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分支指令、</w:t>
      </w:r>
      <w:r>
        <w:rPr>
          <w:rFonts w:hint="eastAsia"/>
        </w:rPr>
        <w:t>load/store</w:t>
      </w:r>
      <w:r>
        <w:rPr>
          <w:rFonts w:hint="eastAsia"/>
        </w:rPr>
        <w:t>指令、浮点指令和自陷指令的执行情况在两次运行中基本相同。</w:t>
      </w:r>
    </w:p>
    <w:p w14:paraId="6BEEDDE3" w14:textId="77777777" w:rsidR="000A3C2D" w:rsidRDefault="00A8172D" w:rsidP="000A3C2D">
      <w:pPr>
        <w:ind w:firstLineChars="200" w:firstLine="480"/>
      </w:pPr>
      <w:r>
        <w:rPr>
          <w:rFonts w:hint="eastAsia"/>
        </w:rPr>
        <w:t>综上所述，</w:t>
      </w:r>
      <w:r w:rsidR="000A3C2D">
        <w:rPr>
          <w:rFonts w:hint="eastAsia"/>
        </w:rPr>
        <w:t>延迟分支技术是由编译器通过重排指令序列，在分支指令后紧跟一条或几条延迟槽指令，不管分支是否成功，都顺序执行延迟槽中的指令，从而逻辑上“延长”分支指令的执行时间，减少甚至消除了控制停顿，从而提高</w:t>
      </w:r>
      <w:r w:rsidR="000A3C2D">
        <w:rPr>
          <w:rFonts w:hint="eastAsia"/>
        </w:rPr>
        <w:t xml:space="preserve"> CPU </w:t>
      </w:r>
      <w:r w:rsidR="000A3C2D">
        <w:rPr>
          <w:rFonts w:hint="eastAsia"/>
        </w:rPr>
        <w:t>性能。</w:t>
      </w:r>
    </w:p>
    <w:p w14:paraId="45C34516" w14:textId="77777777" w:rsidR="00E5654B" w:rsidRDefault="00BE4067" w:rsidP="00BE4067">
      <w:pPr>
        <w:ind w:firstLineChars="200" w:firstLine="480"/>
      </w:pPr>
      <w:r w:rsidRPr="00BE4067">
        <w:t>通过本次实验，我对</w:t>
      </w:r>
      <w:r w:rsidRPr="00BE4067">
        <w:t xml:space="preserve"> MIPS </w:t>
      </w:r>
      <w:r w:rsidRPr="00BE4067">
        <w:t>汇编语言的编程、流水线模拟以及程序优化有了更深刻的理解。整个实验过程不仅帮助我掌握了</w:t>
      </w:r>
      <w:r w:rsidR="005E15F6" w:rsidRPr="005E15F6">
        <w:rPr>
          <w:rFonts w:hint="eastAsia"/>
        </w:rPr>
        <w:t>指令调度与延迟分支</w:t>
      </w:r>
      <w:r w:rsidRPr="00BE4067">
        <w:t>，还使我认识到程序执行效率和优化的重要性。</w:t>
      </w:r>
    </w:p>
    <w:p w14:paraId="6F3E49B6" w14:textId="77777777" w:rsidR="004D6D68" w:rsidRDefault="004D6D68" w:rsidP="00BE4067">
      <w:pPr>
        <w:ind w:firstLineChars="200" w:firstLine="480"/>
      </w:pPr>
      <w:r w:rsidRPr="004D6D68">
        <w:t>总之，本次实验不仅提升了我的汇编编程能力，还让我认识到优化对程序性能的影响。在今后的学习中，我将继续深入研究程序优化，力求在设计和开发过程中最大化地提高程序的运行效率。</w:t>
      </w:r>
    </w:p>
    <w:p w14:paraId="439EBA76" w14:textId="77777777" w:rsidR="00BE4067" w:rsidRPr="00A22F2E" w:rsidRDefault="00BE4067" w:rsidP="00BE4067"/>
    <w:sectPr w:rsidR="00BE4067" w:rsidRPr="00A22F2E" w:rsidSect="00DE4077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18CE7" w14:textId="77777777" w:rsidR="00F7406C" w:rsidRDefault="00F7406C" w:rsidP="00DE4077">
      <w:pPr>
        <w:spacing w:line="240" w:lineRule="auto"/>
      </w:pPr>
      <w:r>
        <w:separator/>
      </w:r>
    </w:p>
  </w:endnote>
  <w:endnote w:type="continuationSeparator" w:id="0">
    <w:p w14:paraId="7FA542F5" w14:textId="77777777" w:rsidR="00F7406C" w:rsidRDefault="00F7406C" w:rsidP="00DE4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2894060"/>
      <w:docPartObj>
        <w:docPartGallery w:val="Page Numbers (Bottom of Page)"/>
        <w:docPartUnique/>
      </w:docPartObj>
    </w:sdtPr>
    <w:sdtContent>
      <w:p w14:paraId="57C471A7" w14:textId="77777777" w:rsidR="00DE4077" w:rsidRDefault="00DE407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4903C3" w14:textId="77777777" w:rsidR="00DE4077" w:rsidRDefault="00DE407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9289E" w14:textId="77777777" w:rsidR="00F7406C" w:rsidRDefault="00F7406C" w:rsidP="00DE4077">
      <w:pPr>
        <w:spacing w:line="240" w:lineRule="auto"/>
      </w:pPr>
      <w:r>
        <w:separator/>
      </w:r>
    </w:p>
  </w:footnote>
  <w:footnote w:type="continuationSeparator" w:id="0">
    <w:p w14:paraId="35DBE94B" w14:textId="77777777" w:rsidR="00F7406C" w:rsidRDefault="00F7406C" w:rsidP="00DE40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FE4"/>
    <w:multiLevelType w:val="multilevel"/>
    <w:tmpl w:val="6AC0A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5686"/>
    <w:multiLevelType w:val="hybridMultilevel"/>
    <w:tmpl w:val="98EC24A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F976C6"/>
    <w:multiLevelType w:val="multilevel"/>
    <w:tmpl w:val="CDCA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41AB9"/>
    <w:multiLevelType w:val="hybridMultilevel"/>
    <w:tmpl w:val="98348012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FED22A3"/>
    <w:multiLevelType w:val="multilevel"/>
    <w:tmpl w:val="DFD8E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438CD"/>
    <w:multiLevelType w:val="hybridMultilevel"/>
    <w:tmpl w:val="9732FEBC"/>
    <w:lvl w:ilvl="0" w:tplc="4182864C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E723135"/>
    <w:multiLevelType w:val="multilevel"/>
    <w:tmpl w:val="97E6D100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04B0F62"/>
    <w:multiLevelType w:val="multilevel"/>
    <w:tmpl w:val="B14658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E32C3"/>
    <w:multiLevelType w:val="hybridMultilevel"/>
    <w:tmpl w:val="D916CF1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022066"/>
    <w:multiLevelType w:val="multilevel"/>
    <w:tmpl w:val="31E0B9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C7838"/>
    <w:multiLevelType w:val="hybridMultilevel"/>
    <w:tmpl w:val="A9CC89AC"/>
    <w:lvl w:ilvl="0" w:tplc="51020EC2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8054CA0"/>
    <w:multiLevelType w:val="multilevel"/>
    <w:tmpl w:val="AB14B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66BEB"/>
    <w:multiLevelType w:val="multilevel"/>
    <w:tmpl w:val="97E6D100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FB53DE9"/>
    <w:multiLevelType w:val="multilevel"/>
    <w:tmpl w:val="88549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91DD9"/>
    <w:multiLevelType w:val="multilevel"/>
    <w:tmpl w:val="97E6D100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40D15CD3"/>
    <w:multiLevelType w:val="hybridMultilevel"/>
    <w:tmpl w:val="95D2239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51627CD"/>
    <w:multiLevelType w:val="multilevel"/>
    <w:tmpl w:val="550C12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75BA7"/>
    <w:multiLevelType w:val="multilevel"/>
    <w:tmpl w:val="B92EB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C7C3E"/>
    <w:multiLevelType w:val="multilevel"/>
    <w:tmpl w:val="3D3A3C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C0F5D"/>
    <w:multiLevelType w:val="multilevel"/>
    <w:tmpl w:val="49E8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F6D71"/>
    <w:multiLevelType w:val="hybridMultilevel"/>
    <w:tmpl w:val="D93EC9BA"/>
    <w:lvl w:ilvl="0" w:tplc="7ECE32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1B2517F"/>
    <w:multiLevelType w:val="multilevel"/>
    <w:tmpl w:val="57C2FF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B654E"/>
    <w:multiLevelType w:val="hybridMultilevel"/>
    <w:tmpl w:val="7CA2F066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3F17D43"/>
    <w:multiLevelType w:val="multilevel"/>
    <w:tmpl w:val="B456F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994E05"/>
    <w:multiLevelType w:val="hybridMultilevel"/>
    <w:tmpl w:val="D7A0A4FE"/>
    <w:lvl w:ilvl="0" w:tplc="F10AA7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497477A0">
      <w:start w:val="1"/>
      <w:numFmt w:val="decimal"/>
      <w:lvlText w:val="%2)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D0B43DB"/>
    <w:multiLevelType w:val="multilevel"/>
    <w:tmpl w:val="D22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86E69"/>
    <w:multiLevelType w:val="multilevel"/>
    <w:tmpl w:val="16D65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54A54"/>
    <w:multiLevelType w:val="multilevel"/>
    <w:tmpl w:val="9C96A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50400"/>
    <w:multiLevelType w:val="hybridMultilevel"/>
    <w:tmpl w:val="590E064E"/>
    <w:lvl w:ilvl="0" w:tplc="385ECB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23F5840"/>
    <w:multiLevelType w:val="multilevel"/>
    <w:tmpl w:val="97E6D100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65A4CE1"/>
    <w:multiLevelType w:val="multilevel"/>
    <w:tmpl w:val="3170E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AA7DBF"/>
    <w:multiLevelType w:val="multilevel"/>
    <w:tmpl w:val="9336E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B728F3"/>
    <w:multiLevelType w:val="multilevel"/>
    <w:tmpl w:val="5058B3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8458A6"/>
    <w:multiLevelType w:val="multilevel"/>
    <w:tmpl w:val="97E6D100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6FE16AF7"/>
    <w:multiLevelType w:val="hybridMultilevel"/>
    <w:tmpl w:val="B072B922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13181897">
    <w:abstractNumId w:val="6"/>
  </w:num>
  <w:num w:numId="2" w16cid:durableId="1322855324">
    <w:abstractNumId w:val="10"/>
  </w:num>
  <w:num w:numId="3" w16cid:durableId="1199048827">
    <w:abstractNumId w:val="5"/>
  </w:num>
  <w:num w:numId="4" w16cid:durableId="508326050">
    <w:abstractNumId w:val="20"/>
  </w:num>
  <w:num w:numId="5" w16cid:durableId="2112117892">
    <w:abstractNumId w:val="24"/>
  </w:num>
  <w:num w:numId="6" w16cid:durableId="884415042">
    <w:abstractNumId w:val="3"/>
  </w:num>
  <w:num w:numId="7" w16cid:durableId="598149220">
    <w:abstractNumId w:val="1"/>
  </w:num>
  <w:num w:numId="8" w16cid:durableId="100301876">
    <w:abstractNumId w:val="8"/>
  </w:num>
  <w:num w:numId="9" w16cid:durableId="1107189040">
    <w:abstractNumId w:val="15"/>
  </w:num>
  <w:num w:numId="10" w16cid:durableId="1733969181">
    <w:abstractNumId w:val="28"/>
  </w:num>
  <w:num w:numId="11" w16cid:durableId="1839883059">
    <w:abstractNumId w:val="19"/>
  </w:num>
  <w:num w:numId="12" w16cid:durableId="622461307">
    <w:abstractNumId w:val="34"/>
  </w:num>
  <w:num w:numId="13" w16cid:durableId="799499840">
    <w:abstractNumId w:val="33"/>
  </w:num>
  <w:num w:numId="14" w16cid:durableId="1870145663">
    <w:abstractNumId w:val="14"/>
  </w:num>
  <w:num w:numId="15" w16cid:durableId="1942059582">
    <w:abstractNumId w:val="11"/>
  </w:num>
  <w:num w:numId="16" w16cid:durableId="845946613">
    <w:abstractNumId w:val="31"/>
  </w:num>
  <w:num w:numId="17" w16cid:durableId="39326098">
    <w:abstractNumId w:val="27"/>
  </w:num>
  <w:num w:numId="18" w16cid:durableId="409473917">
    <w:abstractNumId w:val="9"/>
  </w:num>
  <w:num w:numId="19" w16cid:durableId="176778010">
    <w:abstractNumId w:val="26"/>
  </w:num>
  <w:num w:numId="20" w16cid:durableId="1219439175">
    <w:abstractNumId w:val="4"/>
  </w:num>
  <w:num w:numId="21" w16cid:durableId="634338287">
    <w:abstractNumId w:val="23"/>
  </w:num>
  <w:num w:numId="22" w16cid:durableId="619804595">
    <w:abstractNumId w:val="0"/>
  </w:num>
  <w:num w:numId="23" w16cid:durableId="1719087648">
    <w:abstractNumId w:val="18"/>
  </w:num>
  <w:num w:numId="24" w16cid:durableId="658264765">
    <w:abstractNumId w:val="13"/>
  </w:num>
  <w:num w:numId="25" w16cid:durableId="765074732">
    <w:abstractNumId w:val="30"/>
  </w:num>
  <w:num w:numId="26" w16cid:durableId="848182830">
    <w:abstractNumId w:val="25"/>
  </w:num>
  <w:num w:numId="27" w16cid:durableId="1329016436">
    <w:abstractNumId w:val="22"/>
  </w:num>
  <w:num w:numId="28" w16cid:durableId="796606526">
    <w:abstractNumId w:val="12"/>
  </w:num>
  <w:num w:numId="29" w16cid:durableId="1485974339">
    <w:abstractNumId w:val="29"/>
  </w:num>
  <w:num w:numId="30" w16cid:durableId="1571453977">
    <w:abstractNumId w:val="2"/>
  </w:num>
  <w:num w:numId="31" w16cid:durableId="142964144">
    <w:abstractNumId w:val="7"/>
  </w:num>
  <w:num w:numId="32" w16cid:durableId="2143038647">
    <w:abstractNumId w:val="16"/>
  </w:num>
  <w:num w:numId="33" w16cid:durableId="121461269">
    <w:abstractNumId w:val="32"/>
  </w:num>
  <w:num w:numId="34" w16cid:durableId="94448829">
    <w:abstractNumId w:val="21"/>
  </w:num>
  <w:num w:numId="35" w16cid:durableId="16494776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31"/>
    <w:rsid w:val="000066B4"/>
    <w:rsid w:val="00032F84"/>
    <w:rsid w:val="0005349E"/>
    <w:rsid w:val="000751EF"/>
    <w:rsid w:val="00077331"/>
    <w:rsid w:val="000857B0"/>
    <w:rsid w:val="000A3C2D"/>
    <w:rsid w:val="00100AE1"/>
    <w:rsid w:val="00155039"/>
    <w:rsid w:val="00176822"/>
    <w:rsid w:val="0018588A"/>
    <w:rsid w:val="0019667B"/>
    <w:rsid w:val="001B7D89"/>
    <w:rsid w:val="001C042C"/>
    <w:rsid w:val="001C2D3F"/>
    <w:rsid w:val="001D5A0B"/>
    <w:rsid w:val="001D621D"/>
    <w:rsid w:val="001F5B6D"/>
    <w:rsid w:val="0022186A"/>
    <w:rsid w:val="00230CB8"/>
    <w:rsid w:val="0023769C"/>
    <w:rsid w:val="0025159C"/>
    <w:rsid w:val="00264845"/>
    <w:rsid w:val="002A544A"/>
    <w:rsid w:val="002F4B22"/>
    <w:rsid w:val="0034609F"/>
    <w:rsid w:val="003A5C36"/>
    <w:rsid w:val="003B6A96"/>
    <w:rsid w:val="003E4E9E"/>
    <w:rsid w:val="00465207"/>
    <w:rsid w:val="00473513"/>
    <w:rsid w:val="004C1E6E"/>
    <w:rsid w:val="004D6529"/>
    <w:rsid w:val="004D6D68"/>
    <w:rsid w:val="004E1D6E"/>
    <w:rsid w:val="004E373F"/>
    <w:rsid w:val="004E47FB"/>
    <w:rsid w:val="00553333"/>
    <w:rsid w:val="00565E6B"/>
    <w:rsid w:val="005752A9"/>
    <w:rsid w:val="00584221"/>
    <w:rsid w:val="005B2147"/>
    <w:rsid w:val="005E15F6"/>
    <w:rsid w:val="00623696"/>
    <w:rsid w:val="00625B97"/>
    <w:rsid w:val="00641088"/>
    <w:rsid w:val="00646372"/>
    <w:rsid w:val="00656736"/>
    <w:rsid w:val="00661E46"/>
    <w:rsid w:val="00667FE9"/>
    <w:rsid w:val="0068176A"/>
    <w:rsid w:val="007113B1"/>
    <w:rsid w:val="00721206"/>
    <w:rsid w:val="00732454"/>
    <w:rsid w:val="00784E48"/>
    <w:rsid w:val="00785208"/>
    <w:rsid w:val="00792713"/>
    <w:rsid w:val="007A5CB7"/>
    <w:rsid w:val="007B5E4F"/>
    <w:rsid w:val="007D025F"/>
    <w:rsid w:val="007D13A6"/>
    <w:rsid w:val="00800B88"/>
    <w:rsid w:val="00815387"/>
    <w:rsid w:val="00816C85"/>
    <w:rsid w:val="00851A57"/>
    <w:rsid w:val="00851E1C"/>
    <w:rsid w:val="00892D5A"/>
    <w:rsid w:val="008B5D03"/>
    <w:rsid w:val="008B7241"/>
    <w:rsid w:val="008D5AFA"/>
    <w:rsid w:val="008E21B0"/>
    <w:rsid w:val="009003B1"/>
    <w:rsid w:val="009857C4"/>
    <w:rsid w:val="009A0778"/>
    <w:rsid w:val="009D16A0"/>
    <w:rsid w:val="009E4119"/>
    <w:rsid w:val="009F6244"/>
    <w:rsid w:val="00A01893"/>
    <w:rsid w:val="00A03F55"/>
    <w:rsid w:val="00A125B8"/>
    <w:rsid w:val="00A22F2E"/>
    <w:rsid w:val="00A60927"/>
    <w:rsid w:val="00A673EC"/>
    <w:rsid w:val="00A8172D"/>
    <w:rsid w:val="00A83B66"/>
    <w:rsid w:val="00A97D4A"/>
    <w:rsid w:val="00AB0347"/>
    <w:rsid w:val="00AC0620"/>
    <w:rsid w:val="00AD1B34"/>
    <w:rsid w:val="00B1342D"/>
    <w:rsid w:val="00B650D0"/>
    <w:rsid w:val="00B74E55"/>
    <w:rsid w:val="00BE4067"/>
    <w:rsid w:val="00C60EEA"/>
    <w:rsid w:val="00C70FBE"/>
    <w:rsid w:val="00CC23BF"/>
    <w:rsid w:val="00CC4E9F"/>
    <w:rsid w:val="00CE6351"/>
    <w:rsid w:val="00CE7394"/>
    <w:rsid w:val="00D031C9"/>
    <w:rsid w:val="00D54D3F"/>
    <w:rsid w:val="00DE4077"/>
    <w:rsid w:val="00E0788B"/>
    <w:rsid w:val="00E24E1F"/>
    <w:rsid w:val="00E44EE4"/>
    <w:rsid w:val="00E45569"/>
    <w:rsid w:val="00E5654B"/>
    <w:rsid w:val="00E577AA"/>
    <w:rsid w:val="00E62338"/>
    <w:rsid w:val="00E7640E"/>
    <w:rsid w:val="00E9351F"/>
    <w:rsid w:val="00EA1543"/>
    <w:rsid w:val="00EA1D80"/>
    <w:rsid w:val="00EB5947"/>
    <w:rsid w:val="00EF5389"/>
    <w:rsid w:val="00F04A16"/>
    <w:rsid w:val="00F1495A"/>
    <w:rsid w:val="00F40575"/>
    <w:rsid w:val="00F4695A"/>
    <w:rsid w:val="00F72E6D"/>
    <w:rsid w:val="00F7406C"/>
    <w:rsid w:val="00FB1732"/>
    <w:rsid w:val="00FC2632"/>
    <w:rsid w:val="00FE3556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8C7D0"/>
  <w15:chartTrackingRefBased/>
  <w15:docId w15:val="{26E563B8-D2F2-48FE-88F8-A664071A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33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3EC"/>
    <w:pPr>
      <w:keepNext/>
      <w:keepLines/>
      <w:spacing w:before="120" w:after="80"/>
      <w:outlineLvl w:val="0"/>
    </w:pPr>
    <w:rPr>
      <w:rFonts w:cstheme="majorBidi"/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77331"/>
    <w:pPr>
      <w:keepNext/>
      <w:keepLines/>
      <w:spacing w:before="260" w:after="260"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3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331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7331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331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331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331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331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7331"/>
    <w:rPr>
      <w:rFonts w:ascii="Times New Roman" w:eastAsia="宋体" w:hAnsi="Times New Roman" w:cstheme="majorBidi"/>
      <w:b/>
      <w:bCs/>
      <w:sz w:val="36"/>
      <w:szCs w:val="32"/>
    </w:rPr>
  </w:style>
  <w:style w:type="paragraph" w:customStyle="1" w:styleId="a3">
    <w:name w:val="标题三"/>
    <w:basedOn w:val="a"/>
    <w:link w:val="a4"/>
    <w:qFormat/>
    <w:rsid w:val="00077331"/>
    <w:rPr>
      <w:sz w:val="30"/>
    </w:rPr>
  </w:style>
  <w:style w:type="character" w:customStyle="1" w:styleId="a4">
    <w:name w:val="标题三 字符"/>
    <w:basedOn w:val="a0"/>
    <w:link w:val="a3"/>
    <w:rsid w:val="00077331"/>
    <w:rPr>
      <w:rFonts w:ascii="Times New Roman" w:eastAsia="宋体" w:hAnsi="Times New Roman"/>
      <w:sz w:val="30"/>
    </w:rPr>
  </w:style>
  <w:style w:type="character" w:customStyle="1" w:styleId="10">
    <w:name w:val="标题 1 字符"/>
    <w:basedOn w:val="a0"/>
    <w:link w:val="1"/>
    <w:uiPriority w:val="9"/>
    <w:rsid w:val="00A673EC"/>
    <w:rPr>
      <w:rFonts w:ascii="Times New Roman" w:eastAsia="宋体" w:hAnsi="Times New Roman" w:cstheme="majorBidi"/>
      <w:b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077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73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733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77331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077331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077331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077331"/>
    <w:rPr>
      <w:rFonts w:eastAsiaTheme="majorEastAsia" w:cstheme="majorBidi"/>
      <w:color w:val="595959" w:themeColor="text1" w:themeTint="A6"/>
      <w:sz w:val="24"/>
    </w:rPr>
  </w:style>
  <w:style w:type="paragraph" w:styleId="a5">
    <w:name w:val="Title"/>
    <w:basedOn w:val="a"/>
    <w:next w:val="a"/>
    <w:link w:val="a6"/>
    <w:uiPriority w:val="10"/>
    <w:qFormat/>
    <w:rsid w:val="000773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077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773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0773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0773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077331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b">
    <w:name w:val="List Paragraph"/>
    <w:basedOn w:val="a"/>
    <w:uiPriority w:val="34"/>
    <w:qFormat/>
    <w:rsid w:val="00077331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077331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077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077331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">
    <w:name w:val="Intense Reference"/>
    <w:basedOn w:val="a0"/>
    <w:uiPriority w:val="32"/>
    <w:qFormat/>
    <w:rsid w:val="00077331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DE40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E4077"/>
    <w:rPr>
      <w:rFonts w:ascii="Times New Roman" w:eastAsia="宋体" w:hAnsi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E407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E4077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966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9667B"/>
  </w:style>
  <w:style w:type="character" w:styleId="af4">
    <w:name w:val="Hyperlink"/>
    <w:basedOn w:val="a0"/>
    <w:uiPriority w:val="99"/>
    <w:unhideWhenUsed/>
    <w:rsid w:val="0019667B"/>
    <w:rPr>
      <w:color w:val="467886" w:themeColor="hyperlink"/>
      <w:u w:val="single"/>
    </w:rPr>
  </w:style>
  <w:style w:type="paragraph" w:styleId="af5">
    <w:name w:val="Normal (Web)"/>
    <w:basedOn w:val="a"/>
    <w:uiPriority w:val="99"/>
    <w:unhideWhenUsed/>
    <w:rsid w:val="00E24E1F"/>
    <w:pPr>
      <w:widowControl/>
      <w:spacing w:before="100" w:beforeAutospacing="1" w:after="100" w:afterAutospacing="1" w:line="240" w:lineRule="auto"/>
      <w:jc w:val="left"/>
    </w:pPr>
    <w:rPr>
      <w:rFonts w:eastAsiaTheme="minorEastAsia" w:cs="Times New Roman"/>
      <w:kern w:val="0"/>
      <w:szCs w:val="24"/>
    </w:rPr>
  </w:style>
  <w:style w:type="character" w:styleId="af6">
    <w:name w:val="Placeholder Text"/>
    <w:basedOn w:val="a0"/>
    <w:uiPriority w:val="99"/>
    <w:semiHidden/>
    <w:rsid w:val="004E373F"/>
    <w:rPr>
      <w:color w:val="666666"/>
    </w:rPr>
  </w:style>
  <w:style w:type="paragraph" w:styleId="TOC2">
    <w:name w:val="toc 2"/>
    <w:basedOn w:val="a"/>
    <w:next w:val="a"/>
    <w:autoRedefine/>
    <w:uiPriority w:val="39"/>
    <w:unhideWhenUsed/>
    <w:rsid w:val="00E9351F"/>
    <w:pPr>
      <w:ind w:leftChars="200" w:left="420"/>
    </w:pPr>
  </w:style>
  <w:style w:type="character" w:styleId="af7">
    <w:name w:val="Strong"/>
    <w:basedOn w:val="a0"/>
    <w:uiPriority w:val="22"/>
    <w:qFormat/>
    <w:rsid w:val="004E1D6E"/>
    <w:rPr>
      <w:b/>
      <w:bCs/>
    </w:rPr>
  </w:style>
  <w:style w:type="table" w:styleId="af8">
    <w:name w:val="Table Grid"/>
    <w:basedOn w:val="a1"/>
    <w:uiPriority w:val="39"/>
    <w:rsid w:val="00FF0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F01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9434AF-0C37-46F5-A646-52030809835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1A1DA-F1C8-4819-9A13-F23D800C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14</cp:revision>
  <cp:lastPrinted>2025-05-30T14:33:00Z</cp:lastPrinted>
  <dcterms:created xsi:type="dcterms:W3CDTF">2025-05-30T12:19:00Z</dcterms:created>
  <dcterms:modified xsi:type="dcterms:W3CDTF">2025-05-30T14:34:00Z</dcterms:modified>
</cp:coreProperties>
</file>