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软件生命周期模型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sz w:val="44"/>
          <w:szCs w:val="24"/>
          <w:lang w:val="en-US" w:eastAsia="zh-CN"/>
        </w:rPr>
      </w:pPr>
      <w:r>
        <w:rPr>
          <w:rFonts w:hint="eastAsia"/>
          <w:sz w:val="44"/>
          <w:szCs w:val="24"/>
          <w:lang w:val="en-US" w:eastAsia="zh-CN"/>
        </w:rPr>
        <w:t>一、工程过程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工程项目目标：合理进度、有限经费、一定质量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PDCA循环</w:t>
      </w:r>
      <w:r>
        <w:rPr>
          <w:rFonts w:hint="default"/>
          <w:sz w:val="24"/>
          <w:szCs w:val="32"/>
          <w:lang w:val="en-US"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针对</w:t>
      </w:r>
      <w:r>
        <w:rPr>
          <w:rFonts w:hint="eastAsia"/>
          <w:b/>
          <w:bCs/>
          <w:sz w:val="24"/>
          <w:szCs w:val="32"/>
          <w:lang w:val="en-US" w:eastAsia="zh-CN"/>
        </w:rPr>
        <w:t>质量目标</w:t>
      </w:r>
      <w:r>
        <w:rPr>
          <w:rFonts w:hint="eastAsia"/>
          <w:sz w:val="24"/>
          <w:szCs w:val="32"/>
          <w:lang w:val="en-US" w:eastAsia="zh-CN"/>
        </w:rPr>
        <w:t>提出的模型，</w:t>
      </w:r>
      <w:r>
        <w:rPr>
          <w:rFonts w:hint="default"/>
          <w:sz w:val="24"/>
          <w:szCs w:val="32"/>
          <w:lang w:val="en-US" w:eastAsia="zh-CN"/>
        </w:rPr>
        <w:t>称为</w:t>
      </w:r>
      <w:r>
        <w:rPr>
          <w:rFonts w:hint="default"/>
          <w:color w:val="0000FF"/>
          <w:sz w:val="24"/>
          <w:szCs w:val="32"/>
          <w:lang w:val="en-US" w:eastAsia="zh-CN"/>
        </w:rPr>
        <w:t>戴明环</w:t>
      </w:r>
      <w:r>
        <w:rPr>
          <w:rFonts w:hint="eastAsia"/>
          <w:color w:val="0000FF"/>
          <w:sz w:val="24"/>
          <w:szCs w:val="32"/>
          <w:lang w:val="en-US" w:eastAsia="zh-CN"/>
        </w:rPr>
        <w:t>（</w:t>
      </w:r>
      <w:r>
        <w:rPr>
          <w:rFonts w:hint="default"/>
          <w:color w:val="0000FF"/>
          <w:sz w:val="24"/>
          <w:szCs w:val="32"/>
          <w:lang w:val="en-US" w:eastAsia="zh-CN"/>
        </w:rPr>
        <w:t>Plan, Do, Check, Action</w:t>
      </w:r>
      <w:r>
        <w:rPr>
          <w:rFonts w:hint="eastAsia"/>
          <w:color w:val="0000FF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软件工程过程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为了获得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软件产品</w:t>
      </w:r>
      <w:r>
        <w:rPr>
          <w:rFonts w:hint="eastAsia"/>
          <w:sz w:val="24"/>
          <w:szCs w:val="32"/>
          <w:lang w:val="en-US" w:eastAsia="zh-CN"/>
        </w:rPr>
        <w:t>，在</w:t>
      </w:r>
      <w:r>
        <w:rPr>
          <w:rFonts w:hint="eastAsia"/>
          <w:b/>
          <w:bCs/>
          <w:sz w:val="24"/>
          <w:szCs w:val="32"/>
          <w:lang w:val="en-US" w:eastAsia="zh-CN"/>
        </w:rPr>
        <w:t>软件工具</w:t>
      </w:r>
      <w:r>
        <w:rPr>
          <w:rFonts w:hint="eastAsia"/>
          <w:sz w:val="24"/>
          <w:szCs w:val="32"/>
          <w:lang w:val="en-US" w:eastAsia="zh-CN"/>
        </w:rPr>
        <w:t>的支持下，由软件工程师完成的一系列软件工程活动。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具体活动包括: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软件规格说明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软件开发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软件确认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软件演进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软件生命周期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指软件产品从考虑其概念开始，到该软件产品不再使用为止的整个时期。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软件生命周期的六个基本步骤</w:t>
      </w:r>
      <w:r>
        <w:rPr>
          <w:rFonts w:hint="eastAsia"/>
          <w:color w:val="0000FF"/>
          <w:sz w:val="24"/>
          <w:szCs w:val="32"/>
          <w:lang w:val="en-US" w:eastAsia="zh-CN"/>
        </w:rPr>
        <w:t>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制定计划（P）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需求分析（D）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设计（D）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程序编码（D）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测试（C）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运行维护（A）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软件生命周期和戴明环的对应关系：</w:t>
      </w:r>
    </w:p>
    <w:p>
      <w:pPr>
        <w:numPr>
          <w:ilvl w:val="0"/>
          <w:numId w:val="0"/>
        </w:numPr>
        <w:ind w:left="1260" w:leftChars="0" w:firstLine="420" w:firstLineChars="0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1678305" cy="1726565"/>
            <wp:effectExtent l="0" t="0" r="5715" b="635"/>
            <wp:docPr id="1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软件过程模型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即软件生命周期模型，是对软件过程的概括描述和抽象。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包括：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各种活动（Activities）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软件工件（artifacts）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参与角色（Actors/Roles）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软件生命周期模型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需求定义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跨生存期的软件开发、运行、维护全过程，活动任务描述生命周期不同阶段的软件工件，明确活动和执行角色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指导软件开发人员按照确定的框架结构和活动进行软件开发的标准。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sz w:val="44"/>
          <w:szCs w:val="24"/>
          <w:lang w:val="en-US" w:eastAsia="zh-CN"/>
        </w:rPr>
      </w:pPr>
      <w:r>
        <w:rPr>
          <w:rFonts w:hint="eastAsia"/>
          <w:sz w:val="44"/>
          <w:szCs w:val="24"/>
          <w:lang w:val="en-US" w:eastAsia="zh-CN"/>
        </w:rPr>
        <w:t>二、</w:t>
      </w:r>
      <w:r>
        <w:rPr>
          <w:rFonts w:hint="default"/>
          <w:sz w:val="44"/>
          <w:szCs w:val="24"/>
          <w:lang w:val="en-US" w:eastAsia="zh-CN"/>
        </w:rPr>
        <w:t>传统</w:t>
      </w:r>
      <w:r>
        <w:rPr>
          <w:rFonts w:hint="eastAsia"/>
          <w:sz w:val="44"/>
          <w:szCs w:val="24"/>
          <w:lang w:val="en-US" w:eastAsia="zh-CN"/>
        </w:rPr>
        <w:t>软件生命周期</w:t>
      </w:r>
      <w:r>
        <w:rPr>
          <w:rFonts w:hint="default"/>
          <w:sz w:val="44"/>
          <w:szCs w:val="24"/>
          <w:lang w:val="en-US" w:eastAsia="zh-CN"/>
        </w:rPr>
        <w:t>模型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color w:val="FF0000"/>
          <w:sz w:val="32"/>
          <w:szCs w:val="24"/>
          <w:lang w:val="en-US" w:eastAsia="zh-CN"/>
        </w:rPr>
      </w:pPr>
      <w:r>
        <w:rPr>
          <w:rFonts w:hint="eastAsia"/>
          <w:color w:val="FF0000"/>
          <w:sz w:val="32"/>
          <w:szCs w:val="24"/>
          <w:lang w:val="en-US" w:eastAsia="zh-CN"/>
        </w:rPr>
        <w:t>瀑布模型：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定义：</w:t>
      </w:r>
      <w:r>
        <w:rPr>
          <w:rFonts w:hint="eastAsia"/>
          <w:sz w:val="24"/>
          <w:szCs w:val="32"/>
          <w:lang w:val="en-US" w:eastAsia="zh-CN"/>
        </w:rPr>
        <w:t>规定软件生命周期模型提出的一些基本工程活动，并规定他们自上而下相互衔接的固定次序。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阶段划分</w:t>
      </w:r>
      <w:r>
        <w:rPr>
          <w:rFonts w:hint="eastAsia"/>
          <w:color w:val="0000FF"/>
          <w:sz w:val="24"/>
          <w:szCs w:val="32"/>
          <w:lang w:val="en-US" w:eastAsia="zh-CN"/>
        </w:rPr>
        <w:t>：系统需求--软件需求---分析---程序设计---编码---测试---运行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每个阶段都需要进行审核和文档输出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意义：为</w:t>
      </w:r>
      <w:r>
        <w:rPr>
          <w:rFonts w:hint="default"/>
          <w:color w:val="0000FF"/>
          <w:sz w:val="24"/>
          <w:szCs w:val="32"/>
          <w:lang w:val="en-US" w:eastAsia="zh-CN"/>
        </w:rPr>
        <w:t>软件开发和维护提供了有效的管理模式</w:t>
      </w:r>
      <w:r>
        <w:rPr>
          <w:rFonts w:hint="eastAsia"/>
          <w:color w:val="0000FF"/>
          <w:sz w:val="24"/>
          <w:szCs w:val="32"/>
          <w:lang w:val="en-US" w:eastAsia="zh-CN"/>
        </w:rPr>
        <w:t>。</w:t>
      </w:r>
      <w:r>
        <w:rPr>
          <w:rFonts w:hint="default"/>
          <w:color w:val="0000FF"/>
          <w:sz w:val="24"/>
          <w:szCs w:val="32"/>
          <w:lang w:val="en-US" w:eastAsia="zh-CN"/>
        </w:rPr>
        <w:t>在软件开发早期</w:t>
      </w:r>
      <w:r>
        <w:rPr>
          <w:rFonts w:hint="eastAsia"/>
          <w:color w:val="0000FF"/>
          <w:sz w:val="24"/>
          <w:szCs w:val="32"/>
          <w:lang w:val="en-US" w:eastAsia="zh-CN"/>
        </w:rPr>
        <w:t>，在</w:t>
      </w:r>
      <w:r>
        <w:rPr>
          <w:rFonts w:hint="default"/>
          <w:color w:val="0000FF"/>
          <w:sz w:val="24"/>
          <w:szCs w:val="32"/>
          <w:lang w:val="en-US" w:eastAsia="zh-CN"/>
        </w:rPr>
        <w:t>消除非结构化软件、降低软件复杂度、促进软件开发工程化方面起着显著的作用。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每个开发活动</w:t>
      </w:r>
      <w:r>
        <w:rPr>
          <w:rFonts w:hint="eastAsia"/>
          <w:color w:val="0000FF"/>
          <w:sz w:val="24"/>
          <w:szCs w:val="32"/>
          <w:lang w:val="en-US" w:eastAsia="zh-CN"/>
        </w:rPr>
        <w:t>的</w:t>
      </w:r>
      <w:r>
        <w:rPr>
          <w:rFonts w:hint="default"/>
          <w:color w:val="0000FF"/>
          <w:sz w:val="24"/>
          <w:szCs w:val="32"/>
          <w:lang w:val="en-US" w:eastAsia="zh-CN"/>
        </w:rPr>
        <w:t>特征：</w:t>
      </w:r>
      <w:r>
        <w:rPr>
          <w:rFonts w:hint="default"/>
          <w:sz w:val="24"/>
          <w:szCs w:val="32"/>
          <w:lang w:val="en-US" w:eastAsia="zh-CN"/>
        </w:rPr>
        <w:t xml:space="preserve">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本活动</w:t>
      </w:r>
      <w:r>
        <w:rPr>
          <w:rFonts w:hint="eastAsia"/>
          <w:sz w:val="24"/>
          <w:szCs w:val="32"/>
          <w:lang w:val="en-US" w:eastAsia="zh-CN"/>
        </w:rPr>
        <w:t>依赖于</w:t>
      </w:r>
      <w:r>
        <w:rPr>
          <w:rFonts w:hint="default"/>
          <w:sz w:val="24"/>
          <w:szCs w:val="32"/>
          <w:lang w:val="en-US" w:eastAsia="zh-CN"/>
        </w:rPr>
        <w:t>上一项活动的输出</w:t>
      </w:r>
      <w:r>
        <w:rPr>
          <w:rFonts w:hint="eastAsia"/>
          <w:sz w:val="24"/>
          <w:szCs w:val="32"/>
          <w:lang w:val="en-US" w:eastAsia="zh-CN"/>
        </w:rPr>
        <w:t>作为工作对象</w:t>
      </w:r>
      <w:r>
        <w:rPr>
          <w:rFonts w:hint="default"/>
          <w:sz w:val="24"/>
          <w:szCs w:val="32"/>
          <w:lang w:val="en-US"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这些</w:t>
      </w:r>
      <w:r>
        <w:rPr>
          <w:rFonts w:hint="default"/>
          <w:sz w:val="24"/>
          <w:szCs w:val="32"/>
          <w:lang w:val="en-US" w:eastAsia="zh-CN"/>
        </w:rPr>
        <w:t>输出一般是代表</w:t>
      </w:r>
      <w:r>
        <w:rPr>
          <w:rFonts w:hint="eastAsia"/>
          <w:sz w:val="24"/>
          <w:szCs w:val="32"/>
          <w:lang w:val="en-US" w:eastAsia="zh-CN"/>
        </w:rPr>
        <w:t>某</w:t>
      </w:r>
      <w:r>
        <w:rPr>
          <w:rFonts w:hint="default"/>
          <w:sz w:val="24"/>
          <w:szCs w:val="32"/>
          <w:lang w:val="en-US" w:eastAsia="zh-CN"/>
        </w:rPr>
        <w:t>活动结束的里程碑式</w:t>
      </w:r>
      <w:r>
        <w:rPr>
          <w:rFonts w:hint="eastAsia"/>
          <w:sz w:val="24"/>
          <w:szCs w:val="32"/>
          <w:lang w:val="en-US" w:eastAsia="zh-CN"/>
        </w:rPr>
        <w:t>文</w:t>
      </w:r>
      <w:r>
        <w:rPr>
          <w:rFonts w:hint="default"/>
          <w:sz w:val="24"/>
          <w:szCs w:val="32"/>
          <w:lang w:val="en-US" w:eastAsia="zh-CN"/>
        </w:rPr>
        <w:t xml:space="preserve">档。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根据本阶段的活动规程执行相应的任务。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本阶段活动</w:t>
      </w:r>
      <w:r>
        <w:rPr>
          <w:rFonts w:hint="eastAsia"/>
          <w:sz w:val="24"/>
          <w:szCs w:val="32"/>
          <w:lang w:val="en-US" w:eastAsia="zh-CN"/>
        </w:rPr>
        <w:t>的最终</w:t>
      </w:r>
      <w:r>
        <w:rPr>
          <w:rFonts w:hint="default"/>
          <w:sz w:val="24"/>
          <w:szCs w:val="32"/>
          <w:lang w:val="en-US" w:eastAsia="zh-CN"/>
        </w:rPr>
        <w:t>产出</w:t>
      </w:r>
      <w:r>
        <w:rPr>
          <w:rFonts w:hint="eastAsia"/>
          <w:sz w:val="24"/>
          <w:szCs w:val="32"/>
          <w:lang w:val="en-US" w:eastAsia="zh-CN"/>
        </w:rPr>
        <w:t>——</w:t>
      </w:r>
      <w:r>
        <w:rPr>
          <w:rFonts w:hint="default"/>
          <w:sz w:val="24"/>
          <w:szCs w:val="32"/>
          <w:lang w:val="en-US" w:eastAsia="zh-CN"/>
        </w:rPr>
        <w:t>软件工件，</w:t>
      </w:r>
      <w:r>
        <w:rPr>
          <w:rFonts w:hint="eastAsia"/>
          <w:sz w:val="24"/>
          <w:szCs w:val="32"/>
          <w:lang w:val="en-US" w:eastAsia="zh-CN"/>
        </w:rPr>
        <w:t>将会</w:t>
      </w:r>
      <w:r>
        <w:rPr>
          <w:rFonts w:hint="default"/>
          <w:sz w:val="24"/>
          <w:szCs w:val="32"/>
          <w:lang w:val="en-US" w:eastAsia="zh-CN"/>
        </w:rPr>
        <w:t>作为下一活动的输入。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对本阶段活动执行情况进行评审。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优点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降低复杂度、提高透明性和可管理性、</w:t>
      </w:r>
      <w:r>
        <w:rPr>
          <w:rFonts w:hint="eastAsia"/>
          <w:color w:val="0000FF"/>
          <w:sz w:val="24"/>
          <w:szCs w:val="32"/>
          <w:lang w:val="en-US" w:eastAsia="zh-CN"/>
        </w:rPr>
        <w:t>强调需求分析和设计</w:t>
      </w:r>
      <w:r>
        <w:rPr>
          <w:rFonts w:hint="eastAsia"/>
          <w:sz w:val="24"/>
          <w:szCs w:val="32"/>
          <w:lang w:val="en-US" w:eastAsia="zh-CN"/>
        </w:rPr>
        <w:t>、阶段审核和文档输出保证了阶段之间的正确衔接，能够及时发现问题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缺点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缺乏灵活性、不适用于需求不明的开发情况、风险控制能力较低、文档驱动增加了系统的工作量、只依赖于文档来评估进度，可能会得出错误结论、成功周期较长（do twice）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适用场景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需求明确、开发周期不紧张的较大型系统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25" o:spt="75" type="#_x0000_t75" style="height:222.8pt;width:378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color w:val="0000FF"/>
          <w:sz w:val="32"/>
          <w:szCs w:val="24"/>
          <w:lang w:val="en-US" w:eastAsia="zh-CN"/>
        </w:rPr>
      </w:pPr>
      <w:r>
        <w:rPr>
          <w:rFonts w:hint="eastAsia"/>
          <w:color w:val="0000FF"/>
          <w:sz w:val="32"/>
          <w:szCs w:val="24"/>
          <w:lang w:val="en-US" w:eastAsia="zh-CN"/>
        </w:rPr>
        <w:t>演化模型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在瀑布模型的基础上，一次性开发难以成功，因此，演化模型</w:t>
      </w:r>
      <w:r>
        <w:rPr>
          <w:rFonts w:hint="eastAsia"/>
          <w:color w:val="0000FF"/>
          <w:sz w:val="24"/>
          <w:szCs w:val="32"/>
          <w:lang w:val="en-US" w:eastAsia="zh-CN"/>
        </w:rPr>
        <w:t>提倡进行“两次开发”，分别是试验开发和产品开发</w:t>
      </w:r>
      <w:r>
        <w:rPr>
          <w:rFonts w:hint="eastAsia"/>
          <w:sz w:val="24"/>
          <w:szCs w:val="32"/>
          <w:lang w:val="en-US" w:eastAsia="zh-CN"/>
        </w:rPr>
        <w:t>。每个开发阶段按照瀑布模型进行具体开发活动。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明确用户需求、提高系统质量、降低开发风险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管理难度提高、开发结构化较差、可能抛弃文档驱动、可能导致产品结构化较差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适用场景：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需求不清、开发周期短的中小型系统。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26" o:spt="75" type="#_x0000_t75" style="height:109.8pt;width:381.55pt;" o:ole="t" fillcolor="#2E75B6" filled="t" o:preferrelative="t" stroked="f" coordsize="21600,21600">
            <v:path/>
            <v:fill on="t" color2="#FFFFF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增量模型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结合瀑布模型和演化模型的优点，</w:t>
      </w:r>
      <w:r>
        <w:rPr>
          <w:rFonts w:hint="eastAsia"/>
          <w:color w:val="0000FF"/>
          <w:sz w:val="24"/>
          <w:szCs w:val="32"/>
          <w:lang w:val="en-US" w:eastAsia="zh-CN"/>
        </w:rPr>
        <w:t>在需求不清时，</w:t>
      </w:r>
      <w:r>
        <w:rPr>
          <w:rFonts w:hint="default"/>
          <w:color w:val="0000FF"/>
          <w:sz w:val="24"/>
          <w:szCs w:val="32"/>
          <w:lang w:val="en-US" w:eastAsia="zh-CN"/>
        </w:rPr>
        <w:t>对最核心或最清晰的需求</w:t>
      </w:r>
      <w:r>
        <w:rPr>
          <w:rFonts w:hint="eastAsia"/>
          <w:color w:val="0000FF"/>
          <w:sz w:val="24"/>
          <w:szCs w:val="32"/>
          <w:lang w:val="en-US" w:eastAsia="zh-CN"/>
        </w:rPr>
        <w:t>，利用瀑布模型实现</w:t>
      </w:r>
      <w:r>
        <w:rPr>
          <w:rFonts w:hint="default"/>
          <w:color w:val="0000FF"/>
          <w:sz w:val="24"/>
          <w:szCs w:val="32"/>
          <w:lang w:val="en-US" w:eastAsia="zh-CN"/>
        </w:rPr>
        <w:t>。再对后续需求进行</w:t>
      </w:r>
      <w:r>
        <w:rPr>
          <w:rFonts w:hint="eastAsia"/>
          <w:color w:val="0000FF"/>
          <w:sz w:val="24"/>
          <w:szCs w:val="32"/>
          <w:lang w:val="en-US" w:eastAsia="zh-CN"/>
        </w:rPr>
        <w:t>重复开发（可能按照需求的优先级逐个进行）</w:t>
      </w:r>
      <w:r>
        <w:rPr>
          <w:rFonts w:hint="default"/>
          <w:color w:val="0000FF"/>
          <w:sz w:val="24"/>
          <w:szCs w:val="32"/>
          <w:lang w:val="en-US" w:eastAsia="zh-CN"/>
        </w:rPr>
        <w:t>，</w:t>
      </w:r>
      <w:r>
        <w:rPr>
          <w:rFonts w:hint="eastAsia"/>
          <w:color w:val="0000FF"/>
          <w:sz w:val="24"/>
          <w:szCs w:val="32"/>
          <w:lang w:val="en-US" w:eastAsia="zh-CN"/>
        </w:rPr>
        <w:t>从而逐步</w:t>
      </w:r>
      <w:r>
        <w:rPr>
          <w:rFonts w:hint="default"/>
          <w:color w:val="0000FF"/>
          <w:sz w:val="24"/>
          <w:szCs w:val="32"/>
          <w:lang w:val="en-US" w:eastAsia="zh-CN"/>
        </w:rPr>
        <w:t>建成一个完整</w:t>
      </w:r>
      <w:r>
        <w:rPr>
          <w:rFonts w:hint="eastAsia"/>
          <w:color w:val="0000FF"/>
          <w:sz w:val="24"/>
          <w:szCs w:val="32"/>
          <w:lang w:val="en-US" w:eastAsia="zh-CN"/>
        </w:rPr>
        <w:t>的软件</w:t>
      </w:r>
      <w:r>
        <w:rPr>
          <w:rFonts w:hint="default"/>
          <w:color w:val="0000FF"/>
          <w:sz w:val="24"/>
          <w:szCs w:val="32"/>
          <w:lang w:val="en-US" w:eastAsia="zh-CN"/>
        </w:rPr>
        <w:t>系统。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保障核心功能实现、开发风险较低</w:t>
      </w:r>
      <w:r>
        <w:rPr>
          <w:rFonts w:hint="eastAsia"/>
          <w:sz w:val="24"/>
          <w:szCs w:val="32"/>
          <w:lang w:val="en-US" w:eastAsia="zh-CN"/>
        </w:rPr>
        <w:t>、保障最高优先级的功能的可靠实现、提高系统稳定性和可维护性。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增量粒度难以合理选择、确定所有的需求服务较困难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适用场景：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需求不清，了解核心需求的软件系统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27" o:spt="75" type="#_x0000_t75" style="height:203.95pt;width:466.05pt;" o:ole="t" fillcolor="#2E75B6" filled="t" o:preferrelative="t" stroked="f" coordsize="21600,21600">
            <v:path/>
            <v:fill on="t" color2="#FFFFF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喷泉模型/迭代模型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每个阶段是相互重叠、多次反复的。</w:t>
      </w:r>
      <w:r>
        <w:rPr>
          <w:rFonts w:hint="eastAsia"/>
          <w:sz w:val="24"/>
          <w:szCs w:val="32"/>
          <w:lang w:val="en-US" w:eastAsia="zh-CN"/>
        </w:rPr>
        <w:t>每个开发阶段没有次序要求，可以并发进行，在某个阶段随时补充其他阶段中遗漏的需求。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提高效率、缩短周期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管理结构性较差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28" o:spt="75" type="#_x0000_t75" style="height:157.65pt;width:127.95pt;" o:ole="t" fillcolor="#000000" filled="t" o:preferrelative="t" stroked="f" coordsize="21600,21600">
            <v:path/>
            <v:fill on="t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V模型和W模型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V模型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是瀑布模型的变种。它</w:t>
      </w:r>
      <w:r>
        <w:rPr>
          <w:rFonts w:hint="eastAsia"/>
          <w:color w:val="0000FF"/>
          <w:sz w:val="24"/>
          <w:szCs w:val="32"/>
          <w:lang w:val="en-US" w:eastAsia="zh-CN"/>
        </w:rPr>
        <w:t>将测试模块细化分解，</w:t>
      </w:r>
      <w:r>
        <w:rPr>
          <w:rFonts w:hint="default"/>
          <w:color w:val="0000FF"/>
          <w:sz w:val="24"/>
          <w:szCs w:val="32"/>
          <w:lang w:val="en-US" w:eastAsia="zh-CN"/>
        </w:rPr>
        <w:t>把测试看作与开发同等重要的过程</w:t>
      </w:r>
      <w:r>
        <w:rPr>
          <w:rFonts w:hint="eastAsia"/>
          <w:color w:val="0000FF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每一测试阶段的前提和要求是对应开发阶段的文档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测试模块：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color w:val="0000FF"/>
          <w:sz w:val="24"/>
          <w:szCs w:val="32"/>
          <w:lang w:val="en-US" w:eastAsia="zh-CN"/>
        </w:rPr>
        <w:t>单元测试</w:t>
      </w:r>
      <w:r>
        <w:rPr>
          <w:rFonts w:hint="default"/>
          <w:sz w:val="24"/>
          <w:szCs w:val="32"/>
          <w:lang w:val="en-US" w:eastAsia="zh-CN"/>
        </w:rPr>
        <w:t>：根据详细设计说明书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检测每个单元模块是否符合预期要求。主要检查编码过程中可能存在的错误。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color w:val="0000FF"/>
          <w:sz w:val="24"/>
          <w:szCs w:val="32"/>
          <w:lang w:val="en-US" w:eastAsia="zh-CN"/>
        </w:rPr>
        <w:t>集成测试</w:t>
      </w:r>
      <w:r>
        <w:rPr>
          <w:rFonts w:hint="default"/>
          <w:sz w:val="24"/>
          <w:szCs w:val="32"/>
          <w:lang w:val="en-US" w:eastAsia="zh-CN"/>
        </w:rPr>
        <w:t>：根据概要设计说明书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检测模块是否正确聚集。主要检查模块与接口之间可能存在的错误。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color w:val="0000FF"/>
          <w:sz w:val="24"/>
          <w:szCs w:val="32"/>
          <w:lang w:val="en-US" w:eastAsia="zh-CN"/>
        </w:rPr>
        <w:t>系统测试</w:t>
      </w:r>
      <w:r>
        <w:rPr>
          <w:rFonts w:hint="default"/>
          <w:sz w:val="24"/>
          <w:szCs w:val="32"/>
          <w:lang w:val="en-US" w:eastAsia="zh-CN"/>
        </w:rPr>
        <w:t>：根据需求分析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检测系统作为一个整体在预定环境中能否正常的有效工作。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color w:val="0000FF"/>
          <w:sz w:val="24"/>
          <w:szCs w:val="32"/>
          <w:lang w:val="en-US" w:eastAsia="zh-CN"/>
        </w:rPr>
        <w:t>验收测试：</w:t>
      </w:r>
      <w:r>
        <w:rPr>
          <w:rFonts w:hint="default"/>
          <w:sz w:val="24"/>
          <w:szCs w:val="32"/>
          <w:lang w:val="en-US" w:eastAsia="zh-CN"/>
        </w:rPr>
        <w:t xml:space="preserve"> 是否满足客户的需求。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改进开发效率和开发效果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</w:t>
      </w:r>
      <w:r>
        <w:rPr>
          <w:rFonts w:hint="default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前期错误，后期难以挽救和弥补或者花费的代价巨大。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object>
          <v:shape id="_x0000_i1029" o:spt="75" type="#_x0000_t75" style="height:138.35pt;width:233.55pt;" o:ole="t" fillcolor="#2E75B6" filled="t" o:preferrelative="t" stroked="f" coordsize="21600,21600">
            <v:path/>
            <v:fill on="t" color2="#FFFFF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W模型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由两个V模型构成，分别代表测试与开发过程</w:t>
      </w:r>
      <w:r>
        <w:rPr>
          <w:rFonts w:hint="eastAsia"/>
          <w:color w:val="0000FF"/>
          <w:sz w:val="24"/>
          <w:szCs w:val="32"/>
          <w:lang w:val="en-US" w:eastAsia="zh-CN"/>
        </w:rPr>
        <w:t>。每个开发过程对应一个测试，体现了开发和测试的并行关系，测试的不局限于程序，对于阶段文档也需要进行测试。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增加了软件各开发阶段中应同步进行的验证和确认活动。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开发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测试活动保持</w:t>
      </w:r>
      <w:r>
        <w:rPr>
          <w:rFonts w:hint="eastAsia"/>
          <w:sz w:val="24"/>
          <w:szCs w:val="32"/>
          <w:lang w:val="en-US" w:eastAsia="zh-CN"/>
        </w:rPr>
        <w:t>着</w:t>
      </w:r>
      <w:r>
        <w:rPr>
          <w:rFonts w:hint="default"/>
          <w:sz w:val="24"/>
          <w:szCs w:val="32"/>
          <w:lang w:val="en-US" w:eastAsia="zh-CN"/>
        </w:rPr>
        <w:t>一种前后关系，</w:t>
      </w:r>
      <w:r>
        <w:rPr>
          <w:rFonts w:hint="default"/>
          <w:color w:val="0000FF"/>
          <w:sz w:val="24"/>
          <w:szCs w:val="32"/>
          <w:lang w:val="en-US" w:eastAsia="zh-CN"/>
        </w:rPr>
        <w:t>无法支持迭代软件开发</w:t>
      </w:r>
      <w:r>
        <w:rPr>
          <w:rFonts w:hint="default"/>
          <w:sz w:val="24"/>
          <w:szCs w:val="32"/>
          <w:lang w:val="en-US" w:eastAsia="zh-CN"/>
        </w:rPr>
        <w:t>模型。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object>
          <v:shape id="_x0000_i1030" o:spt="75" type="#_x0000_t75" style="height:166.9pt;width:345.55pt;" o:ole="t" fillcolor="#2E75B6" filled="t" o:preferrelative="t" stroked="f" coordsize="21600,21600">
            <v:path/>
            <v:fill on="t" color2="#FFFFF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螺旋模型：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</w:t>
      </w:r>
      <w:r>
        <w:rPr>
          <w:rFonts w:hint="eastAsia"/>
          <w:color w:val="0000FF"/>
          <w:sz w:val="24"/>
          <w:szCs w:val="32"/>
          <w:lang w:val="en-US" w:eastAsia="zh-CN"/>
        </w:rPr>
        <w:t>开发过程分为四个类型：风险分析、制定计划、实施工程、客户评估。每次评估之后确定是否进行螺旋线的下一个回路。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适用对象：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风险较高、开发周期较长的大型软件项目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优点和缺点：降低风险，但是开发周期长。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3213735" cy="2667000"/>
            <wp:effectExtent l="0" t="0" r="3175" b="10160"/>
            <wp:docPr id="41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构件组装模型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将</w:t>
      </w:r>
      <w:r>
        <w:rPr>
          <w:rFonts w:hint="default"/>
          <w:color w:val="0000FF"/>
          <w:sz w:val="24"/>
          <w:szCs w:val="32"/>
          <w:lang w:val="en-US" w:eastAsia="zh-CN"/>
        </w:rPr>
        <w:t>整个系统模块化</w:t>
      </w:r>
      <w:r>
        <w:rPr>
          <w:rFonts w:hint="eastAsia"/>
          <w:color w:val="0000FF"/>
          <w:sz w:val="24"/>
          <w:szCs w:val="32"/>
          <w:lang w:val="en-US" w:eastAsia="zh-CN"/>
        </w:rPr>
        <w:t>，在一定构件模型的支持下，复用构件库中软件构件，通过组装构件构造软件系统。</w:t>
      </w:r>
      <w:r>
        <w:rPr>
          <w:rFonts w:hint="eastAsia"/>
          <w:sz w:val="24"/>
          <w:szCs w:val="32"/>
          <w:lang w:val="en-US" w:eastAsia="zh-CN"/>
        </w:rPr>
        <w:t xml:space="preserve">开发过程就是构件组装的过程，是迭代的过程，维护过程就是构件升级、替换和扩充的过程。 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软件复用</w:t>
      </w:r>
      <w:r>
        <w:rPr>
          <w:rFonts w:hint="eastAsia"/>
          <w:sz w:val="24"/>
          <w:szCs w:val="32"/>
          <w:lang w:val="en-US" w:eastAsia="zh-CN"/>
        </w:rPr>
        <w:t>充分</w:t>
      </w:r>
      <w:r>
        <w:rPr>
          <w:rFonts w:hint="default"/>
          <w:sz w:val="24"/>
          <w:szCs w:val="32"/>
          <w:lang w:val="en-US" w:eastAsia="zh-CN"/>
        </w:rPr>
        <w:t>，提</w:t>
      </w:r>
      <w:r>
        <w:rPr>
          <w:rFonts w:hint="eastAsia"/>
          <w:sz w:val="24"/>
          <w:szCs w:val="32"/>
          <w:lang w:val="en-US" w:eastAsia="zh-CN"/>
        </w:rPr>
        <w:t>高</w:t>
      </w:r>
      <w:r>
        <w:rPr>
          <w:rFonts w:hint="default"/>
          <w:sz w:val="24"/>
          <w:szCs w:val="32"/>
          <w:lang w:val="en-US" w:eastAsia="zh-CN"/>
        </w:rPr>
        <w:t>效率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允许多项目</w:t>
      </w:r>
      <w:r>
        <w:rPr>
          <w:rFonts w:hint="eastAsia"/>
          <w:sz w:val="24"/>
          <w:szCs w:val="32"/>
          <w:lang w:val="en-US" w:eastAsia="zh-CN"/>
        </w:rPr>
        <w:t>同时</w:t>
      </w:r>
      <w:r>
        <w:rPr>
          <w:rFonts w:hint="default"/>
          <w:sz w:val="24"/>
          <w:szCs w:val="32"/>
          <w:lang w:val="en-US" w:eastAsia="zh-CN"/>
        </w:rPr>
        <w:t>开发，降低</w:t>
      </w:r>
      <w:r>
        <w:rPr>
          <w:rFonts w:hint="eastAsia"/>
          <w:sz w:val="24"/>
          <w:szCs w:val="32"/>
          <w:lang w:val="en-US" w:eastAsia="zh-CN"/>
        </w:rPr>
        <w:t>开发</w:t>
      </w:r>
      <w:r>
        <w:rPr>
          <w:rFonts w:hint="default"/>
          <w:sz w:val="24"/>
          <w:szCs w:val="32"/>
          <w:lang w:val="en-US" w:eastAsia="zh-CN"/>
        </w:rPr>
        <w:t xml:space="preserve">费用，提高可维护性，可实现分步提交软件产品。 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构件组装结构</w:t>
      </w:r>
      <w:r>
        <w:rPr>
          <w:rFonts w:hint="eastAsia"/>
          <w:sz w:val="24"/>
          <w:szCs w:val="32"/>
          <w:lang w:val="en-US" w:eastAsia="zh-CN"/>
        </w:rPr>
        <w:t>没有通用</w:t>
      </w:r>
      <w:r>
        <w:rPr>
          <w:rFonts w:hint="default"/>
          <w:sz w:val="24"/>
          <w:szCs w:val="32"/>
          <w:lang w:val="en-US" w:eastAsia="zh-CN"/>
        </w:rPr>
        <w:t>标准，</w:t>
      </w:r>
      <w:r>
        <w:rPr>
          <w:rFonts w:hint="eastAsia"/>
          <w:sz w:val="24"/>
          <w:szCs w:val="32"/>
          <w:lang w:val="en-US" w:eastAsia="zh-CN"/>
        </w:rPr>
        <w:t>组装过程存在</w:t>
      </w:r>
      <w:r>
        <w:rPr>
          <w:rFonts w:hint="default"/>
          <w:sz w:val="24"/>
          <w:szCs w:val="32"/>
          <w:lang w:val="en-US" w:eastAsia="zh-CN"/>
        </w:rPr>
        <w:t>风险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构件可重用性和系统高效性不易协调；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构件质量</w:t>
      </w:r>
      <w:r>
        <w:rPr>
          <w:rFonts w:hint="eastAsia"/>
          <w:sz w:val="24"/>
          <w:szCs w:val="32"/>
          <w:lang w:val="en-US" w:eastAsia="zh-CN"/>
        </w:rPr>
        <w:t>直接</w:t>
      </w:r>
      <w:r>
        <w:rPr>
          <w:rFonts w:hint="default"/>
          <w:sz w:val="24"/>
          <w:szCs w:val="32"/>
          <w:lang w:val="en-US" w:eastAsia="zh-CN"/>
        </w:rPr>
        <w:t xml:space="preserve">影响产品质量。 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31" o:spt="75" type="#_x0000_t75" style="height:139.5pt;width:223.3pt;" o:ole="t" fillcolor="#000000" filled="t" o:preferrelative="t" stroked="f" coordsize="21600,21600">
            <v:path/>
            <v:fill on="t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7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快速应用开发模型（RAD）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增量型开发模型，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开发周期短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需求分析的阶段时间较短、适用性一般、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适用范围：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适合于</w:t>
      </w:r>
      <w:r>
        <w:rPr>
          <w:rFonts w:hint="eastAsia"/>
          <w:color w:val="0000FF"/>
          <w:sz w:val="24"/>
          <w:szCs w:val="32"/>
          <w:lang w:val="en-US" w:eastAsia="zh-CN"/>
        </w:rPr>
        <w:t>管理信息系统开发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不适合于技术风险较高、与外围系统的互动操作性较高的系统开发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32" o:spt="75" type="#_x0000_t75" style="height:173.5pt;width:369pt;" o:ole="t" fillcolor="#2E75B6" filled="t" o:preferrelative="t" stroked="f" coordsize="21600,21600">
            <v:path/>
            <v:fill on="t" color2="#FFFFF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原型方法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瀑布模型以及基于瀑布模型的软件生命周期模型，都需要精确的需求才能很好地执行后续的开发活动</w:t>
      </w:r>
      <w:r>
        <w:rPr>
          <w:rFonts w:hint="eastAsia"/>
          <w:sz w:val="24"/>
          <w:szCs w:val="32"/>
          <w:lang w:val="en-US" w:eastAsia="zh-CN"/>
        </w:rPr>
        <w:t>，但是准确的需求分析很难获取。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原型方法指在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获得基本需求后，快速分析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，</w:t>
      </w:r>
      <w:r>
        <w:rPr>
          <w:rFonts w:hint="eastAsia"/>
          <w:color w:val="0000FF"/>
          <w:sz w:val="24"/>
          <w:szCs w:val="32"/>
          <w:lang w:val="en-US" w:eastAsia="zh-CN"/>
        </w:rPr>
        <w:t>实现</w:t>
      </w:r>
      <w:r>
        <w:rPr>
          <w:rFonts w:hint="default"/>
          <w:color w:val="0000FF"/>
          <w:sz w:val="24"/>
          <w:szCs w:val="32"/>
          <w:lang w:val="en-US" w:eastAsia="zh-CN"/>
        </w:rPr>
        <w:t>一个小型的软件系统原型，满足用户的基本要求。用户</w:t>
      </w:r>
      <w:r>
        <w:rPr>
          <w:rFonts w:hint="eastAsia"/>
          <w:color w:val="0000FF"/>
          <w:sz w:val="24"/>
          <w:szCs w:val="32"/>
          <w:lang w:val="en-US" w:eastAsia="zh-CN"/>
        </w:rPr>
        <w:t>可以提出</w:t>
      </w:r>
      <w:r>
        <w:rPr>
          <w:rFonts w:hint="default"/>
          <w:color w:val="0000FF"/>
          <w:sz w:val="24"/>
          <w:szCs w:val="32"/>
          <w:lang w:val="en-US" w:eastAsia="zh-CN"/>
        </w:rPr>
        <w:t>修改意见，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校正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需求</w:t>
      </w:r>
      <w:r>
        <w:rPr>
          <w:rFonts w:hint="default"/>
          <w:color w:val="0000FF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原型方法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主要用于明确需求，但也可以用于软件开发的其他阶段。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原型算法的种类：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</w:t>
      </w:r>
      <w:r>
        <w:rPr>
          <w:rFonts w:hint="default"/>
          <w:sz w:val="24"/>
          <w:szCs w:val="32"/>
          <w:lang w:val="en-US" w:eastAsia="zh-CN"/>
        </w:rPr>
        <w:t>废弃策略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探索型：弄清用户</w:t>
      </w:r>
      <w:r>
        <w:rPr>
          <w:rFonts w:hint="eastAsia"/>
          <w:sz w:val="24"/>
          <w:szCs w:val="32"/>
          <w:lang w:val="en-US" w:eastAsia="zh-CN"/>
        </w:rPr>
        <w:t>要求</w:t>
      </w:r>
      <w:r>
        <w:rPr>
          <w:rFonts w:hint="default"/>
          <w:sz w:val="24"/>
          <w:szCs w:val="32"/>
          <w:lang w:val="en-US" w:eastAsia="zh-CN"/>
        </w:rPr>
        <w:t>，确定期望特性；探讨多</w:t>
      </w:r>
      <w:r>
        <w:rPr>
          <w:rFonts w:hint="eastAsia"/>
          <w:sz w:val="24"/>
          <w:szCs w:val="32"/>
          <w:lang w:val="en-US" w:eastAsia="zh-CN"/>
        </w:rPr>
        <w:t>个</w:t>
      </w:r>
      <w:r>
        <w:rPr>
          <w:rFonts w:hint="default"/>
          <w:sz w:val="24"/>
          <w:szCs w:val="32"/>
          <w:lang w:val="en-US" w:eastAsia="zh-CN"/>
        </w:rPr>
        <w:t>方案</w:t>
      </w:r>
      <w:r>
        <w:rPr>
          <w:rFonts w:hint="eastAsia"/>
          <w:sz w:val="24"/>
          <w:szCs w:val="32"/>
          <w:lang w:val="en-US" w:eastAsia="zh-CN"/>
        </w:rPr>
        <w:t>的</w:t>
      </w:r>
      <w:r>
        <w:rPr>
          <w:rFonts w:hint="default"/>
          <w:sz w:val="24"/>
          <w:szCs w:val="32"/>
          <w:lang w:val="en-US" w:eastAsia="zh-CN"/>
        </w:rPr>
        <w:t>可行性。主要针对需求模糊、用户和开发者</w:t>
      </w:r>
      <w:r>
        <w:rPr>
          <w:rFonts w:hint="eastAsia"/>
          <w:sz w:val="24"/>
          <w:szCs w:val="32"/>
          <w:lang w:val="en-US" w:eastAsia="zh-CN"/>
        </w:rPr>
        <w:t>对项目都</w:t>
      </w:r>
      <w:r>
        <w:rPr>
          <w:rFonts w:hint="default"/>
          <w:sz w:val="24"/>
          <w:szCs w:val="32"/>
          <w:lang w:val="en-US" w:eastAsia="zh-CN"/>
        </w:rPr>
        <w:t>缺乏经验的情况。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实验型：用于大规模开发和实现之前，考核技术方案是否合适、分析和设计的规格说明是否可靠。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</w:t>
      </w:r>
      <w:r>
        <w:rPr>
          <w:rFonts w:hint="default"/>
          <w:sz w:val="24"/>
          <w:szCs w:val="32"/>
          <w:lang w:val="en-US" w:eastAsia="zh-CN"/>
        </w:rPr>
        <w:t>追加策略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进化型：适应需求变化，不断改进原型，逐步将原型进化成最终系统。它将原型方法的思想扩展到软件开发的全过程，适用于需求经常变动的软件项目。 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原型方法的优点：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有助于快速理解用户需求、容易确定系统性能和设计可行性、有利于建成最终系统。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原型方法</w:t>
      </w:r>
      <w:r>
        <w:rPr>
          <w:rFonts w:hint="eastAsia"/>
          <w:color w:val="0000FF"/>
          <w:sz w:val="24"/>
          <w:szCs w:val="32"/>
          <w:lang w:val="en-US" w:eastAsia="zh-CN"/>
        </w:rPr>
        <w:t>的缺点：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文档容易被忽略</w:t>
      </w:r>
      <w:r>
        <w:rPr>
          <w:rFonts w:hint="eastAsia"/>
          <w:color w:val="0000FF"/>
          <w:sz w:val="24"/>
          <w:szCs w:val="32"/>
          <w:lang w:val="en-US" w:eastAsia="zh-CN"/>
        </w:rPr>
        <w:t>、</w:t>
      </w:r>
      <w:r>
        <w:rPr>
          <w:rFonts w:hint="default"/>
          <w:color w:val="0000FF"/>
          <w:sz w:val="24"/>
          <w:szCs w:val="32"/>
          <w:lang w:val="en-US" w:eastAsia="zh-CN"/>
        </w:rPr>
        <w:t>建立原型</w:t>
      </w:r>
      <w:r>
        <w:rPr>
          <w:rFonts w:hint="eastAsia"/>
          <w:color w:val="0000FF"/>
          <w:sz w:val="24"/>
          <w:szCs w:val="32"/>
          <w:lang w:val="en-US" w:eastAsia="zh-CN"/>
        </w:rPr>
        <w:t>增加工作量、</w:t>
      </w:r>
      <w:r>
        <w:rPr>
          <w:rFonts w:hint="default"/>
          <w:color w:val="0000FF"/>
          <w:sz w:val="24"/>
          <w:szCs w:val="32"/>
          <w:lang w:val="en-US" w:eastAsia="zh-CN"/>
        </w:rPr>
        <w:t>项目难以</w:t>
      </w:r>
      <w:r>
        <w:rPr>
          <w:rFonts w:hint="eastAsia"/>
          <w:color w:val="0000FF"/>
          <w:sz w:val="24"/>
          <w:szCs w:val="32"/>
          <w:lang w:val="en-US" w:eastAsia="zh-CN"/>
        </w:rPr>
        <w:t>有效规划和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管理。 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33" o:spt="75" type="#_x0000_t75" style="height:197.9pt;width:266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三、新型软件生命周期模型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RUP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面向对象的程序开发方法论，既是一个生命周期模型，也是一个支持面向对象软件开发的工具。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软件生命周期在时间上被分解为四个顺序的阶段：初始阶段、细化阶段、构造阶段、交付阶段。</w:t>
      </w:r>
      <w:r>
        <w:rPr>
          <w:rFonts w:hint="eastAsia"/>
          <w:sz w:val="24"/>
          <w:szCs w:val="32"/>
          <w:lang w:val="en-US" w:eastAsia="zh-CN"/>
        </w:rPr>
        <w:t>每个阶段在阶段结尾执行一次评估，确定阶段目标是否满足、是否可以进入下一个阶段。</w:t>
      </w:r>
      <w:r>
        <w:rPr>
          <w:rFonts w:hint="eastAsia"/>
          <w:color w:val="0000FF"/>
          <w:sz w:val="24"/>
          <w:szCs w:val="32"/>
          <w:lang w:val="en-US" w:eastAsia="zh-CN"/>
        </w:rPr>
        <w:t>以用例为驱动，软件体系结构为核心</w:t>
      </w:r>
      <w:r>
        <w:rPr>
          <w:rFonts w:hint="eastAsia"/>
          <w:sz w:val="24"/>
          <w:szCs w:val="32"/>
          <w:lang w:val="en-US" w:eastAsia="zh-CN"/>
        </w:rPr>
        <w:t>，应用迭代及增量的新型软件生命周期模型。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各阶段工作说明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b/>
          <w:bCs/>
          <w:sz w:val="24"/>
          <w:szCs w:val="32"/>
          <w:lang w:val="en-US" w:eastAsia="zh-CN"/>
        </w:rPr>
        <w:t>初始阶段</w:t>
      </w:r>
      <w:r>
        <w:rPr>
          <w:rFonts w:hint="eastAsia"/>
          <w:sz w:val="24"/>
          <w:szCs w:val="32"/>
          <w:lang w:val="en-US" w:eastAsia="zh-CN"/>
        </w:rPr>
        <w:t>：了解业务，确定项目边界。包括验收规范、风险评估、资源估计、阶段计划制定等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b/>
          <w:bCs/>
          <w:sz w:val="24"/>
          <w:szCs w:val="32"/>
          <w:lang w:val="en-US" w:eastAsia="zh-CN"/>
        </w:rPr>
        <w:t>细化阶段</w:t>
      </w:r>
      <w:r>
        <w:rPr>
          <w:rFonts w:hint="eastAsia"/>
          <w:sz w:val="24"/>
          <w:szCs w:val="32"/>
          <w:lang w:val="en-US" w:eastAsia="zh-CN"/>
        </w:rPr>
        <w:t>：分析问题领域，建立软件体系结构基础，编制项目计划，完成技术要求高、风险大的关键需求开发。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b/>
          <w:bCs/>
          <w:sz w:val="24"/>
          <w:szCs w:val="32"/>
          <w:lang w:val="en-US" w:eastAsia="zh-CN"/>
        </w:rPr>
        <w:t>构造阶段：</w:t>
      </w:r>
      <w:r>
        <w:rPr>
          <w:rFonts w:hint="eastAsia"/>
          <w:sz w:val="24"/>
          <w:szCs w:val="32"/>
          <w:lang w:val="en-US" w:eastAsia="zh-CN"/>
        </w:rPr>
        <w:t>将所有剩余的技术构件和业务需求功能开发出来，集合成产品，所有功能被详细测试。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b/>
          <w:bCs/>
          <w:sz w:val="24"/>
          <w:szCs w:val="32"/>
          <w:lang w:val="en-US" w:eastAsia="zh-CN"/>
        </w:rPr>
        <w:t>移交阶段</w:t>
      </w:r>
      <w:r>
        <w:rPr>
          <w:rFonts w:hint="eastAsia"/>
          <w:sz w:val="24"/>
          <w:szCs w:val="32"/>
          <w:lang w:val="en-US" w:eastAsia="zh-CN"/>
        </w:rPr>
        <w:t>：重点是确保软件可被最终用户使用。交付阶段可以跨越几次迭代，包括为发布做准备的产品测试，基于用户反馈的少量调整。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每个迭代的主要活动：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核心过程工作流（6个）：业务建模、需求、分析和设计、实现、测试、部署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核心支持工作流（3个）：配置和变更管理、项目管理、环境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模型特点</w:t>
      </w:r>
      <w:r>
        <w:rPr>
          <w:rFonts w:hint="eastAsia"/>
          <w:color w:val="0000FF"/>
          <w:sz w:val="24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color w:val="0000FF"/>
          <w:sz w:val="24"/>
          <w:szCs w:val="32"/>
          <w:lang w:val="en-US" w:eastAsia="zh-CN"/>
        </w:rPr>
        <w:t>适应性开发</w:t>
      </w:r>
      <w:r>
        <w:rPr>
          <w:rFonts w:hint="default"/>
          <w:sz w:val="24"/>
          <w:szCs w:val="32"/>
          <w:lang w:val="en-US" w:eastAsia="zh-CN"/>
        </w:rPr>
        <w:t>：小步骤、快速反馈和调整；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使用</w:t>
      </w:r>
      <w:r>
        <w:rPr>
          <w:rFonts w:hint="default"/>
          <w:color w:val="0000FF"/>
          <w:sz w:val="24"/>
          <w:szCs w:val="32"/>
          <w:lang w:val="en-US" w:eastAsia="zh-CN"/>
        </w:rPr>
        <w:t>用例驱动</w:t>
      </w:r>
      <w:r>
        <w:rPr>
          <w:rFonts w:hint="default"/>
          <w:sz w:val="24"/>
          <w:szCs w:val="32"/>
          <w:lang w:val="en-US" w:eastAsia="zh-CN"/>
        </w:rPr>
        <w:t>软件建模：用例是获取需求、制定计划、进行设计、测试、编写终端用户文档的驱动力量。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color w:val="0000FF"/>
          <w:sz w:val="24"/>
          <w:szCs w:val="32"/>
          <w:lang w:val="en-US" w:eastAsia="zh-CN"/>
        </w:rPr>
        <w:t>可视化软件建模</w:t>
      </w:r>
      <w:r>
        <w:rPr>
          <w:rFonts w:hint="default"/>
          <w:sz w:val="24"/>
          <w:szCs w:val="32"/>
          <w:lang w:val="en-US" w:eastAsia="zh-CN"/>
        </w:rPr>
        <w:t>：使用UML进行软件建模。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·用例驱动，架构核心，面向对象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551805" cy="3748405"/>
            <wp:effectExtent l="0" t="0" r="7620" b="8255"/>
            <wp:docPr id="57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4210050" cy="2211705"/>
            <wp:effectExtent l="9525" t="9525" r="12065" b="13335"/>
            <wp:docPr id="63495" name="Picture 6" descr="20050316222427898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" name="Picture 6" descr="20050316222427898[1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11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敏捷和极限编程（XP）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一种</w:t>
      </w:r>
      <w:r>
        <w:rPr>
          <w:rFonts w:hint="default"/>
          <w:sz w:val="24"/>
          <w:szCs w:val="32"/>
          <w:lang w:val="en-US" w:eastAsia="zh-CN"/>
        </w:rPr>
        <w:t>以实践为基础的软件工程过程和思想。使用</w:t>
      </w:r>
      <w:r>
        <w:rPr>
          <w:rFonts w:hint="default"/>
          <w:b/>
          <w:bCs/>
          <w:sz w:val="24"/>
          <w:szCs w:val="32"/>
          <w:lang w:val="en-US" w:eastAsia="zh-CN"/>
        </w:rPr>
        <w:t>快速反馈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b/>
          <w:bCs/>
          <w:sz w:val="24"/>
          <w:szCs w:val="32"/>
          <w:lang w:val="en-US" w:eastAsia="zh-CN"/>
        </w:rPr>
        <w:t>大</w:t>
      </w:r>
      <w:r>
        <w:rPr>
          <w:rFonts w:hint="eastAsia"/>
          <w:b/>
          <w:bCs/>
          <w:sz w:val="24"/>
          <w:szCs w:val="32"/>
          <w:lang w:val="en-US" w:eastAsia="zh-CN"/>
        </w:rPr>
        <w:t>量</w:t>
      </w:r>
      <w:r>
        <w:rPr>
          <w:rFonts w:hint="default"/>
          <w:b/>
          <w:bCs/>
          <w:sz w:val="24"/>
          <w:szCs w:val="32"/>
          <w:lang w:val="en-US" w:eastAsia="zh-CN"/>
        </w:rPr>
        <w:t>交流</w:t>
      </w:r>
      <w:r>
        <w:rPr>
          <w:rFonts w:hint="default"/>
          <w:sz w:val="24"/>
          <w:szCs w:val="32"/>
          <w:lang w:val="en-US" w:eastAsia="zh-CN"/>
        </w:rPr>
        <w:t>，经过保证的测试来最大限度的满足用户的需求。</w:t>
      </w:r>
      <w:r>
        <w:rPr>
          <w:rFonts w:hint="eastAsia"/>
          <w:sz w:val="24"/>
          <w:szCs w:val="32"/>
          <w:lang w:val="en-US" w:eastAsia="zh-CN"/>
        </w:rPr>
        <w:t>主要</w:t>
      </w:r>
      <w:r>
        <w:rPr>
          <w:rFonts w:hint="default"/>
          <w:sz w:val="24"/>
          <w:szCs w:val="32"/>
          <w:lang w:val="en-US" w:eastAsia="zh-CN"/>
        </w:rPr>
        <w:t>强调用户满意，开发人员可以对需求的变化作出快速的反应。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每个参加项目开发的人都将担任一个角色（项目经理、项目监督人等等）并履行相应的权利和义务。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color w:val="0000FF"/>
          <w:sz w:val="24"/>
          <w:szCs w:val="32"/>
          <w:lang w:val="en-US" w:eastAsia="zh-CN"/>
        </w:rPr>
        <w:t>测试驱动：</w:t>
      </w:r>
      <w:r>
        <w:rPr>
          <w:rFonts w:hint="default"/>
          <w:sz w:val="24"/>
          <w:szCs w:val="32"/>
          <w:lang w:val="en-US" w:eastAsia="zh-CN"/>
        </w:rPr>
        <w:t>XP内层的过程是一个基于Test Driven Development周期，每个开发周期都有很多相应的单元测试。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color w:val="0000FF"/>
          <w:sz w:val="24"/>
          <w:szCs w:val="32"/>
          <w:lang w:val="en-US" w:eastAsia="zh-CN"/>
        </w:rPr>
        <w:t>大力提倡设计复核（Review）、代码复核以及重整和优化（Refectory），</w:t>
      </w:r>
      <w:r>
        <w:rPr>
          <w:rFonts w:hint="eastAsia"/>
          <w:sz w:val="24"/>
          <w:szCs w:val="32"/>
          <w:lang w:val="en-US" w:eastAsia="zh-CN"/>
        </w:rPr>
        <w:t xml:space="preserve">这些过程也是优化设计的过程；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·提倡</w:t>
      </w:r>
      <w:r>
        <w:rPr>
          <w:rFonts w:hint="eastAsia"/>
          <w:color w:val="0000FF"/>
          <w:sz w:val="24"/>
          <w:szCs w:val="32"/>
          <w:lang w:val="en-US" w:eastAsia="zh-CN"/>
        </w:rPr>
        <w:t>配对编程</w:t>
      </w:r>
      <w:r>
        <w:rPr>
          <w:rFonts w:hint="eastAsia"/>
          <w:sz w:val="24"/>
          <w:szCs w:val="32"/>
          <w:lang w:val="en-US" w:eastAsia="zh-CN"/>
        </w:rPr>
        <w:t>（Pair Programming），而且代码所有权是归于整个开发队伍。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程序员在写程序和重整优化程序时要</w:t>
      </w:r>
      <w:r>
        <w:rPr>
          <w:rFonts w:hint="default"/>
          <w:color w:val="0000FF"/>
          <w:sz w:val="24"/>
          <w:szCs w:val="32"/>
          <w:lang w:val="en-US" w:eastAsia="zh-CN"/>
        </w:rPr>
        <w:t>严格遵守编程规范</w:t>
      </w:r>
      <w:r>
        <w:rPr>
          <w:rFonts w:hint="default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任何人可以修改其他人写的程序，</w:t>
      </w:r>
      <w:r>
        <w:rPr>
          <w:rFonts w:hint="eastAsia"/>
          <w:sz w:val="24"/>
          <w:szCs w:val="32"/>
          <w:lang w:val="en-US" w:eastAsia="zh-CN"/>
        </w:rPr>
        <w:t>但修改后</w:t>
      </w:r>
      <w:r>
        <w:rPr>
          <w:rFonts w:hint="default"/>
          <w:sz w:val="24"/>
          <w:szCs w:val="32"/>
          <w:lang w:val="en-US" w:eastAsia="zh-CN"/>
        </w:rPr>
        <w:t>要确定新程序能通过单元测试。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color w:val="0000FF"/>
          <w:sz w:val="24"/>
          <w:szCs w:val="32"/>
          <w:lang w:val="en-US" w:eastAsia="zh-CN"/>
        </w:rPr>
        <w:t>在开始写程序之前先写单元测试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871845" cy="1828800"/>
            <wp:effectExtent l="0" t="0" r="635" b="6350"/>
            <wp:docPr id="71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瀑布模型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降低了软件开发过程的复杂性、提高开发过程的透明度和可管理性，强调需求分析和设计，阶段审核和文档输出保证了阶段之间的正确衔接，有利于及时发现问题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缺乏灵活性，风险控制能力低，文档驱动增加了系统的工作量，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开发周期较长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需求明确、开发周期不紧张的较大型系统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演化模型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进行两次开发：试验开发+产品开发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明确用户需求，提高系统质量，降低风险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管理性差，开发结构性差，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需求不清，开发周期短的中小型系统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增量模型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（体现了原型方法）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优先开发核心需求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保障核心功能，开发风险低，提高系统稳定性和可维护性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增量粒度合理选择的难度大，确定所有需求难度大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需求不清，但是了解核心需求的系统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喷泉模型/迭代模型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阶段重复，可并行开发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提高效率，缩短开发周期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管理结构性差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V模型和W模型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重视测试，将测试提升到和开发一样重要的地位，测试模块细分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提高开发效率，改善开发效果，W模型更能及时发现前期错误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不支持迭代开发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螺旋模型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开发过程分为四个阶段：风险评估、制定计划、实施工程、客户评估，每次评估之后确定是否进入下一回路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降低风险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开发周期长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风向高、开发周期较长的大型软件项目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构建组件模型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系统模块化，并进行组件的复用和组装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复用充分，提高效率，降低开发费用，提高可维护性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没有通用标准，可重用性和高效性存在不易协调的问题，构件质量直接影响产品质量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快速应用开发模型（RAD）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增量开发。多组并行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开发周期短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需求分析时间段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管理信息的系统开发，风险低，和外围系统互动操作性低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原型方法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获得基本需求，快速分析，不断矫正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有利于快速理解用户需求，确定系统性能和设计的可行性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忽略文档，原型增加工作量，管理性降低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RUP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用例驱动，架构为核心，面向对象，可视化建模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敏捷和极限编程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快速反馈，大量交流，测试驱动，明确编程规范并且严格遵守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drawing>
          <wp:inline distT="0" distB="0" distL="114300" distR="114300">
            <wp:extent cx="8510905" cy="6383655"/>
            <wp:effectExtent l="0" t="0" r="6985" b="6350"/>
            <wp:docPr id="4" name="图片 4" descr="Cache_-2c07e81a98b25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-2c07e81a98b255.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10905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4"/>
          <w:lang w:val="en-US" w:eastAsia="zh-CN"/>
        </w:rPr>
        <w:drawing>
          <wp:inline distT="0" distB="0" distL="114300" distR="114300">
            <wp:extent cx="8467090" cy="6350635"/>
            <wp:effectExtent l="0" t="0" r="7620" b="6985"/>
            <wp:docPr id="3" name="图片 3" descr="Cache_63440e6709b1bbd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63440e6709b1bbd2.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709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5C956"/>
    <w:multiLevelType w:val="multilevel"/>
    <w:tmpl w:val="BD45C95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32F7BA3"/>
    <w:multiLevelType w:val="singleLevel"/>
    <w:tmpl w:val="F32F7B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CB5CCD"/>
    <w:multiLevelType w:val="multilevel"/>
    <w:tmpl w:val="2DCB5CC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212E3"/>
    <w:rsid w:val="077212E3"/>
    <w:rsid w:val="2212420D"/>
    <w:rsid w:val="28164BA9"/>
    <w:rsid w:val="49A64733"/>
    <w:rsid w:val="6C0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emf"/><Relationship Id="rId21" Type="http://schemas.openxmlformats.org/officeDocument/2006/relationships/oleObject" Target="embeddings/oleObject8.bin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e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2021-03-10T03:23:00Z</dcterms:created>
  <dc:creator>曹雅琳</dc:creator>
  <cp:lastModifiedBy>曹雅琳</cp:lastModifiedBy>
  <dcterms:modified xsi:type="dcterms:W3CDTF">2021-06-21T10:02:22Z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8DD67DFAB5384293A311749BA12246B4</vt:lpwstr>
  </property>
</Properties>
</file>