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FFAFA" w14:textId="77777777" w:rsidR="00987A3B" w:rsidRDefault="00987A3B" w:rsidP="00987A3B">
      <w:pPr>
        <w:jc w:val="center"/>
        <w:rPr>
          <w:rFonts w:ascii="宋体" w:hAnsi="宋体" w:hint="eastAsia"/>
          <w:sz w:val="52"/>
        </w:rPr>
      </w:pPr>
      <w:r>
        <w:rPr>
          <w:noProof/>
        </w:rPr>
        <w:drawing>
          <wp:inline distT="0" distB="0" distL="0" distR="0" wp14:anchorId="38734B2D" wp14:editId="3A17D5B0">
            <wp:extent cx="5292563" cy="1282700"/>
            <wp:effectExtent l="0" t="0" r="381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4271" cy="1304926"/>
                    </a:xfrm>
                    <a:prstGeom prst="rect">
                      <a:avLst/>
                    </a:prstGeom>
                    <a:noFill/>
                    <a:ln>
                      <a:noFill/>
                    </a:ln>
                  </pic:spPr>
                </pic:pic>
              </a:graphicData>
            </a:graphic>
          </wp:inline>
        </w:drawing>
      </w:r>
    </w:p>
    <w:p w14:paraId="5DCC1313" w14:textId="77777777" w:rsidR="00987A3B" w:rsidRDefault="00987A3B" w:rsidP="00987A3B">
      <w:pPr>
        <w:jc w:val="center"/>
        <w:rPr>
          <w:rFonts w:ascii="宋体" w:hAnsi="宋体" w:hint="eastAsia"/>
          <w:sz w:val="52"/>
        </w:rPr>
      </w:pPr>
      <w:r>
        <w:rPr>
          <w:rFonts w:ascii="宋体" w:hAnsi="宋体"/>
          <w:noProof/>
        </w:rPr>
        <w:drawing>
          <wp:inline distT="0" distB="0" distL="114300" distR="114300" wp14:anchorId="3F6DA0B2" wp14:editId="6BBAABBF">
            <wp:extent cx="1270000" cy="1230017"/>
            <wp:effectExtent l="0" t="0" r="6350" b="825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285518" cy="1245046"/>
                    </a:xfrm>
                    <a:prstGeom prst="rect">
                      <a:avLst/>
                    </a:prstGeom>
                    <a:noFill/>
                    <a:ln>
                      <a:noFill/>
                    </a:ln>
                  </pic:spPr>
                </pic:pic>
              </a:graphicData>
            </a:graphic>
          </wp:inline>
        </w:drawing>
      </w:r>
    </w:p>
    <w:p w14:paraId="790499F7" w14:textId="77777777" w:rsidR="00987A3B" w:rsidRDefault="00987A3B" w:rsidP="00987A3B">
      <w:pPr>
        <w:jc w:val="center"/>
        <w:rPr>
          <w:rFonts w:ascii="宋体" w:hAnsi="宋体" w:hint="eastAsia"/>
          <w:b/>
          <w:bCs/>
          <w:sz w:val="52"/>
        </w:rPr>
      </w:pPr>
    </w:p>
    <w:p w14:paraId="40937F4F" w14:textId="77777777" w:rsidR="00987A3B" w:rsidRDefault="00BE00FD" w:rsidP="00987A3B">
      <w:pPr>
        <w:rPr>
          <w:rFonts w:ascii="宋体" w:hAnsi="宋体" w:hint="eastAsia"/>
          <w:b/>
          <w:bCs/>
          <w:sz w:val="48"/>
          <w:szCs w:val="48"/>
        </w:rPr>
      </w:pPr>
      <w:r>
        <w:rPr>
          <w:rFonts w:ascii="宋体" w:hAnsi="宋体" w:hint="eastAsia"/>
          <w:b/>
          <w:bCs/>
          <w:sz w:val="48"/>
          <w:szCs w:val="48"/>
        </w:rPr>
        <w:t>作业2</w:t>
      </w:r>
      <w:r w:rsidR="00987A3B" w:rsidRPr="009660B0">
        <w:rPr>
          <w:rFonts w:ascii="宋体" w:hAnsi="宋体" w:hint="eastAsia"/>
          <w:b/>
          <w:bCs/>
          <w:sz w:val="48"/>
          <w:szCs w:val="48"/>
        </w:rPr>
        <w:t>：</w:t>
      </w:r>
    </w:p>
    <w:p w14:paraId="7587C6CC" w14:textId="77777777" w:rsidR="00987A3B" w:rsidRPr="00CA2BEB" w:rsidRDefault="00372179" w:rsidP="00D349B6">
      <w:pPr>
        <w:jc w:val="center"/>
        <w:rPr>
          <w:rFonts w:ascii="宋体" w:hAnsi="宋体" w:hint="eastAsia"/>
          <w:b/>
          <w:bCs/>
          <w:sz w:val="48"/>
          <w:szCs w:val="48"/>
          <w:u w:val="thick"/>
        </w:rPr>
      </w:pPr>
      <w:r w:rsidRPr="00CA2BEB">
        <w:rPr>
          <w:rFonts w:ascii="宋体" w:hAnsi="宋体" w:hint="eastAsia"/>
          <w:b/>
          <w:bCs/>
          <w:sz w:val="48"/>
          <w:szCs w:val="48"/>
          <w:u w:val="thick"/>
        </w:rPr>
        <w:t xml:space="preserve"> </w:t>
      </w:r>
      <w:r w:rsidR="00D349B6" w:rsidRPr="00D349B6">
        <w:rPr>
          <w:rFonts w:ascii="宋体" w:hAnsi="宋体" w:hint="eastAsia"/>
          <w:b/>
          <w:bCs/>
          <w:sz w:val="48"/>
          <w:szCs w:val="48"/>
          <w:u w:val="thick"/>
        </w:rPr>
        <w:t>信息检索系统</w:t>
      </w:r>
      <w:r w:rsidR="00BE00FD">
        <w:rPr>
          <w:rFonts w:ascii="宋体" w:hAnsi="宋体" w:hint="eastAsia"/>
          <w:b/>
          <w:bCs/>
          <w:sz w:val="48"/>
          <w:szCs w:val="48"/>
          <w:u w:val="thick"/>
        </w:rPr>
        <w:t>实验</w:t>
      </w:r>
      <w:r w:rsidR="00D349B6">
        <w:rPr>
          <w:rFonts w:ascii="宋体" w:hAnsi="宋体" w:hint="eastAsia"/>
          <w:b/>
          <w:bCs/>
          <w:sz w:val="48"/>
          <w:szCs w:val="48"/>
          <w:u w:val="thick"/>
        </w:rPr>
        <w:t xml:space="preserve">报告 </w:t>
      </w:r>
    </w:p>
    <w:p w14:paraId="74E27CCA" w14:textId="77777777" w:rsidR="00987A3B" w:rsidRDefault="00987A3B" w:rsidP="00987A3B">
      <w:pPr>
        <w:spacing w:line="600" w:lineRule="auto"/>
        <w:ind w:firstLineChars="400" w:firstLine="1285"/>
        <w:rPr>
          <w:rFonts w:ascii="宋体" w:hAnsi="宋体" w:hint="eastAsia"/>
          <w:b/>
          <w:bCs/>
          <w:sz w:val="32"/>
        </w:rPr>
      </w:pPr>
    </w:p>
    <w:p w14:paraId="2FDA34D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14:paraId="6128EAE6"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14:paraId="79C8638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14:paraId="179E1F9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14:paraId="282D86BE" w14:textId="77777777" w:rsidR="00987A3B" w:rsidRDefault="00987A3B" w:rsidP="00987A3B">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14:paraId="75970009" w14:textId="77777777" w:rsidR="00987A3B" w:rsidRDefault="00987A3B" w:rsidP="00987A3B">
      <w:pPr>
        <w:ind w:firstLineChars="616" w:firstLine="1979"/>
        <w:jc w:val="center"/>
        <w:rPr>
          <w:rFonts w:ascii="宋体" w:hAnsi="宋体" w:hint="eastAsia"/>
          <w:b/>
          <w:bCs/>
          <w:sz w:val="32"/>
          <w:u w:val="single"/>
        </w:rPr>
      </w:pPr>
    </w:p>
    <w:p w14:paraId="3CE95161" w14:textId="77777777" w:rsidR="00987A3B" w:rsidRDefault="00987A3B" w:rsidP="00987A3B">
      <w:pPr>
        <w:jc w:val="center"/>
        <w:rPr>
          <w:rFonts w:ascii="宋体" w:hAnsi="宋体" w:hint="eastAsia"/>
          <w:b/>
        </w:rPr>
      </w:pPr>
    </w:p>
    <w:p w14:paraId="5DE3D6AB" w14:textId="77777777" w:rsidR="00987A3B" w:rsidRPr="00F20BB4" w:rsidRDefault="00987A3B" w:rsidP="00F20BB4">
      <w:pPr>
        <w:jc w:val="center"/>
        <w:rPr>
          <w:rFonts w:ascii="宋体" w:hAnsi="宋体" w:hint="eastAsia"/>
          <w:b/>
          <w:bCs/>
          <w:sz w:val="32"/>
        </w:rPr>
      </w:pPr>
      <w:r>
        <w:rPr>
          <w:rFonts w:ascii="宋体" w:hAnsi="宋体" w:hint="eastAsia"/>
          <w:b/>
          <w:bCs/>
          <w:sz w:val="32"/>
        </w:rPr>
        <w:t>2025年</w:t>
      </w:r>
      <w:r w:rsidR="00CA2BEB">
        <w:rPr>
          <w:rFonts w:ascii="宋体" w:hAnsi="宋体" w:hint="eastAsia"/>
          <w:b/>
          <w:bCs/>
          <w:sz w:val="32"/>
        </w:rPr>
        <w:t>6</w:t>
      </w:r>
      <w:r>
        <w:rPr>
          <w:rFonts w:ascii="宋体" w:hAnsi="宋体" w:hint="eastAsia"/>
          <w:b/>
          <w:bCs/>
          <w:sz w:val="32"/>
        </w:rPr>
        <w:t>月</w:t>
      </w:r>
      <w:r w:rsidR="00CA2BEB">
        <w:rPr>
          <w:rFonts w:ascii="宋体" w:hAnsi="宋体" w:hint="eastAsia"/>
          <w:b/>
          <w:bCs/>
          <w:sz w:val="32"/>
        </w:rPr>
        <w:t>6</w:t>
      </w:r>
      <w:r>
        <w:rPr>
          <w:rFonts w:ascii="宋体" w:hAnsi="宋体" w:hint="eastAsia"/>
          <w:b/>
          <w:bCs/>
          <w:sz w:val="32"/>
        </w:rPr>
        <w:t>号</w:t>
      </w:r>
    </w:p>
    <w:p w14:paraId="08AF558F" w14:textId="77777777" w:rsidR="00987A3B" w:rsidRDefault="00987A3B">
      <w:pPr>
        <w:widowControl/>
        <w:jc w:val="left"/>
      </w:pPr>
      <w:r>
        <w:br w:type="page"/>
      </w:r>
    </w:p>
    <w:sdt>
      <w:sdtPr>
        <w:rPr>
          <w:lang w:val="zh-CN"/>
        </w:rPr>
        <w:id w:val="1646162370"/>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497216F4" w14:textId="77777777" w:rsidR="00071022" w:rsidRPr="00071022" w:rsidRDefault="00071022" w:rsidP="00071022">
          <w:pPr>
            <w:pStyle w:val="TOC"/>
            <w:jc w:val="center"/>
            <w:rPr>
              <w:rFonts w:ascii="宋体" w:eastAsia="宋体" w:hAnsi="宋体" w:hint="eastAsia"/>
              <w:b/>
              <w:bCs/>
              <w:color w:val="auto"/>
            </w:rPr>
          </w:pPr>
          <w:r w:rsidRPr="00071022">
            <w:rPr>
              <w:rFonts w:ascii="宋体" w:eastAsia="宋体" w:hAnsi="宋体"/>
              <w:b/>
              <w:bCs/>
              <w:color w:val="auto"/>
              <w:lang w:val="zh-CN"/>
            </w:rPr>
            <w:t>目录</w:t>
          </w:r>
        </w:p>
        <w:p w14:paraId="38E77DD6" w14:textId="7791E2F2" w:rsidR="00071022" w:rsidRDefault="00071022">
          <w:pPr>
            <w:pStyle w:val="TOC1"/>
            <w:tabs>
              <w:tab w:val="left" w:pos="440"/>
              <w:tab w:val="right" w:leader="dot" w:pos="8296"/>
            </w:tabs>
            <w:rPr>
              <w:rFonts w:hint="eastAsia"/>
              <w:noProof/>
            </w:rPr>
          </w:pPr>
          <w:r>
            <w:fldChar w:fldCharType="begin"/>
          </w:r>
          <w:r>
            <w:instrText xml:space="preserve"> TOC \o "1-3" \h \z \u </w:instrText>
          </w:r>
          <w:r>
            <w:rPr>
              <w:rFonts w:hint="eastAsia"/>
            </w:rPr>
            <w:fldChar w:fldCharType="separate"/>
          </w:r>
          <w:hyperlink w:anchor="_Toc200405074" w:history="1">
            <w:r w:rsidRPr="001B3E1E">
              <w:rPr>
                <w:rStyle w:val="af5"/>
                <w:rFonts w:hint="eastAsia"/>
                <w:noProof/>
              </w:rPr>
              <w:t>1.</w:t>
            </w:r>
            <w:r>
              <w:rPr>
                <w:rFonts w:hint="eastAsia"/>
                <w:noProof/>
              </w:rPr>
              <w:tab/>
            </w:r>
            <w:r w:rsidRPr="001B3E1E">
              <w:rPr>
                <w:rStyle w:val="af5"/>
                <w:rFonts w:hint="eastAsia"/>
                <w:noProof/>
              </w:rPr>
              <w:t>系统概览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_Toc200405074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w:t>
            </w:r>
            <w:r>
              <w:rPr>
                <w:rFonts w:hint="eastAsia"/>
                <w:noProof/>
                <w:webHidden/>
              </w:rPr>
              <w:fldChar w:fldCharType="end"/>
            </w:r>
          </w:hyperlink>
        </w:p>
        <w:p w14:paraId="23D34380" w14:textId="0FD592B5" w:rsidR="00071022" w:rsidRDefault="00071022">
          <w:pPr>
            <w:pStyle w:val="TOC1"/>
            <w:tabs>
              <w:tab w:val="left" w:pos="440"/>
              <w:tab w:val="right" w:leader="dot" w:pos="8296"/>
            </w:tabs>
            <w:rPr>
              <w:rFonts w:hint="eastAsia"/>
              <w:noProof/>
            </w:rPr>
          </w:pPr>
          <w:hyperlink w:anchor="_Toc200405075" w:history="1">
            <w:r w:rsidRPr="001B3E1E">
              <w:rPr>
                <w:rStyle w:val="af5"/>
                <w:rFonts w:hint="eastAsia"/>
                <w:noProof/>
              </w:rPr>
              <w:t>2.</w:t>
            </w:r>
            <w:r>
              <w:rPr>
                <w:rFonts w:hint="eastAsia"/>
                <w:noProof/>
              </w:rPr>
              <w:tab/>
            </w:r>
            <w:r w:rsidRPr="001B3E1E">
              <w:rPr>
                <w:rStyle w:val="af5"/>
                <w:rFonts w:hint="eastAsia"/>
                <w:noProof/>
              </w:rPr>
              <w:t>爬虫工作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_Toc200405075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3</w:t>
            </w:r>
            <w:r>
              <w:rPr>
                <w:rFonts w:hint="eastAsia"/>
                <w:noProof/>
                <w:webHidden/>
              </w:rPr>
              <w:fldChar w:fldCharType="end"/>
            </w:r>
          </w:hyperlink>
        </w:p>
        <w:p w14:paraId="7AD14749" w14:textId="6E52AFD5" w:rsidR="00071022" w:rsidRDefault="00071022">
          <w:pPr>
            <w:pStyle w:val="TOC2"/>
            <w:tabs>
              <w:tab w:val="left" w:pos="1100"/>
              <w:tab w:val="right" w:leader="dot" w:pos="8296"/>
            </w:tabs>
            <w:ind w:left="480"/>
            <w:rPr>
              <w:rFonts w:hint="eastAsia"/>
              <w:noProof/>
            </w:rPr>
          </w:pPr>
          <w:hyperlink w:anchor="_Toc200405076" w:history="1">
            <w:r w:rsidRPr="001B3E1E">
              <w:rPr>
                <w:rStyle w:val="af5"/>
                <w:rFonts w:hint="eastAsia"/>
                <w:noProof/>
              </w:rPr>
              <w:t>2.1.</w:t>
            </w:r>
            <w:r>
              <w:rPr>
                <w:rFonts w:hint="eastAsia"/>
                <w:noProof/>
              </w:rPr>
              <w:tab/>
            </w:r>
            <w:r w:rsidRPr="001B3E1E">
              <w:rPr>
                <w:rStyle w:val="af5"/>
                <w:rFonts w:hint="eastAsia"/>
                <w:noProof/>
              </w:rPr>
              <w:t>ZENODO</w:t>
            </w:r>
            <w:r w:rsidRPr="001B3E1E">
              <w:rPr>
                <w:rStyle w:val="af5"/>
                <w:rFonts w:hint="eastAsia"/>
                <w:noProof/>
              </w:rPr>
              <w:t>回应包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_Toc200405076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3</w:t>
            </w:r>
            <w:r>
              <w:rPr>
                <w:rFonts w:hint="eastAsia"/>
                <w:noProof/>
                <w:webHidden/>
              </w:rPr>
              <w:fldChar w:fldCharType="end"/>
            </w:r>
          </w:hyperlink>
        </w:p>
        <w:p w14:paraId="49A8A7CA" w14:textId="5DB4ABA2" w:rsidR="00071022" w:rsidRDefault="00071022">
          <w:pPr>
            <w:pStyle w:val="TOC2"/>
            <w:tabs>
              <w:tab w:val="left" w:pos="1100"/>
              <w:tab w:val="right" w:leader="dot" w:pos="8296"/>
            </w:tabs>
            <w:ind w:left="480"/>
            <w:rPr>
              <w:rFonts w:hint="eastAsia"/>
              <w:noProof/>
            </w:rPr>
          </w:pPr>
          <w:hyperlink w:anchor="_Toc200405077" w:history="1">
            <w:r w:rsidRPr="001B3E1E">
              <w:rPr>
                <w:rStyle w:val="af5"/>
                <w:rFonts w:hint="eastAsia"/>
                <w:noProof/>
              </w:rPr>
              <w:t>2.2.</w:t>
            </w:r>
            <w:r>
              <w:rPr>
                <w:rFonts w:hint="eastAsia"/>
                <w:noProof/>
              </w:rPr>
              <w:tab/>
            </w:r>
            <w:r w:rsidRPr="001B3E1E">
              <w:rPr>
                <w:rStyle w:val="af5"/>
                <w:rFonts w:hint="eastAsia"/>
                <w:noProof/>
              </w:rPr>
              <w:t>设计数据结构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_Toc200405077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4</w:t>
            </w:r>
            <w:r>
              <w:rPr>
                <w:rFonts w:hint="eastAsia"/>
                <w:noProof/>
                <w:webHidden/>
              </w:rPr>
              <w:fldChar w:fldCharType="end"/>
            </w:r>
          </w:hyperlink>
        </w:p>
        <w:p w14:paraId="6639DC5A" w14:textId="085A0E7D" w:rsidR="00071022" w:rsidRDefault="00071022">
          <w:pPr>
            <w:pStyle w:val="TOC2"/>
            <w:tabs>
              <w:tab w:val="left" w:pos="1100"/>
              <w:tab w:val="right" w:leader="dot" w:pos="8296"/>
            </w:tabs>
            <w:ind w:left="480"/>
            <w:rPr>
              <w:rFonts w:hint="eastAsia"/>
              <w:noProof/>
            </w:rPr>
          </w:pPr>
          <w:hyperlink w:anchor="_Toc200405078" w:history="1">
            <w:r w:rsidRPr="001B3E1E">
              <w:rPr>
                <w:rStyle w:val="af5"/>
                <w:rFonts w:hint="eastAsia"/>
                <w:noProof/>
              </w:rPr>
              <w:t>2.3.</w:t>
            </w:r>
            <w:r>
              <w:rPr>
                <w:rFonts w:hint="eastAsia"/>
                <w:noProof/>
              </w:rPr>
              <w:tab/>
            </w:r>
            <w:r w:rsidRPr="001B3E1E">
              <w:rPr>
                <w:rStyle w:val="af5"/>
                <w:rFonts w:hint="eastAsia"/>
                <w:noProof/>
              </w:rPr>
              <w:t>爬虫设计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_Toc200405078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5</w:t>
            </w:r>
            <w:r>
              <w:rPr>
                <w:rFonts w:hint="eastAsia"/>
                <w:noProof/>
                <w:webHidden/>
              </w:rPr>
              <w:fldChar w:fldCharType="end"/>
            </w:r>
          </w:hyperlink>
        </w:p>
        <w:p w14:paraId="54C75F15" w14:textId="1D32478D" w:rsidR="00071022" w:rsidRDefault="00071022">
          <w:pPr>
            <w:pStyle w:val="TOC1"/>
            <w:tabs>
              <w:tab w:val="left" w:pos="420"/>
              <w:tab w:val="right" w:leader="dot" w:pos="8296"/>
            </w:tabs>
            <w:rPr>
              <w:rFonts w:hint="eastAsia"/>
              <w:noProof/>
            </w:rPr>
          </w:pPr>
          <w:hyperlink w:anchor="_Toc200405079" w:history="1">
            <w:r w:rsidRPr="001B3E1E">
              <w:rPr>
                <w:rStyle w:val="af5"/>
                <w:rFonts w:hint="eastAsia"/>
                <w:noProof/>
              </w:rPr>
              <w:t>3.</w:t>
            </w:r>
            <w:r>
              <w:rPr>
                <w:rFonts w:hint="eastAsia"/>
                <w:noProof/>
              </w:rPr>
              <w:tab/>
            </w:r>
            <w:r w:rsidRPr="001B3E1E">
              <w:rPr>
                <w:rStyle w:val="af5"/>
                <w:rFonts w:hint="eastAsia"/>
                <w:noProof/>
              </w:rPr>
              <w:t>文本预处理与清洗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_Toc200405079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7</w:t>
            </w:r>
            <w:r>
              <w:rPr>
                <w:rFonts w:hint="eastAsia"/>
                <w:noProof/>
                <w:webHidden/>
              </w:rPr>
              <w:fldChar w:fldCharType="end"/>
            </w:r>
          </w:hyperlink>
        </w:p>
        <w:p w14:paraId="7F97822A" w14:textId="04A28719" w:rsidR="00071022" w:rsidRDefault="00071022">
          <w:pPr>
            <w:pStyle w:val="TOC1"/>
            <w:tabs>
              <w:tab w:val="left" w:pos="420"/>
              <w:tab w:val="right" w:leader="dot" w:pos="8296"/>
            </w:tabs>
            <w:rPr>
              <w:rFonts w:hint="eastAsia"/>
              <w:noProof/>
            </w:rPr>
          </w:pPr>
          <w:hyperlink w:anchor="_Toc200405080" w:history="1">
            <w:r w:rsidRPr="001B3E1E">
              <w:rPr>
                <w:rStyle w:val="af5"/>
                <w:rFonts w:hint="eastAsia"/>
                <w:noProof/>
              </w:rPr>
              <w:t>4.</w:t>
            </w:r>
            <w:r>
              <w:rPr>
                <w:rFonts w:hint="eastAsia"/>
                <w:noProof/>
              </w:rPr>
              <w:tab/>
            </w:r>
            <w:r w:rsidRPr="001B3E1E">
              <w:rPr>
                <w:rStyle w:val="af5"/>
                <w:rFonts w:hint="eastAsia"/>
                <w:noProof/>
              </w:rPr>
              <w:t>建立索引结构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_Toc200405080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9</w:t>
            </w:r>
            <w:r>
              <w:rPr>
                <w:rFonts w:hint="eastAsia"/>
                <w:noProof/>
                <w:webHidden/>
              </w:rPr>
              <w:fldChar w:fldCharType="end"/>
            </w:r>
          </w:hyperlink>
        </w:p>
        <w:p w14:paraId="726987C8" w14:textId="38C7E5B8" w:rsidR="00071022" w:rsidRDefault="00071022">
          <w:pPr>
            <w:pStyle w:val="TOC2"/>
            <w:tabs>
              <w:tab w:val="left" w:pos="1100"/>
              <w:tab w:val="right" w:leader="dot" w:pos="8296"/>
            </w:tabs>
            <w:ind w:left="480"/>
            <w:rPr>
              <w:rFonts w:hint="eastAsia"/>
              <w:noProof/>
            </w:rPr>
          </w:pPr>
          <w:hyperlink w:anchor="_Toc200405081" w:history="1">
            <w:r w:rsidRPr="001B3E1E">
              <w:rPr>
                <w:rStyle w:val="af5"/>
                <w:rFonts w:hint="eastAsia"/>
                <w:noProof/>
              </w:rPr>
              <w:t>4.1.</w:t>
            </w:r>
            <w:r>
              <w:rPr>
                <w:rFonts w:hint="eastAsia"/>
                <w:noProof/>
              </w:rPr>
              <w:tab/>
            </w:r>
            <w:r w:rsidRPr="001B3E1E">
              <w:rPr>
                <w:rStyle w:val="af5"/>
                <w:rFonts w:hint="eastAsia"/>
                <w:noProof/>
              </w:rPr>
              <w:t>倒排索引的基本思想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_Toc200405081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9</w:t>
            </w:r>
            <w:r>
              <w:rPr>
                <w:rFonts w:hint="eastAsia"/>
                <w:noProof/>
                <w:webHidden/>
              </w:rPr>
              <w:fldChar w:fldCharType="end"/>
            </w:r>
          </w:hyperlink>
        </w:p>
        <w:p w14:paraId="558AEDAE" w14:textId="7DCAE9C4" w:rsidR="00071022" w:rsidRDefault="00071022">
          <w:pPr>
            <w:pStyle w:val="TOC2"/>
            <w:tabs>
              <w:tab w:val="left" w:pos="1100"/>
              <w:tab w:val="right" w:leader="dot" w:pos="8296"/>
            </w:tabs>
            <w:ind w:left="480"/>
            <w:rPr>
              <w:rFonts w:hint="eastAsia"/>
              <w:noProof/>
            </w:rPr>
          </w:pPr>
          <w:hyperlink w:anchor="_Toc200405082" w:history="1">
            <w:r w:rsidRPr="001B3E1E">
              <w:rPr>
                <w:rStyle w:val="af5"/>
                <w:rFonts w:hint="eastAsia"/>
                <w:noProof/>
              </w:rPr>
              <w:t>4.2.</w:t>
            </w:r>
            <w:r>
              <w:rPr>
                <w:rFonts w:hint="eastAsia"/>
                <w:noProof/>
              </w:rPr>
              <w:tab/>
            </w:r>
            <w:r w:rsidRPr="001B3E1E">
              <w:rPr>
                <w:rStyle w:val="af5"/>
                <w:rFonts w:hint="eastAsia"/>
                <w:noProof/>
              </w:rPr>
              <w:t>构建</w:t>
            </w:r>
            <w:r w:rsidRPr="001B3E1E">
              <w:rPr>
                <w:rStyle w:val="af5"/>
                <w:rFonts w:hint="eastAsia"/>
                <w:noProof/>
              </w:rPr>
              <w:t xml:space="preserve"> TF-IDF </w:t>
            </w:r>
            <w:r w:rsidRPr="001B3E1E">
              <w:rPr>
                <w:rStyle w:val="af5"/>
                <w:rFonts w:hint="eastAsia"/>
                <w:noProof/>
              </w:rPr>
              <w:t>语义模型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_Toc200405082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9</w:t>
            </w:r>
            <w:r>
              <w:rPr>
                <w:rFonts w:hint="eastAsia"/>
                <w:noProof/>
                <w:webHidden/>
              </w:rPr>
              <w:fldChar w:fldCharType="end"/>
            </w:r>
          </w:hyperlink>
        </w:p>
        <w:p w14:paraId="4DCD06F3" w14:textId="2E976898" w:rsidR="00071022" w:rsidRDefault="00071022">
          <w:pPr>
            <w:pStyle w:val="TOC2"/>
            <w:tabs>
              <w:tab w:val="left" w:pos="1100"/>
              <w:tab w:val="right" w:leader="dot" w:pos="8296"/>
            </w:tabs>
            <w:ind w:left="480"/>
            <w:rPr>
              <w:rFonts w:hint="eastAsia"/>
              <w:noProof/>
            </w:rPr>
          </w:pPr>
          <w:hyperlink w:anchor="_Toc200405083" w:history="1">
            <w:r w:rsidRPr="001B3E1E">
              <w:rPr>
                <w:rStyle w:val="af5"/>
                <w:rFonts w:hint="eastAsia"/>
                <w:noProof/>
              </w:rPr>
              <w:t>4.3.</w:t>
            </w:r>
            <w:r>
              <w:rPr>
                <w:rFonts w:hint="eastAsia"/>
                <w:noProof/>
              </w:rPr>
              <w:tab/>
            </w:r>
            <w:r w:rsidRPr="001B3E1E">
              <w:rPr>
                <w:rStyle w:val="af5"/>
                <w:rFonts w:hint="eastAsia"/>
                <w:noProof/>
              </w:rPr>
              <w:t>构建稀疏文档向量表示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_Toc200405083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11</w:t>
            </w:r>
            <w:r>
              <w:rPr>
                <w:rFonts w:hint="eastAsia"/>
                <w:noProof/>
                <w:webHidden/>
              </w:rPr>
              <w:fldChar w:fldCharType="end"/>
            </w:r>
          </w:hyperlink>
        </w:p>
        <w:p w14:paraId="4D9070D8" w14:textId="330B5317" w:rsidR="00071022" w:rsidRDefault="00071022">
          <w:pPr>
            <w:pStyle w:val="TOC2"/>
            <w:tabs>
              <w:tab w:val="left" w:pos="1100"/>
              <w:tab w:val="right" w:leader="dot" w:pos="8296"/>
            </w:tabs>
            <w:ind w:left="480"/>
            <w:rPr>
              <w:rFonts w:hint="eastAsia"/>
              <w:noProof/>
            </w:rPr>
          </w:pPr>
          <w:hyperlink w:anchor="_Toc200405084" w:history="1">
            <w:r w:rsidRPr="001B3E1E">
              <w:rPr>
                <w:rStyle w:val="af5"/>
                <w:rFonts w:hint="eastAsia"/>
                <w:noProof/>
              </w:rPr>
              <w:t>4.4.</w:t>
            </w:r>
            <w:r>
              <w:rPr>
                <w:rFonts w:hint="eastAsia"/>
                <w:noProof/>
              </w:rPr>
              <w:tab/>
            </w:r>
            <w:r w:rsidRPr="001B3E1E">
              <w:rPr>
                <w:rStyle w:val="af5"/>
                <w:rFonts w:hint="eastAsia"/>
                <w:noProof/>
              </w:rPr>
              <w:t>索引与模型存储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_Toc200405084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11</w:t>
            </w:r>
            <w:r>
              <w:rPr>
                <w:rFonts w:hint="eastAsia"/>
                <w:noProof/>
                <w:webHidden/>
              </w:rPr>
              <w:fldChar w:fldCharType="end"/>
            </w:r>
          </w:hyperlink>
        </w:p>
        <w:p w14:paraId="3945DCC5" w14:textId="38BDDEFA" w:rsidR="00071022" w:rsidRDefault="00071022">
          <w:pPr>
            <w:pStyle w:val="TOC1"/>
            <w:tabs>
              <w:tab w:val="left" w:pos="420"/>
              <w:tab w:val="right" w:leader="dot" w:pos="8296"/>
            </w:tabs>
            <w:rPr>
              <w:rFonts w:hint="eastAsia"/>
              <w:noProof/>
            </w:rPr>
          </w:pPr>
          <w:hyperlink w:anchor="_Toc200405085" w:history="1">
            <w:r w:rsidRPr="001B3E1E">
              <w:rPr>
                <w:rStyle w:val="af5"/>
                <w:rFonts w:hint="eastAsia"/>
                <w:noProof/>
              </w:rPr>
              <w:t>5.</w:t>
            </w:r>
            <w:r>
              <w:rPr>
                <w:rFonts w:hint="eastAsia"/>
                <w:noProof/>
              </w:rPr>
              <w:tab/>
            </w:r>
            <w:r w:rsidRPr="001B3E1E">
              <w:rPr>
                <w:rStyle w:val="af5"/>
                <w:rFonts w:hint="eastAsia"/>
                <w:noProof/>
              </w:rPr>
              <w:t>搜索与匹配算法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_Toc200405085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12</w:t>
            </w:r>
            <w:r>
              <w:rPr>
                <w:rFonts w:hint="eastAsia"/>
                <w:noProof/>
                <w:webHidden/>
              </w:rPr>
              <w:fldChar w:fldCharType="end"/>
            </w:r>
          </w:hyperlink>
        </w:p>
        <w:p w14:paraId="48334449" w14:textId="4DD6BF21" w:rsidR="00071022" w:rsidRDefault="00071022">
          <w:pPr>
            <w:pStyle w:val="TOC2"/>
            <w:tabs>
              <w:tab w:val="left" w:pos="1100"/>
              <w:tab w:val="right" w:leader="dot" w:pos="8296"/>
            </w:tabs>
            <w:ind w:left="480"/>
            <w:rPr>
              <w:rFonts w:hint="eastAsia"/>
              <w:noProof/>
            </w:rPr>
          </w:pPr>
          <w:hyperlink w:anchor="_Toc200405088" w:history="1">
            <w:r w:rsidRPr="001B3E1E">
              <w:rPr>
                <w:rStyle w:val="af5"/>
                <w:rFonts w:hint="eastAsia"/>
                <w:noProof/>
              </w:rPr>
              <w:t>5.1.</w:t>
            </w:r>
            <w:r>
              <w:rPr>
                <w:rFonts w:hint="eastAsia"/>
                <w:noProof/>
              </w:rPr>
              <w:tab/>
            </w:r>
            <w:r w:rsidRPr="001B3E1E">
              <w:rPr>
                <w:rStyle w:val="af5"/>
                <w:rFonts w:hint="eastAsia"/>
                <w:noProof/>
              </w:rPr>
              <w:t>查询预处理与表示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_Toc200405088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12</w:t>
            </w:r>
            <w:r>
              <w:rPr>
                <w:rFonts w:hint="eastAsia"/>
                <w:noProof/>
                <w:webHidden/>
              </w:rPr>
              <w:fldChar w:fldCharType="end"/>
            </w:r>
          </w:hyperlink>
        </w:p>
        <w:p w14:paraId="71CF92BD" w14:textId="401C18E7" w:rsidR="00071022" w:rsidRDefault="00071022">
          <w:pPr>
            <w:pStyle w:val="TOC2"/>
            <w:tabs>
              <w:tab w:val="left" w:pos="1100"/>
              <w:tab w:val="right" w:leader="dot" w:pos="8296"/>
            </w:tabs>
            <w:ind w:left="480"/>
            <w:rPr>
              <w:rFonts w:hint="eastAsia"/>
              <w:noProof/>
            </w:rPr>
          </w:pPr>
          <w:hyperlink w:anchor="_Toc200405089" w:history="1">
            <w:r w:rsidRPr="001B3E1E">
              <w:rPr>
                <w:rStyle w:val="af5"/>
                <w:rFonts w:hint="eastAsia"/>
                <w:noProof/>
              </w:rPr>
              <w:t>5.2.</w:t>
            </w:r>
            <w:r>
              <w:rPr>
                <w:rFonts w:hint="eastAsia"/>
                <w:noProof/>
              </w:rPr>
              <w:tab/>
            </w:r>
            <w:r w:rsidRPr="001B3E1E">
              <w:rPr>
                <w:rStyle w:val="af5"/>
                <w:rFonts w:hint="eastAsia"/>
                <w:noProof/>
              </w:rPr>
              <w:t>向量空间检索与相似度计算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_Toc200405089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12</w:t>
            </w:r>
            <w:r>
              <w:rPr>
                <w:rFonts w:hint="eastAsia"/>
                <w:noProof/>
                <w:webHidden/>
              </w:rPr>
              <w:fldChar w:fldCharType="end"/>
            </w:r>
          </w:hyperlink>
        </w:p>
        <w:p w14:paraId="433D3DEB" w14:textId="0046B4C5" w:rsidR="00071022" w:rsidRDefault="00071022">
          <w:pPr>
            <w:pStyle w:val="TOC2"/>
            <w:tabs>
              <w:tab w:val="left" w:pos="1100"/>
              <w:tab w:val="right" w:leader="dot" w:pos="8296"/>
            </w:tabs>
            <w:ind w:left="480"/>
            <w:rPr>
              <w:rFonts w:hint="eastAsia"/>
              <w:noProof/>
            </w:rPr>
          </w:pPr>
          <w:hyperlink w:anchor="_Toc200405090" w:history="1">
            <w:r w:rsidRPr="001B3E1E">
              <w:rPr>
                <w:rStyle w:val="af5"/>
                <w:rFonts w:hint="eastAsia"/>
                <w:noProof/>
              </w:rPr>
              <w:t>5.3.</w:t>
            </w:r>
            <w:r>
              <w:rPr>
                <w:rFonts w:hint="eastAsia"/>
                <w:noProof/>
              </w:rPr>
              <w:tab/>
            </w:r>
            <w:r w:rsidRPr="001B3E1E">
              <w:rPr>
                <w:rStyle w:val="af5"/>
                <w:rFonts w:hint="eastAsia"/>
                <w:noProof/>
              </w:rPr>
              <w:t>匹配关键词与上下文摘要提取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_Toc200405090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13</w:t>
            </w:r>
            <w:r>
              <w:rPr>
                <w:rFonts w:hint="eastAsia"/>
                <w:noProof/>
                <w:webHidden/>
              </w:rPr>
              <w:fldChar w:fldCharType="end"/>
            </w:r>
          </w:hyperlink>
        </w:p>
        <w:p w14:paraId="1F7D3185" w14:textId="71E3FBF4" w:rsidR="00071022" w:rsidRDefault="00071022">
          <w:pPr>
            <w:pStyle w:val="TOC2"/>
            <w:tabs>
              <w:tab w:val="left" w:pos="1100"/>
              <w:tab w:val="right" w:leader="dot" w:pos="8296"/>
            </w:tabs>
            <w:ind w:left="480"/>
            <w:rPr>
              <w:rFonts w:hint="eastAsia"/>
              <w:noProof/>
            </w:rPr>
          </w:pPr>
          <w:hyperlink w:anchor="_Toc200405091" w:history="1">
            <w:r w:rsidRPr="001B3E1E">
              <w:rPr>
                <w:rStyle w:val="af5"/>
                <w:rFonts w:hint="eastAsia"/>
                <w:noProof/>
              </w:rPr>
              <w:t>5.4.</w:t>
            </w:r>
            <w:r>
              <w:rPr>
                <w:rFonts w:hint="eastAsia"/>
                <w:noProof/>
              </w:rPr>
              <w:tab/>
            </w:r>
            <w:r w:rsidRPr="001B3E1E">
              <w:rPr>
                <w:rStyle w:val="af5"/>
                <w:rFonts w:hint="eastAsia"/>
                <w:noProof/>
              </w:rPr>
              <w:t>人工反馈与查询微调机制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_Toc200405091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13</w:t>
            </w:r>
            <w:r>
              <w:rPr>
                <w:rFonts w:hint="eastAsia"/>
                <w:noProof/>
                <w:webHidden/>
              </w:rPr>
              <w:fldChar w:fldCharType="end"/>
            </w:r>
          </w:hyperlink>
        </w:p>
        <w:p w14:paraId="20E18A4B" w14:textId="5908B159" w:rsidR="00071022" w:rsidRDefault="00071022">
          <w:pPr>
            <w:pStyle w:val="TOC2"/>
            <w:tabs>
              <w:tab w:val="left" w:pos="1100"/>
              <w:tab w:val="right" w:leader="dot" w:pos="8296"/>
            </w:tabs>
            <w:ind w:left="480"/>
            <w:rPr>
              <w:rFonts w:hint="eastAsia"/>
              <w:noProof/>
            </w:rPr>
          </w:pPr>
          <w:hyperlink w:anchor="_Toc200405092" w:history="1">
            <w:r w:rsidRPr="001B3E1E">
              <w:rPr>
                <w:rStyle w:val="af5"/>
                <w:rFonts w:hint="eastAsia"/>
                <w:noProof/>
              </w:rPr>
              <w:t>5.5.</w:t>
            </w:r>
            <w:r>
              <w:rPr>
                <w:rFonts w:hint="eastAsia"/>
                <w:noProof/>
              </w:rPr>
              <w:tab/>
            </w:r>
            <w:r w:rsidRPr="001B3E1E">
              <w:rPr>
                <w:rStyle w:val="af5"/>
                <w:rFonts w:hint="eastAsia"/>
                <w:noProof/>
              </w:rPr>
              <w:t>检索返回结构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_Toc200405092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14</w:t>
            </w:r>
            <w:r>
              <w:rPr>
                <w:rFonts w:hint="eastAsia"/>
                <w:noProof/>
                <w:webHidden/>
              </w:rPr>
              <w:fldChar w:fldCharType="end"/>
            </w:r>
          </w:hyperlink>
        </w:p>
        <w:p w14:paraId="078323F6" w14:textId="3C7841A4" w:rsidR="00071022" w:rsidRDefault="00071022">
          <w:pPr>
            <w:pStyle w:val="TOC1"/>
            <w:tabs>
              <w:tab w:val="left" w:pos="420"/>
              <w:tab w:val="right" w:leader="dot" w:pos="8296"/>
            </w:tabs>
            <w:rPr>
              <w:rFonts w:hint="eastAsia"/>
              <w:noProof/>
            </w:rPr>
          </w:pPr>
          <w:hyperlink w:anchor="_Toc200405093" w:history="1">
            <w:r w:rsidRPr="001B3E1E">
              <w:rPr>
                <w:rStyle w:val="af5"/>
                <w:rFonts w:hint="eastAsia"/>
                <w:noProof/>
              </w:rPr>
              <w:t>6.</w:t>
            </w:r>
            <w:r>
              <w:rPr>
                <w:rFonts w:hint="eastAsia"/>
                <w:noProof/>
              </w:rPr>
              <w:tab/>
            </w:r>
            <w:r w:rsidRPr="001B3E1E">
              <w:rPr>
                <w:rStyle w:val="af5"/>
                <w:rFonts w:hint="eastAsia"/>
                <w:noProof/>
              </w:rPr>
              <w:t>人机交互界面设计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_Toc200405093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15</w:t>
            </w:r>
            <w:r>
              <w:rPr>
                <w:rFonts w:hint="eastAsia"/>
                <w:noProof/>
                <w:webHidden/>
              </w:rPr>
              <w:fldChar w:fldCharType="end"/>
            </w:r>
          </w:hyperlink>
        </w:p>
        <w:p w14:paraId="4D073722" w14:textId="48E0CA4F" w:rsidR="00071022" w:rsidRDefault="00071022">
          <w:pPr>
            <w:pStyle w:val="TOC2"/>
            <w:tabs>
              <w:tab w:val="left" w:pos="1100"/>
              <w:tab w:val="right" w:leader="dot" w:pos="8296"/>
            </w:tabs>
            <w:ind w:left="480"/>
            <w:rPr>
              <w:rFonts w:hint="eastAsia"/>
              <w:noProof/>
            </w:rPr>
          </w:pPr>
          <w:hyperlink w:anchor="_Toc200405097" w:history="1">
            <w:r w:rsidRPr="001B3E1E">
              <w:rPr>
                <w:rStyle w:val="af5"/>
                <w:rFonts w:hint="eastAsia"/>
                <w:noProof/>
              </w:rPr>
              <w:t>6.1.</w:t>
            </w:r>
            <w:r>
              <w:rPr>
                <w:rFonts w:hint="eastAsia"/>
                <w:noProof/>
              </w:rPr>
              <w:tab/>
            </w:r>
            <w:r w:rsidRPr="001B3E1E">
              <w:rPr>
                <w:rStyle w:val="af5"/>
                <w:rFonts w:hint="eastAsia"/>
                <w:noProof/>
              </w:rPr>
              <w:t>前端功能设计与布局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_Toc200405097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15</w:t>
            </w:r>
            <w:r>
              <w:rPr>
                <w:rFonts w:hint="eastAsia"/>
                <w:noProof/>
                <w:webHidden/>
              </w:rPr>
              <w:fldChar w:fldCharType="end"/>
            </w:r>
          </w:hyperlink>
        </w:p>
        <w:p w14:paraId="28DAF7FB" w14:textId="7FF41426" w:rsidR="00071022" w:rsidRDefault="00071022">
          <w:pPr>
            <w:pStyle w:val="TOC2"/>
            <w:tabs>
              <w:tab w:val="left" w:pos="1100"/>
              <w:tab w:val="right" w:leader="dot" w:pos="8296"/>
            </w:tabs>
            <w:ind w:left="480"/>
            <w:rPr>
              <w:rFonts w:hint="eastAsia"/>
              <w:noProof/>
            </w:rPr>
          </w:pPr>
          <w:hyperlink w:anchor="_Toc200405098" w:history="1">
            <w:r w:rsidRPr="001B3E1E">
              <w:rPr>
                <w:rStyle w:val="af5"/>
                <w:rFonts w:hint="eastAsia"/>
                <w:noProof/>
              </w:rPr>
              <w:t>6.2.</w:t>
            </w:r>
            <w:r>
              <w:rPr>
                <w:rFonts w:hint="eastAsia"/>
                <w:noProof/>
              </w:rPr>
              <w:tab/>
            </w:r>
            <w:r w:rsidRPr="001B3E1E">
              <w:rPr>
                <w:rStyle w:val="af5"/>
                <w:rFonts w:hint="eastAsia"/>
                <w:noProof/>
              </w:rPr>
              <w:t>后端接口与逻辑实现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_Toc200405098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15</w:t>
            </w:r>
            <w:r>
              <w:rPr>
                <w:rFonts w:hint="eastAsia"/>
                <w:noProof/>
                <w:webHidden/>
              </w:rPr>
              <w:fldChar w:fldCharType="end"/>
            </w:r>
          </w:hyperlink>
        </w:p>
        <w:p w14:paraId="73682FD9" w14:textId="4A4A17E4" w:rsidR="00071022" w:rsidRDefault="00071022">
          <w:pPr>
            <w:pStyle w:val="TOC2"/>
            <w:tabs>
              <w:tab w:val="left" w:pos="1100"/>
              <w:tab w:val="right" w:leader="dot" w:pos="8296"/>
            </w:tabs>
            <w:ind w:left="480"/>
            <w:rPr>
              <w:rFonts w:hint="eastAsia"/>
              <w:noProof/>
            </w:rPr>
          </w:pPr>
          <w:hyperlink w:anchor="_Toc200405099" w:history="1">
            <w:r w:rsidRPr="001B3E1E">
              <w:rPr>
                <w:rStyle w:val="af5"/>
                <w:rFonts w:hint="eastAsia"/>
                <w:noProof/>
              </w:rPr>
              <w:t>6.3.</w:t>
            </w:r>
            <w:r>
              <w:rPr>
                <w:rFonts w:hint="eastAsia"/>
                <w:noProof/>
              </w:rPr>
              <w:tab/>
            </w:r>
            <w:r w:rsidRPr="001B3E1E">
              <w:rPr>
                <w:rStyle w:val="af5"/>
                <w:rFonts w:hint="eastAsia"/>
                <w:noProof/>
              </w:rPr>
              <w:t>图像查询扩展设计（</w:t>
            </w:r>
            <w:r w:rsidRPr="001B3E1E">
              <w:rPr>
                <w:rStyle w:val="af5"/>
                <w:rFonts w:hint="eastAsia"/>
                <w:noProof/>
              </w:rPr>
              <w:t>OCR</w:t>
            </w:r>
            <w:r w:rsidRPr="001B3E1E">
              <w:rPr>
                <w:rStyle w:val="af5"/>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_Toc200405099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16</w:t>
            </w:r>
            <w:r>
              <w:rPr>
                <w:rFonts w:hint="eastAsia"/>
                <w:noProof/>
                <w:webHidden/>
              </w:rPr>
              <w:fldChar w:fldCharType="end"/>
            </w:r>
          </w:hyperlink>
        </w:p>
        <w:p w14:paraId="7F008599" w14:textId="25A6988C" w:rsidR="00071022" w:rsidRDefault="00071022">
          <w:pPr>
            <w:pStyle w:val="TOC1"/>
            <w:tabs>
              <w:tab w:val="left" w:pos="420"/>
              <w:tab w:val="right" w:leader="dot" w:pos="8296"/>
            </w:tabs>
            <w:rPr>
              <w:rFonts w:hint="eastAsia"/>
              <w:noProof/>
            </w:rPr>
          </w:pPr>
          <w:hyperlink w:anchor="_Toc200405100" w:history="1">
            <w:r w:rsidRPr="001B3E1E">
              <w:rPr>
                <w:rStyle w:val="af5"/>
                <w:rFonts w:hint="eastAsia"/>
                <w:noProof/>
              </w:rPr>
              <w:t>7.</w:t>
            </w:r>
            <w:r>
              <w:rPr>
                <w:rFonts w:hint="eastAsia"/>
                <w:noProof/>
              </w:rPr>
              <w:tab/>
            </w:r>
            <w:r w:rsidRPr="001B3E1E">
              <w:rPr>
                <w:rStyle w:val="af5"/>
                <w:rFonts w:hint="eastAsia"/>
                <w:noProof/>
              </w:rPr>
              <w:t>系统优化与创新功能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_Toc200405100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17</w:t>
            </w:r>
            <w:r>
              <w:rPr>
                <w:rFonts w:hint="eastAsia"/>
                <w:noProof/>
                <w:webHidden/>
              </w:rPr>
              <w:fldChar w:fldCharType="end"/>
            </w:r>
          </w:hyperlink>
        </w:p>
        <w:p w14:paraId="521242D4" w14:textId="6CC79C0F" w:rsidR="00071022" w:rsidRDefault="00071022">
          <w:pPr>
            <w:pStyle w:val="TOC2"/>
            <w:tabs>
              <w:tab w:val="left" w:pos="1100"/>
              <w:tab w:val="right" w:leader="dot" w:pos="8296"/>
            </w:tabs>
            <w:ind w:left="480"/>
            <w:rPr>
              <w:rFonts w:hint="eastAsia"/>
              <w:noProof/>
            </w:rPr>
          </w:pPr>
          <w:hyperlink w:anchor="_Toc200405101" w:history="1">
            <w:r w:rsidRPr="001B3E1E">
              <w:rPr>
                <w:rStyle w:val="af5"/>
                <w:rFonts w:hint="eastAsia"/>
                <w:noProof/>
              </w:rPr>
              <w:t>7.1.</w:t>
            </w:r>
            <w:r>
              <w:rPr>
                <w:rFonts w:hint="eastAsia"/>
                <w:noProof/>
              </w:rPr>
              <w:tab/>
            </w:r>
            <w:r w:rsidRPr="001B3E1E">
              <w:rPr>
                <w:rStyle w:val="af5"/>
                <w:rFonts w:hint="eastAsia"/>
                <w:noProof/>
              </w:rPr>
              <w:t>人工评价反馈与查询自适应机制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_Toc200405101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17</w:t>
            </w:r>
            <w:r>
              <w:rPr>
                <w:rFonts w:hint="eastAsia"/>
                <w:noProof/>
                <w:webHidden/>
              </w:rPr>
              <w:fldChar w:fldCharType="end"/>
            </w:r>
          </w:hyperlink>
        </w:p>
        <w:p w14:paraId="219AAFC9" w14:textId="59E19D1A" w:rsidR="00071022" w:rsidRDefault="00071022">
          <w:pPr>
            <w:pStyle w:val="TOC2"/>
            <w:tabs>
              <w:tab w:val="left" w:pos="1100"/>
              <w:tab w:val="right" w:leader="dot" w:pos="8296"/>
            </w:tabs>
            <w:ind w:left="480"/>
            <w:rPr>
              <w:rFonts w:hint="eastAsia"/>
              <w:noProof/>
            </w:rPr>
          </w:pPr>
          <w:hyperlink w:anchor="_Toc200405102" w:history="1">
            <w:r w:rsidRPr="001B3E1E">
              <w:rPr>
                <w:rStyle w:val="af5"/>
                <w:rFonts w:hint="eastAsia"/>
                <w:noProof/>
              </w:rPr>
              <w:t>7.2.</w:t>
            </w:r>
            <w:r>
              <w:rPr>
                <w:rFonts w:hint="eastAsia"/>
                <w:noProof/>
              </w:rPr>
              <w:tab/>
            </w:r>
            <w:r w:rsidRPr="001B3E1E">
              <w:rPr>
                <w:rStyle w:val="af5"/>
                <w:rFonts w:hint="eastAsia"/>
                <w:noProof/>
              </w:rPr>
              <w:t>多媒体信息检索（图像</w:t>
            </w:r>
            <w:r w:rsidRPr="001B3E1E">
              <w:rPr>
                <w:rStyle w:val="af5"/>
                <w:rFonts w:hint="eastAsia"/>
                <w:noProof/>
              </w:rPr>
              <w:t xml:space="preserve"> OCR </w:t>
            </w:r>
            <w:r w:rsidRPr="001B3E1E">
              <w:rPr>
                <w:rStyle w:val="af5"/>
                <w:rFonts w:hint="eastAsia"/>
                <w:noProof/>
              </w:rPr>
              <w:t>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_Toc200405102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17</w:t>
            </w:r>
            <w:r>
              <w:rPr>
                <w:rFonts w:hint="eastAsia"/>
                <w:noProof/>
                <w:webHidden/>
              </w:rPr>
              <w:fldChar w:fldCharType="end"/>
            </w:r>
          </w:hyperlink>
        </w:p>
        <w:p w14:paraId="465673A8" w14:textId="36AD9AFD" w:rsidR="00071022" w:rsidRDefault="00071022">
          <w:pPr>
            <w:pStyle w:val="TOC2"/>
            <w:tabs>
              <w:tab w:val="left" w:pos="1100"/>
              <w:tab w:val="right" w:leader="dot" w:pos="8296"/>
            </w:tabs>
            <w:ind w:left="480"/>
            <w:rPr>
              <w:rFonts w:hint="eastAsia"/>
              <w:noProof/>
            </w:rPr>
          </w:pPr>
          <w:hyperlink w:anchor="_Toc200405103" w:history="1">
            <w:r w:rsidRPr="001B3E1E">
              <w:rPr>
                <w:rStyle w:val="af5"/>
                <w:rFonts w:hint="eastAsia"/>
                <w:noProof/>
              </w:rPr>
              <w:t>7.3.</w:t>
            </w:r>
            <w:r>
              <w:rPr>
                <w:rFonts w:hint="eastAsia"/>
                <w:noProof/>
              </w:rPr>
              <w:tab/>
            </w:r>
            <w:r w:rsidRPr="001B3E1E">
              <w:rPr>
                <w:rStyle w:val="af5"/>
                <w:rFonts w:hint="eastAsia"/>
                <w:noProof/>
              </w:rPr>
              <w:t>字段分权建模与权重调节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_Toc200405103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17</w:t>
            </w:r>
            <w:r>
              <w:rPr>
                <w:rFonts w:hint="eastAsia"/>
                <w:noProof/>
                <w:webHidden/>
              </w:rPr>
              <w:fldChar w:fldCharType="end"/>
            </w:r>
          </w:hyperlink>
        </w:p>
        <w:p w14:paraId="7D9FD25D" w14:textId="0347870A" w:rsidR="00071022" w:rsidRDefault="00071022">
          <w:pPr>
            <w:pStyle w:val="TOC2"/>
            <w:tabs>
              <w:tab w:val="left" w:pos="1100"/>
              <w:tab w:val="right" w:leader="dot" w:pos="8296"/>
            </w:tabs>
            <w:ind w:left="480"/>
            <w:rPr>
              <w:rFonts w:hint="eastAsia"/>
              <w:noProof/>
            </w:rPr>
          </w:pPr>
          <w:hyperlink w:anchor="_Toc200405104" w:history="1">
            <w:r w:rsidRPr="001B3E1E">
              <w:rPr>
                <w:rStyle w:val="af5"/>
                <w:rFonts w:hint="eastAsia"/>
                <w:noProof/>
              </w:rPr>
              <w:t>7.4.</w:t>
            </w:r>
            <w:r>
              <w:rPr>
                <w:rFonts w:hint="eastAsia"/>
                <w:noProof/>
              </w:rPr>
              <w:tab/>
            </w:r>
            <w:r w:rsidRPr="001B3E1E">
              <w:rPr>
                <w:rStyle w:val="af5"/>
                <w:rFonts w:hint="eastAsia"/>
                <w:noProof/>
              </w:rPr>
              <w:t>匹配关键词上下文展示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_Toc200405104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18</w:t>
            </w:r>
            <w:r>
              <w:rPr>
                <w:rFonts w:hint="eastAsia"/>
                <w:noProof/>
                <w:webHidden/>
              </w:rPr>
              <w:fldChar w:fldCharType="end"/>
            </w:r>
          </w:hyperlink>
        </w:p>
        <w:p w14:paraId="77562DEC" w14:textId="265A6171" w:rsidR="00071022" w:rsidRDefault="00071022">
          <w:pPr>
            <w:pStyle w:val="TOC1"/>
            <w:tabs>
              <w:tab w:val="left" w:pos="420"/>
              <w:tab w:val="right" w:leader="dot" w:pos="8296"/>
            </w:tabs>
            <w:rPr>
              <w:rFonts w:hint="eastAsia"/>
              <w:noProof/>
            </w:rPr>
          </w:pPr>
          <w:hyperlink w:anchor="_Toc200405105" w:history="1">
            <w:r w:rsidRPr="001B3E1E">
              <w:rPr>
                <w:rStyle w:val="af5"/>
                <w:rFonts w:hint="eastAsia"/>
                <w:noProof/>
              </w:rPr>
              <w:t>8.</w:t>
            </w:r>
            <w:r>
              <w:rPr>
                <w:rFonts w:hint="eastAsia"/>
                <w:noProof/>
              </w:rPr>
              <w:tab/>
            </w:r>
            <w:r w:rsidRPr="001B3E1E">
              <w:rPr>
                <w:rStyle w:val="af5"/>
                <w:rFonts w:hint="eastAsia"/>
                <w:noProof/>
              </w:rPr>
              <w:t>总结与体会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_Toc200405105 \h</w:instrText>
            </w:r>
            <w:r>
              <w:rPr>
                <w:rFonts w:hint="eastAsia"/>
                <w:noProof/>
                <w:webHidden/>
              </w:rPr>
              <w:instrText xml:space="preserve"> </w:instrText>
            </w:r>
            <w:r>
              <w:rPr>
                <w:rFonts w:hint="eastAsia"/>
                <w:noProof/>
                <w:webHidden/>
              </w:rPr>
            </w:r>
            <w:r>
              <w:rPr>
                <w:rFonts w:hint="eastAsia"/>
                <w:noProof/>
                <w:webHidden/>
              </w:rPr>
              <w:fldChar w:fldCharType="separate"/>
            </w:r>
            <w:r w:rsidR="000907A8">
              <w:rPr>
                <w:noProof/>
                <w:webHidden/>
              </w:rPr>
              <w:t>19</w:t>
            </w:r>
            <w:r>
              <w:rPr>
                <w:rFonts w:hint="eastAsia"/>
                <w:noProof/>
                <w:webHidden/>
              </w:rPr>
              <w:fldChar w:fldCharType="end"/>
            </w:r>
          </w:hyperlink>
        </w:p>
        <w:p w14:paraId="402CA58E" w14:textId="77777777" w:rsidR="00CA2BEB" w:rsidRDefault="00071022">
          <w:pPr>
            <w:rPr>
              <w:rFonts w:hint="eastAsia"/>
            </w:rPr>
          </w:pPr>
          <w:r>
            <w:rPr>
              <w:b/>
              <w:bCs/>
              <w:lang w:val="zh-CN"/>
            </w:rPr>
            <w:fldChar w:fldCharType="end"/>
          </w:r>
        </w:p>
      </w:sdtContent>
    </w:sdt>
    <w:p w14:paraId="0BD804F1" w14:textId="77777777" w:rsidR="00987A3B" w:rsidRDefault="00987A3B" w:rsidP="00071022">
      <w:pPr>
        <w:widowControl/>
        <w:spacing w:line="240" w:lineRule="auto"/>
        <w:jc w:val="left"/>
        <w:rPr>
          <w:rFonts w:hint="eastAsia"/>
        </w:rPr>
        <w:sectPr w:rsidR="00987A3B">
          <w:pgSz w:w="11906" w:h="16838"/>
          <w:pgMar w:top="1440" w:right="1800" w:bottom="1440" w:left="1800" w:header="851" w:footer="992" w:gutter="0"/>
          <w:cols w:space="425"/>
          <w:docGrid w:type="lines" w:linePitch="312"/>
        </w:sectPr>
      </w:pPr>
    </w:p>
    <w:p w14:paraId="7942488C" w14:textId="77777777" w:rsidR="00B4656C" w:rsidRDefault="00985795" w:rsidP="00B4656C">
      <w:pPr>
        <w:pStyle w:val="1"/>
        <w:rPr>
          <w:rFonts w:hint="eastAsia"/>
        </w:rPr>
      </w:pPr>
      <w:bookmarkStart w:id="0" w:name="_Toc200405074"/>
      <w:r>
        <w:lastRenderedPageBreak/>
        <w:t>系统概览</w:t>
      </w:r>
      <w:bookmarkEnd w:id="0"/>
    </w:p>
    <w:p w14:paraId="7EE60922" w14:textId="77777777" w:rsidR="00B4656C" w:rsidRDefault="00B4656C" w:rsidP="00B4656C">
      <w:pPr>
        <w:ind w:firstLineChars="200" w:firstLine="480"/>
      </w:pPr>
      <w:r>
        <w:rPr>
          <w:rFonts w:hint="eastAsia"/>
        </w:rPr>
        <w:t>本项目旨在设计并实现一个面向英文学术文献的信息检索系统。</w:t>
      </w:r>
    </w:p>
    <w:p w14:paraId="59F95B4E" w14:textId="77777777" w:rsidR="00B4656C" w:rsidRDefault="00B4656C" w:rsidP="00B4656C">
      <w:pPr>
        <w:ind w:firstLineChars="200" w:firstLine="480"/>
        <w:rPr>
          <w:rFonts w:hint="eastAsia"/>
        </w:rPr>
      </w:pPr>
      <w:r>
        <w:rPr>
          <w:rFonts w:hint="eastAsia"/>
        </w:rPr>
        <w:t>我们通过自建爬虫从</w:t>
      </w:r>
      <w:r>
        <w:rPr>
          <w:rFonts w:hint="eastAsia"/>
        </w:rPr>
        <w:t xml:space="preserve"> ZENODO </w:t>
      </w:r>
      <w:proofErr w:type="gramStart"/>
      <w:r>
        <w:rPr>
          <w:rFonts w:hint="eastAsia"/>
        </w:rPr>
        <w:t>网站爬取了</w:t>
      </w:r>
      <w:proofErr w:type="gramEnd"/>
      <w:r>
        <w:rPr>
          <w:rFonts w:hint="eastAsia"/>
        </w:rPr>
        <w:t>500</w:t>
      </w:r>
      <w:r>
        <w:rPr>
          <w:rFonts w:hint="eastAsia"/>
        </w:rPr>
        <w:t>篇英文科研论文的元数据信息。最终保留了</w:t>
      </w:r>
      <w:r>
        <w:rPr>
          <w:rFonts w:hint="eastAsia"/>
        </w:rPr>
        <w:t xml:space="preserve"> 495 </w:t>
      </w:r>
      <w:proofErr w:type="gramStart"/>
      <w:r>
        <w:rPr>
          <w:rFonts w:hint="eastAsia"/>
        </w:rPr>
        <w:t>篇质量</w:t>
      </w:r>
      <w:proofErr w:type="gramEnd"/>
      <w:r>
        <w:rPr>
          <w:rFonts w:hint="eastAsia"/>
        </w:rPr>
        <w:t>较高的文档用于后续处理与检索。</w:t>
      </w:r>
    </w:p>
    <w:p w14:paraId="4E30A636" w14:textId="77777777" w:rsidR="00B4656C" w:rsidRPr="00B4656C" w:rsidRDefault="00B4656C" w:rsidP="00B4656C">
      <w:pPr>
        <w:ind w:firstLineChars="200" w:firstLine="480"/>
      </w:pPr>
      <w:r>
        <w:rPr>
          <w:rFonts w:hint="eastAsia"/>
        </w:rPr>
        <w:t>系统实现了以下核心功能：</w:t>
      </w:r>
    </w:p>
    <w:p w14:paraId="3B654E84" w14:textId="77777777" w:rsidR="00B4656C" w:rsidRPr="00B4656C" w:rsidRDefault="00B4656C">
      <w:pPr>
        <w:pStyle w:val="a9"/>
        <w:numPr>
          <w:ilvl w:val="0"/>
          <w:numId w:val="2"/>
        </w:numPr>
      </w:pPr>
      <w:r w:rsidRPr="00B4656C">
        <w:rPr>
          <w:rFonts w:hint="eastAsia"/>
          <w:b/>
          <w:bCs/>
        </w:rPr>
        <w:t>文本预处理与规范化：</w:t>
      </w:r>
      <w:r>
        <w:rPr>
          <w:rFonts w:hint="eastAsia"/>
        </w:rPr>
        <w:t>包括</w:t>
      </w:r>
      <w:r>
        <w:rPr>
          <w:rFonts w:hint="eastAsia"/>
        </w:rPr>
        <w:t xml:space="preserve"> HTML </w:t>
      </w:r>
      <w:r>
        <w:rPr>
          <w:rFonts w:hint="eastAsia"/>
        </w:rPr>
        <w:t>清洗、分词、词形还原（</w:t>
      </w:r>
      <w:r>
        <w:rPr>
          <w:rFonts w:hint="eastAsia"/>
        </w:rPr>
        <w:t>lemmatization</w:t>
      </w:r>
      <w:r>
        <w:rPr>
          <w:rFonts w:hint="eastAsia"/>
        </w:rPr>
        <w:t>）、停用词过滤、自定义冗余词处理等，保证索引质量。</w:t>
      </w:r>
    </w:p>
    <w:p w14:paraId="3882032F" w14:textId="77777777" w:rsidR="00B4656C" w:rsidRPr="00B4656C" w:rsidRDefault="00B4656C">
      <w:pPr>
        <w:pStyle w:val="a9"/>
        <w:numPr>
          <w:ilvl w:val="0"/>
          <w:numId w:val="2"/>
        </w:numPr>
      </w:pPr>
      <w:r w:rsidRPr="00B4656C">
        <w:rPr>
          <w:rFonts w:hint="eastAsia"/>
          <w:b/>
          <w:bCs/>
        </w:rPr>
        <w:t>倒排索引构建：</w:t>
      </w:r>
      <w:r>
        <w:rPr>
          <w:rFonts w:hint="eastAsia"/>
        </w:rPr>
        <w:t>基于文档的标题、关键词与摘要信息构建稀疏倒排索引表，提升搜索效率与关键词定位能力。</w:t>
      </w:r>
    </w:p>
    <w:p w14:paraId="6EC0E4C2" w14:textId="77777777" w:rsidR="00B4656C" w:rsidRPr="00B4656C" w:rsidRDefault="00B4656C">
      <w:pPr>
        <w:pStyle w:val="a9"/>
        <w:numPr>
          <w:ilvl w:val="0"/>
          <w:numId w:val="2"/>
        </w:numPr>
      </w:pPr>
      <w:r w:rsidRPr="00B4656C">
        <w:rPr>
          <w:rFonts w:hint="eastAsia"/>
          <w:b/>
          <w:bCs/>
        </w:rPr>
        <w:t>向量空间模型：</w:t>
      </w:r>
      <w:r>
        <w:rPr>
          <w:rFonts w:hint="eastAsia"/>
        </w:rPr>
        <w:t>采用</w:t>
      </w:r>
      <w:r>
        <w:rPr>
          <w:rFonts w:hint="eastAsia"/>
        </w:rPr>
        <w:t xml:space="preserve"> </w:t>
      </w:r>
      <w:proofErr w:type="spellStart"/>
      <w:r>
        <w:rPr>
          <w:rFonts w:hint="eastAsia"/>
        </w:rPr>
        <w:t>TfidfVectorizer</w:t>
      </w:r>
      <w:proofErr w:type="spellEnd"/>
      <w:r>
        <w:rPr>
          <w:rFonts w:hint="eastAsia"/>
        </w:rPr>
        <w:t xml:space="preserve"> </w:t>
      </w:r>
      <w:r>
        <w:rPr>
          <w:rFonts w:hint="eastAsia"/>
        </w:rPr>
        <w:t>将每篇文档表示为向量，结合余弦相似度（</w:t>
      </w:r>
      <w:r>
        <w:rPr>
          <w:rFonts w:hint="eastAsia"/>
        </w:rPr>
        <w:t>cosine similarity</w:t>
      </w:r>
      <w:r>
        <w:rPr>
          <w:rFonts w:hint="eastAsia"/>
        </w:rPr>
        <w:t>）进行文档与查询之间的匹配评分。</w:t>
      </w:r>
    </w:p>
    <w:p w14:paraId="7914D9A3" w14:textId="77777777" w:rsidR="00B4656C" w:rsidRPr="00B4656C" w:rsidRDefault="00B4656C">
      <w:pPr>
        <w:pStyle w:val="a9"/>
        <w:numPr>
          <w:ilvl w:val="0"/>
          <w:numId w:val="2"/>
        </w:numPr>
      </w:pPr>
      <w:r w:rsidRPr="00B4656C">
        <w:rPr>
          <w:rFonts w:hint="eastAsia"/>
          <w:b/>
          <w:bCs/>
        </w:rPr>
        <w:t>用户评分反馈机制：</w:t>
      </w:r>
      <w:r>
        <w:rPr>
          <w:rFonts w:hint="eastAsia"/>
        </w:rPr>
        <w:t>在搜索结果展示后，用户可以对每一条结果进行手动评价（</w:t>
      </w:r>
      <w:r>
        <w:rPr>
          <w:rFonts w:hint="eastAsia"/>
        </w:rPr>
        <w:t>relevant / irrelevant</w:t>
      </w:r>
      <w:r>
        <w:rPr>
          <w:rFonts w:hint="eastAsia"/>
        </w:rPr>
        <w:t>），系统记录用户反馈以用于后续查询优化。</w:t>
      </w:r>
    </w:p>
    <w:p w14:paraId="2FEE4976" w14:textId="77777777" w:rsidR="00B4656C" w:rsidRDefault="00B4656C">
      <w:pPr>
        <w:pStyle w:val="a9"/>
        <w:numPr>
          <w:ilvl w:val="0"/>
          <w:numId w:val="2"/>
        </w:numPr>
        <w:rPr>
          <w:rFonts w:hint="eastAsia"/>
        </w:rPr>
      </w:pPr>
      <w:r w:rsidRPr="00B4656C">
        <w:rPr>
          <w:rFonts w:hint="eastAsia"/>
          <w:b/>
          <w:bCs/>
        </w:rPr>
        <w:t>界面设计与交互功能：</w:t>
      </w:r>
      <w:r>
        <w:rPr>
          <w:rFonts w:hint="eastAsia"/>
        </w:rPr>
        <w:t>基于</w:t>
      </w:r>
      <w:r>
        <w:rPr>
          <w:rFonts w:hint="eastAsia"/>
        </w:rPr>
        <w:t xml:space="preserve"> Flask + HTML + Bootstrap </w:t>
      </w:r>
      <w:r>
        <w:rPr>
          <w:rFonts w:hint="eastAsia"/>
        </w:rPr>
        <w:t>技术</w:t>
      </w:r>
      <w:proofErr w:type="gramStart"/>
      <w:r>
        <w:rPr>
          <w:rFonts w:hint="eastAsia"/>
        </w:rPr>
        <w:t>栈</w:t>
      </w:r>
      <w:proofErr w:type="gramEnd"/>
      <w:r>
        <w:rPr>
          <w:rFonts w:hint="eastAsia"/>
        </w:rPr>
        <w:t>开发简洁的前端界面，用户可以通过输入查询、上传图片（</w:t>
      </w:r>
      <w:r>
        <w:rPr>
          <w:rFonts w:hint="eastAsia"/>
        </w:rPr>
        <w:t>OCR</w:t>
      </w:r>
      <w:r>
        <w:rPr>
          <w:rFonts w:hint="eastAsia"/>
        </w:rPr>
        <w:t>识别）、评分反馈等交互形式使用系统。</w:t>
      </w:r>
    </w:p>
    <w:p w14:paraId="63850876" w14:textId="77777777" w:rsidR="00B4656C" w:rsidRDefault="00B4656C" w:rsidP="00B4656C">
      <w:pPr>
        <w:ind w:firstLineChars="200" w:firstLine="480"/>
        <w:rPr>
          <w:rFonts w:hint="eastAsia"/>
        </w:rPr>
      </w:pPr>
      <w:r>
        <w:rPr>
          <w:rFonts w:hint="eastAsia"/>
        </w:rPr>
        <w:t>为提升信息检索效果与用户体验，系统还实现了以下扩展功能：</w:t>
      </w:r>
    </w:p>
    <w:p w14:paraId="01A2737C" w14:textId="77777777" w:rsidR="00B4656C" w:rsidRPr="00B4656C" w:rsidRDefault="00B4656C">
      <w:pPr>
        <w:pStyle w:val="a9"/>
        <w:numPr>
          <w:ilvl w:val="0"/>
          <w:numId w:val="3"/>
        </w:numPr>
      </w:pPr>
      <w:r w:rsidRPr="00B4656C">
        <w:rPr>
          <w:rFonts w:hint="eastAsia"/>
          <w:b/>
          <w:bCs/>
        </w:rPr>
        <w:t>关键词加权机制：</w:t>
      </w:r>
      <w:r>
        <w:rPr>
          <w:rFonts w:hint="eastAsia"/>
        </w:rPr>
        <w:t>在文档向量构建过程中，分别对标题、关键词、摘要字段设置不同权重，实现更精细化的语义控制。</w:t>
      </w:r>
    </w:p>
    <w:p w14:paraId="5034FCA4" w14:textId="77777777" w:rsidR="00B4656C" w:rsidRPr="00B4656C" w:rsidRDefault="00B4656C">
      <w:pPr>
        <w:pStyle w:val="a9"/>
        <w:numPr>
          <w:ilvl w:val="0"/>
          <w:numId w:val="3"/>
        </w:numPr>
      </w:pPr>
      <w:r w:rsidRPr="00B4656C">
        <w:rPr>
          <w:rFonts w:hint="eastAsia"/>
          <w:b/>
          <w:bCs/>
        </w:rPr>
        <w:t>上下文摘要片段提取：</w:t>
      </w:r>
      <w:r>
        <w:rPr>
          <w:rFonts w:hint="eastAsia"/>
        </w:rPr>
        <w:t>在搜索结果中标注并高亮匹配关键词周围的上下文片段，提升结果可读性与解释性。</w:t>
      </w:r>
    </w:p>
    <w:p w14:paraId="1BCCF9F2" w14:textId="77777777" w:rsidR="00B4656C" w:rsidRPr="00B4656C" w:rsidRDefault="00B4656C">
      <w:pPr>
        <w:pStyle w:val="a9"/>
        <w:numPr>
          <w:ilvl w:val="0"/>
          <w:numId w:val="3"/>
        </w:numPr>
      </w:pPr>
      <w:r w:rsidRPr="00B4656C">
        <w:rPr>
          <w:rFonts w:hint="eastAsia"/>
          <w:b/>
          <w:bCs/>
        </w:rPr>
        <w:t>人工评分驱动的向量微调机制：</w:t>
      </w:r>
      <w:r>
        <w:rPr>
          <w:rFonts w:hint="eastAsia"/>
        </w:rPr>
        <w:t>系统记录用户的</w:t>
      </w:r>
      <w:r>
        <w:rPr>
          <w:rFonts w:hint="eastAsia"/>
        </w:rPr>
        <w:t xml:space="preserve"> relevant / irrelevant </w:t>
      </w:r>
      <w:r>
        <w:rPr>
          <w:rFonts w:hint="eastAsia"/>
        </w:rPr>
        <w:t>评价结果，并通过调节查询词向量的方式动态优化后续搜索性能。</w:t>
      </w:r>
    </w:p>
    <w:p w14:paraId="219D7A1B" w14:textId="77777777" w:rsidR="00B4656C" w:rsidRDefault="00B4656C">
      <w:pPr>
        <w:pStyle w:val="a9"/>
        <w:numPr>
          <w:ilvl w:val="0"/>
          <w:numId w:val="3"/>
        </w:numPr>
      </w:pPr>
      <w:r w:rsidRPr="00B4656C">
        <w:rPr>
          <w:rFonts w:hint="eastAsia"/>
          <w:b/>
          <w:bCs/>
        </w:rPr>
        <w:t>图片搜索支持（</w:t>
      </w:r>
      <w:r w:rsidRPr="00B4656C">
        <w:rPr>
          <w:rFonts w:hint="eastAsia"/>
          <w:b/>
          <w:bCs/>
        </w:rPr>
        <w:t>OCR</w:t>
      </w:r>
      <w:r w:rsidRPr="00B4656C">
        <w:rPr>
          <w:rFonts w:hint="eastAsia"/>
          <w:b/>
          <w:bCs/>
        </w:rPr>
        <w:t>）：</w:t>
      </w:r>
      <w:r>
        <w:rPr>
          <w:rFonts w:hint="eastAsia"/>
        </w:rPr>
        <w:t>用户可以上传图片，系统使用</w:t>
      </w:r>
      <w:r>
        <w:rPr>
          <w:rFonts w:hint="eastAsia"/>
        </w:rPr>
        <w:t xml:space="preserve"> OCR </w:t>
      </w:r>
      <w:r>
        <w:rPr>
          <w:rFonts w:hint="eastAsia"/>
        </w:rPr>
        <w:t>技术自动提取图片中的文本，并作为查询内容发起搜索，实现多模态信息检索能力。</w:t>
      </w:r>
    </w:p>
    <w:p w14:paraId="31621256" w14:textId="77777777" w:rsidR="004E32D5" w:rsidRDefault="004E32D5" w:rsidP="00B4656C">
      <w:pPr>
        <w:ind w:firstLineChars="200" w:firstLine="480"/>
      </w:pPr>
    </w:p>
    <w:p w14:paraId="1A662D62" w14:textId="77777777" w:rsidR="004E32D5" w:rsidRDefault="004E32D5" w:rsidP="00B4656C">
      <w:pPr>
        <w:ind w:firstLineChars="200" w:firstLine="480"/>
      </w:pPr>
    </w:p>
    <w:p w14:paraId="5CE7CEA8" w14:textId="77777777" w:rsidR="004E32D5" w:rsidRDefault="004E32D5" w:rsidP="00B4656C">
      <w:pPr>
        <w:ind w:firstLineChars="200" w:firstLine="480"/>
      </w:pPr>
    </w:p>
    <w:p w14:paraId="43EFFCDD" w14:textId="77777777" w:rsidR="00B4656C" w:rsidRDefault="00B4656C" w:rsidP="00B4656C">
      <w:pPr>
        <w:ind w:firstLineChars="200" w:firstLine="480"/>
      </w:pPr>
      <w:r>
        <w:rPr>
          <w:rFonts w:hint="eastAsia"/>
        </w:rPr>
        <w:lastRenderedPageBreak/>
        <w:t>系统主要</w:t>
      </w:r>
      <w:r w:rsidR="004E32D5">
        <w:rPr>
          <w:rFonts w:hint="eastAsia"/>
        </w:rPr>
        <w:t>使用</w:t>
      </w:r>
      <w:r>
        <w:rPr>
          <w:rFonts w:hint="eastAsia"/>
        </w:rPr>
        <w:t>界面如下：</w:t>
      </w:r>
    </w:p>
    <w:p w14:paraId="68C49176" w14:textId="77777777" w:rsidR="00B4656C" w:rsidRDefault="004E32D5" w:rsidP="00B4656C">
      <w:pPr>
        <w:rPr>
          <w:rFonts w:hint="eastAsia"/>
        </w:rPr>
      </w:pPr>
      <w:r>
        <w:rPr>
          <w:noProof/>
        </w:rPr>
        <w:drawing>
          <wp:inline distT="0" distB="0" distL="0" distR="0" wp14:anchorId="4E2DA1FD" wp14:editId="47AC349C">
            <wp:extent cx="5274310" cy="3197225"/>
            <wp:effectExtent l="0" t="0" r="2540" b="3175"/>
            <wp:docPr id="90296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9309" name=""/>
                    <pic:cNvPicPr/>
                  </pic:nvPicPr>
                  <pic:blipFill>
                    <a:blip r:embed="rId10"/>
                    <a:stretch>
                      <a:fillRect/>
                    </a:stretch>
                  </pic:blipFill>
                  <pic:spPr>
                    <a:xfrm>
                      <a:off x="0" y="0"/>
                      <a:ext cx="5274310" cy="3197225"/>
                    </a:xfrm>
                    <a:prstGeom prst="rect">
                      <a:avLst/>
                    </a:prstGeom>
                  </pic:spPr>
                </pic:pic>
              </a:graphicData>
            </a:graphic>
          </wp:inline>
        </w:drawing>
      </w:r>
    </w:p>
    <w:p w14:paraId="580D3A47" w14:textId="77777777" w:rsidR="00985795" w:rsidRPr="00B4656C" w:rsidRDefault="00985795" w:rsidP="00B4656C">
      <w:pPr>
        <w:ind w:firstLineChars="200" w:firstLine="482"/>
      </w:pPr>
      <w:r>
        <w:rPr>
          <w:b/>
          <w:bCs/>
        </w:rPr>
        <w:br w:type="page"/>
      </w:r>
    </w:p>
    <w:p w14:paraId="0E818A8A" w14:textId="77777777" w:rsidR="00985795" w:rsidRDefault="00985795" w:rsidP="00985795">
      <w:pPr>
        <w:pStyle w:val="1"/>
      </w:pPr>
      <w:bookmarkStart w:id="1" w:name="_Toc200405075"/>
      <w:r w:rsidRPr="00985795">
        <w:lastRenderedPageBreak/>
        <w:t>爬虫工作</w:t>
      </w:r>
      <w:bookmarkEnd w:id="1"/>
    </w:p>
    <w:p w14:paraId="1AAC9452" w14:textId="77777777" w:rsidR="00985795" w:rsidRPr="00985795" w:rsidRDefault="00985795" w:rsidP="00985795">
      <w:pPr>
        <w:ind w:firstLineChars="200" w:firstLine="480"/>
        <w:rPr>
          <w:rFonts w:hint="eastAsia"/>
        </w:rPr>
      </w:pPr>
      <w:r w:rsidRPr="00985795">
        <w:rPr>
          <w:rFonts w:hint="eastAsia"/>
        </w:rPr>
        <w:t>本系统的元数据来自于</w:t>
      </w:r>
      <w:r w:rsidRPr="00985795">
        <w:rPr>
          <w:rFonts w:hint="eastAsia"/>
        </w:rPr>
        <w:t>ZENODO</w:t>
      </w:r>
      <w:r w:rsidRPr="00985795">
        <w:rPr>
          <w:rFonts w:hint="eastAsia"/>
        </w:rPr>
        <w:t>的</w:t>
      </w:r>
      <w:r w:rsidRPr="00985795">
        <w:rPr>
          <w:rFonts w:hint="eastAsia"/>
        </w:rPr>
        <w:t>500</w:t>
      </w:r>
      <w:r w:rsidRPr="00985795">
        <w:rPr>
          <w:rFonts w:hint="eastAsia"/>
        </w:rPr>
        <w:t>篇最近上传的文章，保证覆盖的领域足够全面，重合度够低。采用</w:t>
      </w:r>
      <w:r w:rsidRPr="00985795">
        <w:rPr>
          <w:rFonts w:hint="eastAsia"/>
        </w:rPr>
        <w:t>ZENODO</w:t>
      </w:r>
      <w:r w:rsidRPr="00985795">
        <w:rPr>
          <w:rFonts w:hint="eastAsia"/>
        </w:rPr>
        <w:t>提供的</w:t>
      </w:r>
      <w:r w:rsidRPr="00985795">
        <w:rPr>
          <w:rFonts w:hint="eastAsia"/>
        </w:rPr>
        <w:t>API</w:t>
      </w:r>
      <w:r w:rsidRPr="00985795">
        <w:rPr>
          <w:rFonts w:hint="eastAsia"/>
        </w:rPr>
        <w:t>进行文章获取，实现过程的关键步骤如下：</w:t>
      </w:r>
    </w:p>
    <w:p w14:paraId="69C2CC80" w14:textId="77777777" w:rsidR="00985795" w:rsidRDefault="00985795">
      <w:pPr>
        <w:pStyle w:val="2"/>
        <w:numPr>
          <w:ilvl w:val="1"/>
          <w:numId w:val="15"/>
        </w:numPr>
      </w:pPr>
      <w:bookmarkStart w:id="2" w:name="_Toc200405076"/>
      <w:r w:rsidRPr="00985795">
        <w:t>ZENODO</w:t>
      </w:r>
      <w:r w:rsidRPr="00985795">
        <w:t>回应包</w:t>
      </w:r>
      <w:bookmarkEnd w:id="2"/>
    </w:p>
    <w:p w14:paraId="712C4BF9" w14:textId="77777777" w:rsidR="00985795" w:rsidRPr="00B4656C" w:rsidRDefault="00B4656C" w:rsidP="00B4656C">
      <w:pPr>
        <w:ind w:firstLineChars="200" w:firstLine="480"/>
      </w:pPr>
      <w:r w:rsidRPr="00B4656C">
        <w:rPr>
          <w:rFonts w:hint="eastAsia"/>
        </w:rPr>
        <w:t>通过查阅</w:t>
      </w:r>
      <w:r w:rsidRPr="00B4656C">
        <w:rPr>
          <w:rFonts w:hint="eastAsia"/>
        </w:rPr>
        <w:t>ZENODO</w:t>
      </w:r>
      <w:r w:rsidRPr="00B4656C">
        <w:rPr>
          <w:rFonts w:hint="eastAsia"/>
        </w:rPr>
        <w:t>提供的</w:t>
      </w:r>
      <w:r w:rsidRPr="00B4656C">
        <w:rPr>
          <w:rFonts w:hint="eastAsia"/>
        </w:rPr>
        <w:t>API</w:t>
      </w:r>
      <w:r w:rsidRPr="00B4656C">
        <w:rPr>
          <w:rFonts w:hint="eastAsia"/>
        </w:rPr>
        <w:t>文档，我们了解到其接受的请求格式与返回的包的格式分别为：</w:t>
      </w:r>
    </w:p>
    <w:p w14:paraId="4B6B8ADD" w14:textId="77777777" w:rsidR="00B4656C" w:rsidRPr="004E32D5" w:rsidRDefault="004E32D5">
      <w:pPr>
        <w:pStyle w:val="a9"/>
        <w:numPr>
          <w:ilvl w:val="0"/>
          <w:numId w:val="4"/>
        </w:numPr>
        <w:rPr>
          <w:rFonts w:hint="eastAsia"/>
          <w:b/>
          <w:bCs/>
        </w:rPr>
      </w:pPr>
      <w:r w:rsidRPr="004E32D5">
        <w:rPr>
          <w:rFonts w:hint="eastAsia"/>
          <w:b/>
          <w:bCs/>
        </w:rPr>
        <w:t>请求格式：</w:t>
      </w:r>
    </w:p>
    <w:p w14:paraId="77BB206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proofErr w:type="spellStart"/>
      <w:r>
        <w:rPr>
          <w:rFonts w:ascii="Consolas" w:hAnsi="Consolas" w:cs="Courier New"/>
          <w:color w:val="000000"/>
          <w:sz w:val="21"/>
          <w:szCs w:val="21"/>
        </w:rPr>
        <w:t>base_url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/records"</w:t>
      </w:r>
    </w:p>
    <w:p w14:paraId="60D7846F"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88"/>
          <w:sz w:val="21"/>
          <w:szCs w:val="21"/>
        </w:rPr>
        <w:t>params</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7006EF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"q"</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search_query</w:t>
      </w:r>
      <w:proofErr w:type="spellEnd"/>
      <w:r>
        <w:rPr>
          <w:rFonts w:ascii="Consolas" w:hAnsi="Consolas" w:cs="Courier New"/>
          <w:color w:val="666600"/>
          <w:sz w:val="21"/>
          <w:szCs w:val="21"/>
        </w:rPr>
        <w:t>,</w:t>
      </w:r>
    </w:p>
    <w:p w14:paraId="76ADCEFF"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"size"</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max_results</w:t>
      </w:r>
      <w:proofErr w:type="spellEnd"/>
      <w:r>
        <w:rPr>
          <w:rFonts w:ascii="Consolas" w:hAnsi="Consolas" w:cs="Courier New"/>
          <w:color w:val="666600"/>
          <w:sz w:val="21"/>
          <w:szCs w:val="21"/>
        </w:rPr>
        <w:t>,</w:t>
      </w:r>
    </w:p>
    <w:p w14:paraId="04EB019B"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"sort"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sort_by</w:t>
      </w:r>
      <w:proofErr w:type="spellEnd"/>
      <w:r>
        <w:rPr>
          <w:rFonts w:ascii="Consolas" w:hAnsi="Consolas" w:cs="Courier New"/>
          <w:color w:val="666600"/>
          <w:sz w:val="21"/>
          <w:szCs w:val="21"/>
        </w:rPr>
        <w:t>,</w:t>
      </w:r>
    </w:p>
    <w:p w14:paraId="46A9394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hint="eastAsia"/>
          <w:sz w:val="21"/>
          <w:szCs w:val="21"/>
        </w:rPr>
      </w:pPr>
      <w:r>
        <w:rPr>
          <w:rFonts w:ascii="Consolas" w:hAnsi="Consolas" w:cs="Courier New"/>
          <w:color w:val="666600"/>
          <w:sz w:val="21"/>
          <w:szCs w:val="21"/>
        </w:rPr>
        <w:t>}</w:t>
      </w:r>
    </w:p>
    <w:p w14:paraId="650630F4" w14:textId="77777777" w:rsidR="00B4656C" w:rsidRDefault="00B4656C" w:rsidP="004E32D5">
      <w:pPr>
        <w:ind w:firstLineChars="200" w:firstLine="480"/>
        <w:rPr>
          <w:rFonts w:hint="eastAsia"/>
        </w:rPr>
      </w:pPr>
      <w:r>
        <w:rPr>
          <w:rFonts w:hint="eastAsia"/>
        </w:rPr>
        <w:t>其中网站提供的基础</w:t>
      </w:r>
      <w:r>
        <w:rPr>
          <w:rFonts w:hint="eastAsia"/>
        </w:rPr>
        <w:t>API</w:t>
      </w:r>
      <w:r>
        <w:rPr>
          <w:rFonts w:hint="eastAsia"/>
        </w:rPr>
        <w:t>为</w:t>
      </w:r>
      <w:r>
        <w:rPr>
          <w:rFonts w:hint="eastAsia"/>
        </w:rPr>
        <w:t>https://zenodo.org/api</w:t>
      </w:r>
      <w:r>
        <w:rPr>
          <w:rFonts w:hint="eastAsia"/>
        </w:rPr>
        <w:t>，我们使用的</w:t>
      </w:r>
      <w:r>
        <w:rPr>
          <w:rFonts w:hint="eastAsia"/>
        </w:rPr>
        <w:t>/records</w:t>
      </w:r>
      <w:r>
        <w:rPr>
          <w:rFonts w:hint="eastAsia"/>
        </w:rPr>
        <w:t>表示访问公开的记录，对于这个</w:t>
      </w:r>
      <w:proofErr w:type="spellStart"/>
      <w:r>
        <w:rPr>
          <w:rFonts w:hint="eastAsia"/>
        </w:rPr>
        <w:t>url</w:t>
      </w:r>
      <w:proofErr w:type="spellEnd"/>
      <w:r>
        <w:rPr>
          <w:rFonts w:hint="eastAsia"/>
        </w:rPr>
        <w:t>，我们提供了以下参数进行获取限制</w:t>
      </w:r>
      <w:r w:rsidR="004E32D5">
        <w:rPr>
          <w:rFonts w:hint="eastAsia"/>
        </w:rPr>
        <w:t>：</w:t>
      </w:r>
    </w:p>
    <w:p w14:paraId="3990DF47" w14:textId="77777777" w:rsidR="00B4656C" w:rsidRDefault="00B4656C">
      <w:pPr>
        <w:pStyle w:val="a9"/>
        <w:numPr>
          <w:ilvl w:val="0"/>
          <w:numId w:val="5"/>
        </w:numPr>
        <w:rPr>
          <w:rFonts w:hint="eastAsia"/>
        </w:rPr>
      </w:pPr>
      <w:r>
        <w:rPr>
          <w:rFonts w:hint="eastAsia"/>
        </w:rPr>
        <w:t>q</w:t>
      </w:r>
      <w:r>
        <w:rPr>
          <w:rFonts w:hint="eastAsia"/>
        </w:rPr>
        <w:t>：该参数表示提供的搜索关键词</w:t>
      </w:r>
    </w:p>
    <w:p w14:paraId="05D26A15" w14:textId="77777777" w:rsidR="00B4656C" w:rsidRDefault="00B4656C">
      <w:pPr>
        <w:pStyle w:val="a9"/>
        <w:numPr>
          <w:ilvl w:val="0"/>
          <w:numId w:val="5"/>
        </w:numPr>
        <w:rPr>
          <w:rFonts w:hint="eastAsia"/>
        </w:rPr>
      </w:pPr>
      <w:r>
        <w:rPr>
          <w:rFonts w:hint="eastAsia"/>
        </w:rPr>
        <w:t>size</w:t>
      </w:r>
      <w:r>
        <w:rPr>
          <w:rFonts w:hint="eastAsia"/>
        </w:rPr>
        <w:t>：该参数表示进行搜索的返回的最大记录数限制</w:t>
      </w:r>
    </w:p>
    <w:p w14:paraId="743C5F73" w14:textId="77777777" w:rsidR="00B4656C" w:rsidRDefault="00B4656C">
      <w:pPr>
        <w:pStyle w:val="a9"/>
        <w:numPr>
          <w:ilvl w:val="0"/>
          <w:numId w:val="5"/>
        </w:numPr>
        <w:rPr>
          <w:rFonts w:hint="eastAsia"/>
        </w:rPr>
      </w:pPr>
      <w:r>
        <w:rPr>
          <w:rFonts w:hint="eastAsia"/>
        </w:rPr>
        <w:t>sort</w:t>
      </w:r>
      <w:r>
        <w:rPr>
          <w:rFonts w:hint="eastAsia"/>
        </w:rPr>
        <w:t>：该参数表示返回记录的排序限制</w:t>
      </w:r>
    </w:p>
    <w:p w14:paraId="4B26A4FB" w14:textId="77777777" w:rsidR="00B4656C" w:rsidRPr="004E32D5" w:rsidRDefault="00B4656C">
      <w:pPr>
        <w:pStyle w:val="a9"/>
        <w:numPr>
          <w:ilvl w:val="0"/>
          <w:numId w:val="4"/>
        </w:numPr>
        <w:rPr>
          <w:b/>
          <w:bCs/>
        </w:rPr>
      </w:pPr>
      <w:r w:rsidRPr="004E32D5">
        <w:rPr>
          <w:rFonts w:hint="eastAsia"/>
          <w:b/>
          <w:bCs/>
        </w:rPr>
        <w:t>返回格式：</w:t>
      </w:r>
    </w:p>
    <w:p w14:paraId="249401B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666600"/>
          <w:sz w:val="21"/>
          <w:szCs w:val="21"/>
        </w:rPr>
        <w:t>{</w:t>
      </w:r>
    </w:p>
    <w:p w14:paraId="5D1346E3"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conceptrecid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"542200"</w:t>
      </w:r>
      <w:r>
        <w:rPr>
          <w:rFonts w:ascii="Consolas" w:hAnsi="Consolas" w:cs="Courier New"/>
          <w:color w:val="666600"/>
          <w:sz w:val="21"/>
          <w:szCs w:val="21"/>
        </w:rPr>
        <w:t>,</w:t>
      </w:r>
    </w:p>
    <w:p w14:paraId="4793582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"created"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"2020-05-19T11:58:41.606998+00:00"</w:t>
      </w:r>
      <w:r>
        <w:rPr>
          <w:rFonts w:ascii="Consolas" w:hAnsi="Consolas" w:cs="Courier New"/>
          <w:color w:val="666600"/>
          <w:sz w:val="21"/>
          <w:szCs w:val="21"/>
        </w:rPr>
        <w:t>,</w:t>
      </w:r>
    </w:p>
    <w:p w14:paraId="7AA94992"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B7866D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r>
        <w:rPr>
          <w:rFonts w:ascii="Consolas" w:hAnsi="Consolas" w:cs="Courier New"/>
          <w:color w:val="666600"/>
          <w:sz w:val="21"/>
          <w:szCs w:val="21"/>
        </w:rPr>
        <w:t>,</w:t>
      </w:r>
    </w:p>
    <w:p w14:paraId="650E293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"links"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B50C88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"bucket"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"https://zenodo.org/api/files/568377dd-daf8-4235-85e1-a56011ad454b"</w:t>
      </w:r>
      <w:r>
        <w:rPr>
          <w:rFonts w:ascii="Consolas" w:hAnsi="Consolas" w:cs="Courier New"/>
          <w:color w:val="666600"/>
          <w:sz w:val="21"/>
          <w:szCs w:val="21"/>
        </w:rPr>
        <w:t>,</w:t>
      </w:r>
    </w:p>
    <w:p w14:paraId="152A965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"discard"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"https://zenodo.org/api/deposit/depositions/542201/actions/discard"</w:t>
      </w:r>
      <w:r>
        <w:rPr>
          <w:rFonts w:ascii="Consolas" w:hAnsi="Consolas" w:cs="Courier New"/>
          <w:color w:val="666600"/>
          <w:sz w:val="21"/>
          <w:szCs w:val="21"/>
        </w:rPr>
        <w:t>,</w:t>
      </w:r>
    </w:p>
    <w:p w14:paraId="1DD5C48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"edit"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"https://zenodo.org/api/deposit/depositions/542201/actions/edit"</w:t>
      </w:r>
      <w:r>
        <w:rPr>
          <w:rFonts w:ascii="Consolas" w:hAnsi="Consolas" w:cs="Courier New"/>
          <w:color w:val="666600"/>
          <w:sz w:val="21"/>
          <w:szCs w:val="21"/>
        </w:rPr>
        <w:t>,</w:t>
      </w:r>
    </w:p>
    <w:p w14:paraId="2CE1F2E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/deposit/depositions/542201/files"</w:t>
      </w:r>
      <w:r>
        <w:rPr>
          <w:rFonts w:ascii="Consolas" w:hAnsi="Consolas" w:cs="Courier New"/>
          <w:color w:val="666600"/>
          <w:sz w:val="21"/>
          <w:szCs w:val="21"/>
        </w:rPr>
        <w:t>,</w:t>
      </w:r>
    </w:p>
    <w:p w14:paraId="7330125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"html"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"https://zenodo.org/deposit/542201"</w:t>
      </w:r>
      <w:r>
        <w:rPr>
          <w:rFonts w:ascii="Consolas" w:hAnsi="Consolas" w:cs="Courier New"/>
          <w:color w:val="666600"/>
          <w:sz w:val="21"/>
          <w:szCs w:val="21"/>
        </w:rPr>
        <w:t>,</w:t>
      </w:r>
    </w:p>
    <w:p w14:paraId="163C2A3D"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latest</w:t>
      </w:r>
      <w:proofErr w:type="gramEnd"/>
      <w:r>
        <w:rPr>
          <w:rFonts w:ascii="Consolas" w:hAnsi="Consolas" w:cs="Courier New"/>
          <w:color w:val="008800"/>
          <w:sz w:val="21"/>
          <w:szCs w:val="21"/>
        </w:rPr>
        <w:t>_draft</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w:t>
      </w:r>
      <w:r>
        <w:rPr>
          <w:rFonts w:ascii="Consolas" w:hAnsi="Consolas" w:cs="Courier New"/>
          <w:color w:val="666600"/>
          <w:sz w:val="21"/>
          <w:szCs w:val="21"/>
        </w:rPr>
        <w:t>,</w:t>
      </w:r>
    </w:p>
    <w:p w14:paraId="1D2D143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latest</w:t>
      </w:r>
      <w:proofErr w:type="gramEnd"/>
      <w:r>
        <w:rPr>
          <w:rFonts w:ascii="Consolas" w:hAnsi="Consolas" w:cs="Courier New"/>
          <w:color w:val="008800"/>
          <w:sz w:val="21"/>
          <w:szCs w:val="21"/>
        </w:rPr>
        <w:t>_draft_html</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"https://zenodo.org/deposit/542201"</w:t>
      </w:r>
      <w:r>
        <w:rPr>
          <w:rFonts w:ascii="Consolas" w:hAnsi="Consolas" w:cs="Courier New"/>
          <w:color w:val="666600"/>
          <w:sz w:val="21"/>
          <w:szCs w:val="21"/>
        </w:rPr>
        <w:t>,</w:t>
      </w:r>
    </w:p>
    <w:p w14:paraId="656E5D32"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"publish"</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"https://zenodo.org/api/deposit/depositions/542201/actions/publish"</w:t>
      </w:r>
      <w:r>
        <w:rPr>
          <w:rFonts w:ascii="Consolas" w:hAnsi="Consolas" w:cs="Courier New"/>
          <w:color w:val="666600"/>
          <w:sz w:val="21"/>
          <w:szCs w:val="21"/>
        </w:rPr>
        <w:t>,</w:t>
      </w:r>
    </w:p>
    <w:p w14:paraId="55FA3CB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w:t>
      </w:r>
    </w:p>
    <w:p w14:paraId="7BF8852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081A3F3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1F793B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prereserve</w:t>
      </w:r>
      <w:proofErr w:type="gramEnd"/>
      <w:r>
        <w:rPr>
          <w:rFonts w:ascii="Consolas" w:hAnsi="Consolas" w:cs="Courier New"/>
          <w:color w:val="008800"/>
          <w:sz w:val="21"/>
          <w:szCs w:val="21"/>
        </w:rPr>
        <w:t>_doi</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1EACDE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doi</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"10.5072/zenodo.542201"</w:t>
      </w:r>
      <w:r>
        <w:rPr>
          <w:rFonts w:ascii="Consolas" w:hAnsi="Consolas" w:cs="Courier New"/>
          <w:color w:val="666600"/>
          <w:sz w:val="21"/>
          <w:szCs w:val="21"/>
        </w:rPr>
        <w:t>,</w:t>
      </w:r>
    </w:p>
    <w:p w14:paraId="67EA5C5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recid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p>
    <w:p w14:paraId="24E5DA7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0F9CA3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9CE629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"modified"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"2020-05-19T11:58:41.607012+00:00"</w:t>
      </w:r>
      <w:r>
        <w:rPr>
          <w:rFonts w:ascii="Consolas" w:hAnsi="Consolas" w:cs="Courier New"/>
          <w:color w:val="666600"/>
          <w:sz w:val="21"/>
          <w:szCs w:val="21"/>
        </w:rPr>
        <w:t>,</w:t>
      </w:r>
    </w:p>
    <w:p w14:paraId="6DA800F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"owner"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12345</w:t>
      </w:r>
      <w:r>
        <w:rPr>
          <w:rFonts w:ascii="Consolas" w:hAnsi="Consolas" w:cs="Courier New"/>
          <w:color w:val="666600"/>
          <w:sz w:val="21"/>
          <w:szCs w:val="21"/>
        </w:rPr>
        <w:t>,</w:t>
      </w:r>
    </w:p>
    <w:p w14:paraId="61399E41"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record</w:t>
      </w:r>
      <w:proofErr w:type="gramEnd"/>
      <w:r>
        <w:rPr>
          <w:rFonts w:ascii="Consolas" w:hAnsi="Consolas" w:cs="Courier New"/>
          <w:color w:val="008800"/>
          <w:sz w:val="21"/>
          <w:szCs w:val="21"/>
        </w:rPr>
        <w:t>_id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r>
        <w:rPr>
          <w:rFonts w:ascii="Consolas" w:hAnsi="Consolas" w:cs="Courier New"/>
          <w:color w:val="666600"/>
          <w:sz w:val="21"/>
          <w:szCs w:val="21"/>
        </w:rPr>
        <w:t>,</w:t>
      </w:r>
    </w:p>
    <w:p w14:paraId="7A790923"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"state"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"unsubmitted"</w:t>
      </w:r>
      <w:r>
        <w:rPr>
          <w:rFonts w:ascii="Consolas" w:hAnsi="Consolas" w:cs="Courier New"/>
          <w:color w:val="666600"/>
          <w:sz w:val="21"/>
          <w:szCs w:val="21"/>
        </w:rPr>
        <w:t>,</w:t>
      </w:r>
    </w:p>
    <w:p w14:paraId="106088A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"submitted"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r>
        <w:rPr>
          <w:rFonts w:ascii="Consolas" w:hAnsi="Consolas" w:cs="Courier New"/>
          <w:color w:val="666600"/>
          <w:sz w:val="21"/>
          <w:szCs w:val="21"/>
        </w:rPr>
        <w:t>,</w:t>
      </w:r>
    </w:p>
    <w:p w14:paraId="6266B80B"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
    <w:p w14:paraId="19AF6E3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hint="eastAsia"/>
          <w:sz w:val="21"/>
          <w:szCs w:val="21"/>
        </w:rPr>
      </w:pPr>
      <w:r>
        <w:rPr>
          <w:rFonts w:ascii="Consolas" w:hAnsi="Consolas" w:cs="Courier New"/>
          <w:color w:val="666600"/>
          <w:sz w:val="21"/>
          <w:szCs w:val="21"/>
        </w:rPr>
        <w:t>}</w:t>
      </w:r>
    </w:p>
    <w:p w14:paraId="7A24F7BE" w14:textId="77777777" w:rsidR="00985795" w:rsidRPr="00B4656C" w:rsidRDefault="00B4656C" w:rsidP="004E32D5">
      <w:pPr>
        <w:ind w:firstLineChars="200" w:firstLine="480"/>
        <w:rPr>
          <w:rFonts w:hint="eastAsia"/>
        </w:rPr>
      </w:pPr>
      <w:r>
        <w:rPr>
          <w:rFonts w:hint="eastAsia"/>
        </w:rPr>
        <w:t>其中</w:t>
      </w:r>
      <w:r>
        <w:rPr>
          <w:rFonts w:hint="eastAsia"/>
        </w:rPr>
        <w:t>metadata</w:t>
      </w:r>
      <w:r>
        <w:rPr>
          <w:rFonts w:hint="eastAsia"/>
        </w:rPr>
        <w:t>字段保存了我们需要的一些重要信息，例如关键字、编号、摘要原文、标题等，也是我们进行检索所需要的信息。</w:t>
      </w:r>
    </w:p>
    <w:p w14:paraId="77412F34" w14:textId="77777777" w:rsidR="00985795" w:rsidRDefault="00985795">
      <w:pPr>
        <w:pStyle w:val="2"/>
        <w:numPr>
          <w:ilvl w:val="1"/>
          <w:numId w:val="15"/>
        </w:numPr>
      </w:pPr>
      <w:bookmarkStart w:id="3" w:name="_Toc200405077"/>
      <w:r w:rsidRPr="00985795">
        <w:t>设计数据结构</w:t>
      </w:r>
      <w:bookmarkEnd w:id="3"/>
    </w:p>
    <w:p w14:paraId="1ABCCF69" w14:textId="77777777" w:rsidR="005D0F80" w:rsidRPr="005D0F80" w:rsidRDefault="005D0F80" w:rsidP="005D0F80">
      <w:r w:rsidRPr="005D0F80">
        <w:t>对于一篇摘要，该程序需要访问它的如下信息：</w:t>
      </w:r>
    </w:p>
    <w:p w14:paraId="586DA9D0" w14:textId="77777777" w:rsidR="005D0F80" w:rsidRPr="005D0F80" w:rsidRDefault="005D0F80">
      <w:pPr>
        <w:numPr>
          <w:ilvl w:val="0"/>
          <w:numId w:val="6"/>
        </w:numPr>
      </w:pPr>
      <w:r w:rsidRPr="005D0F80">
        <w:t>标题</w:t>
      </w:r>
    </w:p>
    <w:p w14:paraId="02187306" w14:textId="77777777" w:rsidR="005D0F80" w:rsidRPr="005D0F80" w:rsidRDefault="005D0F80">
      <w:pPr>
        <w:numPr>
          <w:ilvl w:val="0"/>
          <w:numId w:val="6"/>
        </w:numPr>
      </w:pPr>
      <w:r w:rsidRPr="005D0F80">
        <w:t>作者</w:t>
      </w:r>
    </w:p>
    <w:p w14:paraId="7F015437" w14:textId="77777777" w:rsidR="005D0F80" w:rsidRPr="005D0F80" w:rsidRDefault="005D0F80">
      <w:pPr>
        <w:numPr>
          <w:ilvl w:val="0"/>
          <w:numId w:val="6"/>
        </w:numPr>
      </w:pPr>
      <w:r w:rsidRPr="005D0F80">
        <w:t>记录编号</w:t>
      </w:r>
    </w:p>
    <w:p w14:paraId="7108B42C" w14:textId="77777777" w:rsidR="005D0F80" w:rsidRPr="005D0F80" w:rsidRDefault="005D0F80">
      <w:pPr>
        <w:numPr>
          <w:ilvl w:val="0"/>
          <w:numId w:val="6"/>
        </w:numPr>
      </w:pPr>
      <w:r w:rsidRPr="005D0F80">
        <w:t>关键字</w:t>
      </w:r>
    </w:p>
    <w:p w14:paraId="75F4E601" w14:textId="77777777" w:rsidR="005D0F80" w:rsidRPr="005D0F80" w:rsidRDefault="005D0F80">
      <w:pPr>
        <w:numPr>
          <w:ilvl w:val="0"/>
          <w:numId w:val="6"/>
        </w:numPr>
      </w:pPr>
      <w:r w:rsidRPr="005D0F80">
        <w:t>发布日期</w:t>
      </w:r>
    </w:p>
    <w:p w14:paraId="4F28B577" w14:textId="77777777" w:rsidR="005D0F80" w:rsidRPr="005D0F80" w:rsidRDefault="005D0F80">
      <w:pPr>
        <w:numPr>
          <w:ilvl w:val="0"/>
          <w:numId w:val="6"/>
        </w:numPr>
      </w:pPr>
      <w:r w:rsidRPr="005D0F80">
        <w:t>摘要原文</w:t>
      </w:r>
    </w:p>
    <w:p w14:paraId="67C66EDE" w14:textId="77777777" w:rsidR="005D0F80" w:rsidRPr="005D0F80" w:rsidRDefault="005D0F80">
      <w:pPr>
        <w:numPr>
          <w:ilvl w:val="0"/>
          <w:numId w:val="6"/>
        </w:numPr>
      </w:pPr>
      <w:r w:rsidRPr="005D0F80">
        <w:t>文件（可选）</w:t>
      </w:r>
    </w:p>
    <w:p w14:paraId="42983648" w14:textId="77777777" w:rsidR="005D0F80" w:rsidRPr="005D0F80" w:rsidRDefault="005D0F80" w:rsidP="005D0F80">
      <w:r w:rsidRPr="005D0F80">
        <w:t>据此，我们定义了如下数据结构进行数据记录：</w:t>
      </w:r>
    </w:p>
    <w:p w14:paraId="646736C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88"/>
          <w:sz w:val="21"/>
          <w:szCs w:val="21"/>
        </w:rPr>
        <w:lastRenderedPageBreak/>
        <w:t>class</w:t>
      </w:r>
      <w:r>
        <w:rPr>
          <w:rFonts w:ascii="Consolas" w:hAnsi="Consolas" w:cs="Courier New"/>
          <w:color w:val="000000"/>
          <w:sz w:val="21"/>
          <w:szCs w:val="21"/>
        </w:rPr>
        <w:t xml:space="preserve"> </w:t>
      </w:r>
      <w:proofErr w:type="spellStart"/>
      <w:r>
        <w:rPr>
          <w:rFonts w:ascii="Consolas" w:hAnsi="Consolas" w:cs="Courier New"/>
          <w:color w:val="660066"/>
          <w:sz w:val="21"/>
          <w:szCs w:val="21"/>
        </w:rPr>
        <w:t>ZenodoRecord</w:t>
      </w:r>
      <w:proofErr w:type="spellEnd"/>
      <w:r>
        <w:rPr>
          <w:rFonts w:ascii="Consolas" w:hAnsi="Consolas" w:cs="Courier New"/>
          <w:color w:val="666600"/>
          <w:sz w:val="21"/>
          <w:szCs w:val="21"/>
        </w:rPr>
        <w:t>:</w:t>
      </w:r>
    </w:p>
    <w:p w14:paraId="66AC78B5"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r>
        <w:rPr>
          <w:rFonts w:ascii="Consolas" w:hAnsi="Consolas" w:cs="Courier New"/>
          <w:color w:val="000000"/>
          <w:sz w:val="21"/>
          <w:szCs w:val="21"/>
        </w:rPr>
        <w:t xml:space="preserve"> title</w:t>
      </w:r>
      <w:r>
        <w:rPr>
          <w:rFonts w:ascii="Consolas" w:hAnsi="Consolas" w:cs="Courier New"/>
          <w:color w:val="666600"/>
          <w:sz w:val="21"/>
          <w:szCs w:val="21"/>
        </w:rPr>
        <w:t>,</w:t>
      </w:r>
      <w:r>
        <w:rPr>
          <w:rFonts w:ascii="Consolas" w:hAnsi="Consolas" w:cs="Courier New"/>
          <w:color w:val="000000"/>
          <w:sz w:val="21"/>
          <w:szCs w:val="21"/>
        </w:rPr>
        <w:t xml:space="preserve"> authors</w:t>
      </w:r>
      <w:r>
        <w:rPr>
          <w:rFonts w:ascii="Consolas" w:hAnsi="Consolas" w:cs="Courier New"/>
          <w:color w:val="666600"/>
          <w:sz w:val="21"/>
          <w:szCs w:val="21"/>
        </w:rPr>
        <w:t>,</w:t>
      </w:r>
      <w:r>
        <w:rPr>
          <w:rFonts w:ascii="Consolas" w:hAnsi="Consolas" w:cs="Courier New"/>
          <w:color w:val="000000"/>
          <w:sz w:val="21"/>
          <w:szCs w:val="21"/>
        </w:rPr>
        <w:t xml:space="preserve"> keywords</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r>
        <w:rPr>
          <w:rFonts w:ascii="Consolas" w:hAnsi="Consolas" w:cs="Courier New"/>
          <w:color w:val="000000"/>
          <w:sz w:val="21"/>
          <w:szCs w:val="21"/>
        </w:rPr>
        <w:t xml:space="preserve"> description</w:t>
      </w:r>
      <w:r>
        <w:rPr>
          <w:rFonts w:ascii="Consolas" w:hAnsi="Consolas" w:cs="Courier New"/>
          <w:color w:val="666600"/>
          <w:sz w:val="21"/>
          <w:szCs w:val="21"/>
        </w:rPr>
        <w:t>,</w:t>
      </w:r>
      <w:r>
        <w:rPr>
          <w:rFonts w:ascii="Consolas" w:hAnsi="Consolas" w:cs="Courier New"/>
          <w:color w:val="000000"/>
          <w:sz w:val="21"/>
          <w:szCs w:val="21"/>
        </w:rPr>
        <w:t xml:space="preserve"> files</w:t>
      </w:r>
      <w:r>
        <w:rPr>
          <w:rFonts w:ascii="Consolas" w:hAnsi="Consolas" w:cs="Courier New"/>
          <w:color w:val="666600"/>
          <w:sz w:val="21"/>
          <w:szCs w:val="21"/>
        </w:rPr>
        <w:t>):</w:t>
      </w:r>
    </w:p>
    <w:p w14:paraId="019F957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record</w:t>
      </w:r>
      <w:proofErr w:type="gramEnd"/>
      <w:r>
        <w:rPr>
          <w:rFonts w:ascii="Consolas" w:hAnsi="Consolas" w:cs="Courier New"/>
          <w:color w:val="000000"/>
          <w:sz w:val="21"/>
          <w:szCs w:val="21"/>
        </w:rPr>
        <w:t>_id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p>
    <w:p w14:paraId="6236BF2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title</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title</w:t>
      </w:r>
    </w:p>
    <w:p w14:paraId="6950978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authors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authors</w:t>
      </w:r>
    </w:p>
    <w:p w14:paraId="53D22993"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keywords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keywords</w:t>
      </w:r>
    </w:p>
    <w:p w14:paraId="4091DF3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publication</w:t>
      </w:r>
      <w:proofErr w:type="gramEnd"/>
      <w:r>
        <w:rPr>
          <w:rFonts w:ascii="Consolas" w:hAnsi="Consolas" w:cs="Courier New"/>
          <w:color w:val="000000"/>
          <w:sz w:val="21"/>
          <w:szCs w:val="21"/>
        </w:rPr>
        <w:t>_date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p>
    <w:p w14:paraId="372C3F2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description</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description</w:t>
      </w:r>
    </w:p>
    <w:p w14:paraId="377EB725" w14:textId="77777777" w:rsidR="00985795" w:rsidRPr="005D0F80" w:rsidRDefault="005D0F80" w:rsidP="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hint="eastAsia"/>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files</w:t>
      </w:r>
      <w:proofErr w:type="spellEnd"/>
      <w:proofErr w:type="gram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files</w:t>
      </w:r>
    </w:p>
    <w:p w14:paraId="1344DE56" w14:textId="77777777" w:rsidR="00985795" w:rsidRDefault="00985795">
      <w:pPr>
        <w:pStyle w:val="2"/>
        <w:numPr>
          <w:ilvl w:val="1"/>
          <w:numId w:val="15"/>
        </w:numPr>
      </w:pPr>
      <w:bookmarkStart w:id="4" w:name="_Toc200405078"/>
      <w:r w:rsidRPr="00985795">
        <w:t>爬虫设计</w:t>
      </w:r>
      <w:bookmarkEnd w:id="4"/>
    </w:p>
    <w:p w14:paraId="54123F31" w14:textId="77777777" w:rsidR="005D0F80" w:rsidRDefault="005D0F80" w:rsidP="005D0F80">
      <w:pPr>
        <w:ind w:firstLineChars="200" w:firstLine="480"/>
        <w:rPr>
          <w:rFonts w:hint="eastAsia"/>
        </w:rPr>
      </w:pPr>
      <w:r>
        <w:rPr>
          <w:rFonts w:hint="eastAsia"/>
        </w:rPr>
        <w:t>由于我们使用</w:t>
      </w:r>
      <w:proofErr w:type="spellStart"/>
      <w:r>
        <w:rPr>
          <w:rFonts w:hint="eastAsia"/>
        </w:rPr>
        <w:t>api</w:t>
      </w:r>
      <w:proofErr w:type="spellEnd"/>
      <w:r>
        <w:rPr>
          <w:rFonts w:hint="eastAsia"/>
        </w:rPr>
        <w:t>进行文章获取，故我们只需要利用</w:t>
      </w:r>
      <w:proofErr w:type="spellStart"/>
      <w:r>
        <w:rPr>
          <w:rFonts w:hint="eastAsia"/>
        </w:rPr>
        <w:t>api</w:t>
      </w:r>
      <w:proofErr w:type="spellEnd"/>
      <w:r>
        <w:rPr>
          <w:rFonts w:hint="eastAsia"/>
        </w:rPr>
        <w:t>提出请求，并根据返回的</w:t>
      </w:r>
      <w:r>
        <w:rPr>
          <w:rFonts w:hint="eastAsia"/>
        </w:rPr>
        <w:t>response</w:t>
      </w:r>
      <w:r>
        <w:rPr>
          <w:rFonts w:hint="eastAsia"/>
        </w:rPr>
        <w:t>中的内容进行信息分析即可。</w:t>
      </w:r>
    </w:p>
    <w:p w14:paraId="5B0F0C3F" w14:textId="77777777" w:rsidR="005D0F80" w:rsidRPr="005D0F80" w:rsidRDefault="005D0F80">
      <w:pPr>
        <w:pStyle w:val="a9"/>
        <w:numPr>
          <w:ilvl w:val="0"/>
          <w:numId w:val="4"/>
        </w:numPr>
        <w:rPr>
          <w:rFonts w:hint="eastAsia"/>
          <w:b/>
          <w:bCs/>
        </w:rPr>
      </w:pPr>
      <w:r w:rsidRPr="005D0F80">
        <w:rPr>
          <w:rFonts w:hint="eastAsia"/>
          <w:b/>
          <w:bCs/>
        </w:rPr>
        <w:t>提取函数</w:t>
      </w:r>
    </w:p>
    <w:p w14:paraId="6B55B7BB" w14:textId="77777777" w:rsidR="005D0F80" w:rsidRDefault="005D0F80" w:rsidP="005D0F80">
      <w:pPr>
        <w:ind w:firstLineChars="200" w:firstLine="480"/>
        <w:rPr>
          <w:rFonts w:hint="eastAsia"/>
        </w:rPr>
      </w:pPr>
      <w:r>
        <w:rPr>
          <w:rFonts w:hint="eastAsia"/>
        </w:rPr>
        <w:t>观察</w:t>
      </w:r>
      <w:r>
        <w:rPr>
          <w:rFonts w:hint="eastAsia"/>
        </w:rPr>
        <w:t>response</w:t>
      </w:r>
      <w:r>
        <w:rPr>
          <w:rFonts w:hint="eastAsia"/>
        </w:rPr>
        <w:t>包，我们可以发现我们需要的内容均在</w:t>
      </w:r>
      <w:r>
        <w:rPr>
          <w:rFonts w:hint="eastAsia"/>
        </w:rPr>
        <w:t>metadata</w:t>
      </w:r>
      <w:r>
        <w:rPr>
          <w:rFonts w:hint="eastAsia"/>
        </w:rPr>
        <w:t>与</w:t>
      </w:r>
      <w:r>
        <w:rPr>
          <w:rFonts w:hint="eastAsia"/>
        </w:rPr>
        <w:t>files</w:t>
      </w:r>
      <w:r>
        <w:rPr>
          <w:rFonts w:hint="eastAsia"/>
        </w:rPr>
        <w:t>中，鉴于我们需要的是摘要信息，我们只对</w:t>
      </w:r>
      <w:r>
        <w:rPr>
          <w:rFonts w:hint="eastAsia"/>
        </w:rPr>
        <w:t>metadata</w:t>
      </w:r>
      <w:r>
        <w:rPr>
          <w:rFonts w:hint="eastAsia"/>
        </w:rPr>
        <w:t>中的摘要信息进行提取，提取函数设计如下：</w:t>
      </w:r>
    </w:p>
    <w:p w14:paraId="527681E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xml:space="preserve"># </w:t>
      </w:r>
      <w:r>
        <w:rPr>
          <w:rFonts w:ascii="Consolas" w:hAnsi="Consolas" w:cs="Courier New"/>
          <w:color w:val="880000"/>
          <w:sz w:val="21"/>
          <w:szCs w:val="21"/>
        </w:rPr>
        <w:t>提取元数据</w:t>
      </w:r>
    </w:p>
    <w:p w14:paraId="2761AC2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title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6916CB2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authors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author</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author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'creators'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A7BA534"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keywords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'keywords'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47D8B2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5. </w:t>
      </w:r>
      <w:proofErr w:type="spellStart"/>
      <w:r>
        <w:rPr>
          <w:rFonts w:ascii="Consolas" w:hAnsi="Consolas" w:cs="Courier New"/>
          <w:color w:val="000000"/>
          <w:sz w:val="21"/>
          <w:szCs w:val="21"/>
        </w:rPr>
        <w:t>publication_date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publication_date</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3F50AAD7"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description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Start"/>
      <w:r>
        <w:rPr>
          <w:rFonts w:ascii="Consolas" w:hAnsi="Consolas" w:cs="Courier New"/>
          <w:color w:val="666600"/>
          <w:sz w:val="21"/>
          <w:szCs w:val="21"/>
        </w:rPr>
        <w:t>).</w:t>
      </w:r>
      <w:r>
        <w:rPr>
          <w:rFonts w:ascii="Consolas" w:hAnsi="Consolas" w:cs="Courier New"/>
          <w:color w:val="000088"/>
          <w:sz w:val="21"/>
          <w:szCs w:val="21"/>
        </w:rPr>
        <w:t>get</w:t>
      </w:r>
      <w:proofErr w:type="gramEnd"/>
      <w:r>
        <w:rPr>
          <w:rFonts w:ascii="Consolas" w:hAnsi="Consolas" w:cs="Courier New"/>
          <w:color w:val="666600"/>
          <w:sz w:val="21"/>
          <w:szCs w:val="21"/>
        </w:rPr>
        <w:t>(</w:t>
      </w:r>
      <w:r>
        <w:rPr>
          <w:rFonts w:ascii="Consolas" w:hAnsi="Consolas" w:cs="Courier New"/>
          <w:color w:val="008800"/>
          <w:sz w:val="21"/>
          <w:szCs w:val="21"/>
        </w:rPr>
        <w:t>'description'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14B6D91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files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5B413A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880000"/>
          <w:sz w:val="21"/>
          <w:szCs w:val="21"/>
        </w:rPr>
        <w:t xml:space="preserve"># </w:t>
      </w:r>
      <w:r>
        <w:rPr>
          <w:rFonts w:ascii="Consolas" w:hAnsi="Consolas" w:cs="Courier New"/>
          <w:color w:val="880000"/>
          <w:sz w:val="21"/>
          <w:szCs w:val="21"/>
        </w:rPr>
        <w:t>创建</w:t>
      </w:r>
      <w:r>
        <w:rPr>
          <w:rFonts w:ascii="Consolas" w:hAnsi="Consolas" w:cs="Courier New"/>
          <w:color w:val="880000"/>
          <w:sz w:val="21"/>
          <w:szCs w:val="21"/>
        </w:rPr>
        <w:t xml:space="preserve"> </w:t>
      </w:r>
      <w:proofErr w:type="spellStart"/>
      <w:r>
        <w:rPr>
          <w:rFonts w:ascii="Consolas" w:hAnsi="Consolas" w:cs="Courier New"/>
          <w:color w:val="880000"/>
          <w:sz w:val="21"/>
          <w:szCs w:val="21"/>
        </w:rPr>
        <w:t>ZenodoRecord</w:t>
      </w:r>
      <w:proofErr w:type="spellEnd"/>
      <w:r>
        <w:rPr>
          <w:rFonts w:ascii="Consolas" w:hAnsi="Consolas" w:cs="Courier New"/>
          <w:color w:val="880000"/>
          <w:sz w:val="21"/>
          <w:szCs w:val="21"/>
        </w:rPr>
        <w:t xml:space="preserve"> </w:t>
      </w:r>
      <w:r>
        <w:rPr>
          <w:rFonts w:ascii="Consolas" w:hAnsi="Consolas" w:cs="Courier New"/>
          <w:color w:val="880000"/>
          <w:sz w:val="21"/>
          <w:szCs w:val="21"/>
        </w:rPr>
        <w:t>对象</w:t>
      </w:r>
    </w:p>
    <w:p w14:paraId="28632A57"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9. </w:t>
      </w:r>
      <w:proofErr w:type="spellStart"/>
      <w:r>
        <w:rPr>
          <w:rFonts w:ascii="Consolas" w:hAnsi="Consolas" w:cs="Courier New"/>
          <w:color w:val="000000"/>
          <w:sz w:val="21"/>
          <w:szCs w:val="21"/>
        </w:rPr>
        <w:t>zenodo_record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ZenodoRecord</w:t>
      </w:r>
      <w:proofErr w:type="spellEnd"/>
      <w:r>
        <w:rPr>
          <w:rFonts w:ascii="Consolas" w:hAnsi="Consolas" w:cs="Courier New"/>
          <w:color w:val="666600"/>
          <w:sz w:val="21"/>
          <w:szCs w:val="21"/>
        </w:rPr>
        <w:t>(</w:t>
      </w:r>
      <w:proofErr w:type="gramEnd"/>
    </w:p>
    <w:p w14:paraId="7F5C0D50"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
    <w:p w14:paraId="0977C1B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title</w:t>
      </w:r>
      <w:r>
        <w:rPr>
          <w:rFonts w:ascii="Consolas" w:hAnsi="Consolas" w:cs="Courier New"/>
          <w:color w:val="666600"/>
          <w:sz w:val="21"/>
          <w:szCs w:val="21"/>
        </w:rPr>
        <w:t>=</w:t>
      </w:r>
      <w:r>
        <w:rPr>
          <w:rFonts w:ascii="Consolas" w:hAnsi="Consolas" w:cs="Courier New"/>
          <w:color w:val="000000"/>
          <w:sz w:val="21"/>
          <w:szCs w:val="21"/>
        </w:rPr>
        <w:t>title</w:t>
      </w:r>
      <w:r>
        <w:rPr>
          <w:rFonts w:ascii="Consolas" w:hAnsi="Consolas" w:cs="Courier New"/>
          <w:color w:val="666600"/>
          <w:sz w:val="21"/>
          <w:szCs w:val="21"/>
        </w:rPr>
        <w:t>,</w:t>
      </w:r>
    </w:p>
    <w:p w14:paraId="524FEC96"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authors</w:t>
      </w:r>
      <w:r>
        <w:rPr>
          <w:rFonts w:ascii="Consolas" w:hAnsi="Consolas" w:cs="Courier New"/>
          <w:color w:val="666600"/>
          <w:sz w:val="21"/>
          <w:szCs w:val="21"/>
        </w:rPr>
        <w:t>=</w:t>
      </w:r>
      <w:r>
        <w:rPr>
          <w:rFonts w:ascii="Consolas" w:hAnsi="Consolas" w:cs="Courier New"/>
          <w:color w:val="000000"/>
          <w:sz w:val="21"/>
          <w:szCs w:val="21"/>
        </w:rPr>
        <w:t>authors</w:t>
      </w:r>
      <w:r>
        <w:rPr>
          <w:rFonts w:ascii="Consolas" w:hAnsi="Consolas" w:cs="Courier New"/>
          <w:color w:val="666600"/>
          <w:sz w:val="21"/>
          <w:szCs w:val="21"/>
        </w:rPr>
        <w:t>,</w:t>
      </w:r>
    </w:p>
    <w:p w14:paraId="5F342589"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keywords</w:t>
      </w:r>
      <w:r>
        <w:rPr>
          <w:rFonts w:ascii="Consolas" w:hAnsi="Consolas" w:cs="Courier New"/>
          <w:color w:val="666600"/>
          <w:sz w:val="21"/>
          <w:szCs w:val="21"/>
        </w:rPr>
        <w:t>=</w:t>
      </w:r>
      <w:r>
        <w:rPr>
          <w:rFonts w:ascii="Consolas" w:hAnsi="Consolas" w:cs="Courier New"/>
          <w:color w:val="000000"/>
          <w:sz w:val="21"/>
          <w:szCs w:val="21"/>
        </w:rPr>
        <w:t>keywords</w:t>
      </w:r>
      <w:r>
        <w:rPr>
          <w:rFonts w:ascii="Consolas" w:hAnsi="Consolas" w:cs="Courier New"/>
          <w:color w:val="666600"/>
          <w:sz w:val="21"/>
          <w:szCs w:val="21"/>
        </w:rPr>
        <w:t>,</w:t>
      </w:r>
    </w:p>
    <w:p w14:paraId="6E90D9F3"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p>
    <w:p w14:paraId="46062FAB"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description</w:t>
      </w:r>
      <w:r>
        <w:rPr>
          <w:rFonts w:ascii="Consolas" w:hAnsi="Consolas" w:cs="Courier New"/>
          <w:color w:val="666600"/>
          <w:sz w:val="21"/>
          <w:szCs w:val="21"/>
        </w:rPr>
        <w:t>=</w:t>
      </w:r>
      <w:r>
        <w:rPr>
          <w:rFonts w:ascii="Consolas" w:hAnsi="Consolas" w:cs="Courier New"/>
          <w:color w:val="000000"/>
          <w:sz w:val="21"/>
          <w:szCs w:val="21"/>
        </w:rPr>
        <w:t>description</w:t>
      </w:r>
      <w:r>
        <w:rPr>
          <w:rFonts w:ascii="Consolas" w:hAnsi="Consolas" w:cs="Courier New"/>
          <w:color w:val="666600"/>
          <w:sz w:val="21"/>
          <w:szCs w:val="21"/>
        </w:rPr>
        <w:t>,</w:t>
      </w:r>
    </w:p>
    <w:p w14:paraId="765F9EA4"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files</w:t>
      </w:r>
      <w:r>
        <w:rPr>
          <w:rFonts w:ascii="Consolas" w:hAnsi="Consolas" w:cs="Courier New"/>
          <w:color w:val="666600"/>
          <w:sz w:val="21"/>
          <w:szCs w:val="21"/>
        </w:rPr>
        <w:t>=</w:t>
      </w:r>
      <w:r>
        <w:rPr>
          <w:rFonts w:ascii="Consolas" w:hAnsi="Consolas" w:cs="Courier New"/>
          <w:color w:val="000000"/>
          <w:sz w:val="21"/>
          <w:szCs w:val="21"/>
        </w:rPr>
        <w:t>files</w:t>
      </w:r>
    </w:p>
    <w:p w14:paraId="4D55EC85"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proofErr w:type="gramStart"/>
      <w:r>
        <w:rPr>
          <w:rFonts w:ascii="Consolas" w:hAnsi="Consolas" w:cs="Courier New"/>
          <w:sz w:val="21"/>
          <w:szCs w:val="21"/>
        </w:rPr>
        <w:t xml:space="preserve">17. </w:t>
      </w:r>
      <w:r>
        <w:rPr>
          <w:rFonts w:ascii="Consolas" w:hAnsi="Consolas" w:cs="Courier New"/>
          <w:color w:val="666600"/>
          <w:sz w:val="21"/>
          <w:szCs w:val="21"/>
        </w:rPr>
        <w:t>)</w:t>
      </w:r>
      <w:proofErr w:type="gramEnd"/>
    </w:p>
    <w:p w14:paraId="745F765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880000"/>
          <w:sz w:val="21"/>
          <w:szCs w:val="21"/>
        </w:rPr>
        <w:t xml:space="preserve"># </w:t>
      </w:r>
      <w:r>
        <w:rPr>
          <w:rFonts w:ascii="Consolas" w:hAnsi="Consolas" w:cs="Courier New"/>
          <w:color w:val="880000"/>
          <w:sz w:val="21"/>
          <w:szCs w:val="21"/>
        </w:rPr>
        <w:t>保存元数据</w:t>
      </w:r>
    </w:p>
    <w:p w14:paraId="0D4CDC0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lastRenderedPageBreak/>
        <w:t xml:space="preserve">19. </w:t>
      </w:r>
      <w:proofErr w:type="spellStart"/>
      <w:r>
        <w:rPr>
          <w:rFonts w:ascii="Consolas" w:hAnsi="Consolas" w:cs="Courier New"/>
          <w:color w:val="000000"/>
          <w:sz w:val="21"/>
          <w:szCs w:val="21"/>
        </w:rPr>
        <w:t>base_filename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os</w:t>
      </w:r>
      <w:r>
        <w:rPr>
          <w:rFonts w:ascii="Consolas" w:hAnsi="Consolas" w:cs="Courier New"/>
          <w:color w:val="666600"/>
          <w:sz w:val="21"/>
          <w:szCs w:val="21"/>
        </w:rPr>
        <w:t>.</w:t>
      </w:r>
      <w:r>
        <w:rPr>
          <w:rFonts w:ascii="Consolas" w:hAnsi="Consolas" w:cs="Courier New"/>
          <w:color w:val="000000"/>
          <w:sz w:val="21"/>
          <w:szCs w:val="21"/>
        </w:rPr>
        <w:t>path</w:t>
      </w:r>
      <w:proofErr w:type="gramEnd"/>
      <w:r>
        <w:rPr>
          <w:rFonts w:ascii="Consolas" w:hAnsi="Consolas" w:cs="Courier New"/>
          <w:color w:val="666600"/>
          <w:sz w:val="21"/>
          <w:szCs w:val="21"/>
        </w:rPr>
        <w:t>.</w:t>
      </w:r>
      <w:proofErr w:type="gramStart"/>
      <w:r>
        <w:rPr>
          <w:rFonts w:ascii="Consolas" w:hAnsi="Consolas" w:cs="Courier New"/>
          <w:color w:val="000088"/>
          <w:sz w:val="21"/>
          <w:szCs w:val="21"/>
        </w:rPr>
        <w:t>join</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output_dir</w:t>
      </w:r>
      <w:proofErr w:type="spellEnd"/>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
    <w:p w14:paraId="58A0BC8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20. </w:t>
      </w:r>
      <w:proofErr w:type="spellStart"/>
      <w:r>
        <w:rPr>
          <w:rFonts w:ascii="Consolas" w:hAnsi="Consolas" w:cs="Courier New"/>
          <w:color w:val="000000"/>
          <w:sz w:val="21"/>
          <w:szCs w:val="21"/>
        </w:rPr>
        <w:t>save_metadata_to_</w:t>
      </w:r>
      <w:proofErr w:type="gramStart"/>
      <w:r>
        <w:rPr>
          <w:rFonts w:ascii="Consolas" w:hAnsi="Consolas" w:cs="Courier New"/>
          <w:color w:val="000000"/>
          <w:sz w:val="21"/>
          <w:szCs w:val="21"/>
        </w:rPr>
        <w:t>txt</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zenodo_record</w:t>
      </w:r>
      <w:proofErr w:type="spellEnd"/>
      <w:r>
        <w:rPr>
          <w:rFonts w:ascii="Consolas" w:hAnsi="Consolas" w:cs="Courier New"/>
          <w:color w:val="666600"/>
          <w:sz w:val="21"/>
          <w:szCs w:val="21"/>
        </w:rPr>
        <w:t>,</w:t>
      </w:r>
      <w:r>
        <w:rPr>
          <w:rFonts w:ascii="Consolas" w:hAnsi="Consolas" w:cs="Courier New"/>
          <w:color w:val="000000"/>
          <w:sz w:val="21"/>
          <w:szCs w:val="21"/>
        </w:rPr>
        <w:t xml:space="preserve"> f</w:t>
      </w:r>
      <w:r>
        <w:rPr>
          <w:rFonts w:ascii="Consolas" w:hAnsi="Consolas" w:cs="Courier New"/>
          <w:color w:val="008800"/>
          <w:sz w:val="21"/>
          <w:szCs w:val="21"/>
        </w:rPr>
        <w:t>"{</w:t>
      </w:r>
      <w:proofErr w:type="spellStart"/>
      <w:r>
        <w:rPr>
          <w:rFonts w:ascii="Consolas" w:hAnsi="Consolas" w:cs="Courier New"/>
          <w:color w:val="008800"/>
          <w:sz w:val="21"/>
          <w:szCs w:val="21"/>
        </w:rPr>
        <w:t>base_filename</w:t>
      </w:r>
      <w:proofErr w:type="spellEnd"/>
      <w:r>
        <w:rPr>
          <w:rFonts w:ascii="Consolas" w:hAnsi="Consolas" w:cs="Courier New"/>
          <w:color w:val="008800"/>
          <w:sz w:val="21"/>
          <w:szCs w:val="21"/>
        </w:rPr>
        <w:t>}.txt"</w:t>
      </w:r>
      <w:r>
        <w:rPr>
          <w:rFonts w:ascii="Consolas" w:hAnsi="Consolas" w:cs="Courier New"/>
          <w:color w:val="666600"/>
          <w:sz w:val="21"/>
          <w:szCs w:val="21"/>
        </w:rPr>
        <w:t>)</w:t>
      </w:r>
    </w:p>
    <w:p w14:paraId="296E2AD1" w14:textId="77777777" w:rsidR="005D0F80" w:rsidRPr="005D0F80" w:rsidRDefault="005D0F80">
      <w:pPr>
        <w:pStyle w:val="a9"/>
        <w:numPr>
          <w:ilvl w:val="0"/>
          <w:numId w:val="4"/>
        </w:numPr>
        <w:rPr>
          <w:rFonts w:hint="eastAsia"/>
          <w:b/>
          <w:bCs/>
        </w:rPr>
      </w:pPr>
      <w:r w:rsidRPr="005D0F80">
        <w:rPr>
          <w:rFonts w:hint="eastAsia"/>
          <w:b/>
          <w:bCs/>
        </w:rPr>
        <w:t>保存函数</w:t>
      </w:r>
    </w:p>
    <w:p w14:paraId="026D533F" w14:textId="77777777" w:rsidR="005D0F80" w:rsidRDefault="005D0F80" w:rsidP="005D0F80">
      <w:pPr>
        <w:ind w:firstLineChars="200" w:firstLine="480"/>
        <w:rPr>
          <w:rFonts w:hint="eastAsia"/>
        </w:rPr>
      </w:pPr>
      <w:r>
        <w:rPr>
          <w:rFonts w:hint="eastAsia"/>
        </w:rPr>
        <w:t>我们将提取到的概要信息保存</w:t>
      </w:r>
      <w:proofErr w:type="gramStart"/>
      <w:r>
        <w:rPr>
          <w:rFonts w:hint="eastAsia"/>
        </w:rPr>
        <w:t>至记录</w:t>
      </w:r>
      <w:proofErr w:type="gramEnd"/>
      <w:r>
        <w:rPr>
          <w:rFonts w:hint="eastAsia"/>
        </w:rPr>
        <w:t>id</w:t>
      </w:r>
      <w:r>
        <w:rPr>
          <w:rFonts w:hint="eastAsia"/>
        </w:rPr>
        <w:t>同名的</w:t>
      </w:r>
      <w:r>
        <w:rPr>
          <w:rFonts w:hint="eastAsia"/>
        </w:rPr>
        <w:t>txt</w:t>
      </w:r>
      <w:r>
        <w:rPr>
          <w:rFonts w:hint="eastAsia"/>
        </w:rPr>
        <w:t>文件中，保存格式如下所示：</w:t>
      </w:r>
    </w:p>
    <w:p w14:paraId="371F37A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Code</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large aperture </w:t>
      </w:r>
      <w:proofErr w:type="spellStart"/>
      <w:r>
        <w:rPr>
          <w:rFonts w:ascii="Consolas" w:hAnsi="Consolas" w:cs="Courier New"/>
          <w:color w:val="000000"/>
          <w:sz w:val="21"/>
          <w:szCs w:val="21"/>
        </w:rPr>
        <w:t>scintillometry</w:t>
      </w:r>
      <w:proofErr w:type="spellEnd"/>
      <w:r>
        <w:rPr>
          <w:rFonts w:ascii="Consolas" w:hAnsi="Consolas" w:cs="Courier New"/>
          <w:color w:val="000000"/>
          <w:sz w:val="21"/>
          <w:szCs w:val="21"/>
        </w:rPr>
        <w:t xml:space="preserve"> source area processing</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scintools</w:t>
      </w:r>
      <w:proofErr w:type="spellEnd"/>
    </w:p>
    <w:p w14:paraId="43A70279"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Authors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Beth</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Morrison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William</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Grimmond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Sue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Hertwig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Denise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Lean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Humphrey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Bohnenstengel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Sylvia</w:t>
      </w:r>
    </w:p>
    <w:p w14:paraId="7916AFA6"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Keywords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Large</w:t>
      </w:r>
      <w:r>
        <w:rPr>
          <w:rFonts w:ascii="Consolas" w:hAnsi="Consolas" w:cs="Courier New"/>
          <w:color w:val="000000"/>
          <w:sz w:val="21"/>
          <w:szCs w:val="21"/>
        </w:rPr>
        <w:t xml:space="preserve"> aperture </w:t>
      </w:r>
      <w:proofErr w:type="spellStart"/>
      <w:r>
        <w:rPr>
          <w:rFonts w:ascii="Consolas" w:hAnsi="Consolas" w:cs="Courier New"/>
          <w:color w:val="000000"/>
          <w:sz w:val="21"/>
          <w:szCs w:val="21"/>
        </w:rPr>
        <w:t>scintillometry</w:t>
      </w:r>
      <w:proofErr w:type="spellEnd"/>
      <w:r>
        <w:rPr>
          <w:rFonts w:ascii="Consolas" w:hAnsi="Consolas" w:cs="Courier New"/>
          <w:color w:val="666600"/>
          <w:sz w:val="21"/>
          <w:szCs w:val="21"/>
        </w:rPr>
        <w:t>,</w:t>
      </w:r>
      <w:r>
        <w:rPr>
          <w:rFonts w:ascii="Consolas" w:hAnsi="Consolas" w:cs="Courier New"/>
          <w:color w:val="000000"/>
          <w:sz w:val="21"/>
          <w:szCs w:val="21"/>
        </w:rPr>
        <w:t xml:space="preserve"> source area</w:t>
      </w:r>
    </w:p>
    <w:p w14:paraId="765D6F6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Publication</w:t>
      </w:r>
      <w:r>
        <w:rPr>
          <w:rFonts w:ascii="Consolas" w:hAnsi="Consolas" w:cs="Courier New"/>
          <w:color w:val="000000"/>
          <w:sz w:val="21"/>
          <w:szCs w:val="21"/>
        </w:rPr>
        <w:t xml:space="preserve"> date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6666"/>
          <w:sz w:val="21"/>
          <w:szCs w:val="21"/>
        </w:rPr>
        <w:t>08</w:t>
      </w:r>
      <w:r>
        <w:rPr>
          <w:rFonts w:ascii="Consolas" w:hAnsi="Consolas" w:cs="Courier New"/>
          <w:color w:val="666600"/>
          <w:sz w:val="21"/>
          <w:szCs w:val="21"/>
        </w:rPr>
        <w:t>-</w:t>
      </w:r>
      <w:r>
        <w:rPr>
          <w:rFonts w:ascii="Consolas" w:hAnsi="Consolas" w:cs="Courier New"/>
          <w:color w:val="006666"/>
          <w:sz w:val="21"/>
          <w:szCs w:val="21"/>
        </w:rPr>
        <w:t>02</w:t>
      </w:r>
    </w:p>
    <w:p w14:paraId="7986FB0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Description</w:t>
      </w:r>
      <w:r>
        <w:rPr>
          <w:rFonts w:ascii="Consolas" w:hAnsi="Consolas" w:cs="Courier New"/>
          <w:color w:val="666600"/>
          <w:sz w:val="21"/>
          <w:szCs w:val="21"/>
        </w:rPr>
        <w:t>:</w:t>
      </w:r>
    </w:p>
    <w:p w14:paraId="4A58780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Code</w:t>
      </w:r>
      <w:r>
        <w:rPr>
          <w:rFonts w:ascii="Consolas" w:hAnsi="Consolas" w:cs="Courier New"/>
          <w:color w:val="000000"/>
          <w:sz w:val="21"/>
          <w:szCs w:val="21"/>
        </w:rPr>
        <w:t xml:space="preserve"> used to derive source areas </w:t>
      </w:r>
      <w:r>
        <w:rPr>
          <w:rFonts w:ascii="Consolas" w:hAnsi="Consolas" w:cs="Courier New"/>
          <w:color w:val="000088"/>
          <w:sz w:val="21"/>
          <w:szCs w:val="21"/>
        </w:rPr>
        <w:t>for</w:t>
      </w:r>
      <w:r>
        <w:rPr>
          <w:rFonts w:ascii="Consolas" w:hAnsi="Consolas" w:cs="Courier New"/>
          <w:color w:val="000000"/>
          <w:sz w:val="21"/>
          <w:szCs w:val="21"/>
        </w:rPr>
        <w:t xml:space="preserve"> large aperture scintillometer observations</w:t>
      </w:r>
      <w:r>
        <w:rPr>
          <w:rFonts w:ascii="Consolas" w:hAnsi="Consolas" w:cs="Courier New"/>
          <w:color w:val="666600"/>
          <w:sz w:val="21"/>
          <w:szCs w:val="21"/>
        </w:rPr>
        <w:t>.</w:t>
      </w:r>
    </w:p>
    <w:p w14:paraId="3F01B1EF"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This</w:t>
      </w:r>
      <w:r>
        <w:rPr>
          <w:rFonts w:ascii="Consolas" w:hAnsi="Consolas" w:cs="Courier New"/>
          <w:color w:val="000000"/>
          <w:sz w:val="21"/>
          <w:szCs w:val="21"/>
        </w:rPr>
        <w:t xml:space="preserve"> upload corresponds to version </w:t>
      </w:r>
      <w:r>
        <w:rPr>
          <w:rFonts w:ascii="Consolas" w:hAnsi="Consolas" w:cs="Courier New"/>
          <w:color w:val="006666"/>
          <w:sz w:val="21"/>
          <w:szCs w:val="21"/>
        </w:rPr>
        <w:t>0.2</w:t>
      </w:r>
      <w:r>
        <w:rPr>
          <w:rFonts w:ascii="Consolas" w:hAnsi="Consolas" w:cs="Courier New"/>
          <w:color w:val="000000"/>
          <w:sz w:val="21"/>
          <w:szCs w:val="21"/>
        </w:rPr>
        <w:t xml:space="preserve"> </w:t>
      </w:r>
      <w:r>
        <w:rPr>
          <w:rFonts w:ascii="Consolas" w:hAnsi="Consolas" w:cs="Courier New"/>
          <w:color w:val="000088"/>
          <w:sz w:val="21"/>
          <w:szCs w:val="21"/>
        </w:rPr>
        <w:t>of</w:t>
      </w:r>
      <w:r>
        <w:rPr>
          <w:rFonts w:ascii="Consolas" w:hAnsi="Consolas" w:cs="Courier New"/>
          <w:color w:val="000000"/>
          <w:sz w:val="21"/>
          <w:szCs w:val="21"/>
        </w:rPr>
        <w:t xml:space="preserve"> the </w:t>
      </w:r>
      <w:proofErr w:type="spellStart"/>
      <w:r>
        <w:rPr>
          <w:rFonts w:ascii="Consolas" w:hAnsi="Consolas" w:cs="Courier New"/>
          <w:color w:val="000000"/>
          <w:sz w:val="21"/>
          <w:szCs w:val="21"/>
        </w:rPr>
        <w:t>scintools</w:t>
      </w:r>
      <w:proofErr w:type="spellEnd"/>
      <w:r>
        <w:rPr>
          <w:rFonts w:ascii="Consolas" w:hAnsi="Consolas" w:cs="Courier New"/>
          <w:color w:val="000000"/>
          <w:sz w:val="21"/>
          <w:szCs w:val="21"/>
        </w:rPr>
        <w:t xml:space="preserve"> </w:t>
      </w:r>
      <w:r>
        <w:rPr>
          <w:rFonts w:ascii="Consolas" w:hAnsi="Consolas" w:cs="Courier New"/>
          <w:color w:val="660066"/>
          <w:sz w:val="21"/>
          <w:szCs w:val="21"/>
        </w:rPr>
        <w:t>GitHub</w:t>
      </w:r>
      <w:r>
        <w:rPr>
          <w:rFonts w:ascii="Consolas" w:hAnsi="Consolas" w:cs="Courier New"/>
          <w:color w:val="000000"/>
          <w:sz w:val="21"/>
          <w:szCs w:val="21"/>
        </w:rPr>
        <w:t xml:space="preserve"> repository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a href</w:t>
      </w:r>
      <w:r>
        <w:rPr>
          <w:rFonts w:ascii="Consolas" w:hAnsi="Consolas" w:cs="Courier New"/>
          <w:color w:val="666600"/>
          <w:sz w:val="21"/>
          <w:szCs w:val="21"/>
        </w:rPr>
        <w:t>=</w:t>
      </w:r>
      <w:r>
        <w:rPr>
          <w:rFonts w:ascii="Consolas" w:hAnsi="Consolas" w:cs="Courier New"/>
          <w:color w:val="008800"/>
          <w:sz w:val="21"/>
          <w:szCs w:val="21"/>
        </w:rPr>
        <w:t>"https://github.com/Urban-Meteorology-Reading/scintools"</w:t>
      </w:r>
      <w:r>
        <w:rPr>
          <w:rFonts w:ascii="Consolas" w:hAnsi="Consolas" w:cs="Courier New"/>
          <w:color w:val="666600"/>
          <w:sz w:val="21"/>
          <w:szCs w:val="21"/>
        </w:rPr>
        <w:t>&gt;</w:t>
      </w:r>
      <w:r>
        <w:rPr>
          <w:rFonts w:ascii="Consolas" w:hAnsi="Consolas" w:cs="Courier New"/>
          <w:color w:val="000000"/>
          <w:sz w:val="21"/>
          <w:szCs w:val="21"/>
        </w:rPr>
        <w:t>https</w:t>
      </w:r>
      <w:r>
        <w:rPr>
          <w:rFonts w:ascii="Consolas" w:hAnsi="Consolas" w:cs="Courier New"/>
          <w:color w:val="666600"/>
          <w:sz w:val="21"/>
          <w:szCs w:val="21"/>
        </w:rPr>
        <w:t>:</w:t>
      </w:r>
      <w:r>
        <w:rPr>
          <w:rFonts w:ascii="Consolas" w:hAnsi="Consolas" w:cs="Courier New"/>
          <w:color w:val="880000"/>
          <w:sz w:val="21"/>
          <w:szCs w:val="21"/>
        </w:rPr>
        <w:t>//github.com/Urban-Meteorology-Reading/scintools&lt;/a&gt;</w:t>
      </w:r>
    </w:p>
    <w:p w14:paraId="3F13EE4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This</w:t>
      </w:r>
      <w:r>
        <w:rPr>
          <w:rFonts w:ascii="Consolas" w:hAnsi="Consolas" w:cs="Courier New"/>
          <w:color w:val="000000"/>
          <w:sz w:val="21"/>
          <w:szCs w:val="21"/>
        </w:rPr>
        <w:t xml:space="preserve"> code </w:t>
      </w:r>
      <w:r>
        <w:rPr>
          <w:rFonts w:ascii="Consolas" w:hAnsi="Consolas" w:cs="Courier New"/>
          <w:color w:val="000088"/>
          <w:sz w:val="21"/>
          <w:szCs w:val="21"/>
        </w:rPr>
        <w:t>is</w:t>
      </w:r>
      <w:r>
        <w:rPr>
          <w:rFonts w:ascii="Consolas" w:hAnsi="Consolas" w:cs="Courier New"/>
          <w:color w:val="000000"/>
          <w:sz w:val="21"/>
          <w:szCs w:val="21"/>
        </w:rPr>
        <w:t xml:space="preserve"> used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000000"/>
          <w:sz w:val="21"/>
          <w:szCs w:val="21"/>
        </w:rPr>
        <w:t xml:space="preserve"> et</w:t>
      </w:r>
      <w:r>
        <w:rPr>
          <w:rFonts w:ascii="Consolas" w:hAnsi="Consolas" w:cs="Courier New"/>
          <w:color w:val="666600"/>
          <w:sz w:val="21"/>
          <w:szCs w:val="21"/>
        </w:rPr>
        <w:t>.</w:t>
      </w:r>
      <w:r>
        <w:rPr>
          <w:rFonts w:ascii="Consolas" w:hAnsi="Consolas" w:cs="Courier New"/>
          <w:color w:val="000000"/>
          <w:sz w:val="21"/>
          <w:szCs w:val="21"/>
        </w:rPr>
        <w:t xml:space="preserve"> al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660066"/>
          <w:sz w:val="21"/>
          <w:szCs w:val="21"/>
        </w:rPr>
        <w:t>Methodology</w:t>
      </w:r>
      <w:r>
        <w:rPr>
          <w:rFonts w:ascii="Consolas" w:hAnsi="Consolas" w:cs="Courier New"/>
          <w:color w:val="000000"/>
          <w:sz w:val="21"/>
          <w:szCs w:val="21"/>
        </w:rPr>
        <w:t xml:space="preserve"> to evaluate numerical weather predictions </w:t>
      </w:r>
      <w:r>
        <w:rPr>
          <w:rFonts w:ascii="Consolas" w:hAnsi="Consolas" w:cs="Courier New"/>
          <w:color w:val="000088"/>
          <w:sz w:val="21"/>
          <w:szCs w:val="21"/>
        </w:rPr>
        <w:t>using</w:t>
      </w:r>
      <w:r>
        <w:rPr>
          <w:rFonts w:ascii="Consolas" w:hAnsi="Consolas" w:cs="Courier New"/>
          <w:color w:val="000000"/>
          <w:sz w:val="21"/>
          <w:szCs w:val="21"/>
        </w:rPr>
        <w:t xml:space="preserve"> large aperture </w:t>
      </w:r>
      <w:proofErr w:type="spellStart"/>
      <w:r>
        <w:rPr>
          <w:rFonts w:ascii="Consolas" w:hAnsi="Consolas" w:cs="Courier New"/>
          <w:color w:val="000000"/>
          <w:sz w:val="21"/>
          <w:szCs w:val="21"/>
        </w:rPr>
        <w:t>scintillometry</w:t>
      </w:r>
      <w:proofErr w:type="spellEnd"/>
      <w:r>
        <w:rPr>
          <w:rFonts w:ascii="Consolas" w:hAnsi="Consolas" w:cs="Courier New"/>
          <w:color w:val="000000"/>
          <w:sz w:val="21"/>
          <w:szCs w:val="21"/>
        </w:rPr>
        <w:t xml:space="preserve"> sensible heat fluxes</w:t>
      </w:r>
      <w:r>
        <w:rPr>
          <w:rFonts w:ascii="Consolas" w:hAnsi="Consolas" w:cs="Courier New"/>
          <w:color w:val="666600"/>
          <w:sz w:val="21"/>
          <w:szCs w:val="21"/>
        </w:rPr>
        <w:t>:</w:t>
      </w:r>
      <w:r>
        <w:rPr>
          <w:rFonts w:ascii="Consolas" w:hAnsi="Consolas" w:cs="Courier New"/>
          <w:color w:val="000000"/>
          <w:sz w:val="21"/>
          <w:szCs w:val="21"/>
        </w:rPr>
        <w:t xml:space="preserve"> demonstration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London</w:t>
      </w:r>
      <w:r>
        <w:rPr>
          <w:rFonts w:ascii="Consolas" w:hAnsi="Consolas" w:cs="Courier New"/>
          <w:color w:val="666600"/>
          <w:sz w:val="21"/>
          <w:szCs w:val="21"/>
        </w:rPr>
        <w:t>”,</w:t>
      </w:r>
      <w:r>
        <w:rPr>
          <w:rFonts w:ascii="Consolas" w:hAnsi="Consolas" w:cs="Courier New"/>
          <w:color w:val="000000"/>
          <w:sz w:val="21"/>
          <w:szCs w:val="21"/>
        </w:rPr>
        <w:t xml:space="preserve"> DOI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a title</w:t>
      </w:r>
      <w:r>
        <w:rPr>
          <w:rFonts w:ascii="Consolas" w:hAnsi="Consolas" w:cs="Courier New"/>
          <w:color w:val="666600"/>
          <w:sz w:val="21"/>
          <w:szCs w:val="21"/>
        </w:rPr>
        <w:t>=</w:t>
      </w:r>
      <w:r>
        <w:rPr>
          <w:rFonts w:ascii="Consolas" w:hAnsi="Consolas" w:cs="Courier New"/>
          <w:color w:val="008800"/>
          <w:sz w:val="21"/>
          <w:szCs w:val="21"/>
        </w:rPr>
        <w:t>"https://doi.org/10.1002/qj.4837"</w:t>
      </w:r>
      <w:r>
        <w:rPr>
          <w:rFonts w:ascii="Consolas" w:hAnsi="Consolas" w:cs="Courier New"/>
          <w:color w:val="000000"/>
          <w:sz w:val="21"/>
          <w:szCs w:val="21"/>
        </w:rPr>
        <w:t xml:space="preserve"> </w:t>
      </w:r>
      <w:proofErr w:type="spellStart"/>
      <w:r>
        <w:rPr>
          <w:rFonts w:ascii="Consolas" w:hAnsi="Consolas" w:cs="Courier New"/>
          <w:color w:val="000000"/>
          <w:sz w:val="21"/>
          <w:szCs w:val="21"/>
        </w:rPr>
        <w:t>href</w:t>
      </w:r>
      <w:proofErr w:type="spellEnd"/>
      <w:r>
        <w:rPr>
          <w:rFonts w:ascii="Consolas" w:hAnsi="Consolas" w:cs="Courier New"/>
          <w:color w:val="666600"/>
          <w:sz w:val="21"/>
          <w:szCs w:val="21"/>
        </w:rPr>
        <w:t>=</w:t>
      </w:r>
      <w:r>
        <w:rPr>
          <w:rFonts w:ascii="Consolas" w:hAnsi="Consolas" w:cs="Courier New"/>
          <w:color w:val="008800"/>
          <w:sz w:val="21"/>
          <w:szCs w:val="21"/>
        </w:rPr>
        <w:t>"https://doi.org/10.1002/qj.4837"</w:t>
      </w:r>
      <w:r>
        <w:rPr>
          <w:rFonts w:ascii="Consolas" w:hAnsi="Consolas" w:cs="Courier New"/>
          <w:color w:val="000000"/>
          <w:sz w:val="21"/>
          <w:szCs w:val="21"/>
        </w:rPr>
        <w:t xml:space="preserve"> target</w:t>
      </w:r>
      <w:r>
        <w:rPr>
          <w:rFonts w:ascii="Consolas" w:hAnsi="Consolas" w:cs="Courier New"/>
          <w:color w:val="666600"/>
          <w:sz w:val="21"/>
          <w:szCs w:val="21"/>
        </w:rPr>
        <w:t>=</w:t>
      </w:r>
      <w:r>
        <w:rPr>
          <w:rFonts w:ascii="Consolas" w:hAnsi="Consolas" w:cs="Courier New"/>
          <w:color w:val="008800"/>
          <w:sz w:val="21"/>
          <w:szCs w:val="21"/>
        </w:rPr>
        <w:t>"_blank"</w:t>
      </w:r>
      <w:r>
        <w:rPr>
          <w:rFonts w:ascii="Consolas" w:hAnsi="Consolas" w:cs="Courier New"/>
          <w:color w:val="000000"/>
          <w:sz w:val="21"/>
          <w:szCs w:val="21"/>
        </w:rPr>
        <w:t xml:space="preserve"> </w:t>
      </w:r>
      <w:proofErr w:type="spellStart"/>
      <w:r>
        <w:rPr>
          <w:rFonts w:ascii="Consolas" w:hAnsi="Consolas" w:cs="Courier New"/>
          <w:color w:val="000000"/>
          <w:sz w:val="21"/>
          <w:szCs w:val="21"/>
        </w:rPr>
        <w:t>rel</w:t>
      </w:r>
      <w:proofErr w:type="spellEnd"/>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noopener</w:t>
      </w:r>
      <w:proofErr w:type="spellEnd"/>
      <w:r>
        <w:rPr>
          <w:rFonts w:ascii="Consolas" w:hAnsi="Consolas" w:cs="Courier New"/>
          <w:color w:val="008800"/>
          <w:sz w:val="21"/>
          <w:szCs w:val="21"/>
        </w:rPr>
        <w:t>"</w:t>
      </w:r>
      <w:r>
        <w:rPr>
          <w:rFonts w:ascii="Consolas" w:hAnsi="Consolas" w:cs="Courier New"/>
          <w:color w:val="666600"/>
          <w:sz w:val="21"/>
          <w:szCs w:val="21"/>
        </w:rPr>
        <w:t>&gt;</w:t>
      </w:r>
      <w:r>
        <w:rPr>
          <w:rFonts w:ascii="Consolas" w:hAnsi="Consolas" w:cs="Courier New"/>
          <w:color w:val="000000"/>
          <w:sz w:val="21"/>
          <w:szCs w:val="21"/>
        </w:rPr>
        <w:t>https</w:t>
      </w:r>
      <w:r>
        <w:rPr>
          <w:rFonts w:ascii="Consolas" w:hAnsi="Consolas" w:cs="Courier New"/>
          <w:color w:val="666600"/>
          <w:sz w:val="21"/>
          <w:szCs w:val="21"/>
        </w:rPr>
        <w:t>:</w:t>
      </w:r>
      <w:r>
        <w:rPr>
          <w:rFonts w:ascii="Consolas" w:hAnsi="Consolas" w:cs="Courier New"/>
          <w:color w:val="880000"/>
          <w:sz w:val="21"/>
          <w:szCs w:val="21"/>
        </w:rPr>
        <w:t>//doi.org/10.1002/qj.4837&lt;/a&gt;</w:t>
      </w:r>
    </w:p>
    <w:p w14:paraId="7AA9B69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hint="eastAsia"/>
          <w:sz w:val="21"/>
          <w:szCs w:val="21"/>
        </w:rPr>
      </w:pPr>
      <w:r>
        <w:rPr>
          <w:rFonts w:ascii="Consolas" w:hAnsi="Consolas" w:cs="Courier New"/>
          <w:color w:val="660066"/>
          <w:sz w:val="21"/>
          <w:szCs w:val="21"/>
        </w:rPr>
        <w:t>Also</w:t>
      </w:r>
      <w:r>
        <w:rPr>
          <w:rFonts w:ascii="Consolas" w:hAnsi="Consolas" w:cs="Courier New"/>
          <w:color w:val="000000"/>
          <w:sz w:val="21"/>
          <w:szCs w:val="21"/>
        </w:rPr>
        <w:t xml:space="preserve"> included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digital_surface_models_London</w:t>
      </w:r>
      <w:r>
        <w:rPr>
          <w:rFonts w:ascii="Consolas" w:hAnsi="Consolas" w:cs="Courier New"/>
          <w:color w:val="666600"/>
          <w:sz w:val="21"/>
          <w:szCs w:val="21"/>
        </w:rPr>
        <w:t>.</w:t>
      </w:r>
      <w:r>
        <w:rPr>
          <w:rFonts w:ascii="Consolas" w:hAnsi="Consolas" w:cs="Courier New"/>
          <w:color w:val="000000"/>
          <w:sz w:val="21"/>
          <w:szCs w:val="21"/>
        </w:rPr>
        <w:t>zip</w:t>
      </w:r>
      <w:r>
        <w:rPr>
          <w:rFonts w:ascii="Consolas" w:hAnsi="Consolas" w:cs="Courier New"/>
          <w:color w:val="666600"/>
          <w:sz w:val="21"/>
          <w:szCs w:val="21"/>
        </w:rPr>
        <w:t>’,</w:t>
      </w:r>
      <w:r>
        <w:rPr>
          <w:rFonts w:ascii="Consolas" w:hAnsi="Consolas" w:cs="Courier New"/>
          <w:color w:val="000000"/>
          <w:sz w:val="21"/>
          <w:szCs w:val="21"/>
        </w:rPr>
        <w:t xml:space="preserve"> containing digital surface models </w:t>
      </w:r>
      <w:r>
        <w:rPr>
          <w:rFonts w:ascii="Consolas" w:hAnsi="Consolas" w:cs="Courier New"/>
          <w:color w:val="000088"/>
          <w:sz w:val="21"/>
          <w:szCs w:val="21"/>
        </w:rPr>
        <w:t>of</w:t>
      </w:r>
      <w:r>
        <w:rPr>
          <w:rFonts w:ascii="Consolas" w:hAnsi="Consolas" w:cs="Courier New"/>
          <w:color w:val="000000"/>
          <w:sz w:val="21"/>
          <w:szCs w:val="21"/>
        </w:rPr>
        <w:t xml:space="preserve"> the area considered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000000"/>
          <w:sz w:val="21"/>
          <w:szCs w:val="21"/>
        </w:rPr>
        <w:t xml:space="preserve"> et al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Building</w:t>
      </w:r>
      <w:r>
        <w:rPr>
          <w:rFonts w:ascii="Consolas" w:hAnsi="Consolas" w:cs="Courier New"/>
          <w:color w:val="000000"/>
          <w:sz w:val="21"/>
          <w:szCs w:val="21"/>
        </w:rPr>
        <w:t xml:space="preserve"> height </w:t>
      </w:r>
      <w:r>
        <w:rPr>
          <w:rFonts w:ascii="Consolas" w:hAnsi="Consolas" w:cs="Courier New"/>
          <w:color w:val="666600"/>
          <w:sz w:val="21"/>
          <w:szCs w:val="21"/>
        </w:rPr>
        <w:t>(</w:t>
      </w:r>
      <w:r>
        <w:rPr>
          <w:rFonts w:ascii="Consolas" w:hAnsi="Consolas" w:cs="Courier New"/>
          <w:color w:val="000000"/>
          <w:sz w:val="21"/>
          <w:szCs w:val="21"/>
        </w:rPr>
        <w:t>height_surface_4m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terrain height </w:t>
      </w:r>
      <w:r>
        <w:rPr>
          <w:rFonts w:ascii="Consolas" w:hAnsi="Consolas" w:cs="Courier New"/>
          <w:color w:val="666600"/>
          <w:sz w:val="21"/>
          <w:szCs w:val="21"/>
        </w:rPr>
        <w:t>(</w:t>
      </w:r>
      <w:r>
        <w:rPr>
          <w:rFonts w:ascii="Consolas" w:hAnsi="Consolas" w:cs="Courier New"/>
          <w:color w:val="000000"/>
          <w:sz w:val="21"/>
          <w:szCs w:val="21"/>
        </w:rPr>
        <w:t>height_terrain_4m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vegetation height </w:t>
      </w:r>
      <w:r>
        <w:rPr>
          <w:rFonts w:ascii="Consolas" w:hAnsi="Consolas" w:cs="Courier New"/>
          <w:color w:val="666600"/>
          <w:sz w:val="21"/>
          <w:szCs w:val="21"/>
        </w:rPr>
        <w:t>(</w:t>
      </w:r>
      <w:r>
        <w:rPr>
          <w:rFonts w:ascii="Consolas" w:hAnsi="Consolas" w:cs="Courier New"/>
          <w:color w:val="000000"/>
          <w:sz w:val="21"/>
          <w:szCs w:val="21"/>
        </w:rPr>
        <w:t>height_veg_4m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Classification</w:t>
      </w:r>
      <w:r>
        <w:rPr>
          <w:rFonts w:ascii="Consolas" w:hAnsi="Consolas" w:cs="Courier New"/>
          <w:color w:val="000000"/>
          <w:sz w:val="21"/>
          <w:szCs w:val="21"/>
        </w:rPr>
        <w:t xml:space="preserve"> </w:t>
      </w:r>
      <w:r>
        <w:rPr>
          <w:rFonts w:ascii="Consolas" w:hAnsi="Consolas" w:cs="Courier New"/>
          <w:color w:val="000088"/>
          <w:sz w:val="21"/>
          <w:szCs w:val="21"/>
        </w:rPr>
        <w:t>of</w:t>
      </w:r>
      <w:r>
        <w:rPr>
          <w:rFonts w:ascii="Consolas" w:hAnsi="Consolas" w:cs="Courier New"/>
          <w:color w:val="000000"/>
          <w:sz w:val="21"/>
          <w:szCs w:val="21"/>
        </w:rPr>
        <w:t xml:space="preserve"> the land</w:t>
      </w:r>
      <w:r>
        <w:rPr>
          <w:rFonts w:ascii="Consolas" w:hAnsi="Consolas" w:cs="Courier New"/>
          <w:color w:val="666600"/>
          <w:sz w:val="21"/>
          <w:szCs w:val="21"/>
        </w:rPr>
        <w:t>-</w:t>
      </w:r>
      <w:r>
        <w:rPr>
          <w:rFonts w:ascii="Consolas" w:hAnsi="Consolas" w:cs="Courier New"/>
          <w:color w:val="000000"/>
          <w:sz w:val="21"/>
          <w:szCs w:val="21"/>
        </w:rPr>
        <w:t xml:space="preserve">cover over the area </w:t>
      </w:r>
      <w:r>
        <w:rPr>
          <w:rFonts w:ascii="Consolas" w:hAnsi="Consolas" w:cs="Courier New"/>
          <w:color w:val="000088"/>
          <w:sz w:val="21"/>
          <w:szCs w:val="21"/>
        </w:rPr>
        <w:t>is</w:t>
      </w:r>
      <w:r>
        <w:rPr>
          <w:rFonts w:ascii="Consolas" w:hAnsi="Consolas" w:cs="Courier New"/>
          <w:color w:val="000000"/>
          <w:sz w:val="21"/>
          <w:szCs w:val="21"/>
        </w:rPr>
        <w:t xml:space="preserve"> also included </w:t>
      </w:r>
      <w:r>
        <w:rPr>
          <w:rFonts w:ascii="Consolas" w:hAnsi="Consolas" w:cs="Courier New"/>
          <w:color w:val="666600"/>
          <w:sz w:val="21"/>
          <w:szCs w:val="21"/>
        </w:rPr>
        <w:t>(</w:t>
      </w:r>
      <w:r>
        <w:rPr>
          <w:rFonts w:ascii="Consolas" w:hAnsi="Consolas" w:cs="Courier New"/>
          <w:color w:val="660066"/>
          <w:sz w:val="21"/>
          <w:szCs w:val="21"/>
        </w:rPr>
        <w:t>LandUseMM_7classes_32631</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p>
    <w:p w14:paraId="5BCECF04" w14:textId="77777777" w:rsidR="00985795" w:rsidRDefault="00985795">
      <w:pPr>
        <w:widowControl/>
        <w:spacing w:line="240" w:lineRule="auto"/>
        <w:jc w:val="left"/>
        <w:rPr>
          <w:b/>
          <w:bCs/>
        </w:rPr>
      </w:pPr>
      <w:r>
        <w:rPr>
          <w:b/>
          <w:bCs/>
        </w:rPr>
        <w:br w:type="page"/>
      </w:r>
    </w:p>
    <w:p w14:paraId="27E8B894" w14:textId="77777777" w:rsidR="00985795" w:rsidRDefault="00985795" w:rsidP="00985795">
      <w:pPr>
        <w:pStyle w:val="1"/>
      </w:pPr>
      <w:bookmarkStart w:id="5" w:name="_Toc200405079"/>
      <w:r w:rsidRPr="00985795">
        <w:lastRenderedPageBreak/>
        <w:t>文本预处理与清洗</w:t>
      </w:r>
      <w:bookmarkEnd w:id="5"/>
    </w:p>
    <w:p w14:paraId="25FDBD5D" w14:textId="77777777" w:rsidR="00DE5D24" w:rsidRDefault="00DE5D24" w:rsidP="00DE5D24">
      <w:pPr>
        <w:ind w:firstLineChars="200" w:firstLine="480"/>
      </w:pPr>
      <w:r w:rsidRPr="00DE5D24">
        <w:t>为保证后续信息检索系统的准确性与效率，我们对</w:t>
      </w:r>
      <w:proofErr w:type="gramStart"/>
      <w:r w:rsidRPr="00DE5D24">
        <w:t>原始从</w:t>
      </w:r>
      <w:proofErr w:type="gramEnd"/>
      <w:r w:rsidRPr="00DE5D24">
        <w:t xml:space="preserve"> ZENODO </w:t>
      </w:r>
      <w:proofErr w:type="gramStart"/>
      <w:r w:rsidRPr="00DE5D24">
        <w:t>爬取的</w:t>
      </w:r>
      <w:proofErr w:type="gramEnd"/>
      <w:r w:rsidRPr="00DE5D24">
        <w:t>文献文本数据进行了系统化的预处理与清洗操作。本阶段的目标是将格式混乱、语义不统一的原始文本转换为结构化、可向量化的标准形式，为倒排索引构建和向量建模提供可靠基础。</w:t>
      </w:r>
    </w:p>
    <w:p w14:paraId="12566A16" w14:textId="77777777" w:rsidR="00DD0AAB" w:rsidRDefault="00DD0AAB" w:rsidP="00DD0AAB">
      <w:pPr>
        <w:ind w:firstLineChars="200" w:firstLine="480"/>
        <w:rPr>
          <w:rFonts w:hint="eastAsia"/>
        </w:rPr>
      </w:pPr>
      <w:r>
        <w:rPr>
          <w:rFonts w:hint="eastAsia"/>
        </w:rPr>
        <w:t>预处理主要包含以下步骤：</w:t>
      </w:r>
    </w:p>
    <w:p w14:paraId="1830848B" w14:textId="77777777" w:rsidR="00DD0AAB" w:rsidRPr="00DD0AAB" w:rsidRDefault="00DD0AAB" w:rsidP="00DD0AAB">
      <w:pPr>
        <w:rPr>
          <w:rFonts w:hint="eastAsia"/>
          <w:b/>
          <w:bCs/>
          <w:sz w:val="28"/>
          <w:szCs w:val="24"/>
        </w:rPr>
      </w:pPr>
      <w:r w:rsidRPr="00DD0AAB">
        <w:rPr>
          <w:rFonts w:hint="eastAsia"/>
          <w:b/>
          <w:bCs/>
          <w:sz w:val="28"/>
          <w:szCs w:val="24"/>
        </w:rPr>
        <w:t>（</w:t>
      </w:r>
      <w:r w:rsidRPr="00DD0AAB">
        <w:rPr>
          <w:rFonts w:hint="eastAsia"/>
          <w:b/>
          <w:bCs/>
          <w:sz w:val="28"/>
          <w:szCs w:val="24"/>
        </w:rPr>
        <w:t>1</w:t>
      </w:r>
      <w:r w:rsidRPr="00DD0AAB">
        <w:rPr>
          <w:rFonts w:hint="eastAsia"/>
          <w:b/>
          <w:bCs/>
          <w:sz w:val="28"/>
          <w:szCs w:val="24"/>
        </w:rPr>
        <w:t>）字段提取与格式规整</w:t>
      </w:r>
    </w:p>
    <w:p w14:paraId="185984F7" w14:textId="77777777" w:rsidR="00DD0AAB" w:rsidRDefault="00DD0AAB" w:rsidP="00DD0AAB">
      <w:pPr>
        <w:ind w:firstLineChars="200" w:firstLine="480"/>
        <w:rPr>
          <w:rFonts w:hint="eastAsia"/>
        </w:rPr>
      </w:pPr>
      <w:r>
        <w:rPr>
          <w:rFonts w:hint="eastAsia"/>
        </w:rPr>
        <w:t>通过正则表达式</w:t>
      </w:r>
      <w:r>
        <w:rPr>
          <w:rFonts w:hint="eastAsia"/>
        </w:rPr>
        <w:t xml:space="preserve"> (re) </w:t>
      </w:r>
      <w:r>
        <w:rPr>
          <w:rFonts w:hint="eastAsia"/>
        </w:rPr>
        <w:t>对</w:t>
      </w:r>
      <w:r>
        <w:rPr>
          <w:rFonts w:hint="eastAsia"/>
        </w:rPr>
        <w:t xml:space="preserve"> .txt </w:t>
      </w:r>
      <w:r>
        <w:rPr>
          <w:rFonts w:hint="eastAsia"/>
        </w:rPr>
        <w:t>文件进行字段提取，若标题或摘要字段缺失或为</w:t>
      </w:r>
      <w:r>
        <w:rPr>
          <w:rFonts w:hint="eastAsia"/>
        </w:rPr>
        <w:t xml:space="preserve"> N/A </w:t>
      </w:r>
      <w:r>
        <w:rPr>
          <w:rFonts w:hint="eastAsia"/>
        </w:rPr>
        <w:t>则直接跳过该文档，以确保后续文本处理具备有效语义基础。</w:t>
      </w:r>
    </w:p>
    <w:p w14:paraId="3D4EC19C" w14:textId="77777777" w:rsidR="00DD0AAB" w:rsidRPr="00DD0AAB" w:rsidRDefault="00DD0AAB" w:rsidP="00DD0AAB">
      <w:pPr>
        <w:rPr>
          <w:rFonts w:hint="eastAsia"/>
          <w:b/>
          <w:bCs/>
          <w:sz w:val="28"/>
          <w:szCs w:val="24"/>
        </w:rPr>
      </w:pPr>
      <w:r w:rsidRPr="00DD0AAB">
        <w:rPr>
          <w:rFonts w:hint="eastAsia"/>
          <w:b/>
          <w:bCs/>
          <w:sz w:val="28"/>
          <w:szCs w:val="24"/>
        </w:rPr>
        <w:t>（</w:t>
      </w:r>
      <w:r w:rsidRPr="00DD0AAB">
        <w:rPr>
          <w:rFonts w:hint="eastAsia"/>
          <w:b/>
          <w:bCs/>
          <w:sz w:val="28"/>
          <w:szCs w:val="24"/>
        </w:rPr>
        <w:t>2</w:t>
      </w:r>
      <w:r w:rsidRPr="00DD0AAB">
        <w:rPr>
          <w:rFonts w:hint="eastAsia"/>
          <w:b/>
          <w:bCs/>
          <w:sz w:val="28"/>
          <w:szCs w:val="24"/>
        </w:rPr>
        <w:t>）</w:t>
      </w:r>
      <w:r w:rsidRPr="00DD0AAB">
        <w:rPr>
          <w:rFonts w:hint="eastAsia"/>
          <w:b/>
          <w:bCs/>
          <w:sz w:val="28"/>
          <w:szCs w:val="24"/>
        </w:rPr>
        <w:t xml:space="preserve">HTML </w:t>
      </w:r>
      <w:r w:rsidRPr="00DD0AAB">
        <w:rPr>
          <w:rFonts w:hint="eastAsia"/>
          <w:b/>
          <w:bCs/>
          <w:sz w:val="28"/>
          <w:szCs w:val="24"/>
        </w:rPr>
        <w:t>标签清除</w:t>
      </w:r>
    </w:p>
    <w:p w14:paraId="11665B43" w14:textId="77777777" w:rsidR="00DD0AAB" w:rsidRDefault="00DD0AAB" w:rsidP="00DD0AAB">
      <w:pPr>
        <w:ind w:firstLineChars="200" w:firstLine="480"/>
        <w:rPr>
          <w:rFonts w:hint="eastAsia"/>
        </w:rPr>
      </w:pPr>
      <w:r>
        <w:rPr>
          <w:rFonts w:hint="eastAsia"/>
        </w:rPr>
        <w:t xml:space="preserve">Description </w:t>
      </w:r>
      <w:r>
        <w:rPr>
          <w:rFonts w:hint="eastAsia"/>
        </w:rPr>
        <w:t>字段中常包含</w:t>
      </w:r>
      <w:r>
        <w:rPr>
          <w:rFonts w:hint="eastAsia"/>
        </w:rPr>
        <w:t xml:space="preserve"> HTML </w:t>
      </w:r>
      <w:r>
        <w:rPr>
          <w:rFonts w:hint="eastAsia"/>
        </w:rPr>
        <w:t>格式标签，因此使用</w:t>
      </w:r>
      <w:r>
        <w:rPr>
          <w:rFonts w:hint="eastAsia"/>
        </w:rPr>
        <w:t xml:space="preserve"> </w:t>
      </w:r>
      <w:proofErr w:type="spellStart"/>
      <w:r>
        <w:rPr>
          <w:rFonts w:hint="eastAsia"/>
        </w:rPr>
        <w:t>BeautifulSoup</w:t>
      </w:r>
      <w:proofErr w:type="spellEnd"/>
      <w:r>
        <w:rPr>
          <w:rFonts w:hint="eastAsia"/>
        </w:rPr>
        <w:t xml:space="preserve"> </w:t>
      </w:r>
      <w:r>
        <w:rPr>
          <w:rFonts w:hint="eastAsia"/>
        </w:rPr>
        <w:t>对其进行</w:t>
      </w:r>
      <w:r>
        <w:rPr>
          <w:rFonts w:hint="eastAsia"/>
        </w:rPr>
        <w:t xml:space="preserve"> HTML </w:t>
      </w:r>
      <w:r>
        <w:rPr>
          <w:rFonts w:hint="eastAsia"/>
        </w:rPr>
        <w:t>清洗，仅保留纯文本内容。</w:t>
      </w:r>
    </w:p>
    <w:p w14:paraId="1EC7C7CC"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52137"/>
        <w:rPr>
          <w:rFonts w:ascii="Consolas" w:hAnsi="Consolas" w:cs="Courier New"/>
          <w:sz w:val="21"/>
          <w:szCs w:val="21"/>
        </w:rPr>
      </w:pPr>
      <w:r>
        <w:rPr>
          <w:rFonts w:ascii="Consolas" w:hAnsi="Consolas" w:cs="Courier New"/>
          <w:color w:val="000000"/>
          <w:sz w:val="21"/>
          <w:szCs w:val="21"/>
        </w:rPr>
        <w:t xml:space="preserve">soup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BeautifulSoup</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raw_html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html.parser</w:t>
      </w:r>
      <w:proofErr w:type="spellEnd"/>
      <w:proofErr w:type="gramEnd"/>
      <w:r>
        <w:rPr>
          <w:rFonts w:ascii="Consolas" w:hAnsi="Consolas" w:cs="Courier New"/>
          <w:color w:val="008800"/>
          <w:sz w:val="21"/>
          <w:szCs w:val="21"/>
        </w:rPr>
        <w:t>"</w:t>
      </w:r>
      <w:r>
        <w:rPr>
          <w:rFonts w:ascii="Consolas" w:hAnsi="Consolas" w:cs="Courier New"/>
          <w:color w:val="666600"/>
          <w:sz w:val="21"/>
          <w:szCs w:val="21"/>
        </w:rPr>
        <w:t>)</w:t>
      </w:r>
    </w:p>
    <w:p w14:paraId="7148A843"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52137"/>
        <w:rPr>
          <w:rFonts w:ascii="Consolas" w:hAnsi="Consolas" w:cs="Courier New" w:hint="eastAsia"/>
          <w:sz w:val="21"/>
          <w:szCs w:val="21"/>
        </w:rPr>
      </w:pPr>
      <w:r>
        <w:rPr>
          <w:rFonts w:ascii="Consolas" w:hAnsi="Consolas" w:cs="Courier New"/>
          <w:color w:val="000000"/>
          <w:sz w:val="21"/>
          <w:szCs w:val="21"/>
        </w:rPr>
        <w:t xml:space="preserve">text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soup</w:t>
      </w:r>
      <w:r>
        <w:rPr>
          <w:rFonts w:ascii="Consolas" w:hAnsi="Consolas" w:cs="Courier New"/>
          <w:color w:val="666600"/>
          <w:sz w:val="21"/>
          <w:szCs w:val="21"/>
        </w:rPr>
        <w:t>.</w:t>
      </w:r>
      <w:r>
        <w:rPr>
          <w:rFonts w:ascii="Consolas" w:hAnsi="Consolas" w:cs="Courier New"/>
          <w:color w:val="000000"/>
          <w:sz w:val="21"/>
          <w:szCs w:val="21"/>
        </w:rPr>
        <w:t>get_</w:t>
      </w:r>
      <w:proofErr w:type="gramStart"/>
      <w:r>
        <w:rPr>
          <w:rFonts w:ascii="Consolas" w:hAnsi="Consolas" w:cs="Courier New"/>
          <w:color w:val="000000"/>
          <w:sz w:val="21"/>
          <w:szCs w:val="21"/>
        </w:rPr>
        <w:t>text</w:t>
      </w:r>
      <w:proofErr w:type="spellEnd"/>
      <w:r>
        <w:rPr>
          <w:rFonts w:ascii="Consolas" w:hAnsi="Consolas" w:cs="Courier New"/>
          <w:color w:val="666600"/>
          <w:sz w:val="21"/>
          <w:szCs w:val="21"/>
        </w:rPr>
        <w:t>(</w:t>
      </w:r>
      <w:proofErr w:type="gramEnd"/>
      <w:r>
        <w:rPr>
          <w:rFonts w:ascii="Consolas" w:hAnsi="Consolas" w:cs="Courier New"/>
          <w:color w:val="000000"/>
          <w:sz w:val="21"/>
          <w:szCs w:val="21"/>
        </w:rPr>
        <w:t>separator</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r>
        <w:rPr>
          <w:rFonts w:ascii="Consolas" w:hAnsi="Consolas" w:cs="Courier New"/>
          <w:color w:val="000000"/>
          <w:sz w:val="21"/>
          <w:szCs w:val="21"/>
        </w:rPr>
        <w:t xml:space="preserve"> strip</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0B6BF34D" w14:textId="77777777" w:rsidR="00DD0AAB" w:rsidRPr="00DD0AAB" w:rsidRDefault="00DD0AAB" w:rsidP="00DD0AAB">
      <w:pPr>
        <w:rPr>
          <w:rFonts w:hint="eastAsia"/>
          <w:b/>
          <w:bCs/>
          <w:sz w:val="28"/>
          <w:szCs w:val="24"/>
        </w:rPr>
      </w:pPr>
      <w:r w:rsidRPr="00DD0AAB">
        <w:rPr>
          <w:rFonts w:hint="eastAsia"/>
          <w:b/>
          <w:bCs/>
          <w:sz w:val="28"/>
          <w:szCs w:val="24"/>
        </w:rPr>
        <w:t>（</w:t>
      </w:r>
      <w:r w:rsidRPr="00DD0AAB">
        <w:rPr>
          <w:rFonts w:hint="eastAsia"/>
          <w:b/>
          <w:bCs/>
          <w:sz w:val="28"/>
          <w:szCs w:val="24"/>
        </w:rPr>
        <w:t>3</w:t>
      </w:r>
      <w:r w:rsidRPr="00DD0AAB">
        <w:rPr>
          <w:rFonts w:hint="eastAsia"/>
          <w:b/>
          <w:bCs/>
          <w:sz w:val="28"/>
          <w:szCs w:val="24"/>
        </w:rPr>
        <w:t>）大小写统一</w:t>
      </w:r>
      <w:r w:rsidRPr="00DD0AAB">
        <w:rPr>
          <w:rFonts w:hint="eastAsia"/>
          <w:b/>
          <w:bCs/>
          <w:sz w:val="28"/>
          <w:szCs w:val="24"/>
        </w:rPr>
        <w:t xml:space="preserve"> + </w:t>
      </w:r>
      <w:r w:rsidRPr="00DD0AAB">
        <w:rPr>
          <w:rFonts w:hint="eastAsia"/>
          <w:b/>
          <w:bCs/>
          <w:sz w:val="28"/>
          <w:szCs w:val="24"/>
        </w:rPr>
        <w:t>分词与词形还原</w:t>
      </w:r>
    </w:p>
    <w:p w14:paraId="4761863F" w14:textId="77777777" w:rsidR="00DD0AAB" w:rsidRDefault="00DD0AAB" w:rsidP="00DD0AAB">
      <w:pPr>
        <w:ind w:firstLineChars="200" w:firstLine="480"/>
        <w:rPr>
          <w:rFonts w:hint="eastAsia"/>
        </w:rPr>
      </w:pPr>
      <w:r>
        <w:rPr>
          <w:rFonts w:hint="eastAsia"/>
        </w:rPr>
        <w:t>统一将所有文本转为小写，并借助</w:t>
      </w:r>
      <w:r>
        <w:rPr>
          <w:rFonts w:hint="eastAsia"/>
        </w:rPr>
        <w:t xml:space="preserve"> </w:t>
      </w:r>
      <w:proofErr w:type="spellStart"/>
      <w:r>
        <w:rPr>
          <w:rFonts w:hint="eastAsia"/>
        </w:rPr>
        <w:t>spaCy</w:t>
      </w:r>
      <w:proofErr w:type="spellEnd"/>
      <w:r>
        <w:rPr>
          <w:rFonts w:hint="eastAsia"/>
        </w:rPr>
        <w:t xml:space="preserve"> </w:t>
      </w:r>
      <w:r>
        <w:rPr>
          <w:rFonts w:hint="eastAsia"/>
        </w:rPr>
        <w:t>的</w:t>
      </w:r>
      <w:r>
        <w:rPr>
          <w:rFonts w:hint="eastAsia"/>
        </w:rPr>
        <w:t xml:space="preserve"> </w:t>
      </w:r>
      <w:proofErr w:type="spellStart"/>
      <w:r>
        <w:rPr>
          <w:rFonts w:hint="eastAsia"/>
        </w:rPr>
        <w:t>en_core_web_sm</w:t>
      </w:r>
      <w:proofErr w:type="spellEnd"/>
      <w:r>
        <w:rPr>
          <w:rFonts w:hint="eastAsia"/>
        </w:rPr>
        <w:t xml:space="preserve"> </w:t>
      </w:r>
      <w:r>
        <w:rPr>
          <w:rFonts w:hint="eastAsia"/>
        </w:rPr>
        <w:t>模型对文本进行：</w:t>
      </w:r>
    </w:p>
    <w:p w14:paraId="0367FE59" w14:textId="77777777" w:rsidR="00DD0AAB" w:rsidRDefault="00DD0AAB">
      <w:pPr>
        <w:pStyle w:val="a9"/>
        <w:numPr>
          <w:ilvl w:val="0"/>
          <w:numId w:val="4"/>
        </w:numPr>
        <w:rPr>
          <w:rFonts w:hint="eastAsia"/>
        </w:rPr>
      </w:pPr>
      <w:r>
        <w:rPr>
          <w:rFonts w:hint="eastAsia"/>
        </w:rPr>
        <w:t>分词（</w:t>
      </w:r>
      <w:r>
        <w:rPr>
          <w:rFonts w:hint="eastAsia"/>
        </w:rPr>
        <w:t>Tokenization</w:t>
      </w:r>
      <w:r>
        <w:rPr>
          <w:rFonts w:hint="eastAsia"/>
        </w:rPr>
        <w:t>）</w:t>
      </w:r>
    </w:p>
    <w:p w14:paraId="47955F8B" w14:textId="77777777" w:rsidR="00DD0AAB" w:rsidRDefault="00DD0AAB">
      <w:pPr>
        <w:pStyle w:val="a9"/>
        <w:numPr>
          <w:ilvl w:val="0"/>
          <w:numId w:val="4"/>
        </w:numPr>
        <w:rPr>
          <w:rFonts w:hint="eastAsia"/>
        </w:rPr>
      </w:pPr>
      <w:r>
        <w:rPr>
          <w:rFonts w:hint="eastAsia"/>
        </w:rPr>
        <w:t>词形还原（</w:t>
      </w:r>
      <w:r>
        <w:rPr>
          <w:rFonts w:hint="eastAsia"/>
        </w:rPr>
        <w:t>Lemmatization</w:t>
      </w:r>
      <w:r>
        <w:rPr>
          <w:rFonts w:hint="eastAsia"/>
        </w:rPr>
        <w:t>）</w:t>
      </w:r>
    </w:p>
    <w:p w14:paraId="487F2EB6" w14:textId="77777777" w:rsidR="00DD0AAB" w:rsidRDefault="00DD0AAB" w:rsidP="00DD0AAB">
      <w:pPr>
        <w:ind w:firstLineChars="200" w:firstLine="480"/>
        <w:rPr>
          <w:rFonts w:hint="eastAsia"/>
        </w:rPr>
      </w:pPr>
      <w:r>
        <w:rPr>
          <w:rFonts w:hint="eastAsia"/>
        </w:rPr>
        <w:t>例如：</w:t>
      </w:r>
    </w:p>
    <w:p w14:paraId="522FE671"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688259"/>
        <w:rPr>
          <w:rFonts w:ascii="Consolas" w:hAnsi="Consolas" w:cs="Courier New" w:hint="eastAsia"/>
          <w:sz w:val="18"/>
          <w:szCs w:val="18"/>
        </w:rPr>
      </w:pPr>
      <w:r>
        <w:rPr>
          <w:rFonts w:ascii="Consolas" w:hAnsi="Consolas" w:cs="Courier New"/>
          <w:color w:val="666600"/>
          <w:sz w:val="18"/>
          <w:szCs w:val="18"/>
        </w:rPr>
        <w:t>“</w:t>
      </w:r>
      <w:proofErr w:type="gramStart"/>
      <w:r>
        <w:rPr>
          <w:rFonts w:ascii="Consolas" w:hAnsi="Consolas" w:cs="Courier New"/>
          <w:color w:val="000088"/>
          <w:sz w:val="18"/>
          <w:szCs w:val="18"/>
        </w:rPr>
        <w:t>using</w:t>
      </w:r>
      <w:proofErr w:type="gramEnd"/>
      <w:r>
        <w:rPr>
          <w:rFonts w:ascii="Consolas" w:hAnsi="Consolas" w:cs="Courier New"/>
          <w:color w:val="000000"/>
          <w:sz w:val="18"/>
          <w:szCs w:val="18"/>
        </w:rPr>
        <w:t xml:space="preserve"> optimizations </w:t>
      </w:r>
      <w:r>
        <w:rPr>
          <w:rFonts w:ascii="Consolas" w:hAnsi="Consolas" w:cs="Courier New"/>
          <w:color w:val="000088"/>
          <w:sz w:val="18"/>
          <w:szCs w:val="18"/>
        </w:rPr>
        <w:t>and</w:t>
      </w:r>
      <w:r>
        <w:rPr>
          <w:rFonts w:ascii="Consolas" w:hAnsi="Consolas" w:cs="Courier New"/>
          <w:color w:val="000000"/>
          <w:sz w:val="18"/>
          <w:szCs w:val="18"/>
        </w:rPr>
        <w:t xml:space="preserve"> proposed models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use</w:t>
      </w:r>
      <w:r>
        <w:rPr>
          <w:rFonts w:ascii="Consolas" w:hAnsi="Consolas" w:cs="Courier New"/>
          <w:color w:val="000000"/>
          <w:sz w:val="18"/>
          <w:szCs w:val="18"/>
        </w:rPr>
        <w:t xml:space="preserve"> optimization propose model</w:t>
      </w:r>
      <w:r>
        <w:rPr>
          <w:rFonts w:ascii="Consolas" w:hAnsi="Consolas" w:cs="Courier New"/>
          <w:color w:val="666600"/>
          <w:sz w:val="18"/>
          <w:szCs w:val="18"/>
        </w:rPr>
        <w:t>”</w:t>
      </w:r>
    </w:p>
    <w:p w14:paraId="12A84D3A" w14:textId="77777777" w:rsidR="00DD0AAB" w:rsidRPr="00DD0AAB" w:rsidRDefault="00DD0AAB" w:rsidP="00DD0AAB">
      <w:pPr>
        <w:rPr>
          <w:rFonts w:hint="eastAsia"/>
          <w:b/>
          <w:bCs/>
          <w:sz w:val="28"/>
          <w:szCs w:val="24"/>
        </w:rPr>
      </w:pPr>
      <w:r w:rsidRPr="00DD0AAB">
        <w:rPr>
          <w:rFonts w:hint="eastAsia"/>
          <w:b/>
          <w:bCs/>
          <w:sz w:val="28"/>
          <w:szCs w:val="24"/>
        </w:rPr>
        <w:t>（</w:t>
      </w:r>
      <w:r w:rsidRPr="00DD0AAB">
        <w:rPr>
          <w:rFonts w:hint="eastAsia"/>
          <w:b/>
          <w:bCs/>
          <w:sz w:val="28"/>
          <w:szCs w:val="24"/>
        </w:rPr>
        <w:t>4</w:t>
      </w:r>
      <w:r w:rsidRPr="00DD0AAB">
        <w:rPr>
          <w:rFonts w:hint="eastAsia"/>
          <w:b/>
          <w:bCs/>
          <w:sz w:val="28"/>
          <w:szCs w:val="24"/>
        </w:rPr>
        <w:t>）去除停用词与冗余学术词</w:t>
      </w:r>
    </w:p>
    <w:p w14:paraId="5DA76B2E" w14:textId="77777777" w:rsidR="00DD0AAB" w:rsidRDefault="00DD0AAB" w:rsidP="00DD0AAB">
      <w:pPr>
        <w:ind w:firstLineChars="200" w:firstLine="480"/>
      </w:pPr>
      <w:r>
        <w:rPr>
          <w:rFonts w:hint="eastAsia"/>
        </w:rPr>
        <w:t>我们基于</w:t>
      </w:r>
      <w:r>
        <w:rPr>
          <w:rFonts w:hint="eastAsia"/>
        </w:rPr>
        <w:t xml:space="preserve"> NLTK </w:t>
      </w:r>
      <w:r>
        <w:rPr>
          <w:rFonts w:hint="eastAsia"/>
        </w:rPr>
        <w:t>提供的英文停用词表（</w:t>
      </w:r>
      <w:proofErr w:type="spellStart"/>
      <w:r>
        <w:rPr>
          <w:rFonts w:hint="eastAsia"/>
        </w:rPr>
        <w:t>stopwords.words</w:t>
      </w:r>
      <w:proofErr w:type="spellEnd"/>
      <w:r>
        <w:rPr>
          <w:rFonts w:hint="eastAsia"/>
        </w:rPr>
        <w:t>('</w:t>
      </w:r>
      <w:proofErr w:type="spellStart"/>
      <w:r>
        <w:rPr>
          <w:rFonts w:hint="eastAsia"/>
        </w:rPr>
        <w:t>english</w:t>
      </w:r>
      <w:proofErr w:type="spellEnd"/>
      <w:r>
        <w:rPr>
          <w:rFonts w:hint="eastAsia"/>
        </w:rPr>
        <w:t>')</w:t>
      </w:r>
      <w:r>
        <w:rPr>
          <w:rFonts w:hint="eastAsia"/>
        </w:rPr>
        <w:t>）以及自定义的学术冗余词集合（如</w:t>
      </w:r>
      <w:r>
        <w:rPr>
          <w:rFonts w:hint="eastAsia"/>
        </w:rPr>
        <w:t xml:space="preserve"> using, result, paper, example, et al. </w:t>
      </w:r>
      <w:r>
        <w:rPr>
          <w:rFonts w:hint="eastAsia"/>
        </w:rPr>
        <w:t>等）进行了双重过滤：</w:t>
      </w:r>
    </w:p>
    <w:p w14:paraId="7AC7BDFE"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STOP_WORDS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set</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stopwords</w:t>
      </w:r>
      <w:r>
        <w:rPr>
          <w:rFonts w:ascii="Consolas" w:hAnsi="Consolas" w:cs="Courier New"/>
          <w:color w:val="666600"/>
          <w:sz w:val="21"/>
          <w:szCs w:val="21"/>
        </w:rPr>
        <w:t>.</w:t>
      </w:r>
      <w:r>
        <w:rPr>
          <w:rFonts w:ascii="Consolas" w:hAnsi="Consolas" w:cs="Courier New"/>
          <w:color w:val="000000"/>
          <w:sz w:val="21"/>
          <w:szCs w:val="21"/>
        </w:rPr>
        <w:t>words</w:t>
      </w:r>
      <w:proofErr w:type="spellEnd"/>
      <w:proofErr w:type="gramEnd"/>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english</w:t>
      </w:r>
      <w:proofErr w:type="spellEnd"/>
      <w:r>
        <w:rPr>
          <w:rFonts w:ascii="Consolas" w:hAnsi="Consolas" w:cs="Courier New"/>
          <w:color w:val="008800"/>
          <w:sz w:val="21"/>
          <w:szCs w:val="21"/>
        </w:rPr>
        <w:t>'</w:t>
      </w:r>
      <w:r>
        <w:rPr>
          <w:rFonts w:ascii="Consolas" w:hAnsi="Consolas" w:cs="Courier New"/>
          <w:color w:val="666600"/>
          <w:sz w:val="21"/>
          <w:szCs w:val="21"/>
        </w:rPr>
        <w:t>))</w:t>
      </w:r>
    </w:p>
    <w:p w14:paraId="5BD0A3E5"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w:t>
      </w:r>
    </w:p>
    <w:p w14:paraId="6E2C744F"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880000"/>
          <w:sz w:val="21"/>
          <w:szCs w:val="21"/>
        </w:rPr>
        <w:t xml:space="preserve"># </w:t>
      </w:r>
      <w:r>
        <w:rPr>
          <w:rFonts w:ascii="Consolas" w:hAnsi="Consolas" w:cs="Courier New"/>
          <w:color w:val="880000"/>
          <w:sz w:val="21"/>
          <w:szCs w:val="21"/>
        </w:rPr>
        <w:t>添加自定义停用词</w:t>
      </w:r>
    </w:p>
    <w:p w14:paraId="3A76FF06"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CUSTOM_STOP_WORDS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2225AA1"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'using'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'use'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'used'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'based'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'of'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'result'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'results'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'in'</w:t>
      </w:r>
      <w:r>
        <w:rPr>
          <w:rFonts w:ascii="Consolas" w:hAnsi="Consolas" w:cs="Courier New"/>
          <w:color w:val="666600"/>
          <w:sz w:val="21"/>
          <w:szCs w:val="21"/>
        </w:rPr>
        <w:t>,</w:t>
      </w:r>
    </w:p>
    <w:p w14:paraId="7AFB96F8"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8800"/>
          <w:sz w:val="21"/>
          <w:szCs w:val="21"/>
        </w:rPr>
        <w:t>'on'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'analysis'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'paper'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'also'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'shown'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'different'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'new'</w:t>
      </w:r>
      <w:r>
        <w:rPr>
          <w:rFonts w:ascii="Consolas" w:hAnsi="Consolas" w:cs="Courier New"/>
          <w:color w:val="666600"/>
          <w:sz w:val="21"/>
          <w:szCs w:val="21"/>
        </w:rPr>
        <w:t>,</w:t>
      </w:r>
    </w:p>
    <w:p w14:paraId="20DBA90D"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'and'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'example'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'provide'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'present'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'show'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'propose'</w:t>
      </w:r>
      <w:r>
        <w:rPr>
          <w:rFonts w:ascii="Consolas" w:hAnsi="Consolas" w:cs="Courier New"/>
          <w:color w:val="666600"/>
          <w:sz w:val="21"/>
          <w:szCs w:val="21"/>
        </w:rPr>
        <w:t>,</w:t>
      </w:r>
    </w:p>
    <w:p w14:paraId="25F112FE"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'may'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'within'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'however'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'therefore'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'among'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etc</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'al'</w:t>
      </w:r>
      <w:r>
        <w:rPr>
          <w:rFonts w:ascii="Consolas" w:hAnsi="Consolas" w:cs="Courier New"/>
          <w:color w:val="666600"/>
          <w:sz w:val="21"/>
          <w:szCs w:val="21"/>
        </w:rPr>
        <w:t>,</w:t>
      </w:r>
    </w:p>
    <w:p w14:paraId="2C7267C0"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'including'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'respectively'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'could'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'would'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'one'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'two'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'three'</w:t>
      </w:r>
    </w:p>
    <w:p w14:paraId="3C03038C"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666600"/>
          <w:sz w:val="21"/>
          <w:szCs w:val="21"/>
        </w:rPr>
        <w:t>}</w:t>
      </w:r>
    </w:p>
    <w:p w14:paraId="5AABE0AF"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p>
    <w:p w14:paraId="0ED776B7"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hint="eastAsia"/>
          <w:sz w:val="21"/>
          <w:szCs w:val="21"/>
        </w:rPr>
      </w:pP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token</w:t>
      </w:r>
      <w:r>
        <w:rPr>
          <w:rFonts w:ascii="Consolas" w:hAnsi="Consolas" w:cs="Courier New"/>
          <w:color w:val="666600"/>
          <w:sz w:val="21"/>
          <w:szCs w:val="21"/>
        </w:rPr>
        <w:t>.</w:t>
      </w:r>
      <w:r>
        <w:rPr>
          <w:rFonts w:ascii="Consolas" w:hAnsi="Consolas" w:cs="Courier New"/>
          <w:color w:val="000000"/>
          <w:sz w:val="21"/>
          <w:szCs w:val="21"/>
        </w:rPr>
        <w:t>lemma_</w:t>
      </w:r>
      <w:r>
        <w:rPr>
          <w:rFonts w:ascii="Consolas" w:hAnsi="Consolas" w:cs="Courier New"/>
          <w:color w:val="666600"/>
          <w:sz w:val="21"/>
          <w:szCs w:val="21"/>
        </w:rPr>
        <w:t>.</w:t>
      </w:r>
      <w:r>
        <w:rPr>
          <w:rFonts w:ascii="Consolas" w:hAnsi="Consolas" w:cs="Courier New"/>
          <w:color w:val="000000"/>
          <w:sz w:val="21"/>
          <w:szCs w:val="21"/>
        </w:rPr>
        <w:t>lower</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STOP_WORDS </w:t>
      </w:r>
      <w:r>
        <w:rPr>
          <w:rFonts w:ascii="Consolas" w:hAnsi="Consolas" w:cs="Courier New"/>
          <w:color w:val="000088"/>
          <w:sz w:val="21"/>
          <w:szCs w:val="21"/>
        </w:rPr>
        <w:t>and</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token</w:t>
      </w:r>
      <w:r>
        <w:rPr>
          <w:rFonts w:ascii="Consolas" w:hAnsi="Consolas" w:cs="Courier New"/>
          <w:color w:val="666600"/>
          <w:sz w:val="21"/>
          <w:szCs w:val="21"/>
        </w:rPr>
        <w:t>.</w:t>
      </w:r>
      <w:r>
        <w:rPr>
          <w:rFonts w:ascii="Consolas" w:hAnsi="Consolas" w:cs="Courier New"/>
          <w:color w:val="000000"/>
          <w:sz w:val="21"/>
          <w:szCs w:val="21"/>
        </w:rPr>
        <w:t>lemma_</w:t>
      </w:r>
      <w:r>
        <w:rPr>
          <w:rFonts w:ascii="Consolas" w:hAnsi="Consolas" w:cs="Courier New"/>
          <w:color w:val="666600"/>
          <w:sz w:val="21"/>
          <w:szCs w:val="21"/>
        </w:rPr>
        <w:t>.</w:t>
      </w:r>
      <w:r>
        <w:rPr>
          <w:rFonts w:ascii="Consolas" w:hAnsi="Consolas" w:cs="Courier New"/>
          <w:color w:val="000000"/>
          <w:sz w:val="21"/>
          <w:szCs w:val="21"/>
        </w:rPr>
        <w:t>lower</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CUSTOM_STOP_WORDS</w:t>
      </w:r>
    </w:p>
    <w:p w14:paraId="7AF1F57C" w14:textId="77777777" w:rsidR="00DD0AAB" w:rsidRDefault="00DD0AAB" w:rsidP="00DD0AAB">
      <w:pPr>
        <w:ind w:firstLineChars="200" w:firstLine="480"/>
        <w:rPr>
          <w:rFonts w:hint="eastAsia"/>
        </w:rPr>
      </w:pPr>
      <w:r>
        <w:rPr>
          <w:rFonts w:hint="eastAsia"/>
        </w:rPr>
        <w:t>这一步显著减少了语义无关或信息量低的词汇对后续建模造成的干扰。</w:t>
      </w:r>
    </w:p>
    <w:p w14:paraId="2F63A04A" w14:textId="77777777" w:rsidR="00DD0AAB" w:rsidRPr="00DD0AAB" w:rsidRDefault="00DD0AAB" w:rsidP="00DD0AAB">
      <w:pPr>
        <w:rPr>
          <w:rFonts w:hint="eastAsia"/>
          <w:b/>
          <w:bCs/>
          <w:sz w:val="28"/>
          <w:szCs w:val="24"/>
        </w:rPr>
      </w:pPr>
      <w:r w:rsidRPr="00DD0AAB">
        <w:rPr>
          <w:rFonts w:hint="eastAsia"/>
          <w:b/>
          <w:bCs/>
          <w:sz w:val="28"/>
          <w:szCs w:val="24"/>
        </w:rPr>
        <w:t>（</w:t>
      </w:r>
      <w:r w:rsidRPr="00DD0AAB">
        <w:rPr>
          <w:rFonts w:hint="eastAsia"/>
          <w:b/>
          <w:bCs/>
          <w:sz w:val="28"/>
          <w:szCs w:val="24"/>
        </w:rPr>
        <w:t>5</w:t>
      </w:r>
      <w:r w:rsidRPr="00DD0AAB">
        <w:rPr>
          <w:rFonts w:hint="eastAsia"/>
          <w:b/>
          <w:bCs/>
          <w:sz w:val="28"/>
          <w:szCs w:val="24"/>
        </w:rPr>
        <w:t>）结构化输出保存</w:t>
      </w:r>
    </w:p>
    <w:p w14:paraId="1C0915AB" w14:textId="77777777" w:rsidR="00DD0AAB" w:rsidRDefault="00DD0AAB" w:rsidP="00DD0AAB">
      <w:pPr>
        <w:ind w:firstLineChars="200" w:firstLine="480"/>
        <w:rPr>
          <w:rFonts w:hint="eastAsia"/>
        </w:rPr>
      </w:pPr>
      <w:r>
        <w:rPr>
          <w:rFonts w:hint="eastAsia"/>
        </w:rPr>
        <w:t>最终，我们将每篇文档提取并清洗得到的字段保存为</w:t>
      </w:r>
      <w:r>
        <w:rPr>
          <w:rFonts w:hint="eastAsia"/>
        </w:rPr>
        <w:t xml:space="preserve"> JSON </w:t>
      </w:r>
      <w:r>
        <w:rPr>
          <w:rFonts w:hint="eastAsia"/>
        </w:rPr>
        <w:t>格式，字段包括：</w:t>
      </w:r>
    </w:p>
    <w:p w14:paraId="23911258" w14:textId="77777777" w:rsidR="00DD0AAB" w:rsidRDefault="00DD0AAB">
      <w:pPr>
        <w:pStyle w:val="a9"/>
        <w:numPr>
          <w:ilvl w:val="0"/>
          <w:numId w:val="7"/>
        </w:numPr>
        <w:rPr>
          <w:rFonts w:hint="eastAsia"/>
        </w:rPr>
      </w:pPr>
      <w:r>
        <w:rPr>
          <w:rFonts w:hint="eastAsia"/>
        </w:rPr>
        <w:t xml:space="preserve">filename: </w:t>
      </w:r>
      <w:r>
        <w:rPr>
          <w:rFonts w:hint="eastAsia"/>
        </w:rPr>
        <w:t>文档名</w:t>
      </w:r>
    </w:p>
    <w:p w14:paraId="0F798FEA" w14:textId="77777777" w:rsidR="00DD0AAB" w:rsidRDefault="00DD0AAB">
      <w:pPr>
        <w:pStyle w:val="a9"/>
        <w:numPr>
          <w:ilvl w:val="0"/>
          <w:numId w:val="7"/>
        </w:numPr>
        <w:rPr>
          <w:rFonts w:hint="eastAsia"/>
        </w:rPr>
      </w:pPr>
      <w:r>
        <w:rPr>
          <w:rFonts w:hint="eastAsia"/>
        </w:rPr>
        <w:t xml:space="preserve">title: </w:t>
      </w:r>
      <w:r>
        <w:rPr>
          <w:rFonts w:hint="eastAsia"/>
        </w:rPr>
        <w:t>原始标题</w:t>
      </w:r>
    </w:p>
    <w:p w14:paraId="4592C499" w14:textId="77777777" w:rsidR="00DD0AAB" w:rsidRDefault="00DD0AAB">
      <w:pPr>
        <w:pStyle w:val="a9"/>
        <w:numPr>
          <w:ilvl w:val="0"/>
          <w:numId w:val="7"/>
        </w:numPr>
        <w:rPr>
          <w:rFonts w:hint="eastAsia"/>
        </w:rPr>
      </w:pPr>
      <w:proofErr w:type="spellStart"/>
      <w:r>
        <w:rPr>
          <w:rFonts w:hint="eastAsia"/>
        </w:rPr>
        <w:t>clean_title</w:t>
      </w:r>
      <w:proofErr w:type="spellEnd"/>
      <w:r>
        <w:rPr>
          <w:rFonts w:hint="eastAsia"/>
        </w:rPr>
        <w:t xml:space="preserve">: </w:t>
      </w:r>
      <w:r>
        <w:rPr>
          <w:rFonts w:hint="eastAsia"/>
        </w:rPr>
        <w:t>清洗后的标题（用于向量化）</w:t>
      </w:r>
    </w:p>
    <w:p w14:paraId="2A8CEB17" w14:textId="77777777" w:rsidR="00DD0AAB" w:rsidRDefault="00DD0AAB">
      <w:pPr>
        <w:pStyle w:val="a9"/>
        <w:numPr>
          <w:ilvl w:val="0"/>
          <w:numId w:val="7"/>
        </w:numPr>
        <w:rPr>
          <w:rFonts w:hint="eastAsia"/>
        </w:rPr>
      </w:pPr>
      <w:r>
        <w:rPr>
          <w:rFonts w:hint="eastAsia"/>
        </w:rPr>
        <w:t xml:space="preserve">authors: </w:t>
      </w:r>
      <w:r>
        <w:rPr>
          <w:rFonts w:hint="eastAsia"/>
        </w:rPr>
        <w:t>作者列表</w:t>
      </w:r>
    </w:p>
    <w:p w14:paraId="7B238C19" w14:textId="77777777" w:rsidR="00DD0AAB" w:rsidRPr="00DD0AAB" w:rsidRDefault="00DD0AAB">
      <w:pPr>
        <w:pStyle w:val="a9"/>
        <w:numPr>
          <w:ilvl w:val="0"/>
          <w:numId w:val="7"/>
        </w:numPr>
      </w:pPr>
      <w:r>
        <w:rPr>
          <w:rFonts w:hint="eastAsia"/>
        </w:rPr>
        <w:t xml:space="preserve">keywords: </w:t>
      </w:r>
      <w:r>
        <w:rPr>
          <w:rFonts w:hint="eastAsia"/>
        </w:rPr>
        <w:t>原始关键词（暂未分词）</w:t>
      </w:r>
    </w:p>
    <w:p w14:paraId="1DC28482" w14:textId="77777777" w:rsidR="00DD0AAB" w:rsidRDefault="00DD0AAB">
      <w:pPr>
        <w:pStyle w:val="a9"/>
        <w:numPr>
          <w:ilvl w:val="0"/>
          <w:numId w:val="7"/>
        </w:numPr>
        <w:rPr>
          <w:rFonts w:hint="eastAsia"/>
        </w:rPr>
      </w:pPr>
      <w:proofErr w:type="spellStart"/>
      <w:r>
        <w:rPr>
          <w:rFonts w:hint="eastAsia"/>
        </w:rPr>
        <w:t>pub_date</w:t>
      </w:r>
      <w:proofErr w:type="spellEnd"/>
      <w:r>
        <w:rPr>
          <w:rFonts w:hint="eastAsia"/>
        </w:rPr>
        <w:t xml:space="preserve">: </w:t>
      </w:r>
      <w:r>
        <w:rPr>
          <w:rFonts w:hint="eastAsia"/>
        </w:rPr>
        <w:t>发布时间</w:t>
      </w:r>
    </w:p>
    <w:p w14:paraId="4A623895" w14:textId="77777777" w:rsidR="00DD0AAB" w:rsidRDefault="00DD0AAB">
      <w:pPr>
        <w:pStyle w:val="a9"/>
        <w:numPr>
          <w:ilvl w:val="0"/>
          <w:numId w:val="7"/>
        </w:numPr>
        <w:rPr>
          <w:rFonts w:hint="eastAsia"/>
        </w:rPr>
      </w:pPr>
      <w:proofErr w:type="spellStart"/>
      <w:r>
        <w:rPr>
          <w:rFonts w:hint="eastAsia"/>
        </w:rPr>
        <w:t>raw_description</w:t>
      </w:r>
      <w:proofErr w:type="spellEnd"/>
      <w:r>
        <w:rPr>
          <w:rFonts w:hint="eastAsia"/>
        </w:rPr>
        <w:t xml:space="preserve">: </w:t>
      </w:r>
      <w:r>
        <w:rPr>
          <w:rFonts w:hint="eastAsia"/>
        </w:rPr>
        <w:t>原始摘要内容</w:t>
      </w:r>
    </w:p>
    <w:p w14:paraId="35217F4D" w14:textId="77777777" w:rsidR="00DD0AAB" w:rsidRDefault="00DD0AAB">
      <w:pPr>
        <w:pStyle w:val="a9"/>
        <w:numPr>
          <w:ilvl w:val="0"/>
          <w:numId w:val="7"/>
        </w:numPr>
      </w:pPr>
      <w:proofErr w:type="spellStart"/>
      <w:r>
        <w:rPr>
          <w:rFonts w:hint="eastAsia"/>
        </w:rPr>
        <w:t>clean_description</w:t>
      </w:r>
      <w:proofErr w:type="spellEnd"/>
      <w:r>
        <w:rPr>
          <w:rFonts w:hint="eastAsia"/>
        </w:rPr>
        <w:t xml:space="preserve">: </w:t>
      </w:r>
      <w:r>
        <w:rPr>
          <w:rFonts w:hint="eastAsia"/>
        </w:rPr>
        <w:t>清洗后的摘要内容（用于索引与搜索）</w:t>
      </w:r>
    </w:p>
    <w:p w14:paraId="611D7846" w14:textId="77777777" w:rsidR="002E516B" w:rsidRDefault="002E516B" w:rsidP="00DD0AAB">
      <w:pPr>
        <w:ind w:firstLineChars="200" w:firstLine="480"/>
      </w:pPr>
    </w:p>
    <w:p w14:paraId="429C0453" w14:textId="77777777" w:rsidR="002E516B" w:rsidRPr="00DE5D24" w:rsidRDefault="002E516B" w:rsidP="00DD0AAB">
      <w:pPr>
        <w:ind w:firstLineChars="200" w:firstLine="480"/>
        <w:rPr>
          <w:rFonts w:hint="eastAsia"/>
        </w:rPr>
      </w:pPr>
      <w:r w:rsidRPr="002E516B">
        <w:t>共计处理完成</w:t>
      </w:r>
      <w:r w:rsidRPr="002E516B">
        <w:t xml:space="preserve"> </w:t>
      </w:r>
      <w:r w:rsidRPr="002E516B">
        <w:rPr>
          <w:b/>
          <w:bCs/>
        </w:rPr>
        <w:t xml:space="preserve">495 </w:t>
      </w:r>
      <w:r w:rsidRPr="002E516B">
        <w:rPr>
          <w:b/>
          <w:bCs/>
        </w:rPr>
        <w:t>篇文档</w:t>
      </w:r>
      <w:r w:rsidRPr="002E516B">
        <w:t>，所有文档均具有可用标题与摘要内容，清洗后保留了文本语义中的核心关键词，为后续的倒排索引构建、向量模型训练与搜索匹配提供了坚实基础。</w:t>
      </w:r>
    </w:p>
    <w:p w14:paraId="765EB765" w14:textId="77777777" w:rsidR="00985795" w:rsidRDefault="00985795" w:rsidP="00985795">
      <w:pPr>
        <w:rPr>
          <w:b/>
          <w:bCs/>
        </w:rPr>
      </w:pPr>
      <w:r>
        <w:rPr>
          <w:b/>
          <w:bCs/>
        </w:rPr>
        <w:br w:type="page"/>
      </w:r>
    </w:p>
    <w:p w14:paraId="2AAE9654" w14:textId="77777777" w:rsidR="00985795" w:rsidRDefault="00985795" w:rsidP="00985795">
      <w:pPr>
        <w:pStyle w:val="1"/>
      </w:pPr>
      <w:bookmarkStart w:id="6" w:name="_Toc200405080"/>
      <w:r w:rsidRPr="00985795">
        <w:lastRenderedPageBreak/>
        <w:t>建立索引结构</w:t>
      </w:r>
      <w:bookmarkEnd w:id="6"/>
    </w:p>
    <w:p w14:paraId="06C9D914" w14:textId="77777777" w:rsidR="00733F8C" w:rsidRPr="00733F8C" w:rsidRDefault="00733F8C" w:rsidP="00733F8C">
      <w:pPr>
        <w:ind w:firstLineChars="200" w:firstLine="480"/>
      </w:pPr>
      <w:r w:rsidRPr="00733F8C">
        <w:t>为了实现高效的文档检索与相关性计算，我们在预处理文档的基础上构建了两个关键索引结构：</w:t>
      </w:r>
    </w:p>
    <w:p w14:paraId="08998F76" w14:textId="77777777" w:rsidR="00733F8C" w:rsidRPr="00733F8C" w:rsidRDefault="00733F8C">
      <w:pPr>
        <w:numPr>
          <w:ilvl w:val="0"/>
          <w:numId w:val="8"/>
        </w:numPr>
      </w:pPr>
      <w:r w:rsidRPr="00733F8C">
        <w:rPr>
          <w:b/>
          <w:bCs/>
        </w:rPr>
        <w:t>倒排索引（</w:t>
      </w:r>
      <w:r w:rsidRPr="00733F8C">
        <w:rPr>
          <w:b/>
          <w:bCs/>
        </w:rPr>
        <w:t>Inverted Index</w:t>
      </w:r>
      <w:r w:rsidRPr="00733F8C">
        <w:rPr>
          <w:b/>
          <w:bCs/>
        </w:rPr>
        <w:t>）</w:t>
      </w:r>
      <w:r w:rsidRPr="00733F8C">
        <w:t>：用于支持关键词到文档的快速反向映射；</w:t>
      </w:r>
    </w:p>
    <w:p w14:paraId="06216861" w14:textId="77777777" w:rsidR="00733F8C" w:rsidRPr="00733F8C" w:rsidRDefault="00733F8C">
      <w:pPr>
        <w:numPr>
          <w:ilvl w:val="0"/>
          <w:numId w:val="8"/>
        </w:numPr>
      </w:pPr>
      <w:r w:rsidRPr="00733F8C">
        <w:rPr>
          <w:b/>
          <w:bCs/>
        </w:rPr>
        <w:t>文档向量矩阵（</w:t>
      </w:r>
      <w:r w:rsidRPr="00733F8C">
        <w:rPr>
          <w:b/>
          <w:bCs/>
        </w:rPr>
        <w:t>Doc Vectors</w:t>
      </w:r>
      <w:r w:rsidRPr="00733F8C">
        <w:rPr>
          <w:b/>
          <w:bCs/>
        </w:rPr>
        <w:t>）</w:t>
      </w:r>
      <w:r w:rsidRPr="00733F8C">
        <w:t>：用于进行基于向量空间模型的相似度计算。</w:t>
      </w:r>
    </w:p>
    <w:p w14:paraId="4AAE01CB" w14:textId="77777777" w:rsidR="00733F8C" w:rsidRPr="00733F8C" w:rsidRDefault="00733F8C" w:rsidP="00733F8C">
      <w:pPr>
        <w:ind w:firstLineChars="200" w:firstLine="480"/>
      </w:pPr>
      <w:r w:rsidRPr="00733F8C">
        <w:t>整个过程主要包括</w:t>
      </w:r>
      <w:r w:rsidRPr="00733F8C">
        <w:t xml:space="preserve"> </w:t>
      </w:r>
      <w:r w:rsidRPr="00733F8C">
        <w:rPr>
          <w:b/>
          <w:bCs/>
        </w:rPr>
        <w:t xml:space="preserve">TF-IDF </w:t>
      </w:r>
      <w:r w:rsidRPr="00733F8C">
        <w:rPr>
          <w:b/>
          <w:bCs/>
        </w:rPr>
        <w:t>权重建模、关键词选择、倒排索引构建</w:t>
      </w:r>
      <w:r w:rsidRPr="00733F8C">
        <w:t>以及</w:t>
      </w:r>
      <w:r w:rsidRPr="00733F8C">
        <w:rPr>
          <w:b/>
          <w:bCs/>
        </w:rPr>
        <w:t>稀疏向量表示生成</w:t>
      </w:r>
      <w:r w:rsidRPr="00733F8C">
        <w:t>四个步骤。</w:t>
      </w:r>
    </w:p>
    <w:p w14:paraId="10879733" w14:textId="77777777" w:rsidR="005D5630" w:rsidRPr="005D5630" w:rsidRDefault="005D5630">
      <w:pPr>
        <w:pStyle w:val="2"/>
        <w:numPr>
          <w:ilvl w:val="1"/>
          <w:numId w:val="9"/>
        </w:numPr>
      </w:pPr>
      <w:bookmarkStart w:id="7" w:name="_Toc200405081"/>
      <w:r w:rsidRPr="005D5630">
        <w:t>倒排索引的基本思想</w:t>
      </w:r>
      <w:bookmarkEnd w:id="7"/>
    </w:p>
    <w:p w14:paraId="3CC039D2" w14:textId="77777777" w:rsidR="005D5630" w:rsidRPr="005D5630" w:rsidRDefault="005D5630" w:rsidP="005D5630">
      <w:pPr>
        <w:ind w:firstLineChars="200" w:firstLine="480"/>
      </w:pPr>
      <w:r w:rsidRPr="005D5630">
        <w:t>倒排索引是一种将</w:t>
      </w:r>
      <w:r w:rsidRPr="005D5630">
        <w:t>“</w:t>
      </w:r>
      <w:r w:rsidRPr="005D5630">
        <w:t>词项</w:t>
      </w:r>
      <w:r w:rsidRPr="005D5630">
        <w:t xml:space="preserve"> → </w:t>
      </w:r>
      <w:r w:rsidRPr="005D5630">
        <w:t>文档列表</w:t>
      </w:r>
      <w:r w:rsidRPr="005D5630">
        <w:t>”</w:t>
      </w:r>
      <w:r w:rsidRPr="005D5630">
        <w:t>的映射结构，用于快速查询包含某个关键词的所有文档。相比正排索引（文档</w:t>
      </w:r>
      <w:r w:rsidRPr="005D5630">
        <w:t xml:space="preserve"> → </w:t>
      </w:r>
      <w:proofErr w:type="gramStart"/>
      <w:r w:rsidRPr="005D5630">
        <w:t>词项列表</w:t>
      </w:r>
      <w:proofErr w:type="gramEnd"/>
      <w:r w:rsidRPr="005D5630">
        <w:t>），倒排索引大大降低了查询开销，特别适用于全文检索任务。</w:t>
      </w:r>
    </w:p>
    <w:p w14:paraId="35771344" w14:textId="77777777" w:rsidR="005D5630" w:rsidRPr="005D5630" w:rsidRDefault="005D5630" w:rsidP="005D5630">
      <w:pPr>
        <w:ind w:firstLineChars="200" w:firstLine="480"/>
      </w:pPr>
      <w:r w:rsidRPr="005D5630">
        <w:t>本系统中的倒排索引采用如下结构：</w:t>
      </w:r>
    </w:p>
    <w:p w14:paraId="342AF9B6"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666600"/>
          <w:sz w:val="21"/>
          <w:szCs w:val="21"/>
        </w:rPr>
        <w:t>{</w:t>
      </w:r>
    </w:p>
    <w:p w14:paraId="6FBA8512"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"machine"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18FE817"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0.128</w:t>
      </w:r>
      <w:r>
        <w:rPr>
          <w:rFonts w:ascii="Consolas" w:hAnsi="Consolas" w:cs="Courier New"/>
          <w:color w:val="666600"/>
          <w:sz w:val="21"/>
          <w:szCs w:val="21"/>
        </w:rPr>
        <w:t>,</w:t>
      </w:r>
    </w:p>
    <w:p w14:paraId="68C7B190"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"15517614.txt"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0.092</w:t>
      </w:r>
    </w:p>
    <w:p w14:paraId="4FF3E124"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5A10F745"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7EB000F"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0.211</w:t>
      </w:r>
      <w:r>
        <w:rPr>
          <w:rFonts w:ascii="Consolas" w:hAnsi="Consolas" w:cs="Courier New"/>
          <w:color w:val="666600"/>
          <w:sz w:val="21"/>
          <w:szCs w:val="21"/>
        </w:rPr>
        <w:t>,</w:t>
      </w:r>
    </w:p>
    <w:p w14:paraId="6D6E3229"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"15517614.txt"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0.133</w:t>
      </w:r>
    </w:p>
    <w:p w14:paraId="3787529F"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5D795DD3"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hint="eastAsia"/>
          <w:sz w:val="21"/>
          <w:szCs w:val="21"/>
        </w:rPr>
      </w:pPr>
      <w:r>
        <w:rPr>
          <w:rFonts w:ascii="Consolas" w:hAnsi="Consolas" w:cs="Courier New"/>
          <w:color w:val="666600"/>
          <w:sz w:val="21"/>
          <w:szCs w:val="21"/>
        </w:rPr>
        <w:t>}</w:t>
      </w:r>
    </w:p>
    <w:p w14:paraId="14114D1C" w14:textId="77777777" w:rsidR="002675C1" w:rsidRPr="005D5630" w:rsidRDefault="005D5630" w:rsidP="005D5630">
      <w:pPr>
        <w:ind w:firstLineChars="200" w:firstLine="480"/>
      </w:pPr>
      <w:r w:rsidRPr="005D5630">
        <w:t>其中，键是关键词，值为包含该关键词的文档及其对应的</w:t>
      </w:r>
      <w:r w:rsidRPr="005D5630">
        <w:t xml:space="preserve"> TF-IDF </w:t>
      </w:r>
      <w:r w:rsidRPr="005D5630">
        <w:t>权重（保留小数点后</w:t>
      </w:r>
      <w:r w:rsidRPr="005D5630">
        <w:t xml:space="preserve"> 6 </w:t>
      </w:r>
      <w:r w:rsidRPr="005D5630">
        <w:t>位），用于后续相似度计算。</w:t>
      </w:r>
    </w:p>
    <w:p w14:paraId="76C7DC66" w14:textId="77777777" w:rsidR="00BC2060" w:rsidRDefault="00BC2060">
      <w:pPr>
        <w:pStyle w:val="2"/>
        <w:numPr>
          <w:ilvl w:val="1"/>
          <w:numId w:val="9"/>
        </w:numPr>
      </w:pPr>
      <w:bookmarkStart w:id="8" w:name="_Toc200405082"/>
      <w:r w:rsidRPr="00BC2060">
        <w:t>构建</w:t>
      </w:r>
      <w:r w:rsidRPr="00BC2060">
        <w:t xml:space="preserve"> TF-IDF </w:t>
      </w:r>
      <w:r w:rsidRPr="00BC2060">
        <w:t>语义模型</w:t>
      </w:r>
      <w:bookmarkEnd w:id="8"/>
    </w:p>
    <w:p w14:paraId="6C5F1BDB" w14:textId="77777777" w:rsidR="00BC2060" w:rsidRDefault="00BC2060" w:rsidP="00BC2060">
      <w:pPr>
        <w:ind w:firstLineChars="200" w:firstLine="480"/>
      </w:pPr>
      <w:r w:rsidRPr="00BC2060">
        <w:t>为了提升搜索的语义质量，仅使用高信息量</w:t>
      </w:r>
      <w:proofErr w:type="gramStart"/>
      <w:r w:rsidRPr="00BC2060">
        <w:t>的词项构建</w:t>
      </w:r>
      <w:proofErr w:type="gramEnd"/>
      <w:r w:rsidRPr="00BC2060">
        <w:t>倒排索引。系统使用</w:t>
      </w:r>
      <w:r w:rsidRPr="00BC2060">
        <w:t xml:space="preserve"> </w:t>
      </w:r>
      <w:proofErr w:type="spellStart"/>
      <w:r w:rsidRPr="00BC2060">
        <w:t>sklearn.feature_extraction.text.TfidfVectorizer</w:t>
      </w:r>
      <w:proofErr w:type="spellEnd"/>
      <w:r w:rsidRPr="00BC2060">
        <w:t xml:space="preserve"> </w:t>
      </w:r>
      <w:r w:rsidRPr="00BC2060">
        <w:t>模块对文档集合进行处理，计算</w:t>
      </w:r>
      <w:proofErr w:type="gramStart"/>
      <w:r w:rsidRPr="00BC2060">
        <w:t>每个词项的</w:t>
      </w:r>
      <w:proofErr w:type="gramEnd"/>
      <w:r w:rsidRPr="00BC2060">
        <w:t xml:space="preserve"> TF-IDF</w:t>
      </w:r>
      <w:r w:rsidRPr="00BC2060">
        <w:t>（</w:t>
      </w:r>
      <w:r w:rsidRPr="00BC2060">
        <w:t>Term Frequency–Inverse Document Frequency</w:t>
      </w:r>
      <w:r w:rsidRPr="00BC2060">
        <w:t>）得分。</w:t>
      </w:r>
    </w:p>
    <w:p w14:paraId="17BC827E" w14:textId="77777777" w:rsidR="00BC2060" w:rsidRPr="00BC2060" w:rsidRDefault="00BC2060" w:rsidP="00BC2060">
      <w:r w:rsidRPr="00BC2060">
        <w:lastRenderedPageBreak/>
        <w:t>其核心公式为：</w:t>
      </w:r>
    </w:p>
    <w:p w14:paraId="35E6DED6" w14:textId="77777777" w:rsidR="00BC2060" w:rsidRPr="00BC2060" w:rsidRDefault="00BC2060">
      <w:pPr>
        <w:numPr>
          <w:ilvl w:val="0"/>
          <w:numId w:val="10"/>
        </w:numPr>
      </w:pPr>
      <w:r w:rsidRPr="00BC2060">
        <w:rPr>
          <w:b/>
          <w:bCs/>
        </w:rPr>
        <w:t>TF</w:t>
      </w:r>
      <w:r w:rsidRPr="00BC2060">
        <w:t xml:space="preserve"> (Term Frequency):</w:t>
      </w:r>
    </w:p>
    <w:p w14:paraId="74FF8105" w14:textId="77777777" w:rsidR="00BC2060" w:rsidRPr="008A4512" w:rsidRDefault="008A4512" w:rsidP="00BC2060">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t,d</m:t>
                  </m:r>
                </m:sub>
              </m:sSub>
            </m:num>
            <m:den>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k,d</m:t>
                      </m:r>
                    </m:sub>
                  </m:sSub>
                </m:e>
              </m:nary>
            </m:den>
          </m:f>
        </m:oMath>
      </m:oMathPara>
    </w:p>
    <w:p w14:paraId="09058F63" w14:textId="77777777" w:rsidR="008A4512" w:rsidRDefault="008A4512" w:rsidP="00BC2060">
      <w:r w:rsidRPr="008A4512">
        <w:t>其中</w:t>
      </w:r>
      <w:r w:rsidRPr="008A4512">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t,d</m:t>
            </m:r>
          </m:sub>
        </m:sSub>
      </m:oMath>
      <w:r w:rsidRPr="008A4512">
        <w:t xml:space="preserve"> </w:t>
      </w:r>
      <w:proofErr w:type="gramStart"/>
      <w:r w:rsidRPr="008A4512">
        <w:t>表示词项</w:t>
      </w:r>
      <w:proofErr w:type="gramEnd"/>
      <w:r w:rsidRPr="008A4512">
        <w:t xml:space="preserve"> t </w:t>
      </w:r>
      <w:r w:rsidRPr="008A4512">
        <w:t>在文档</w:t>
      </w:r>
      <w:r w:rsidRPr="008A4512">
        <w:t xml:space="preserve"> d </w:t>
      </w:r>
      <w:r w:rsidRPr="008A4512">
        <w:t>中的出现次数。</w:t>
      </w:r>
    </w:p>
    <w:p w14:paraId="355A721A" w14:textId="77777777" w:rsidR="008A4512" w:rsidRDefault="008A4512">
      <w:pPr>
        <w:numPr>
          <w:ilvl w:val="0"/>
          <w:numId w:val="11"/>
        </w:numPr>
      </w:pPr>
      <w:r w:rsidRPr="008A4512">
        <w:rPr>
          <w:b/>
          <w:bCs/>
        </w:rPr>
        <w:t>DF</w:t>
      </w:r>
      <w:r w:rsidRPr="008A4512">
        <w:t xml:space="preserve"> (Inverse Document Frequency):</w:t>
      </w:r>
    </w:p>
    <w:p w14:paraId="69D81E91" w14:textId="77777777" w:rsidR="008A4512" w:rsidRPr="008A4512" w:rsidRDefault="008A4512" w:rsidP="008A4512">
      <m:oMathPara>
        <m:oMath>
          <m:r>
            <m:rPr>
              <m:sty m:val="p"/>
            </m:rPr>
            <w:rPr>
              <w:rFonts w:ascii="Cambria Math" w:hAnsi="Cambria Math"/>
            </w:rPr>
            <m:t>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N</m:t>
                      </m:r>
                    </m:num>
                    <m:den>
                      <m:r>
                        <m:rPr>
                          <m:sty m:val="p"/>
                        </m:rPr>
                        <w:rPr>
                          <w:rFonts w:ascii="Cambria Math" w:hAnsi="Cambria Math"/>
                        </w:rPr>
                        <m:t>1+</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m:t>
                          </m:r>
                        </m:sub>
                      </m:sSub>
                    </m:den>
                  </m:f>
                </m:e>
              </m:d>
            </m:e>
          </m:func>
          <m:r>
            <m:rPr>
              <m:sty m:val="p"/>
            </m:rPr>
            <w:rPr>
              <w:rFonts w:ascii="Cambria Math" w:hAnsi="Cambria Math"/>
            </w:rPr>
            <m:t>+1</m:t>
          </m:r>
        </m:oMath>
      </m:oMathPara>
    </w:p>
    <w:p w14:paraId="231999B0" w14:textId="77777777" w:rsidR="008A4512" w:rsidRPr="008A4512" w:rsidRDefault="008A4512" w:rsidP="008A4512">
      <w:r w:rsidRPr="008A4512">
        <w:t>其中</w:t>
      </w:r>
      <w:r w:rsidRPr="008A4512">
        <w:t xml:space="preserve"> N </w:t>
      </w:r>
      <w:r w:rsidRPr="008A4512">
        <w:t>为文档总数，</w:t>
      </w:r>
      <w:proofErr w:type="spellStart"/>
      <w:r w:rsidRPr="008A4512">
        <w:t>n_t</w:t>
      </w:r>
      <w:proofErr w:type="spellEnd"/>
      <w:r w:rsidRPr="008A4512">
        <w:t xml:space="preserve"> </w:t>
      </w:r>
      <w:r w:rsidRPr="008A4512">
        <w:t>为</w:t>
      </w:r>
      <w:proofErr w:type="gramStart"/>
      <w:r w:rsidRPr="008A4512">
        <w:t>包含词项</w:t>
      </w:r>
      <w:proofErr w:type="gramEnd"/>
      <w:r w:rsidRPr="008A4512">
        <w:t xml:space="preserve"> t </w:t>
      </w:r>
      <w:r w:rsidRPr="008A4512">
        <w:t>的文档数，加</w:t>
      </w:r>
      <w:r w:rsidRPr="008A4512">
        <w:t>1</w:t>
      </w:r>
      <w:r w:rsidRPr="008A4512">
        <w:t>避免分母为</w:t>
      </w:r>
      <w:r w:rsidRPr="008A4512">
        <w:t>0</w:t>
      </w:r>
      <w:r w:rsidRPr="008A4512">
        <w:t>。</w:t>
      </w:r>
    </w:p>
    <w:p w14:paraId="2829B5D4" w14:textId="77777777" w:rsidR="008A4512" w:rsidRDefault="008A4512">
      <w:pPr>
        <w:numPr>
          <w:ilvl w:val="0"/>
          <w:numId w:val="11"/>
        </w:numPr>
      </w:pPr>
      <w:r w:rsidRPr="008A4512">
        <w:rPr>
          <w:b/>
          <w:bCs/>
        </w:rPr>
        <w:t>TF-IDF</w:t>
      </w:r>
      <w:r w:rsidRPr="008A4512">
        <w:t xml:space="preserve"> </w:t>
      </w:r>
      <w:r w:rsidRPr="008A4512">
        <w:t>得分</w:t>
      </w:r>
      <w:r w:rsidRPr="008A4512">
        <w:t>:</w:t>
      </w:r>
    </w:p>
    <w:p w14:paraId="63314507" w14:textId="77777777" w:rsidR="008A4512" w:rsidRPr="008A4512" w:rsidRDefault="008A4512" w:rsidP="008A4512">
      <m:oMathPara>
        <m:oMath>
          <m:r>
            <m:rPr>
              <m:sty m:val="p"/>
            </m:rPr>
            <w:rPr>
              <w:rFonts w:ascii="Cambria Math" w:hAnsi="Cambria Math"/>
            </w:rPr>
            <m:t>TFID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t,d</m:t>
              </m:r>
            </m:sub>
          </m:sSub>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t,d</m:t>
              </m:r>
            </m:sub>
          </m:sSub>
          <m:r>
            <m:rPr>
              <m:sty m:val="p"/>
            </m:rPr>
            <w:rPr>
              <w:rFonts w:ascii="Cambria Math" w:hAnsi="Cambria Math" w:hint="eastAsia"/>
            </w:rPr>
            <m:t>×</m:t>
          </m:r>
          <m:r>
            <m:rPr>
              <m:sty m:val="p"/>
            </m:rPr>
            <w:rPr>
              <w:rFonts w:ascii="Cambria Math" w:hAnsi="Cambria Math"/>
            </w:rPr>
            <m:t>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ub>
          </m:sSub>
        </m:oMath>
      </m:oMathPara>
    </w:p>
    <w:p w14:paraId="74321487" w14:textId="77777777" w:rsidR="008A4512" w:rsidRPr="00BC2060" w:rsidRDefault="008A4512" w:rsidP="008A4512">
      <w:pPr>
        <w:ind w:firstLineChars="200" w:firstLine="480"/>
        <w:rPr>
          <w:rFonts w:hint="eastAsia"/>
        </w:rPr>
      </w:pPr>
      <w:r w:rsidRPr="008A4512">
        <w:t>系统选取</w:t>
      </w:r>
      <w:r w:rsidRPr="008A4512">
        <w:t xml:space="preserve"> TF-IDF </w:t>
      </w:r>
      <w:r w:rsidRPr="008A4512">
        <w:t>总权重最高的前</w:t>
      </w:r>
      <w:r w:rsidRPr="008A4512">
        <w:t xml:space="preserve"> 800 </w:t>
      </w:r>
      <w:proofErr w:type="gramStart"/>
      <w:r w:rsidRPr="008A4512">
        <w:t>个</w:t>
      </w:r>
      <w:proofErr w:type="gramEnd"/>
      <w:r w:rsidRPr="008A4512">
        <w:t>关键词作为核心关键词集，并使用它们构建倒排索引与向量表示。</w:t>
      </w:r>
    </w:p>
    <w:p w14:paraId="404A69F7" w14:textId="77777777" w:rsidR="00BC2060" w:rsidRPr="00BC2060" w:rsidRDefault="00BC2060" w:rsidP="008A4512">
      <w:pPr>
        <w:ind w:firstLineChars="200" w:firstLine="480"/>
      </w:pPr>
      <w:r w:rsidRPr="00BC2060">
        <w:t>为了更好地建模词汇在语料中的分布与重要性，在此基础上，我们引入了一个</w:t>
      </w:r>
      <w:r w:rsidRPr="00BC2060">
        <w:rPr>
          <w:b/>
          <w:bCs/>
        </w:rPr>
        <w:t>创新设计</w:t>
      </w:r>
      <w:r w:rsidRPr="00BC2060">
        <w:t>：对不同字段赋予不同权重，以强调标题与关键词的重要性。</w:t>
      </w:r>
    </w:p>
    <w:p w14:paraId="01D00A5E" w14:textId="77777777" w:rsidR="002675C1" w:rsidRPr="008A4512" w:rsidRDefault="008A4512" w:rsidP="00E76EBA">
      <w:pPr>
        <w:rPr>
          <w:b/>
          <w:bCs/>
        </w:rPr>
      </w:pPr>
      <w:r w:rsidRPr="008A4512">
        <w:rPr>
          <w:b/>
          <w:bCs/>
        </w:rPr>
        <w:t>字段加权策略：</w:t>
      </w:r>
    </w:p>
    <w:tbl>
      <w:tblPr>
        <w:tblStyle w:val="af4"/>
        <w:tblW w:w="5000" w:type="pct"/>
        <w:tblLook w:val="04A0" w:firstRow="1" w:lastRow="0" w:firstColumn="1" w:lastColumn="0" w:noHBand="0" w:noVBand="1"/>
      </w:tblPr>
      <w:tblGrid>
        <w:gridCol w:w="6254"/>
        <w:gridCol w:w="2042"/>
      </w:tblGrid>
      <w:tr w:rsidR="008A4512" w14:paraId="2E96048B" w14:textId="77777777" w:rsidTr="008A4512">
        <w:tc>
          <w:tcPr>
            <w:tcW w:w="3769" w:type="pct"/>
            <w:vAlign w:val="center"/>
          </w:tcPr>
          <w:p w14:paraId="252A5F43" w14:textId="77777777" w:rsidR="008A4512" w:rsidRDefault="008A4512" w:rsidP="008A4512">
            <w:pPr>
              <w:widowControl/>
              <w:spacing w:line="240" w:lineRule="auto"/>
              <w:jc w:val="center"/>
              <w:rPr>
                <w:b/>
                <w:bCs/>
              </w:rPr>
            </w:pPr>
            <w:r>
              <w:rPr>
                <w:b/>
                <w:bCs/>
              </w:rPr>
              <w:t>字段</w:t>
            </w:r>
          </w:p>
        </w:tc>
        <w:tc>
          <w:tcPr>
            <w:tcW w:w="1231" w:type="pct"/>
            <w:vAlign w:val="center"/>
          </w:tcPr>
          <w:p w14:paraId="65956023" w14:textId="77777777" w:rsidR="008A4512" w:rsidRDefault="008A4512" w:rsidP="008A4512">
            <w:pPr>
              <w:jc w:val="center"/>
              <w:rPr>
                <w:b/>
                <w:bCs/>
              </w:rPr>
            </w:pPr>
            <w:r>
              <w:rPr>
                <w:b/>
                <w:bCs/>
              </w:rPr>
              <w:t>权重</w:t>
            </w:r>
          </w:p>
        </w:tc>
      </w:tr>
      <w:tr w:rsidR="008A4512" w14:paraId="7E0626D0" w14:textId="77777777" w:rsidTr="008A4512">
        <w:tc>
          <w:tcPr>
            <w:tcW w:w="3769" w:type="pct"/>
            <w:vAlign w:val="center"/>
          </w:tcPr>
          <w:p w14:paraId="4C391C91" w14:textId="77777777" w:rsidR="008A4512" w:rsidRDefault="008A4512" w:rsidP="008A4512">
            <w:pPr>
              <w:jc w:val="center"/>
            </w:pPr>
            <w:r>
              <w:t>标题</w:t>
            </w:r>
            <w:r>
              <w:t xml:space="preserve"> </w:t>
            </w:r>
            <w:r>
              <w:rPr>
                <w:rStyle w:val="HTML"/>
              </w:rPr>
              <w:t>title</w:t>
            </w:r>
          </w:p>
        </w:tc>
        <w:tc>
          <w:tcPr>
            <w:tcW w:w="1231" w:type="pct"/>
            <w:vAlign w:val="center"/>
          </w:tcPr>
          <w:p w14:paraId="4609B8DF" w14:textId="77777777" w:rsidR="008A4512" w:rsidRDefault="008A4512" w:rsidP="008A4512">
            <w:pPr>
              <w:jc w:val="center"/>
            </w:pPr>
            <w:r>
              <w:t>8.0</w:t>
            </w:r>
          </w:p>
        </w:tc>
      </w:tr>
      <w:tr w:rsidR="008A4512" w14:paraId="492CA6B2" w14:textId="77777777" w:rsidTr="008A4512">
        <w:tc>
          <w:tcPr>
            <w:tcW w:w="3769" w:type="pct"/>
            <w:vAlign w:val="center"/>
          </w:tcPr>
          <w:p w14:paraId="4D0BF7AB" w14:textId="77777777" w:rsidR="008A4512" w:rsidRDefault="008A4512" w:rsidP="008A4512">
            <w:pPr>
              <w:jc w:val="center"/>
            </w:pPr>
            <w:r>
              <w:t>关键词</w:t>
            </w:r>
            <w:r>
              <w:t xml:space="preserve"> </w:t>
            </w:r>
            <w:r>
              <w:rPr>
                <w:rStyle w:val="HTML"/>
              </w:rPr>
              <w:t>keywords</w:t>
            </w:r>
          </w:p>
        </w:tc>
        <w:tc>
          <w:tcPr>
            <w:tcW w:w="1231" w:type="pct"/>
            <w:vAlign w:val="center"/>
          </w:tcPr>
          <w:p w14:paraId="5F292992" w14:textId="77777777" w:rsidR="008A4512" w:rsidRDefault="008A4512" w:rsidP="008A4512">
            <w:pPr>
              <w:jc w:val="center"/>
            </w:pPr>
            <w:r>
              <w:t>4.0</w:t>
            </w:r>
          </w:p>
        </w:tc>
      </w:tr>
      <w:tr w:rsidR="008A4512" w14:paraId="1F87A573" w14:textId="77777777" w:rsidTr="008A4512">
        <w:tc>
          <w:tcPr>
            <w:tcW w:w="3769" w:type="pct"/>
            <w:vAlign w:val="center"/>
          </w:tcPr>
          <w:p w14:paraId="5103E0A4" w14:textId="77777777" w:rsidR="008A4512" w:rsidRDefault="008A4512" w:rsidP="008A4512">
            <w:pPr>
              <w:jc w:val="center"/>
            </w:pPr>
            <w:r>
              <w:t>摘要</w:t>
            </w:r>
            <w:r>
              <w:t xml:space="preserve"> </w:t>
            </w:r>
            <w:r>
              <w:rPr>
                <w:rStyle w:val="HTML"/>
              </w:rPr>
              <w:t>description</w:t>
            </w:r>
          </w:p>
        </w:tc>
        <w:tc>
          <w:tcPr>
            <w:tcW w:w="1231" w:type="pct"/>
            <w:vAlign w:val="center"/>
          </w:tcPr>
          <w:p w14:paraId="1CCDD596" w14:textId="77777777" w:rsidR="008A4512" w:rsidRDefault="008A4512" w:rsidP="008A4512">
            <w:pPr>
              <w:jc w:val="center"/>
            </w:pPr>
            <w:r>
              <w:t>1.0</w:t>
            </w:r>
          </w:p>
        </w:tc>
      </w:tr>
    </w:tbl>
    <w:p w14:paraId="31E2EAF8" w14:textId="77777777" w:rsidR="008A4512" w:rsidRDefault="008A4512" w:rsidP="00E76EBA">
      <w:r w:rsidRPr="008A4512">
        <w:t>实现方式为：将每个字段重复若干次组合为统一的训练文本，传入</w:t>
      </w:r>
      <w:r w:rsidRPr="008A4512">
        <w:t xml:space="preserve"> TF-IDF </w:t>
      </w:r>
      <w:r w:rsidRPr="008A4512">
        <w:t>模型中：</w:t>
      </w:r>
    </w:p>
    <w:p w14:paraId="695CFCCA"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88"/>
          <w:sz w:val="18"/>
          <w:szCs w:val="18"/>
        </w:rPr>
        <w:t>def</w:t>
      </w:r>
      <w:r>
        <w:rPr>
          <w:rFonts w:ascii="Consolas" w:hAnsi="Consolas" w:cs="Courier New"/>
          <w:color w:val="000000"/>
          <w:sz w:val="18"/>
          <w:szCs w:val="18"/>
        </w:rPr>
        <w:t xml:space="preserve"> </w:t>
      </w:r>
      <w:proofErr w:type="spellStart"/>
      <w:r>
        <w:rPr>
          <w:rFonts w:ascii="Consolas" w:hAnsi="Consolas" w:cs="Courier New"/>
          <w:color w:val="000000"/>
          <w:sz w:val="18"/>
          <w:szCs w:val="18"/>
        </w:rPr>
        <w:t>apply_weighted_</w:t>
      </w:r>
      <w:proofErr w:type="gramStart"/>
      <w:r>
        <w:rPr>
          <w:rFonts w:ascii="Consolas" w:hAnsi="Consolas" w:cs="Courier New"/>
          <w:color w:val="000000"/>
          <w:sz w:val="18"/>
          <w:szCs w:val="18"/>
        </w:rPr>
        <w:t>text</w:t>
      </w:r>
      <w:proofErr w:type="spellEnd"/>
      <w:r>
        <w:rPr>
          <w:rFonts w:ascii="Consolas" w:hAnsi="Consolas" w:cs="Courier New"/>
          <w:color w:val="666600"/>
          <w:sz w:val="18"/>
          <w:szCs w:val="18"/>
        </w:rPr>
        <w:t>(</w:t>
      </w:r>
      <w:proofErr w:type="gramEnd"/>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w_title</w:t>
      </w:r>
      <w:proofErr w:type="spellEnd"/>
      <w:r>
        <w:rPr>
          <w:rFonts w:ascii="Consolas" w:hAnsi="Consolas" w:cs="Courier New"/>
          <w:color w:val="666600"/>
          <w:sz w:val="18"/>
          <w:szCs w:val="18"/>
        </w:rPr>
        <w:t>=</w:t>
      </w:r>
      <w:r>
        <w:rPr>
          <w:rFonts w:ascii="Consolas" w:hAnsi="Consolas" w:cs="Courier New"/>
          <w:color w:val="006666"/>
          <w:sz w:val="18"/>
          <w:szCs w:val="18"/>
        </w:rPr>
        <w:t>8.0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w_keywords</w:t>
      </w:r>
      <w:proofErr w:type="spellEnd"/>
      <w:r>
        <w:rPr>
          <w:rFonts w:ascii="Consolas" w:hAnsi="Consolas" w:cs="Courier New"/>
          <w:color w:val="666600"/>
          <w:sz w:val="18"/>
          <w:szCs w:val="18"/>
        </w:rPr>
        <w:t>=</w:t>
      </w:r>
      <w:r>
        <w:rPr>
          <w:rFonts w:ascii="Consolas" w:hAnsi="Consolas" w:cs="Courier New"/>
          <w:color w:val="006666"/>
          <w:sz w:val="18"/>
          <w:szCs w:val="18"/>
        </w:rPr>
        <w:t>4.0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w_description</w:t>
      </w:r>
      <w:proofErr w:type="spellEnd"/>
      <w:r>
        <w:rPr>
          <w:rFonts w:ascii="Consolas" w:hAnsi="Consolas" w:cs="Courier New"/>
          <w:color w:val="666600"/>
          <w:sz w:val="18"/>
          <w:szCs w:val="18"/>
        </w:rPr>
        <w:t>=</w:t>
      </w:r>
      <w:r>
        <w:rPr>
          <w:rFonts w:ascii="Consolas" w:hAnsi="Consolas" w:cs="Courier New"/>
          <w:color w:val="006666"/>
          <w:sz w:val="18"/>
          <w:szCs w:val="18"/>
        </w:rPr>
        <w:t>1.0</w:t>
      </w:r>
      <w:r>
        <w:rPr>
          <w:rFonts w:ascii="Consolas" w:hAnsi="Consolas" w:cs="Courier New"/>
          <w:color w:val="666600"/>
          <w:sz w:val="18"/>
          <w:szCs w:val="18"/>
        </w:rPr>
        <w:t>):</w:t>
      </w:r>
    </w:p>
    <w:p w14:paraId="2F5AC346"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def</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w:t>
      </w:r>
      <w:proofErr w:type="gramStart"/>
      <w:r>
        <w:rPr>
          <w:rFonts w:ascii="Consolas" w:hAnsi="Consolas" w:cs="Courier New"/>
          <w:color w:val="000000"/>
          <w:sz w:val="18"/>
          <w:szCs w:val="18"/>
        </w:rPr>
        <w:t>text</w:t>
      </w:r>
      <w:proofErr w:type="spellEnd"/>
      <w:r>
        <w:rPr>
          <w:rFonts w:ascii="Consolas" w:hAnsi="Consolas" w:cs="Courier New"/>
          <w:color w:val="666600"/>
          <w:sz w:val="18"/>
          <w:szCs w:val="18"/>
        </w:rPr>
        <w:t>(</w:t>
      </w:r>
      <w:proofErr w:type="gramEnd"/>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 xml:space="preserve"> weight</w:t>
      </w:r>
      <w:r>
        <w:rPr>
          <w:rFonts w:ascii="Consolas" w:hAnsi="Consolas" w:cs="Courier New"/>
          <w:color w:val="666600"/>
          <w:sz w:val="18"/>
          <w:szCs w:val="18"/>
        </w:rPr>
        <w:t>):</w:t>
      </w:r>
    </w:p>
    <w:p w14:paraId="480231DD"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weight</w:t>
      </w:r>
      <w:r>
        <w:rPr>
          <w:rFonts w:ascii="Consolas" w:hAnsi="Consolas" w:cs="Courier New"/>
          <w:color w:val="666600"/>
          <w:sz w:val="18"/>
          <w:szCs w:val="18"/>
        </w:rPr>
        <w:t>)</w:t>
      </w:r>
    </w:p>
    <w:p w14:paraId="173FD889"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partial</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88"/>
          <w:sz w:val="18"/>
          <w:szCs w:val="18"/>
        </w:rPr>
        <w:t>int</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weight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w:t>
      </w:r>
      <w:r>
        <w:rPr>
          <w:rFonts w:ascii="Consolas" w:hAnsi="Consolas" w:cs="Courier New"/>
          <w:color w:val="666600"/>
          <w:sz w:val="18"/>
          <w:szCs w:val="18"/>
        </w:rPr>
        <w:t>)</w:t>
      </w:r>
    </w:p>
    <w:p w14:paraId="0762ACCE"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8800"/>
          <w:sz w:val="18"/>
          <w:szCs w:val="18"/>
        </w:rPr>
        <w:t xml:space="preserve">" </w:t>
      </w:r>
      <w:proofErr w:type="gramStart"/>
      <w:r>
        <w:rPr>
          <w:rFonts w:ascii="Consolas" w:hAnsi="Consolas" w:cs="Courier New"/>
          <w:color w:val="008800"/>
          <w:sz w:val="18"/>
          <w:szCs w:val="18"/>
        </w:rPr>
        <w:t>"</w:t>
      </w:r>
      <w:r>
        <w:rPr>
          <w:rFonts w:ascii="Consolas" w:hAnsi="Consolas" w:cs="Courier New"/>
          <w:color w:val="666600"/>
          <w:sz w:val="18"/>
          <w:szCs w:val="18"/>
        </w:rPr>
        <w:t>.</w:t>
      </w:r>
      <w:r>
        <w:rPr>
          <w:rFonts w:ascii="Consolas" w:hAnsi="Consolas" w:cs="Courier New"/>
          <w:color w:val="000088"/>
          <w:sz w:val="18"/>
          <w:szCs w:val="18"/>
        </w:rPr>
        <w:t>join</w:t>
      </w:r>
      <w:proofErr w:type="gramEnd"/>
      <w:r>
        <w:rPr>
          <w:rFonts w:ascii="Consolas" w:hAnsi="Consolas" w:cs="Courier New"/>
          <w:color w:val="666600"/>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8800"/>
          <w:sz w:val="18"/>
          <w:szCs w:val="18"/>
        </w:rPr>
        <w:t>"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text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partial</w:t>
      </w:r>
      <w:r>
        <w:rPr>
          <w:rFonts w:ascii="Consolas" w:hAnsi="Consolas" w:cs="Courier New"/>
          <w:color w:val="000000"/>
          <w:sz w:val="18"/>
          <w:szCs w:val="18"/>
        </w:rPr>
        <w:t xml:space="preserve"> </w:t>
      </w:r>
      <w:r>
        <w:rPr>
          <w:rFonts w:ascii="Consolas" w:hAnsi="Consolas" w:cs="Courier New"/>
          <w:color w:val="880000"/>
          <w:sz w:val="18"/>
          <w:szCs w:val="18"/>
        </w:rPr>
        <w:t>// 10)</w:t>
      </w:r>
    </w:p>
    <w:p w14:paraId="6F8C14AE"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w:t>
      </w:r>
    </w:p>
    <w:p w14:paraId="6C0239BD"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title_text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w:t>
      </w:r>
      <w:proofErr w:type="spellStart"/>
      <w:r>
        <w:rPr>
          <w:rFonts w:ascii="Consolas" w:hAnsi="Consolas" w:cs="Courier New"/>
          <w:color w:val="008800"/>
          <w:sz w:val="18"/>
          <w:szCs w:val="18"/>
        </w:rPr>
        <w:t>clean_title</w:t>
      </w:r>
      <w:proofErr w:type="spellEnd"/>
      <w:r>
        <w:rPr>
          <w:rFonts w:ascii="Consolas" w:hAnsi="Consolas" w:cs="Courier New"/>
          <w:color w:val="008800"/>
          <w:sz w:val="18"/>
          <w:szCs w:val="18"/>
        </w:rPr>
        <w: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w_title</w:t>
      </w:r>
      <w:proofErr w:type="spellEnd"/>
      <w:r>
        <w:rPr>
          <w:rFonts w:ascii="Consolas" w:hAnsi="Consolas" w:cs="Courier New"/>
          <w:color w:val="666600"/>
          <w:sz w:val="18"/>
          <w:szCs w:val="18"/>
        </w:rPr>
        <w:t>)</w:t>
      </w:r>
    </w:p>
    <w:p w14:paraId="2C6E0278"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keyword_text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'keywords'</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w_keywords</w:t>
      </w:r>
      <w:proofErr w:type="spellEnd"/>
      <w:r>
        <w:rPr>
          <w:rFonts w:ascii="Consolas" w:hAnsi="Consolas" w:cs="Courier New"/>
          <w:color w:val="666600"/>
          <w:sz w:val="18"/>
          <w:szCs w:val="18"/>
        </w:rPr>
        <w:t>)</w:t>
      </w:r>
    </w:p>
    <w:p w14:paraId="13618459"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desc_text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w:t>
      </w:r>
      <w:proofErr w:type="spellStart"/>
      <w:r>
        <w:rPr>
          <w:rFonts w:ascii="Consolas" w:hAnsi="Consolas" w:cs="Courier New"/>
          <w:color w:val="008800"/>
          <w:sz w:val="18"/>
          <w:szCs w:val="18"/>
        </w:rPr>
        <w:t>clean_description</w:t>
      </w:r>
      <w:proofErr w:type="spellEnd"/>
      <w:r>
        <w:rPr>
          <w:rFonts w:ascii="Consolas" w:hAnsi="Consolas" w:cs="Courier New"/>
          <w:color w:val="008800"/>
          <w:sz w:val="18"/>
          <w:szCs w:val="18"/>
        </w:rPr>
        <w: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w_description</w:t>
      </w:r>
      <w:proofErr w:type="spellEnd"/>
      <w:r>
        <w:rPr>
          <w:rFonts w:ascii="Consolas" w:hAnsi="Consolas" w:cs="Courier New"/>
          <w:color w:val="666600"/>
          <w:sz w:val="18"/>
          <w:szCs w:val="18"/>
        </w:rPr>
        <w:t>)</w:t>
      </w:r>
    </w:p>
    <w:p w14:paraId="1F1EFA23"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hint="eastAsia"/>
          <w:sz w:val="18"/>
          <w:szCs w:val="18"/>
        </w:rPr>
      </w:pP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f</w:t>
      </w:r>
      <w:r>
        <w:rPr>
          <w:rFonts w:ascii="Consolas" w:hAnsi="Consolas" w:cs="Courier New"/>
          <w:color w:val="008800"/>
          <w:sz w:val="18"/>
          <w:szCs w:val="18"/>
        </w:rPr>
        <w:t>"{</w:t>
      </w:r>
      <w:proofErr w:type="spellStart"/>
      <w:r>
        <w:rPr>
          <w:rFonts w:ascii="Consolas" w:hAnsi="Consolas" w:cs="Courier New"/>
          <w:color w:val="008800"/>
          <w:sz w:val="18"/>
          <w:szCs w:val="18"/>
        </w:rPr>
        <w:t>title_text</w:t>
      </w:r>
      <w:proofErr w:type="spellEnd"/>
      <w:r>
        <w:rPr>
          <w:rFonts w:ascii="Consolas" w:hAnsi="Consolas" w:cs="Courier New"/>
          <w:color w:val="008800"/>
          <w:sz w:val="18"/>
          <w:szCs w:val="18"/>
        </w:rPr>
        <w:t>} {</w:t>
      </w:r>
      <w:proofErr w:type="spellStart"/>
      <w:r>
        <w:rPr>
          <w:rFonts w:ascii="Consolas" w:hAnsi="Consolas" w:cs="Courier New"/>
          <w:color w:val="008800"/>
          <w:sz w:val="18"/>
          <w:szCs w:val="18"/>
        </w:rPr>
        <w:t>keyword_text</w:t>
      </w:r>
      <w:proofErr w:type="spellEnd"/>
      <w:r>
        <w:rPr>
          <w:rFonts w:ascii="Consolas" w:hAnsi="Consolas" w:cs="Courier New"/>
          <w:color w:val="008800"/>
          <w:sz w:val="18"/>
          <w:szCs w:val="18"/>
        </w:rPr>
        <w:t>} {</w:t>
      </w:r>
      <w:proofErr w:type="spellStart"/>
      <w:r>
        <w:rPr>
          <w:rFonts w:ascii="Consolas" w:hAnsi="Consolas" w:cs="Courier New"/>
          <w:color w:val="008800"/>
          <w:sz w:val="18"/>
          <w:szCs w:val="18"/>
        </w:rPr>
        <w:t>desc_text</w:t>
      </w:r>
      <w:proofErr w:type="spellEnd"/>
      <w:r>
        <w:rPr>
          <w:rFonts w:ascii="Consolas" w:hAnsi="Consolas" w:cs="Courier New"/>
          <w:color w:val="008800"/>
          <w:sz w:val="18"/>
          <w:szCs w:val="18"/>
        </w:rPr>
        <w:t>}"</w:t>
      </w:r>
    </w:p>
    <w:p w14:paraId="026EE636" w14:textId="77777777" w:rsidR="008A4512" w:rsidRDefault="008A4512" w:rsidP="00E76EBA">
      <w:r w:rsidRPr="008A4512">
        <w:t>然后对所有文档组成的加权语料（</w:t>
      </w:r>
      <w:r w:rsidRPr="008A4512">
        <w:t>corpus</w:t>
      </w:r>
      <w:r w:rsidRPr="008A4512">
        <w:t>）统一建模：</w:t>
      </w:r>
    </w:p>
    <w:p w14:paraId="738262C1"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597718"/>
        <w:rPr>
          <w:rFonts w:ascii="Consolas" w:hAnsi="Consolas" w:cs="Courier New"/>
          <w:sz w:val="21"/>
          <w:szCs w:val="21"/>
        </w:rPr>
      </w:pPr>
      <w:r>
        <w:rPr>
          <w:rFonts w:ascii="Consolas" w:hAnsi="Consolas" w:cs="Courier New"/>
          <w:color w:val="000000"/>
          <w:sz w:val="21"/>
          <w:szCs w:val="21"/>
        </w:rPr>
        <w:lastRenderedPageBreak/>
        <w:t xml:space="preserve">vectorizer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660066"/>
          <w:sz w:val="21"/>
          <w:szCs w:val="21"/>
        </w:rPr>
        <w:t>TfidfVectorizer</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max_df</w:t>
      </w:r>
      <w:proofErr w:type="spellEnd"/>
      <w:r>
        <w:rPr>
          <w:rFonts w:ascii="Consolas" w:hAnsi="Consolas" w:cs="Courier New"/>
          <w:color w:val="666600"/>
          <w:sz w:val="21"/>
          <w:szCs w:val="21"/>
        </w:rPr>
        <w:t>=</w:t>
      </w:r>
      <w:r>
        <w:rPr>
          <w:rFonts w:ascii="Consolas" w:hAnsi="Consolas" w:cs="Courier New"/>
          <w:color w:val="006666"/>
          <w:sz w:val="21"/>
          <w:szCs w:val="21"/>
        </w:rPr>
        <w:t>0.9</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min_df</w:t>
      </w:r>
      <w:proofErr w:type="spellEnd"/>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p>
    <w:p w14:paraId="6C138EB5"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597718"/>
        <w:rPr>
          <w:rFonts w:ascii="Consolas" w:hAnsi="Consolas" w:cs="Courier New" w:hint="eastAsia"/>
          <w:sz w:val="21"/>
          <w:szCs w:val="21"/>
        </w:rPr>
      </w:pPr>
      <w:proofErr w:type="spellStart"/>
      <w:r>
        <w:rPr>
          <w:rFonts w:ascii="Consolas" w:hAnsi="Consolas" w:cs="Courier New"/>
          <w:color w:val="000000"/>
          <w:sz w:val="21"/>
          <w:szCs w:val="21"/>
        </w:rPr>
        <w:t>tfidf_matrix</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vectorizer</w:t>
      </w:r>
      <w:r>
        <w:rPr>
          <w:rFonts w:ascii="Consolas" w:hAnsi="Consolas" w:cs="Courier New"/>
          <w:color w:val="666600"/>
          <w:sz w:val="21"/>
          <w:szCs w:val="21"/>
        </w:rPr>
        <w:t>.</w:t>
      </w:r>
      <w:r>
        <w:rPr>
          <w:rFonts w:ascii="Consolas" w:hAnsi="Consolas" w:cs="Courier New"/>
          <w:color w:val="000000"/>
          <w:sz w:val="21"/>
          <w:szCs w:val="21"/>
        </w:rPr>
        <w:t>fit_transform</w:t>
      </w:r>
      <w:proofErr w:type="spellEnd"/>
      <w:r>
        <w:rPr>
          <w:rFonts w:ascii="Consolas" w:hAnsi="Consolas" w:cs="Courier New"/>
          <w:color w:val="666600"/>
          <w:sz w:val="21"/>
          <w:szCs w:val="21"/>
        </w:rPr>
        <w:t>(</w:t>
      </w:r>
      <w:r>
        <w:rPr>
          <w:rFonts w:ascii="Consolas" w:hAnsi="Consolas" w:cs="Courier New"/>
          <w:color w:val="000000"/>
          <w:sz w:val="21"/>
          <w:szCs w:val="21"/>
        </w:rPr>
        <w:t>corpus</w:t>
      </w:r>
      <w:r>
        <w:rPr>
          <w:rFonts w:ascii="Consolas" w:hAnsi="Consolas" w:cs="Courier New"/>
          <w:color w:val="666600"/>
          <w:sz w:val="21"/>
          <w:szCs w:val="21"/>
        </w:rPr>
        <w:t>)</w:t>
      </w:r>
    </w:p>
    <w:p w14:paraId="4556AB9E" w14:textId="77777777" w:rsidR="008A4512" w:rsidRPr="008A4512" w:rsidRDefault="008A4512">
      <w:pPr>
        <w:pStyle w:val="a9"/>
        <w:numPr>
          <w:ilvl w:val="0"/>
          <w:numId w:val="12"/>
        </w:numPr>
      </w:pPr>
      <w:proofErr w:type="spellStart"/>
      <w:r w:rsidRPr="008A4512">
        <w:t>max_df</w:t>
      </w:r>
      <w:proofErr w:type="spellEnd"/>
      <w:r w:rsidRPr="008A4512">
        <w:t xml:space="preserve">=0.9: </w:t>
      </w:r>
      <w:r w:rsidRPr="008A4512">
        <w:t>过滤在</w:t>
      </w:r>
      <w:r w:rsidRPr="008A4512">
        <w:t>90%</w:t>
      </w:r>
      <w:r w:rsidRPr="008A4512">
        <w:t>以上文档中出现的常见词</w:t>
      </w:r>
    </w:p>
    <w:p w14:paraId="29029B99" w14:textId="77777777" w:rsidR="008A4512" w:rsidRPr="008A4512" w:rsidRDefault="008A4512">
      <w:pPr>
        <w:pStyle w:val="a9"/>
        <w:numPr>
          <w:ilvl w:val="0"/>
          <w:numId w:val="12"/>
        </w:numPr>
      </w:pPr>
      <w:proofErr w:type="spellStart"/>
      <w:r w:rsidRPr="008A4512">
        <w:t>min_df</w:t>
      </w:r>
      <w:proofErr w:type="spellEnd"/>
      <w:r w:rsidRPr="008A4512">
        <w:t xml:space="preserve">=2: </w:t>
      </w:r>
      <w:proofErr w:type="gramStart"/>
      <w:r w:rsidRPr="008A4512">
        <w:t>过滤仅</w:t>
      </w:r>
      <w:proofErr w:type="gramEnd"/>
      <w:r w:rsidRPr="008A4512">
        <w:t>出现一次的低频词</w:t>
      </w:r>
    </w:p>
    <w:p w14:paraId="64181632" w14:textId="77777777" w:rsidR="0097362F" w:rsidRPr="0097362F" w:rsidRDefault="0097362F">
      <w:pPr>
        <w:pStyle w:val="2"/>
        <w:numPr>
          <w:ilvl w:val="1"/>
          <w:numId w:val="9"/>
        </w:numPr>
      </w:pPr>
      <w:bookmarkStart w:id="9" w:name="_Toc200405083"/>
      <w:r w:rsidRPr="0097362F">
        <w:t>构建稀疏文档向量表示</w:t>
      </w:r>
      <w:bookmarkEnd w:id="9"/>
    </w:p>
    <w:p w14:paraId="0B185F4C" w14:textId="77777777" w:rsidR="0097362F" w:rsidRPr="0097362F" w:rsidRDefault="0097362F" w:rsidP="0097362F">
      <w:pPr>
        <w:ind w:firstLineChars="200" w:firstLine="480"/>
      </w:pPr>
      <w:r w:rsidRPr="0097362F">
        <w:t>在搜索匹配中，我们使用向量空间模型（</w:t>
      </w:r>
      <w:r w:rsidRPr="0097362F">
        <w:t>VSM</w:t>
      </w:r>
      <w:r w:rsidRPr="0097362F">
        <w:t>）进行相似度计算。为此，我们将每篇文档编码为一个固定长度的稀疏向量，每个维度对应一个选定关键词。</w:t>
      </w:r>
    </w:p>
    <w:p w14:paraId="410CA600" w14:textId="77777777" w:rsidR="0097362F" w:rsidRPr="0097362F" w:rsidRDefault="0097362F" w:rsidP="0097362F">
      <w:pPr>
        <w:ind w:firstLineChars="200" w:firstLine="480"/>
      </w:pPr>
      <w:r w:rsidRPr="0097362F">
        <w:t>生成逻辑如下：</w:t>
      </w:r>
    </w:p>
    <w:p w14:paraId="1D491B1B" w14:textId="77777777" w:rsidR="0097362F" w:rsidRPr="0097362F" w:rsidRDefault="0097362F">
      <w:pPr>
        <w:numPr>
          <w:ilvl w:val="0"/>
          <w:numId w:val="13"/>
        </w:numPr>
      </w:pPr>
      <w:r w:rsidRPr="0097362F">
        <w:t>每个向量维度表示一个关键词的</w:t>
      </w:r>
      <w:r w:rsidRPr="0097362F">
        <w:t xml:space="preserve"> TF-IDF </w:t>
      </w:r>
      <w:r w:rsidRPr="0097362F">
        <w:t>值；</w:t>
      </w:r>
    </w:p>
    <w:p w14:paraId="18A18AC4" w14:textId="77777777" w:rsidR="0097362F" w:rsidRPr="0097362F" w:rsidRDefault="0097362F">
      <w:pPr>
        <w:numPr>
          <w:ilvl w:val="0"/>
          <w:numId w:val="13"/>
        </w:numPr>
      </w:pPr>
      <w:r w:rsidRPr="0097362F">
        <w:t>未出现的关键词默认为</w:t>
      </w:r>
      <w:r w:rsidRPr="0097362F">
        <w:t xml:space="preserve"> 0</w:t>
      </w:r>
      <w:r w:rsidRPr="0097362F">
        <w:t>；</w:t>
      </w:r>
    </w:p>
    <w:p w14:paraId="08553E46" w14:textId="77777777" w:rsidR="0097362F" w:rsidRPr="0097362F" w:rsidRDefault="0097362F">
      <w:pPr>
        <w:numPr>
          <w:ilvl w:val="0"/>
          <w:numId w:val="13"/>
        </w:numPr>
      </w:pPr>
      <w:r w:rsidRPr="0097362F">
        <w:t>结果存储为</w:t>
      </w:r>
      <w:r w:rsidRPr="0097362F">
        <w:t xml:space="preserve"> </w:t>
      </w:r>
      <w:proofErr w:type="spellStart"/>
      <w:r w:rsidRPr="0097362F">
        <w:t>doc_vectors.json</w:t>
      </w:r>
      <w:proofErr w:type="spellEnd"/>
      <w:r w:rsidRPr="0097362F">
        <w:t>，结构如下：</w:t>
      </w:r>
    </w:p>
    <w:p w14:paraId="4942B854"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sz w:val="21"/>
          <w:szCs w:val="21"/>
        </w:rPr>
      </w:pPr>
      <w:r>
        <w:rPr>
          <w:rFonts w:ascii="Consolas" w:hAnsi="Consolas" w:cs="Courier New"/>
          <w:color w:val="666600"/>
          <w:sz w:val="21"/>
          <w:szCs w:val="21"/>
        </w:rPr>
        <w:t>{</w:t>
      </w:r>
    </w:p>
    <w:p w14:paraId="1FA65180" w14:textId="77777777" w:rsidR="0097362F" w:rsidRPr="0097362F" w:rsidRDefault="0097362F" w:rsidP="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76385663"/>
        <w:rPr>
          <w:rFonts w:ascii="Consolas" w:hAnsi="Consolas" w:cs="Courier New"/>
          <w:color w:val="008800"/>
          <w:sz w:val="21"/>
          <w:szCs w:val="21"/>
        </w:rPr>
      </w:pPr>
      <w:r>
        <w:rPr>
          <w:rFonts w:ascii="Consolas" w:hAnsi="Consolas" w:cs="Courier New"/>
          <w:color w:val="000000"/>
          <w:sz w:val="21"/>
          <w:szCs w:val="21"/>
        </w:rPr>
        <w:t xml:space="preserve">  </w:t>
      </w:r>
      <w:r w:rsidRPr="0097362F">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p>
    <w:p w14:paraId="4A914CF4"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434201FC"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hint="eastAsia"/>
          <w:sz w:val="21"/>
          <w:szCs w:val="21"/>
        </w:rPr>
      </w:pPr>
      <w:r>
        <w:rPr>
          <w:rFonts w:ascii="Consolas" w:hAnsi="Consolas" w:cs="Courier New"/>
          <w:color w:val="666600"/>
          <w:sz w:val="21"/>
          <w:szCs w:val="21"/>
        </w:rPr>
        <w:t>}</w:t>
      </w:r>
    </w:p>
    <w:p w14:paraId="5652F61D" w14:textId="77777777" w:rsidR="0097362F" w:rsidRPr="0097362F" w:rsidRDefault="0097362F">
      <w:pPr>
        <w:pStyle w:val="2"/>
        <w:numPr>
          <w:ilvl w:val="1"/>
          <w:numId w:val="9"/>
        </w:numPr>
      </w:pPr>
      <w:bookmarkStart w:id="10" w:name="_Toc200405084"/>
      <w:r w:rsidRPr="0097362F">
        <w:t>索引与模型存储</w:t>
      </w:r>
      <w:bookmarkEnd w:id="10"/>
    </w:p>
    <w:p w14:paraId="47B8A102" w14:textId="77777777" w:rsidR="0097362F" w:rsidRPr="0097362F" w:rsidRDefault="0097362F" w:rsidP="0097362F">
      <w:r w:rsidRPr="0097362F">
        <w:t>最终，索引结构与模型以如下格式持久化存储：</w:t>
      </w:r>
    </w:p>
    <w:tbl>
      <w:tblPr>
        <w:tblStyle w:val="af4"/>
        <w:tblW w:w="5000" w:type="pct"/>
        <w:tblLook w:val="04A0" w:firstRow="1" w:lastRow="0" w:firstColumn="1" w:lastColumn="0" w:noHBand="0" w:noVBand="1"/>
      </w:tblPr>
      <w:tblGrid>
        <w:gridCol w:w="4148"/>
        <w:gridCol w:w="4148"/>
      </w:tblGrid>
      <w:tr w:rsidR="0097362F" w14:paraId="48E09A7D" w14:textId="77777777" w:rsidTr="0097362F">
        <w:tc>
          <w:tcPr>
            <w:tcW w:w="2500" w:type="pct"/>
            <w:vAlign w:val="center"/>
          </w:tcPr>
          <w:p w14:paraId="1105A7D7" w14:textId="77777777" w:rsidR="0097362F" w:rsidRDefault="0097362F" w:rsidP="0097362F">
            <w:pPr>
              <w:widowControl/>
              <w:spacing w:line="240" w:lineRule="auto"/>
              <w:jc w:val="center"/>
              <w:rPr>
                <w:b/>
                <w:bCs/>
              </w:rPr>
            </w:pPr>
            <w:r>
              <w:rPr>
                <w:b/>
                <w:bCs/>
              </w:rPr>
              <w:t>文件名</w:t>
            </w:r>
          </w:p>
        </w:tc>
        <w:tc>
          <w:tcPr>
            <w:tcW w:w="2500" w:type="pct"/>
            <w:vAlign w:val="center"/>
          </w:tcPr>
          <w:p w14:paraId="21049BFA" w14:textId="77777777" w:rsidR="0097362F" w:rsidRDefault="0097362F" w:rsidP="0097362F">
            <w:pPr>
              <w:jc w:val="center"/>
              <w:rPr>
                <w:b/>
                <w:bCs/>
              </w:rPr>
            </w:pPr>
            <w:r>
              <w:rPr>
                <w:b/>
                <w:bCs/>
              </w:rPr>
              <w:t>说明</w:t>
            </w:r>
          </w:p>
        </w:tc>
      </w:tr>
      <w:tr w:rsidR="0097362F" w14:paraId="6005C3E9" w14:textId="77777777" w:rsidTr="0097362F">
        <w:tc>
          <w:tcPr>
            <w:tcW w:w="2500" w:type="pct"/>
            <w:vAlign w:val="center"/>
          </w:tcPr>
          <w:p w14:paraId="6B9390FD" w14:textId="77777777" w:rsidR="0097362F" w:rsidRPr="0097362F" w:rsidRDefault="0097362F" w:rsidP="0097362F">
            <w:pPr>
              <w:jc w:val="center"/>
              <w:rPr>
                <w:rFonts w:cs="Times New Roman"/>
              </w:rPr>
            </w:pPr>
            <w:proofErr w:type="spellStart"/>
            <w:proofErr w:type="gramStart"/>
            <w:r w:rsidRPr="0097362F">
              <w:rPr>
                <w:rStyle w:val="HTML"/>
                <w:rFonts w:ascii="Times New Roman" w:hAnsi="Times New Roman" w:cs="Times New Roman"/>
              </w:rPr>
              <w:t>keys.json</w:t>
            </w:r>
            <w:proofErr w:type="spellEnd"/>
            <w:proofErr w:type="gramEnd"/>
          </w:p>
        </w:tc>
        <w:tc>
          <w:tcPr>
            <w:tcW w:w="2500" w:type="pct"/>
            <w:vAlign w:val="center"/>
          </w:tcPr>
          <w:p w14:paraId="172E231D" w14:textId="77777777" w:rsidR="0097362F" w:rsidRDefault="0097362F" w:rsidP="0097362F">
            <w:pPr>
              <w:jc w:val="center"/>
            </w:pPr>
            <w:r>
              <w:t>选定关键词列表（共</w:t>
            </w:r>
            <w:r>
              <w:t>800</w:t>
            </w:r>
            <w:r>
              <w:t>个）</w:t>
            </w:r>
          </w:p>
        </w:tc>
      </w:tr>
      <w:tr w:rsidR="0097362F" w14:paraId="3DB12518" w14:textId="77777777" w:rsidTr="0097362F">
        <w:tc>
          <w:tcPr>
            <w:tcW w:w="2500" w:type="pct"/>
            <w:vAlign w:val="center"/>
          </w:tcPr>
          <w:p w14:paraId="58399A35"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inverted_</w:t>
            </w:r>
            <w:proofErr w:type="gramStart"/>
            <w:r w:rsidRPr="0097362F">
              <w:rPr>
                <w:rStyle w:val="HTML"/>
                <w:rFonts w:ascii="Times New Roman" w:hAnsi="Times New Roman" w:cs="Times New Roman"/>
              </w:rPr>
              <w:t>index.json</w:t>
            </w:r>
            <w:proofErr w:type="spellEnd"/>
            <w:proofErr w:type="gramEnd"/>
          </w:p>
        </w:tc>
        <w:tc>
          <w:tcPr>
            <w:tcW w:w="2500" w:type="pct"/>
            <w:vAlign w:val="center"/>
          </w:tcPr>
          <w:p w14:paraId="34DDD7EB" w14:textId="77777777" w:rsidR="0097362F" w:rsidRDefault="0097362F" w:rsidP="0097362F">
            <w:pPr>
              <w:jc w:val="center"/>
            </w:pPr>
            <w:r>
              <w:t>倒排索引（关键词到文档）</w:t>
            </w:r>
          </w:p>
        </w:tc>
      </w:tr>
      <w:tr w:rsidR="0097362F" w14:paraId="345D8565" w14:textId="77777777" w:rsidTr="0097362F">
        <w:tc>
          <w:tcPr>
            <w:tcW w:w="2500" w:type="pct"/>
            <w:vAlign w:val="center"/>
          </w:tcPr>
          <w:p w14:paraId="4FE8D193"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doc_</w:t>
            </w:r>
            <w:proofErr w:type="gramStart"/>
            <w:r w:rsidRPr="0097362F">
              <w:rPr>
                <w:rStyle w:val="HTML"/>
                <w:rFonts w:ascii="Times New Roman" w:hAnsi="Times New Roman" w:cs="Times New Roman"/>
              </w:rPr>
              <w:t>vectors.json</w:t>
            </w:r>
            <w:proofErr w:type="spellEnd"/>
            <w:proofErr w:type="gramEnd"/>
          </w:p>
        </w:tc>
        <w:tc>
          <w:tcPr>
            <w:tcW w:w="2500" w:type="pct"/>
            <w:vAlign w:val="center"/>
          </w:tcPr>
          <w:p w14:paraId="31BCD5A9" w14:textId="77777777" w:rsidR="0097362F" w:rsidRDefault="0097362F" w:rsidP="0097362F">
            <w:pPr>
              <w:jc w:val="center"/>
            </w:pPr>
            <w:r>
              <w:t>文档向量（用于计算相似度）</w:t>
            </w:r>
          </w:p>
        </w:tc>
      </w:tr>
      <w:tr w:rsidR="0097362F" w14:paraId="7966EAD8" w14:textId="77777777" w:rsidTr="0097362F">
        <w:tc>
          <w:tcPr>
            <w:tcW w:w="2500" w:type="pct"/>
            <w:vAlign w:val="center"/>
          </w:tcPr>
          <w:p w14:paraId="02D334BC"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vectorizer.pkl</w:t>
            </w:r>
            <w:proofErr w:type="spellEnd"/>
          </w:p>
        </w:tc>
        <w:tc>
          <w:tcPr>
            <w:tcW w:w="2500" w:type="pct"/>
            <w:vAlign w:val="center"/>
          </w:tcPr>
          <w:p w14:paraId="7B9AB6E2" w14:textId="77777777" w:rsidR="0097362F" w:rsidRDefault="0097362F" w:rsidP="0097362F">
            <w:pPr>
              <w:jc w:val="center"/>
            </w:pPr>
            <w:r>
              <w:t xml:space="preserve">TF-IDF </w:t>
            </w:r>
            <w:r>
              <w:t>模型（用于查询向量化）</w:t>
            </w:r>
          </w:p>
        </w:tc>
      </w:tr>
    </w:tbl>
    <w:p w14:paraId="7C4C6337" w14:textId="77777777" w:rsidR="0097362F" w:rsidRPr="0097362F" w:rsidRDefault="0097362F" w:rsidP="00985795"/>
    <w:p w14:paraId="198733D6" w14:textId="77777777" w:rsidR="00985795" w:rsidRDefault="00985795" w:rsidP="00985795">
      <w:pPr>
        <w:rPr>
          <w:b/>
          <w:bCs/>
        </w:rPr>
      </w:pPr>
      <w:r>
        <w:rPr>
          <w:b/>
          <w:bCs/>
        </w:rPr>
        <w:br w:type="page"/>
      </w:r>
    </w:p>
    <w:p w14:paraId="72DC6025" w14:textId="77777777" w:rsidR="00985795" w:rsidRDefault="00985795" w:rsidP="00985795">
      <w:pPr>
        <w:pStyle w:val="1"/>
      </w:pPr>
      <w:bookmarkStart w:id="11" w:name="_Toc200405085"/>
      <w:r w:rsidRPr="00985795">
        <w:lastRenderedPageBreak/>
        <w:t>搜索与匹配算法</w:t>
      </w:r>
      <w:bookmarkEnd w:id="11"/>
    </w:p>
    <w:p w14:paraId="0B616F9E" w14:textId="77777777" w:rsidR="0097362F" w:rsidRPr="0097362F" w:rsidRDefault="0097362F" w:rsidP="0097362F">
      <w:pPr>
        <w:ind w:firstLineChars="200" w:firstLine="480"/>
        <w:rPr>
          <w:rFonts w:hint="eastAsia"/>
        </w:rPr>
      </w:pPr>
      <w:r w:rsidRPr="0097362F">
        <w:t>本信息检索系统采用基于向量空间模型（</w:t>
      </w:r>
      <w:r w:rsidRPr="0097362F">
        <w:t>Vector Space Model, VSM</w:t>
      </w:r>
      <w:r w:rsidRPr="0097362F">
        <w:t>）的搜索匹配算法，结合倒排索引与</w:t>
      </w:r>
      <w:r w:rsidRPr="0097362F">
        <w:t xml:space="preserve"> TF-IDF </w:t>
      </w:r>
      <w:r w:rsidRPr="0097362F">
        <w:t>向量表示实现用户查询的高效检索。同时系统进一步引入了人工反馈调整机制，使得检索结果可随用户偏好不断优化。</w:t>
      </w:r>
    </w:p>
    <w:p w14:paraId="3403C3C3" w14:textId="77777777" w:rsidR="004E532D" w:rsidRPr="004E532D" w:rsidRDefault="004E532D">
      <w:pPr>
        <w:pStyle w:val="a9"/>
        <w:keepNext/>
        <w:keepLines/>
        <w:numPr>
          <w:ilvl w:val="0"/>
          <w:numId w:val="16"/>
        </w:numPr>
        <w:spacing w:before="100" w:beforeAutospacing="1" w:after="100" w:afterAutospacing="1"/>
        <w:contextualSpacing w:val="0"/>
        <w:outlineLvl w:val="1"/>
        <w:rPr>
          <w:rFonts w:cstheme="majorBidi"/>
          <w:b/>
          <w:bCs/>
          <w:vanish/>
          <w:sz w:val="36"/>
          <w:szCs w:val="32"/>
        </w:rPr>
      </w:pPr>
      <w:bookmarkStart w:id="12" w:name="_Toc200405086"/>
      <w:bookmarkEnd w:id="12"/>
    </w:p>
    <w:p w14:paraId="0F79CEA2" w14:textId="77777777" w:rsidR="004E532D" w:rsidRPr="004E532D" w:rsidRDefault="004E532D">
      <w:pPr>
        <w:pStyle w:val="a9"/>
        <w:keepNext/>
        <w:keepLines/>
        <w:numPr>
          <w:ilvl w:val="0"/>
          <w:numId w:val="16"/>
        </w:numPr>
        <w:spacing w:before="100" w:beforeAutospacing="1" w:after="100" w:afterAutospacing="1"/>
        <w:contextualSpacing w:val="0"/>
        <w:outlineLvl w:val="1"/>
        <w:rPr>
          <w:rFonts w:cstheme="majorBidi"/>
          <w:b/>
          <w:bCs/>
          <w:vanish/>
          <w:sz w:val="36"/>
          <w:szCs w:val="32"/>
        </w:rPr>
      </w:pPr>
      <w:bookmarkStart w:id="13" w:name="_Toc200405087"/>
      <w:bookmarkEnd w:id="13"/>
    </w:p>
    <w:p w14:paraId="4EF8D892" w14:textId="77777777" w:rsidR="0097362F" w:rsidRPr="0097362F" w:rsidRDefault="0097362F">
      <w:pPr>
        <w:pStyle w:val="2"/>
        <w:numPr>
          <w:ilvl w:val="1"/>
          <w:numId w:val="16"/>
        </w:numPr>
      </w:pPr>
      <w:bookmarkStart w:id="14" w:name="_Toc200405088"/>
      <w:r w:rsidRPr="0097362F">
        <w:t>查询预处理与表示</w:t>
      </w:r>
      <w:bookmarkEnd w:id="14"/>
    </w:p>
    <w:p w14:paraId="3B9929F6" w14:textId="77777777" w:rsidR="0097362F" w:rsidRPr="0097362F" w:rsidRDefault="0097362F" w:rsidP="0097362F">
      <w:r w:rsidRPr="0097362F">
        <w:t>用户查询输入首先经过以下处理步骤：</w:t>
      </w:r>
    </w:p>
    <w:p w14:paraId="7DEBA2CC" w14:textId="77777777" w:rsidR="0097362F" w:rsidRPr="0097362F" w:rsidRDefault="0097362F">
      <w:pPr>
        <w:numPr>
          <w:ilvl w:val="0"/>
          <w:numId w:val="14"/>
        </w:numPr>
      </w:pPr>
      <w:r w:rsidRPr="0097362F">
        <w:rPr>
          <w:b/>
          <w:bCs/>
        </w:rPr>
        <w:t xml:space="preserve">HTML </w:t>
      </w:r>
      <w:r w:rsidRPr="0097362F">
        <w:rPr>
          <w:b/>
          <w:bCs/>
        </w:rPr>
        <w:t>清洗</w:t>
      </w:r>
      <w:r w:rsidRPr="0097362F">
        <w:t>：使用</w:t>
      </w:r>
      <w:r w:rsidRPr="0097362F">
        <w:t xml:space="preserve"> </w:t>
      </w:r>
      <w:proofErr w:type="spellStart"/>
      <w:r w:rsidRPr="0097362F">
        <w:t>BeautifulSoup</w:t>
      </w:r>
      <w:proofErr w:type="spellEnd"/>
      <w:r w:rsidRPr="0097362F">
        <w:t xml:space="preserve"> </w:t>
      </w:r>
      <w:r w:rsidRPr="0097362F">
        <w:t>去除无关</w:t>
      </w:r>
      <w:r w:rsidRPr="0097362F">
        <w:t xml:space="preserve"> HTML </w:t>
      </w:r>
      <w:r w:rsidRPr="0097362F">
        <w:t>标签；</w:t>
      </w:r>
    </w:p>
    <w:p w14:paraId="53D1638B" w14:textId="77777777" w:rsidR="0097362F" w:rsidRPr="0097362F" w:rsidRDefault="0097362F">
      <w:pPr>
        <w:numPr>
          <w:ilvl w:val="0"/>
          <w:numId w:val="14"/>
        </w:numPr>
      </w:pPr>
      <w:r w:rsidRPr="0097362F">
        <w:rPr>
          <w:b/>
          <w:bCs/>
        </w:rPr>
        <w:t>小写转换与词元化</w:t>
      </w:r>
      <w:r w:rsidRPr="0097362F">
        <w:t>：使用</w:t>
      </w:r>
      <w:r w:rsidRPr="0097362F">
        <w:t xml:space="preserve"> </w:t>
      </w:r>
      <w:proofErr w:type="spellStart"/>
      <w:r w:rsidRPr="0097362F">
        <w:t>spaCy</w:t>
      </w:r>
      <w:proofErr w:type="spellEnd"/>
      <w:r w:rsidRPr="0097362F">
        <w:t xml:space="preserve"> </w:t>
      </w:r>
      <w:r w:rsidRPr="0097362F">
        <w:t>提取有效单词；</w:t>
      </w:r>
    </w:p>
    <w:p w14:paraId="22E4BA04" w14:textId="77777777" w:rsidR="0097362F" w:rsidRPr="0097362F" w:rsidRDefault="0097362F">
      <w:pPr>
        <w:numPr>
          <w:ilvl w:val="0"/>
          <w:numId w:val="14"/>
        </w:numPr>
      </w:pPr>
      <w:r w:rsidRPr="0097362F">
        <w:rPr>
          <w:b/>
          <w:bCs/>
        </w:rPr>
        <w:t>词形还原（</w:t>
      </w:r>
      <w:r w:rsidRPr="0097362F">
        <w:rPr>
          <w:b/>
          <w:bCs/>
        </w:rPr>
        <w:t>Lemmatization</w:t>
      </w:r>
      <w:r w:rsidRPr="0097362F">
        <w:rPr>
          <w:b/>
          <w:bCs/>
        </w:rPr>
        <w:t>）</w:t>
      </w:r>
      <w:r w:rsidRPr="0097362F">
        <w:t>：统一不同形式词项；</w:t>
      </w:r>
    </w:p>
    <w:p w14:paraId="3BC10238" w14:textId="77777777" w:rsidR="0097362F" w:rsidRPr="0097362F" w:rsidRDefault="0097362F">
      <w:pPr>
        <w:numPr>
          <w:ilvl w:val="0"/>
          <w:numId w:val="14"/>
        </w:numPr>
      </w:pPr>
      <w:r w:rsidRPr="0097362F">
        <w:rPr>
          <w:b/>
          <w:bCs/>
        </w:rPr>
        <w:t>停用词剔除</w:t>
      </w:r>
      <w:r w:rsidRPr="0097362F">
        <w:t>：移除英文常用停用词和自定义冗余词汇。</w:t>
      </w:r>
    </w:p>
    <w:p w14:paraId="767F0538" w14:textId="77777777" w:rsidR="0097362F" w:rsidRPr="0097362F" w:rsidRDefault="0097362F" w:rsidP="0097362F">
      <w:r w:rsidRPr="0097362F">
        <w:t>例如，输入：</w:t>
      </w:r>
    </w:p>
    <w:p w14:paraId="01F81E3F"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2271"/>
        <w:rPr>
          <w:rFonts w:ascii="Consolas" w:hAnsi="Consolas" w:cs="Courier New" w:hint="eastAsia"/>
          <w:sz w:val="21"/>
          <w:szCs w:val="21"/>
        </w:rPr>
      </w:pPr>
      <w:r>
        <w:rPr>
          <w:rFonts w:ascii="Consolas" w:hAnsi="Consolas" w:cs="Courier New"/>
          <w:color w:val="008800"/>
          <w:sz w:val="21"/>
          <w:szCs w:val="21"/>
        </w:rPr>
        <w:t>"Using machine learning methods in analysis of COVID results"</w:t>
      </w:r>
    </w:p>
    <w:p w14:paraId="26AD15C1" w14:textId="77777777" w:rsidR="0097362F" w:rsidRPr="0097362F" w:rsidRDefault="0097362F" w:rsidP="0097362F">
      <w:r w:rsidRPr="0097362F">
        <w:t>预处理后变为：</w:t>
      </w:r>
    </w:p>
    <w:p w14:paraId="59284FCD"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9030"/>
        <w:rPr>
          <w:rFonts w:ascii="Consolas" w:hAnsi="Consolas" w:cs="Courier New" w:hint="eastAsia"/>
          <w:sz w:val="21"/>
          <w:szCs w:val="21"/>
        </w:rPr>
      </w:pPr>
      <w:r>
        <w:rPr>
          <w:rFonts w:ascii="Consolas" w:hAnsi="Consolas" w:cs="Courier New"/>
          <w:color w:val="666600"/>
          <w:sz w:val="21"/>
          <w:szCs w:val="21"/>
        </w:rPr>
        <w:t>[</w:t>
      </w:r>
      <w:r>
        <w:rPr>
          <w:rFonts w:ascii="Consolas" w:hAnsi="Consolas" w:cs="Courier New"/>
          <w:color w:val="008800"/>
          <w:sz w:val="21"/>
          <w:szCs w:val="21"/>
        </w:rPr>
        <w:t>"machine"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"method"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"covid"</w:t>
      </w:r>
      <w:r>
        <w:rPr>
          <w:rFonts w:ascii="Consolas" w:hAnsi="Consolas" w:cs="Courier New"/>
          <w:color w:val="666600"/>
          <w:sz w:val="21"/>
          <w:szCs w:val="21"/>
        </w:rPr>
        <w:t>]</w:t>
      </w:r>
    </w:p>
    <w:p w14:paraId="7A8A4F46" w14:textId="77777777" w:rsidR="0097362F" w:rsidRPr="0097362F" w:rsidRDefault="0097362F" w:rsidP="0097362F">
      <w:pPr>
        <w:ind w:firstLineChars="200" w:firstLine="480"/>
      </w:pPr>
      <w:r w:rsidRPr="0097362F">
        <w:t>预处理后的</w:t>
      </w:r>
      <w:r w:rsidRPr="0097362F">
        <w:t xml:space="preserve"> token </w:t>
      </w:r>
      <w:r w:rsidRPr="0097362F">
        <w:t>被拼接成字符串后传入已有的</w:t>
      </w:r>
      <w:r w:rsidRPr="0097362F">
        <w:t xml:space="preserve"> </w:t>
      </w:r>
      <w:proofErr w:type="spellStart"/>
      <w:r w:rsidRPr="0097362F">
        <w:t>TfidfVectorizer</w:t>
      </w:r>
      <w:proofErr w:type="spellEnd"/>
      <w:r w:rsidRPr="0097362F">
        <w:t xml:space="preserve"> </w:t>
      </w:r>
      <w:r w:rsidRPr="0097362F">
        <w:t>模型进行转换，得到原始查询向量：</w:t>
      </w:r>
    </w:p>
    <w:p w14:paraId="27102E89"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054654"/>
        <w:rPr>
          <w:rFonts w:ascii="Consolas" w:hAnsi="Consolas" w:cs="Courier New" w:hint="eastAsia"/>
          <w:sz w:val="21"/>
          <w:szCs w:val="21"/>
        </w:rPr>
      </w:pPr>
      <w:proofErr w:type="spellStart"/>
      <w:r>
        <w:rPr>
          <w:rFonts w:ascii="Consolas" w:hAnsi="Consolas" w:cs="Courier New"/>
          <w:color w:val="000000"/>
          <w:sz w:val="21"/>
          <w:szCs w:val="21"/>
        </w:rPr>
        <w:t>raw_query_vector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vectorizer</w:t>
      </w:r>
      <w:r>
        <w:rPr>
          <w:rFonts w:ascii="Consolas" w:hAnsi="Consolas" w:cs="Courier New"/>
          <w:color w:val="666600"/>
          <w:sz w:val="21"/>
          <w:szCs w:val="21"/>
        </w:rPr>
        <w:t>.</w:t>
      </w:r>
      <w:r>
        <w:rPr>
          <w:rFonts w:ascii="Consolas" w:hAnsi="Consolas" w:cs="Courier New"/>
          <w:color w:val="000000"/>
          <w:sz w:val="21"/>
          <w:szCs w:val="21"/>
        </w:rPr>
        <w:t>transform</w:t>
      </w:r>
      <w:proofErr w:type="spellEnd"/>
      <w:proofErr w:type="gramEnd"/>
      <w:r>
        <w:rPr>
          <w:rFonts w:ascii="Consolas" w:hAnsi="Consolas" w:cs="Courier New"/>
          <w:color w:val="666600"/>
          <w:sz w:val="21"/>
          <w:szCs w:val="21"/>
        </w:rPr>
        <w:t>([</w:t>
      </w:r>
      <w:r>
        <w:rPr>
          <w:rFonts w:ascii="Consolas" w:hAnsi="Consolas" w:cs="Courier New"/>
          <w:color w:val="008800"/>
          <w:sz w:val="21"/>
          <w:szCs w:val="21"/>
        </w:rPr>
        <w:t>"machine learning method covid"</w:t>
      </w:r>
      <w:r>
        <w:rPr>
          <w:rFonts w:ascii="Consolas" w:hAnsi="Consolas" w:cs="Courier New"/>
          <w:color w:val="666600"/>
          <w:sz w:val="21"/>
          <w:szCs w:val="21"/>
        </w:rPr>
        <w:t>])</w:t>
      </w:r>
    </w:p>
    <w:p w14:paraId="32D60C38" w14:textId="77777777" w:rsidR="0097362F" w:rsidRPr="0097362F" w:rsidRDefault="0097362F" w:rsidP="004E532D">
      <w:pPr>
        <w:ind w:firstLineChars="200" w:firstLine="480"/>
      </w:pPr>
      <w:r w:rsidRPr="0097362F">
        <w:t>随后，我们将该查询向量映射到系统保留的</w:t>
      </w:r>
      <w:r w:rsidRPr="0097362F">
        <w:t xml:space="preserve"> 800 </w:t>
      </w:r>
      <w:proofErr w:type="gramStart"/>
      <w:r w:rsidRPr="0097362F">
        <w:t>个</w:t>
      </w:r>
      <w:proofErr w:type="gramEnd"/>
      <w:r w:rsidRPr="0097362F">
        <w:t>关键词空间中，构成最终维</w:t>
      </w:r>
      <w:proofErr w:type="gramStart"/>
      <w:r w:rsidRPr="0097362F">
        <w:t>度一致</w:t>
      </w:r>
      <w:proofErr w:type="gramEnd"/>
      <w:r w:rsidRPr="0097362F">
        <w:t>的稀疏查询向量：</w:t>
      </w:r>
    </w:p>
    <w:p w14:paraId="589FA100" w14:textId="77777777" w:rsidR="0097362F" w:rsidRPr="0097362F" w:rsidRDefault="004E532D" w:rsidP="0097362F">
      <m:oMathPara>
        <m:oMath>
          <m:acc>
            <m:accPr>
              <m:chr m:val="⃗"/>
              <m:ctrlPr>
                <w:rPr>
                  <w:rFonts w:ascii="Cambria Math" w:hAnsi="Cambria Math"/>
                </w:rPr>
              </m:ctrlPr>
            </m:accPr>
            <m:e>
              <m:r>
                <w:rPr>
                  <w:rFonts w:ascii="Cambria Math" w:hAnsi="Cambria Math"/>
                </w:rPr>
                <m:t>q</m:t>
              </m:r>
            </m:e>
          </m:acc>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800</m:t>
                  </m:r>
                </m:sub>
              </m:sSub>
              <m:ctrlPr>
                <w:rPr>
                  <w:rFonts w:ascii="Cambria Math" w:hAnsi="Cambria Math"/>
                  <w:i/>
                </w:rPr>
              </m:ctrlPr>
            </m:e>
          </m:d>
        </m:oMath>
      </m:oMathPara>
    </w:p>
    <w:p w14:paraId="7EF062F9" w14:textId="77777777" w:rsidR="0097362F" w:rsidRPr="0097362F" w:rsidRDefault="0097362F" w:rsidP="0097362F">
      <w:r w:rsidRPr="0097362F">
        <w:t>其中每一维</w:t>
      </w:r>
      <w:r w:rsidRPr="0097362F">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4E532D">
        <w:rPr>
          <w:rFonts w:hint="eastAsia"/>
        </w:rPr>
        <w:t xml:space="preserve"> </w:t>
      </w:r>
      <w:r w:rsidRPr="0097362F">
        <w:t>表示查询中第</w:t>
      </w:r>
      <w:r w:rsidRPr="0097362F">
        <w:t xml:space="preserve"> </w:t>
      </w:r>
      <w:proofErr w:type="spellStart"/>
      <w:r w:rsidRPr="0097362F">
        <w:t>i</w:t>
      </w:r>
      <w:proofErr w:type="spellEnd"/>
      <w:r w:rsidRPr="0097362F">
        <w:t xml:space="preserve"> </w:t>
      </w:r>
      <w:proofErr w:type="gramStart"/>
      <w:r w:rsidRPr="0097362F">
        <w:t>个</w:t>
      </w:r>
      <w:proofErr w:type="gramEnd"/>
      <w:r w:rsidRPr="0097362F">
        <w:t>关键词的</w:t>
      </w:r>
      <w:r w:rsidRPr="0097362F">
        <w:t xml:space="preserve"> TF-IDF </w:t>
      </w:r>
      <w:r w:rsidRPr="0097362F">
        <w:t>权重。</w:t>
      </w:r>
    </w:p>
    <w:p w14:paraId="6711F2D3" w14:textId="77777777" w:rsidR="004E532D" w:rsidRPr="004E532D" w:rsidRDefault="004E532D">
      <w:pPr>
        <w:pStyle w:val="2"/>
        <w:numPr>
          <w:ilvl w:val="1"/>
          <w:numId w:val="16"/>
        </w:numPr>
      </w:pPr>
      <w:bookmarkStart w:id="15" w:name="_Toc200405089"/>
      <w:r w:rsidRPr="004E532D">
        <w:t>向量空间检索与相似度计算</w:t>
      </w:r>
      <w:bookmarkEnd w:id="15"/>
    </w:p>
    <w:p w14:paraId="369D78F9" w14:textId="77777777" w:rsidR="004E532D" w:rsidRPr="004E532D" w:rsidRDefault="004E532D" w:rsidP="004E532D">
      <w:r w:rsidRPr="004E532D">
        <w:t>所有文档已在索引构建阶段转化为相同维度的文档向量：</w:t>
      </w:r>
    </w:p>
    <w:p w14:paraId="5236A6A6" w14:textId="77777777" w:rsidR="004E532D" w:rsidRPr="004E532D" w:rsidRDefault="004E532D" w:rsidP="004E532D">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j800</m:t>
                  </m:r>
                </m:sub>
              </m:sSub>
              <m:ctrlPr>
                <w:rPr>
                  <w:rFonts w:ascii="Cambria Math" w:hAnsi="Cambria Math"/>
                  <w:i/>
                </w:rPr>
              </m:ctrlPr>
            </m:e>
          </m:d>
        </m:oMath>
      </m:oMathPara>
    </w:p>
    <w:p w14:paraId="15A3FF01" w14:textId="77777777" w:rsidR="004E532D" w:rsidRPr="004E532D" w:rsidRDefault="004E532D" w:rsidP="004E532D">
      <w:pPr>
        <w:ind w:firstLineChars="200" w:firstLine="480"/>
      </w:pPr>
      <w:r w:rsidRPr="004E532D">
        <w:lastRenderedPageBreak/>
        <w:t>系统通过计算查询向量与所有文档向量之间的余弦相似度（</w:t>
      </w:r>
      <w:r w:rsidRPr="004E532D">
        <w:t>Cosine Similarity</w:t>
      </w:r>
      <w:r w:rsidRPr="004E532D">
        <w:t>）进行相关性排名：</w:t>
      </w:r>
    </w:p>
    <w:p w14:paraId="4F7A94E4" w14:textId="77777777" w:rsidR="004E532D" w:rsidRPr="004E532D" w:rsidRDefault="004E532D" w:rsidP="004E532D">
      <m:oMathPara>
        <m:oMath>
          <m:r>
            <m:rPr>
              <m:nor/>
            </m:rPr>
            <w:rPr>
              <w:rFonts w:ascii="Cambria Math" w:hAnsi="Cambria Math"/>
            </w:rPr>
            <m:t>sim</m:t>
          </m:r>
          <m:d>
            <m:dPr>
              <m:ctrlPr>
                <w:rPr>
                  <w:rFonts w:ascii="Cambria Math" w:hAnsi="Cambria Math"/>
                  <w:i/>
                </w:rPr>
              </m:ctrlPr>
            </m:dPr>
            <m:e>
              <m:acc>
                <m:accPr>
                  <m:chr m:val="⃗"/>
                  <m:ctrlPr>
                    <w:rPr>
                      <w:rFonts w:ascii="Cambria Math" w:hAnsi="Cambria Math"/>
                    </w:rPr>
                  </m:ctrlPr>
                </m:accPr>
                <m:e>
                  <m:r>
                    <w:rPr>
                      <w:rFonts w:ascii="Cambria Math" w:hAnsi="Cambria Math"/>
                    </w:rPr>
                    <m:t>q</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e>
          </m:d>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q</m:t>
                  </m:r>
                </m:e>
              </m:acc>
              <m:r>
                <m:rPr>
                  <m:lit/>
                </m:rPr>
                <w:rPr>
                  <w:rFonts w:ascii="Cambria Math" w:hAnsi="Cambria Math"/>
                </w:rPr>
                <m:t>|</m:t>
              </m:r>
              <m:r>
                <m:rPr>
                  <m:sty m:val="p"/>
                </m:rPr>
                <w:rPr>
                  <w:rFonts w:ascii="Cambria Math" w:hAnsi="Cambria Math"/>
                </w:rPr>
                <m:t>⋅</m:t>
              </m:r>
              <m:r>
                <m:rPr>
                  <m:lit/>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r>
                <m:rPr>
                  <m:lit/>
                </m:rPr>
                <w:rPr>
                  <w:rFonts w:ascii="Cambria Math" w:hAnsi="Cambria Math"/>
                </w:rPr>
                <m:t>|</m:t>
              </m:r>
              <m:ctrlPr>
                <w:rPr>
                  <w:rFonts w:ascii="Cambria Math" w:hAnsi="Cambria Math"/>
                  <w:i/>
                </w:rPr>
              </m:ctrlPr>
            </m:den>
          </m:f>
        </m:oMath>
      </m:oMathPara>
    </w:p>
    <w:p w14:paraId="2CAECC44" w14:textId="77777777" w:rsidR="004E532D" w:rsidRPr="004E532D" w:rsidRDefault="004E532D" w:rsidP="004E532D">
      <w:r w:rsidRPr="004E532D">
        <w:t xml:space="preserve">Python </w:t>
      </w:r>
      <w:r w:rsidRPr="004E532D">
        <w:t>实现：</w:t>
      </w:r>
    </w:p>
    <w:p w14:paraId="48DF1396"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615357"/>
        <w:rPr>
          <w:rFonts w:ascii="Consolas" w:hAnsi="Consolas" w:cs="Courier New" w:hint="eastAsia"/>
          <w:sz w:val="21"/>
          <w:szCs w:val="21"/>
        </w:rPr>
      </w:pPr>
      <w:r>
        <w:rPr>
          <w:rFonts w:ascii="Consolas" w:hAnsi="Consolas" w:cs="Courier New"/>
          <w:color w:val="000000"/>
          <w:sz w:val="21"/>
          <w:szCs w:val="21"/>
        </w:rPr>
        <w:t xml:space="preserve">sims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cosine_similarity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doc_vectors_</w:t>
      </w:r>
      <w:proofErr w:type="gramStart"/>
      <w:r>
        <w:rPr>
          <w:rFonts w:ascii="Consolas" w:hAnsi="Consolas" w:cs="Courier New"/>
          <w:color w:val="000000"/>
          <w:sz w:val="21"/>
          <w:szCs w:val="21"/>
        </w:rPr>
        <w:t>matrix</w:t>
      </w:r>
      <w:proofErr w:type="spellEnd"/>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p>
    <w:p w14:paraId="30FF34E3" w14:textId="77777777" w:rsidR="004E532D" w:rsidRPr="004E532D" w:rsidRDefault="004E532D" w:rsidP="004E532D">
      <w:pPr>
        <w:ind w:firstLineChars="200" w:firstLine="480"/>
      </w:pPr>
      <w:r w:rsidRPr="004E532D">
        <w:t>最终系统返回相似度排名前</w:t>
      </w:r>
      <w:r w:rsidRPr="004E532D">
        <w:t xml:space="preserve"> Top-N </w:t>
      </w:r>
      <w:r w:rsidRPr="004E532D">
        <w:t>的文档，并展示标题、作者、发布日期、匹配关键词和内容片段。</w:t>
      </w:r>
    </w:p>
    <w:p w14:paraId="499CC8AC" w14:textId="77777777" w:rsidR="004E532D" w:rsidRPr="004E532D" w:rsidRDefault="004E532D">
      <w:pPr>
        <w:pStyle w:val="2"/>
        <w:numPr>
          <w:ilvl w:val="1"/>
          <w:numId w:val="16"/>
        </w:numPr>
      </w:pPr>
      <w:bookmarkStart w:id="16" w:name="_Toc200405090"/>
      <w:r w:rsidRPr="004E532D">
        <w:t>匹配关键词与上下文摘要提取</w:t>
      </w:r>
      <w:bookmarkEnd w:id="16"/>
    </w:p>
    <w:p w14:paraId="1ECB5104" w14:textId="77777777" w:rsidR="004E532D" w:rsidRPr="004E532D" w:rsidRDefault="004E532D" w:rsidP="004E532D">
      <w:r w:rsidRPr="004E532D">
        <w:t>为了提升用户体验，系统通过倒排索引定位出查询中与文档匹配的关键词：</w:t>
      </w:r>
    </w:p>
    <w:p w14:paraId="78EFDAD2"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129124"/>
        <w:rPr>
          <w:rFonts w:ascii="Consolas" w:hAnsi="Consolas" w:cs="Courier New" w:hint="eastAsia"/>
          <w:sz w:val="21"/>
          <w:szCs w:val="21"/>
        </w:rPr>
      </w:pPr>
      <w:proofErr w:type="spellStart"/>
      <w:r>
        <w:rPr>
          <w:rFonts w:ascii="Consolas" w:hAnsi="Consolas" w:cs="Courier New"/>
          <w:color w:val="000000"/>
          <w:sz w:val="21"/>
          <w:szCs w:val="21"/>
        </w:rPr>
        <w:t>matched_words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token </w:t>
      </w:r>
      <w:r>
        <w:rPr>
          <w:rFonts w:ascii="Consolas" w:hAnsi="Consolas" w:cs="Courier New"/>
          <w:color w:val="000088"/>
          <w:sz w:val="21"/>
          <w:szCs w:val="21"/>
        </w:rPr>
        <w:t>for</w:t>
      </w:r>
      <w:r>
        <w:rPr>
          <w:rFonts w:ascii="Consolas" w:hAnsi="Consolas" w:cs="Courier New"/>
          <w:color w:val="000000"/>
          <w:sz w:val="21"/>
          <w:szCs w:val="21"/>
        </w:rPr>
        <w:t xml:space="preserve"> token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query_tokens</w:t>
      </w:r>
      <w:proofErr w:type="spellEnd"/>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token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inverted_index</w:t>
      </w:r>
      <w:proofErr w:type="spellEnd"/>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w:t>
      </w:r>
      <w:proofErr w:type="spellStart"/>
      <w:r>
        <w:rPr>
          <w:rFonts w:ascii="Consolas" w:hAnsi="Consolas" w:cs="Courier New"/>
          <w:color w:val="000000"/>
          <w:sz w:val="21"/>
          <w:szCs w:val="21"/>
        </w:rPr>
        <w:t>doc_id</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inverted_index</w:t>
      </w:r>
      <w:proofErr w:type="spellEnd"/>
      <w:r>
        <w:rPr>
          <w:rFonts w:ascii="Consolas" w:hAnsi="Consolas" w:cs="Courier New"/>
          <w:color w:val="666600"/>
          <w:sz w:val="21"/>
          <w:szCs w:val="21"/>
        </w:rPr>
        <w:t>[</w:t>
      </w:r>
      <w:r>
        <w:rPr>
          <w:rFonts w:ascii="Consolas" w:hAnsi="Consolas" w:cs="Courier New"/>
          <w:color w:val="000000"/>
          <w:sz w:val="21"/>
          <w:szCs w:val="21"/>
        </w:rPr>
        <w:t>token</w:t>
      </w:r>
      <w:r>
        <w:rPr>
          <w:rFonts w:ascii="Consolas" w:hAnsi="Consolas" w:cs="Courier New"/>
          <w:color w:val="666600"/>
          <w:sz w:val="21"/>
          <w:szCs w:val="21"/>
        </w:rPr>
        <w:t>]]</w:t>
      </w:r>
    </w:p>
    <w:p w14:paraId="24AA985C" w14:textId="77777777" w:rsidR="004E532D" w:rsidRPr="004E532D" w:rsidRDefault="004E532D" w:rsidP="004E532D">
      <w:r w:rsidRPr="004E532D">
        <w:t>随后在原始摘要中搜索第一个命中关键词，并返回其前后</w:t>
      </w:r>
      <w:r w:rsidRPr="004E532D">
        <w:t xml:space="preserve"> 60~80 </w:t>
      </w:r>
      <w:r w:rsidRPr="004E532D">
        <w:t>字符作为片段：</w:t>
      </w:r>
    </w:p>
    <w:p w14:paraId="3FA3D4D1"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622819"/>
        <w:rPr>
          <w:rFonts w:ascii="Consolas" w:hAnsi="Consolas" w:cs="Courier New"/>
          <w:sz w:val="21"/>
          <w:szCs w:val="21"/>
        </w:rPr>
      </w:pPr>
      <w:proofErr w:type="spellStart"/>
      <w:r>
        <w:rPr>
          <w:rFonts w:ascii="Consolas" w:hAnsi="Consolas" w:cs="Courier New"/>
          <w:color w:val="000000"/>
          <w:sz w:val="21"/>
          <w:szCs w:val="21"/>
        </w:rPr>
        <w:t>idx</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desc</w:t>
      </w:r>
      <w:r>
        <w:rPr>
          <w:rFonts w:ascii="Consolas" w:hAnsi="Consolas" w:cs="Courier New"/>
          <w:color w:val="666600"/>
          <w:sz w:val="21"/>
          <w:szCs w:val="21"/>
        </w:rPr>
        <w:t>.</w:t>
      </w:r>
      <w:r>
        <w:rPr>
          <w:rFonts w:ascii="Consolas" w:hAnsi="Consolas" w:cs="Courier New"/>
          <w:color w:val="000000"/>
          <w:sz w:val="21"/>
          <w:szCs w:val="21"/>
        </w:rPr>
        <w:t>find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word</w:t>
      </w:r>
      <w:r>
        <w:rPr>
          <w:rFonts w:ascii="Consolas" w:hAnsi="Consolas" w:cs="Courier New"/>
          <w:color w:val="666600"/>
          <w:sz w:val="21"/>
          <w:szCs w:val="21"/>
        </w:rPr>
        <w:t>)</w:t>
      </w:r>
    </w:p>
    <w:p w14:paraId="0B283623"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622819"/>
        <w:rPr>
          <w:rFonts w:ascii="Consolas" w:hAnsi="Consolas" w:cs="Courier New" w:hint="eastAsia"/>
          <w:sz w:val="21"/>
          <w:szCs w:val="21"/>
        </w:rPr>
      </w:pPr>
      <w:r>
        <w:rPr>
          <w:rFonts w:ascii="Consolas" w:hAnsi="Consolas" w:cs="Courier New"/>
          <w:color w:val="000000"/>
          <w:sz w:val="21"/>
          <w:szCs w:val="21"/>
        </w:rPr>
        <w:t xml:space="preserve">snippet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desc</w:t>
      </w:r>
      <w:r>
        <w:rPr>
          <w:rFonts w:ascii="Consolas" w:hAnsi="Consolas" w:cs="Courier New"/>
          <w:color w:val="666600"/>
          <w:sz w:val="21"/>
          <w:szCs w:val="21"/>
        </w:rPr>
        <w:t>[</w:t>
      </w:r>
      <w:r>
        <w:rPr>
          <w:rFonts w:ascii="Consolas" w:hAnsi="Consolas" w:cs="Courier New"/>
          <w:color w:val="000000"/>
          <w:sz w:val="21"/>
          <w:szCs w:val="21"/>
        </w:rPr>
        <w:t>max</w:t>
      </w:r>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idx</w:t>
      </w:r>
      <w:r>
        <w:rPr>
          <w:rFonts w:ascii="Consolas" w:hAnsi="Consolas" w:cs="Courier New"/>
          <w:color w:val="666600"/>
          <w:sz w:val="21"/>
          <w:szCs w:val="21"/>
        </w:rPr>
        <w:t>-</w:t>
      </w:r>
      <w:r>
        <w:rPr>
          <w:rFonts w:ascii="Consolas" w:hAnsi="Consolas" w:cs="Courier New"/>
          <w:color w:val="006666"/>
          <w:sz w:val="21"/>
          <w:szCs w:val="21"/>
        </w:rPr>
        <w:t>60</w:t>
      </w:r>
      <w:proofErr w:type="gramStart"/>
      <w:r>
        <w:rPr>
          <w:rFonts w:ascii="Consolas" w:hAnsi="Consolas" w:cs="Courier New"/>
          <w:color w:val="666600"/>
          <w:sz w:val="21"/>
          <w:szCs w:val="21"/>
        </w:rPr>
        <w:t>):</w:t>
      </w:r>
      <w:r>
        <w:rPr>
          <w:rFonts w:ascii="Consolas" w:hAnsi="Consolas" w:cs="Courier New"/>
          <w:color w:val="000000"/>
          <w:sz w:val="21"/>
          <w:szCs w:val="21"/>
        </w:rPr>
        <w:t>idx</w:t>
      </w:r>
      <w:proofErr w:type="gramEnd"/>
      <w:r>
        <w:rPr>
          <w:rFonts w:ascii="Consolas" w:hAnsi="Consolas" w:cs="Courier New"/>
          <w:color w:val="666600"/>
          <w:sz w:val="21"/>
          <w:szCs w:val="21"/>
        </w:rPr>
        <w:t>+</w:t>
      </w:r>
      <w:r>
        <w:rPr>
          <w:rFonts w:ascii="Consolas" w:hAnsi="Consolas" w:cs="Courier New"/>
          <w:color w:val="006666"/>
          <w:sz w:val="21"/>
          <w:szCs w:val="21"/>
        </w:rPr>
        <w:t>80</w:t>
      </w:r>
      <w:r>
        <w:rPr>
          <w:rFonts w:ascii="Consolas" w:hAnsi="Consolas" w:cs="Courier New"/>
          <w:color w:val="666600"/>
          <w:sz w:val="21"/>
          <w:szCs w:val="21"/>
        </w:rPr>
        <w:t>]</w:t>
      </w:r>
    </w:p>
    <w:p w14:paraId="20B198E2" w14:textId="77777777" w:rsidR="004E532D" w:rsidRPr="004E532D" w:rsidRDefault="004E532D" w:rsidP="004E532D">
      <w:pPr>
        <w:rPr>
          <w:rFonts w:hint="eastAsia"/>
        </w:rPr>
      </w:pPr>
      <w:r w:rsidRPr="004E532D">
        <w:t>该设计可直观向用户展示相关匹配上下文，增加检索结果的可解释性。</w:t>
      </w:r>
    </w:p>
    <w:p w14:paraId="5842EA78" w14:textId="77777777" w:rsidR="004E532D" w:rsidRPr="004E532D" w:rsidRDefault="004E532D">
      <w:pPr>
        <w:pStyle w:val="2"/>
        <w:numPr>
          <w:ilvl w:val="1"/>
          <w:numId w:val="16"/>
        </w:numPr>
      </w:pPr>
      <w:bookmarkStart w:id="17" w:name="_Toc200405091"/>
      <w:r w:rsidRPr="004E532D">
        <w:t>人工反馈与查询微调机制</w:t>
      </w:r>
      <w:bookmarkEnd w:id="17"/>
    </w:p>
    <w:p w14:paraId="1A29EBAB" w14:textId="77777777" w:rsidR="004E532D" w:rsidRPr="004E532D" w:rsidRDefault="004E532D" w:rsidP="00661688">
      <w:pPr>
        <w:ind w:firstLineChars="200" w:firstLine="480"/>
      </w:pPr>
      <w:r w:rsidRPr="004E532D">
        <w:t>为提升搜索智能性，系统设计了</w:t>
      </w:r>
      <w:r w:rsidRPr="004E532D">
        <w:rPr>
          <w:b/>
          <w:bCs/>
        </w:rPr>
        <w:t>基于用户反馈的查询向量微调机制</w:t>
      </w:r>
      <w:r w:rsidRPr="004E532D">
        <w:t>。</w:t>
      </w:r>
    </w:p>
    <w:p w14:paraId="5542AC14" w14:textId="77777777" w:rsidR="004E532D" w:rsidRPr="004E532D" w:rsidRDefault="004E532D" w:rsidP="00661688">
      <w:pPr>
        <w:ind w:firstLineChars="200" w:firstLine="480"/>
      </w:pPr>
      <w:r w:rsidRPr="004E532D">
        <w:t>用户在界面上对每个文档标注是否</w:t>
      </w:r>
      <w:r w:rsidRPr="004E532D">
        <w:t xml:space="preserve"> relevant</w:t>
      </w:r>
      <w:r w:rsidRPr="004E532D">
        <w:t>（相关），系统提取标题中的关键词进行标记，并保存在</w:t>
      </w:r>
      <w:r w:rsidRPr="004E532D">
        <w:t xml:space="preserve"> </w:t>
      </w:r>
      <w:proofErr w:type="spellStart"/>
      <w:r w:rsidRPr="004E532D">
        <w:t>feedback_keywords.json</w:t>
      </w:r>
      <w:proofErr w:type="spellEnd"/>
      <w:r w:rsidRPr="004E532D">
        <w:t xml:space="preserve"> </w:t>
      </w:r>
      <w:r w:rsidRPr="004E532D">
        <w:t>中：</w:t>
      </w:r>
    </w:p>
    <w:p w14:paraId="79D05481"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666600"/>
          <w:sz w:val="21"/>
          <w:szCs w:val="21"/>
        </w:rPr>
        <w:t>{</w:t>
      </w:r>
    </w:p>
    <w:p w14:paraId="4846BF84"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gramStart"/>
      <w:r>
        <w:rPr>
          <w:rFonts w:ascii="Consolas" w:hAnsi="Consolas" w:cs="Courier New"/>
          <w:color w:val="008800"/>
          <w:sz w:val="21"/>
          <w:szCs w:val="21"/>
        </w:rPr>
        <w:t>machine</w:t>
      </w:r>
      <w:proofErr w:type="gramEnd"/>
      <w:r>
        <w:rPr>
          <w:rFonts w:ascii="Consolas" w:hAnsi="Consolas" w:cs="Courier New"/>
          <w:color w:val="008800"/>
          <w:sz w:val="21"/>
          <w:szCs w:val="21"/>
        </w:rPr>
        <w:t xml:space="preserve"> 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D2DFF19"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"positive"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"covid"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"diagnosis"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48A03B3F"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"negative"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"network"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460DBF92"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187B1C28"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hint="eastAsia"/>
          <w:sz w:val="21"/>
          <w:szCs w:val="21"/>
        </w:rPr>
      </w:pPr>
      <w:r>
        <w:rPr>
          <w:rFonts w:ascii="Consolas" w:hAnsi="Consolas" w:cs="Courier New"/>
          <w:color w:val="666600"/>
          <w:sz w:val="21"/>
          <w:szCs w:val="21"/>
        </w:rPr>
        <w:t>}</w:t>
      </w:r>
    </w:p>
    <w:p w14:paraId="45F3F562" w14:textId="77777777" w:rsidR="004E532D" w:rsidRPr="004E532D" w:rsidRDefault="004E532D" w:rsidP="004E532D">
      <w:r w:rsidRPr="004E532D">
        <w:t>在后续搜索时，</w:t>
      </w:r>
      <w:proofErr w:type="gramStart"/>
      <w:r w:rsidRPr="004E532D">
        <w:t>如遇已记录</w:t>
      </w:r>
      <w:proofErr w:type="gramEnd"/>
      <w:r w:rsidRPr="004E532D">
        <w:t>的查询，系统将根据关键词得分调整查询向量：</w:t>
      </w:r>
    </w:p>
    <w:p w14:paraId="3B199C0D" w14:textId="77777777" w:rsidR="004E532D" w:rsidRPr="004E532D" w:rsidRDefault="004E532D">
      <w:pPr>
        <w:numPr>
          <w:ilvl w:val="0"/>
          <w:numId w:val="17"/>
        </w:numPr>
      </w:pPr>
      <w:r w:rsidRPr="004E532D">
        <w:t>若关键词曾被标记为</w:t>
      </w:r>
      <w:r w:rsidRPr="004E532D">
        <w:t>“</w:t>
      </w:r>
      <w:r w:rsidRPr="004E532D">
        <w:t>正向相关</w:t>
      </w:r>
      <w:r w:rsidRPr="004E532D">
        <w:t>”</w:t>
      </w:r>
      <w:r w:rsidRPr="004E532D">
        <w:t>，增加其在向量中的权重；</w:t>
      </w:r>
    </w:p>
    <w:p w14:paraId="60846454" w14:textId="77777777" w:rsidR="004E532D" w:rsidRPr="004E532D" w:rsidRDefault="004E532D">
      <w:pPr>
        <w:numPr>
          <w:ilvl w:val="0"/>
          <w:numId w:val="17"/>
        </w:numPr>
      </w:pPr>
      <w:r w:rsidRPr="004E532D">
        <w:t>若为</w:t>
      </w:r>
      <w:r w:rsidRPr="004E532D">
        <w:t>“</w:t>
      </w:r>
      <w:r w:rsidRPr="004E532D">
        <w:t>负向无关</w:t>
      </w:r>
      <w:r w:rsidRPr="004E532D">
        <w:t>”</w:t>
      </w:r>
      <w:r w:rsidRPr="004E532D">
        <w:t>，则适当降低该词在查询向量中的影响。</w:t>
      </w:r>
    </w:p>
    <w:p w14:paraId="5209E0E7" w14:textId="77777777" w:rsidR="004E532D" w:rsidRPr="004E532D" w:rsidRDefault="004E532D" w:rsidP="004E532D">
      <w:r w:rsidRPr="004E532D">
        <w:lastRenderedPageBreak/>
        <w:t>数学形式如下：</w:t>
      </w:r>
    </w:p>
    <w:p w14:paraId="6005D775" w14:textId="77777777" w:rsidR="004E532D" w:rsidRPr="004E532D" w:rsidRDefault="00661688" w:rsidP="00661688">
      <w:pPr>
        <w:jc w:val="center"/>
      </w:pP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p"/>
          </m:rPr>
          <w:rPr>
            <w:rFonts w:ascii="Cambria Math" w:hAnsi="Cambria Math"/>
          </w:rPr>
          <m:t>α⋅</m:t>
        </m:r>
        <m:sSub>
          <m:sSubPr>
            <m:ctrlPr>
              <w:rPr>
                <w:rFonts w:ascii="Cambria Math" w:hAnsi="Cambria Math"/>
                <w:i/>
              </w:rPr>
            </m:ctrlPr>
          </m:sSubPr>
          <m:e>
            <m:r>
              <m:rPr>
                <m:nor/>
              </m:rPr>
              <w:rPr>
                <w:rFonts w:ascii="Cambria Math" w:hAnsi="Cambria Math"/>
              </w:rPr>
              <m:t>pos</m:t>
            </m:r>
            <m:ctrlPr>
              <w:rPr>
                <w:rFonts w:ascii="Cambria Math" w:hAnsi="Cambria Math"/>
              </w:rPr>
            </m:ctrlPr>
          </m:e>
          <m:sub>
            <m:r>
              <w:rPr>
                <w:rFonts w:ascii="Cambria Math" w:hAnsi="Cambria Math"/>
              </w:rPr>
              <m:t>i</m:t>
            </m:r>
          </m:sub>
        </m:sSub>
        <m:r>
          <w:rPr>
            <w:rFonts w:ascii="Cambria Math" w:hAnsi="Cambria Math"/>
          </w:rPr>
          <m:t>-</m:t>
        </m:r>
        <m:r>
          <m:rPr>
            <m:sty m:val="p"/>
          </m:rPr>
          <w:rPr>
            <w:rFonts w:ascii="Cambria Math" w:hAnsi="Cambria Math"/>
          </w:rPr>
          <m:t>β⋅</m:t>
        </m:r>
        <m:sSub>
          <m:sSubPr>
            <m:ctrlPr>
              <w:rPr>
                <w:rFonts w:ascii="Cambria Math" w:hAnsi="Cambria Math"/>
                <w:i/>
              </w:rPr>
            </m:ctrlPr>
          </m:sSubPr>
          <m:e>
            <m:r>
              <m:rPr>
                <m:nor/>
              </m:rPr>
              <w:rPr>
                <w:rFonts w:ascii="Cambria Math" w:hAnsi="Cambria Math"/>
              </w:rPr>
              <m:t>neg</m:t>
            </m:r>
            <m:ctrlPr>
              <w:rPr>
                <w:rFonts w:ascii="Cambria Math" w:hAnsi="Cambria Math"/>
              </w:rPr>
            </m:ctrlPr>
          </m:e>
          <m:sub>
            <m:r>
              <w:rPr>
                <w:rFonts w:ascii="Cambria Math" w:hAnsi="Cambria Math"/>
              </w:rPr>
              <m:t>i</m:t>
            </m:r>
          </m:sub>
        </m:sSub>
      </m:oMath>
      <w:r w:rsidR="004E532D" w:rsidRPr="004E532D">
        <w:t xml:space="preserve"> </w:t>
      </w:r>
      <w:r w:rsidR="004E532D" w:rsidRPr="004E532D">
        <w:t>且保证</w:t>
      </w:r>
      <w:r w:rsidR="004E532D" w:rsidRPr="004E532D">
        <w:t xml:space="preserve"> </w:t>
      </w:r>
      <m:oMath>
        <m:sSubSup>
          <m:sSubSupPr>
            <m:ctrlPr>
              <w:rPr>
                <w:rFonts w:ascii="Cambria Math" w:hAnsi="Cambria Math"/>
                <w:i/>
              </w:rPr>
            </m:ctrlPr>
          </m:sSubSupPr>
          <m:e>
            <m:r>
              <w:rPr>
                <w:rFonts w:ascii="Cambria Math" w:hAnsi="Cambria Math"/>
              </w:rPr>
              <m:t>q</m:t>
            </m:r>
            <m:ctrlPr>
              <w:rPr>
                <w:rFonts w:ascii="Cambria Math" w:hAnsi="Cambria Math"/>
              </w:rPr>
            </m:ctrlPr>
          </m:e>
          <m:sub>
            <m:r>
              <w:rPr>
                <w:rFonts w:ascii="Cambria Math" w:hAnsi="Cambria Math"/>
              </w:rPr>
              <m:t>i</m:t>
            </m:r>
          </m:sub>
          <m:sup>
            <m:r>
              <w:rPr>
                <w:rFonts w:ascii="Cambria Math" w:hAnsi="Cambria Math"/>
              </w:rPr>
              <m:t>'</m:t>
            </m:r>
          </m:sup>
        </m:sSubSup>
        <m:r>
          <m:rPr>
            <m:sty m:val="p"/>
          </m:rPr>
          <w:rPr>
            <w:rFonts w:ascii="Cambria Math" w:hAnsi="Cambria Math" w:hint="eastAsia"/>
          </w:rPr>
          <m:t>≥</m:t>
        </m:r>
        <m:r>
          <w:rPr>
            <w:rFonts w:ascii="Cambria Math" w:hAnsi="Cambria Math"/>
          </w:rPr>
          <m:t>0</m:t>
        </m:r>
      </m:oMath>
    </w:p>
    <w:p w14:paraId="5B277FAA" w14:textId="77777777" w:rsidR="004E532D" w:rsidRPr="004E532D" w:rsidRDefault="004E532D" w:rsidP="004E532D">
      <w:r w:rsidRPr="004E532D">
        <w:t>其中：</w:t>
      </w:r>
    </w:p>
    <w:p w14:paraId="155986A2" w14:textId="77777777" w:rsidR="004E532D" w:rsidRPr="004E532D" w:rsidRDefault="00661688">
      <w:pPr>
        <w:numPr>
          <w:ilvl w:val="0"/>
          <w:numId w:val="18"/>
        </w:numPr>
      </w:pP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4E532D" w:rsidRPr="004E532D">
        <w:t>：原查询</w:t>
      </w:r>
      <w:proofErr w:type="gramStart"/>
      <w:r w:rsidR="004E532D" w:rsidRPr="004E532D">
        <w:t>向量某维度</w:t>
      </w:r>
      <w:proofErr w:type="gramEnd"/>
      <w:r w:rsidR="004E532D" w:rsidRPr="004E532D">
        <w:t>；</w:t>
      </w:r>
    </w:p>
    <w:p w14:paraId="268EC194" w14:textId="77777777" w:rsidR="004E532D" w:rsidRPr="004E532D" w:rsidRDefault="00661688">
      <w:pPr>
        <w:numPr>
          <w:ilvl w:val="0"/>
          <w:numId w:val="18"/>
        </w:numPr>
      </w:pPr>
      <m:oMath>
        <m:r>
          <m:rPr>
            <m:sty m:val="p"/>
          </m:rPr>
          <w:rPr>
            <w:rFonts w:ascii="Cambria Math" w:hAnsi="Cambria Math"/>
          </w:rPr>
          <m:t>α</m:t>
        </m:r>
        <m:r>
          <w:rPr>
            <w:rFonts w:ascii="Cambria Math" w:hAnsi="Cambria Math"/>
          </w:rPr>
          <m:t>= 0.3</m:t>
        </m:r>
        <m:r>
          <w:rPr>
            <w:rFonts w:ascii="Cambria Math" w:hAnsi="Cambria Math" w:hint="eastAsia"/>
          </w:rPr>
          <m:t>,</m:t>
        </m:r>
        <m:r>
          <w:rPr>
            <w:rFonts w:ascii="Cambria Math" w:hAnsi="Cambria Math"/>
          </w:rPr>
          <m:t xml:space="preserve"> </m:t>
        </m:r>
        <m:r>
          <w:rPr>
            <w:rFonts w:ascii="Cambria Math" w:hAnsi="Cambria Math" w:hint="eastAsia"/>
          </w:rPr>
          <m:t xml:space="preserve"> </m:t>
        </m:r>
        <m:r>
          <m:rPr>
            <m:sty m:val="p"/>
          </m:rPr>
          <w:rPr>
            <w:rFonts w:ascii="Cambria Math" w:hAnsi="Cambria Math"/>
          </w:rPr>
          <m:t>β</m:t>
        </m:r>
        <m:r>
          <w:rPr>
            <w:rFonts w:ascii="Cambria Math" w:hAnsi="Cambria Math"/>
          </w:rPr>
          <m:t>= 0.2</m:t>
        </m:r>
      </m:oMath>
      <w:r w:rsidR="004E532D" w:rsidRPr="004E532D">
        <w:t>：经验权重系数；</w:t>
      </w:r>
    </w:p>
    <w:p w14:paraId="4DA5249B" w14:textId="77777777" w:rsidR="004E532D" w:rsidRPr="004E532D" w:rsidRDefault="00661688">
      <w:pPr>
        <w:numPr>
          <w:ilvl w:val="0"/>
          <w:numId w:val="18"/>
        </w:numPr>
      </w:pPr>
      <m:oMath>
        <m:sSub>
          <m:sSubPr>
            <m:ctrlPr>
              <w:rPr>
                <w:rFonts w:ascii="Cambria Math" w:hAnsi="Cambria Math"/>
                <w:i/>
              </w:rPr>
            </m:ctrlPr>
          </m:sSubPr>
          <m:e>
            <m:r>
              <m:rPr>
                <m:nor/>
              </m:rPr>
              <w:rPr>
                <w:rFonts w:ascii="Cambria Math" w:hAnsi="Cambria Math"/>
              </w:rPr>
              <m:t>pos</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nor/>
              </m:rPr>
              <w:rPr>
                <w:rFonts w:ascii="Cambria Math" w:hAnsi="Cambria Math"/>
              </w:rPr>
              <m:t>neg</m:t>
            </m:r>
          </m:e>
          <m:sub>
            <m:r>
              <w:rPr>
                <w:rFonts w:ascii="Cambria Math" w:hAnsi="Cambria Math"/>
              </w:rPr>
              <m:t>i</m:t>
            </m:r>
          </m:sub>
        </m:sSub>
      </m:oMath>
      <w:r w:rsidR="004E532D" w:rsidRPr="004E532D">
        <w:t>：该词在反馈记录中的出现次数。</w:t>
      </w:r>
    </w:p>
    <w:p w14:paraId="537A1FFB" w14:textId="77777777" w:rsidR="004E532D" w:rsidRPr="004E532D" w:rsidRDefault="004E532D" w:rsidP="004E532D">
      <w:r w:rsidRPr="004E532D">
        <w:t>代码片段：</w:t>
      </w:r>
    </w:p>
    <w:p w14:paraId="0F29B994"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080854"/>
        <w:rPr>
          <w:rFonts w:ascii="Consolas" w:hAnsi="Consolas" w:cs="Courier New"/>
          <w:sz w:val="21"/>
          <w:szCs w:val="21"/>
        </w:rPr>
      </w:pP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0.3</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count  </w:t>
      </w:r>
      <w:r>
        <w:rPr>
          <w:rFonts w:ascii="Consolas" w:hAnsi="Consolas" w:cs="Courier New"/>
          <w:color w:val="880000"/>
          <w:sz w:val="21"/>
          <w:szCs w:val="21"/>
        </w:rPr>
        <w:t xml:space="preserve"># </w:t>
      </w:r>
      <w:r>
        <w:rPr>
          <w:rFonts w:ascii="Consolas" w:hAnsi="Consolas" w:cs="Courier New"/>
          <w:color w:val="880000"/>
          <w:sz w:val="21"/>
          <w:szCs w:val="21"/>
        </w:rPr>
        <w:t>正向增强</w:t>
      </w:r>
    </w:p>
    <w:p w14:paraId="4EC10AA0"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080854"/>
        <w:rPr>
          <w:rFonts w:ascii="Consolas" w:hAnsi="Consolas" w:cs="Courier New" w:hint="eastAsia"/>
          <w:sz w:val="21"/>
          <w:szCs w:val="21"/>
        </w:rPr>
      </w:pP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0.2</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count  </w:t>
      </w:r>
      <w:r>
        <w:rPr>
          <w:rFonts w:ascii="Consolas" w:hAnsi="Consolas" w:cs="Courier New"/>
          <w:color w:val="880000"/>
          <w:sz w:val="21"/>
          <w:szCs w:val="21"/>
        </w:rPr>
        <w:t xml:space="preserve"># </w:t>
      </w:r>
      <w:r>
        <w:rPr>
          <w:rFonts w:ascii="Consolas" w:hAnsi="Consolas" w:cs="Courier New"/>
          <w:color w:val="880000"/>
          <w:sz w:val="21"/>
          <w:szCs w:val="21"/>
        </w:rPr>
        <w:t>负向抑制</w:t>
      </w:r>
    </w:p>
    <w:p w14:paraId="5EC18E3D" w14:textId="77777777" w:rsidR="004E532D" w:rsidRPr="004E532D" w:rsidRDefault="004E532D">
      <w:pPr>
        <w:pStyle w:val="2"/>
        <w:numPr>
          <w:ilvl w:val="1"/>
          <w:numId w:val="16"/>
        </w:numPr>
      </w:pPr>
      <w:bookmarkStart w:id="18" w:name="_Toc200405092"/>
      <w:r w:rsidRPr="004E532D">
        <w:t>检索返回结构</w:t>
      </w:r>
      <w:bookmarkEnd w:id="18"/>
    </w:p>
    <w:p w14:paraId="427AAC80" w14:textId="77777777" w:rsidR="004E532D" w:rsidRPr="004E532D" w:rsidRDefault="004E532D" w:rsidP="004E532D">
      <w:r w:rsidRPr="004E532D">
        <w:t>最终，系统返回</w:t>
      </w:r>
      <w:r w:rsidRPr="004E532D">
        <w:t xml:space="preserve"> JSON </w:t>
      </w:r>
      <w:r w:rsidRPr="004E532D">
        <w:t>结构化的结果用于前端展示：</w:t>
      </w:r>
    </w:p>
    <w:p w14:paraId="77388B61"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666600"/>
          <w:sz w:val="21"/>
          <w:szCs w:val="21"/>
        </w:rPr>
        <w:t>{</w:t>
      </w:r>
    </w:p>
    <w:p w14:paraId="4F48031F"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doc</w:t>
      </w:r>
      <w:proofErr w:type="gramEnd"/>
      <w:r>
        <w:rPr>
          <w:rFonts w:ascii="Consolas" w:hAnsi="Consolas" w:cs="Courier New"/>
          <w:color w:val="008800"/>
          <w:sz w:val="21"/>
          <w:szCs w:val="21"/>
        </w:rPr>
        <w:t>_id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"doc123.txt"</w:t>
      </w:r>
      <w:r>
        <w:rPr>
          <w:rFonts w:ascii="Consolas" w:hAnsi="Consolas" w:cs="Courier New"/>
          <w:color w:val="666600"/>
          <w:sz w:val="21"/>
          <w:szCs w:val="21"/>
        </w:rPr>
        <w:t>,</w:t>
      </w:r>
    </w:p>
    <w:p w14:paraId="18AC91E8"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"Deep Learning for Diagnosis"</w:t>
      </w:r>
      <w:r>
        <w:rPr>
          <w:rFonts w:ascii="Consolas" w:hAnsi="Consolas" w:cs="Courier New"/>
          <w:color w:val="666600"/>
          <w:sz w:val="21"/>
          <w:szCs w:val="21"/>
        </w:rPr>
        <w:t>,</w:t>
      </w:r>
    </w:p>
    <w:p w14:paraId="2F663C5C"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"similarity"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0.81</w:t>
      </w:r>
      <w:r>
        <w:rPr>
          <w:rFonts w:ascii="Consolas" w:hAnsi="Consolas" w:cs="Courier New"/>
          <w:color w:val="666600"/>
          <w:sz w:val="21"/>
          <w:szCs w:val="21"/>
        </w:rPr>
        <w:t>,</w:t>
      </w:r>
    </w:p>
    <w:p w14:paraId="00266F6A"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proofErr w:type="gramStart"/>
      <w:r>
        <w:rPr>
          <w:rFonts w:ascii="Consolas" w:hAnsi="Consolas" w:cs="Courier New"/>
          <w:color w:val="008800"/>
          <w:sz w:val="21"/>
          <w:szCs w:val="21"/>
        </w:rPr>
        <w:t>matched</w:t>
      </w:r>
      <w:proofErr w:type="gramEnd"/>
      <w:r>
        <w:rPr>
          <w:rFonts w:ascii="Consolas" w:hAnsi="Consolas" w:cs="Courier New"/>
          <w:color w:val="008800"/>
          <w:sz w:val="21"/>
          <w:szCs w:val="21"/>
        </w:rPr>
        <w:t>_keywords</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"deep"</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p>
    <w:p w14:paraId="5D8CEEC0"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"snippet"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deep learning techniques applied to diagnosis ..."</w:t>
      </w:r>
    </w:p>
    <w:p w14:paraId="02B03344"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hint="eastAsia"/>
          <w:sz w:val="21"/>
          <w:szCs w:val="21"/>
        </w:rPr>
      </w:pPr>
      <w:r>
        <w:rPr>
          <w:rFonts w:ascii="Consolas" w:hAnsi="Consolas" w:cs="Courier New"/>
          <w:color w:val="666600"/>
          <w:sz w:val="21"/>
          <w:szCs w:val="21"/>
        </w:rPr>
        <w:t>}</w:t>
      </w:r>
    </w:p>
    <w:p w14:paraId="3CAB6EB3" w14:textId="77777777" w:rsidR="004E532D" w:rsidRPr="004E532D" w:rsidRDefault="004E532D" w:rsidP="00661688">
      <w:pPr>
        <w:ind w:firstLineChars="200" w:firstLine="480"/>
      </w:pPr>
      <w:r w:rsidRPr="004E532D">
        <w:t>该结构清晰地展示了匹配过程、关键词命中情况和文档相似度，支持用户快速决策和人工反馈。</w:t>
      </w:r>
    </w:p>
    <w:p w14:paraId="17C2AF4F" w14:textId="77777777" w:rsidR="002675C1" w:rsidRPr="004E532D" w:rsidRDefault="002675C1" w:rsidP="002675C1"/>
    <w:p w14:paraId="22CC31DB" w14:textId="77777777" w:rsidR="0097362F" w:rsidRPr="004E532D" w:rsidRDefault="0097362F" w:rsidP="002675C1"/>
    <w:p w14:paraId="0EA17554" w14:textId="77777777" w:rsidR="0097362F" w:rsidRPr="002675C1" w:rsidRDefault="0097362F" w:rsidP="002675C1">
      <w:pPr>
        <w:rPr>
          <w:rFonts w:hint="eastAsia"/>
        </w:rPr>
      </w:pPr>
    </w:p>
    <w:p w14:paraId="631ED807" w14:textId="77777777" w:rsidR="00985795" w:rsidRDefault="00985795" w:rsidP="00985795">
      <w:pPr>
        <w:rPr>
          <w:b/>
          <w:bCs/>
        </w:rPr>
      </w:pPr>
      <w:r>
        <w:rPr>
          <w:b/>
          <w:bCs/>
        </w:rPr>
        <w:br w:type="page"/>
      </w:r>
    </w:p>
    <w:p w14:paraId="31526D72" w14:textId="77777777" w:rsidR="00985795" w:rsidRPr="00985795" w:rsidRDefault="00985795" w:rsidP="00985795">
      <w:pPr>
        <w:pStyle w:val="1"/>
      </w:pPr>
      <w:bookmarkStart w:id="19" w:name="_Toc200405093"/>
      <w:r w:rsidRPr="00985795">
        <w:lastRenderedPageBreak/>
        <w:t>人机交互界面设计</w:t>
      </w:r>
      <w:bookmarkEnd w:id="19"/>
    </w:p>
    <w:p w14:paraId="423D6D47" w14:textId="77777777" w:rsidR="00661688" w:rsidRPr="00661688" w:rsidRDefault="00661688" w:rsidP="00661688">
      <w:pPr>
        <w:ind w:firstLineChars="200" w:firstLine="480"/>
        <w:rPr>
          <w:rFonts w:hint="eastAsia"/>
        </w:rPr>
      </w:pPr>
      <w:r w:rsidRPr="00661688">
        <w:t>本信息检索系统采用</w:t>
      </w:r>
      <w:r w:rsidRPr="00661688">
        <w:t xml:space="preserve"> Web </w:t>
      </w:r>
      <w:r w:rsidRPr="00661688">
        <w:t>形式的人机交互界面，基于</w:t>
      </w:r>
      <w:r w:rsidRPr="00661688">
        <w:t xml:space="preserve"> Flask </w:t>
      </w:r>
      <w:r w:rsidRPr="00661688">
        <w:t>框架实现后端接口，结合</w:t>
      </w:r>
      <w:r w:rsidRPr="00661688">
        <w:t xml:space="preserve"> HTML + Bootstrap </w:t>
      </w:r>
      <w:r w:rsidRPr="00661688">
        <w:t>搭建响应</w:t>
      </w:r>
      <w:proofErr w:type="gramStart"/>
      <w:r w:rsidRPr="00661688">
        <w:t>式用户</w:t>
      </w:r>
      <w:proofErr w:type="gramEnd"/>
      <w:r w:rsidRPr="00661688">
        <w:t>前端界面，支持文本搜索、图像搜索、相关性评分反馈等多种交互功能。</w:t>
      </w:r>
    </w:p>
    <w:p w14:paraId="499625D8"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0" w:name="_Toc200405094"/>
      <w:bookmarkEnd w:id="20"/>
    </w:p>
    <w:p w14:paraId="20369C46"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1" w:name="_Toc200405095"/>
      <w:bookmarkEnd w:id="21"/>
    </w:p>
    <w:p w14:paraId="6A15E3DF"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2" w:name="_Toc200405096"/>
      <w:bookmarkEnd w:id="22"/>
    </w:p>
    <w:p w14:paraId="64D3D5ED" w14:textId="77777777" w:rsidR="00661688" w:rsidRPr="00661688" w:rsidRDefault="00661688">
      <w:pPr>
        <w:pStyle w:val="2"/>
        <w:numPr>
          <w:ilvl w:val="1"/>
          <w:numId w:val="22"/>
        </w:numPr>
      </w:pPr>
      <w:bookmarkStart w:id="23" w:name="_Toc200405097"/>
      <w:r w:rsidRPr="00661688">
        <w:t>前端功能设计与布局</w:t>
      </w:r>
      <w:bookmarkEnd w:id="23"/>
    </w:p>
    <w:p w14:paraId="2DC2BEDD" w14:textId="77777777" w:rsidR="00661688" w:rsidRPr="00661688" w:rsidRDefault="00661688" w:rsidP="00661688">
      <w:r w:rsidRPr="00661688">
        <w:t>用户界面由以下模块组成：</w:t>
      </w:r>
    </w:p>
    <w:p w14:paraId="2320EEFE" w14:textId="77777777" w:rsidR="00661688" w:rsidRPr="00661688" w:rsidRDefault="00661688">
      <w:pPr>
        <w:numPr>
          <w:ilvl w:val="0"/>
          <w:numId w:val="19"/>
        </w:numPr>
      </w:pPr>
      <w:r w:rsidRPr="00661688">
        <w:rPr>
          <w:b/>
          <w:bCs/>
        </w:rPr>
        <w:t>搜索输入区域</w:t>
      </w:r>
      <w:r w:rsidRPr="00661688">
        <w:t>：</w:t>
      </w:r>
    </w:p>
    <w:p w14:paraId="417D3D6C" w14:textId="77777777" w:rsidR="00661688" w:rsidRPr="00661688" w:rsidRDefault="00661688">
      <w:pPr>
        <w:numPr>
          <w:ilvl w:val="0"/>
          <w:numId w:val="23"/>
        </w:numPr>
      </w:pPr>
      <w:r w:rsidRPr="00661688">
        <w:t>文本输入框：可输入任意自然语言查询；</w:t>
      </w:r>
    </w:p>
    <w:p w14:paraId="7CAA2615" w14:textId="77777777" w:rsidR="00661688" w:rsidRPr="00661688" w:rsidRDefault="00661688">
      <w:pPr>
        <w:numPr>
          <w:ilvl w:val="0"/>
          <w:numId w:val="23"/>
        </w:numPr>
      </w:pPr>
      <w:r w:rsidRPr="00661688">
        <w:t>图片上传按钮：支持上传图片，系统会自动提取其中文字作为搜索内容；</w:t>
      </w:r>
    </w:p>
    <w:p w14:paraId="2683E945" w14:textId="77777777" w:rsidR="00661688" w:rsidRPr="00661688" w:rsidRDefault="00661688">
      <w:pPr>
        <w:numPr>
          <w:ilvl w:val="0"/>
          <w:numId w:val="23"/>
        </w:numPr>
      </w:pPr>
      <w:r w:rsidRPr="00661688">
        <w:t xml:space="preserve">Top-N </w:t>
      </w:r>
      <w:r w:rsidRPr="00661688">
        <w:t>下拉选择框：允许用户选择返回的前</w:t>
      </w:r>
      <w:r w:rsidRPr="00661688">
        <w:t xml:space="preserve"> N </w:t>
      </w:r>
      <w:proofErr w:type="gramStart"/>
      <w:r w:rsidRPr="00661688">
        <w:t>个</w:t>
      </w:r>
      <w:proofErr w:type="gramEnd"/>
      <w:r w:rsidRPr="00661688">
        <w:t>相关文档；</w:t>
      </w:r>
    </w:p>
    <w:p w14:paraId="2D98B670" w14:textId="77777777" w:rsidR="00661688" w:rsidRPr="00661688" w:rsidRDefault="00661688">
      <w:pPr>
        <w:numPr>
          <w:ilvl w:val="0"/>
          <w:numId w:val="23"/>
        </w:numPr>
      </w:pPr>
      <w:r w:rsidRPr="00661688">
        <w:t>搜索按钮：触发查询请求。</w:t>
      </w:r>
    </w:p>
    <w:p w14:paraId="569BAD45" w14:textId="77777777" w:rsidR="00661688" w:rsidRPr="00661688" w:rsidRDefault="00661688">
      <w:pPr>
        <w:numPr>
          <w:ilvl w:val="0"/>
          <w:numId w:val="19"/>
        </w:numPr>
      </w:pPr>
      <w:r w:rsidRPr="00661688">
        <w:rPr>
          <w:b/>
          <w:bCs/>
        </w:rPr>
        <w:t>搜索结果展示区域</w:t>
      </w:r>
      <w:r w:rsidRPr="00661688">
        <w:t>：</w:t>
      </w:r>
    </w:p>
    <w:p w14:paraId="2D530DF4" w14:textId="77777777" w:rsidR="00661688" w:rsidRPr="00661688" w:rsidRDefault="00661688">
      <w:pPr>
        <w:numPr>
          <w:ilvl w:val="0"/>
          <w:numId w:val="24"/>
        </w:numPr>
      </w:pPr>
      <w:r w:rsidRPr="00661688">
        <w:t>每条结果显示文档标题、作者、发布日期、相似度分数、匹配关键词与摘要片段；</w:t>
      </w:r>
    </w:p>
    <w:p w14:paraId="664B13F8" w14:textId="77777777" w:rsidR="00661688" w:rsidRPr="00661688" w:rsidRDefault="00661688">
      <w:pPr>
        <w:numPr>
          <w:ilvl w:val="0"/>
          <w:numId w:val="24"/>
        </w:numPr>
      </w:pPr>
      <w:r w:rsidRPr="00661688">
        <w:t>每条结果附带</w:t>
      </w:r>
      <w:r w:rsidRPr="00661688">
        <w:t>“Relevant”</w:t>
      </w:r>
      <w:r w:rsidRPr="00661688">
        <w:t>和</w:t>
      </w:r>
      <w:r w:rsidRPr="00661688">
        <w:t>“Irrelevant”</w:t>
      </w:r>
      <w:r w:rsidRPr="00661688">
        <w:t>按钮，供用户快速进行相关性标注。</w:t>
      </w:r>
    </w:p>
    <w:p w14:paraId="6949F220" w14:textId="77777777" w:rsidR="00661688" w:rsidRPr="00661688" w:rsidRDefault="00661688" w:rsidP="00661688">
      <w:pPr>
        <w:rPr>
          <w:rFonts w:hint="eastAsia"/>
        </w:rPr>
      </w:pPr>
      <w:r w:rsidRPr="00661688">
        <w:t>该布局使用</w:t>
      </w:r>
      <w:r w:rsidRPr="00661688">
        <w:t xml:space="preserve"> Bootstrap </w:t>
      </w:r>
      <w:r w:rsidRPr="00661688">
        <w:t>栅格与按钮组件，确保良好的交互体验与跨平台兼容性。</w:t>
      </w:r>
    </w:p>
    <w:p w14:paraId="54DA9814" w14:textId="77777777" w:rsidR="00661688" w:rsidRPr="00661688" w:rsidRDefault="00661688">
      <w:pPr>
        <w:pStyle w:val="2"/>
        <w:numPr>
          <w:ilvl w:val="1"/>
          <w:numId w:val="22"/>
        </w:numPr>
      </w:pPr>
      <w:bookmarkStart w:id="24" w:name="_Toc200405098"/>
      <w:r w:rsidRPr="00661688">
        <w:t>后端接口与逻辑实现</w:t>
      </w:r>
      <w:bookmarkEnd w:id="24"/>
    </w:p>
    <w:p w14:paraId="61092B07" w14:textId="77777777" w:rsidR="00661688" w:rsidRPr="00661688" w:rsidRDefault="00661688" w:rsidP="00A42E2C">
      <w:pPr>
        <w:ind w:firstLineChars="200" w:firstLine="480"/>
      </w:pPr>
      <w:r w:rsidRPr="00661688">
        <w:t>系统主要接口如下：</w:t>
      </w:r>
    </w:p>
    <w:p w14:paraId="37C49DBC" w14:textId="77777777" w:rsidR="00661688" w:rsidRPr="00661688" w:rsidRDefault="00661688" w:rsidP="00A42E2C">
      <w:pPr>
        <w:ind w:firstLineChars="200" w:firstLine="482"/>
        <w:rPr>
          <w:b/>
          <w:bCs/>
        </w:rPr>
      </w:pPr>
      <w:r w:rsidRPr="00661688">
        <w:rPr>
          <w:b/>
          <w:bCs/>
        </w:rPr>
        <w:t>/search</w:t>
      </w:r>
      <w:r w:rsidRPr="00661688">
        <w:rPr>
          <w:b/>
          <w:bCs/>
        </w:rPr>
        <w:t>：查询处理接口</w:t>
      </w:r>
    </w:p>
    <w:p w14:paraId="0CE4083F" w14:textId="77777777" w:rsidR="00661688" w:rsidRPr="00661688" w:rsidRDefault="00661688" w:rsidP="00A42E2C">
      <w:pPr>
        <w:ind w:firstLineChars="200" w:firstLine="480"/>
      </w:pPr>
      <w:r w:rsidRPr="00661688">
        <w:t>前端通过</w:t>
      </w:r>
      <w:r w:rsidRPr="00661688">
        <w:t xml:space="preserve"> fetch() </w:t>
      </w:r>
      <w:r w:rsidRPr="00661688">
        <w:t>以</w:t>
      </w:r>
      <w:r w:rsidRPr="00661688">
        <w:t xml:space="preserve"> multipart/form-data </w:t>
      </w:r>
      <w:r w:rsidRPr="00661688">
        <w:t>格式提交表单，后端提取文本与图片内容：</w:t>
      </w:r>
    </w:p>
    <w:p w14:paraId="231D0F49"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603910"/>
        <w:rPr>
          <w:rFonts w:ascii="Consolas" w:hAnsi="Consolas" w:cs="Courier New"/>
          <w:sz w:val="21"/>
          <w:szCs w:val="21"/>
        </w:rPr>
      </w:pPr>
      <w:r>
        <w:rPr>
          <w:rFonts w:ascii="Consolas" w:hAnsi="Consolas" w:cs="Courier New"/>
          <w:color w:val="000000"/>
          <w:sz w:val="21"/>
          <w:szCs w:val="21"/>
        </w:rPr>
        <w:t xml:space="preserve">query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w:t>
      </w:r>
      <w:r>
        <w:rPr>
          <w:rFonts w:ascii="Consolas" w:hAnsi="Consolas" w:cs="Courier New"/>
          <w:color w:val="666600"/>
          <w:sz w:val="21"/>
          <w:szCs w:val="21"/>
        </w:rPr>
        <w:t>.</w:t>
      </w:r>
      <w:r>
        <w:rPr>
          <w:rFonts w:ascii="Consolas" w:hAnsi="Consolas" w:cs="Courier New"/>
          <w:color w:val="000000"/>
          <w:sz w:val="21"/>
          <w:szCs w:val="21"/>
        </w:rPr>
        <w:t>form</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"query"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666600"/>
          <w:sz w:val="21"/>
          <w:szCs w:val="21"/>
        </w:rPr>
        <w:t>)</w:t>
      </w:r>
    </w:p>
    <w:p w14:paraId="2CE0386A"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603910"/>
        <w:rPr>
          <w:rFonts w:ascii="Consolas" w:hAnsi="Consolas" w:cs="Courier New" w:hint="eastAsia"/>
          <w:sz w:val="21"/>
          <w:szCs w:val="21"/>
        </w:rPr>
      </w:pPr>
      <w:proofErr w:type="spellStart"/>
      <w:r>
        <w:rPr>
          <w:rFonts w:ascii="Consolas" w:hAnsi="Consolas" w:cs="Courier New"/>
          <w:color w:val="000000"/>
          <w:sz w:val="21"/>
          <w:szCs w:val="21"/>
        </w:rPr>
        <w:t>image_file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request</w:t>
      </w:r>
      <w:r>
        <w:rPr>
          <w:rFonts w:ascii="Consolas" w:hAnsi="Consolas" w:cs="Courier New"/>
          <w:color w:val="666600"/>
          <w:sz w:val="21"/>
          <w:szCs w:val="21"/>
        </w:rPr>
        <w:t>.</w:t>
      </w:r>
      <w:r>
        <w:rPr>
          <w:rFonts w:ascii="Consolas" w:hAnsi="Consolas" w:cs="Courier New"/>
          <w:color w:val="000000"/>
          <w:sz w:val="21"/>
          <w:szCs w:val="21"/>
        </w:rPr>
        <w:t>files</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proofErr w:type="gramEnd"/>
      <w:r>
        <w:rPr>
          <w:rFonts w:ascii="Consolas" w:hAnsi="Consolas" w:cs="Courier New"/>
          <w:color w:val="008800"/>
          <w:sz w:val="21"/>
          <w:szCs w:val="21"/>
        </w:rPr>
        <w:t>"image"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None</w:t>
      </w:r>
      <w:r>
        <w:rPr>
          <w:rFonts w:ascii="Consolas" w:hAnsi="Consolas" w:cs="Courier New"/>
          <w:color w:val="666600"/>
          <w:sz w:val="21"/>
          <w:szCs w:val="21"/>
        </w:rPr>
        <w:t>)</w:t>
      </w:r>
    </w:p>
    <w:p w14:paraId="30E10CA1" w14:textId="77777777" w:rsidR="00661688" w:rsidRPr="00661688" w:rsidRDefault="00661688" w:rsidP="00661688">
      <w:r w:rsidRPr="00661688">
        <w:t>若上传了图片，则使用</w:t>
      </w:r>
      <w:r w:rsidRPr="00661688">
        <w:t xml:space="preserve"> </w:t>
      </w:r>
      <w:proofErr w:type="spellStart"/>
      <w:r w:rsidRPr="00661688">
        <w:t>pytesseract</w:t>
      </w:r>
      <w:proofErr w:type="spellEnd"/>
      <w:r w:rsidRPr="00661688">
        <w:t xml:space="preserve"> OCR </w:t>
      </w:r>
      <w:r w:rsidRPr="00661688">
        <w:t>工具提取其中文本并拼接进原始查询：</w:t>
      </w:r>
    </w:p>
    <w:p w14:paraId="44AE5953"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5838904"/>
        <w:rPr>
          <w:rFonts w:ascii="Consolas" w:hAnsi="Consolas" w:cs="Courier New"/>
          <w:sz w:val="21"/>
          <w:szCs w:val="21"/>
        </w:rPr>
      </w:pPr>
      <w:proofErr w:type="spellStart"/>
      <w:r>
        <w:rPr>
          <w:rFonts w:ascii="Consolas" w:hAnsi="Consolas" w:cs="Courier New"/>
          <w:color w:val="000000"/>
          <w:sz w:val="21"/>
          <w:szCs w:val="21"/>
        </w:rPr>
        <w:t>ocr_text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pytesseract</w:t>
      </w:r>
      <w:r>
        <w:rPr>
          <w:rFonts w:ascii="Consolas" w:hAnsi="Consolas" w:cs="Courier New"/>
          <w:color w:val="666600"/>
          <w:sz w:val="21"/>
          <w:szCs w:val="21"/>
        </w:rPr>
        <w:t>.</w:t>
      </w:r>
      <w:r>
        <w:rPr>
          <w:rFonts w:ascii="Consolas" w:hAnsi="Consolas" w:cs="Courier New"/>
          <w:color w:val="000000"/>
          <w:sz w:val="21"/>
          <w:szCs w:val="21"/>
        </w:rPr>
        <w:t>image</w:t>
      </w:r>
      <w:proofErr w:type="gramEnd"/>
      <w:r>
        <w:rPr>
          <w:rFonts w:ascii="Consolas" w:hAnsi="Consolas" w:cs="Courier New"/>
          <w:color w:val="000000"/>
          <w:sz w:val="21"/>
          <w:szCs w:val="21"/>
        </w:rPr>
        <w:t>_to_</w:t>
      </w:r>
      <w:proofErr w:type="gramStart"/>
      <w:r>
        <w:rPr>
          <w:rFonts w:ascii="Consolas" w:hAnsi="Consolas" w:cs="Courier New"/>
          <w:color w:val="000000"/>
          <w:sz w:val="21"/>
          <w:szCs w:val="21"/>
        </w:rPr>
        <w:t>string</w:t>
      </w:r>
      <w:proofErr w:type="spellEnd"/>
      <w:r>
        <w:rPr>
          <w:rFonts w:ascii="Consolas" w:hAnsi="Consolas" w:cs="Courier New"/>
          <w:color w:val="666600"/>
          <w:sz w:val="21"/>
          <w:szCs w:val="21"/>
        </w:rPr>
        <w:t>(</w:t>
      </w:r>
      <w:proofErr w:type="spellStart"/>
      <w:proofErr w:type="gramEnd"/>
      <w:r>
        <w:rPr>
          <w:rFonts w:ascii="Consolas" w:hAnsi="Consolas" w:cs="Courier New"/>
          <w:color w:val="660066"/>
          <w:sz w:val="21"/>
          <w:szCs w:val="21"/>
        </w:rPr>
        <w:t>Image</w:t>
      </w:r>
      <w:r>
        <w:rPr>
          <w:rFonts w:ascii="Consolas" w:hAnsi="Consolas" w:cs="Courier New"/>
          <w:color w:val="666600"/>
          <w:sz w:val="21"/>
          <w:szCs w:val="21"/>
        </w:rPr>
        <w:t>.</w:t>
      </w:r>
      <w:r>
        <w:rPr>
          <w:rFonts w:ascii="Consolas" w:hAnsi="Consolas" w:cs="Courier New"/>
          <w:color w:val="000000"/>
          <w:sz w:val="21"/>
          <w:szCs w:val="21"/>
        </w:rPr>
        <w:t>open</w:t>
      </w:r>
      <w:proofErr w:type="spellEnd"/>
      <w:r>
        <w:rPr>
          <w:rFonts w:ascii="Consolas" w:hAnsi="Consolas" w:cs="Courier New"/>
          <w:color w:val="666600"/>
          <w:sz w:val="21"/>
          <w:szCs w:val="21"/>
        </w:rPr>
        <w:t>(</w:t>
      </w:r>
      <w:r>
        <w:rPr>
          <w:rFonts w:ascii="Consolas" w:hAnsi="Consolas" w:cs="Courier New"/>
          <w:color w:val="000000"/>
          <w:sz w:val="21"/>
          <w:szCs w:val="21"/>
        </w:rPr>
        <w:t>temp_file</w:t>
      </w:r>
      <w:r>
        <w:rPr>
          <w:rFonts w:ascii="Consolas" w:hAnsi="Consolas" w:cs="Courier New"/>
          <w:color w:val="666600"/>
          <w:sz w:val="21"/>
          <w:szCs w:val="21"/>
        </w:rPr>
        <w:t>.</w:t>
      </w:r>
      <w:r>
        <w:rPr>
          <w:rFonts w:ascii="Consolas" w:hAnsi="Consolas" w:cs="Courier New"/>
          <w:color w:val="000000"/>
          <w:sz w:val="21"/>
          <w:szCs w:val="21"/>
        </w:rPr>
        <w:t>name</w:t>
      </w:r>
      <w:r>
        <w:rPr>
          <w:rFonts w:ascii="Consolas" w:hAnsi="Consolas" w:cs="Courier New"/>
          <w:color w:val="666600"/>
          <w:sz w:val="21"/>
          <w:szCs w:val="21"/>
        </w:rPr>
        <w:t>))</w:t>
      </w:r>
    </w:p>
    <w:p w14:paraId="6FA5A103"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5838904"/>
        <w:rPr>
          <w:rFonts w:ascii="Consolas" w:hAnsi="Consolas" w:cs="Courier New" w:hint="eastAsia"/>
          <w:sz w:val="21"/>
          <w:szCs w:val="21"/>
        </w:rPr>
      </w:pPr>
      <w:r>
        <w:rPr>
          <w:rFonts w:ascii="Consolas" w:hAnsi="Consolas" w:cs="Courier New"/>
          <w:color w:val="000000"/>
          <w:sz w:val="21"/>
          <w:szCs w:val="21"/>
        </w:rPr>
        <w:t xml:space="preserve">query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ocr_text</w:t>
      </w:r>
      <w:proofErr w:type="spellEnd"/>
    </w:p>
    <w:p w14:paraId="401EE474" w14:textId="77777777" w:rsidR="00661688" w:rsidRPr="00661688" w:rsidRDefault="00661688" w:rsidP="00A42E2C">
      <w:pPr>
        <w:ind w:firstLineChars="200" w:firstLine="480"/>
      </w:pPr>
      <w:r w:rsidRPr="00661688">
        <w:lastRenderedPageBreak/>
        <w:t>最终将综合查询传入检索函数</w:t>
      </w:r>
      <w:r w:rsidRPr="00661688">
        <w:t xml:space="preserve"> </w:t>
      </w:r>
      <w:proofErr w:type="spellStart"/>
      <w:r w:rsidRPr="00661688">
        <w:t>run_search</w:t>
      </w:r>
      <w:proofErr w:type="spellEnd"/>
      <w:r w:rsidRPr="00661688">
        <w:t>()</w:t>
      </w:r>
      <w:r w:rsidRPr="00661688">
        <w:t>，返回相似度排名结果。</w:t>
      </w:r>
    </w:p>
    <w:p w14:paraId="7C2F136C" w14:textId="77777777" w:rsidR="00661688" w:rsidRPr="00661688" w:rsidRDefault="00661688" w:rsidP="00A42E2C">
      <w:pPr>
        <w:ind w:firstLineChars="200" w:firstLine="482"/>
        <w:rPr>
          <w:b/>
          <w:bCs/>
        </w:rPr>
      </w:pPr>
      <w:r w:rsidRPr="00661688">
        <w:rPr>
          <w:b/>
          <w:bCs/>
        </w:rPr>
        <w:t>/feedback</w:t>
      </w:r>
      <w:r w:rsidRPr="00661688">
        <w:rPr>
          <w:b/>
          <w:bCs/>
        </w:rPr>
        <w:t>：人工评价反馈接口</w:t>
      </w:r>
    </w:p>
    <w:p w14:paraId="35091BE8" w14:textId="77777777" w:rsidR="00661688" w:rsidRPr="00661688" w:rsidRDefault="00661688" w:rsidP="00A42E2C">
      <w:pPr>
        <w:ind w:firstLineChars="200" w:firstLine="480"/>
      </w:pPr>
      <w:r w:rsidRPr="00661688">
        <w:t>每条结果都可通过点击按钮触发</w:t>
      </w:r>
      <w:r w:rsidRPr="00661688">
        <w:t xml:space="preserve"> JavaScript </w:t>
      </w:r>
      <w:r w:rsidRPr="00661688">
        <w:t>回调函数，将当前标题与评分以</w:t>
      </w:r>
      <w:r w:rsidRPr="00661688">
        <w:t xml:space="preserve"> JSON </w:t>
      </w:r>
      <w:r w:rsidRPr="00661688">
        <w:t>格式发送至后端：</w:t>
      </w:r>
    </w:p>
    <w:p w14:paraId="39806EEB"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proofErr w:type="gramStart"/>
      <w:r>
        <w:rPr>
          <w:rFonts w:ascii="Consolas" w:hAnsi="Consolas" w:cs="Courier New"/>
          <w:color w:val="000000"/>
          <w:sz w:val="21"/>
          <w:szCs w:val="21"/>
        </w:rPr>
        <w:t>fetch</w:t>
      </w:r>
      <w:r>
        <w:rPr>
          <w:rFonts w:ascii="Consolas" w:hAnsi="Consolas" w:cs="Courier New"/>
          <w:color w:val="666600"/>
          <w:sz w:val="21"/>
          <w:szCs w:val="21"/>
        </w:rPr>
        <w:t>(</w:t>
      </w:r>
      <w:proofErr w:type="gramEnd"/>
      <w:r>
        <w:rPr>
          <w:rFonts w:ascii="Consolas" w:hAnsi="Consolas" w:cs="Courier New"/>
          <w:color w:val="008800"/>
          <w:sz w:val="21"/>
          <w:szCs w:val="21"/>
        </w:rPr>
        <w:t>'/feedback'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F2C0CD5"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method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'POST'</w:t>
      </w:r>
      <w:r>
        <w:rPr>
          <w:rFonts w:ascii="Consolas" w:hAnsi="Consolas" w:cs="Courier New"/>
          <w:color w:val="666600"/>
          <w:sz w:val="21"/>
          <w:szCs w:val="21"/>
        </w:rPr>
        <w:t>,</w:t>
      </w:r>
    </w:p>
    <w:p w14:paraId="27F50A97"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headers</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gramEnd"/>
      <w:r>
        <w:rPr>
          <w:rFonts w:ascii="Consolas" w:hAnsi="Consolas" w:cs="Courier New"/>
          <w:color w:val="008800"/>
          <w:sz w:val="21"/>
          <w:szCs w:val="21"/>
        </w:rPr>
        <w:t>Content-Type'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'application/</w:t>
      </w:r>
      <w:proofErr w:type="spellStart"/>
      <w:r>
        <w:rPr>
          <w:rFonts w:ascii="Consolas" w:hAnsi="Consolas" w:cs="Courier New"/>
          <w:color w:val="008800"/>
          <w:sz w:val="21"/>
          <w:szCs w:val="21"/>
        </w:rPr>
        <w:t>json</w:t>
      </w:r>
      <w:proofErr w:type="spellEnd"/>
      <w:proofErr w:type="gramStart"/>
      <w:r>
        <w:rPr>
          <w:rFonts w:ascii="Consolas" w:hAnsi="Consolas" w:cs="Courier New"/>
          <w:color w:val="0088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gramEnd"/>
      <w:r>
        <w:rPr>
          <w:rFonts w:ascii="Consolas" w:hAnsi="Consolas" w:cs="Courier New"/>
          <w:color w:val="666600"/>
          <w:sz w:val="21"/>
          <w:szCs w:val="21"/>
        </w:rPr>
        <w:t>,</w:t>
      </w:r>
    </w:p>
    <w:p w14:paraId="7EA41A12"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body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JSON</w:t>
      </w:r>
      <w:r>
        <w:rPr>
          <w:rFonts w:ascii="Consolas" w:hAnsi="Consolas" w:cs="Courier New"/>
          <w:color w:val="666600"/>
          <w:sz w:val="21"/>
          <w:szCs w:val="21"/>
        </w:rPr>
        <w:t>.</w:t>
      </w:r>
      <w:r>
        <w:rPr>
          <w:rFonts w:ascii="Consolas" w:hAnsi="Consolas" w:cs="Courier New"/>
          <w:color w:val="000000"/>
          <w:sz w:val="21"/>
          <w:szCs w:val="21"/>
        </w:rPr>
        <w:t>stringify</w:t>
      </w:r>
      <w:proofErr w:type="spellEnd"/>
      <w:proofErr w:type="gramStart"/>
      <w:r>
        <w:rPr>
          <w:rFonts w:ascii="Consolas" w:hAnsi="Consolas" w:cs="Courier New"/>
          <w:color w:val="666600"/>
          <w:sz w:val="21"/>
          <w:szCs w:val="21"/>
        </w:rPr>
        <w:t>({</w:t>
      </w:r>
      <w:r>
        <w:rPr>
          <w:rFonts w:ascii="Consolas" w:hAnsi="Consolas" w:cs="Courier New"/>
          <w:color w:val="000000"/>
          <w:sz w:val="21"/>
          <w:szCs w:val="21"/>
        </w:rPr>
        <w:t xml:space="preserve"> query</w:t>
      </w:r>
      <w:proofErr w:type="gramEnd"/>
      <w:r>
        <w:rPr>
          <w:rFonts w:ascii="Consolas" w:hAnsi="Consolas" w:cs="Courier New"/>
          <w:color w:val="666600"/>
          <w:sz w:val="21"/>
          <w:szCs w:val="21"/>
        </w:rPr>
        <w:t>,</w:t>
      </w:r>
      <w:r>
        <w:rPr>
          <w:rFonts w:ascii="Consolas" w:hAnsi="Consolas" w:cs="Courier New"/>
          <w:color w:val="000000"/>
          <w:sz w:val="21"/>
          <w:szCs w:val="21"/>
        </w:rPr>
        <w:t xml:space="preserve"> results</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666600"/>
          <w:sz w:val="21"/>
          <w:szCs w:val="21"/>
        </w:rPr>
        <w:t>[{</w:t>
      </w:r>
      <w:r>
        <w:rPr>
          <w:rFonts w:ascii="Consolas" w:hAnsi="Consolas" w:cs="Courier New"/>
          <w:color w:val="000000"/>
          <w:sz w:val="21"/>
          <w:szCs w:val="21"/>
        </w:rPr>
        <w:t xml:space="preserve"> title</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relevant </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8890EDC"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hint="eastAsia"/>
          <w:sz w:val="21"/>
          <w:szCs w:val="21"/>
        </w:rPr>
      </w:pPr>
      <w:r>
        <w:rPr>
          <w:rFonts w:ascii="Consolas" w:hAnsi="Consolas" w:cs="Courier New"/>
          <w:color w:val="666600"/>
          <w:sz w:val="21"/>
          <w:szCs w:val="21"/>
        </w:rPr>
        <w:t>})</w:t>
      </w:r>
    </w:p>
    <w:p w14:paraId="3D0C0489" w14:textId="77777777" w:rsidR="00661688" w:rsidRPr="00661688" w:rsidRDefault="00661688" w:rsidP="00A42E2C">
      <w:pPr>
        <w:ind w:firstLineChars="200" w:firstLine="480"/>
        <w:rPr>
          <w:rFonts w:hint="eastAsia"/>
        </w:rPr>
      </w:pPr>
      <w:r w:rsidRPr="00661688">
        <w:t>后端调用</w:t>
      </w:r>
      <w:r w:rsidRPr="00661688">
        <w:t xml:space="preserve"> </w:t>
      </w:r>
      <w:proofErr w:type="spellStart"/>
      <w:r w:rsidRPr="00661688">
        <w:t>save_feedback</w:t>
      </w:r>
      <w:proofErr w:type="spellEnd"/>
      <w:r w:rsidRPr="00661688">
        <w:t xml:space="preserve">() </w:t>
      </w:r>
      <w:r w:rsidRPr="00661688">
        <w:t>函数保存打分结果，并更新与该查询相关的关键词评分。</w:t>
      </w:r>
    </w:p>
    <w:p w14:paraId="1116C3EE" w14:textId="77777777" w:rsidR="00661688" w:rsidRPr="00661688" w:rsidRDefault="00661688">
      <w:pPr>
        <w:pStyle w:val="2"/>
        <w:numPr>
          <w:ilvl w:val="1"/>
          <w:numId w:val="22"/>
        </w:numPr>
      </w:pPr>
      <w:bookmarkStart w:id="25" w:name="_Toc200405099"/>
      <w:r w:rsidRPr="00661688">
        <w:t>图像查询扩展设计（</w:t>
      </w:r>
      <w:r w:rsidRPr="00661688">
        <w:t>OCR</w:t>
      </w:r>
      <w:r w:rsidRPr="00661688">
        <w:t>）</w:t>
      </w:r>
      <w:bookmarkEnd w:id="25"/>
    </w:p>
    <w:p w14:paraId="316731DE" w14:textId="77777777" w:rsidR="00661688" w:rsidRPr="00661688" w:rsidRDefault="00661688" w:rsidP="00A42E2C">
      <w:pPr>
        <w:ind w:firstLineChars="200" w:firstLine="480"/>
      </w:pPr>
      <w:r w:rsidRPr="00661688">
        <w:t>为扩展查询模式，系统支持将图像输入转化为搜索内容。该模块基于以下技术路径：</w:t>
      </w:r>
    </w:p>
    <w:p w14:paraId="5EF0D229" w14:textId="77777777" w:rsidR="00661688" w:rsidRPr="00661688" w:rsidRDefault="00661688">
      <w:pPr>
        <w:numPr>
          <w:ilvl w:val="0"/>
          <w:numId w:val="20"/>
        </w:numPr>
      </w:pPr>
      <w:r w:rsidRPr="00661688">
        <w:t>使用</w:t>
      </w:r>
      <w:r w:rsidRPr="00661688">
        <w:t xml:space="preserve"> HTML &lt;input type="file"&gt; </w:t>
      </w:r>
      <w:r w:rsidRPr="00661688">
        <w:t>接受用户上传图片；</w:t>
      </w:r>
    </w:p>
    <w:p w14:paraId="57BB57CB" w14:textId="77777777" w:rsidR="00661688" w:rsidRPr="00661688" w:rsidRDefault="00661688">
      <w:pPr>
        <w:numPr>
          <w:ilvl w:val="0"/>
          <w:numId w:val="20"/>
        </w:numPr>
      </w:pPr>
      <w:r w:rsidRPr="00661688">
        <w:t xml:space="preserve">Flask </w:t>
      </w:r>
      <w:r w:rsidRPr="00661688">
        <w:t>后端接收图片后，调用</w:t>
      </w:r>
      <w:r w:rsidRPr="00661688">
        <w:t xml:space="preserve"> </w:t>
      </w:r>
      <w:proofErr w:type="spellStart"/>
      <w:r w:rsidRPr="00661688">
        <w:t>pytesseract</w:t>
      </w:r>
      <w:proofErr w:type="spellEnd"/>
      <w:r w:rsidRPr="00661688">
        <w:t xml:space="preserve"> </w:t>
      </w:r>
      <w:r w:rsidRPr="00661688">
        <w:t>执行</w:t>
      </w:r>
      <w:r w:rsidRPr="00661688">
        <w:t xml:space="preserve"> OCR</w:t>
      </w:r>
      <w:r w:rsidRPr="00661688">
        <w:t>；</w:t>
      </w:r>
    </w:p>
    <w:p w14:paraId="4923EBF9" w14:textId="77777777" w:rsidR="00661688" w:rsidRPr="00661688" w:rsidRDefault="00661688">
      <w:pPr>
        <w:numPr>
          <w:ilvl w:val="0"/>
          <w:numId w:val="20"/>
        </w:numPr>
      </w:pPr>
      <w:r w:rsidRPr="00661688">
        <w:t>提取出的文字自动拼接到原始文本查询中。</w:t>
      </w:r>
    </w:p>
    <w:p w14:paraId="02209883" w14:textId="77777777" w:rsidR="00661688" w:rsidRPr="00661688" w:rsidRDefault="00661688" w:rsidP="00A42E2C">
      <w:pPr>
        <w:ind w:firstLineChars="200" w:firstLine="480"/>
      </w:pPr>
      <w:r w:rsidRPr="00661688">
        <w:t>示例流程如下：</w:t>
      </w:r>
    </w:p>
    <w:p w14:paraId="37878007" w14:textId="77777777" w:rsidR="00661688" w:rsidRPr="00661688" w:rsidRDefault="00661688">
      <w:pPr>
        <w:numPr>
          <w:ilvl w:val="0"/>
          <w:numId w:val="21"/>
        </w:numPr>
        <w:tabs>
          <w:tab w:val="clear" w:pos="360"/>
          <w:tab w:val="num" w:pos="720"/>
        </w:tabs>
      </w:pPr>
      <w:r w:rsidRPr="00661688">
        <w:t>用户上传一张含有标题</w:t>
      </w:r>
      <w:r w:rsidRPr="00661688">
        <w:t>“Deep Learning in Diagnosis”</w:t>
      </w:r>
      <w:r w:rsidRPr="00661688">
        <w:t>的截图；</w:t>
      </w:r>
    </w:p>
    <w:p w14:paraId="64476D5A" w14:textId="77777777" w:rsidR="00661688" w:rsidRPr="00661688" w:rsidRDefault="00661688">
      <w:pPr>
        <w:numPr>
          <w:ilvl w:val="0"/>
          <w:numId w:val="21"/>
        </w:numPr>
        <w:tabs>
          <w:tab w:val="clear" w:pos="360"/>
          <w:tab w:val="num" w:pos="720"/>
        </w:tabs>
      </w:pPr>
      <w:r w:rsidRPr="00661688">
        <w:t>系统识别出文本并拼接到查询；</w:t>
      </w:r>
    </w:p>
    <w:p w14:paraId="233AFA40" w14:textId="77777777" w:rsidR="00661688" w:rsidRPr="00661688" w:rsidRDefault="00661688">
      <w:pPr>
        <w:numPr>
          <w:ilvl w:val="0"/>
          <w:numId w:val="21"/>
        </w:numPr>
        <w:tabs>
          <w:tab w:val="clear" w:pos="360"/>
          <w:tab w:val="num" w:pos="720"/>
        </w:tabs>
      </w:pPr>
      <w:r w:rsidRPr="00661688">
        <w:t>向量检索流程保持一致。</w:t>
      </w:r>
    </w:p>
    <w:p w14:paraId="289F39F3" w14:textId="77777777" w:rsidR="00661688" w:rsidRPr="00661688" w:rsidRDefault="00661688" w:rsidP="00A42E2C">
      <w:pPr>
        <w:ind w:firstLineChars="200" w:firstLine="480"/>
      </w:pPr>
      <w:r w:rsidRPr="00661688">
        <w:t>该功能特别适用于移动端拍照搜索、文献截图查询等实际场景，增强系统多模态能力。</w:t>
      </w:r>
    </w:p>
    <w:p w14:paraId="7F7EEACD" w14:textId="77777777" w:rsidR="002675C1" w:rsidRPr="00661688" w:rsidRDefault="002675C1" w:rsidP="00985795"/>
    <w:p w14:paraId="4302BE46" w14:textId="77777777" w:rsidR="00985795" w:rsidRDefault="00985795" w:rsidP="00985795">
      <w:pPr>
        <w:rPr>
          <w:b/>
          <w:bCs/>
        </w:rPr>
      </w:pPr>
      <w:r>
        <w:rPr>
          <w:b/>
          <w:bCs/>
        </w:rPr>
        <w:br w:type="page"/>
      </w:r>
    </w:p>
    <w:p w14:paraId="5B4A4A63" w14:textId="77777777" w:rsidR="00985795" w:rsidRPr="00985795" w:rsidRDefault="00985795" w:rsidP="00985795">
      <w:pPr>
        <w:pStyle w:val="1"/>
      </w:pPr>
      <w:bookmarkStart w:id="26" w:name="_Toc200405100"/>
      <w:r w:rsidRPr="00985795">
        <w:lastRenderedPageBreak/>
        <w:t>系统优化与创新功能</w:t>
      </w:r>
      <w:bookmarkEnd w:id="26"/>
    </w:p>
    <w:p w14:paraId="4C149254" w14:textId="77777777" w:rsidR="00071022" w:rsidRDefault="00071022">
      <w:pPr>
        <w:pStyle w:val="2"/>
        <w:numPr>
          <w:ilvl w:val="1"/>
          <w:numId w:val="25"/>
        </w:numPr>
        <w:rPr>
          <w:rFonts w:hint="eastAsia"/>
        </w:rPr>
      </w:pPr>
      <w:bookmarkStart w:id="27" w:name="_Toc200405101"/>
      <w:r>
        <w:rPr>
          <w:rFonts w:hint="eastAsia"/>
        </w:rPr>
        <w:t>人工评价反馈与</w:t>
      </w:r>
      <w:proofErr w:type="gramStart"/>
      <w:r>
        <w:rPr>
          <w:rFonts w:hint="eastAsia"/>
        </w:rPr>
        <w:t>查询自</w:t>
      </w:r>
      <w:proofErr w:type="gramEnd"/>
      <w:r>
        <w:rPr>
          <w:rFonts w:hint="eastAsia"/>
        </w:rPr>
        <w:t>适应机制</w:t>
      </w:r>
      <w:bookmarkEnd w:id="27"/>
    </w:p>
    <w:p w14:paraId="4C3E7C9A" w14:textId="77777777" w:rsidR="00071022" w:rsidRDefault="00071022" w:rsidP="00071022">
      <w:pPr>
        <w:ind w:firstLineChars="200" w:firstLine="480"/>
        <w:rPr>
          <w:rFonts w:hint="eastAsia"/>
        </w:rPr>
      </w:pPr>
      <w:r>
        <w:rPr>
          <w:rFonts w:hint="eastAsia"/>
        </w:rPr>
        <w:t>本系统引入了用户反馈驱动的查询向量微调机制。用户在搜索结果中对文档进行“</w:t>
      </w:r>
      <w:r>
        <w:rPr>
          <w:rFonts w:hint="eastAsia"/>
        </w:rPr>
        <w:t>Relevant</w:t>
      </w:r>
      <w:r>
        <w:rPr>
          <w:rFonts w:hint="eastAsia"/>
        </w:rPr>
        <w:t>”或“</w:t>
      </w:r>
      <w:r>
        <w:rPr>
          <w:rFonts w:hint="eastAsia"/>
        </w:rPr>
        <w:t>Irrelevant</w:t>
      </w:r>
      <w:r>
        <w:rPr>
          <w:rFonts w:hint="eastAsia"/>
        </w:rPr>
        <w:t>”标注后，系统会自动分析其内容关键词，并据此记录“积极词汇”和“消极词汇”。</w:t>
      </w:r>
    </w:p>
    <w:p w14:paraId="143F02DB" w14:textId="77777777" w:rsidR="00071022" w:rsidRDefault="00071022" w:rsidP="00071022">
      <w:pPr>
        <w:ind w:firstLineChars="200" w:firstLine="480"/>
        <w:rPr>
          <w:rFonts w:hint="eastAsia"/>
        </w:rPr>
      </w:pPr>
      <w:r>
        <w:rPr>
          <w:rFonts w:hint="eastAsia"/>
        </w:rPr>
        <w:t>当系统再次遇到相似查询时，会根据历史反馈信息调整对应关键词在查询向量中的权重，从而动态优化相似度计算与文档排序，实现搜索体验的持续自适应改进。这是一种基于轻</w:t>
      </w:r>
      <w:proofErr w:type="gramStart"/>
      <w:r>
        <w:rPr>
          <w:rFonts w:hint="eastAsia"/>
        </w:rPr>
        <w:t>量监督</w:t>
      </w:r>
      <w:proofErr w:type="gramEnd"/>
      <w:r>
        <w:rPr>
          <w:rFonts w:hint="eastAsia"/>
        </w:rPr>
        <w:t>信号的“弱反馈学习”思路，能够在</w:t>
      </w:r>
      <w:proofErr w:type="gramStart"/>
      <w:r>
        <w:rPr>
          <w:rFonts w:hint="eastAsia"/>
        </w:rPr>
        <w:t>无须重</w:t>
      </w:r>
      <w:proofErr w:type="gramEnd"/>
      <w:r>
        <w:rPr>
          <w:rFonts w:hint="eastAsia"/>
        </w:rPr>
        <w:t>训模型的前提下改进结果质量。</w:t>
      </w:r>
    </w:p>
    <w:p w14:paraId="505D360B" w14:textId="77777777" w:rsidR="00071022" w:rsidRDefault="00071022">
      <w:pPr>
        <w:pStyle w:val="2"/>
        <w:numPr>
          <w:ilvl w:val="1"/>
          <w:numId w:val="25"/>
        </w:numPr>
        <w:rPr>
          <w:rFonts w:hint="eastAsia"/>
        </w:rPr>
      </w:pPr>
      <w:bookmarkStart w:id="28" w:name="_Toc200405102"/>
      <w:r>
        <w:rPr>
          <w:rFonts w:hint="eastAsia"/>
        </w:rPr>
        <w:t>多媒体信息检索（图像</w:t>
      </w:r>
      <w:r>
        <w:rPr>
          <w:rFonts w:hint="eastAsia"/>
        </w:rPr>
        <w:t xml:space="preserve"> OCR </w:t>
      </w:r>
      <w:r>
        <w:rPr>
          <w:rFonts w:hint="eastAsia"/>
        </w:rPr>
        <w:t>支持）</w:t>
      </w:r>
      <w:bookmarkEnd w:id="28"/>
    </w:p>
    <w:p w14:paraId="22EF1D76" w14:textId="77777777" w:rsidR="00071022" w:rsidRDefault="00071022" w:rsidP="00071022">
      <w:pPr>
        <w:ind w:firstLineChars="200" w:firstLine="480"/>
        <w:rPr>
          <w:rFonts w:hint="eastAsia"/>
        </w:rPr>
      </w:pPr>
      <w:r>
        <w:rPr>
          <w:rFonts w:hint="eastAsia"/>
        </w:rPr>
        <w:t>在传统文本搜索基础上，本系统增加了对</w:t>
      </w:r>
      <w:r w:rsidRPr="00071022">
        <w:rPr>
          <w:rFonts w:hint="eastAsia"/>
          <w:b/>
          <w:bCs/>
        </w:rPr>
        <w:t>图像输入查询</w:t>
      </w:r>
      <w:r>
        <w:rPr>
          <w:rFonts w:hint="eastAsia"/>
        </w:rPr>
        <w:t>的支持。用户可以上传一张含有文字的图像（如文献截图、手写标题等），系统自动提取其中的文字内容，融合进查询流程中，进而完成搜索。</w:t>
      </w:r>
    </w:p>
    <w:p w14:paraId="4A4A0D0F" w14:textId="77777777" w:rsidR="00071022" w:rsidRPr="00071022" w:rsidRDefault="00071022" w:rsidP="00071022">
      <w:pPr>
        <w:ind w:firstLineChars="200" w:firstLine="480"/>
      </w:pPr>
      <w:r>
        <w:rPr>
          <w:rFonts w:hint="eastAsia"/>
        </w:rPr>
        <w:t>这一功能实现</w:t>
      </w:r>
      <w:r w:rsidRPr="00071022">
        <w:rPr>
          <w:rFonts w:hint="eastAsia"/>
          <w:b/>
          <w:bCs/>
        </w:rPr>
        <w:t>了图像→文字→搜索</w:t>
      </w:r>
      <w:r>
        <w:rPr>
          <w:rFonts w:hint="eastAsia"/>
        </w:rPr>
        <w:t>的完整链路，具有广泛的实际应用场景，如：移动端拍照搜索、截图辅助检索、视觉辅助信息提取等，体现了多模态信息处理的初步能力。</w:t>
      </w:r>
    </w:p>
    <w:p w14:paraId="15E3E672" w14:textId="77777777" w:rsidR="00071022" w:rsidRDefault="00071022">
      <w:pPr>
        <w:pStyle w:val="2"/>
        <w:numPr>
          <w:ilvl w:val="1"/>
          <w:numId w:val="25"/>
        </w:numPr>
        <w:rPr>
          <w:rFonts w:hint="eastAsia"/>
        </w:rPr>
      </w:pPr>
      <w:bookmarkStart w:id="29" w:name="_Toc200405103"/>
      <w:r>
        <w:rPr>
          <w:rFonts w:hint="eastAsia"/>
        </w:rPr>
        <w:t>字段分权建模与权重调节</w:t>
      </w:r>
      <w:bookmarkEnd w:id="29"/>
    </w:p>
    <w:p w14:paraId="630C6FC4" w14:textId="77777777" w:rsidR="00071022" w:rsidRDefault="00071022" w:rsidP="00071022">
      <w:pPr>
        <w:ind w:firstLineChars="200" w:firstLine="480"/>
        <w:rPr>
          <w:rFonts w:hint="eastAsia"/>
        </w:rPr>
      </w:pPr>
      <w:r>
        <w:rPr>
          <w:rFonts w:hint="eastAsia"/>
        </w:rPr>
        <w:t>在构建文档向量表示时，系统引入了</w:t>
      </w:r>
      <w:r w:rsidRPr="00071022">
        <w:rPr>
          <w:rFonts w:hint="eastAsia"/>
          <w:b/>
          <w:bCs/>
        </w:rPr>
        <w:t>字段加权机制（</w:t>
      </w:r>
      <w:r w:rsidRPr="00071022">
        <w:rPr>
          <w:rFonts w:hint="eastAsia"/>
          <w:b/>
          <w:bCs/>
        </w:rPr>
        <w:t>Field Weighting</w:t>
      </w:r>
      <w:r w:rsidRPr="00071022">
        <w:rPr>
          <w:rFonts w:hint="eastAsia"/>
          <w:b/>
          <w:bCs/>
        </w:rPr>
        <w:t>）</w:t>
      </w:r>
      <w:r>
        <w:rPr>
          <w:rFonts w:hint="eastAsia"/>
        </w:rPr>
        <w:t>，即针对文档的标题、关键词与摘要等不同信息字段，给予不同的</w:t>
      </w:r>
      <w:r>
        <w:rPr>
          <w:rFonts w:hint="eastAsia"/>
        </w:rPr>
        <w:t xml:space="preserve"> TF-IDF </w:t>
      </w:r>
      <w:r>
        <w:rPr>
          <w:rFonts w:hint="eastAsia"/>
        </w:rPr>
        <w:t>权重。</w:t>
      </w:r>
    </w:p>
    <w:p w14:paraId="6F288F90" w14:textId="77777777" w:rsidR="00071022" w:rsidRDefault="00071022" w:rsidP="00071022">
      <w:pPr>
        <w:ind w:firstLineChars="200" w:firstLine="480"/>
      </w:pPr>
      <w:r>
        <w:rPr>
          <w:rFonts w:hint="eastAsia"/>
        </w:rPr>
        <w:t>例如，标题字段被赋予更高权重，关键词字段为中等，摘要为低权重，以更好体现其在语义表达中的信息密度差异。</w:t>
      </w:r>
    </w:p>
    <w:p w14:paraId="02186D98" w14:textId="77777777" w:rsidR="00071022" w:rsidRDefault="00071022" w:rsidP="00071022">
      <w:pPr>
        <w:ind w:firstLineChars="200" w:firstLine="480"/>
        <w:rPr>
          <w:rFonts w:hint="eastAsia"/>
        </w:rPr>
      </w:pPr>
      <w:r>
        <w:rPr>
          <w:rFonts w:hint="eastAsia"/>
        </w:rPr>
        <w:t>这种基于结构化信息的设计思路，使得搜索结果更符合用户真实意图，也提升了系统对不同文档重要性的识别能力。</w:t>
      </w:r>
    </w:p>
    <w:p w14:paraId="7E311171" w14:textId="77777777" w:rsidR="00071022" w:rsidRDefault="00071022">
      <w:pPr>
        <w:pStyle w:val="2"/>
        <w:numPr>
          <w:ilvl w:val="1"/>
          <w:numId w:val="25"/>
        </w:numPr>
        <w:rPr>
          <w:rFonts w:hint="eastAsia"/>
        </w:rPr>
      </w:pPr>
      <w:bookmarkStart w:id="30" w:name="_Toc200405104"/>
      <w:r>
        <w:rPr>
          <w:rFonts w:hint="eastAsia"/>
        </w:rPr>
        <w:lastRenderedPageBreak/>
        <w:t>匹配关键词上下文展示</w:t>
      </w:r>
      <w:bookmarkEnd w:id="30"/>
    </w:p>
    <w:p w14:paraId="3B772938" w14:textId="77777777" w:rsidR="00071022" w:rsidRDefault="00071022" w:rsidP="00071022">
      <w:pPr>
        <w:ind w:firstLineChars="200" w:firstLine="480"/>
        <w:rPr>
          <w:rFonts w:hint="eastAsia"/>
        </w:rPr>
      </w:pPr>
      <w:r>
        <w:rPr>
          <w:rFonts w:hint="eastAsia"/>
        </w:rPr>
        <w:t>为了提高搜索结果的可读性与透明性，系统设计了关键词匹配上下文片段展示功能。在每条搜索结果中，系统会自动识别与查询词匹配的关键词，并在原始文档描述中提取其前后文段作为“摘要片段”展示。</w:t>
      </w:r>
    </w:p>
    <w:p w14:paraId="65751BFD" w14:textId="77777777" w:rsidR="00071022" w:rsidRPr="00071022" w:rsidRDefault="00071022" w:rsidP="00071022">
      <w:pPr>
        <w:ind w:firstLineChars="200" w:firstLine="480"/>
      </w:pPr>
      <w:r>
        <w:rPr>
          <w:rFonts w:hint="eastAsia"/>
        </w:rPr>
        <w:t>用户不仅可以看到哪些关键词被命中，还能快速浏览其出现的语境，从而提升对搜索结果相关性的理解与信任。这一细节优化显著提升了用户对系统结果的感知质量。</w:t>
      </w:r>
    </w:p>
    <w:p w14:paraId="58BFA029" w14:textId="77777777" w:rsidR="00985795" w:rsidRDefault="00985795" w:rsidP="00985795">
      <w:pPr>
        <w:rPr>
          <w:b/>
          <w:bCs/>
        </w:rPr>
      </w:pPr>
      <w:r>
        <w:rPr>
          <w:b/>
          <w:bCs/>
        </w:rPr>
        <w:br w:type="page"/>
      </w:r>
    </w:p>
    <w:p w14:paraId="4A702A46" w14:textId="77777777" w:rsidR="00985795" w:rsidRPr="00985795" w:rsidRDefault="00985795" w:rsidP="00985795">
      <w:pPr>
        <w:pStyle w:val="1"/>
      </w:pPr>
      <w:bookmarkStart w:id="31" w:name="_Toc200405105"/>
      <w:r w:rsidRPr="00985795">
        <w:lastRenderedPageBreak/>
        <w:t>总结与体会</w:t>
      </w:r>
      <w:bookmarkEnd w:id="31"/>
    </w:p>
    <w:p w14:paraId="4C12900D" w14:textId="77777777" w:rsidR="00071022" w:rsidRDefault="00071022" w:rsidP="00071022">
      <w:pPr>
        <w:ind w:firstLineChars="200" w:firstLine="480"/>
        <w:rPr>
          <w:rFonts w:hint="eastAsia"/>
        </w:rPr>
      </w:pPr>
      <w:r>
        <w:rPr>
          <w:rFonts w:hint="eastAsia"/>
        </w:rPr>
        <w:t>本项目旨在构建一个结构清晰、功能完善的信息检索系统，实现从文献爬取、文本处理、索引构建到查询匹配与前端交互的全流程闭环系统设计。整个开发过程涵盖了多项核心信息检索技术，并结合实践需求引入了多种优化机制，使系统在功能性、扩展性与用户体验等方面表现出良好的综合能力。</w:t>
      </w:r>
    </w:p>
    <w:p w14:paraId="7F2D2DA4" w14:textId="77777777" w:rsidR="00071022" w:rsidRDefault="00071022" w:rsidP="00071022">
      <w:pPr>
        <w:ind w:firstLineChars="200" w:firstLine="480"/>
        <w:rPr>
          <w:rFonts w:hint="eastAsia"/>
        </w:rPr>
      </w:pPr>
      <w:r>
        <w:rPr>
          <w:rFonts w:hint="eastAsia"/>
        </w:rPr>
        <w:t>通过本项目，我深入理解了</w:t>
      </w:r>
      <w:r>
        <w:rPr>
          <w:rFonts w:hint="eastAsia"/>
        </w:rPr>
        <w:t xml:space="preserve"> TF-IDF </w:t>
      </w:r>
      <w:r>
        <w:rPr>
          <w:rFonts w:hint="eastAsia"/>
        </w:rPr>
        <w:t>向量化、倒排索引、余弦相似度等经典检索模型的原理，并通过实际编码完成其全流程实现。在数据结构选择、权重设计、性能优化等方面的思考，使我对“理论如何落地”有了更加深刻的认识。</w:t>
      </w:r>
    </w:p>
    <w:p w14:paraId="033CF481" w14:textId="77777777" w:rsidR="00071022" w:rsidRDefault="00071022" w:rsidP="00071022">
      <w:pPr>
        <w:ind w:firstLineChars="200" w:firstLine="480"/>
        <w:rPr>
          <w:rFonts w:hint="eastAsia"/>
        </w:rPr>
      </w:pPr>
      <w:r>
        <w:rPr>
          <w:rFonts w:hint="eastAsia"/>
        </w:rPr>
        <w:t>从数据采集到模型计算，再到接口设计与前端构建，项目全过程均需要合理架构与模块划分。我意识到，一个优秀的系统不仅要“能跑起来”，更要结构清晰、易于维护、便于拓展。因此在代码组织、路径管理与模块复用方面也积累了宝贵经验。</w:t>
      </w:r>
    </w:p>
    <w:p w14:paraId="547C9928" w14:textId="77777777" w:rsidR="00071022" w:rsidRDefault="00071022" w:rsidP="00071022">
      <w:pPr>
        <w:ind w:firstLineChars="200" w:firstLine="480"/>
        <w:rPr>
          <w:rFonts w:hint="eastAsia"/>
        </w:rPr>
      </w:pPr>
      <w:r>
        <w:rPr>
          <w:rFonts w:hint="eastAsia"/>
        </w:rPr>
        <w:t>在后期的功能扩展中，我不断考虑“如何让系统更好用”。无论是加入</w:t>
      </w:r>
      <w:r>
        <w:rPr>
          <w:rFonts w:hint="eastAsia"/>
        </w:rPr>
        <w:t xml:space="preserve"> OCR </w:t>
      </w:r>
      <w:r>
        <w:rPr>
          <w:rFonts w:hint="eastAsia"/>
        </w:rPr>
        <w:t>图像输入、人工反馈增强机制，还是优化关键词匹配展示，这些改进背后都体现了“用户中心”的设计思路。信息检索不只是算法，更是一个与人高度交互的智能系统。</w:t>
      </w:r>
    </w:p>
    <w:p w14:paraId="4B0C7863" w14:textId="77777777" w:rsidR="00985795" w:rsidRPr="00071022" w:rsidRDefault="00071022" w:rsidP="00071022">
      <w:pPr>
        <w:ind w:firstLineChars="200" w:firstLine="480"/>
        <w:rPr>
          <w:rFonts w:hint="eastAsia"/>
        </w:rPr>
      </w:pPr>
      <w:r>
        <w:rPr>
          <w:rFonts w:hint="eastAsia"/>
        </w:rPr>
        <w:t>本系统仍有诸多可扩展空间，如引入更强的语义模型（如</w:t>
      </w:r>
      <w:r>
        <w:rPr>
          <w:rFonts w:hint="eastAsia"/>
        </w:rPr>
        <w:t xml:space="preserve"> BERT</w:t>
      </w:r>
      <w:r>
        <w:rPr>
          <w:rFonts w:hint="eastAsia"/>
        </w:rPr>
        <w:t>）、改进排序学习机制、优化大规模并发处理等。但通过本次项目，我已经打下了坚实的工程与算法基础，并建立了独立完成一个智能系统的信心与方法论。</w:t>
      </w:r>
    </w:p>
    <w:sectPr w:rsidR="00985795" w:rsidRPr="00071022" w:rsidSect="00987A3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5BB73" w14:textId="77777777" w:rsidR="002B3D28" w:rsidRDefault="002B3D28" w:rsidP="00987A3B">
      <w:pPr>
        <w:spacing w:line="240" w:lineRule="auto"/>
      </w:pPr>
      <w:r>
        <w:separator/>
      </w:r>
    </w:p>
  </w:endnote>
  <w:endnote w:type="continuationSeparator" w:id="0">
    <w:p w14:paraId="2E187AE3" w14:textId="77777777" w:rsidR="002B3D28" w:rsidRDefault="002B3D28" w:rsidP="0098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17825"/>
      <w:docPartObj>
        <w:docPartGallery w:val="Page Numbers (Bottom of Page)"/>
        <w:docPartUnique/>
      </w:docPartObj>
    </w:sdtPr>
    <w:sdtContent>
      <w:p w14:paraId="2741DD99" w14:textId="77777777" w:rsidR="00987A3B" w:rsidRDefault="00987A3B">
        <w:pPr>
          <w:pStyle w:val="af0"/>
          <w:jc w:val="center"/>
        </w:pPr>
        <w:r>
          <w:fldChar w:fldCharType="begin"/>
        </w:r>
        <w:r>
          <w:instrText>PAGE   \* MERGEFORMAT</w:instrText>
        </w:r>
        <w:r>
          <w:fldChar w:fldCharType="separate"/>
        </w:r>
        <w:r>
          <w:rPr>
            <w:lang w:val="zh-CN"/>
          </w:rPr>
          <w:t>2</w:t>
        </w:r>
        <w:r>
          <w:fldChar w:fldCharType="end"/>
        </w:r>
      </w:p>
    </w:sdtContent>
  </w:sdt>
  <w:p w14:paraId="24DEF201" w14:textId="77777777" w:rsidR="00987A3B" w:rsidRDefault="00987A3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EB7F8" w14:textId="77777777" w:rsidR="002B3D28" w:rsidRDefault="002B3D28" w:rsidP="00987A3B">
      <w:pPr>
        <w:spacing w:line="240" w:lineRule="auto"/>
      </w:pPr>
      <w:r>
        <w:separator/>
      </w:r>
    </w:p>
  </w:footnote>
  <w:footnote w:type="continuationSeparator" w:id="0">
    <w:p w14:paraId="6E07A191" w14:textId="77777777" w:rsidR="002B3D28" w:rsidRDefault="002B3D28" w:rsidP="00987A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BD5"/>
    <w:multiLevelType w:val="hybridMultilevel"/>
    <w:tmpl w:val="C2A00E9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E15A6D"/>
    <w:multiLevelType w:val="multilevel"/>
    <w:tmpl w:val="0EE24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6659C"/>
    <w:multiLevelType w:val="multilevel"/>
    <w:tmpl w:val="C4D6C8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84727"/>
    <w:multiLevelType w:val="multilevel"/>
    <w:tmpl w:val="0A908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001B4"/>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9E3D5A"/>
    <w:multiLevelType w:val="multilevel"/>
    <w:tmpl w:val="C1187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B1560A"/>
    <w:multiLevelType w:val="multilevel"/>
    <w:tmpl w:val="CFF8F3A2"/>
    <w:lvl w:ilvl="0">
      <w:start w:val="1"/>
      <w:numFmt w:val="decimal"/>
      <w:pStyle w:val="1"/>
      <w:lvlText w:val="%1."/>
      <w:lvlJc w:val="left"/>
      <w:pPr>
        <w:ind w:left="440" w:hanging="44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5AB4A6D"/>
    <w:multiLevelType w:val="multilevel"/>
    <w:tmpl w:val="BB88E4FA"/>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C3643C7"/>
    <w:multiLevelType w:val="multilevel"/>
    <w:tmpl w:val="F0708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99B2EA8"/>
    <w:multiLevelType w:val="multilevel"/>
    <w:tmpl w:val="1C7AF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DE0AE6"/>
    <w:multiLevelType w:val="hybridMultilevel"/>
    <w:tmpl w:val="8F260966"/>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1AB70FB"/>
    <w:multiLevelType w:val="multilevel"/>
    <w:tmpl w:val="20745F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28D54B8"/>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4CB5173"/>
    <w:multiLevelType w:val="hybridMultilevel"/>
    <w:tmpl w:val="E5520DA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A710883"/>
    <w:multiLevelType w:val="multilevel"/>
    <w:tmpl w:val="508A13BC"/>
    <w:lvl w:ilvl="0">
      <w:numFmt w:val="bullet"/>
      <w:lvlText w:val=""/>
      <w:lvlJc w:val="left"/>
      <w:pPr>
        <w:ind w:left="360" w:hanging="360"/>
      </w:pPr>
      <w:rPr>
        <w:rFonts w:ascii="Symbol" w:hAnsi="Symbol" w:hint="default"/>
      </w:rPr>
    </w:lvl>
    <w:lvl w:ilv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hint="default"/>
      </w:rPr>
    </w:lvl>
    <w:lvl w:ilvl="3">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cs="Courier New" w:hint="default"/>
      </w:rPr>
    </w:lvl>
    <w:lvl w:ilvl="5">
      <w:numFmt w:val="bullet"/>
      <w:lvlText w:val=""/>
      <w:lvlJc w:val="left"/>
      <w:pPr>
        <w:ind w:left="3960" w:hanging="360"/>
      </w:pPr>
      <w:rPr>
        <w:rFonts w:ascii="Wingdings" w:hAnsi="Wingdings" w:hint="default"/>
      </w:rPr>
    </w:lvl>
    <w:lvl w:ilvl="6">
      <w:numFmt w:val="bullet"/>
      <w:lvlText w:val=""/>
      <w:lvlJc w:val="left"/>
      <w:pPr>
        <w:ind w:left="4680" w:hanging="360"/>
      </w:pPr>
      <w:rPr>
        <w:rFonts w:ascii="Symbol" w:hAnsi="Symbol" w:hint="default"/>
      </w:rPr>
    </w:lvl>
    <w:lvl w:ilvl="7">
      <w:numFmt w:val="bullet"/>
      <w:lvlText w:val="o"/>
      <w:lvlJc w:val="left"/>
      <w:pPr>
        <w:ind w:left="5400" w:hanging="360"/>
      </w:pPr>
      <w:rPr>
        <w:rFonts w:ascii="Courier New" w:hAnsi="Courier New" w:cs="Courier New" w:hint="default"/>
      </w:rPr>
    </w:lvl>
    <w:lvl w:ilvl="8">
      <w:numFmt w:val="bullet"/>
      <w:lvlText w:val=""/>
      <w:lvlJc w:val="left"/>
      <w:pPr>
        <w:ind w:left="6120" w:hanging="360"/>
      </w:pPr>
      <w:rPr>
        <w:rFonts w:ascii="Wingdings" w:hAnsi="Wingdings" w:hint="default"/>
      </w:rPr>
    </w:lvl>
  </w:abstractNum>
  <w:abstractNum w:abstractNumId="15" w15:restartNumberingAfterBreak="0">
    <w:nsid w:val="4F2914E2"/>
    <w:multiLevelType w:val="multilevel"/>
    <w:tmpl w:val="97484F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12964A9"/>
    <w:multiLevelType w:val="multilevel"/>
    <w:tmpl w:val="E76C9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50F6669"/>
    <w:multiLevelType w:val="multilevel"/>
    <w:tmpl w:val="0A968A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B43F04"/>
    <w:multiLevelType w:val="multilevel"/>
    <w:tmpl w:val="704ED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9C82547"/>
    <w:multiLevelType w:val="hybridMultilevel"/>
    <w:tmpl w:val="AC5610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D9C77FB"/>
    <w:multiLevelType w:val="multilevel"/>
    <w:tmpl w:val="3920E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1606362"/>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EED39EF"/>
    <w:multiLevelType w:val="multilevel"/>
    <w:tmpl w:val="BB88E4F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49E11B1"/>
    <w:multiLevelType w:val="hybridMultilevel"/>
    <w:tmpl w:val="D11841E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A881277"/>
    <w:multiLevelType w:val="hybridMultilevel"/>
    <w:tmpl w:val="4224AB6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06928667">
    <w:abstractNumId w:val="6"/>
  </w:num>
  <w:num w:numId="2" w16cid:durableId="342049272">
    <w:abstractNumId w:val="0"/>
  </w:num>
  <w:num w:numId="3" w16cid:durableId="1783263449">
    <w:abstractNumId w:val="24"/>
  </w:num>
  <w:num w:numId="4" w16cid:durableId="1723795085">
    <w:abstractNumId w:val="23"/>
  </w:num>
  <w:num w:numId="5" w16cid:durableId="542788961">
    <w:abstractNumId w:val="19"/>
  </w:num>
  <w:num w:numId="6" w16cid:durableId="1020813748">
    <w:abstractNumId w:val="14"/>
    <w:lvlOverride w:ilvl="0"/>
    <w:lvlOverride w:ilvl="1"/>
    <w:lvlOverride w:ilvl="2"/>
    <w:lvlOverride w:ilvl="3"/>
    <w:lvlOverride w:ilvl="4"/>
    <w:lvlOverride w:ilvl="5"/>
    <w:lvlOverride w:ilvl="6"/>
    <w:lvlOverride w:ilvl="7"/>
    <w:lvlOverride w:ilvl="8"/>
  </w:num>
  <w:num w:numId="7" w16cid:durableId="1269313016">
    <w:abstractNumId w:val="13"/>
  </w:num>
  <w:num w:numId="8" w16cid:durableId="619381641">
    <w:abstractNumId w:val="16"/>
  </w:num>
  <w:num w:numId="9" w16cid:durableId="2020573163">
    <w:abstractNumId w:val="12"/>
  </w:num>
  <w:num w:numId="10" w16cid:durableId="1456675476">
    <w:abstractNumId w:val="2"/>
  </w:num>
  <w:num w:numId="11" w16cid:durableId="1904175100">
    <w:abstractNumId w:val="5"/>
  </w:num>
  <w:num w:numId="12" w16cid:durableId="914239372">
    <w:abstractNumId w:val="10"/>
  </w:num>
  <w:num w:numId="13" w16cid:durableId="565189558">
    <w:abstractNumId w:val="18"/>
  </w:num>
  <w:num w:numId="14" w16cid:durableId="1222330229">
    <w:abstractNumId w:val="15"/>
  </w:num>
  <w:num w:numId="15" w16cid:durableId="1008944380">
    <w:abstractNumId w:val="22"/>
  </w:num>
  <w:num w:numId="16" w16cid:durableId="41098464">
    <w:abstractNumId w:val="21"/>
  </w:num>
  <w:num w:numId="17" w16cid:durableId="331761279">
    <w:abstractNumId w:val="9"/>
  </w:num>
  <w:num w:numId="18" w16cid:durableId="1728992222">
    <w:abstractNumId w:val="8"/>
  </w:num>
  <w:num w:numId="19" w16cid:durableId="1255627734">
    <w:abstractNumId w:val="17"/>
  </w:num>
  <w:num w:numId="20" w16cid:durableId="903108042">
    <w:abstractNumId w:val="11"/>
  </w:num>
  <w:num w:numId="21" w16cid:durableId="1582249014">
    <w:abstractNumId w:val="20"/>
  </w:num>
  <w:num w:numId="22" w16cid:durableId="2104449351">
    <w:abstractNumId w:val="4"/>
  </w:num>
  <w:num w:numId="23" w16cid:durableId="1386678318">
    <w:abstractNumId w:val="1"/>
  </w:num>
  <w:num w:numId="24" w16cid:durableId="1747997621">
    <w:abstractNumId w:val="3"/>
  </w:num>
  <w:num w:numId="25" w16cid:durableId="3238756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2"/>
    <w:rsid w:val="00071022"/>
    <w:rsid w:val="00072539"/>
    <w:rsid w:val="00081604"/>
    <w:rsid w:val="000907A8"/>
    <w:rsid w:val="000D3D2C"/>
    <w:rsid w:val="00117C43"/>
    <w:rsid w:val="00176822"/>
    <w:rsid w:val="001B0137"/>
    <w:rsid w:val="002566E3"/>
    <w:rsid w:val="002675C1"/>
    <w:rsid w:val="002B3D28"/>
    <w:rsid w:val="002E516B"/>
    <w:rsid w:val="00372179"/>
    <w:rsid w:val="00392F22"/>
    <w:rsid w:val="00460680"/>
    <w:rsid w:val="00491FD6"/>
    <w:rsid w:val="0049490A"/>
    <w:rsid w:val="004C1E6E"/>
    <w:rsid w:val="004D6529"/>
    <w:rsid w:val="004E32D5"/>
    <w:rsid w:val="004E532D"/>
    <w:rsid w:val="00534E8C"/>
    <w:rsid w:val="005612CA"/>
    <w:rsid w:val="00571808"/>
    <w:rsid w:val="005752A9"/>
    <w:rsid w:val="005D0F80"/>
    <w:rsid w:val="005D5630"/>
    <w:rsid w:val="005F215E"/>
    <w:rsid w:val="00600020"/>
    <w:rsid w:val="00625B97"/>
    <w:rsid w:val="00661688"/>
    <w:rsid w:val="0067352C"/>
    <w:rsid w:val="00733F8C"/>
    <w:rsid w:val="008A4512"/>
    <w:rsid w:val="0097362F"/>
    <w:rsid w:val="00985795"/>
    <w:rsid w:val="00987A3B"/>
    <w:rsid w:val="009A0778"/>
    <w:rsid w:val="009F6244"/>
    <w:rsid w:val="00A125B8"/>
    <w:rsid w:val="00A42E2C"/>
    <w:rsid w:val="00A97D4A"/>
    <w:rsid w:val="00B4656C"/>
    <w:rsid w:val="00B738CA"/>
    <w:rsid w:val="00BC2060"/>
    <w:rsid w:val="00BE00FD"/>
    <w:rsid w:val="00C313B8"/>
    <w:rsid w:val="00CA2BEB"/>
    <w:rsid w:val="00D349B6"/>
    <w:rsid w:val="00DD0AAB"/>
    <w:rsid w:val="00DE5D24"/>
    <w:rsid w:val="00E2505B"/>
    <w:rsid w:val="00E71869"/>
    <w:rsid w:val="00E76EBA"/>
    <w:rsid w:val="00EF4DC0"/>
    <w:rsid w:val="00F20BB4"/>
    <w:rsid w:val="00F57AC1"/>
    <w:rsid w:val="00F67D77"/>
    <w:rsid w:val="00F72E6D"/>
    <w:rsid w:val="00F83D2A"/>
    <w:rsid w:val="00FD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77DD"/>
  <w15:chartTrackingRefBased/>
  <w15:docId w15:val="{F90C3FE2-2383-429F-9B5A-985CD3FA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FD6"/>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985795"/>
    <w:pPr>
      <w:keepNext/>
      <w:keepLines/>
      <w:numPr>
        <w:numId w:val="1"/>
      </w:numPr>
      <w:spacing w:before="100" w:beforeAutospacing="1" w:after="100" w:afterAutospacing="1"/>
      <w:outlineLvl w:val="0"/>
    </w:pPr>
    <w:rPr>
      <w:rFonts w:cstheme="majorBidi"/>
      <w:b/>
      <w:sz w:val="48"/>
      <w:szCs w:val="48"/>
    </w:rPr>
  </w:style>
  <w:style w:type="paragraph" w:styleId="2">
    <w:name w:val="heading 2"/>
    <w:basedOn w:val="a"/>
    <w:next w:val="a"/>
    <w:link w:val="20"/>
    <w:uiPriority w:val="9"/>
    <w:unhideWhenUsed/>
    <w:qFormat/>
    <w:rsid w:val="0097362F"/>
    <w:pPr>
      <w:keepNext/>
      <w:keepLines/>
      <w:spacing w:before="100" w:beforeAutospacing="1" w:after="100" w:afterAutospacing="1"/>
      <w:outlineLvl w:val="1"/>
    </w:pPr>
    <w:rPr>
      <w:rFonts w:cstheme="majorBidi"/>
      <w:b/>
      <w:bCs/>
      <w:sz w:val="36"/>
      <w:szCs w:val="32"/>
    </w:rPr>
  </w:style>
  <w:style w:type="paragraph" w:styleId="3">
    <w:name w:val="heading 3"/>
    <w:basedOn w:val="a"/>
    <w:next w:val="a"/>
    <w:link w:val="30"/>
    <w:uiPriority w:val="9"/>
    <w:semiHidden/>
    <w:unhideWhenUsed/>
    <w:qFormat/>
    <w:rsid w:val="00392F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2F2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92F22"/>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392F2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392F2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92F2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92F2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362F"/>
    <w:rPr>
      <w:rFonts w:ascii="Times New Roman" w:eastAsia="宋体" w:hAnsi="Times New Roman" w:cstheme="majorBidi"/>
      <w:b/>
      <w:bCs/>
      <w:sz w:val="36"/>
      <w:szCs w:val="32"/>
    </w:rPr>
  </w:style>
  <w:style w:type="paragraph" w:customStyle="1" w:styleId="31">
    <w:name w:val="标题3"/>
    <w:basedOn w:val="a"/>
    <w:link w:val="32"/>
    <w:qFormat/>
    <w:rsid w:val="00491FD6"/>
    <w:pPr>
      <w:spacing w:before="100" w:beforeAutospacing="1" w:after="100" w:afterAutospacing="1"/>
    </w:pPr>
    <w:rPr>
      <w:b/>
      <w:sz w:val="30"/>
    </w:rPr>
  </w:style>
  <w:style w:type="character" w:customStyle="1" w:styleId="32">
    <w:name w:val="标题3 字符"/>
    <w:basedOn w:val="a0"/>
    <w:link w:val="31"/>
    <w:rsid w:val="00491FD6"/>
    <w:rPr>
      <w:rFonts w:ascii="Times New Roman" w:eastAsia="宋体" w:hAnsi="Times New Roman"/>
      <w:b/>
      <w:sz w:val="30"/>
    </w:rPr>
  </w:style>
  <w:style w:type="character" w:customStyle="1" w:styleId="10">
    <w:name w:val="标题 1 字符"/>
    <w:basedOn w:val="a0"/>
    <w:link w:val="1"/>
    <w:uiPriority w:val="9"/>
    <w:rsid w:val="00985795"/>
    <w:rPr>
      <w:rFonts w:ascii="Times New Roman" w:eastAsia="宋体" w:hAnsi="Times New Roman" w:cstheme="majorBidi"/>
      <w:b/>
      <w:sz w:val="48"/>
      <w:szCs w:val="48"/>
    </w:rPr>
  </w:style>
  <w:style w:type="character" w:customStyle="1" w:styleId="30">
    <w:name w:val="标题 3 字符"/>
    <w:basedOn w:val="a0"/>
    <w:link w:val="3"/>
    <w:uiPriority w:val="9"/>
    <w:semiHidden/>
    <w:rsid w:val="00392F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2F22"/>
    <w:rPr>
      <w:rFonts w:cstheme="majorBidi"/>
      <w:color w:val="0F4761" w:themeColor="accent1" w:themeShade="BF"/>
      <w:sz w:val="28"/>
      <w:szCs w:val="28"/>
    </w:rPr>
  </w:style>
  <w:style w:type="character" w:customStyle="1" w:styleId="50">
    <w:name w:val="标题 5 字符"/>
    <w:basedOn w:val="a0"/>
    <w:link w:val="5"/>
    <w:uiPriority w:val="9"/>
    <w:semiHidden/>
    <w:rsid w:val="00392F22"/>
    <w:rPr>
      <w:rFonts w:cstheme="majorBidi"/>
      <w:color w:val="0F4761" w:themeColor="accent1" w:themeShade="BF"/>
      <w:sz w:val="24"/>
      <w:szCs w:val="24"/>
    </w:rPr>
  </w:style>
  <w:style w:type="character" w:customStyle="1" w:styleId="60">
    <w:name w:val="标题 6 字符"/>
    <w:basedOn w:val="a0"/>
    <w:link w:val="6"/>
    <w:uiPriority w:val="9"/>
    <w:semiHidden/>
    <w:rsid w:val="00392F22"/>
    <w:rPr>
      <w:rFonts w:cstheme="majorBidi"/>
      <w:b/>
      <w:bCs/>
      <w:color w:val="0F4761" w:themeColor="accent1" w:themeShade="BF"/>
      <w:sz w:val="24"/>
    </w:rPr>
  </w:style>
  <w:style w:type="character" w:customStyle="1" w:styleId="70">
    <w:name w:val="标题 7 字符"/>
    <w:basedOn w:val="a0"/>
    <w:link w:val="7"/>
    <w:uiPriority w:val="9"/>
    <w:semiHidden/>
    <w:rsid w:val="00392F22"/>
    <w:rPr>
      <w:rFonts w:cstheme="majorBidi"/>
      <w:b/>
      <w:bCs/>
      <w:color w:val="595959" w:themeColor="text1" w:themeTint="A6"/>
      <w:sz w:val="24"/>
    </w:rPr>
  </w:style>
  <w:style w:type="character" w:customStyle="1" w:styleId="80">
    <w:name w:val="标题 8 字符"/>
    <w:basedOn w:val="a0"/>
    <w:link w:val="8"/>
    <w:uiPriority w:val="9"/>
    <w:semiHidden/>
    <w:rsid w:val="00392F22"/>
    <w:rPr>
      <w:rFonts w:cstheme="majorBidi"/>
      <w:color w:val="595959" w:themeColor="text1" w:themeTint="A6"/>
      <w:sz w:val="24"/>
    </w:rPr>
  </w:style>
  <w:style w:type="character" w:customStyle="1" w:styleId="90">
    <w:name w:val="标题 9 字符"/>
    <w:basedOn w:val="a0"/>
    <w:link w:val="9"/>
    <w:uiPriority w:val="9"/>
    <w:semiHidden/>
    <w:rsid w:val="00392F22"/>
    <w:rPr>
      <w:rFonts w:eastAsiaTheme="majorEastAsia" w:cstheme="majorBidi"/>
      <w:color w:val="595959" w:themeColor="text1" w:themeTint="A6"/>
      <w:sz w:val="24"/>
    </w:rPr>
  </w:style>
  <w:style w:type="paragraph" w:styleId="a3">
    <w:name w:val="Title"/>
    <w:basedOn w:val="a"/>
    <w:next w:val="a"/>
    <w:link w:val="a4"/>
    <w:uiPriority w:val="10"/>
    <w:qFormat/>
    <w:rsid w:val="00392F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F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F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2F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2F22"/>
    <w:pPr>
      <w:spacing w:before="160" w:after="160"/>
      <w:jc w:val="center"/>
    </w:pPr>
    <w:rPr>
      <w:i/>
      <w:iCs/>
      <w:color w:val="404040" w:themeColor="text1" w:themeTint="BF"/>
    </w:rPr>
  </w:style>
  <w:style w:type="character" w:customStyle="1" w:styleId="a8">
    <w:name w:val="引用 字符"/>
    <w:basedOn w:val="a0"/>
    <w:link w:val="a7"/>
    <w:uiPriority w:val="29"/>
    <w:rsid w:val="00392F22"/>
    <w:rPr>
      <w:rFonts w:ascii="Times New Roman" w:eastAsia="宋体" w:hAnsi="Times New Roman"/>
      <w:i/>
      <w:iCs/>
      <w:color w:val="404040" w:themeColor="text1" w:themeTint="BF"/>
      <w:sz w:val="24"/>
    </w:rPr>
  </w:style>
  <w:style w:type="paragraph" w:styleId="a9">
    <w:name w:val="List Paragraph"/>
    <w:basedOn w:val="a"/>
    <w:uiPriority w:val="34"/>
    <w:qFormat/>
    <w:rsid w:val="00392F22"/>
    <w:pPr>
      <w:ind w:left="720"/>
      <w:contextualSpacing/>
    </w:pPr>
  </w:style>
  <w:style w:type="character" w:styleId="aa">
    <w:name w:val="Intense Emphasis"/>
    <w:basedOn w:val="a0"/>
    <w:uiPriority w:val="21"/>
    <w:qFormat/>
    <w:rsid w:val="00392F22"/>
    <w:rPr>
      <w:i/>
      <w:iCs/>
      <w:color w:val="0F4761" w:themeColor="accent1" w:themeShade="BF"/>
    </w:rPr>
  </w:style>
  <w:style w:type="paragraph" w:styleId="ab">
    <w:name w:val="Intense Quote"/>
    <w:basedOn w:val="a"/>
    <w:next w:val="a"/>
    <w:link w:val="ac"/>
    <w:uiPriority w:val="30"/>
    <w:qFormat/>
    <w:rsid w:val="00392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2F22"/>
    <w:rPr>
      <w:rFonts w:ascii="Times New Roman" w:eastAsia="宋体" w:hAnsi="Times New Roman"/>
      <w:i/>
      <w:iCs/>
      <w:color w:val="0F4761" w:themeColor="accent1" w:themeShade="BF"/>
      <w:sz w:val="24"/>
    </w:rPr>
  </w:style>
  <w:style w:type="character" w:styleId="ad">
    <w:name w:val="Intense Reference"/>
    <w:basedOn w:val="a0"/>
    <w:uiPriority w:val="32"/>
    <w:qFormat/>
    <w:rsid w:val="00392F22"/>
    <w:rPr>
      <w:b/>
      <w:bCs/>
      <w:smallCaps/>
      <w:color w:val="0F4761" w:themeColor="accent1" w:themeShade="BF"/>
      <w:spacing w:val="5"/>
    </w:rPr>
  </w:style>
  <w:style w:type="paragraph" w:styleId="ae">
    <w:name w:val="header"/>
    <w:basedOn w:val="a"/>
    <w:link w:val="af"/>
    <w:uiPriority w:val="99"/>
    <w:unhideWhenUsed/>
    <w:rsid w:val="00987A3B"/>
    <w:pPr>
      <w:tabs>
        <w:tab w:val="center" w:pos="4153"/>
        <w:tab w:val="right" w:pos="8306"/>
      </w:tabs>
      <w:snapToGrid w:val="0"/>
      <w:jc w:val="center"/>
    </w:pPr>
    <w:rPr>
      <w:sz w:val="18"/>
      <w:szCs w:val="18"/>
    </w:rPr>
  </w:style>
  <w:style w:type="character" w:customStyle="1" w:styleId="af">
    <w:name w:val="页眉 字符"/>
    <w:basedOn w:val="a0"/>
    <w:link w:val="ae"/>
    <w:uiPriority w:val="99"/>
    <w:rsid w:val="00987A3B"/>
    <w:rPr>
      <w:rFonts w:ascii="Times New Roman" w:eastAsia="宋体" w:hAnsi="Times New Roman"/>
      <w:sz w:val="18"/>
      <w:szCs w:val="18"/>
    </w:rPr>
  </w:style>
  <w:style w:type="paragraph" w:styleId="af0">
    <w:name w:val="footer"/>
    <w:basedOn w:val="a"/>
    <w:link w:val="af1"/>
    <w:uiPriority w:val="99"/>
    <w:unhideWhenUsed/>
    <w:rsid w:val="00987A3B"/>
    <w:pPr>
      <w:tabs>
        <w:tab w:val="center" w:pos="4153"/>
        <w:tab w:val="right" w:pos="8306"/>
      </w:tabs>
      <w:snapToGrid w:val="0"/>
      <w:jc w:val="left"/>
    </w:pPr>
    <w:rPr>
      <w:sz w:val="18"/>
      <w:szCs w:val="18"/>
    </w:rPr>
  </w:style>
  <w:style w:type="character" w:customStyle="1" w:styleId="af1">
    <w:name w:val="页脚 字符"/>
    <w:basedOn w:val="a0"/>
    <w:link w:val="af0"/>
    <w:uiPriority w:val="99"/>
    <w:rsid w:val="00987A3B"/>
    <w:rPr>
      <w:rFonts w:ascii="Times New Roman" w:eastAsia="宋体" w:hAnsi="Times New Roman"/>
      <w:sz w:val="18"/>
      <w:szCs w:val="18"/>
    </w:rPr>
  </w:style>
  <w:style w:type="paragraph" w:styleId="af2">
    <w:name w:val="Normal (Web)"/>
    <w:basedOn w:val="a"/>
    <w:uiPriority w:val="99"/>
    <w:unhideWhenUsed/>
    <w:rsid w:val="00B4656C"/>
    <w:pPr>
      <w:widowControl/>
      <w:spacing w:before="100" w:beforeAutospacing="1" w:after="100" w:afterAutospacing="1" w:line="240" w:lineRule="auto"/>
      <w:jc w:val="left"/>
    </w:pPr>
    <w:rPr>
      <w:rFonts w:eastAsiaTheme="minorEastAsia" w:cs="Times New Roman"/>
      <w:kern w:val="0"/>
      <w:szCs w:val="24"/>
    </w:rPr>
  </w:style>
  <w:style w:type="character" w:styleId="af3">
    <w:name w:val="Placeholder Text"/>
    <w:basedOn w:val="a0"/>
    <w:uiPriority w:val="99"/>
    <w:semiHidden/>
    <w:rsid w:val="00BC2060"/>
    <w:rPr>
      <w:color w:val="666666"/>
    </w:rPr>
  </w:style>
  <w:style w:type="table" w:styleId="af4">
    <w:name w:val="Table Grid"/>
    <w:basedOn w:val="a1"/>
    <w:uiPriority w:val="39"/>
    <w:rsid w:val="008A4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4512"/>
    <w:rPr>
      <w:rFonts w:ascii="宋体" w:eastAsia="宋体" w:hAnsi="宋体" w:cs="宋体"/>
      <w:sz w:val="24"/>
      <w:szCs w:val="24"/>
    </w:rPr>
  </w:style>
  <w:style w:type="paragraph" w:styleId="TOC">
    <w:name w:val="TOC Heading"/>
    <w:basedOn w:val="1"/>
    <w:next w:val="a"/>
    <w:uiPriority w:val="39"/>
    <w:unhideWhenUsed/>
    <w:qFormat/>
    <w:rsid w:val="00071022"/>
    <w:pPr>
      <w:widowControl/>
      <w:numPr>
        <w:numId w:val="0"/>
      </w:numPr>
      <w:spacing w:before="240" w:beforeAutospacing="0" w:after="0" w:afterAutospacing="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1">
    <w:name w:val="toc 1"/>
    <w:basedOn w:val="a"/>
    <w:next w:val="a"/>
    <w:autoRedefine/>
    <w:uiPriority w:val="39"/>
    <w:unhideWhenUsed/>
    <w:rsid w:val="00071022"/>
  </w:style>
  <w:style w:type="paragraph" w:styleId="TOC2">
    <w:name w:val="toc 2"/>
    <w:basedOn w:val="a"/>
    <w:next w:val="a"/>
    <w:autoRedefine/>
    <w:uiPriority w:val="39"/>
    <w:unhideWhenUsed/>
    <w:rsid w:val="00071022"/>
    <w:pPr>
      <w:ind w:leftChars="200" w:left="420"/>
    </w:pPr>
  </w:style>
  <w:style w:type="character" w:styleId="af5">
    <w:name w:val="Hyperlink"/>
    <w:basedOn w:val="a0"/>
    <w:uiPriority w:val="99"/>
    <w:unhideWhenUsed/>
    <w:rsid w:val="000710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9714">
      <w:bodyDiv w:val="1"/>
      <w:marLeft w:val="0"/>
      <w:marRight w:val="0"/>
      <w:marTop w:val="0"/>
      <w:marBottom w:val="0"/>
      <w:divBdr>
        <w:top w:val="none" w:sz="0" w:space="0" w:color="auto"/>
        <w:left w:val="none" w:sz="0" w:space="0" w:color="auto"/>
        <w:bottom w:val="none" w:sz="0" w:space="0" w:color="auto"/>
        <w:right w:val="none" w:sz="0" w:space="0" w:color="auto"/>
      </w:divBdr>
      <w:divsChild>
        <w:div w:id="1969359662">
          <w:marLeft w:val="0"/>
          <w:marRight w:val="0"/>
          <w:marTop w:val="0"/>
          <w:marBottom w:val="0"/>
          <w:divBdr>
            <w:top w:val="none" w:sz="0" w:space="0" w:color="auto"/>
            <w:left w:val="none" w:sz="0" w:space="0" w:color="auto"/>
            <w:bottom w:val="none" w:sz="0" w:space="0" w:color="auto"/>
            <w:right w:val="none" w:sz="0" w:space="0" w:color="auto"/>
          </w:divBdr>
          <w:divsChild>
            <w:div w:id="10849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589">
      <w:bodyDiv w:val="1"/>
      <w:marLeft w:val="0"/>
      <w:marRight w:val="0"/>
      <w:marTop w:val="0"/>
      <w:marBottom w:val="0"/>
      <w:divBdr>
        <w:top w:val="none" w:sz="0" w:space="0" w:color="auto"/>
        <w:left w:val="none" w:sz="0" w:space="0" w:color="auto"/>
        <w:bottom w:val="none" w:sz="0" w:space="0" w:color="auto"/>
        <w:right w:val="none" w:sz="0" w:space="0" w:color="auto"/>
      </w:divBdr>
    </w:div>
    <w:div w:id="56055295">
      <w:bodyDiv w:val="1"/>
      <w:marLeft w:val="0"/>
      <w:marRight w:val="0"/>
      <w:marTop w:val="0"/>
      <w:marBottom w:val="0"/>
      <w:divBdr>
        <w:top w:val="none" w:sz="0" w:space="0" w:color="auto"/>
        <w:left w:val="none" w:sz="0" w:space="0" w:color="auto"/>
        <w:bottom w:val="none" w:sz="0" w:space="0" w:color="auto"/>
        <w:right w:val="none" w:sz="0" w:space="0" w:color="auto"/>
      </w:divBdr>
    </w:div>
    <w:div w:id="94835254">
      <w:bodyDiv w:val="1"/>
      <w:marLeft w:val="0"/>
      <w:marRight w:val="0"/>
      <w:marTop w:val="0"/>
      <w:marBottom w:val="0"/>
      <w:divBdr>
        <w:top w:val="none" w:sz="0" w:space="0" w:color="auto"/>
        <w:left w:val="none" w:sz="0" w:space="0" w:color="auto"/>
        <w:bottom w:val="none" w:sz="0" w:space="0" w:color="auto"/>
        <w:right w:val="none" w:sz="0" w:space="0" w:color="auto"/>
      </w:divBdr>
    </w:div>
    <w:div w:id="125245785">
      <w:bodyDiv w:val="1"/>
      <w:marLeft w:val="0"/>
      <w:marRight w:val="0"/>
      <w:marTop w:val="0"/>
      <w:marBottom w:val="0"/>
      <w:divBdr>
        <w:top w:val="none" w:sz="0" w:space="0" w:color="auto"/>
        <w:left w:val="none" w:sz="0" w:space="0" w:color="auto"/>
        <w:bottom w:val="none" w:sz="0" w:space="0" w:color="auto"/>
        <w:right w:val="none" w:sz="0" w:space="0" w:color="auto"/>
      </w:divBdr>
      <w:divsChild>
        <w:div w:id="767967837">
          <w:marLeft w:val="0"/>
          <w:marRight w:val="0"/>
          <w:marTop w:val="0"/>
          <w:marBottom w:val="0"/>
          <w:divBdr>
            <w:top w:val="none" w:sz="0" w:space="0" w:color="auto"/>
            <w:left w:val="none" w:sz="0" w:space="0" w:color="auto"/>
            <w:bottom w:val="none" w:sz="0" w:space="0" w:color="auto"/>
            <w:right w:val="none" w:sz="0" w:space="0" w:color="auto"/>
          </w:divBdr>
        </w:div>
      </w:divsChild>
    </w:div>
    <w:div w:id="147791965">
      <w:bodyDiv w:val="1"/>
      <w:marLeft w:val="0"/>
      <w:marRight w:val="0"/>
      <w:marTop w:val="0"/>
      <w:marBottom w:val="0"/>
      <w:divBdr>
        <w:top w:val="none" w:sz="0" w:space="0" w:color="auto"/>
        <w:left w:val="none" w:sz="0" w:space="0" w:color="auto"/>
        <w:bottom w:val="none" w:sz="0" w:space="0" w:color="auto"/>
        <w:right w:val="none" w:sz="0" w:space="0" w:color="auto"/>
      </w:divBdr>
      <w:divsChild>
        <w:div w:id="389615357">
          <w:marLeft w:val="0"/>
          <w:marRight w:val="0"/>
          <w:marTop w:val="0"/>
          <w:marBottom w:val="0"/>
          <w:divBdr>
            <w:top w:val="none" w:sz="0" w:space="0" w:color="auto"/>
            <w:left w:val="none" w:sz="0" w:space="0" w:color="auto"/>
            <w:bottom w:val="none" w:sz="0" w:space="0" w:color="auto"/>
            <w:right w:val="none" w:sz="0" w:space="0" w:color="auto"/>
          </w:divBdr>
        </w:div>
      </w:divsChild>
    </w:div>
    <w:div w:id="157506735">
      <w:bodyDiv w:val="1"/>
      <w:marLeft w:val="0"/>
      <w:marRight w:val="0"/>
      <w:marTop w:val="0"/>
      <w:marBottom w:val="0"/>
      <w:divBdr>
        <w:top w:val="none" w:sz="0" w:space="0" w:color="auto"/>
        <w:left w:val="none" w:sz="0" w:space="0" w:color="auto"/>
        <w:bottom w:val="none" w:sz="0" w:space="0" w:color="auto"/>
        <w:right w:val="none" w:sz="0" w:space="0" w:color="auto"/>
      </w:divBdr>
      <w:divsChild>
        <w:div w:id="4945134">
          <w:marLeft w:val="0"/>
          <w:marRight w:val="0"/>
          <w:marTop w:val="0"/>
          <w:marBottom w:val="0"/>
          <w:divBdr>
            <w:top w:val="none" w:sz="0" w:space="0" w:color="auto"/>
            <w:left w:val="none" w:sz="0" w:space="0" w:color="auto"/>
            <w:bottom w:val="none" w:sz="0" w:space="0" w:color="auto"/>
            <w:right w:val="none" w:sz="0" w:space="0" w:color="auto"/>
          </w:divBdr>
        </w:div>
      </w:divsChild>
    </w:div>
    <w:div w:id="187259486">
      <w:bodyDiv w:val="1"/>
      <w:marLeft w:val="0"/>
      <w:marRight w:val="0"/>
      <w:marTop w:val="0"/>
      <w:marBottom w:val="0"/>
      <w:divBdr>
        <w:top w:val="none" w:sz="0" w:space="0" w:color="auto"/>
        <w:left w:val="none" w:sz="0" w:space="0" w:color="auto"/>
        <w:bottom w:val="none" w:sz="0" w:space="0" w:color="auto"/>
        <w:right w:val="none" w:sz="0" w:space="0" w:color="auto"/>
      </w:divBdr>
      <w:divsChild>
        <w:div w:id="1629510169">
          <w:marLeft w:val="0"/>
          <w:marRight w:val="0"/>
          <w:marTop w:val="0"/>
          <w:marBottom w:val="0"/>
          <w:divBdr>
            <w:top w:val="none" w:sz="0" w:space="0" w:color="auto"/>
            <w:left w:val="none" w:sz="0" w:space="0" w:color="auto"/>
            <w:bottom w:val="none" w:sz="0" w:space="0" w:color="auto"/>
            <w:right w:val="none" w:sz="0" w:space="0" w:color="auto"/>
          </w:divBdr>
          <w:divsChild>
            <w:div w:id="590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6500">
      <w:bodyDiv w:val="1"/>
      <w:marLeft w:val="0"/>
      <w:marRight w:val="0"/>
      <w:marTop w:val="0"/>
      <w:marBottom w:val="0"/>
      <w:divBdr>
        <w:top w:val="none" w:sz="0" w:space="0" w:color="auto"/>
        <w:left w:val="none" w:sz="0" w:space="0" w:color="auto"/>
        <w:bottom w:val="none" w:sz="0" w:space="0" w:color="auto"/>
        <w:right w:val="none" w:sz="0" w:space="0" w:color="auto"/>
      </w:divBdr>
      <w:divsChild>
        <w:div w:id="1980761365">
          <w:marLeft w:val="0"/>
          <w:marRight w:val="0"/>
          <w:marTop w:val="0"/>
          <w:marBottom w:val="0"/>
          <w:divBdr>
            <w:top w:val="none" w:sz="0" w:space="0" w:color="auto"/>
            <w:left w:val="none" w:sz="0" w:space="0" w:color="auto"/>
            <w:bottom w:val="none" w:sz="0" w:space="0" w:color="auto"/>
            <w:right w:val="none" w:sz="0" w:space="0" w:color="auto"/>
          </w:divBdr>
        </w:div>
      </w:divsChild>
    </w:div>
    <w:div w:id="195195200">
      <w:bodyDiv w:val="1"/>
      <w:marLeft w:val="0"/>
      <w:marRight w:val="0"/>
      <w:marTop w:val="0"/>
      <w:marBottom w:val="0"/>
      <w:divBdr>
        <w:top w:val="none" w:sz="0" w:space="0" w:color="auto"/>
        <w:left w:val="none" w:sz="0" w:space="0" w:color="auto"/>
        <w:bottom w:val="none" w:sz="0" w:space="0" w:color="auto"/>
        <w:right w:val="none" w:sz="0" w:space="0" w:color="auto"/>
      </w:divBdr>
      <w:divsChild>
        <w:div w:id="123307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7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9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9972">
      <w:bodyDiv w:val="1"/>
      <w:marLeft w:val="0"/>
      <w:marRight w:val="0"/>
      <w:marTop w:val="0"/>
      <w:marBottom w:val="0"/>
      <w:divBdr>
        <w:top w:val="none" w:sz="0" w:space="0" w:color="auto"/>
        <w:left w:val="none" w:sz="0" w:space="0" w:color="auto"/>
        <w:bottom w:val="none" w:sz="0" w:space="0" w:color="auto"/>
        <w:right w:val="none" w:sz="0" w:space="0" w:color="auto"/>
      </w:divBdr>
      <w:divsChild>
        <w:div w:id="322510660">
          <w:marLeft w:val="0"/>
          <w:marRight w:val="0"/>
          <w:marTop w:val="0"/>
          <w:marBottom w:val="0"/>
          <w:divBdr>
            <w:top w:val="none" w:sz="0" w:space="0" w:color="auto"/>
            <w:left w:val="none" w:sz="0" w:space="0" w:color="auto"/>
            <w:bottom w:val="none" w:sz="0" w:space="0" w:color="auto"/>
            <w:right w:val="none" w:sz="0" w:space="0" w:color="auto"/>
          </w:divBdr>
          <w:divsChild>
            <w:div w:id="1390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207">
      <w:bodyDiv w:val="1"/>
      <w:marLeft w:val="0"/>
      <w:marRight w:val="0"/>
      <w:marTop w:val="0"/>
      <w:marBottom w:val="0"/>
      <w:divBdr>
        <w:top w:val="none" w:sz="0" w:space="0" w:color="auto"/>
        <w:left w:val="none" w:sz="0" w:space="0" w:color="auto"/>
        <w:bottom w:val="none" w:sz="0" w:space="0" w:color="auto"/>
        <w:right w:val="none" w:sz="0" w:space="0" w:color="auto"/>
      </w:divBdr>
      <w:divsChild>
        <w:div w:id="135491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49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9499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44479">
          <w:marLeft w:val="0"/>
          <w:marRight w:val="0"/>
          <w:marTop w:val="0"/>
          <w:marBottom w:val="0"/>
          <w:divBdr>
            <w:top w:val="none" w:sz="0" w:space="0" w:color="auto"/>
            <w:left w:val="none" w:sz="0" w:space="0" w:color="auto"/>
            <w:bottom w:val="none" w:sz="0" w:space="0" w:color="auto"/>
            <w:right w:val="none" w:sz="0" w:space="0" w:color="auto"/>
          </w:divBdr>
        </w:div>
        <w:div w:id="81792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611110">
      <w:bodyDiv w:val="1"/>
      <w:marLeft w:val="0"/>
      <w:marRight w:val="0"/>
      <w:marTop w:val="0"/>
      <w:marBottom w:val="0"/>
      <w:divBdr>
        <w:top w:val="none" w:sz="0" w:space="0" w:color="auto"/>
        <w:left w:val="none" w:sz="0" w:space="0" w:color="auto"/>
        <w:bottom w:val="none" w:sz="0" w:space="0" w:color="auto"/>
        <w:right w:val="none" w:sz="0" w:space="0" w:color="auto"/>
      </w:divBdr>
    </w:div>
    <w:div w:id="253174837">
      <w:bodyDiv w:val="1"/>
      <w:marLeft w:val="0"/>
      <w:marRight w:val="0"/>
      <w:marTop w:val="0"/>
      <w:marBottom w:val="0"/>
      <w:divBdr>
        <w:top w:val="none" w:sz="0" w:space="0" w:color="auto"/>
        <w:left w:val="none" w:sz="0" w:space="0" w:color="auto"/>
        <w:bottom w:val="none" w:sz="0" w:space="0" w:color="auto"/>
        <w:right w:val="none" w:sz="0" w:space="0" w:color="auto"/>
      </w:divBdr>
      <w:divsChild>
        <w:div w:id="76437971">
          <w:marLeft w:val="0"/>
          <w:marRight w:val="0"/>
          <w:marTop w:val="0"/>
          <w:marBottom w:val="0"/>
          <w:divBdr>
            <w:top w:val="none" w:sz="0" w:space="0" w:color="auto"/>
            <w:left w:val="none" w:sz="0" w:space="0" w:color="auto"/>
            <w:bottom w:val="none" w:sz="0" w:space="0" w:color="auto"/>
            <w:right w:val="none" w:sz="0" w:space="0" w:color="auto"/>
          </w:divBdr>
        </w:div>
      </w:divsChild>
    </w:div>
    <w:div w:id="290481633">
      <w:bodyDiv w:val="1"/>
      <w:marLeft w:val="0"/>
      <w:marRight w:val="0"/>
      <w:marTop w:val="0"/>
      <w:marBottom w:val="0"/>
      <w:divBdr>
        <w:top w:val="none" w:sz="0" w:space="0" w:color="auto"/>
        <w:left w:val="none" w:sz="0" w:space="0" w:color="auto"/>
        <w:bottom w:val="none" w:sz="0" w:space="0" w:color="auto"/>
        <w:right w:val="none" w:sz="0" w:space="0" w:color="auto"/>
      </w:divBdr>
      <w:divsChild>
        <w:div w:id="497116872">
          <w:marLeft w:val="0"/>
          <w:marRight w:val="0"/>
          <w:marTop w:val="0"/>
          <w:marBottom w:val="0"/>
          <w:divBdr>
            <w:top w:val="none" w:sz="0" w:space="0" w:color="auto"/>
            <w:left w:val="none" w:sz="0" w:space="0" w:color="auto"/>
            <w:bottom w:val="none" w:sz="0" w:space="0" w:color="auto"/>
            <w:right w:val="none" w:sz="0" w:space="0" w:color="auto"/>
          </w:divBdr>
          <w:divsChild>
            <w:div w:id="650646440">
              <w:marLeft w:val="0"/>
              <w:marRight w:val="0"/>
              <w:marTop w:val="0"/>
              <w:marBottom w:val="0"/>
              <w:divBdr>
                <w:top w:val="none" w:sz="0" w:space="0" w:color="auto"/>
                <w:left w:val="none" w:sz="0" w:space="0" w:color="auto"/>
                <w:bottom w:val="none" w:sz="0" w:space="0" w:color="auto"/>
                <w:right w:val="none" w:sz="0" w:space="0" w:color="auto"/>
              </w:divBdr>
            </w:div>
            <w:div w:id="1539315361">
              <w:marLeft w:val="0"/>
              <w:marRight w:val="0"/>
              <w:marTop w:val="0"/>
              <w:marBottom w:val="0"/>
              <w:divBdr>
                <w:top w:val="none" w:sz="0" w:space="0" w:color="auto"/>
                <w:left w:val="none" w:sz="0" w:space="0" w:color="auto"/>
                <w:bottom w:val="none" w:sz="0" w:space="0" w:color="auto"/>
                <w:right w:val="none" w:sz="0" w:space="0" w:color="auto"/>
              </w:divBdr>
              <w:divsChild>
                <w:div w:id="1691250114">
                  <w:marLeft w:val="0"/>
                  <w:marRight w:val="0"/>
                  <w:marTop w:val="0"/>
                  <w:marBottom w:val="0"/>
                  <w:divBdr>
                    <w:top w:val="none" w:sz="0" w:space="0" w:color="auto"/>
                    <w:left w:val="none" w:sz="0" w:space="0" w:color="auto"/>
                    <w:bottom w:val="none" w:sz="0" w:space="0" w:color="auto"/>
                    <w:right w:val="none" w:sz="0" w:space="0" w:color="auto"/>
                  </w:divBdr>
                  <w:divsChild>
                    <w:div w:id="4771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9493">
              <w:marLeft w:val="0"/>
              <w:marRight w:val="0"/>
              <w:marTop w:val="0"/>
              <w:marBottom w:val="0"/>
              <w:divBdr>
                <w:top w:val="none" w:sz="0" w:space="0" w:color="auto"/>
                <w:left w:val="none" w:sz="0" w:space="0" w:color="auto"/>
                <w:bottom w:val="none" w:sz="0" w:space="0" w:color="auto"/>
                <w:right w:val="none" w:sz="0" w:space="0" w:color="auto"/>
              </w:divBdr>
            </w:div>
          </w:divsChild>
        </w:div>
        <w:div w:id="689523674">
          <w:marLeft w:val="0"/>
          <w:marRight w:val="0"/>
          <w:marTop w:val="0"/>
          <w:marBottom w:val="0"/>
          <w:divBdr>
            <w:top w:val="none" w:sz="0" w:space="0" w:color="auto"/>
            <w:left w:val="none" w:sz="0" w:space="0" w:color="auto"/>
            <w:bottom w:val="none" w:sz="0" w:space="0" w:color="auto"/>
            <w:right w:val="none" w:sz="0" w:space="0" w:color="auto"/>
          </w:divBdr>
          <w:divsChild>
            <w:div w:id="498425687">
              <w:marLeft w:val="0"/>
              <w:marRight w:val="0"/>
              <w:marTop w:val="0"/>
              <w:marBottom w:val="0"/>
              <w:divBdr>
                <w:top w:val="none" w:sz="0" w:space="0" w:color="auto"/>
                <w:left w:val="none" w:sz="0" w:space="0" w:color="auto"/>
                <w:bottom w:val="none" w:sz="0" w:space="0" w:color="auto"/>
                <w:right w:val="none" w:sz="0" w:space="0" w:color="auto"/>
              </w:divBdr>
            </w:div>
            <w:div w:id="1060249342">
              <w:marLeft w:val="0"/>
              <w:marRight w:val="0"/>
              <w:marTop w:val="0"/>
              <w:marBottom w:val="0"/>
              <w:divBdr>
                <w:top w:val="none" w:sz="0" w:space="0" w:color="auto"/>
                <w:left w:val="none" w:sz="0" w:space="0" w:color="auto"/>
                <w:bottom w:val="none" w:sz="0" w:space="0" w:color="auto"/>
                <w:right w:val="none" w:sz="0" w:space="0" w:color="auto"/>
              </w:divBdr>
              <w:divsChild>
                <w:div w:id="340006732">
                  <w:marLeft w:val="0"/>
                  <w:marRight w:val="0"/>
                  <w:marTop w:val="0"/>
                  <w:marBottom w:val="0"/>
                  <w:divBdr>
                    <w:top w:val="none" w:sz="0" w:space="0" w:color="auto"/>
                    <w:left w:val="none" w:sz="0" w:space="0" w:color="auto"/>
                    <w:bottom w:val="none" w:sz="0" w:space="0" w:color="auto"/>
                    <w:right w:val="none" w:sz="0" w:space="0" w:color="auto"/>
                  </w:divBdr>
                  <w:divsChild>
                    <w:div w:id="9344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059">
      <w:bodyDiv w:val="1"/>
      <w:marLeft w:val="0"/>
      <w:marRight w:val="0"/>
      <w:marTop w:val="0"/>
      <w:marBottom w:val="0"/>
      <w:divBdr>
        <w:top w:val="none" w:sz="0" w:space="0" w:color="auto"/>
        <w:left w:val="none" w:sz="0" w:space="0" w:color="auto"/>
        <w:bottom w:val="none" w:sz="0" w:space="0" w:color="auto"/>
        <w:right w:val="none" w:sz="0" w:space="0" w:color="auto"/>
      </w:divBdr>
      <w:divsChild>
        <w:div w:id="1984236999">
          <w:marLeft w:val="0"/>
          <w:marRight w:val="0"/>
          <w:marTop w:val="0"/>
          <w:marBottom w:val="0"/>
          <w:divBdr>
            <w:top w:val="none" w:sz="0" w:space="0" w:color="auto"/>
            <w:left w:val="none" w:sz="0" w:space="0" w:color="auto"/>
            <w:bottom w:val="none" w:sz="0" w:space="0" w:color="auto"/>
            <w:right w:val="none" w:sz="0" w:space="0" w:color="auto"/>
          </w:divBdr>
        </w:div>
      </w:divsChild>
    </w:div>
    <w:div w:id="321391552">
      <w:bodyDiv w:val="1"/>
      <w:marLeft w:val="0"/>
      <w:marRight w:val="0"/>
      <w:marTop w:val="0"/>
      <w:marBottom w:val="0"/>
      <w:divBdr>
        <w:top w:val="none" w:sz="0" w:space="0" w:color="auto"/>
        <w:left w:val="none" w:sz="0" w:space="0" w:color="auto"/>
        <w:bottom w:val="none" w:sz="0" w:space="0" w:color="auto"/>
        <w:right w:val="none" w:sz="0" w:space="0" w:color="auto"/>
      </w:divBdr>
    </w:div>
    <w:div w:id="335496823">
      <w:bodyDiv w:val="1"/>
      <w:marLeft w:val="0"/>
      <w:marRight w:val="0"/>
      <w:marTop w:val="0"/>
      <w:marBottom w:val="0"/>
      <w:divBdr>
        <w:top w:val="none" w:sz="0" w:space="0" w:color="auto"/>
        <w:left w:val="none" w:sz="0" w:space="0" w:color="auto"/>
        <w:bottom w:val="none" w:sz="0" w:space="0" w:color="auto"/>
        <w:right w:val="none" w:sz="0" w:space="0" w:color="auto"/>
      </w:divBdr>
    </w:div>
    <w:div w:id="373821013">
      <w:bodyDiv w:val="1"/>
      <w:marLeft w:val="0"/>
      <w:marRight w:val="0"/>
      <w:marTop w:val="0"/>
      <w:marBottom w:val="0"/>
      <w:divBdr>
        <w:top w:val="none" w:sz="0" w:space="0" w:color="auto"/>
        <w:left w:val="none" w:sz="0" w:space="0" w:color="auto"/>
        <w:bottom w:val="none" w:sz="0" w:space="0" w:color="auto"/>
        <w:right w:val="none" w:sz="0" w:space="0" w:color="auto"/>
      </w:divBdr>
      <w:divsChild>
        <w:div w:id="1639603998">
          <w:marLeft w:val="0"/>
          <w:marRight w:val="0"/>
          <w:marTop w:val="0"/>
          <w:marBottom w:val="0"/>
          <w:divBdr>
            <w:top w:val="none" w:sz="0" w:space="0" w:color="auto"/>
            <w:left w:val="none" w:sz="0" w:space="0" w:color="auto"/>
            <w:bottom w:val="none" w:sz="0" w:space="0" w:color="auto"/>
            <w:right w:val="none" w:sz="0" w:space="0" w:color="auto"/>
          </w:divBdr>
        </w:div>
      </w:divsChild>
    </w:div>
    <w:div w:id="408699862">
      <w:bodyDiv w:val="1"/>
      <w:marLeft w:val="0"/>
      <w:marRight w:val="0"/>
      <w:marTop w:val="0"/>
      <w:marBottom w:val="0"/>
      <w:divBdr>
        <w:top w:val="none" w:sz="0" w:space="0" w:color="auto"/>
        <w:left w:val="none" w:sz="0" w:space="0" w:color="auto"/>
        <w:bottom w:val="none" w:sz="0" w:space="0" w:color="auto"/>
        <w:right w:val="none" w:sz="0" w:space="0" w:color="auto"/>
      </w:divBdr>
    </w:div>
    <w:div w:id="410197504">
      <w:bodyDiv w:val="1"/>
      <w:marLeft w:val="0"/>
      <w:marRight w:val="0"/>
      <w:marTop w:val="0"/>
      <w:marBottom w:val="0"/>
      <w:divBdr>
        <w:top w:val="none" w:sz="0" w:space="0" w:color="auto"/>
        <w:left w:val="none" w:sz="0" w:space="0" w:color="auto"/>
        <w:bottom w:val="none" w:sz="0" w:space="0" w:color="auto"/>
        <w:right w:val="none" w:sz="0" w:space="0" w:color="auto"/>
      </w:divBdr>
      <w:divsChild>
        <w:div w:id="259684094">
          <w:marLeft w:val="0"/>
          <w:marRight w:val="0"/>
          <w:marTop w:val="0"/>
          <w:marBottom w:val="0"/>
          <w:divBdr>
            <w:top w:val="none" w:sz="0" w:space="0" w:color="auto"/>
            <w:left w:val="none" w:sz="0" w:space="0" w:color="auto"/>
            <w:bottom w:val="none" w:sz="0" w:space="0" w:color="auto"/>
            <w:right w:val="none" w:sz="0" w:space="0" w:color="auto"/>
          </w:divBdr>
          <w:divsChild>
            <w:div w:id="940724929">
              <w:marLeft w:val="0"/>
              <w:marRight w:val="0"/>
              <w:marTop w:val="0"/>
              <w:marBottom w:val="0"/>
              <w:divBdr>
                <w:top w:val="none" w:sz="0" w:space="0" w:color="auto"/>
                <w:left w:val="none" w:sz="0" w:space="0" w:color="auto"/>
                <w:bottom w:val="none" w:sz="0" w:space="0" w:color="auto"/>
                <w:right w:val="none" w:sz="0" w:space="0" w:color="auto"/>
              </w:divBdr>
            </w:div>
            <w:div w:id="1662194974">
              <w:marLeft w:val="0"/>
              <w:marRight w:val="0"/>
              <w:marTop w:val="0"/>
              <w:marBottom w:val="0"/>
              <w:divBdr>
                <w:top w:val="none" w:sz="0" w:space="0" w:color="auto"/>
                <w:left w:val="none" w:sz="0" w:space="0" w:color="auto"/>
                <w:bottom w:val="none" w:sz="0" w:space="0" w:color="auto"/>
                <w:right w:val="none" w:sz="0" w:space="0" w:color="auto"/>
              </w:divBdr>
            </w:div>
            <w:div w:id="926117842">
              <w:marLeft w:val="0"/>
              <w:marRight w:val="0"/>
              <w:marTop w:val="0"/>
              <w:marBottom w:val="0"/>
              <w:divBdr>
                <w:top w:val="none" w:sz="0" w:space="0" w:color="auto"/>
                <w:left w:val="none" w:sz="0" w:space="0" w:color="auto"/>
                <w:bottom w:val="none" w:sz="0" w:space="0" w:color="auto"/>
                <w:right w:val="none" w:sz="0" w:space="0" w:color="auto"/>
              </w:divBdr>
            </w:div>
            <w:div w:id="82996391">
              <w:marLeft w:val="0"/>
              <w:marRight w:val="0"/>
              <w:marTop w:val="0"/>
              <w:marBottom w:val="0"/>
              <w:divBdr>
                <w:top w:val="none" w:sz="0" w:space="0" w:color="auto"/>
                <w:left w:val="none" w:sz="0" w:space="0" w:color="auto"/>
                <w:bottom w:val="none" w:sz="0" w:space="0" w:color="auto"/>
                <w:right w:val="none" w:sz="0" w:space="0" w:color="auto"/>
              </w:divBdr>
            </w:div>
            <w:div w:id="1996227284">
              <w:marLeft w:val="0"/>
              <w:marRight w:val="0"/>
              <w:marTop w:val="0"/>
              <w:marBottom w:val="0"/>
              <w:divBdr>
                <w:top w:val="none" w:sz="0" w:space="0" w:color="auto"/>
                <w:left w:val="none" w:sz="0" w:space="0" w:color="auto"/>
                <w:bottom w:val="none" w:sz="0" w:space="0" w:color="auto"/>
                <w:right w:val="none" w:sz="0" w:space="0" w:color="auto"/>
              </w:divBdr>
            </w:div>
            <w:div w:id="335033471">
              <w:marLeft w:val="0"/>
              <w:marRight w:val="0"/>
              <w:marTop w:val="0"/>
              <w:marBottom w:val="0"/>
              <w:divBdr>
                <w:top w:val="none" w:sz="0" w:space="0" w:color="auto"/>
                <w:left w:val="none" w:sz="0" w:space="0" w:color="auto"/>
                <w:bottom w:val="none" w:sz="0" w:space="0" w:color="auto"/>
                <w:right w:val="none" w:sz="0" w:space="0" w:color="auto"/>
              </w:divBdr>
            </w:div>
            <w:div w:id="130754989">
              <w:marLeft w:val="0"/>
              <w:marRight w:val="0"/>
              <w:marTop w:val="0"/>
              <w:marBottom w:val="0"/>
              <w:divBdr>
                <w:top w:val="none" w:sz="0" w:space="0" w:color="auto"/>
                <w:left w:val="none" w:sz="0" w:space="0" w:color="auto"/>
                <w:bottom w:val="none" w:sz="0" w:space="0" w:color="auto"/>
                <w:right w:val="none" w:sz="0" w:space="0" w:color="auto"/>
              </w:divBdr>
            </w:div>
            <w:div w:id="1752435295">
              <w:marLeft w:val="0"/>
              <w:marRight w:val="0"/>
              <w:marTop w:val="0"/>
              <w:marBottom w:val="0"/>
              <w:divBdr>
                <w:top w:val="none" w:sz="0" w:space="0" w:color="auto"/>
                <w:left w:val="none" w:sz="0" w:space="0" w:color="auto"/>
                <w:bottom w:val="none" w:sz="0" w:space="0" w:color="auto"/>
                <w:right w:val="none" w:sz="0" w:space="0" w:color="auto"/>
              </w:divBdr>
            </w:div>
            <w:div w:id="15941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0648">
      <w:bodyDiv w:val="1"/>
      <w:marLeft w:val="0"/>
      <w:marRight w:val="0"/>
      <w:marTop w:val="0"/>
      <w:marBottom w:val="0"/>
      <w:divBdr>
        <w:top w:val="none" w:sz="0" w:space="0" w:color="auto"/>
        <w:left w:val="none" w:sz="0" w:space="0" w:color="auto"/>
        <w:bottom w:val="none" w:sz="0" w:space="0" w:color="auto"/>
        <w:right w:val="none" w:sz="0" w:space="0" w:color="auto"/>
      </w:divBdr>
    </w:div>
    <w:div w:id="427776042">
      <w:bodyDiv w:val="1"/>
      <w:marLeft w:val="0"/>
      <w:marRight w:val="0"/>
      <w:marTop w:val="0"/>
      <w:marBottom w:val="0"/>
      <w:divBdr>
        <w:top w:val="none" w:sz="0" w:space="0" w:color="auto"/>
        <w:left w:val="none" w:sz="0" w:space="0" w:color="auto"/>
        <w:bottom w:val="none" w:sz="0" w:space="0" w:color="auto"/>
        <w:right w:val="none" w:sz="0" w:space="0" w:color="auto"/>
      </w:divBdr>
      <w:divsChild>
        <w:div w:id="109054654">
          <w:marLeft w:val="0"/>
          <w:marRight w:val="0"/>
          <w:marTop w:val="0"/>
          <w:marBottom w:val="0"/>
          <w:divBdr>
            <w:top w:val="none" w:sz="0" w:space="0" w:color="auto"/>
            <w:left w:val="none" w:sz="0" w:space="0" w:color="auto"/>
            <w:bottom w:val="none" w:sz="0" w:space="0" w:color="auto"/>
            <w:right w:val="none" w:sz="0" w:space="0" w:color="auto"/>
          </w:divBdr>
        </w:div>
      </w:divsChild>
    </w:div>
    <w:div w:id="449323800">
      <w:bodyDiv w:val="1"/>
      <w:marLeft w:val="0"/>
      <w:marRight w:val="0"/>
      <w:marTop w:val="0"/>
      <w:marBottom w:val="0"/>
      <w:divBdr>
        <w:top w:val="none" w:sz="0" w:space="0" w:color="auto"/>
        <w:left w:val="none" w:sz="0" w:space="0" w:color="auto"/>
        <w:bottom w:val="none" w:sz="0" w:space="0" w:color="auto"/>
        <w:right w:val="none" w:sz="0" w:space="0" w:color="auto"/>
      </w:divBdr>
      <w:divsChild>
        <w:div w:id="2125226375">
          <w:marLeft w:val="0"/>
          <w:marRight w:val="0"/>
          <w:marTop w:val="0"/>
          <w:marBottom w:val="0"/>
          <w:divBdr>
            <w:top w:val="none" w:sz="0" w:space="0" w:color="auto"/>
            <w:left w:val="none" w:sz="0" w:space="0" w:color="auto"/>
            <w:bottom w:val="none" w:sz="0" w:space="0" w:color="auto"/>
            <w:right w:val="none" w:sz="0" w:space="0" w:color="auto"/>
          </w:divBdr>
          <w:divsChild>
            <w:div w:id="10351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778">
      <w:bodyDiv w:val="1"/>
      <w:marLeft w:val="0"/>
      <w:marRight w:val="0"/>
      <w:marTop w:val="0"/>
      <w:marBottom w:val="0"/>
      <w:divBdr>
        <w:top w:val="none" w:sz="0" w:space="0" w:color="auto"/>
        <w:left w:val="none" w:sz="0" w:space="0" w:color="auto"/>
        <w:bottom w:val="none" w:sz="0" w:space="0" w:color="auto"/>
        <w:right w:val="none" w:sz="0" w:space="0" w:color="auto"/>
      </w:divBdr>
      <w:divsChild>
        <w:div w:id="1156458212">
          <w:marLeft w:val="0"/>
          <w:marRight w:val="0"/>
          <w:marTop w:val="0"/>
          <w:marBottom w:val="0"/>
          <w:divBdr>
            <w:top w:val="none" w:sz="0" w:space="0" w:color="auto"/>
            <w:left w:val="none" w:sz="0" w:space="0" w:color="auto"/>
            <w:bottom w:val="none" w:sz="0" w:space="0" w:color="auto"/>
            <w:right w:val="none" w:sz="0" w:space="0" w:color="auto"/>
          </w:divBdr>
          <w:divsChild>
            <w:div w:id="6506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2661">
      <w:bodyDiv w:val="1"/>
      <w:marLeft w:val="0"/>
      <w:marRight w:val="0"/>
      <w:marTop w:val="0"/>
      <w:marBottom w:val="0"/>
      <w:divBdr>
        <w:top w:val="none" w:sz="0" w:space="0" w:color="auto"/>
        <w:left w:val="none" w:sz="0" w:space="0" w:color="auto"/>
        <w:bottom w:val="none" w:sz="0" w:space="0" w:color="auto"/>
        <w:right w:val="none" w:sz="0" w:space="0" w:color="auto"/>
      </w:divBdr>
      <w:divsChild>
        <w:div w:id="2015838904">
          <w:marLeft w:val="0"/>
          <w:marRight w:val="0"/>
          <w:marTop w:val="0"/>
          <w:marBottom w:val="0"/>
          <w:divBdr>
            <w:top w:val="none" w:sz="0" w:space="0" w:color="auto"/>
            <w:left w:val="none" w:sz="0" w:space="0" w:color="auto"/>
            <w:bottom w:val="none" w:sz="0" w:space="0" w:color="auto"/>
            <w:right w:val="none" w:sz="0" w:space="0" w:color="auto"/>
          </w:divBdr>
        </w:div>
      </w:divsChild>
    </w:div>
    <w:div w:id="466434926">
      <w:bodyDiv w:val="1"/>
      <w:marLeft w:val="0"/>
      <w:marRight w:val="0"/>
      <w:marTop w:val="0"/>
      <w:marBottom w:val="0"/>
      <w:divBdr>
        <w:top w:val="none" w:sz="0" w:space="0" w:color="auto"/>
        <w:left w:val="none" w:sz="0" w:space="0" w:color="auto"/>
        <w:bottom w:val="none" w:sz="0" w:space="0" w:color="auto"/>
        <w:right w:val="none" w:sz="0" w:space="0" w:color="auto"/>
      </w:divBdr>
      <w:divsChild>
        <w:div w:id="744499030">
          <w:marLeft w:val="0"/>
          <w:marRight w:val="0"/>
          <w:marTop w:val="0"/>
          <w:marBottom w:val="0"/>
          <w:divBdr>
            <w:top w:val="none" w:sz="0" w:space="0" w:color="auto"/>
            <w:left w:val="none" w:sz="0" w:space="0" w:color="auto"/>
            <w:bottom w:val="none" w:sz="0" w:space="0" w:color="auto"/>
            <w:right w:val="none" w:sz="0" w:space="0" w:color="auto"/>
          </w:divBdr>
        </w:div>
      </w:divsChild>
    </w:div>
    <w:div w:id="470947605">
      <w:bodyDiv w:val="1"/>
      <w:marLeft w:val="0"/>
      <w:marRight w:val="0"/>
      <w:marTop w:val="0"/>
      <w:marBottom w:val="0"/>
      <w:divBdr>
        <w:top w:val="none" w:sz="0" w:space="0" w:color="auto"/>
        <w:left w:val="none" w:sz="0" w:space="0" w:color="auto"/>
        <w:bottom w:val="none" w:sz="0" w:space="0" w:color="auto"/>
        <w:right w:val="none" w:sz="0" w:space="0" w:color="auto"/>
      </w:divBdr>
    </w:div>
    <w:div w:id="506285427">
      <w:bodyDiv w:val="1"/>
      <w:marLeft w:val="0"/>
      <w:marRight w:val="0"/>
      <w:marTop w:val="0"/>
      <w:marBottom w:val="0"/>
      <w:divBdr>
        <w:top w:val="none" w:sz="0" w:space="0" w:color="auto"/>
        <w:left w:val="none" w:sz="0" w:space="0" w:color="auto"/>
        <w:bottom w:val="none" w:sz="0" w:space="0" w:color="auto"/>
        <w:right w:val="none" w:sz="0" w:space="0" w:color="auto"/>
      </w:divBdr>
      <w:divsChild>
        <w:div w:id="990521681">
          <w:marLeft w:val="0"/>
          <w:marRight w:val="0"/>
          <w:marTop w:val="0"/>
          <w:marBottom w:val="0"/>
          <w:divBdr>
            <w:top w:val="none" w:sz="0" w:space="0" w:color="auto"/>
            <w:left w:val="none" w:sz="0" w:space="0" w:color="auto"/>
            <w:bottom w:val="none" w:sz="0" w:space="0" w:color="auto"/>
            <w:right w:val="none" w:sz="0" w:space="0" w:color="auto"/>
          </w:divBdr>
        </w:div>
      </w:divsChild>
    </w:div>
    <w:div w:id="523402049">
      <w:bodyDiv w:val="1"/>
      <w:marLeft w:val="0"/>
      <w:marRight w:val="0"/>
      <w:marTop w:val="0"/>
      <w:marBottom w:val="0"/>
      <w:divBdr>
        <w:top w:val="none" w:sz="0" w:space="0" w:color="auto"/>
        <w:left w:val="none" w:sz="0" w:space="0" w:color="auto"/>
        <w:bottom w:val="none" w:sz="0" w:space="0" w:color="auto"/>
        <w:right w:val="none" w:sz="0" w:space="0" w:color="auto"/>
      </w:divBdr>
    </w:div>
    <w:div w:id="530533138">
      <w:bodyDiv w:val="1"/>
      <w:marLeft w:val="0"/>
      <w:marRight w:val="0"/>
      <w:marTop w:val="0"/>
      <w:marBottom w:val="0"/>
      <w:divBdr>
        <w:top w:val="none" w:sz="0" w:space="0" w:color="auto"/>
        <w:left w:val="none" w:sz="0" w:space="0" w:color="auto"/>
        <w:bottom w:val="none" w:sz="0" w:space="0" w:color="auto"/>
        <w:right w:val="none" w:sz="0" w:space="0" w:color="auto"/>
      </w:divBdr>
    </w:div>
    <w:div w:id="534929093">
      <w:bodyDiv w:val="1"/>
      <w:marLeft w:val="0"/>
      <w:marRight w:val="0"/>
      <w:marTop w:val="0"/>
      <w:marBottom w:val="0"/>
      <w:divBdr>
        <w:top w:val="none" w:sz="0" w:space="0" w:color="auto"/>
        <w:left w:val="none" w:sz="0" w:space="0" w:color="auto"/>
        <w:bottom w:val="none" w:sz="0" w:space="0" w:color="auto"/>
        <w:right w:val="none" w:sz="0" w:space="0" w:color="auto"/>
      </w:divBdr>
    </w:div>
    <w:div w:id="550044170">
      <w:bodyDiv w:val="1"/>
      <w:marLeft w:val="0"/>
      <w:marRight w:val="0"/>
      <w:marTop w:val="0"/>
      <w:marBottom w:val="0"/>
      <w:divBdr>
        <w:top w:val="none" w:sz="0" w:space="0" w:color="auto"/>
        <w:left w:val="none" w:sz="0" w:space="0" w:color="auto"/>
        <w:bottom w:val="none" w:sz="0" w:space="0" w:color="auto"/>
        <w:right w:val="none" w:sz="0" w:space="0" w:color="auto"/>
      </w:divBdr>
    </w:div>
    <w:div w:id="582301068">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0"/>
          <w:divBdr>
            <w:top w:val="none" w:sz="0" w:space="0" w:color="auto"/>
            <w:left w:val="none" w:sz="0" w:space="0" w:color="auto"/>
            <w:bottom w:val="none" w:sz="0" w:space="0" w:color="auto"/>
            <w:right w:val="none" w:sz="0" w:space="0" w:color="auto"/>
          </w:divBdr>
        </w:div>
      </w:divsChild>
    </w:div>
    <w:div w:id="595677149">
      <w:bodyDiv w:val="1"/>
      <w:marLeft w:val="0"/>
      <w:marRight w:val="0"/>
      <w:marTop w:val="0"/>
      <w:marBottom w:val="0"/>
      <w:divBdr>
        <w:top w:val="none" w:sz="0" w:space="0" w:color="auto"/>
        <w:left w:val="none" w:sz="0" w:space="0" w:color="auto"/>
        <w:bottom w:val="none" w:sz="0" w:space="0" w:color="auto"/>
        <w:right w:val="none" w:sz="0" w:space="0" w:color="auto"/>
      </w:divBdr>
    </w:div>
    <w:div w:id="613437412">
      <w:bodyDiv w:val="1"/>
      <w:marLeft w:val="0"/>
      <w:marRight w:val="0"/>
      <w:marTop w:val="0"/>
      <w:marBottom w:val="0"/>
      <w:divBdr>
        <w:top w:val="none" w:sz="0" w:space="0" w:color="auto"/>
        <w:left w:val="none" w:sz="0" w:space="0" w:color="auto"/>
        <w:bottom w:val="none" w:sz="0" w:space="0" w:color="auto"/>
        <w:right w:val="none" w:sz="0" w:space="0" w:color="auto"/>
      </w:divBdr>
      <w:divsChild>
        <w:div w:id="742145543">
          <w:marLeft w:val="0"/>
          <w:marRight w:val="0"/>
          <w:marTop w:val="0"/>
          <w:marBottom w:val="0"/>
          <w:divBdr>
            <w:top w:val="none" w:sz="0" w:space="0" w:color="auto"/>
            <w:left w:val="none" w:sz="0" w:space="0" w:color="auto"/>
            <w:bottom w:val="none" w:sz="0" w:space="0" w:color="auto"/>
            <w:right w:val="none" w:sz="0" w:space="0" w:color="auto"/>
          </w:divBdr>
        </w:div>
      </w:divsChild>
    </w:div>
    <w:div w:id="643510109">
      <w:bodyDiv w:val="1"/>
      <w:marLeft w:val="0"/>
      <w:marRight w:val="0"/>
      <w:marTop w:val="0"/>
      <w:marBottom w:val="0"/>
      <w:divBdr>
        <w:top w:val="none" w:sz="0" w:space="0" w:color="auto"/>
        <w:left w:val="none" w:sz="0" w:space="0" w:color="auto"/>
        <w:bottom w:val="none" w:sz="0" w:space="0" w:color="auto"/>
        <w:right w:val="none" w:sz="0" w:space="0" w:color="auto"/>
      </w:divBdr>
      <w:divsChild>
        <w:div w:id="743603910">
          <w:marLeft w:val="0"/>
          <w:marRight w:val="0"/>
          <w:marTop w:val="0"/>
          <w:marBottom w:val="0"/>
          <w:divBdr>
            <w:top w:val="none" w:sz="0" w:space="0" w:color="auto"/>
            <w:left w:val="none" w:sz="0" w:space="0" w:color="auto"/>
            <w:bottom w:val="none" w:sz="0" w:space="0" w:color="auto"/>
            <w:right w:val="none" w:sz="0" w:space="0" w:color="auto"/>
          </w:divBdr>
        </w:div>
      </w:divsChild>
    </w:div>
    <w:div w:id="669453364">
      <w:bodyDiv w:val="1"/>
      <w:marLeft w:val="0"/>
      <w:marRight w:val="0"/>
      <w:marTop w:val="0"/>
      <w:marBottom w:val="0"/>
      <w:divBdr>
        <w:top w:val="none" w:sz="0" w:space="0" w:color="auto"/>
        <w:left w:val="none" w:sz="0" w:space="0" w:color="auto"/>
        <w:bottom w:val="none" w:sz="0" w:space="0" w:color="auto"/>
        <w:right w:val="none" w:sz="0" w:space="0" w:color="auto"/>
      </w:divBdr>
      <w:divsChild>
        <w:div w:id="405804264">
          <w:marLeft w:val="0"/>
          <w:marRight w:val="0"/>
          <w:marTop w:val="0"/>
          <w:marBottom w:val="0"/>
          <w:divBdr>
            <w:top w:val="none" w:sz="0" w:space="0" w:color="auto"/>
            <w:left w:val="none" w:sz="0" w:space="0" w:color="auto"/>
            <w:bottom w:val="none" w:sz="0" w:space="0" w:color="auto"/>
            <w:right w:val="none" w:sz="0" w:space="0" w:color="auto"/>
          </w:divBdr>
          <w:divsChild>
            <w:div w:id="649090542">
              <w:marLeft w:val="0"/>
              <w:marRight w:val="0"/>
              <w:marTop w:val="0"/>
              <w:marBottom w:val="0"/>
              <w:divBdr>
                <w:top w:val="none" w:sz="0" w:space="0" w:color="auto"/>
                <w:left w:val="none" w:sz="0" w:space="0" w:color="auto"/>
                <w:bottom w:val="none" w:sz="0" w:space="0" w:color="auto"/>
                <w:right w:val="none" w:sz="0" w:space="0" w:color="auto"/>
              </w:divBdr>
            </w:div>
            <w:div w:id="1522695864">
              <w:marLeft w:val="0"/>
              <w:marRight w:val="0"/>
              <w:marTop w:val="0"/>
              <w:marBottom w:val="0"/>
              <w:divBdr>
                <w:top w:val="none" w:sz="0" w:space="0" w:color="auto"/>
                <w:left w:val="none" w:sz="0" w:space="0" w:color="auto"/>
                <w:bottom w:val="none" w:sz="0" w:space="0" w:color="auto"/>
                <w:right w:val="none" w:sz="0" w:space="0" w:color="auto"/>
              </w:divBdr>
              <w:divsChild>
                <w:div w:id="844788216">
                  <w:marLeft w:val="0"/>
                  <w:marRight w:val="0"/>
                  <w:marTop w:val="0"/>
                  <w:marBottom w:val="0"/>
                  <w:divBdr>
                    <w:top w:val="none" w:sz="0" w:space="0" w:color="auto"/>
                    <w:left w:val="none" w:sz="0" w:space="0" w:color="auto"/>
                    <w:bottom w:val="none" w:sz="0" w:space="0" w:color="auto"/>
                    <w:right w:val="none" w:sz="0" w:space="0" w:color="auto"/>
                  </w:divBdr>
                  <w:divsChild>
                    <w:div w:id="1051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839">
      <w:bodyDiv w:val="1"/>
      <w:marLeft w:val="0"/>
      <w:marRight w:val="0"/>
      <w:marTop w:val="0"/>
      <w:marBottom w:val="0"/>
      <w:divBdr>
        <w:top w:val="none" w:sz="0" w:space="0" w:color="auto"/>
        <w:left w:val="none" w:sz="0" w:space="0" w:color="auto"/>
        <w:bottom w:val="none" w:sz="0" w:space="0" w:color="auto"/>
        <w:right w:val="none" w:sz="0" w:space="0" w:color="auto"/>
      </w:divBdr>
    </w:div>
    <w:div w:id="798648896">
      <w:bodyDiv w:val="1"/>
      <w:marLeft w:val="0"/>
      <w:marRight w:val="0"/>
      <w:marTop w:val="0"/>
      <w:marBottom w:val="0"/>
      <w:divBdr>
        <w:top w:val="none" w:sz="0" w:space="0" w:color="auto"/>
        <w:left w:val="none" w:sz="0" w:space="0" w:color="auto"/>
        <w:bottom w:val="none" w:sz="0" w:space="0" w:color="auto"/>
        <w:right w:val="none" w:sz="0" w:space="0" w:color="auto"/>
      </w:divBdr>
      <w:divsChild>
        <w:div w:id="131028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83553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070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80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693725">
      <w:bodyDiv w:val="1"/>
      <w:marLeft w:val="0"/>
      <w:marRight w:val="0"/>
      <w:marTop w:val="0"/>
      <w:marBottom w:val="0"/>
      <w:divBdr>
        <w:top w:val="none" w:sz="0" w:space="0" w:color="auto"/>
        <w:left w:val="none" w:sz="0" w:space="0" w:color="auto"/>
        <w:bottom w:val="none" w:sz="0" w:space="0" w:color="auto"/>
        <w:right w:val="none" w:sz="0" w:space="0" w:color="auto"/>
      </w:divBdr>
      <w:divsChild>
        <w:div w:id="151299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52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14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36486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49642">
          <w:marLeft w:val="0"/>
          <w:marRight w:val="0"/>
          <w:marTop w:val="0"/>
          <w:marBottom w:val="0"/>
          <w:divBdr>
            <w:top w:val="none" w:sz="0" w:space="0" w:color="auto"/>
            <w:left w:val="none" w:sz="0" w:space="0" w:color="auto"/>
            <w:bottom w:val="none" w:sz="0" w:space="0" w:color="auto"/>
            <w:right w:val="none" w:sz="0" w:space="0" w:color="auto"/>
          </w:divBdr>
        </w:div>
        <w:div w:id="84150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458862">
      <w:bodyDiv w:val="1"/>
      <w:marLeft w:val="0"/>
      <w:marRight w:val="0"/>
      <w:marTop w:val="0"/>
      <w:marBottom w:val="0"/>
      <w:divBdr>
        <w:top w:val="none" w:sz="0" w:space="0" w:color="auto"/>
        <w:left w:val="none" w:sz="0" w:space="0" w:color="auto"/>
        <w:bottom w:val="none" w:sz="0" w:space="0" w:color="auto"/>
        <w:right w:val="none" w:sz="0" w:space="0" w:color="auto"/>
      </w:divBdr>
      <w:divsChild>
        <w:div w:id="1903981004">
          <w:marLeft w:val="0"/>
          <w:marRight w:val="0"/>
          <w:marTop w:val="0"/>
          <w:marBottom w:val="0"/>
          <w:divBdr>
            <w:top w:val="none" w:sz="0" w:space="0" w:color="auto"/>
            <w:left w:val="none" w:sz="0" w:space="0" w:color="auto"/>
            <w:bottom w:val="none" w:sz="0" w:space="0" w:color="auto"/>
            <w:right w:val="none" w:sz="0" w:space="0" w:color="auto"/>
          </w:divBdr>
          <w:divsChild>
            <w:div w:id="486172657">
              <w:marLeft w:val="0"/>
              <w:marRight w:val="0"/>
              <w:marTop w:val="0"/>
              <w:marBottom w:val="0"/>
              <w:divBdr>
                <w:top w:val="none" w:sz="0" w:space="0" w:color="auto"/>
                <w:left w:val="none" w:sz="0" w:space="0" w:color="auto"/>
                <w:bottom w:val="none" w:sz="0" w:space="0" w:color="auto"/>
                <w:right w:val="none" w:sz="0" w:space="0" w:color="auto"/>
              </w:divBdr>
            </w:div>
            <w:div w:id="652954822">
              <w:marLeft w:val="0"/>
              <w:marRight w:val="0"/>
              <w:marTop w:val="0"/>
              <w:marBottom w:val="0"/>
              <w:divBdr>
                <w:top w:val="none" w:sz="0" w:space="0" w:color="auto"/>
                <w:left w:val="none" w:sz="0" w:space="0" w:color="auto"/>
                <w:bottom w:val="none" w:sz="0" w:space="0" w:color="auto"/>
                <w:right w:val="none" w:sz="0" w:space="0" w:color="auto"/>
              </w:divBdr>
              <w:divsChild>
                <w:div w:id="911039492">
                  <w:marLeft w:val="0"/>
                  <w:marRight w:val="0"/>
                  <w:marTop w:val="0"/>
                  <w:marBottom w:val="0"/>
                  <w:divBdr>
                    <w:top w:val="none" w:sz="0" w:space="0" w:color="auto"/>
                    <w:left w:val="none" w:sz="0" w:space="0" w:color="auto"/>
                    <w:bottom w:val="none" w:sz="0" w:space="0" w:color="auto"/>
                    <w:right w:val="none" w:sz="0" w:space="0" w:color="auto"/>
                  </w:divBdr>
                  <w:divsChild>
                    <w:div w:id="5473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0714">
              <w:marLeft w:val="0"/>
              <w:marRight w:val="0"/>
              <w:marTop w:val="0"/>
              <w:marBottom w:val="0"/>
              <w:divBdr>
                <w:top w:val="none" w:sz="0" w:space="0" w:color="auto"/>
                <w:left w:val="none" w:sz="0" w:space="0" w:color="auto"/>
                <w:bottom w:val="none" w:sz="0" w:space="0" w:color="auto"/>
                <w:right w:val="none" w:sz="0" w:space="0" w:color="auto"/>
              </w:divBdr>
            </w:div>
          </w:divsChild>
        </w:div>
        <w:div w:id="90784620">
          <w:marLeft w:val="0"/>
          <w:marRight w:val="0"/>
          <w:marTop w:val="0"/>
          <w:marBottom w:val="0"/>
          <w:divBdr>
            <w:top w:val="none" w:sz="0" w:space="0" w:color="auto"/>
            <w:left w:val="none" w:sz="0" w:space="0" w:color="auto"/>
            <w:bottom w:val="none" w:sz="0" w:space="0" w:color="auto"/>
            <w:right w:val="none" w:sz="0" w:space="0" w:color="auto"/>
          </w:divBdr>
          <w:divsChild>
            <w:div w:id="960501580">
              <w:marLeft w:val="0"/>
              <w:marRight w:val="0"/>
              <w:marTop w:val="0"/>
              <w:marBottom w:val="0"/>
              <w:divBdr>
                <w:top w:val="none" w:sz="0" w:space="0" w:color="auto"/>
                <w:left w:val="none" w:sz="0" w:space="0" w:color="auto"/>
                <w:bottom w:val="none" w:sz="0" w:space="0" w:color="auto"/>
                <w:right w:val="none" w:sz="0" w:space="0" w:color="auto"/>
              </w:divBdr>
            </w:div>
            <w:div w:id="214126571">
              <w:marLeft w:val="0"/>
              <w:marRight w:val="0"/>
              <w:marTop w:val="0"/>
              <w:marBottom w:val="0"/>
              <w:divBdr>
                <w:top w:val="none" w:sz="0" w:space="0" w:color="auto"/>
                <w:left w:val="none" w:sz="0" w:space="0" w:color="auto"/>
                <w:bottom w:val="none" w:sz="0" w:space="0" w:color="auto"/>
                <w:right w:val="none" w:sz="0" w:space="0" w:color="auto"/>
              </w:divBdr>
              <w:divsChild>
                <w:div w:id="606080478">
                  <w:marLeft w:val="0"/>
                  <w:marRight w:val="0"/>
                  <w:marTop w:val="0"/>
                  <w:marBottom w:val="0"/>
                  <w:divBdr>
                    <w:top w:val="none" w:sz="0" w:space="0" w:color="auto"/>
                    <w:left w:val="none" w:sz="0" w:space="0" w:color="auto"/>
                    <w:bottom w:val="none" w:sz="0" w:space="0" w:color="auto"/>
                    <w:right w:val="none" w:sz="0" w:space="0" w:color="auto"/>
                  </w:divBdr>
                  <w:divsChild>
                    <w:div w:id="1575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9458">
      <w:bodyDiv w:val="1"/>
      <w:marLeft w:val="0"/>
      <w:marRight w:val="0"/>
      <w:marTop w:val="0"/>
      <w:marBottom w:val="0"/>
      <w:divBdr>
        <w:top w:val="none" w:sz="0" w:space="0" w:color="auto"/>
        <w:left w:val="none" w:sz="0" w:space="0" w:color="auto"/>
        <w:bottom w:val="none" w:sz="0" w:space="0" w:color="auto"/>
        <w:right w:val="none" w:sz="0" w:space="0" w:color="auto"/>
      </w:divBdr>
      <w:divsChild>
        <w:div w:id="847597718">
          <w:marLeft w:val="0"/>
          <w:marRight w:val="0"/>
          <w:marTop w:val="0"/>
          <w:marBottom w:val="0"/>
          <w:divBdr>
            <w:top w:val="none" w:sz="0" w:space="0" w:color="auto"/>
            <w:left w:val="none" w:sz="0" w:space="0" w:color="auto"/>
            <w:bottom w:val="none" w:sz="0" w:space="0" w:color="auto"/>
            <w:right w:val="none" w:sz="0" w:space="0" w:color="auto"/>
          </w:divBdr>
        </w:div>
      </w:divsChild>
    </w:div>
    <w:div w:id="877200693">
      <w:bodyDiv w:val="1"/>
      <w:marLeft w:val="0"/>
      <w:marRight w:val="0"/>
      <w:marTop w:val="0"/>
      <w:marBottom w:val="0"/>
      <w:divBdr>
        <w:top w:val="none" w:sz="0" w:space="0" w:color="auto"/>
        <w:left w:val="none" w:sz="0" w:space="0" w:color="auto"/>
        <w:bottom w:val="none" w:sz="0" w:space="0" w:color="auto"/>
        <w:right w:val="none" w:sz="0" w:space="0" w:color="auto"/>
      </w:divBdr>
    </w:div>
    <w:div w:id="914780108">
      <w:bodyDiv w:val="1"/>
      <w:marLeft w:val="0"/>
      <w:marRight w:val="0"/>
      <w:marTop w:val="0"/>
      <w:marBottom w:val="0"/>
      <w:divBdr>
        <w:top w:val="none" w:sz="0" w:space="0" w:color="auto"/>
        <w:left w:val="none" w:sz="0" w:space="0" w:color="auto"/>
        <w:bottom w:val="none" w:sz="0" w:space="0" w:color="auto"/>
        <w:right w:val="none" w:sz="0" w:space="0" w:color="auto"/>
      </w:divBdr>
      <w:divsChild>
        <w:div w:id="1716080854">
          <w:marLeft w:val="0"/>
          <w:marRight w:val="0"/>
          <w:marTop w:val="0"/>
          <w:marBottom w:val="0"/>
          <w:divBdr>
            <w:top w:val="none" w:sz="0" w:space="0" w:color="auto"/>
            <w:left w:val="none" w:sz="0" w:space="0" w:color="auto"/>
            <w:bottom w:val="none" w:sz="0" w:space="0" w:color="auto"/>
            <w:right w:val="none" w:sz="0" w:space="0" w:color="auto"/>
          </w:divBdr>
        </w:div>
      </w:divsChild>
    </w:div>
    <w:div w:id="919828155">
      <w:bodyDiv w:val="1"/>
      <w:marLeft w:val="0"/>
      <w:marRight w:val="0"/>
      <w:marTop w:val="0"/>
      <w:marBottom w:val="0"/>
      <w:divBdr>
        <w:top w:val="none" w:sz="0" w:space="0" w:color="auto"/>
        <w:left w:val="none" w:sz="0" w:space="0" w:color="auto"/>
        <w:bottom w:val="none" w:sz="0" w:space="0" w:color="auto"/>
        <w:right w:val="none" w:sz="0" w:space="0" w:color="auto"/>
      </w:divBdr>
      <w:divsChild>
        <w:div w:id="1027677231">
          <w:marLeft w:val="0"/>
          <w:marRight w:val="0"/>
          <w:marTop w:val="0"/>
          <w:marBottom w:val="0"/>
          <w:divBdr>
            <w:top w:val="none" w:sz="0" w:space="0" w:color="auto"/>
            <w:left w:val="none" w:sz="0" w:space="0" w:color="auto"/>
            <w:bottom w:val="none" w:sz="0" w:space="0" w:color="auto"/>
            <w:right w:val="none" w:sz="0" w:space="0" w:color="auto"/>
          </w:divBdr>
          <w:divsChild>
            <w:div w:id="1154294114">
              <w:marLeft w:val="0"/>
              <w:marRight w:val="0"/>
              <w:marTop w:val="0"/>
              <w:marBottom w:val="0"/>
              <w:divBdr>
                <w:top w:val="none" w:sz="0" w:space="0" w:color="auto"/>
                <w:left w:val="none" w:sz="0" w:space="0" w:color="auto"/>
                <w:bottom w:val="none" w:sz="0" w:space="0" w:color="auto"/>
                <w:right w:val="none" w:sz="0" w:space="0" w:color="auto"/>
              </w:divBdr>
            </w:div>
            <w:div w:id="1127898015">
              <w:marLeft w:val="0"/>
              <w:marRight w:val="0"/>
              <w:marTop w:val="0"/>
              <w:marBottom w:val="0"/>
              <w:divBdr>
                <w:top w:val="none" w:sz="0" w:space="0" w:color="auto"/>
                <w:left w:val="none" w:sz="0" w:space="0" w:color="auto"/>
                <w:bottom w:val="none" w:sz="0" w:space="0" w:color="auto"/>
                <w:right w:val="none" w:sz="0" w:space="0" w:color="auto"/>
              </w:divBdr>
            </w:div>
            <w:div w:id="2109809349">
              <w:marLeft w:val="0"/>
              <w:marRight w:val="0"/>
              <w:marTop w:val="0"/>
              <w:marBottom w:val="0"/>
              <w:divBdr>
                <w:top w:val="none" w:sz="0" w:space="0" w:color="auto"/>
                <w:left w:val="none" w:sz="0" w:space="0" w:color="auto"/>
                <w:bottom w:val="none" w:sz="0" w:space="0" w:color="auto"/>
                <w:right w:val="none" w:sz="0" w:space="0" w:color="auto"/>
              </w:divBdr>
            </w:div>
            <w:div w:id="1639460004">
              <w:marLeft w:val="0"/>
              <w:marRight w:val="0"/>
              <w:marTop w:val="0"/>
              <w:marBottom w:val="0"/>
              <w:divBdr>
                <w:top w:val="none" w:sz="0" w:space="0" w:color="auto"/>
                <w:left w:val="none" w:sz="0" w:space="0" w:color="auto"/>
                <w:bottom w:val="none" w:sz="0" w:space="0" w:color="auto"/>
                <w:right w:val="none" w:sz="0" w:space="0" w:color="auto"/>
              </w:divBdr>
            </w:div>
            <w:div w:id="650213639">
              <w:marLeft w:val="0"/>
              <w:marRight w:val="0"/>
              <w:marTop w:val="0"/>
              <w:marBottom w:val="0"/>
              <w:divBdr>
                <w:top w:val="none" w:sz="0" w:space="0" w:color="auto"/>
                <w:left w:val="none" w:sz="0" w:space="0" w:color="auto"/>
                <w:bottom w:val="none" w:sz="0" w:space="0" w:color="auto"/>
                <w:right w:val="none" w:sz="0" w:space="0" w:color="auto"/>
              </w:divBdr>
            </w:div>
            <w:div w:id="921571625">
              <w:marLeft w:val="0"/>
              <w:marRight w:val="0"/>
              <w:marTop w:val="0"/>
              <w:marBottom w:val="0"/>
              <w:divBdr>
                <w:top w:val="none" w:sz="0" w:space="0" w:color="auto"/>
                <w:left w:val="none" w:sz="0" w:space="0" w:color="auto"/>
                <w:bottom w:val="none" w:sz="0" w:space="0" w:color="auto"/>
                <w:right w:val="none" w:sz="0" w:space="0" w:color="auto"/>
              </w:divBdr>
            </w:div>
            <w:div w:id="1280139683">
              <w:marLeft w:val="0"/>
              <w:marRight w:val="0"/>
              <w:marTop w:val="0"/>
              <w:marBottom w:val="0"/>
              <w:divBdr>
                <w:top w:val="none" w:sz="0" w:space="0" w:color="auto"/>
                <w:left w:val="none" w:sz="0" w:space="0" w:color="auto"/>
                <w:bottom w:val="none" w:sz="0" w:space="0" w:color="auto"/>
                <w:right w:val="none" w:sz="0" w:space="0" w:color="auto"/>
              </w:divBdr>
            </w:div>
            <w:div w:id="1588928373">
              <w:marLeft w:val="0"/>
              <w:marRight w:val="0"/>
              <w:marTop w:val="0"/>
              <w:marBottom w:val="0"/>
              <w:divBdr>
                <w:top w:val="none" w:sz="0" w:space="0" w:color="auto"/>
                <w:left w:val="none" w:sz="0" w:space="0" w:color="auto"/>
                <w:bottom w:val="none" w:sz="0" w:space="0" w:color="auto"/>
                <w:right w:val="none" w:sz="0" w:space="0" w:color="auto"/>
              </w:divBdr>
            </w:div>
            <w:div w:id="14062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7403">
      <w:bodyDiv w:val="1"/>
      <w:marLeft w:val="0"/>
      <w:marRight w:val="0"/>
      <w:marTop w:val="0"/>
      <w:marBottom w:val="0"/>
      <w:divBdr>
        <w:top w:val="none" w:sz="0" w:space="0" w:color="auto"/>
        <w:left w:val="none" w:sz="0" w:space="0" w:color="auto"/>
        <w:bottom w:val="none" w:sz="0" w:space="0" w:color="auto"/>
        <w:right w:val="none" w:sz="0" w:space="0" w:color="auto"/>
      </w:divBdr>
      <w:divsChild>
        <w:div w:id="663511004">
          <w:marLeft w:val="0"/>
          <w:marRight w:val="0"/>
          <w:marTop w:val="0"/>
          <w:marBottom w:val="0"/>
          <w:divBdr>
            <w:top w:val="none" w:sz="0" w:space="0" w:color="auto"/>
            <w:left w:val="none" w:sz="0" w:space="0" w:color="auto"/>
            <w:bottom w:val="none" w:sz="0" w:space="0" w:color="auto"/>
            <w:right w:val="none" w:sz="0" w:space="0" w:color="auto"/>
          </w:divBdr>
          <w:divsChild>
            <w:div w:id="1856267189">
              <w:marLeft w:val="0"/>
              <w:marRight w:val="0"/>
              <w:marTop w:val="0"/>
              <w:marBottom w:val="0"/>
              <w:divBdr>
                <w:top w:val="none" w:sz="0" w:space="0" w:color="auto"/>
                <w:left w:val="none" w:sz="0" w:space="0" w:color="auto"/>
                <w:bottom w:val="none" w:sz="0" w:space="0" w:color="auto"/>
                <w:right w:val="none" w:sz="0" w:space="0" w:color="auto"/>
              </w:divBdr>
            </w:div>
            <w:div w:id="952982847">
              <w:marLeft w:val="0"/>
              <w:marRight w:val="0"/>
              <w:marTop w:val="0"/>
              <w:marBottom w:val="0"/>
              <w:divBdr>
                <w:top w:val="none" w:sz="0" w:space="0" w:color="auto"/>
                <w:left w:val="none" w:sz="0" w:space="0" w:color="auto"/>
                <w:bottom w:val="none" w:sz="0" w:space="0" w:color="auto"/>
                <w:right w:val="none" w:sz="0" w:space="0" w:color="auto"/>
              </w:divBdr>
              <w:divsChild>
                <w:div w:id="1997222653">
                  <w:marLeft w:val="0"/>
                  <w:marRight w:val="0"/>
                  <w:marTop w:val="0"/>
                  <w:marBottom w:val="0"/>
                  <w:divBdr>
                    <w:top w:val="none" w:sz="0" w:space="0" w:color="auto"/>
                    <w:left w:val="none" w:sz="0" w:space="0" w:color="auto"/>
                    <w:bottom w:val="none" w:sz="0" w:space="0" w:color="auto"/>
                    <w:right w:val="none" w:sz="0" w:space="0" w:color="auto"/>
                  </w:divBdr>
                  <w:divsChild>
                    <w:div w:id="13142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980">
              <w:marLeft w:val="0"/>
              <w:marRight w:val="0"/>
              <w:marTop w:val="0"/>
              <w:marBottom w:val="0"/>
              <w:divBdr>
                <w:top w:val="none" w:sz="0" w:space="0" w:color="auto"/>
                <w:left w:val="none" w:sz="0" w:space="0" w:color="auto"/>
                <w:bottom w:val="none" w:sz="0" w:space="0" w:color="auto"/>
                <w:right w:val="none" w:sz="0" w:space="0" w:color="auto"/>
              </w:divBdr>
            </w:div>
          </w:divsChild>
        </w:div>
        <w:div w:id="263074816">
          <w:marLeft w:val="0"/>
          <w:marRight w:val="0"/>
          <w:marTop w:val="0"/>
          <w:marBottom w:val="0"/>
          <w:divBdr>
            <w:top w:val="none" w:sz="0" w:space="0" w:color="auto"/>
            <w:left w:val="none" w:sz="0" w:space="0" w:color="auto"/>
            <w:bottom w:val="none" w:sz="0" w:space="0" w:color="auto"/>
            <w:right w:val="none" w:sz="0" w:space="0" w:color="auto"/>
          </w:divBdr>
          <w:divsChild>
            <w:div w:id="476923967">
              <w:marLeft w:val="0"/>
              <w:marRight w:val="0"/>
              <w:marTop w:val="0"/>
              <w:marBottom w:val="0"/>
              <w:divBdr>
                <w:top w:val="none" w:sz="0" w:space="0" w:color="auto"/>
                <w:left w:val="none" w:sz="0" w:space="0" w:color="auto"/>
                <w:bottom w:val="none" w:sz="0" w:space="0" w:color="auto"/>
                <w:right w:val="none" w:sz="0" w:space="0" w:color="auto"/>
              </w:divBdr>
            </w:div>
            <w:div w:id="2129615639">
              <w:marLeft w:val="0"/>
              <w:marRight w:val="0"/>
              <w:marTop w:val="0"/>
              <w:marBottom w:val="0"/>
              <w:divBdr>
                <w:top w:val="none" w:sz="0" w:space="0" w:color="auto"/>
                <w:left w:val="none" w:sz="0" w:space="0" w:color="auto"/>
                <w:bottom w:val="none" w:sz="0" w:space="0" w:color="auto"/>
                <w:right w:val="none" w:sz="0" w:space="0" w:color="auto"/>
              </w:divBdr>
              <w:divsChild>
                <w:div w:id="40132358">
                  <w:marLeft w:val="0"/>
                  <w:marRight w:val="0"/>
                  <w:marTop w:val="0"/>
                  <w:marBottom w:val="0"/>
                  <w:divBdr>
                    <w:top w:val="none" w:sz="0" w:space="0" w:color="auto"/>
                    <w:left w:val="none" w:sz="0" w:space="0" w:color="auto"/>
                    <w:bottom w:val="none" w:sz="0" w:space="0" w:color="auto"/>
                    <w:right w:val="none" w:sz="0" w:space="0" w:color="auto"/>
                  </w:divBdr>
                  <w:divsChild>
                    <w:div w:id="10689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4484">
              <w:marLeft w:val="0"/>
              <w:marRight w:val="0"/>
              <w:marTop w:val="0"/>
              <w:marBottom w:val="0"/>
              <w:divBdr>
                <w:top w:val="none" w:sz="0" w:space="0" w:color="auto"/>
                <w:left w:val="none" w:sz="0" w:space="0" w:color="auto"/>
                <w:bottom w:val="none" w:sz="0" w:space="0" w:color="auto"/>
                <w:right w:val="none" w:sz="0" w:space="0" w:color="auto"/>
              </w:divBdr>
            </w:div>
          </w:divsChild>
        </w:div>
        <w:div w:id="887185613">
          <w:marLeft w:val="0"/>
          <w:marRight w:val="0"/>
          <w:marTop w:val="0"/>
          <w:marBottom w:val="0"/>
          <w:divBdr>
            <w:top w:val="none" w:sz="0" w:space="0" w:color="auto"/>
            <w:left w:val="none" w:sz="0" w:space="0" w:color="auto"/>
            <w:bottom w:val="none" w:sz="0" w:space="0" w:color="auto"/>
            <w:right w:val="none" w:sz="0" w:space="0" w:color="auto"/>
          </w:divBdr>
          <w:divsChild>
            <w:div w:id="190653708">
              <w:marLeft w:val="0"/>
              <w:marRight w:val="0"/>
              <w:marTop w:val="0"/>
              <w:marBottom w:val="0"/>
              <w:divBdr>
                <w:top w:val="none" w:sz="0" w:space="0" w:color="auto"/>
                <w:left w:val="none" w:sz="0" w:space="0" w:color="auto"/>
                <w:bottom w:val="none" w:sz="0" w:space="0" w:color="auto"/>
                <w:right w:val="none" w:sz="0" w:space="0" w:color="auto"/>
              </w:divBdr>
            </w:div>
            <w:div w:id="132069645">
              <w:marLeft w:val="0"/>
              <w:marRight w:val="0"/>
              <w:marTop w:val="0"/>
              <w:marBottom w:val="0"/>
              <w:divBdr>
                <w:top w:val="none" w:sz="0" w:space="0" w:color="auto"/>
                <w:left w:val="none" w:sz="0" w:space="0" w:color="auto"/>
                <w:bottom w:val="none" w:sz="0" w:space="0" w:color="auto"/>
                <w:right w:val="none" w:sz="0" w:space="0" w:color="auto"/>
              </w:divBdr>
              <w:divsChild>
                <w:div w:id="693774372">
                  <w:marLeft w:val="0"/>
                  <w:marRight w:val="0"/>
                  <w:marTop w:val="0"/>
                  <w:marBottom w:val="0"/>
                  <w:divBdr>
                    <w:top w:val="none" w:sz="0" w:space="0" w:color="auto"/>
                    <w:left w:val="none" w:sz="0" w:space="0" w:color="auto"/>
                    <w:bottom w:val="none" w:sz="0" w:space="0" w:color="auto"/>
                    <w:right w:val="none" w:sz="0" w:space="0" w:color="auto"/>
                  </w:divBdr>
                  <w:divsChild>
                    <w:div w:id="14358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528">
      <w:bodyDiv w:val="1"/>
      <w:marLeft w:val="0"/>
      <w:marRight w:val="0"/>
      <w:marTop w:val="0"/>
      <w:marBottom w:val="0"/>
      <w:divBdr>
        <w:top w:val="none" w:sz="0" w:space="0" w:color="auto"/>
        <w:left w:val="none" w:sz="0" w:space="0" w:color="auto"/>
        <w:bottom w:val="none" w:sz="0" w:space="0" w:color="auto"/>
        <w:right w:val="none" w:sz="0" w:space="0" w:color="auto"/>
      </w:divBdr>
      <w:divsChild>
        <w:div w:id="1173645327">
          <w:marLeft w:val="0"/>
          <w:marRight w:val="0"/>
          <w:marTop w:val="0"/>
          <w:marBottom w:val="0"/>
          <w:divBdr>
            <w:top w:val="none" w:sz="0" w:space="0" w:color="auto"/>
            <w:left w:val="none" w:sz="0" w:space="0" w:color="auto"/>
            <w:bottom w:val="none" w:sz="0" w:space="0" w:color="auto"/>
            <w:right w:val="none" w:sz="0" w:space="0" w:color="auto"/>
          </w:divBdr>
          <w:divsChild>
            <w:div w:id="1652634752">
              <w:marLeft w:val="0"/>
              <w:marRight w:val="0"/>
              <w:marTop w:val="0"/>
              <w:marBottom w:val="0"/>
              <w:divBdr>
                <w:top w:val="none" w:sz="0" w:space="0" w:color="auto"/>
                <w:left w:val="none" w:sz="0" w:space="0" w:color="auto"/>
                <w:bottom w:val="none" w:sz="0" w:space="0" w:color="auto"/>
                <w:right w:val="none" w:sz="0" w:space="0" w:color="auto"/>
              </w:divBdr>
            </w:div>
            <w:div w:id="571042141">
              <w:marLeft w:val="0"/>
              <w:marRight w:val="0"/>
              <w:marTop w:val="0"/>
              <w:marBottom w:val="0"/>
              <w:divBdr>
                <w:top w:val="none" w:sz="0" w:space="0" w:color="auto"/>
                <w:left w:val="none" w:sz="0" w:space="0" w:color="auto"/>
                <w:bottom w:val="none" w:sz="0" w:space="0" w:color="auto"/>
                <w:right w:val="none" w:sz="0" w:space="0" w:color="auto"/>
              </w:divBdr>
            </w:div>
            <w:div w:id="886448628">
              <w:marLeft w:val="0"/>
              <w:marRight w:val="0"/>
              <w:marTop w:val="0"/>
              <w:marBottom w:val="0"/>
              <w:divBdr>
                <w:top w:val="none" w:sz="0" w:space="0" w:color="auto"/>
                <w:left w:val="none" w:sz="0" w:space="0" w:color="auto"/>
                <w:bottom w:val="none" w:sz="0" w:space="0" w:color="auto"/>
                <w:right w:val="none" w:sz="0" w:space="0" w:color="auto"/>
              </w:divBdr>
            </w:div>
            <w:div w:id="564798782">
              <w:marLeft w:val="0"/>
              <w:marRight w:val="0"/>
              <w:marTop w:val="0"/>
              <w:marBottom w:val="0"/>
              <w:divBdr>
                <w:top w:val="none" w:sz="0" w:space="0" w:color="auto"/>
                <w:left w:val="none" w:sz="0" w:space="0" w:color="auto"/>
                <w:bottom w:val="none" w:sz="0" w:space="0" w:color="auto"/>
                <w:right w:val="none" w:sz="0" w:space="0" w:color="auto"/>
              </w:divBdr>
            </w:div>
            <w:div w:id="1326393918">
              <w:marLeft w:val="0"/>
              <w:marRight w:val="0"/>
              <w:marTop w:val="0"/>
              <w:marBottom w:val="0"/>
              <w:divBdr>
                <w:top w:val="none" w:sz="0" w:space="0" w:color="auto"/>
                <w:left w:val="none" w:sz="0" w:space="0" w:color="auto"/>
                <w:bottom w:val="none" w:sz="0" w:space="0" w:color="auto"/>
                <w:right w:val="none" w:sz="0" w:space="0" w:color="auto"/>
              </w:divBdr>
            </w:div>
            <w:div w:id="589772348">
              <w:marLeft w:val="0"/>
              <w:marRight w:val="0"/>
              <w:marTop w:val="0"/>
              <w:marBottom w:val="0"/>
              <w:divBdr>
                <w:top w:val="none" w:sz="0" w:space="0" w:color="auto"/>
                <w:left w:val="none" w:sz="0" w:space="0" w:color="auto"/>
                <w:bottom w:val="none" w:sz="0" w:space="0" w:color="auto"/>
                <w:right w:val="none" w:sz="0" w:space="0" w:color="auto"/>
              </w:divBdr>
            </w:div>
            <w:div w:id="1176919273">
              <w:marLeft w:val="0"/>
              <w:marRight w:val="0"/>
              <w:marTop w:val="0"/>
              <w:marBottom w:val="0"/>
              <w:divBdr>
                <w:top w:val="none" w:sz="0" w:space="0" w:color="auto"/>
                <w:left w:val="none" w:sz="0" w:space="0" w:color="auto"/>
                <w:bottom w:val="none" w:sz="0" w:space="0" w:color="auto"/>
                <w:right w:val="none" w:sz="0" w:space="0" w:color="auto"/>
              </w:divBdr>
            </w:div>
            <w:div w:id="150677609">
              <w:marLeft w:val="0"/>
              <w:marRight w:val="0"/>
              <w:marTop w:val="0"/>
              <w:marBottom w:val="0"/>
              <w:divBdr>
                <w:top w:val="none" w:sz="0" w:space="0" w:color="auto"/>
                <w:left w:val="none" w:sz="0" w:space="0" w:color="auto"/>
                <w:bottom w:val="none" w:sz="0" w:space="0" w:color="auto"/>
                <w:right w:val="none" w:sz="0" w:space="0" w:color="auto"/>
              </w:divBdr>
            </w:div>
            <w:div w:id="13312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bodyDiv w:val="1"/>
      <w:marLeft w:val="0"/>
      <w:marRight w:val="0"/>
      <w:marTop w:val="0"/>
      <w:marBottom w:val="0"/>
      <w:divBdr>
        <w:top w:val="none" w:sz="0" w:space="0" w:color="auto"/>
        <w:left w:val="none" w:sz="0" w:space="0" w:color="auto"/>
        <w:bottom w:val="none" w:sz="0" w:space="0" w:color="auto"/>
        <w:right w:val="none" w:sz="0" w:space="0" w:color="auto"/>
      </w:divBdr>
      <w:divsChild>
        <w:div w:id="107697980">
          <w:marLeft w:val="0"/>
          <w:marRight w:val="0"/>
          <w:marTop w:val="0"/>
          <w:marBottom w:val="0"/>
          <w:divBdr>
            <w:top w:val="none" w:sz="0" w:space="0" w:color="auto"/>
            <w:left w:val="none" w:sz="0" w:space="0" w:color="auto"/>
            <w:bottom w:val="none" w:sz="0" w:space="0" w:color="auto"/>
            <w:right w:val="none" w:sz="0" w:space="0" w:color="auto"/>
          </w:divBdr>
        </w:div>
      </w:divsChild>
    </w:div>
    <w:div w:id="965967651">
      <w:bodyDiv w:val="1"/>
      <w:marLeft w:val="0"/>
      <w:marRight w:val="0"/>
      <w:marTop w:val="0"/>
      <w:marBottom w:val="0"/>
      <w:divBdr>
        <w:top w:val="none" w:sz="0" w:space="0" w:color="auto"/>
        <w:left w:val="none" w:sz="0" w:space="0" w:color="auto"/>
        <w:bottom w:val="none" w:sz="0" w:space="0" w:color="auto"/>
        <w:right w:val="none" w:sz="0" w:space="0" w:color="auto"/>
      </w:divBdr>
      <w:divsChild>
        <w:div w:id="994533844">
          <w:marLeft w:val="0"/>
          <w:marRight w:val="0"/>
          <w:marTop w:val="0"/>
          <w:marBottom w:val="0"/>
          <w:divBdr>
            <w:top w:val="none" w:sz="0" w:space="0" w:color="auto"/>
            <w:left w:val="none" w:sz="0" w:space="0" w:color="auto"/>
            <w:bottom w:val="none" w:sz="0" w:space="0" w:color="auto"/>
            <w:right w:val="none" w:sz="0" w:space="0" w:color="auto"/>
          </w:divBdr>
        </w:div>
      </w:divsChild>
    </w:div>
    <w:div w:id="984967329">
      <w:bodyDiv w:val="1"/>
      <w:marLeft w:val="0"/>
      <w:marRight w:val="0"/>
      <w:marTop w:val="0"/>
      <w:marBottom w:val="0"/>
      <w:divBdr>
        <w:top w:val="none" w:sz="0" w:space="0" w:color="auto"/>
        <w:left w:val="none" w:sz="0" w:space="0" w:color="auto"/>
        <w:bottom w:val="none" w:sz="0" w:space="0" w:color="auto"/>
        <w:right w:val="none" w:sz="0" w:space="0" w:color="auto"/>
      </w:divBdr>
    </w:div>
    <w:div w:id="990599641">
      <w:bodyDiv w:val="1"/>
      <w:marLeft w:val="0"/>
      <w:marRight w:val="0"/>
      <w:marTop w:val="0"/>
      <w:marBottom w:val="0"/>
      <w:divBdr>
        <w:top w:val="none" w:sz="0" w:space="0" w:color="auto"/>
        <w:left w:val="none" w:sz="0" w:space="0" w:color="auto"/>
        <w:bottom w:val="none" w:sz="0" w:space="0" w:color="auto"/>
        <w:right w:val="none" w:sz="0" w:space="0" w:color="auto"/>
      </w:divBdr>
    </w:div>
    <w:div w:id="1037002084">
      <w:bodyDiv w:val="1"/>
      <w:marLeft w:val="0"/>
      <w:marRight w:val="0"/>
      <w:marTop w:val="0"/>
      <w:marBottom w:val="0"/>
      <w:divBdr>
        <w:top w:val="none" w:sz="0" w:space="0" w:color="auto"/>
        <w:left w:val="none" w:sz="0" w:space="0" w:color="auto"/>
        <w:bottom w:val="none" w:sz="0" w:space="0" w:color="auto"/>
        <w:right w:val="none" w:sz="0" w:space="0" w:color="auto"/>
      </w:divBdr>
    </w:div>
    <w:div w:id="1061254141">
      <w:bodyDiv w:val="1"/>
      <w:marLeft w:val="0"/>
      <w:marRight w:val="0"/>
      <w:marTop w:val="0"/>
      <w:marBottom w:val="0"/>
      <w:divBdr>
        <w:top w:val="none" w:sz="0" w:space="0" w:color="auto"/>
        <w:left w:val="none" w:sz="0" w:space="0" w:color="auto"/>
        <w:bottom w:val="none" w:sz="0" w:space="0" w:color="auto"/>
        <w:right w:val="none" w:sz="0" w:space="0" w:color="auto"/>
      </w:divBdr>
      <w:divsChild>
        <w:div w:id="1578054037">
          <w:marLeft w:val="0"/>
          <w:marRight w:val="0"/>
          <w:marTop w:val="0"/>
          <w:marBottom w:val="0"/>
          <w:divBdr>
            <w:top w:val="none" w:sz="0" w:space="0" w:color="auto"/>
            <w:left w:val="none" w:sz="0" w:space="0" w:color="auto"/>
            <w:bottom w:val="none" w:sz="0" w:space="0" w:color="auto"/>
            <w:right w:val="none" w:sz="0" w:space="0" w:color="auto"/>
          </w:divBdr>
        </w:div>
      </w:divsChild>
    </w:div>
    <w:div w:id="1075979535">
      <w:bodyDiv w:val="1"/>
      <w:marLeft w:val="0"/>
      <w:marRight w:val="0"/>
      <w:marTop w:val="0"/>
      <w:marBottom w:val="0"/>
      <w:divBdr>
        <w:top w:val="none" w:sz="0" w:space="0" w:color="auto"/>
        <w:left w:val="none" w:sz="0" w:space="0" w:color="auto"/>
        <w:bottom w:val="none" w:sz="0" w:space="0" w:color="auto"/>
        <w:right w:val="none" w:sz="0" w:space="0" w:color="auto"/>
      </w:divBdr>
    </w:div>
    <w:div w:id="1126047080">
      <w:bodyDiv w:val="1"/>
      <w:marLeft w:val="0"/>
      <w:marRight w:val="0"/>
      <w:marTop w:val="0"/>
      <w:marBottom w:val="0"/>
      <w:divBdr>
        <w:top w:val="none" w:sz="0" w:space="0" w:color="auto"/>
        <w:left w:val="none" w:sz="0" w:space="0" w:color="auto"/>
        <w:bottom w:val="none" w:sz="0" w:space="0" w:color="auto"/>
        <w:right w:val="none" w:sz="0" w:space="0" w:color="auto"/>
      </w:divBdr>
      <w:divsChild>
        <w:div w:id="1057162622">
          <w:marLeft w:val="0"/>
          <w:marRight w:val="0"/>
          <w:marTop w:val="0"/>
          <w:marBottom w:val="0"/>
          <w:divBdr>
            <w:top w:val="none" w:sz="0" w:space="0" w:color="auto"/>
            <w:left w:val="none" w:sz="0" w:space="0" w:color="auto"/>
            <w:bottom w:val="none" w:sz="0" w:space="0" w:color="auto"/>
            <w:right w:val="none" w:sz="0" w:space="0" w:color="auto"/>
          </w:divBdr>
          <w:divsChild>
            <w:div w:id="7956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272">
      <w:bodyDiv w:val="1"/>
      <w:marLeft w:val="0"/>
      <w:marRight w:val="0"/>
      <w:marTop w:val="0"/>
      <w:marBottom w:val="0"/>
      <w:divBdr>
        <w:top w:val="none" w:sz="0" w:space="0" w:color="auto"/>
        <w:left w:val="none" w:sz="0" w:space="0" w:color="auto"/>
        <w:bottom w:val="none" w:sz="0" w:space="0" w:color="auto"/>
        <w:right w:val="none" w:sz="0" w:space="0" w:color="auto"/>
      </w:divBdr>
    </w:div>
    <w:div w:id="1150485976">
      <w:bodyDiv w:val="1"/>
      <w:marLeft w:val="0"/>
      <w:marRight w:val="0"/>
      <w:marTop w:val="0"/>
      <w:marBottom w:val="0"/>
      <w:divBdr>
        <w:top w:val="none" w:sz="0" w:space="0" w:color="auto"/>
        <w:left w:val="none" w:sz="0" w:space="0" w:color="auto"/>
        <w:bottom w:val="none" w:sz="0" w:space="0" w:color="auto"/>
        <w:right w:val="none" w:sz="0" w:space="0" w:color="auto"/>
      </w:divBdr>
      <w:divsChild>
        <w:div w:id="2092114624">
          <w:marLeft w:val="0"/>
          <w:marRight w:val="0"/>
          <w:marTop w:val="0"/>
          <w:marBottom w:val="0"/>
          <w:divBdr>
            <w:top w:val="none" w:sz="0" w:space="0" w:color="auto"/>
            <w:left w:val="none" w:sz="0" w:space="0" w:color="auto"/>
            <w:bottom w:val="none" w:sz="0" w:space="0" w:color="auto"/>
            <w:right w:val="none" w:sz="0" w:space="0" w:color="auto"/>
          </w:divBdr>
          <w:divsChild>
            <w:div w:id="1401366297">
              <w:marLeft w:val="0"/>
              <w:marRight w:val="0"/>
              <w:marTop w:val="0"/>
              <w:marBottom w:val="0"/>
              <w:divBdr>
                <w:top w:val="none" w:sz="0" w:space="0" w:color="auto"/>
                <w:left w:val="none" w:sz="0" w:space="0" w:color="auto"/>
                <w:bottom w:val="none" w:sz="0" w:space="0" w:color="auto"/>
                <w:right w:val="none" w:sz="0" w:space="0" w:color="auto"/>
              </w:divBdr>
            </w:div>
            <w:div w:id="219900290">
              <w:marLeft w:val="0"/>
              <w:marRight w:val="0"/>
              <w:marTop w:val="0"/>
              <w:marBottom w:val="0"/>
              <w:divBdr>
                <w:top w:val="none" w:sz="0" w:space="0" w:color="auto"/>
                <w:left w:val="none" w:sz="0" w:space="0" w:color="auto"/>
                <w:bottom w:val="none" w:sz="0" w:space="0" w:color="auto"/>
                <w:right w:val="none" w:sz="0" w:space="0" w:color="auto"/>
              </w:divBdr>
            </w:div>
            <w:div w:id="1105350402">
              <w:marLeft w:val="0"/>
              <w:marRight w:val="0"/>
              <w:marTop w:val="0"/>
              <w:marBottom w:val="0"/>
              <w:divBdr>
                <w:top w:val="none" w:sz="0" w:space="0" w:color="auto"/>
                <w:left w:val="none" w:sz="0" w:space="0" w:color="auto"/>
                <w:bottom w:val="none" w:sz="0" w:space="0" w:color="auto"/>
                <w:right w:val="none" w:sz="0" w:space="0" w:color="auto"/>
              </w:divBdr>
            </w:div>
            <w:div w:id="382800747">
              <w:marLeft w:val="0"/>
              <w:marRight w:val="0"/>
              <w:marTop w:val="0"/>
              <w:marBottom w:val="0"/>
              <w:divBdr>
                <w:top w:val="none" w:sz="0" w:space="0" w:color="auto"/>
                <w:left w:val="none" w:sz="0" w:space="0" w:color="auto"/>
                <w:bottom w:val="none" w:sz="0" w:space="0" w:color="auto"/>
                <w:right w:val="none" w:sz="0" w:space="0" w:color="auto"/>
              </w:divBdr>
            </w:div>
            <w:div w:id="1817531041">
              <w:marLeft w:val="0"/>
              <w:marRight w:val="0"/>
              <w:marTop w:val="0"/>
              <w:marBottom w:val="0"/>
              <w:divBdr>
                <w:top w:val="none" w:sz="0" w:space="0" w:color="auto"/>
                <w:left w:val="none" w:sz="0" w:space="0" w:color="auto"/>
                <w:bottom w:val="none" w:sz="0" w:space="0" w:color="auto"/>
                <w:right w:val="none" w:sz="0" w:space="0" w:color="auto"/>
              </w:divBdr>
            </w:div>
            <w:div w:id="132405211">
              <w:marLeft w:val="0"/>
              <w:marRight w:val="0"/>
              <w:marTop w:val="0"/>
              <w:marBottom w:val="0"/>
              <w:divBdr>
                <w:top w:val="none" w:sz="0" w:space="0" w:color="auto"/>
                <w:left w:val="none" w:sz="0" w:space="0" w:color="auto"/>
                <w:bottom w:val="none" w:sz="0" w:space="0" w:color="auto"/>
                <w:right w:val="none" w:sz="0" w:space="0" w:color="auto"/>
              </w:divBdr>
            </w:div>
            <w:div w:id="2114087150">
              <w:marLeft w:val="0"/>
              <w:marRight w:val="0"/>
              <w:marTop w:val="0"/>
              <w:marBottom w:val="0"/>
              <w:divBdr>
                <w:top w:val="none" w:sz="0" w:space="0" w:color="auto"/>
                <w:left w:val="none" w:sz="0" w:space="0" w:color="auto"/>
                <w:bottom w:val="none" w:sz="0" w:space="0" w:color="auto"/>
                <w:right w:val="none" w:sz="0" w:space="0" w:color="auto"/>
              </w:divBdr>
            </w:div>
            <w:div w:id="675883044">
              <w:marLeft w:val="0"/>
              <w:marRight w:val="0"/>
              <w:marTop w:val="0"/>
              <w:marBottom w:val="0"/>
              <w:divBdr>
                <w:top w:val="none" w:sz="0" w:space="0" w:color="auto"/>
                <w:left w:val="none" w:sz="0" w:space="0" w:color="auto"/>
                <w:bottom w:val="none" w:sz="0" w:space="0" w:color="auto"/>
                <w:right w:val="none" w:sz="0" w:space="0" w:color="auto"/>
              </w:divBdr>
            </w:div>
            <w:div w:id="21007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948">
      <w:bodyDiv w:val="1"/>
      <w:marLeft w:val="0"/>
      <w:marRight w:val="0"/>
      <w:marTop w:val="0"/>
      <w:marBottom w:val="0"/>
      <w:divBdr>
        <w:top w:val="none" w:sz="0" w:space="0" w:color="auto"/>
        <w:left w:val="none" w:sz="0" w:space="0" w:color="auto"/>
        <w:bottom w:val="none" w:sz="0" w:space="0" w:color="auto"/>
        <w:right w:val="none" w:sz="0" w:space="0" w:color="auto"/>
      </w:divBdr>
    </w:div>
    <w:div w:id="1210142021">
      <w:bodyDiv w:val="1"/>
      <w:marLeft w:val="0"/>
      <w:marRight w:val="0"/>
      <w:marTop w:val="0"/>
      <w:marBottom w:val="0"/>
      <w:divBdr>
        <w:top w:val="none" w:sz="0" w:space="0" w:color="auto"/>
        <w:left w:val="none" w:sz="0" w:space="0" w:color="auto"/>
        <w:bottom w:val="none" w:sz="0" w:space="0" w:color="auto"/>
        <w:right w:val="none" w:sz="0" w:space="0" w:color="auto"/>
      </w:divBdr>
      <w:divsChild>
        <w:div w:id="1105688259">
          <w:marLeft w:val="0"/>
          <w:marRight w:val="0"/>
          <w:marTop w:val="0"/>
          <w:marBottom w:val="0"/>
          <w:divBdr>
            <w:top w:val="none" w:sz="0" w:space="0" w:color="auto"/>
            <w:left w:val="none" w:sz="0" w:space="0" w:color="auto"/>
            <w:bottom w:val="none" w:sz="0" w:space="0" w:color="auto"/>
            <w:right w:val="none" w:sz="0" w:space="0" w:color="auto"/>
          </w:divBdr>
        </w:div>
      </w:divsChild>
    </w:div>
    <w:div w:id="1272981352">
      <w:bodyDiv w:val="1"/>
      <w:marLeft w:val="0"/>
      <w:marRight w:val="0"/>
      <w:marTop w:val="0"/>
      <w:marBottom w:val="0"/>
      <w:divBdr>
        <w:top w:val="none" w:sz="0" w:space="0" w:color="auto"/>
        <w:left w:val="none" w:sz="0" w:space="0" w:color="auto"/>
        <w:bottom w:val="none" w:sz="0" w:space="0" w:color="auto"/>
        <w:right w:val="none" w:sz="0" w:space="0" w:color="auto"/>
      </w:divBdr>
    </w:div>
    <w:div w:id="1293440019">
      <w:bodyDiv w:val="1"/>
      <w:marLeft w:val="0"/>
      <w:marRight w:val="0"/>
      <w:marTop w:val="0"/>
      <w:marBottom w:val="0"/>
      <w:divBdr>
        <w:top w:val="none" w:sz="0" w:space="0" w:color="auto"/>
        <w:left w:val="none" w:sz="0" w:space="0" w:color="auto"/>
        <w:bottom w:val="none" w:sz="0" w:space="0" w:color="auto"/>
        <w:right w:val="none" w:sz="0" w:space="0" w:color="auto"/>
      </w:divBdr>
      <w:divsChild>
        <w:div w:id="1593664277">
          <w:marLeft w:val="0"/>
          <w:marRight w:val="0"/>
          <w:marTop w:val="0"/>
          <w:marBottom w:val="0"/>
          <w:divBdr>
            <w:top w:val="none" w:sz="0" w:space="0" w:color="auto"/>
            <w:left w:val="none" w:sz="0" w:space="0" w:color="auto"/>
            <w:bottom w:val="none" w:sz="0" w:space="0" w:color="auto"/>
            <w:right w:val="none" w:sz="0" w:space="0" w:color="auto"/>
          </w:divBdr>
        </w:div>
      </w:divsChild>
    </w:div>
    <w:div w:id="1350446659">
      <w:bodyDiv w:val="1"/>
      <w:marLeft w:val="0"/>
      <w:marRight w:val="0"/>
      <w:marTop w:val="0"/>
      <w:marBottom w:val="0"/>
      <w:divBdr>
        <w:top w:val="none" w:sz="0" w:space="0" w:color="auto"/>
        <w:left w:val="none" w:sz="0" w:space="0" w:color="auto"/>
        <w:bottom w:val="none" w:sz="0" w:space="0" w:color="auto"/>
        <w:right w:val="none" w:sz="0" w:space="0" w:color="auto"/>
      </w:divBdr>
      <w:divsChild>
        <w:div w:id="690571521">
          <w:marLeft w:val="0"/>
          <w:marRight w:val="0"/>
          <w:marTop w:val="0"/>
          <w:marBottom w:val="0"/>
          <w:divBdr>
            <w:top w:val="none" w:sz="0" w:space="0" w:color="auto"/>
            <w:left w:val="none" w:sz="0" w:space="0" w:color="auto"/>
            <w:bottom w:val="none" w:sz="0" w:space="0" w:color="auto"/>
            <w:right w:val="none" w:sz="0" w:space="0" w:color="auto"/>
          </w:divBdr>
          <w:divsChild>
            <w:div w:id="1833792036">
              <w:marLeft w:val="0"/>
              <w:marRight w:val="0"/>
              <w:marTop w:val="0"/>
              <w:marBottom w:val="0"/>
              <w:divBdr>
                <w:top w:val="none" w:sz="0" w:space="0" w:color="auto"/>
                <w:left w:val="none" w:sz="0" w:space="0" w:color="auto"/>
                <w:bottom w:val="none" w:sz="0" w:space="0" w:color="auto"/>
                <w:right w:val="none" w:sz="0" w:space="0" w:color="auto"/>
              </w:divBdr>
            </w:div>
            <w:div w:id="181743309">
              <w:marLeft w:val="0"/>
              <w:marRight w:val="0"/>
              <w:marTop w:val="0"/>
              <w:marBottom w:val="0"/>
              <w:divBdr>
                <w:top w:val="none" w:sz="0" w:space="0" w:color="auto"/>
                <w:left w:val="none" w:sz="0" w:space="0" w:color="auto"/>
                <w:bottom w:val="none" w:sz="0" w:space="0" w:color="auto"/>
                <w:right w:val="none" w:sz="0" w:space="0" w:color="auto"/>
              </w:divBdr>
              <w:divsChild>
                <w:div w:id="169563823">
                  <w:marLeft w:val="0"/>
                  <w:marRight w:val="0"/>
                  <w:marTop w:val="0"/>
                  <w:marBottom w:val="0"/>
                  <w:divBdr>
                    <w:top w:val="none" w:sz="0" w:space="0" w:color="auto"/>
                    <w:left w:val="none" w:sz="0" w:space="0" w:color="auto"/>
                    <w:bottom w:val="none" w:sz="0" w:space="0" w:color="auto"/>
                    <w:right w:val="none" w:sz="0" w:space="0" w:color="auto"/>
                  </w:divBdr>
                  <w:divsChild>
                    <w:div w:id="2087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8721">
      <w:bodyDiv w:val="1"/>
      <w:marLeft w:val="0"/>
      <w:marRight w:val="0"/>
      <w:marTop w:val="0"/>
      <w:marBottom w:val="0"/>
      <w:divBdr>
        <w:top w:val="none" w:sz="0" w:space="0" w:color="auto"/>
        <w:left w:val="none" w:sz="0" w:space="0" w:color="auto"/>
        <w:bottom w:val="none" w:sz="0" w:space="0" w:color="auto"/>
        <w:right w:val="none" w:sz="0" w:space="0" w:color="auto"/>
      </w:divBdr>
    </w:div>
    <w:div w:id="1461344017">
      <w:bodyDiv w:val="1"/>
      <w:marLeft w:val="0"/>
      <w:marRight w:val="0"/>
      <w:marTop w:val="0"/>
      <w:marBottom w:val="0"/>
      <w:divBdr>
        <w:top w:val="none" w:sz="0" w:space="0" w:color="auto"/>
        <w:left w:val="none" w:sz="0" w:space="0" w:color="auto"/>
        <w:bottom w:val="none" w:sz="0" w:space="0" w:color="auto"/>
        <w:right w:val="none" w:sz="0" w:space="0" w:color="auto"/>
      </w:divBdr>
      <w:divsChild>
        <w:div w:id="1813054927">
          <w:marLeft w:val="0"/>
          <w:marRight w:val="0"/>
          <w:marTop w:val="0"/>
          <w:marBottom w:val="0"/>
          <w:divBdr>
            <w:top w:val="none" w:sz="0" w:space="0" w:color="auto"/>
            <w:left w:val="none" w:sz="0" w:space="0" w:color="auto"/>
            <w:bottom w:val="none" w:sz="0" w:space="0" w:color="auto"/>
            <w:right w:val="none" w:sz="0" w:space="0" w:color="auto"/>
          </w:divBdr>
        </w:div>
      </w:divsChild>
    </w:div>
    <w:div w:id="1488009832">
      <w:bodyDiv w:val="1"/>
      <w:marLeft w:val="0"/>
      <w:marRight w:val="0"/>
      <w:marTop w:val="0"/>
      <w:marBottom w:val="0"/>
      <w:divBdr>
        <w:top w:val="none" w:sz="0" w:space="0" w:color="auto"/>
        <w:left w:val="none" w:sz="0" w:space="0" w:color="auto"/>
        <w:bottom w:val="none" w:sz="0" w:space="0" w:color="auto"/>
        <w:right w:val="none" w:sz="0" w:space="0" w:color="auto"/>
      </w:divBdr>
      <w:divsChild>
        <w:div w:id="14622271">
          <w:marLeft w:val="0"/>
          <w:marRight w:val="0"/>
          <w:marTop w:val="0"/>
          <w:marBottom w:val="0"/>
          <w:divBdr>
            <w:top w:val="none" w:sz="0" w:space="0" w:color="auto"/>
            <w:left w:val="none" w:sz="0" w:space="0" w:color="auto"/>
            <w:bottom w:val="none" w:sz="0" w:space="0" w:color="auto"/>
            <w:right w:val="none" w:sz="0" w:space="0" w:color="auto"/>
          </w:divBdr>
        </w:div>
      </w:divsChild>
    </w:div>
    <w:div w:id="1501431081">
      <w:bodyDiv w:val="1"/>
      <w:marLeft w:val="0"/>
      <w:marRight w:val="0"/>
      <w:marTop w:val="0"/>
      <w:marBottom w:val="0"/>
      <w:divBdr>
        <w:top w:val="none" w:sz="0" w:space="0" w:color="auto"/>
        <w:left w:val="none" w:sz="0" w:space="0" w:color="auto"/>
        <w:bottom w:val="none" w:sz="0" w:space="0" w:color="auto"/>
        <w:right w:val="none" w:sz="0" w:space="0" w:color="auto"/>
      </w:divBdr>
    </w:div>
    <w:div w:id="1507359841">
      <w:bodyDiv w:val="1"/>
      <w:marLeft w:val="0"/>
      <w:marRight w:val="0"/>
      <w:marTop w:val="0"/>
      <w:marBottom w:val="0"/>
      <w:divBdr>
        <w:top w:val="none" w:sz="0" w:space="0" w:color="auto"/>
        <w:left w:val="none" w:sz="0" w:space="0" w:color="auto"/>
        <w:bottom w:val="none" w:sz="0" w:space="0" w:color="auto"/>
        <w:right w:val="none" w:sz="0" w:space="0" w:color="auto"/>
      </w:divBdr>
    </w:div>
    <w:div w:id="1524781088">
      <w:bodyDiv w:val="1"/>
      <w:marLeft w:val="0"/>
      <w:marRight w:val="0"/>
      <w:marTop w:val="0"/>
      <w:marBottom w:val="0"/>
      <w:divBdr>
        <w:top w:val="none" w:sz="0" w:space="0" w:color="auto"/>
        <w:left w:val="none" w:sz="0" w:space="0" w:color="auto"/>
        <w:bottom w:val="none" w:sz="0" w:space="0" w:color="auto"/>
        <w:right w:val="none" w:sz="0" w:space="0" w:color="auto"/>
      </w:divBdr>
    </w:div>
    <w:div w:id="1539313787">
      <w:bodyDiv w:val="1"/>
      <w:marLeft w:val="0"/>
      <w:marRight w:val="0"/>
      <w:marTop w:val="0"/>
      <w:marBottom w:val="0"/>
      <w:divBdr>
        <w:top w:val="none" w:sz="0" w:space="0" w:color="auto"/>
        <w:left w:val="none" w:sz="0" w:space="0" w:color="auto"/>
        <w:bottom w:val="none" w:sz="0" w:space="0" w:color="auto"/>
        <w:right w:val="none" w:sz="0" w:space="0" w:color="auto"/>
      </w:divBdr>
    </w:div>
    <w:div w:id="1541822662">
      <w:bodyDiv w:val="1"/>
      <w:marLeft w:val="0"/>
      <w:marRight w:val="0"/>
      <w:marTop w:val="0"/>
      <w:marBottom w:val="0"/>
      <w:divBdr>
        <w:top w:val="none" w:sz="0" w:space="0" w:color="auto"/>
        <w:left w:val="none" w:sz="0" w:space="0" w:color="auto"/>
        <w:bottom w:val="none" w:sz="0" w:space="0" w:color="auto"/>
        <w:right w:val="none" w:sz="0" w:space="0" w:color="auto"/>
      </w:divBdr>
    </w:div>
    <w:div w:id="1558125956">
      <w:bodyDiv w:val="1"/>
      <w:marLeft w:val="0"/>
      <w:marRight w:val="0"/>
      <w:marTop w:val="0"/>
      <w:marBottom w:val="0"/>
      <w:divBdr>
        <w:top w:val="none" w:sz="0" w:space="0" w:color="auto"/>
        <w:left w:val="none" w:sz="0" w:space="0" w:color="auto"/>
        <w:bottom w:val="none" w:sz="0" w:space="0" w:color="auto"/>
        <w:right w:val="none" w:sz="0" w:space="0" w:color="auto"/>
      </w:divBdr>
      <w:divsChild>
        <w:div w:id="78992424">
          <w:marLeft w:val="0"/>
          <w:marRight w:val="0"/>
          <w:marTop w:val="0"/>
          <w:marBottom w:val="0"/>
          <w:divBdr>
            <w:top w:val="none" w:sz="0" w:space="0" w:color="auto"/>
            <w:left w:val="none" w:sz="0" w:space="0" w:color="auto"/>
            <w:bottom w:val="none" w:sz="0" w:space="0" w:color="auto"/>
            <w:right w:val="none" w:sz="0" w:space="0" w:color="auto"/>
          </w:divBdr>
          <w:divsChild>
            <w:div w:id="398946477">
              <w:marLeft w:val="0"/>
              <w:marRight w:val="0"/>
              <w:marTop w:val="0"/>
              <w:marBottom w:val="0"/>
              <w:divBdr>
                <w:top w:val="none" w:sz="0" w:space="0" w:color="auto"/>
                <w:left w:val="none" w:sz="0" w:space="0" w:color="auto"/>
                <w:bottom w:val="none" w:sz="0" w:space="0" w:color="auto"/>
                <w:right w:val="none" w:sz="0" w:space="0" w:color="auto"/>
              </w:divBdr>
            </w:div>
            <w:div w:id="827945583">
              <w:marLeft w:val="0"/>
              <w:marRight w:val="0"/>
              <w:marTop w:val="0"/>
              <w:marBottom w:val="0"/>
              <w:divBdr>
                <w:top w:val="none" w:sz="0" w:space="0" w:color="auto"/>
                <w:left w:val="none" w:sz="0" w:space="0" w:color="auto"/>
                <w:bottom w:val="none" w:sz="0" w:space="0" w:color="auto"/>
                <w:right w:val="none" w:sz="0" w:space="0" w:color="auto"/>
              </w:divBdr>
              <w:divsChild>
                <w:div w:id="2052801902">
                  <w:marLeft w:val="0"/>
                  <w:marRight w:val="0"/>
                  <w:marTop w:val="0"/>
                  <w:marBottom w:val="0"/>
                  <w:divBdr>
                    <w:top w:val="none" w:sz="0" w:space="0" w:color="auto"/>
                    <w:left w:val="none" w:sz="0" w:space="0" w:color="auto"/>
                    <w:bottom w:val="none" w:sz="0" w:space="0" w:color="auto"/>
                    <w:right w:val="none" w:sz="0" w:space="0" w:color="auto"/>
                  </w:divBdr>
                  <w:divsChild>
                    <w:div w:id="12823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365">
              <w:marLeft w:val="0"/>
              <w:marRight w:val="0"/>
              <w:marTop w:val="0"/>
              <w:marBottom w:val="0"/>
              <w:divBdr>
                <w:top w:val="none" w:sz="0" w:space="0" w:color="auto"/>
                <w:left w:val="none" w:sz="0" w:space="0" w:color="auto"/>
                <w:bottom w:val="none" w:sz="0" w:space="0" w:color="auto"/>
                <w:right w:val="none" w:sz="0" w:space="0" w:color="auto"/>
              </w:divBdr>
            </w:div>
          </w:divsChild>
        </w:div>
        <w:div w:id="75977404">
          <w:marLeft w:val="0"/>
          <w:marRight w:val="0"/>
          <w:marTop w:val="0"/>
          <w:marBottom w:val="0"/>
          <w:divBdr>
            <w:top w:val="none" w:sz="0" w:space="0" w:color="auto"/>
            <w:left w:val="none" w:sz="0" w:space="0" w:color="auto"/>
            <w:bottom w:val="none" w:sz="0" w:space="0" w:color="auto"/>
            <w:right w:val="none" w:sz="0" w:space="0" w:color="auto"/>
          </w:divBdr>
          <w:divsChild>
            <w:div w:id="865873667">
              <w:marLeft w:val="0"/>
              <w:marRight w:val="0"/>
              <w:marTop w:val="0"/>
              <w:marBottom w:val="0"/>
              <w:divBdr>
                <w:top w:val="none" w:sz="0" w:space="0" w:color="auto"/>
                <w:left w:val="none" w:sz="0" w:space="0" w:color="auto"/>
                <w:bottom w:val="none" w:sz="0" w:space="0" w:color="auto"/>
                <w:right w:val="none" w:sz="0" w:space="0" w:color="auto"/>
              </w:divBdr>
            </w:div>
            <w:div w:id="84570572">
              <w:marLeft w:val="0"/>
              <w:marRight w:val="0"/>
              <w:marTop w:val="0"/>
              <w:marBottom w:val="0"/>
              <w:divBdr>
                <w:top w:val="none" w:sz="0" w:space="0" w:color="auto"/>
                <w:left w:val="none" w:sz="0" w:space="0" w:color="auto"/>
                <w:bottom w:val="none" w:sz="0" w:space="0" w:color="auto"/>
                <w:right w:val="none" w:sz="0" w:space="0" w:color="auto"/>
              </w:divBdr>
              <w:divsChild>
                <w:div w:id="131748786">
                  <w:marLeft w:val="0"/>
                  <w:marRight w:val="0"/>
                  <w:marTop w:val="0"/>
                  <w:marBottom w:val="0"/>
                  <w:divBdr>
                    <w:top w:val="none" w:sz="0" w:space="0" w:color="auto"/>
                    <w:left w:val="none" w:sz="0" w:space="0" w:color="auto"/>
                    <w:bottom w:val="none" w:sz="0" w:space="0" w:color="auto"/>
                    <w:right w:val="none" w:sz="0" w:space="0" w:color="auto"/>
                  </w:divBdr>
                  <w:divsChild>
                    <w:div w:id="464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959">
              <w:marLeft w:val="0"/>
              <w:marRight w:val="0"/>
              <w:marTop w:val="0"/>
              <w:marBottom w:val="0"/>
              <w:divBdr>
                <w:top w:val="none" w:sz="0" w:space="0" w:color="auto"/>
                <w:left w:val="none" w:sz="0" w:space="0" w:color="auto"/>
                <w:bottom w:val="none" w:sz="0" w:space="0" w:color="auto"/>
                <w:right w:val="none" w:sz="0" w:space="0" w:color="auto"/>
              </w:divBdr>
            </w:div>
          </w:divsChild>
        </w:div>
        <w:div w:id="679893093">
          <w:marLeft w:val="0"/>
          <w:marRight w:val="0"/>
          <w:marTop w:val="0"/>
          <w:marBottom w:val="0"/>
          <w:divBdr>
            <w:top w:val="none" w:sz="0" w:space="0" w:color="auto"/>
            <w:left w:val="none" w:sz="0" w:space="0" w:color="auto"/>
            <w:bottom w:val="none" w:sz="0" w:space="0" w:color="auto"/>
            <w:right w:val="none" w:sz="0" w:space="0" w:color="auto"/>
          </w:divBdr>
          <w:divsChild>
            <w:div w:id="499855967">
              <w:marLeft w:val="0"/>
              <w:marRight w:val="0"/>
              <w:marTop w:val="0"/>
              <w:marBottom w:val="0"/>
              <w:divBdr>
                <w:top w:val="none" w:sz="0" w:space="0" w:color="auto"/>
                <w:left w:val="none" w:sz="0" w:space="0" w:color="auto"/>
                <w:bottom w:val="none" w:sz="0" w:space="0" w:color="auto"/>
                <w:right w:val="none" w:sz="0" w:space="0" w:color="auto"/>
              </w:divBdr>
            </w:div>
            <w:div w:id="1487355327">
              <w:marLeft w:val="0"/>
              <w:marRight w:val="0"/>
              <w:marTop w:val="0"/>
              <w:marBottom w:val="0"/>
              <w:divBdr>
                <w:top w:val="none" w:sz="0" w:space="0" w:color="auto"/>
                <w:left w:val="none" w:sz="0" w:space="0" w:color="auto"/>
                <w:bottom w:val="none" w:sz="0" w:space="0" w:color="auto"/>
                <w:right w:val="none" w:sz="0" w:space="0" w:color="auto"/>
              </w:divBdr>
              <w:divsChild>
                <w:div w:id="1506627902">
                  <w:marLeft w:val="0"/>
                  <w:marRight w:val="0"/>
                  <w:marTop w:val="0"/>
                  <w:marBottom w:val="0"/>
                  <w:divBdr>
                    <w:top w:val="none" w:sz="0" w:space="0" w:color="auto"/>
                    <w:left w:val="none" w:sz="0" w:space="0" w:color="auto"/>
                    <w:bottom w:val="none" w:sz="0" w:space="0" w:color="auto"/>
                    <w:right w:val="none" w:sz="0" w:space="0" w:color="auto"/>
                  </w:divBdr>
                  <w:divsChild>
                    <w:div w:id="17947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807">
      <w:bodyDiv w:val="1"/>
      <w:marLeft w:val="0"/>
      <w:marRight w:val="0"/>
      <w:marTop w:val="0"/>
      <w:marBottom w:val="0"/>
      <w:divBdr>
        <w:top w:val="none" w:sz="0" w:space="0" w:color="auto"/>
        <w:left w:val="none" w:sz="0" w:space="0" w:color="auto"/>
        <w:bottom w:val="none" w:sz="0" w:space="0" w:color="auto"/>
        <w:right w:val="none" w:sz="0" w:space="0" w:color="auto"/>
      </w:divBdr>
    </w:div>
    <w:div w:id="1585259842">
      <w:bodyDiv w:val="1"/>
      <w:marLeft w:val="0"/>
      <w:marRight w:val="0"/>
      <w:marTop w:val="0"/>
      <w:marBottom w:val="0"/>
      <w:divBdr>
        <w:top w:val="none" w:sz="0" w:space="0" w:color="auto"/>
        <w:left w:val="none" w:sz="0" w:space="0" w:color="auto"/>
        <w:bottom w:val="none" w:sz="0" w:space="0" w:color="auto"/>
        <w:right w:val="none" w:sz="0" w:space="0" w:color="auto"/>
      </w:divBdr>
    </w:div>
    <w:div w:id="1631130162">
      <w:bodyDiv w:val="1"/>
      <w:marLeft w:val="0"/>
      <w:marRight w:val="0"/>
      <w:marTop w:val="0"/>
      <w:marBottom w:val="0"/>
      <w:divBdr>
        <w:top w:val="none" w:sz="0" w:space="0" w:color="auto"/>
        <w:left w:val="none" w:sz="0" w:space="0" w:color="auto"/>
        <w:bottom w:val="none" w:sz="0" w:space="0" w:color="auto"/>
        <w:right w:val="none" w:sz="0" w:space="0" w:color="auto"/>
      </w:divBdr>
    </w:div>
    <w:div w:id="1686439061">
      <w:bodyDiv w:val="1"/>
      <w:marLeft w:val="0"/>
      <w:marRight w:val="0"/>
      <w:marTop w:val="0"/>
      <w:marBottom w:val="0"/>
      <w:divBdr>
        <w:top w:val="none" w:sz="0" w:space="0" w:color="auto"/>
        <w:left w:val="none" w:sz="0" w:space="0" w:color="auto"/>
        <w:bottom w:val="none" w:sz="0" w:space="0" w:color="auto"/>
        <w:right w:val="none" w:sz="0" w:space="0" w:color="auto"/>
      </w:divBdr>
      <w:divsChild>
        <w:div w:id="960306187">
          <w:marLeft w:val="0"/>
          <w:marRight w:val="0"/>
          <w:marTop w:val="0"/>
          <w:marBottom w:val="0"/>
          <w:divBdr>
            <w:top w:val="none" w:sz="0" w:space="0" w:color="auto"/>
            <w:left w:val="none" w:sz="0" w:space="0" w:color="auto"/>
            <w:bottom w:val="none" w:sz="0" w:space="0" w:color="auto"/>
            <w:right w:val="none" w:sz="0" w:space="0" w:color="auto"/>
          </w:divBdr>
        </w:div>
      </w:divsChild>
    </w:div>
    <w:div w:id="1687754628">
      <w:bodyDiv w:val="1"/>
      <w:marLeft w:val="0"/>
      <w:marRight w:val="0"/>
      <w:marTop w:val="0"/>
      <w:marBottom w:val="0"/>
      <w:divBdr>
        <w:top w:val="none" w:sz="0" w:space="0" w:color="auto"/>
        <w:left w:val="none" w:sz="0" w:space="0" w:color="auto"/>
        <w:bottom w:val="none" w:sz="0" w:space="0" w:color="auto"/>
        <w:right w:val="none" w:sz="0" w:space="0" w:color="auto"/>
      </w:divBdr>
      <w:divsChild>
        <w:div w:id="740952137">
          <w:marLeft w:val="0"/>
          <w:marRight w:val="0"/>
          <w:marTop w:val="0"/>
          <w:marBottom w:val="0"/>
          <w:divBdr>
            <w:top w:val="none" w:sz="0" w:space="0" w:color="auto"/>
            <w:left w:val="none" w:sz="0" w:space="0" w:color="auto"/>
            <w:bottom w:val="none" w:sz="0" w:space="0" w:color="auto"/>
            <w:right w:val="none" w:sz="0" w:space="0" w:color="auto"/>
          </w:divBdr>
        </w:div>
      </w:divsChild>
    </w:div>
    <w:div w:id="1700474680">
      <w:bodyDiv w:val="1"/>
      <w:marLeft w:val="0"/>
      <w:marRight w:val="0"/>
      <w:marTop w:val="0"/>
      <w:marBottom w:val="0"/>
      <w:divBdr>
        <w:top w:val="none" w:sz="0" w:space="0" w:color="auto"/>
        <w:left w:val="none" w:sz="0" w:space="0" w:color="auto"/>
        <w:bottom w:val="none" w:sz="0" w:space="0" w:color="auto"/>
        <w:right w:val="none" w:sz="0" w:space="0" w:color="auto"/>
      </w:divBdr>
    </w:div>
    <w:div w:id="1743792695">
      <w:bodyDiv w:val="1"/>
      <w:marLeft w:val="0"/>
      <w:marRight w:val="0"/>
      <w:marTop w:val="0"/>
      <w:marBottom w:val="0"/>
      <w:divBdr>
        <w:top w:val="none" w:sz="0" w:space="0" w:color="auto"/>
        <w:left w:val="none" w:sz="0" w:space="0" w:color="auto"/>
        <w:bottom w:val="none" w:sz="0" w:space="0" w:color="auto"/>
        <w:right w:val="none" w:sz="0" w:space="0" w:color="auto"/>
      </w:divBdr>
      <w:divsChild>
        <w:div w:id="1773622304">
          <w:marLeft w:val="0"/>
          <w:marRight w:val="0"/>
          <w:marTop w:val="0"/>
          <w:marBottom w:val="0"/>
          <w:divBdr>
            <w:top w:val="none" w:sz="0" w:space="0" w:color="auto"/>
            <w:left w:val="none" w:sz="0" w:space="0" w:color="auto"/>
            <w:bottom w:val="none" w:sz="0" w:space="0" w:color="auto"/>
            <w:right w:val="none" w:sz="0" w:space="0" w:color="auto"/>
          </w:divBdr>
          <w:divsChild>
            <w:div w:id="3122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4985">
      <w:bodyDiv w:val="1"/>
      <w:marLeft w:val="0"/>
      <w:marRight w:val="0"/>
      <w:marTop w:val="0"/>
      <w:marBottom w:val="0"/>
      <w:divBdr>
        <w:top w:val="none" w:sz="0" w:space="0" w:color="auto"/>
        <w:left w:val="none" w:sz="0" w:space="0" w:color="auto"/>
        <w:bottom w:val="none" w:sz="0" w:space="0" w:color="auto"/>
        <w:right w:val="none" w:sz="0" w:space="0" w:color="auto"/>
      </w:divBdr>
      <w:divsChild>
        <w:div w:id="1327129763">
          <w:marLeft w:val="0"/>
          <w:marRight w:val="0"/>
          <w:marTop w:val="0"/>
          <w:marBottom w:val="0"/>
          <w:divBdr>
            <w:top w:val="none" w:sz="0" w:space="0" w:color="auto"/>
            <w:left w:val="none" w:sz="0" w:space="0" w:color="auto"/>
            <w:bottom w:val="none" w:sz="0" w:space="0" w:color="auto"/>
            <w:right w:val="none" w:sz="0" w:space="0" w:color="auto"/>
          </w:divBdr>
        </w:div>
      </w:divsChild>
    </w:div>
    <w:div w:id="1756247734">
      <w:bodyDiv w:val="1"/>
      <w:marLeft w:val="0"/>
      <w:marRight w:val="0"/>
      <w:marTop w:val="0"/>
      <w:marBottom w:val="0"/>
      <w:divBdr>
        <w:top w:val="none" w:sz="0" w:space="0" w:color="auto"/>
        <w:left w:val="none" w:sz="0" w:space="0" w:color="auto"/>
        <w:bottom w:val="none" w:sz="0" w:space="0" w:color="auto"/>
        <w:right w:val="none" w:sz="0" w:space="0" w:color="auto"/>
      </w:divBdr>
      <w:divsChild>
        <w:div w:id="860700702">
          <w:marLeft w:val="0"/>
          <w:marRight w:val="0"/>
          <w:marTop w:val="0"/>
          <w:marBottom w:val="0"/>
          <w:divBdr>
            <w:top w:val="none" w:sz="0" w:space="0" w:color="auto"/>
            <w:left w:val="none" w:sz="0" w:space="0" w:color="auto"/>
            <w:bottom w:val="none" w:sz="0" w:space="0" w:color="auto"/>
            <w:right w:val="none" w:sz="0" w:space="0" w:color="auto"/>
          </w:divBdr>
        </w:div>
      </w:divsChild>
    </w:div>
    <w:div w:id="1771654855">
      <w:bodyDiv w:val="1"/>
      <w:marLeft w:val="0"/>
      <w:marRight w:val="0"/>
      <w:marTop w:val="0"/>
      <w:marBottom w:val="0"/>
      <w:divBdr>
        <w:top w:val="none" w:sz="0" w:space="0" w:color="auto"/>
        <w:left w:val="none" w:sz="0" w:space="0" w:color="auto"/>
        <w:bottom w:val="none" w:sz="0" w:space="0" w:color="auto"/>
        <w:right w:val="none" w:sz="0" w:space="0" w:color="auto"/>
      </w:divBdr>
      <w:divsChild>
        <w:div w:id="1843622819">
          <w:marLeft w:val="0"/>
          <w:marRight w:val="0"/>
          <w:marTop w:val="0"/>
          <w:marBottom w:val="0"/>
          <w:divBdr>
            <w:top w:val="none" w:sz="0" w:space="0" w:color="auto"/>
            <w:left w:val="none" w:sz="0" w:space="0" w:color="auto"/>
            <w:bottom w:val="none" w:sz="0" w:space="0" w:color="auto"/>
            <w:right w:val="none" w:sz="0" w:space="0" w:color="auto"/>
          </w:divBdr>
        </w:div>
      </w:divsChild>
    </w:div>
    <w:div w:id="1818767642">
      <w:bodyDiv w:val="1"/>
      <w:marLeft w:val="0"/>
      <w:marRight w:val="0"/>
      <w:marTop w:val="0"/>
      <w:marBottom w:val="0"/>
      <w:divBdr>
        <w:top w:val="none" w:sz="0" w:space="0" w:color="auto"/>
        <w:left w:val="none" w:sz="0" w:space="0" w:color="auto"/>
        <w:bottom w:val="none" w:sz="0" w:space="0" w:color="auto"/>
        <w:right w:val="none" w:sz="0" w:space="0" w:color="auto"/>
      </w:divBdr>
    </w:div>
    <w:div w:id="1840777411">
      <w:bodyDiv w:val="1"/>
      <w:marLeft w:val="0"/>
      <w:marRight w:val="0"/>
      <w:marTop w:val="0"/>
      <w:marBottom w:val="0"/>
      <w:divBdr>
        <w:top w:val="none" w:sz="0" w:space="0" w:color="auto"/>
        <w:left w:val="none" w:sz="0" w:space="0" w:color="auto"/>
        <w:bottom w:val="none" w:sz="0" w:space="0" w:color="auto"/>
        <w:right w:val="none" w:sz="0" w:space="0" w:color="auto"/>
      </w:divBdr>
    </w:div>
    <w:div w:id="1959527157">
      <w:bodyDiv w:val="1"/>
      <w:marLeft w:val="0"/>
      <w:marRight w:val="0"/>
      <w:marTop w:val="0"/>
      <w:marBottom w:val="0"/>
      <w:divBdr>
        <w:top w:val="none" w:sz="0" w:space="0" w:color="auto"/>
        <w:left w:val="none" w:sz="0" w:space="0" w:color="auto"/>
        <w:bottom w:val="none" w:sz="0" w:space="0" w:color="auto"/>
        <w:right w:val="none" w:sz="0" w:space="0" w:color="auto"/>
      </w:divBdr>
      <w:divsChild>
        <w:div w:id="1404987522">
          <w:marLeft w:val="0"/>
          <w:marRight w:val="0"/>
          <w:marTop w:val="0"/>
          <w:marBottom w:val="0"/>
          <w:divBdr>
            <w:top w:val="none" w:sz="0" w:space="0" w:color="auto"/>
            <w:left w:val="none" w:sz="0" w:space="0" w:color="auto"/>
            <w:bottom w:val="none" w:sz="0" w:space="0" w:color="auto"/>
            <w:right w:val="none" w:sz="0" w:space="0" w:color="auto"/>
          </w:divBdr>
        </w:div>
      </w:divsChild>
    </w:div>
    <w:div w:id="2052219463">
      <w:bodyDiv w:val="1"/>
      <w:marLeft w:val="0"/>
      <w:marRight w:val="0"/>
      <w:marTop w:val="0"/>
      <w:marBottom w:val="0"/>
      <w:divBdr>
        <w:top w:val="none" w:sz="0" w:space="0" w:color="auto"/>
        <w:left w:val="none" w:sz="0" w:space="0" w:color="auto"/>
        <w:bottom w:val="none" w:sz="0" w:space="0" w:color="auto"/>
        <w:right w:val="none" w:sz="0" w:space="0" w:color="auto"/>
      </w:divBdr>
      <w:divsChild>
        <w:div w:id="1681004614">
          <w:marLeft w:val="0"/>
          <w:marRight w:val="0"/>
          <w:marTop w:val="0"/>
          <w:marBottom w:val="0"/>
          <w:divBdr>
            <w:top w:val="none" w:sz="0" w:space="0" w:color="auto"/>
            <w:left w:val="none" w:sz="0" w:space="0" w:color="auto"/>
            <w:bottom w:val="none" w:sz="0" w:space="0" w:color="auto"/>
            <w:right w:val="none" w:sz="0" w:space="0" w:color="auto"/>
          </w:divBdr>
          <w:divsChild>
            <w:div w:id="332076256">
              <w:marLeft w:val="0"/>
              <w:marRight w:val="0"/>
              <w:marTop w:val="0"/>
              <w:marBottom w:val="0"/>
              <w:divBdr>
                <w:top w:val="none" w:sz="0" w:space="0" w:color="auto"/>
                <w:left w:val="none" w:sz="0" w:space="0" w:color="auto"/>
                <w:bottom w:val="none" w:sz="0" w:space="0" w:color="auto"/>
                <w:right w:val="none" w:sz="0" w:space="0" w:color="auto"/>
              </w:divBdr>
            </w:div>
            <w:div w:id="1350525981">
              <w:marLeft w:val="0"/>
              <w:marRight w:val="0"/>
              <w:marTop w:val="0"/>
              <w:marBottom w:val="0"/>
              <w:divBdr>
                <w:top w:val="none" w:sz="0" w:space="0" w:color="auto"/>
                <w:left w:val="none" w:sz="0" w:space="0" w:color="auto"/>
                <w:bottom w:val="none" w:sz="0" w:space="0" w:color="auto"/>
                <w:right w:val="none" w:sz="0" w:space="0" w:color="auto"/>
              </w:divBdr>
              <w:divsChild>
                <w:div w:id="2086805168">
                  <w:marLeft w:val="0"/>
                  <w:marRight w:val="0"/>
                  <w:marTop w:val="0"/>
                  <w:marBottom w:val="0"/>
                  <w:divBdr>
                    <w:top w:val="none" w:sz="0" w:space="0" w:color="auto"/>
                    <w:left w:val="none" w:sz="0" w:space="0" w:color="auto"/>
                    <w:bottom w:val="none" w:sz="0" w:space="0" w:color="auto"/>
                    <w:right w:val="none" w:sz="0" w:space="0" w:color="auto"/>
                  </w:divBdr>
                  <w:divsChild>
                    <w:div w:id="17777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636">
              <w:marLeft w:val="0"/>
              <w:marRight w:val="0"/>
              <w:marTop w:val="0"/>
              <w:marBottom w:val="0"/>
              <w:divBdr>
                <w:top w:val="none" w:sz="0" w:space="0" w:color="auto"/>
                <w:left w:val="none" w:sz="0" w:space="0" w:color="auto"/>
                <w:bottom w:val="none" w:sz="0" w:space="0" w:color="auto"/>
                <w:right w:val="none" w:sz="0" w:space="0" w:color="auto"/>
              </w:divBdr>
            </w:div>
          </w:divsChild>
        </w:div>
        <w:div w:id="154106005">
          <w:marLeft w:val="0"/>
          <w:marRight w:val="0"/>
          <w:marTop w:val="0"/>
          <w:marBottom w:val="0"/>
          <w:divBdr>
            <w:top w:val="none" w:sz="0" w:space="0" w:color="auto"/>
            <w:left w:val="none" w:sz="0" w:space="0" w:color="auto"/>
            <w:bottom w:val="none" w:sz="0" w:space="0" w:color="auto"/>
            <w:right w:val="none" w:sz="0" w:space="0" w:color="auto"/>
          </w:divBdr>
          <w:divsChild>
            <w:div w:id="1308903170">
              <w:marLeft w:val="0"/>
              <w:marRight w:val="0"/>
              <w:marTop w:val="0"/>
              <w:marBottom w:val="0"/>
              <w:divBdr>
                <w:top w:val="none" w:sz="0" w:space="0" w:color="auto"/>
                <w:left w:val="none" w:sz="0" w:space="0" w:color="auto"/>
                <w:bottom w:val="none" w:sz="0" w:space="0" w:color="auto"/>
                <w:right w:val="none" w:sz="0" w:space="0" w:color="auto"/>
              </w:divBdr>
            </w:div>
            <w:div w:id="1472282919">
              <w:marLeft w:val="0"/>
              <w:marRight w:val="0"/>
              <w:marTop w:val="0"/>
              <w:marBottom w:val="0"/>
              <w:divBdr>
                <w:top w:val="none" w:sz="0" w:space="0" w:color="auto"/>
                <w:left w:val="none" w:sz="0" w:space="0" w:color="auto"/>
                <w:bottom w:val="none" w:sz="0" w:space="0" w:color="auto"/>
                <w:right w:val="none" w:sz="0" w:space="0" w:color="auto"/>
              </w:divBdr>
              <w:divsChild>
                <w:div w:id="1771924430">
                  <w:marLeft w:val="0"/>
                  <w:marRight w:val="0"/>
                  <w:marTop w:val="0"/>
                  <w:marBottom w:val="0"/>
                  <w:divBdr>
                    <w:top w:val="none" w:sz="0" w:space="0" w:color="auto"/>
                    <w:left w:val="none" w:sz="0" w:space="0" w:color="auto"/>
                    <w:bottom w:val="none" w:sz="0" w:space="0" w:color="auto"/>
                    <w:right w:val="none" w:sz="0" w:space="0" w:color="auto"/>
                  </w:divBdr>
                  <w:divsChild>
                    <w:div w:id="9283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292">
              <w:marLeft w:val="0"/>
              <w:marRight w:val="0"/>
              <w:marTop w:val="0"/>
              <w:marBottom w:val="0"/>
              <w:divBdr>
                <w:top w:val="none" w:sz="0" w:space="0" w:color="auto"/>
                <w:left w:val="none" w:sz="0" w:space="0" w:color="auto"/>
                <w:bottom w:val="none" w:sz="0" w:space="0" w:color="auto"/>
                <w:right w:val="none" w:sz="0" w:space="0" w:color="auto"/>
              </w:divBdr>
            </w:div>
          </w:divsChild>
        </w:div>
        <w:div w:id="1016538206">
          <w:marLeft w:val="0"/>
          <w:marRight w:val="0"/>
          <w:marTop w:val="0"/>
          <w:marBottom w:val="0"/>
          <w:divBdr>
            <w:top w:val="none" w:sz="0" w:space="0" w:color="auto"/>
            <w:left w:val="none" w:sz="0" w:space="0" w:color="auto"/>
            <w:bottom w:val="none" w:sz="0" w:space="0" w:color="auto"/>
            <w:right w:val="none" w:sz="0" w:space="0" w:color="auto"/>
          </w:divBdr>
          <w:divsChild>
            <w:div w:id="167603644">
              <w:marLeft w:val="0"/>
              <w:marRight w:val="0"/>
              <w:marTop w:val="0"/>
              <w:marBottom w:val="0"/>
              <w:divBdr>
                <w:top w:val="none" w:sz="0" w:space="0" w:color="auto"/>
                <w:left w:val="none" w:sz="0" w:space="0" w:color="auto"/>
                <w:bottom w:val="none" w:sz="0" w:space="0" w:color="auto"/>
                <w:right w:val="none" w:sz="0" w:space="0" w:color="auto"/>
              </w:divBdr>
            </w:div>
            <w:div w:id="1349915680">
              <w:marLeft w:val="0"/>
              <w:marRight w:val="0"/>
              <w:marTop w:val="0"/>
              <w:marBottom w:val="0"/>
              <w:divBdr>
                <w:top w:val="none" w:sz="0" w:space="0" w:color="auto"/>
                <w:left w:val="none" w:sz="0" w:space="0" w:color="auto"/>
                <w:bottom w:val="none" w:sz="0" w:space="0" w:color="auto"/>
                <w:right w:val="none" w:sz="0" w:space="0" w:color="auto"/>
              </w:divBdr>
              <w:divsChild>
                <w:div w:id="1874927537">
                  <w:marLeft w:val="0"/>
                  <w:marRight w:val="0"/>
                  <w:marTop w:val="0"/>
                  <w:marBottom w:val="0"/>
                  <w:divBdr>
                    <w:top w:val="none" w:sz="0" w:space="0" w:color="auto"/>
                    <w:left w:val="none" w:sz="0" w:space="0" w:color="auto"/>
                    <w:bottom w:val="none" w:sz="0" w:space="0" w:color="auto"/>
                    <w:right w:val="none" w:sz="0" w:space="0" w:color="auto"/>
                  </w:divBdr>
                  <w:divsChild>
                    <w:div w:id="17054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6958">
              <w:marLeft w:val="0"/>
              <w:marRight w:val="0"/>
              <w:marTop w:val="0"/>
              <w:marBottom w:val="0"/>
              <w:divBdr>
                <w:top w:val="none" w:sz="0" w:space="0" w:color="auto"/>
                <w:left w:val="none" w:sz="0" w:space="0" w:color="auto"/>
                <w:bottom w:val="none" w:sz="0" w:space="0" w:color="auto"/>
                <w:right w:val="none" w:sz="0" w:space="0" w:color="auto"/>
              </w:divBdr>
            </w:div>
          </w:divsChild>
        </w:div>
        <w:div w:id="2056392454">
          <w:marLeft w:val="0"/>
          <w:marRight w:val="0"/>
          <w:marTop w:val="0"/>
          <w:marBottom w:val="0"/>
          <w:divBdr>
            <w:top w:val="none" w:sz="0" w:space="0" w:color="auto"/>
            <w:left w:val="none" w:sz="0" w:space="0" w:color="auto"/>
            <w:bottom w:val="none" w:sz="0" w:space="0" w:color="auto"/>
            <w:right w:val="none" w:sz="0" w:space="0" w:color="auto"/>
          </w:divBdr>
          <w:divsChild>
            <w:div w:id="177043766">
              <w:marLeft w:val="0"/>
              <w:marRight w:val="0"/>
              <w:marTop w:val="0"/>
              <w:marBottom w:val="0"/>
              <w:divBdr>
                <w:top w:val="none" w:sz="0" w:space="0" w:color="auto"/>
                <w:left w:val="none" w:sz="0" w:space="0" w:color="auto"/>
                <w:bottom w:val="none" w:sz="0" w:space="0" w:color="auto"/>
                <w:right w:val="none" w:sz="0" w:space="0" w:color="auto"/>
              </w:divBdr>
            </w:div>
            <w:div w:id="1984844085">
              <w:marLeft w:val="0"/>
              <w:marRight w:val="0"/>
              <w:marTop w:val="0"/>
              <w:marBottom w:val="0"/>
              <w:divBdr>
                <w:top w:val="none" w:sz="0" w:space="0" w:color="auto"/>
                <w:left w:val="none" w:sz="0" w:space="0" w:color="auto"/>
                <w:bottom w:val="none" w:sz="0" w:space="0" w:color="auto"/>
                <w:right w:val="none" w:sz="0" w:space="0" w:color="auto"/>
              </w:divBdr>
              <w:divsChild>
                <w:div w:id="386731512">
                  <w:marLeft w:val="0"/>
                  <w:marRight w:val="0"/>
                  <w:marTop w:val="0"/>
                  <w:marBottom w:val="0"/>
                  <w:divBdr>
                    <w:top w:val="none" w:sz="0" w:space="0" w:color="auto"/>
                    <w:left w:val="none" w:sz="0" w:space="0" w:color="auto"/>
                    <w:bottom w:val="none" w:sz="0" w:space="0" w:color="auto"/>
                    <w:right w:val="none" w:sz="0" w:space="0" w:color="auto"/>
                  </w:divBdr>
                  <w:divsChild>
                    <w:div w:id="12022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1552">
              <w:marLeft w:val="0"/>
              <w:marRight w:val="0"/>
              <w:marTop w:val="0"/>
              <w:marBottom w:val="0"/>
              <w:divBdr>
                <w:top w:val="none" w:sz="0" w:space="0" w:color="auto"/>
                <w:left w:val="none" w:sz="0" w:space="0" w:color="auto"/>
                <w:bottom w:val="none" w:sz="0" w:space="0" w:color="auto"/>
                <w:right w:val="none" w:sz="0" w:space="0" w:color="auto"/>
              </w:divBdr>
            </w:div>
          </w:divsChild>
        </w:div>
        <w:div w:id="1903904766">
          <w:marLeft w:val="0"/>
          <w:marRight w:val="0"/>
          <w:marTop w:val="0"/>
          <w:marBottom w:val="0"/>
          <w:divBdr>
            <w:top w:val="none" w:sz="0" w:space="0" w:color="auto"/>
            <w:left w:val="none" w:sz="0" w:space="0" w:color="auto"/>
            <w:bottom w:val="none" w:sz="0" w:space="0" w:color="auto"/>
            <w:right w:val="none" w:sz="0" w:space="0" w:color="auto"/>
          </w:divBdr>
          <w:divsChild>
            <w:div w:id="1843351833">
              <w:marLeft w:val="0"/>
              <w:marRight w:val="0"/>
              <w:marTop w:val="0"/>
              <w:marBottom w:val="0"/>
              <w:divBdr>
                <w:top w:val="none" w:sz="0" w:space="0" w:color="auto"/>
                <w:left w:val="none" w:sz="0" w:space="0" w:color="auto"/>
                <w:bottom w:val="none" w:sz="0" w:space="0" w:color="auto"/>
                <w:right w:val="none" w:sz="0" w:space="0" w:color="auto"/>
              </w:divBdr>
            </w:div>
            <w:div w:id="158737790">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sChild>
                    <w:div w:id="1053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95">
      <w:bodyDiv w:val="1"/>
      <w:marLeft w:val="0"/>
      <w:marRight w:val="0"/>
      <w:marTop w:val="0"/>
      <w:marBottom w:val="0"/>
      <w:divBdr>
        <w:top w:val="none" w:sz="0" w:space="0" w:color="auto"/>
        <w:left w:val="none" w:sz="0" w:space="0" w:color="auto"/>
        <w:bottom w:val="none" w:sz="0" w:space="0" w:color="auto"/>
        <w:right w:val="none" w:sz="0" w:space="0" w:color="auto"/>
      </w:divBdr>
      <w:divsChild>
        <w:div w:id="1273129124">
          <w:marLeft w:val="0"/>
          <w:marRight w:val="0"/>
          <w:marTop w:val="0"/>
          <w:marBottom w:val="0"/>
          <w:divBdr>
            <w:top w:val="none" w:sz="0" w:space="0" w:color="auto"/>
            <w:left w:val="none" w:sz="0" w:space="0" w:color="auto"/>
            <w:bottom w:val="none" w:sz="0" w:space="0" w:color="auto"/>
            <w:right w:val="none" w:sz="0" w:space="0" w:color="auto"/>
          </w:divBdr>
        </w:div>
      </w:divsChild>
    </w:div>
    <w:div w:id="2058778993">
      <w:bodyDiv w:val="1"/>
      <w:marLeft w:val="0"/>
      <w:marRight w:val="0"/>
      <w:marTop w:val="0"/>
      <w:marBottom w:val="0"/>
      <w:divBdr>
        <w:top w:val="none" w:sz="0" w:space="0" w:color="auto"/>
        <w:left w:val="none" w:sz="0" w:space="0" w:color="auto"/>
        <w:bottom w:val="none" w:sz="0" w:space="0" w:color="auto"/>
        <w:right w:val="none" w:sz="0" w:space="0" w:color="auto"/>
      </w:divBdr>
      <w:divsChild>
        <w:div w:id="1682315996">
          <w:marLeft w:val="0"/>
          <w:marRight w:val="0"/>
          <w:marTop w:val="0"/>
          <w:marBottom w:val="0"/>
          <w:divBdr>
            <w:top w:val="none" w:sz="0" w:space="0" w:color="auto"/>
            <w:left w:val="none" w:sz="0" w:space="0" w:color="auto"/>
            <w:bottom w:val="none" w:sz="0" w:space="0" w:color="auto"/>
            <w:right w:val="none" w:sz="0" w:space="0" w:color="auto"/>
          </w:divBdr>
          <w:divsChild>
            <w:div w:id="2082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5638">
      <w:bodyDiv w:val="1"/>
      <w:marLeft w:val="0"/>
      <w:marRight w:val="0"/>
      <w:marTop w:val="0"/>
      <w:marBottom w:val="0"/>
      <w:divBdr>
        <w:top w:val="none" w:sz="0" w:space="0" w:color="auto"/>
        <w:left w:val="none" w:sz="0" w:space="0" w:color="auto"/>
        <w:bottom w:val="none" w:sz="0" w:space="0" w:color="auto"/>
        <w:right w:val="none" w:sz="0" w:space="0" w:color="auto"/>
      </w:divBdr>
    </w:div>
    <w:div w:id="2080789551">
      <w:bodyDiv w:val="1"/>
      <w:marLeft w:val="0"/>
      <w:marRight w:val="0"/>
      <w:marTop w:val="0"/>
      <w:marBottom w:val="0"/>
      <w:divBdr>
        <w:top w:val="none" w:sz="0" w:space="0" w:color="auto"/>
        <w:left w:val="none" w:sz="0" w:space="0" w:color="auto"/>
        <w:bottom w:val="none" w:sz="0" w:space="0" w:color="auto"/>
        <w:right w:val="none" w:sz="0" w:space="0" w:color="auto"/>
      </w:divBdr>
    </w:div>
    <w:div w:id="2084257550">
      <w:bodyDiv w:val="1"/>
      <w:marLeft w:val="0"/>
      <w:marRight w:val="0"/>
      <w:marTop w:val="0"/>
      <w:marBottom w:val="0"/>
      <w:divBdr>
        <w:top w:val="none" w:sz="0" w:space="0" w:color="auto"/>
        <w:left w:val="none" w:sz="0" w:space="0" w:color="auto"/>
        <w:bottom w:val="none" w:sz="0" w:space="0" w:color="auto"/>
        <w:right w:val="none" w:sz="0" w:space="0" w:color="auto"/>
      </w:divBdr>
      <w:divsChild>
        <w:div w:id="752358491">
          <w:marLeft w:val="0"/>
          <w:marRight w:val="0"/>
          <w:marTop w:val="0"/>
          <w:marBottom w:val="0"/>
          <w:divBdr>
            <w:top w:val="none" w:sz="0" w:space="0" w:color="auto"/>
            <w:left w:val="none" w:sz="0" w:space="0" w:color="auto"/>
            <w:bottom w:val="none" w:sz="0" w:space="0" w:color="auto"/>
            <w:right w:val="none" w:sz="0" w:space="0" w:color="auto"/>
          </w:divBdr>
          <w:divsChild>
            <w:div w:id="1172379720">
              <w:marLeft w:val="0"/>
              <w:marRight w:val="0"/>
              <w:marTop w:val="0"/>
              <w:marBottom w:val="0"/>
              <w:divBdr>
                <w:top w:val="none" w:sz="0" w:space="0" w:color="auto"/>
                <w:left w:val="none" w:sz="0" w:space="0" w:color="auto"/>
                <w:bottom w:val="none" w:sz="0" w:space="0" w:color="auto"/>
                <w:right w:val="none" w:sz="0" w:space="0" w:color="auto"/>
              </w:divBdr>
            </w:div>
            <w:div w:id="203372343">
              <w:marLeft w:val="0"/>
              <w:marRight w:val="0"/>
              <w:marTop w:val="0"/>
              <w:marBottom w:val="0"/>
              <w:divBdr>
                <w:top w:val="none" w:sz="0" w:space="0" w:color="auto"/>
                <w:left w:val="none" w:sz="0" w:space="0" w:color="auto"/>
                <w:bottom w:val="none" w:sz="0" w:space="0" w:color="auto"/>
                <w:right w:val="none" w:sz="0" w:space="0" w:color="auto"/>
              </w:divBdr>
              <w:divsChild>
                <w:div w:id="1342395718">
                  <w:marLeft w:val="0"/>
                  <w:marRight w:val="0"/>
                  <w:marTop w:val="0"/>
                  <w:marBottom w:val="0"/>
                  <w:divBdr>
                    <w:top w:val="none" w:sz="0" w:space="0" w:color="auto"/>
                    <w:left w:val="none" w:sz="0" w:space="0" w:color="auto"/>
                    <w:bottom w:val="none" w:sz="0" w:space="0" w:color="auto"/>
                    <w:right w:val="none" w:sz="0" w:space="0" w:color="auto"/>
                  </w:divBdr>
                  <w:divsChild>
                    <w:div w:id="2002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4526">
              <w:marLeft w:val="0"/>
              <w:marRight w:val="0"/>
              <w:marTop w:val="0"/>
              <w:marBottom w:val="0"/>
              <w:divBdr>
                <w:top w:val="none" w:sz="0" w:space="0" w:color="auto"/>
                <w:left w:val="none" w:sz="0" w:space="0" w:color="auto"/>
                <w:bottom w:val="none" w:sz="0" w:space="0" w:color="auto"/>
                <w:right w:val="none" w:sz="0" w:space="0" w:color="auto"/>
              </w:divBdr>
            </w:div>
          </w:divsChild>
        </w:div>
        <w:div w:id="43528252">
          <w:marLeft w:val="0"/>
          <w:marRight w:val="0"/>
          <w:marTop w:val="0"/>
          <w:marBottom w:val="0"/>
          <w:divBdr>
            <w:top w:val="none" w:sz="0" w:space="0" w:color="auto"/>
            <w:left w:val="none" w:sz="0" w:space="0" w:color="auto"/>
            <w:bottom w:val="none" w:sz="0" w:space="0" w:color="auto"/>
            <w:right w:val="none" w:sz="0" w:space="0" w:color="auto"/>
          </w:divBdr>
          <w:divsChild>
            <w:div w:id="124391898">
              <w:marLeft w:val="0"/>
              <w:marRight w:val="0"/>
              <w:marTop w:val="0"/>
              <w:marBottom w:val="0"/>
              <w:divBdr>
                <w:top w:val="none" w:sz="0" w:space="0" w:color="auto"/>
                <w:left w:val="none" w:sz="0" w:space="0" w:color="auto"/>
                <w:bottom w:val="none" w:sz="0" w:space="0" w:color="auto"/>
                <w:right w:val="none" w:sz="0" w:space="0" w:color="auto"/>
              </w:divBdr>
            </w:div>
            <w:div w:id="1786149163">
              <w:marLeft w:val="0"/>
              <w:marRight w:val="0"/>
              <w:marTop w:val="0"/>
              <w:marBottom w:val="0"/>
              <w:divBdr>
                <w:top w:val="none" w:sz="0" w:space="0" w:color="auto"/>
                <w:left w:val="none" w:sz="0" w:space="0" w:color="auto"/>
                <w:bottom w:val="none" w:sz="0" w:space="0" w:color="auto"/>
                <w:right w:val="none" w:sz="0" w:space="0" w:color="auto"/>
              </w:divBdr>
              <w:divsChild>
                <w:div w:id="49154738">
                  <w:marLeft w:val="0"/>
                  <w:marRight w:val="0"/>
                  <w:marTop w:val="0"/>
                  <w:marBottom w:val="0"/>
                  <w:divBdr>
                    <w:top w:val="none" w:sz="0" w:space="0" w:color="auto"/>
                    <w:left w:val="none" w:sz="0" w:space="0" w:color="auto"/>
                    <w:bottom w:val="none" w:sz="0" w:space="0" w:color="auto"/>
                    <w:right w:val="none" w:sz="0" w:space="0" w:color="auto"/>
                  </w:divBdr>
                  <w:divsChild>
                    <w:div w:id="1478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55">
              <w:marLeft w:val="0"/>
              <w:marRight w:val="0"/>
              <w:marTop w:val="0"/>
              <w:marBottom w:val="0"/>
              <w:divBdr>
                <w:top w:val="none" w:sz="0" w:space="0" w:color="auto"/>
                <w:left w:val="none" w:sz="0" w:space="0" w:color="auto"/>
                <w:bottom w:val="none" w:sz="0" w:space="0" w:color="auto"/>
                <w:right w:val="none" w:sz="0" w:space="0" w:color="auto"/>
              </w:divBdr>
            </w:div>
          </w:divsChild>
        </w:div>
        <w:div w:id="2030643468">
          <w:marLeft w:val="0"/>
          <w:marRight w:val="0"/>
          <w:marTop w:val="0"/>
          <w:marBottom w:val="0"/>
          <w:divBdr>
            <w:top w:val="none" w:sz="0" w:space="0" w:color="auto"/>
            <w:left w:val="none" w:sz="0" w:space="0" w:color="auto"/>
            <w:bottom w:val="none" w:sz="0" w:space="0" w:color="auto"/>
            <w:right w:val="none" w:sz="0" w:space="0" w:color="auto"/>
          </w:divBdr>
          <w:divsChild>
            <w:div w:id="2138376360">
              <w:marLeft w:val="0"/>
              <w:marRight w:val="0"/>
              <w:marTop w:val="0"/>
              <w:marBottom w:val="0"/>
              <w:divBdr>
                <w:top w:val="none" w:sz="0" w:space="0" w:color="auto"/>
                <w:left w:val="none" w:sz="0" w:space="0" w:color="auto"/>
                <w:bottom w:val="none" w:sz="0" w:space="0" w:color="auto"/>
                <w:right w:val="none" w:sz="0" w:space="0" w:color="auto"/>
              </w:divBdr>
            </w:div>
            <w:div w:id="560945341">
              <w:marLeft w:val="0"/>
              <w:marRight w:val="0"/>
              <w:marTop w:val="0"/>
              <w:marBottom w:val="0"/>
              <w:divBdr>
                <w:top w:val="none" w:sz="0" w:space="0" w:color="auto"/>
                <w:left w:val="none" w:sz="0" w:space="0" w:color="auto"/>
                <w:bottom w:val="none" w:sz="0" w:space="0" w:color="auto"/>
                <w:right w:val="none" w:sz="0" w:space="0" w:color="auto"/>
              </w:divBdr>
              <w:divsChild>
                <w:div w:id="1330329391">
                  <w:marLeft w:val="0"/>
                  <w:marRight w:val="0"/>
                  <w:marTop w:val="0"/>
                  <w:marBottom w:val="0"/>
                  <w:divBdr>
                    <w:top w:val="none" w:sz="0" w:space="0" w:color="auto"/>
                    <w:left w:val="none" w:sz="0" w:space="0" w:color="auto"/>
                    <w:bottom w:val="none" w:sz="0" w:space="0" w:color="auto"/>
                    <w:right w:val="none" w:sz="0" w:space="0" w:color="auto"/>
                  </w:divBdr>
                  <w:divsChild>
                    <w:div w:id="7400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1309">
              <w:marLeft w:val="0"/>
              <w:marRight w:val="0"/>
              <w:marTop w:val="0"/>
              <w:marBottom w:val="0"/>
              <w:divBdr>
                <w:top w:val="none" w:sz="0" w:space="0" w:color="auto"/>
                <w:left w:val="none" w:sz="0" w:space="0" w:color="auto"/>
                <w:bottom w:val="none" w:sz="0" w:space="0" w:color="auto"/>
                <w:right w:val="none" w:sz="0" w:space="0" w:color="auto"/>
              </w:divBdr>
            </w:div>
          </w:divsChild>
        </w:div>
        <w:div w:id="2033532288">
          <w:marLeft w:val="0"/>
          <w:marRight w:val="0"/>
          <w:marTop w:val="0"/>
          <w:marBottom w:val="0"/>
          <w:divBdr>
            <w:top w:val="none" w:sz="0" w:space="0" w:color="auto"/>
            <w:left w:val="none" w:sz="0" w:space="0" w:color="auto"/>
            <w:bottom w:val="none" w:sz="0" w:space="0" w:color="auto"/>
            <w:right w:val="none" w:sz="0" w:space="0" w:color="auto"/>
          </w:divBdr>
          <w:divsChild>
            <w:div w:id="735053440">
              <w:marLeft w:val="0"/>
              <w:marRight w:val="0"/>
              <w:marTop w:val="0"/>
              <w:marBottom w:val="0"/>
              <w:divBdr>
                <w:top w:val="none" w:sz="0" w:space="0" w:color="auto"/>
                <w:left w:val="none" w:sz="0" w:space="0" w:color="auto"/>
                <w:bottom w:val="none" w:sz="0" w:space="0" w:color="auto"/>
                <w:right w:val="none" w:sz="0" w:space="0" w:color="auto"/>
              </w:divBdr>
            </w:div>
            <w:div w:id="1420172292">
              <w:marLeft w:val="0"/>
              <w:marRight w:val="0"/>
              <w:marTop w:val="0"/>
              <w:marBottom w:val="0"/>
              <w:divBdr>
                <w:top w:val="none" w:sz="0" w:space="0" w:color="auto"/>
                <w:left w:val="none" w:sz="0" w:space="0" w:color="auto"/>
                <w:bottom w:val="none" w:sz="0" w:space="0" w:color="auto"/>
                <w:right w:val="none" w:sz="0" w:space="0" w:color="auto"/>
              </w:divBdr>
              <w:divsChild>
                <w:div w:id="1550528724">
                  <w:marLeft w:val="0"/>
                  <w:marRight w:val="0"/>
                  <w:marTop w:val="0"/>
                  <w:marBottom w:val="0"/>
                  <w:divBdr>
                    <w:top w:val="none" w:sz="0" w:space="0" w:color="auto"/>
                    <w:left w:val="none" w:sz="0" w:space="0" w:color="auto"/>
                    <w:bottom w:val="none" w:sz="0" w:space="0" w:color="auto"/>
                    <w:right w:val="none" w:sz="0" w:space="0" w:color="auto"/>
                  </w:divBdr>
                  <w:divsChild>
                    <w:div w:id="18137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4002">
              <w:marLeft w:val="0"/>
              <w:marRight w:val="0"/>
              <w:marTop w:val="0"/>
              <w:marBottom w:val="0"/>
              <w:divBdr>
                <w:top w:val="none" w:sz="0" w:space="0" w:color="auto"/>
                <w:left w:val="none" w:sz="0" w:space="0" w:color="auto"/>
                <w:bottom w:val="none" w:sz="0" w:space="0" w:color="auto"/>
                <w:right w:val="none" w:sz="0" w:space="0" w:color="auto"/>
              </w:divBdr>
            </w:div>
          </w:divsChild>
        </w:div>
        <w:div w:id="624312384">
          <w:marLeft w:val="0"/>
          <w:marRight w:val="0"/>
          <w:marTop w:val="0"/>
          <w:marBottom w:val="0"/>
          <w:divBdr>
            <w:top w:val="none" w:sz="0" w:space="0" w:color="auto"/>
            <w:left w:val="none" w:sz="0" w:space="0" w:color="auto"/>
            <w:bottom w:val="none" w:sz="0" w:space="0" w:color="auto"/>
            <w:right w:val="none" w:sz="0" w:space="0" w:color="auto"/>
          </w:divBdr>
          <w:divsChild>
            <w:div w:id="1936131508">
              <w:marLeft w:val="0"/>
              <w:marRight w:val="0"/>
              <w:marTop w:val="0"/>
              <w:marBottom w:val="0"/>
              <w:divBdr>
                <w:top w:val="none" w:sz="0" w:space="0" w:color="auto"/>
                <w:left w:val="none" w:sz="0" w:space="0" w:color="auto"/>
                <w:bottom w:val="none" w:sz="0" w:space="0" w:color="auto"/>
                <w:right w:val="none" w:sz="0" w:space="0" w:color="auto"/>
              </w:divBdr>
            </w:div>
            <w:div w:id="1169176845">
              <w:marLeft w:val="0"/>
              <w:marRight w:val="0"/>
              <w:marTop w:val="0"/>
              <w:marBottom w:val="0"/>
              <w:divBdr>
                <w:top w:val="none" w:sz="0" w:space="0" w:color="auto"/>
                <w:left w:val="none" w:sz="0" w:space="0" w:color="auto"/>
                <w:bottom w:val="none" w:sz="0" w:space="0" w:color="auto"/>
                <w:right w:val="none" w:sz="0" w:space="0" w:color="auto"/>
              </w:divBdr>
              <w:divsChild>
                <w:div w:id="1174808904">
                  <w:marLeft w:val="0"/>
                  <w:marRight w:val="0"/>
                  <w:marTop w:val="0"/>
                  <w:marBottom w:val="0"/>
                  <w:divBdr>
                    <w:top w:val="none" w:sz="0" w:space="0" w:color="auto"/>
                    <w:left w:val="none" w:sz="0" w:space="0" w:color="auto"/>
                    <w:bottom w:val="none" w:sz="0" w:space="0" w:color="auto"/>
                    <w:right w:val="none" w:sz="0" w:space="0" w:color="auto"/>
                  </w:divBdr>
                  <w:divsChild>
                    <w:div w:id="13773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2776">
      <w:bodyDiv w:val="1"/>
      <w:marLeft w:val="0"/>
      <w:marRight w:val="0"/>
      <w:marTop w:val="0"/>
      <w:marBottom w:val="0"/>
      <w:divBdr>
        <w:top w:val="none" w:sz="0" w:space="0" w:color="auto"/>
        <w:left w:val="none" w:sz="0" w:space="0" w:color="auto"/>
        <w:bottom w:val="none" w:sz="0" w:space="0" w:color="auto"/>
        <w:right w:val="none" w:sz="0" w:space="0" w:color="auto"/>
      </w:divBdr>
      <w:divsChild>
        <w:div w:id="1176385663">
          <w:marLeft w:val="0"/>
          <w:marRight w:val="0"/>
          <w:marTop w:val="0"/>
          <w:marBottom w:val="0"/>
          <w:divBdr>
            <w:top w:val="none" w:sz="0" w:space="0" w:color="auto"/>
            <w:left w:val="none" w:sz="0" w:space="0" w:color="auto"/>
            <w:bottom w:val="none" w:sz="0" w:space="0" w:color="auto"/>
            <w:right w:val="none" w:sz="0" w:space="0" w:color="auto"/>
          </w:divBdr>
          <w:divsChild>
            <w:div w:id="215972244">
              <w:marLeft w:val="0"/>
              <w:marRight w:val="0"/>
              <w:marTop w:val="0"/>
              <w:marBottom w:val="0"/>
              <w:divBdr>
                <w:top w:val="none" w:sz="0" w:space="0" w:color="auto"/>
                <w:left w:val="none" w:sz="0" w:space="0" w:color="auto"/>
                <w:bottom w:val="none" w:sz="0" w:space="0" w:color="auto"/>
                <w:right w:val="none" w:sz="0" w:space="0" w:color="auto"/>
              </w:divBdr>
              <w:divsChild>
                <w:div w:id="391200152">
                  <w:marLeft w:val="0"/>
                  <w:marRight w:val="0"/>
                  <w:marTop w:val="0"/>
                  <w:marBottom w:val="0"/>
                  <w:divBdr>
                    <w:top w:val="none" w:sz="0" w:space="0" w:color="auto"/>
                    <w:left w:val="none" w:sz="0" w:space="0" w:color="auto"/>
                    <w:bottom w:val="none" w:sz="0" w:space="0" w:color="auto"/>
                    <w:right w:val="none" w:sz="0" w:space="0" w:color="auto"/>
                  </w:divBdr>
                  <w:divsChild>
                    <w:div w:id="1883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212">
              <w:marLeft w:val="0"/>
              <w:marRight w:val="0"/>
              <w:marTop w:val="0"/>
              <w:marBottom w:val="0"/>
              <w:divBdr>
                <w:top w:val="none" w:sz="0" w:space="0" w:color="auto"/>
                <w:left w:val="none" w:sz="0" w:space="0" w:color="auto"/>
                <w:bottom w:val="none" w:sz="0" w:space="0" w:color="auto"/>
                <w:right w:val="none" w:sz="0" w:space="0" w:color="auto"/>
              </w:divBdr>
              <w:divsChild>
                <w:div w:id="782722691">
                  <w:marLeft w:val="0"/>
                  <w:marRight w:val="0"/>
                  <w:marTop w:val="0"/>
                  <w:marBottom w:val="0"/>
                  <w:divBdr>
                    <w:top w:val="none" w:sz="0" w:space="0" w:color="auto"/>
                    <w:left w:val="none" w:sz="0" w:space="0" w:color="auto"/>
                    <w:bottom w:val="none" w:sz="0" w:space="0" w:color="auto"/>
                    <w:right w:val="none" w:sz="0" w:space="0" w:color="auto"/>
                  </w:divBdr>
                  <w:divsChild>
                    <w:div w:id="2201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5223">
      <w:bodyDiv w:val="1"/>
      <w:marLeft w:val="0"/>
      <w:marRight w:val="0"/>
      <w:marTop w:val="0"/>
      <w:marBottom w:val="0"/>
      <w:divBdr>
        <w:top w:val="none" w:sz="0" w:space="0" w:color="auto"/>
        <w:left w:val="none" w:sz="0" w:space="0" w:color="auto"/>
        <w:bottom w:val="none" w:sz="0" w:space="0" w:color="auto"/>
        <w:right w:val="none" w:sz="0" w:space="0" w:color="auto"/>
      </w:divBdr>
    </w:div>
    <w:div w:id="21219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933DD-CFE9-40F5-83D2-732B717B537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3449-30C5-44AF-B741-9ABEF779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2403</Words>
  <Characters>13701</Characters>
  <Application>Microsoft Office Word</Application>
  <DocSecurity>0</DocSecurity>
  <Lines>114</Lines>
  <Paragraphs>32</Paragraphs>
  <ScaleCrop>false</ScaleCrop>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15</cp:revision>
  <cp:lastPrinted>2025-06-09T15:48:00Z</cp:lastPrinted>
  <dcterms:created xsi:type="dcterms:W3CDTF">2025-06-09T09:02:00Z</dcterms:created>
  <dcterms:modified xsi:type="dcterms:W3CDTF">2025-06-09T15:52:00Z</dcterms:modified>
</cp:coreProperties>
</file>