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2AD3" w:rsidRDefault="00CA2AD3" w:rsidP="00CA2AD3">
      <w:r>
        <w:rPr>
          <w:noProof/>
          <w:lang w:eastAsia="fr-FR"/>
        </w:rPr>
        <mc:AlternateContent>
          <mc:Choice Requires="wps">
            <w:drawing>
              <wp:anchor distT="0" distB="0" distL="114300" distR="114300" simplePos="0" relativeHeight="251660800" behindDoc="1" locked="0" layoutInCell="1" allowOverlap="1">
                <wp:simplePos x="0" y="0"/>
                <wp:positionH relativeFrom="column">
                  <wp:posOffset>2331085</wp:posOffset>
                </wp:positionH>
                <wp:positionV relativeFrom="paragraph">
                  <wp:posOffset>0</wp:posOffset>
                </wp:positionV>
                <wp:extent cx="1447800" cy="1346835"/>
                <wp:effectExtent l="0" t="0" r="2540" b="0"/>
                <wp:wrapTight wrapText="bothSides">
                  <wp:wrapPolygon edited="0">
                    <wp:start x="0" y="0"/>
                    <wp:lineTo x="21600" y="0"/>
                    <wp:lineTo x="21600" y="21600"/>
                    <wp:lineTo x="0" y="21600"/>
                    <wp:lineTo x="0" y="0"/>
                  </wp:wrapPolygon>
                </wp:wrapTight>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47800" cy="1346835"/>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F01381F" id="Rectangle 4" o:spid="_x0000_s1026" style="position:absolute;margin-left:183.55pt;margin-top:0;width:114pt;height:106.0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" filled="f" stroked="f">
                <o:lock v:ext="edit" aspectratio="t"/>
                <w10:wrap type="tight"/>
              </v:rect>
            </w:pict>
          </mc:Fallback>
        </mc:AlternateContent>
      </w:r>
    </w:p>
    <w:p w:rsidR="00CA2AD3" w:rsidRDefault="00CA2AD3" w:rsidP="00CA2AD3"/>
    <w:p w:rsidR="00CA2AD3" w:rsidRDefault="00CA2AD3" w:rsidP="00CA2AD3"/>
    <w:p w:rsidR="00CA2AD3" w:rsidRDefault="00CA2AD3" w:rsidP="00CA2AD3">
      <w:r>
        <w:rPr>
          <w:noProof/>
          <w:lang w:eastAsia="fr-FR"/>
        </w:rPr>
        <mc:AlternateContent>
          <mc:Choice Requires="wps">
            <w:drawing>
              <wp:anchor distT="0" distB="0" distL="114300" distR="114300" simplePos="0" relativeHeight="251658752" behindDoc="1" locked="0" layoutInCell="1" allowOverlap="1">
                <wp:simplePos x="0" y="0"/>
                <wp:positionH relativeFrom="column">
                  <wp:posOffset>4860925</wp:posOffset>
                </wp:positionH>
                <wp:positionV relativeFrom="paragraph">
                  <wp:posOffset>171450</wp:posOffset>
                </wp:positionV>
                <wp:extent cx="1409700" cy="1113790"/>
                <wp:effectExtent l="3175" t="0" r="0" b="635"/>
                <wp:wrapTight wrapText="bothSides">
                  <wp:wrapPolygon edited="0">
                    <wp:start x="0" y="0"/>
                    <wp:lineTo x="21600" y="0"/>
                    <wp:lineTo x="21600" y="21600"/>
                    <wp:lineTo x="0" y="21600"/>
                    <wp:lineTo x="0" y="0"/>
                  </wp:wrapPolygon>
                </wp:wrapTight>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09700" cy="111379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C9C4D04" id="Rectangle 3" o:spid="_x0000_s1026" style="position:absolute;margin-left:382.75pt;margin-top:13.5pt;width:111pt;height:87.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" filled="f" stroked="f">
                <o:lock v:ext="edit" aspectratio="t"/>
                <w10:wrap type="tight"/>
              </v:rect>
            </w:pict>
          </mc:Fallback>
        </mc:AlternateContent>
      </w:r>
    </w:p>
    <w:p w:rsidR="00CA2AD3" w:rsidRDefault="00CA2AD3" w:rsidP="00CA2AD3">
      <w:r>
        <w:rPr>
          <w:noProof/>
          <w:lang w:eastAsia="fr-FR"/>
        </w:rPr>
        <mc:AlternateContent>
          <mc:Choice Requires="wps">
            <w:drawing>
              <wp:anchor distT="0" distB="0" distL="114300" distR="114300" simplePos="0" relativeHeight="251659776" behindDoc="1" locked="0" layoutInCell="1" allowOverlap="1">
                <wp:simplePos x="0" y="0"/>
                <wp:positionH relativeFrom="column">
                  <wp:posOffset>-602615</wp:posOffset>
                </wp:positionH>
                <wp:positionV relativeFrom="paragraph">
                  <wp:posOffset>203835</wp:posOffset>
                </wp:positionV>
                <wp:extent cx="1965960" cy="570865"/>
                <wp:effectExtent l="0" t="3810" r="0" b="0"/>
                <wp:wrapTight wrapText="bothSides">
                  <wp:wrapPolygon edited="0">
                    <wp:start x="0" y="0"/>
                    <wp:lineTo x="21600" y="0"/>
                    <wp:lineTo x="21600" y="21600"/>
                    <wp:lineTo x="0" y="21600"/>
                    <wp:lineTo x="0" y="0"/>
                  </wp:wrapPolygon>
                </wp:wrapTight>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65960" cy="570865"/>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67C2764" id="Rectangle 2" o:spid="_x0000_s1026" style="position:absolute;margin-left:-47.45pt;margin-top:16.05pt;width:154.8pt;height:44.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" filled="f" stroked="f">
                <o:lock v:ext="edit" aspectratio="t"/>
                <w10:wrap type="tight"/>
              </v:rect>
            </w:pict>
          </mc:Fallback>
        </mc:AlternateContent>
      </w:r>
    </w:p>
    <w:p w:rsidR="00CA2AD3" w:rsidRDefault="00CA2AD3" w:rsidP="00CA2AD3"/>
    <w:p w:rsidR="00CA2AD3" w:rsidRDefault="00CA2AD3" w:rsidP="00CA2AD3">
      <w:pPr>
        <w:rPr>
          <w:rFonts w:ascii="Times New Roman" w:hAnsi="Times New Roman" w:cs="Times New Roman"/>
        </w:rPr>
      </w:pPr>
    </w:p>
    <w:p w:rsidR="00CA2AD3" w:rsidRPr="00CA2AD3" w:rsidRDefault="00CA2AD3" w:rsidP="00CA2AD3">
      <w:pPr>
        <w:jc w:val="center"/>
        <w:rPr>
          <w:rFonts w:ascii="Times New Roman" w:hAnsi="Times New Roman" w:cs="Times New Roman"/>
          <w:b/>
          <w:color w:val="1F4E79" w:themeColor="accent1" w:themeShade="80"/>
          <w:sz w:val="44"/>
          <w:szCs w:val="44"/>
        </w:rPr>
      </w:pPr>
      <w:r w:rsidRPr="00CA2AD3">
        <w:rPr>
          <w:rFonts w:ascii="Times New Roman" w:hAnsi="Times New Roman" w:cs="Times New Roman"/>
          <w:b/>
          <w:color w:val="1F4E79" w:themeColor="accent1" w:themeShade="80"/>
          <w:sz w:val="44"/>
          <w:szCs w:val="44"/>
        </w:rPr>
        <w:t xml:space="preserve">            THEME:</w:t>
      </w:r>
    </w:p>
    <w:p w:rsidR="00CA2AD3" w:rsidRDefault="00CA2AD3" w:rsidP="00CA2AD3">
      <w:r>
        <w:rPr>
          <w:noProof/>
          <w:lang w:eastAsia="fr-FR"/>
        </w:rPr>
        <mc:AlternateContent>
          <mc:Choice Requires="wps">
            <w:drawing>
              <wp:anchor distT="0" distB="0" distL="114300" distR="114300" simplePos="0" relativeHeight="251661824" behindDoc="0" locked="0" layoutInCell="1" allowOverlap="1">
                <wp:simplePos x="0" y="0"/>
                <wp:positionH relativeFrom="column">
                  <wp:posOffset>586105</wp:posOffset>
                </wp:positionH>
                <wp:positionV relativeFrom="paragraph">
                  <wp:posOffset>215900</wp:posOffset>
                </wp:positionV>
                <wp:extent cx="4663440" cy="1524000"/>
                <wp:effectExtent l="133350" t="133350" r="156210" b="152400"/>
                <wp:wrapNone/>
                <wp:docPr id="6" name="Forme libre 6"/>
                <wp:cNvGraphicFramePr/>
                <a:graphic xmlns:a="http://schemas.openxmlformats.org/drawingml/2006/main">
                  <a:graphicData uri="http://schemas.microsoft.com/office/word/2010/wordprocessingShape">
                    <wps:wsp>
                      <wps:cNvSpPr/>
                      <wps:spPr>
                        <a:xfrm>
                          <a:off x="0" y="0"/>
                          <a:ext cx="4663440" cy="1524000"/>
                        </a:xfrm>
                        <a:custGeom>
                          <a:avLst/>
                          <a:gdLst>
                            <a:gd name="connsiteX0" fmla="*/ 214846 w 3398520"/>
                            <a:gd name="connsiteY0" fmla="*/ 0 h 1289050"/>
                            <a:gd name="connsiteX1" fmla="*/ 3183674 w 3398520"/>
                            <a:gd name="connsiteY1" fmla="*/ 0 h 1289050"/>
                            <a:gd name="connsiteX2" fmla="*/ 3398520 w 3398520"/>
                            <a:gd name="connsiteY2" fmla="*/ 214846 h 1289050"/>
                            <a:gd name="connsiteX3" fmla="*/ 3398520 w 3398520"/>
                            <a:gd name="connsiteY3" fmla="*/ 1289050 h 1289050"/>
                            <a:gd name="connsiteX4" fmla="*/ 3398520 w 3398520"/>
                            <a:gd name="connsiteY4" fmla="*/ 1289050 h 1289050"/>
                            <a:gd name="connsiteX5" fmla="*/ 0 w 3398520"/>
                            <a:gd name="connsiteY5" fmla="*/ 1289050 h 1289050"/>
                            <a:gd name="connsiteX6" fmla="*/ 0 w 3398520"/>
                            <a:gd name="connsiteY6" fmla="*/ 1289050 h 1289050"/>
                            <a:gd name="connsiteX7" fmla="*/ 0 w 3398520"/>
                            <a:gd name="connsiteY7" fmla="*/ 214846 h 1289050"/>
                            <a:gd name="connsiteX8" fmla="*/ 214846 w 3398520"/>
                            <a:gd name="connsiteY8" fmla="*/ 0 h 1289050"/>
                            <a:gd name="connsiteX0" fmla="*/ 214846 w 3398520"/>
                            <a:gd name="connsiteY0" fmla="*/ 0 h 1289050"/>
                            <a:gd name="connsiteX1" fmla="*/ 3183674 w 3398520"/>
                            <a:gd name="connsiteY1" fmla="*/ 0 h 1289050"/>
                            <a:gd name="connsiteX2" fmla="*/ 3398520 w 3398520"/>
                            <a:gd name="connsiteY2" fmla="*/ 214846 h 1289050"/>
                            <a:gd name="connsiteX3" fmla="*/ 3398520 w 3398520"/>
                            <a:gd name="connsiteY3" fmla="*/ 1289050 h 1289050"/>
                            <a:gd name="connsiteX4" fmla="*/ 3398520 w 3398520"/>
                            <a:gd name="connsiteY4" fmla="*/ 1289050 h 1289050"/>
                            <a:gd name="connsiteX5" fmla="*/ 0 w 3398520"/>
                            <a:gd name="connsiteY5" fmla="*/ 1289050 h 1289050"/>
                            <a:gd name="connsiteX6" fmla="*/ 137160 w 3398520"/>
                            <a:gd name="connsiteY6" fmla="*/ 1144270 h 1289050"/>
                            <a:gd name="connsiteX7" fmla="*/ 0 w 3398520"/>
                            <a:gd name="connsiteY7" fmla="*/ 214846 h 1289050"/>
                            <a:gd name="connsiteX8" fmla="*/ 214846 w 3398520"/>
                            <a:gd name="connsiteY8" fmla="*/ 0 h 1289050"/>
                            <a:gd name="connsiteX0" fmla="*/ 473926 w 3657600"/>
                            <a:gd name="connsiteY0" fmla="*/ 0 h 1289050"/>
                            <a:gd name="connsiteX1" fmla="*/ 3442754 w 3657600"/>
                            <a:gd name="connsiteY1" fmla="*/ 0 h 1289050"/>
                            <a:gd name="connsiteX2" fmla="*/ 3657600 w 3657600"/>
                            <a:gd name="connsiteY2" fmla="*/ 214846 h 1289050"/>
                            <a:gd name="connsiteX3" fmla="*/ 3657600 w 3657600"/>
                            <a:gd name="connsiteY3" fmla="*/ 1289050 h 1289050"/>
                            <a:gd name="connsiteX4" fmla="*/ 3657600 w 3657600"/>
                            <a:gd name="connsiteY4" fmla="*/ 1289050 h 1289050"/>
                            <a:gd name="connsiteX5" fmla="*/ 259080 w 3657600"/>
                            <a:gd name="connsiteY5" fmla="*/ 1289050 h 1289050"/>
                            <a:gd name="connsiteX6" fmla="*/ 0 w 3657600"/>
                            <a:gd name="connsiteY6" fmla="*/ 1106170 h 1289050"/>
                            <a:gd name="connsiteX7" fmla="*/ 259080 w 3657600"/>
                            <a:gd name="connsiteY7" fmla="*/ 214846 h 1289050"/>
                            <a:gd name="connsiteX8" fmla="*/ 473926 w 3657600"/>
                            <a:gd name="connsiteY8" fmla="*/ 0 h 1289050"/>
                            <a:gd name="connsiteX0" fmla="*/ 473926 w 3657600"/>
                            <a:gd name="connsiteY0" fmla="*/ 0 h 1289050"/>
                            <a:gd name="connsiteX1" fmla="*/ 3442754 w 3657600"/>
                            <a:gd name="connsiteY1" fmla="*/ 0 h 1289050"/>
                            <a:gd name="connsiteX2" fmla="*/ 3657600 w 3657600"/>
                            <a:gd name="connsiteY2" fmla="*/ 214846 h 1289050"/>
                            <a:gd name="connsiteX3" fmla="*/ 3657600 w 3657600"/>
                            <a:gd name="connsiteY3" fmla="*/ 1289050 h 1289050"/>
                            <a:gd name="connsiteX4" fmla="*/ 3657600 w 3657600"/>
                            <a:gd name="connsiteY4" fmla="*/ 1289050 h 1289050"/>
                            <a:gd name="connsiteX5" fmla="*/ 487680 w 3657600"/>
                            <a:gd name="connsiteY5" fmla="*/ 1289050 h 1289050"/>
                            <a:gd name="connsiteX6" fmla="*/ 0 w 3657600"/>
                            <a:gd name="connsiteY6" fmla="*/ 1106170 h 1289050"/>
                            <a:gd name="connsiteX7" fmla="*/ 259080 w 3657600"/>
                            <a:gd name="connsiteY7" fmla="*/ 214846 h 1289050"/>
                            <a:gd name="connsiteX8" fmla="*/ 473926 w 3657600"/>
                            <a:gd name="connsiteY8" fmla="*/ 0 h 1289050"/>
                            <a:gd name="connsiteX0" fmla="*/ 214846 w 3398520"/>
                            <a:gd name="connsiteY0" fmla="*/ 0 h 1289050"/>
                            <a:gd name="connsiteX1" fmla="*/ 3183674 w 3398520"/>
                            <a:gd name="connsiteY1" fmla="*/ 0 h 1289050"/>
                            <a:gd name="connsiteX2" fmla="*/ 3398520 w 3398520"/>
                            <a:gd name="connsiteY2" fmla="*/ 214846 h 1289050"/>
                            <a:gd name="connsiteX3" fmla="*/ 3398520 w 3398520"/>
                            <a:gd name="connsiteY3" fmla="*/ 1289050 h 1289050"/>
                            <a:gd name="connsiteX4" fmla="*/ 3398520 w 3398520"/>
                            <a:gd name="connsiteY4" fmla="*/ 1289050 h 1289050"/>
                            <a:gd name="connsiteX5" fmla="*/ 228600 w 3398520"/>
                            <a:gd name="connsiteY5" fmla="*/ 1289050 h 1289050"/>
                            <a:gd name="connsiteX6" fmla="*/ 15240 w 3398520"/>
                            <a:gd name="connsiteY6" fmla="*/ 1121410 h 1289050"/>
                            <a:gd name="connsiteX7" fmla="*/ 0 w 3398520"/>
                            <a:gd name="connsiteY7" fmla="*/ 214846 h 1289050"/>
                            <a:gd name="connsiteX8" fmla="*/ 214846 w 3398520"/>
                            <a:gd name="connsiteY8" fmla="*/ 0 h 1289050"/>
                            <a:gd name="connsiteX0" fmla="*/ 214846 w 3398520"/>
                            <a:gd name="connsiteY0" fmla="*/ 0 h 1289050"/>
                            <a:gd name="connsiteX1" fmla="*/ 3183674 w 3398520"/>
                            <a:gd name="connsiteY1" fmla="*/ 0 h 1289050"/>
                            <a:gd name="connsiteX2" fmla="*/ 3398520 w 3398520"/>
                            <a:gd name="connsiteY2" fmla="*/ 214846 h 1289050"/>
                            <a:gd name="connsiteX3" fmla="*/ 3398520 w 3398520"/>
                            <a:gd name="connsiteY3" fmla="*/ 1289050 h 1289050"/>
                            <a:gd name="connsiteX4" fmla="*/ 3208020 w 3398520"/>
                            <a:gd name="connsiteY4" fmla="*/ 1289050 h 1289050"/>
                            <a:gd name="connsiteX5" fmla="*/ 228600 w 3398520"/>
                            <a:gd name="connsiteY5" fmla="*/ 1289050 h 1289050"/>
                            <a:gd name="connsiteX6" fmla="*/ 15240 w 3398520"/>
                            <a:gd name="connsiteY6" fmla="*/ 1121410 h 1289050"/>
                            <a:gd name="connsiteX7" fmla="*/ 0 w 3398520"/>
                            <a:gd name="connsiteY7" fmla="*/ 214846 h 1289050"/>
                            <a:gd name="connsiteX8" fmla="*/ 214846 w 3398520"/>
                            <a:gd name="connsiteY8" fmla="*/ 0 h 1289050"/>
                            <a:gd name="connsiteX0" fmla="*/ 214846 w 3398520"/>
                            <a:gd name="connsiteY0" fmla="*/ 0 h 1289050"/>
                            <a:gd name="connsiteX1" fmla="*/ 3183674 w 3398520"/>
                            <a:gd name="connsiteY1" fmla="*/ 0 h 1289050"/>
                            <a:gd name="connsiteX2" fmla="*/ 3398520 w 3398520"/>
                            <a:gd name="connsiteY2" fmla="*/ 214846 h 1289050"/>
                            <a:gd name="connsiteX3" fmla="*/ 3398520 w 3398520"/>
                            <a:gd name="connsiteY3" fmla="*/ 946150 h 1289050"/>
                            <a:gd name="connsiteX4" fmla="*/ 3208020 w 3398520"/>
                            <a:gd name="connsiteY4" fmla="*/ 1289050 h 1289050"/>
                            <a:gd name="connsiteX5" fmla="*/ 228600 w 3398520"/>
                            <a:gd name="connsiteY5" fmla="*/ 1289050 h 1289050"/>
                            <a:gd name="connsiteX6" fmla="*/ 15240 w 3398520"/>
                            <a:gd name="connsiteY6" fmla="*/ 1121410 h 1289050"/>
                            <a:gd name="connsiteX7" fmla="*/ 0 w 3398520"/>
                            <a:gd name="connsiteY7" fmla="*/ 214846 h 1289050"/>
                            <a:gd name="connsiteX8" fmla="*/ 214846 w 3398520"/>
                            <a:gd name="connsiteY8" fmla="*/ 0 h 1289050"/>
                            <a:gd name="connsiteX0" fmla="*/ 214846 w 3398520"/>
                            <a:gd name="connsiteY0" fmla="*/ 0 h 1289050"/>
                            <a:gd name="connsiteX1" fmla="*/ 3183674 w 3398520"/>
                            <a:gd name="connsiteY1" fmla="*/ 0 h 1289050"/>
                            <a:gd name="connsiteX2" fmla="*/ 3398520 w 3398520"/>
                            <a:gd name="connsiteY2" fmla="*/ 214846 h 1289050"/>
                            <a:gd name="connsiteX3" fmla="*/ 3398520 w 3398520"/>
                            <a:gd name="connsiteY3" fmla="*/ 1113790 h 1289050"/>
                            <a:gd name="connsiteX4" fmla="*/ 3208020 w 3398520"/>
                            <a:gd name="connsiteY4" fmla="*/ 1289050 h 1289050"/>
                            <a:gd name="connsiteX5" fmla="*/ 228600 w 3398520"/>
                            <a:gd name="connsiteY5" fmla="*/ 1289050 h 1289050"/>
                            <a:gd name="connsiteX6" fmla="*/ 15240 w 3398520"/>
                            <a:gd name="connsiteY6" fmla="*/ 1121410 h 1289050"/>
                            <a:gd name="connsiteX7" fmla="*/ 0 w 3398520"/>
                            <a:gd name="connsiteY7" fmla="*/ 214846 h 1289050"/>
                            <a:gd name="connsiteX8" fmla="*/ 214846 w 3398520"/>
                            <a:gd name="connsiteY8" fmla="*/ 0 h 1289050"/>
                            <a:gd name="connsiteX0" fmla="*/ 214846 w 3398520"/>
                            <a:gd name="connsiteY0" fmla="*/ 0 h 1289050"/>
                            <a:gd name="connsiteX1" fmla="*/ 3183674 w 3398520"/>
                            <a:gd name="connsiteY1" fmla="*/ 0 h 1289050"/>
                            <a:gd name="connsiteX2" fmla="*/ 3398520 w 3398520"/>
                            <a:gd name="connsiteY2" fmla="*/ 214846 h 1289050"/>
                            <a:gd name="connsiteX3" fmla="*/ 3398520 w 3398520"/>
                            <a:gd name="connsiteY3" fmla="*/ 1113790 h 1289050"/>
                            <a:gd name="connsiteX4" fmla="*/ 3208020 w 3398520"/>
                            <a:gd name="connsiteY4" fmla="*/ 1289050 h 1289050"/>
                            <a:gd name="connsiteX5" fmla="*/ 228600 w 3398520"/>
                            <a:gd name="connsiteY5" fmla="*/ 1289050 h 1289050"/>
                            <a:gd name="connsiteX6" fmla="*/ 0 w 3398520"/>
                            <a:gd name="connsiteY6" fmla="*/ 1098550 h 1289050"/>
                            <a:gd name="connsiteX7" fmla="*/ 0 w 3398520"/>
                            <a:gd name="connsiteY7" fmla="*/ 214846 h 1289050"/>
                            <a:gd name="connsiteX8" fmla="*/ 214846 w 3398520"/>
                            <a:gd name="connsiteY8" fmla="*/ 0 h 1289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398520" h="1289050">
                              <a:moveTo>
                                <a:pt x="214846" y="0"/>
                              </a:moveTo>
                              <a:lnTo>
                                <a:pt x="3183674" y="0"/>
                              </a:lnTo>
                              <a:lnTo>
                                <a:pt x="3398520" y="214846"/>
                              </a:lnTo>
                              <a:lnTo>
                                <a:pt x="3398520" y="1113790"/>
                              </a:lnTo>
                              <a:lnTo>
                                <a:pt x="3208020" y="1289050"/>
                              </a:lnTo>
                              <a:lnTo>
                                <a:pt x="228600" y="1289050"/>
                              </a:lnTo>
                              <a:lnTo>
                                <a:pt x="0" y="1098550"/>
                              </a:lnTo>
                              <a:lnTo>
                                <a:pt x="0" y="214846"/>
                              </a:lnTo>
                              <a:lnTo>
                                <a:pt x="214846" y="0"/>
                              </a:lnTo>
                              <a:close/>
                            </a:path>
                          </a:pathLst>
                        </a:custGeom>
                        <a:solidFill>
                          <a:schemeClr val="bg1"/>
                        </a:solidFill>
                        <a:ln>
                          <a:solidFill>
                            <a:schemeClr val="tx1"/>
                          </a:solidFill>
                        </a:ln>
                        <a:effectLst>
                          <a:glow rad="101600">
                            <a:schemeClr val="accent1">
                              <a:satMod val="175000"/>
                              <a:alpha val="40000"/>
                            </a:schemeClr>
                          </a:glow>
                        </a:effectLst>
                        <a:scene3d>
                          <a:camera prst="orthographicFront"/>
                          <a:lightRig rig="threePt" dir="t"/>
                        </a:scene3d>
                        <a:sp3d>
                          <a:bevelT prst="relaxedInse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7B408D" id="Forme libre 6" o:spid="_x0000_s1026" style="position:absolute;margin-left:46.15pt;margin-top:17pt;width:367.2pt;height:12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398520,128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" path="m214846,l3183674,r214846,214846l3398520,1113790r-190500,175260l228600,1289050,,1098550,,214846,214846,xe" fillcolor="white [3212]" strokecolor="black [3213]" strokeweight="1pt">
                <v:stroke joinstyle="miter"/>
                <v:path arrowok="t" o:connecttype="custom" o:connectlocs="294811,0;4368629,0;4663440,254005;4663440,1316796;4402036,1524000;313684,1524000;0,1298778;0,254005;294811,0" o:connectangles="0,0,0,0,0,0,0,0,0"/>
              </v:shape>
            </w:pict>
          </mc:Fallback>
        </mc:AlternateContent>
      </w:r>
      <w:r>
        <w:rPr>
          <w:noProof/>
          <w:lang w:eastAsia="fr-FR"/>
        </w:rPr>
        <mc:AlternateContent>
          <mc:Choice Requires="wps">
            <w:drawing>
              <wp:anchor distT="0" distB="0" distL="114300" distR="114300" simplePos="0" relativeHeight="251662848" behindDoc="0" locked="0" layoutInCell="1" allowOverlap="1">
                <wp:simplePos x="0" y="0"/>
                <wp:positionH relativeFrom="column">
                  <wp:posOffset>900430</wp:posOffset>
                </wp:positionH>
                <wp:positionV relativeFrom="paragraph">
                  <wp:posOffset>478790</wp:posOffset>
                </wp:positionV>
                <wp:extent cx="4200525" cy="1085850"/>
                <wp:effectExtent l="0" t="0" r="9525" b="0"/>
                <wp:wrapNone/>
                <wp:docPr id="7" name="Zone de texte 7"/>
                <wp:cNvGraphicFramePr/>
                <a:graphic xmlns:a="http://schemas.openxmlformats.org/drawingml/2006/main">
                  <a:graphicData uri="http://schemas.microsoft.com/office/word/2010/wordprocessingShape">
                    <wps:wsp>
                      <wps:cNvSpPr txBox="1"/>
                      <wps:spPr>
                        <a:xfrm>
                          <a:off x="0" y="0"/>
                          <a:ext cx="4200525" cy="1085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A2AD3" w:rsidRDefault="00CA2AD3" w:rsidP="00CA2AD3">
                            <w:pPr>
                              <w:jc w:val="center"/>
                              <w:rPr>
                                <w:rFonts w:ascii="Times New Roman" w:hAnsi="Times New Roman" w:cs="Times New Roman"/>
                                <w:b/>
                                <w:sz w:val="32"/>
                                <w:szCs w:val="32"/>
                              </w:rPr>
                            </w:pPr>
                            <w:r>
                              <w:rPr>
                                <w:rFonts w:ascii="Times New Roman" w:hAnsi="Times New Roman" w:cs="Times New Roman"/>
                                <w:b/>
                                <w:sz w:val="32"/>
                                <w:szCs w:val="32"/>
                              </w:rPr>
                              <w:t>Conception d’une plateforme intelligente de surveillance sanitaire du bétail basée sur l’IA multimodale pour la détection précoce des maladies bovine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7" o:spid="_x0000_s1026" type="#_x0000_t202" style="position:absolute;margin-left:70.9pt;margin-top:37.7pt;width:330.75pt;height:85.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" fillcolor="white [3201]" stroked="f" strokeweight=".5pt">
                <v:textbox>
                  <w:txbxContent>
                    <w:p w:rsidR="00CA2AD3" w:rsidRDefault="00CA2AD3" w:rsidP="00CA2AD3">
                      <w:pPr>
                        <w:jc w:val="center"/>
                        <w:rPr>
                          <w:rFonts w:ascii="Times New Roman" w:hAnsi="Times New Roman" w:cs="Times New Roman"/>
                          <w:b/>
                          <w:sz w:val="32"/>
                          <w:szCs w:val="32"/>
                        </w:rPr>
                      </w:pPr>
                      <w:r>
                        <w:rPr>
                          <w:rFonts w:ascii="Times New Roman" w:hAnsi="Times New Roman" w:cs="Times New Roman"/>
                          <w:b/>
                          <w:sz w:val="32"/>
                          <w:szCs w:val="32"/>
                        </w:rPr>
                        <w:t>Conception d’une plateforme intelligente de surveillance sanitaire du bétail basée sur l’IA multimodale pour la détection précoce des maladies bovine</w:t>
                      </w:r>
                    </w:p>
                  </w:txbxContent>
                </v:textbox>
              </v:shape>
            </w:pict>
          </mc:Fallback>
        </mc:AlternateContent>
      </w:r>
    </w:p>
    <w:p w:rsidR="00CA2AD3" w:rsidRDefault="00CA2AD3" w:rsidP="00CA2AD3"/>
    <w:p w:rsidR="00CA2AD3" w:rsidRDefault="00CA2AD3" w:rsidP="00CA2AD3"/>
    <w:p w:rsidR="00CA2AD3" w:rsidRDefault="00CA2AD3" w:rsidP="00CA2AD3"/>
    <w:p w:rsidR="00CA2AD3" w:rsidRDefault="00CA2AD3" w:rsidP="00CA2AD3"/>
    <w:p w:rsidR="00CA2AD3" w:rsidRDefault="00CA2AD3" w:rsidP="00CA2AD3">
      <w:pPr>
        <w:tabs>
          <w:tab w:val="left" w:pos="2016"/>
        </w:tabs>
      </w:pPr>
    </w:p>
    <w:p w:rsidR="00CA2AD3" w:rsidRDefault="00CA2AD3" w:rsidP="00CA2AD3">
      <w:pPr>
        <w:tabs>
          <w:tab w:val="left" w:pos="2016"/>
        </w:tabs>
        <w:jc w:val="center"/>
        <w:rPr>
          <w:rFonts w:ascii="Times New Roman" w:hAnsi="Times New Roman" w:cs="Times New Roman"/>
        </w:rPr>
      </w:pPr>
    </w:p>
    <w:p w:rsidR="00CA2AD3" w:rsidRDefault="00CA2AD3" w:rsidP="00CA2AD3">
      <w:pPr>
        <w:tabs>
          <w:tab w:val="left" w:pos="2016"/>
        </w:tabs>
        <w:jc w:val="center"/>
        <w:rPr>
          <w:rFonts w:ascii="Times New Roman" w:hAnsi="Times New Roman" w:cs="Times New Roman"/>
        </w:rPr>
      </w:pPr>
      <w:r>
        <w:rPr>
          <w:rFonts w:ascii="Times New Roman" w:hAnsi="Times New Roman" w:cs="Times New Roman"/>
        </w:rPr>
        <w:t>Rapport de stage en vue de l’obtention du diplôme :</w:t>
      </w:r>
    </w:p>
    <w:p w:rsidR="00CA2AD3" w:rsidRDefault="00CA2AD3" w:rsidP="00CA2AD3">
      <w:pPr>
        <w:tabs>
          <w:tab w:val="left" w:pos="2016"/>
        </w:tabs>
        <w:jc w:val="center"/>
        <w:rPr>
          <w:rFonts w:ascii="Times New Roman" w:hAnsi="Times New Roman" w:cs="Times New Roman"/>
          <w:b/>
        </w:rPr>
      </w:pPr>
      <w:proofErr w:type="spellStart"/>
      <w:r>
        <w:rPr>
          <w:rFonts w:ascii="Times New Roman" w:hAnsi="Times New Roman" w:cs="Times New Roman"/>
          <w:b/>
        </w:rPr>
        <w:t>Bachelor</w:t>
      </w:r>
      <w:proofErr w:type="spellEnd"/>
      <w:r>
        <w:rPr>
          <w:rFonts w:ascii="Times New Roman" w:hAnsi="Times New Roman" w:cs="Times New Roman"/>
          <w:b/>
        </w:rPr>
        <w:t xml:space="preserve"> en Intelligence Artificielle &amp; </w:t>
      </w:r>
      <w:proofErr w:type="spellStart"/>
      <w:r>
        <w:rPr>
          <w:rFonts w:ascii="Times New Roman" w:hAnsi="Times New Roman" w:cs="Times New Roman"/>
          <w:b/>
        </w:rPr>
        <w:t>Big</w:t>
      </w:r>
      <w:proofErr w:type="spellEnd"/>
      <w:r>
        <w:rPr>
          <w:rFonts w:ascii="Times New Roman" w:hAnsi="Times New Roman" w:cs="Times New Roman"/>
          <w:b/>
        </w:rPr>
        <w:t xml:space="preserve"> Data</w:t>
      </w:r>
    </w:p>
    <w:p w:rsidR="00CA2AD3" w:rsidRDefault="00CA2AD3" w:rsidP="00CA2AD3">
      <w:pPr>
        <w:tabs>
          <w:tab w:val="left" w:pos="2016"/>
        </w:tabs>
        <w:rPr>
          <w:rFonts w:ascii="Times New Roman" w:hAnsi="Times New Roman" w:cs="Times New Roman"/>
        </w:rPr>
      </w:pPr>
      <w:r>
        <w:rPr>
          <w:rFonts w:ascii="Times New Roman" w:hAnsi="Times New Roman" w:cs="Times New Roman"/>
        </w:rPr>
        <w:tab/>
      </w:r>
    </w:p>
    <w:p w:rsidR="00CA2AD3" w:rsidRDefault="00CA2AD3" w:rsidP="00CA2AD3">
      <w:pPr>
        <w:tabs>
          <w:tab w:val="left" w:pos="2016"/>
        </w:tabs>
        <w:jc w:val="center"/>
        <w:rPr>
          <w:rFonts w:ascii="Times New Roman" w:hAnsi="Times New Roman" w:cs="Times New Roman"/>
        </w:rPr>
      </w:pPr>
      <w:r>
        <w:rPr>
          <w:rFonts w:ascii="Times New Roman" w:hAnsi="Times New Roman" w:cs="Times New Roman"/>
        </w:rPr>
        <w:t xml:space="preserve">Présenté par : </w:t>
      </w:r>
    </w:p>
    <w:p w:rsidR="00CA2AD3" w:rsidRPr="00CA2AD3" w:rsidRDefault="00CA2AD3" w:rsidP="00CA2AD3">
      <w:pPr>
        <w:tabs>
          <w:tab w:val="left" w:pos="2016"/>
        </w:tabs>
        <w:jc w:val="center"/>
        <w:rPr>
          <w:rFonts w:ascii="Times New Roman" w:hAnsi="Times New Roman" w:cs="Times New Roman"/>
          <w:b/>
          <w:sz w:val="28"/>
          <w:szCs w:val="28"/>
        </w:rPr>
      </w:pPr>
      <w:r>
        <w:rPr>
          <w:rFonts w:ascii="Times New Roman" w:hAnsi="Times New Roman" w:cs="Times New Roman"/>
          <w:b/>
          <w:sz w:val="28"/>
          <w:szCs w:val="28"/>
        </w:rPr>
        <w:t xml:space="preserve">NOA Franck </w:t>
      </w:r>
      <w:r w:rsidRPr="00CA2AD3">
        <w:rPr>
          <w:rFonts w:ascii="Times New Roman" w:hAnsi="Times New Roman" w:cs="Times New Roman"/>
          <w:b/>
          <w:sz w:val="28"/>
          <w:szCs w:val="28"/>
        </w:rPr>
        <w:t>Jude William</w:t>
      </w:r>
    </w:p>
    <w:p w:rsidR="00CA2AD3" w:rsidRDefault="00CA2AD3" w:rsidP="00CA2AD3">
      <w:pPr>
        <w:tabs>
          <w:tab w:val="left" w:pos="2016"/>
        </w:tabs>
        <w:rPr>
          <w:rFonts w:ascii="Times New Roman" w:hAnsi="Times New Roman" w:cs="Times New Roman"/>
        </w:rPr>
      </w:pPr>
    </w:p>
    <w:p w:rsidR="00CA2AD3" w:rsidRDefault="00CA2AD3" w:rsidP="00CA2AD3">
      <w:pPr>
        <w:tabs>
          <w:tab w:val="left" w:pos="2016"/>
        </w:tabs>
        <w:jc w:val="both"/>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b/>
          <w:u w:val="single"/>
        </w:rPr>
        <w:t>Encadreur académique</w:t>
      </w:r>
      <w:r>
        <w:rPr>
          <w:rFonts w:ascii="Times New Roman" w:hAnsi="Times New Roman" w:cs="Times New Roman"/>
          <w:b/>
        </w:rPr>
        <w:t xml:space="preserve"> :                                                                              </w:t>
      </w:r>
      <w:r>
        <w:rPr>
          <w:rFonts w:ascii="Times New Roman" w:hAnsi="Times New Roman" w:cs="Times New Roman"/>
          <w:b/>
          <w:u w:val="single"/>
        </w:rPr>
        <w:t>Encadreur professionnel</w:t>
      </w:r>
      <w:r>
        <w:rPr>
          <w:rFonts w:ascii="Times New Roman" w:hAnsi="Times New Roman" w:cs="Times New Roman"/>
          <w:b/>
        </w:rPr>
        <w:t xml:space="preserve"> :</w:t>
      </w:r>
    </w:p>
    <w:p w:rsidR="00CA2AD3" w:rsidRDefault="00CA2AD3" w:rsidP="00CA2AD3">
      <w:pPr>
        <w:tabs>
          <w:tab w:val="left" w:pos="2016"/>
        </w:tabs>
        <w:jc w:val="both"/>
        <w:rPr>
          <w:rFonts w:ascii="Times New Roman" w:hAnsi="Times New Roman" w:cs="Times New Roman"/>
          <w:b/>
          <w:color w:val="1F4E79" w:themeColor="accent1" w:themeShade="80"/>
          <w:lang w:val="en-AE"/>
        </w:rPr>
      </w:pPr>
      <w:r>
        <w:rPr>
          <w:rFonts w:ascii="Times New Roman" w:hAnsi="Times New Roman" w:cs="Times New Roman"/>
          <w:b/>
          <w:color w:val="1F4E79" w:themeColor="accent1" w:themeShade="80"/>
          <w:lang w:val="en-AE"/>
        </w:rPr>
        <w:t>M. Ulrich HATMANN KOMBEUL</w:t>
      </w:r>
    </w:p>
    <w:p w:rsidR="00CA2AD3" w:rsidRDefault="00CA2AD3" w:rsidP="00CA2AD3">
      <w:pPr>
        <w:tabs>
          <w:tab w:val="left" w:pos="2016"/>
        </w:tabs>
        <w:jc w:val="both"/>
        <w:rPr>
          <w:rFonts w:ascii="Times New Roman" w:hAnsi="Times New Roman" w:cs="Times New Roman"/>
          <w:i/>
        </w:rPr>
      </w:pPr>
      <w:r>
        <w:rPr>
          <w:rFonts w:ascii="Times New Roman" w:hAnsi="Times New Roman" w:cs="Times New Roman"/>
          <w:i/>
          <w:lang w:val="en-AE"/>
        </w:rPr>
        <w:t xml:space="preserve">Doctorant. </w:t>
      </w:r>
      <w:r>
        <w:rPr>
          <w:rFonts w:ascii="Times New Roman" w:hAnsi="Times New Roman" w:cs="Times New Roman"/>
          <w:i/>
        </w:rPr>
        <w:t>Ingénieur</w:t>
      </w:r>
    </w:p>
    <w:p w:rsidR="00CA2AD3" w:rsidRDefault="00CA2AD3" w:rsidP="00CA2AD3">
      <w:pPr>
        <w:tabs>
          <w:tab w:val="left" w:pos="2016"/>
        </w:tabs>
        <w:jc w:val="both"/>
        <w:rPr>
          <w:rFonts w:ascii="Times New Roman" w:hAnsi="Times New Roman" w:cs="Times New Roman"/>
          <w:i/>
        </w:rPr>
      </w:pPr>
    </w:p>
    <w:p w:rsidR="00CA2AD3" w:rsidRDefault="00CA2AD3" w:rsidP="00CA2AD3">
      <w:pPr>
        <w:tabs>
          <w:tab w:val="left" w:pos="2016"/>
        </w:tabs>
        <w:jc w:val="both"/>
        <w:rPr>
          <w:rFonts w:ascii="Times New Roman" w:hAnsi="Times New Roman" w:cs="Times New Roman"/>
          <w:i/>
        </w:rPr>
      </w:pPr>
    </w:p>
    <w:p w:rsidR="00CA2AD3" w:rsidRPr="00CA2AD3" w:rsidRDefault="00CA2AD3" w:rsidP="00CA2AD3">
      <w:pPr>
        <w:tabs>
          <w:tab w:val="left" w:pos="2016"/>
        </w:tabs>
        <w:jc w:val="both"/>
        <w:rPr>
          <w:rFonts w:ascii="Times New Roman" w:hAnsi="Times New Roman" w:cs="Times New Roman"/>
        </w:rPr>
      </w:pPr>
      <w:r>
        <w:rPr>
          <w:noProof/>
          <w:lang w:eastAsia="fr-FR"/>
        </w:rPr>
        <mc:AlternateContent>
          <mc:Choice Requires="wps">
            <w:drawing>
              <wp:anchor distT="0" distB="0" distL="114300" distR="114300" simplePos="0" relativeHeight="251664896" behindDoc="0" locked="0" layoutInCell="1" allowOverlap="1">
                <wp:simplePos x="0" y="0"/>
                <wp:positionH relativeFrom="column">
                  <wp:posOffset>1799590</wp:posOffset>
                </wp:positionH>
                <wp:positionV relativeFrom="paragraph">
                  <wp:posOffset>267335</wp:posOffset>
                </wp:positionV>
                <wp:extent cx="3037205" cy="391795"/>
                <wp:effectExtent l="0" t="0" r="0" b="8255"/>
                <wp:wrapNone/>
                <wp:docPr id="9" name="Zone de texte 9"/>
                <wp:cNvGraphicFramePr/>
                <a:graphic xmlns:a="http://schemas.openxmlformats.org/drawingml/2006/main">
                  <a:graphicData uri="http://schemas.microsoft.com/office/word/2010/wordprocessingShape">
                    <wps:wsp>
                      <wps:cNvSpPr txBox="1"/>
                      <wps:spPr>
                        <a:xfrm>
                          <a:off x="0" y="0"/>
                          <a:ext cx="3036570" cy="3917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A2AD3" w:rsidRDefault="00CA2AD3" w:rsidP="00CA2AD3">
                            <w:pPr>
                              <w:rPr>
                                <w:rFonts w:ascii="Times New Roman" w:hAnsi="Times New Roman" w:cs="Times New Roman"/>
                                <w:b/>
                                <w:sz w:val="32"/>
                                <w:szCs w:val="32"/>
                              </w:rPr>
                            </w:pPr>
                            <w:r>
                              <w:rPr>
                                <w:rFonts w:ascii="Times New Roman" w:hAnsi="Times New Roman" w:cs="Times New Roman"/>
                                <w:b/>
                                <w:sz w:val="32"/>
                                <w:szCs w:val="32"/>
                              </w:rPr>
                              <w:t>Année Académique 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9" o:spid="_x0000_s1027" type="#_x0000_t202" style="position:absolute;left:0;text-align:left;margin-left:141.7pt;margin-top:21.05pt;width:239.15pt;height:30.8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" fillcolor="#5b9bd5 [3204]" stroked="f" strokeweight="1pt">
                <v:textbox>
                  <w:txbxContent>
                    <w:p w:rsidR="00CA2AD3" w:rsidRDefault="00CA2AD3" w:rsidP="00CA2AD3">
                      <w:pPr>
                        <w:rPr>
                          <w:rFonts w:ascii="Times New Roman" w:hAnsi="Times New Roman" w:cs="Times New Roman"/>
                          <w:b/>
                          <w:sz w:val="32"/>
                          <w:szCs w:val="32"/>
                        </w:rPr>
                      </w:pPr>
                      <w:r>
                        <w:rPr>
                          <w:rFonts w:ascii="Times New Roman" w:hAnsi="Times New Roman" w:cs="Times New Roman"/>
                          <w:b/>
                          <w:sz w:val="32"/>
                          <w:szCs w:val="32"/>
                        </w:rPr>
                        <w:t>Année Académique 2025/2026</w:t>
                      </w:r>
                    </w:p>
                  </w:txbxContent>
                </v:textbox>
              </v:shape>
            </w:pict>
          </mc:Fallback>
        </mc:AlternateContent>
      </w:r>
      <w:r>
        <w:rPr>
          <w:noProof/>
          <w:lang w:eastAsia="fr-FR"/>
        </w:rPr>
        <mc:AlternateContent>
          <mc:Choice Requires="wps">
            <w:drawing>
              <wp:anchor distT="0" distB="0" distL="114300" distR="114300" simplePos="0" relativeHeight="251663872" behindDoc="0" locked="0" layoutInCell="1" allowOverlap="1">
                <wp:simplePos x="0" y="0"/>
                <wp:positionH relativeFrom="column">
                  <wp:posOffset>1359535</wp:posOffset>
                </wp:positionH>
                <wp:positionV relativeFrom="paragraph">
                  <wp:posOffset>126365</wp:posOffset>
                </wp:positionV>
                <wp:extent cx="3656330" cy="609600"/>
                <wp:effectExtent l="0" t="0" r="20320" b="19050"/>
                <wp:wrapNone/>
                <wp:docPr id="8" name="Rectangle 8"/>
                <wp:cNvGraphicFramePr/>
                <a:graphic xmlns:a="http://schemas.openxmlformats.org/drawingml/2006/main">
                  <a:graphicData uri="http://schemas.microsoft.com/office/word/2010/wordprocessingShape">
                    <wps:wsp>
                      <wps:cNvSpPr/>
                      <wps:spPr>
                        <a:xfrm>
                          <a:off x="0" y="0"/>
                          <a:ext cx="3655695" cy="6096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FE4A74" id="Rectangle 8" o:spid="_x0000_s1026" style="position:absolute;margin-left:107.05pt;margin-top:9.95pt;width:287.9pt;height:4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" fillcolor="#5b9bd5 [3204]" strokecolor="#1f4d78 [1604]" strokeweight="1pt"/>
            </w:pict>
          </mc:Fallback>
        </mc:AlternateContent>
      </w:r>
      <w:r w:rsidRPr="00CA2AD3">
        <w:rPr>
          <w:rFonts w:ascii="Times New Roman" w:hAnsi="Times New Roman" w:cs="Times New Roman"/>
        </w:rPr>
        <w:t xml:space="preserve">                                                                                                                                                                                                                         </w:t>
      </w:r>
    </w:p>
    <w:p w:rsidR="00CA2AD3" w:rsidRPr="00CA2AD3" w:rsidRDefault="00CA2AD3" w:rsidP="00CA2AD3">
      <w:pPr>
        <w:tabs>
          <w:tab w:val="left" w:pos="2016"/>
        </w:tabs>
        <w:jc w:val="both"/>
        <w:rPr>
          <w:rFonts w:ascii="Times New Roman" w:hAnsi="Times New Roman" w:cs="Times New Roman"/>
        </w:rPr>
      </w:pPr>
    </w:p>
    <w:p w:rsidR="00CA2AD3" w:rsidRPr="00CA2AD3" w:rsidRDefault="00CA2AD3" w:rsidP="00CA2AD3">
      <w:pPr>
        <w:tabs>
          <w:tab w:val="left" w:pos="2016"/>
        </w:tabs>
        <w:jc w:val="both"/>
        <w:rPr>
          <w:rFonts w:ascii="Times New Roman" w:hAnsi="Times New Roman" w:cs="Times New Roman"/>
        </w:rPr>
      </w:pPr>
    </w:p>
    <w:p w:rsidR="00CA2AD3" w:rsidRDefault="00CA2AD3" w:rsidP="00CA2AD3">
      <w:pPr>
        <w:tabs>
          <w:tab w:val="left" w:pos="2016"/>
        </w:tabs>
        <w:jc w:val="center"/>
        <w:rPr>
          <w:rFonts w:ascii="Times New Roman" w:hAnsi="Times New Roman" w:cs="Times New Roman"/>
          <w:sz w:val="24"/>
          <w:szCs w:val="24"/>
        </w:rPr>
      </w:pPr>
      <w:r>
        <w:rPr>
          <w:rFonts w:ascii="Times New Roman" w:hAnsi="Times New Roman" w:cs="Times New Roman"/>
          <w:sz w:val="24"/>
          <w:szCs w:val="24"/>
        </w:rPr>
        <w:t>Yaoundé, Cameroun</w:t>
      </w:r>
    </w:p>
    <w:p w:rsidR="00CA2AD3" w:rsidRDefault="00CA2AD3" w:rsidP="00CA2AD3">
      <w:pPr>
        <w:tabs>
          <w:tab w:val="left" w:pos="2016"/>
        </w:tabs>
        <w:jc w:val="center"/>
        <w:rPr>
          <w:rFonts w:ascii="Times New Roman" w:hAnsi="Times New Roman" w:cs="Times New Roman"/>
          <w:sz w:val="24"/>
          <w:szCs w:val="24"/>
        </w:rPr>
      </w:pPr>
    </w:p>
    <w:p w:rsidR="00CA2AD3" w:rsidRDefault="00CA2AD3" w:rsidP="00CA2AD3">
      <w:pPr>
        <w:tabs>
          <w:tab w:val="left" w:pos="2016"/>
        </w:tabs>
        <w:jc w:val="center"/>
        <w:rPr>
          <w:rFonts w:ascii="Times New Roman" w:hAnsi="Times New Roman" w:cs="Times New Roman"/>
          <w:sz w:val="48"/>
          <w:szCs w:val="48"/>
        </w:rPr>
      </w:pPr>
      <w:r>
        <w:rPr>
          <w:noProof/>
          <w:lang w:eastAsia="fr-FR"/>
        </w:rPr>
        <w:lastRenderedPageBreak/>
        <mc:AlternateContent>
          <mc:Choice Requires="wps">
            <w:drawing>
              <wp:anchor distT="0" distB="0" distL="114300" distR="114300" simplePos="0" relativeHeight="251665920" behindDoc="0" locked="0" layoutInCell="1" allowOverlap="1">
                <wp:simplePos x="0" y="0"/>
                <wp:positionH relativeFrom="column">
                  <wp:posOffset>-464185</wp:posOffset>
                </wp:positionH>
                <wp:positionV relativeFrom="paragraph">
                  <wp:posOffset>384810</wp:posOffset>
                </wp:positionV>
                <wp:extent cx="6673215" cy="0"/>
                <wp:effectExtent l="57150" t="38100" r="51435" b="114300"/>
                <wp:wrapNone/>
                <wp:docPr id="14" name="Connecteur droit 14"/>
                <wp:cNvGraphicFramePr/>
                <a:graphic xmlns:a="http://schemas.openxmlformats.org/drawingml/2006/main">
                  <a:graphicData uri="http://schemas.microsoft.com/office/word/2010/wordprocessingShape">
                    <wps:wsp>
                      <wps:cNvCnPr/>
                      <wps:spPr>
                        <a:xfrm>
                          <a:off x="0" y="0"/>
                          <a:ext cx="6672580" cy="0"/>
                        </a:xfrm>
                        <a:prstGeom prst="line">
                          <a:avLst/>
                        </a:prstGeom>
                        <a:ln w="28575"/>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DFABD6" id="Connecteur droit 1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55pt,30.3pt" to="488.9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" strokecolor="#5b9bd5 [3204]" strokeweight="2.25pt">
                <v:stroke joinstyle="miter"/>
                <v:shadow on="t" color="black" opacity="26214f" origin=",-.5" offset="0,3pt"/>
              </v:line>
            </w:pict>
          </mc:Fallback>
        </mc:AlternateContent>
      </w:r>
      <w:r>
        <w:rPr>
          <w:rFonts w:ascii="Times New Roman" w:hAnsi="Times New Roman" w:cs="Times New Roman"/>
          <w:sz w:val="48"/>
          <w:szCs w:val="48"/>
        </w:rPr>
        <w:t>Dédicace</w:t>
      </w:r>
    </w:p>
    <w:p w:rsidR="00CA2AD3" w:rsidRDefault="00CA2AD3" w:rsidP="00CA2AD3">
      <w:pPr>
        <w:tabs>
          <w:tab w:val="left" w:pos="2016"/>
        </w:tabs>
        <w:jc w:val="center"/>
        <w:rPr>
          <w:rFonts w:ascii="Times New Roman" w:hAnsi="Times New Roman" w:cs="Times New Roman"/>
          <w:sz w:val="40"/>
          <w:szCs w:val="40"/>
        </w:rPr>
      </w:pPr>
    </w:p>
    <w:p w:rsidR="00CA2AD3" w:rsidRDefault="00CA2AD3" w:rsidP="00CA2AD3">
      <w:pPr>
        <w:tabs>
          <w:tab w:val="left" w:pos="2016"/>
        </w:tabs>
        <w:jc w:val="center"/>
        <w:rPr>
          <w:rFonts w:ascii="Times New Roman" w:hAnsi="Times New Roman" w:cs="Times New Roman"/>
          <w:sz w:val="40"/>
          <w:szCs w:val="40"/>
        </w:rPr>
      </w:pPr>
    </w:p>
    <w:p w:rsidR="00CA2AD3" w:rsidRDefault="00CA2AD3" w:rsidP="00CA2AD3">
      <w:pPr>
        <w:tabs>
          <w:tab w:val="left" w:pos="2016"/>
        </w:tabs>
        <w:jc w:val="center"/>
        <w:rPr>
          <w:rFonts w:ascii="Times New Roman" w:hAnsi="Times New Roman" w:cs="Times New Roman"/>
          <w:sz w:val="40"/>
          <w:szCs w:val="40"/>
        </w:rPr>
      </w:pPr>
    </w:p>
    <w:p w:rsidR="00CA2AD3" w:rsidRDefault="00CA2AD3" w:rsidP="00CA2AD3">
      <w:pPr>
        <w:tabs>
          <w:tab w:val="left" w:pos="2016"/>
        </w:tabs>
        <w:jc w:val="center"/>
        <w:rPr>
          <w:rFonts w:ascii="Bahnschrift Condensed" w:hAnsi="Bahnschrift Condensed" w:cs="Times New Roman"/>
          <w:sz w:val="40"/>
          <w:szCs w:val="40"/>
        </w:rPr>
      </w:pPr>
    </w:p>
    <w:p w:rsidR="00CA2AD3" w:rsidRDefault="00CA2AD3" w:rsidP="00CA2AD3">
      <w:pPr>
        <w:pStyle w:val="pdq2pgselectionanchorcontainer"/>
        <w:jc w:val="center"/>
        <w:rPr>
          <w:rFonts w:ascii="Bahnschrift Condensed" w:hAnsi="Bahnschrift Condensed"/>
          <w:sz w:val="40"/>
          <w:szCs w:val="40"/>
        </w:rPr>
      </w:pPr>
      <w:r>
        <w:rPr>
          <w:rFonts w:ascii="Bahnschrift Condensed" w:hAnsi="Bahnschrift Condensed"/>
          <w:sz w:val="40"/>
          <w:szCs w:val="40"/>
        </w:rPr>
        <w:t>À Dieu tout puissant pour sa grâce infinie, sa protection et la force qu’il m’a accordé</w:t>
      </w:r>
    </w:p>
    <w:p w:rsidR="00CA2AD3" w:rsidRDefault="00CA2AD3" w:rsidP="00CA2AD3">
      <w:pPr>
        <w:pStyle w:val="pdq2pgselectionanchorcontainer"/>
        <w:jc w:val="center"/>
        <w:rPr>
          <w:rFonts w:ascii="Bahnschrift Condensed" w:hAnsi="Bahnschrift Condensed"/>
          <w:sz w:val="40"/>
          <w:szCs w:val="40"/>
        </w:rPr>
      </w:pPr>
      <w:r>
        <w:rPr>
          <w:rFonts w:ascii="Bahnschrift Condensed" w:hAnsi="Bahnschrift Condensed"/>
          <w:sz w:val="40"/>
          <w:szCs w:val="40"/>
        </w:rPr>
        <w:t>À mes parents, pour leurs sacrifices, leur amour et leur soutien indéfectible tout au long de mon parcours académique.</w:t>
      </w:r>
    </w:p>
    <w:p w:rsidR="00CA2AD3" w:rsidRDefault="00CA2AD3" w:rsidP="00CA2AD3">
      <w:pPr>
        <w:pStyle w:val="NormalWeb"/>
        <w:jc w:val="center"/>
        <w:rPr>
          <w:rFonts w:ascii="Bahnschrift Condensed" w:hAnsi="Bahnschrift Condensed"/>
          <w:sz w:val="40"/>
          <w:szCs w:val="40"/>
        </w:rPr>
      </w:pPr>
      <w:r>
        <w:rPr>
          <w:rFonts w:ascii="Bahnschrift Condensed" w:hAnsi="Bahnschrift Condensed"/>
          <w:sz w:val="40"/>
          <w:szCs w:val="40"/>
        </w:rPr>
        <w:t>À ma famille et à toutes les personnes qui ont cru en moi et m'ont encouragé à poursuivre mes objectifs.</w:t>
      </w:r>
    </w:p>
    <w:p w:rsidR="00CA2AD3" w:rsidRDefault="00CA2AD3" w:rsidP="00CA2AD3">
      <w:pPr>
        <w:tabs>
          <w:tab w:val="left" w:pos="2016"/>
        </w:tabs>
        <w:jc w:val="center"/>
        <w:rPr>
          <w:noProof/>
          <w:lang w:eastAsia="fr-FR"/>
        </w:rPr>
      </w:pPr>
    </w:p>
    <w:p w:rsidR="00CA2AD3" w:rsidRDefault="00CA2AD3" w:rsidP="00CA2AD3">
      <w:pPr>
        <w:tabs>
          <w:tab w:val="left" w:pos="2016"/>
        </w:tabs>
        <w:jc w:val="center"/>
        <w:rPr>
          <w:noProof/>
          <w:lang w:eastAsia="fr-FR"/>
        </w:rPr>
      </w:pPr>
    </w:p>
    <w:p w:rsidR="00CA2AD3" w:rsidRDefault="00CA2AD3" w:rsidP="00CA2AD3">
      <w:pPr>
        <w:tabs>
          <w:tab w:val="left" w:pos="2016"/>
        </w:tabs>
        <w:jc w:val="center"/>
        <w:rPr>
          <w:noProof/>
          <w:lang w:eastAsia="fr-FR"/>
        </w:rPr>
      </w:pPr>
    </w:p>
    <w:p w:rsidR="00CA2AD3" w:rsidRDefault="00CA2AD3" w:rsidP="00CA2AD3">
      <w:pPr>
        <w:tabs>
          <w:tab w:val="left" w:pos="2016"/>
        </w:tabs>
        <w:jc w:val="center"/>
        <w:rPr>
          <w:noProof/>
          <w:lang w:eastAsia="fr-FR"/>
        </w:rPr>
      </w:pPr>
    </w:p>
    <w:p w:rsidR="00CA2AD3" w:rsidRDefault="00CA2AD3" w:rsidP="00CA2AD3">
      <w:pPr>
        <w:tabs>
          <w:tab w:val="left" w:pos="2016"/>
        </w:tabs>
        <w:jc w:val="center"/>
        <w:rPr>
          <w:noProof/>
          <w:lang w:eastAsia="fr-FR"/>
        </w:rPr>
      </w:pPr>
    </w:p>
    <w:p w:rsidR="00CA2AD3" w:rsidRDefault="00CA2AD3" w:rsidP="00CA2AD3">
      <w:pPr>
        <w:tabs>
          <w:tab w:val="left" w:pos="2016"/>
        </w:tabs>
        <w:jc w:val="center"/>
        <w:rPr>
          <w:noProof/>
          <w:lang w:eastAsia="fr-FR"/>
        </w:rPr>
      </w:pPr>
    </w:p>
    <w:p w:rsidR="00CA2AD3" w:rsidRDefault="00CA2AD3" w:rsidP="00CA2AD3">
      <w:pPr>
        <w:tabs>
          <w:tab w:val="left" w:pos="2016"/>
        </w:tabs>
        <w:jc w:val="center"/>
        <w:rPr>
          <w:noProof/>
          <w:lang w:eastAsia="fr-FR"/>
        </w:rPr>
      </w:pPr>
    </w:p>
    <w:p w:rsidR="00CA2AD3" w:rsidRDefault="00CA2AD3" w:rsidP="00CA2AD3">
      <w:pPr>
        <w:tabs>
          <w:tab w:val="left" w:pos="2016"/>
        </w:tabs>
        <w:jc w:val="center"/>
        <w:rPr>
          <w:noProof/>
          <w:lang w:eastAsia="fr-FR"/>
        </w:rPr>
      </w:pPr>
    </w:p>
    <w:p w:rsidR="00CA2AD3" w:rsidRDefault="00CA2AD3" w:rsidP="00CA2AD3">
      <w:pPr>
        <w:tabs>
          <w:tab w:val="left" w:pos="2016"/>
        </w:tabs>
        <w:jc w:val="center"/>
        <w:rPr>
          <w:noProof/>
          <w:lang w:eastAsia="fr-FR"/>
        </w:rPr>
      </w:pPr>
    </w:p>
    <w:p w:rsidR="00CA2AD3" w:rsidRDefault="00CA2AD3" w:rsidP="00CA2AD3">
      <w:pPr>
        <w:tabs>
          <w:tab w:val="left" w:pos="2016"/>
        </w:tabs>
        <w:jc w:val="center"/>
        <w:rPr>
          <w:noProof/>
          <w:lang w:eastAsia="fr-FR"/>
        </w:rPr>
      </w:pPr>
    </w:p>
    <w:p w:rsidR="00CA2AD3" w:rsidRDefault="00CA2AD3" w:rsidP="00CA2AD3">
      <w:pPr>
        <w:tabs>
          <w:tab w:val="left" w:pos="2016"/>
        </w:tabs>
        <w:jc w:val="center"/>
        <w:rPr>
          <w:noProof/>
          <w:lang w:eastAsia="fr-FR"/>
        </w:rPr>
      </w:pPr>
    </w:p>
    <w:p w:rsidR="00CA2AD3" w:rsidRDefault="00CA2AD3" w:rsidP="00CA2AD3">
      <w:pPr>
        <w:tabs>
          <w:tab w:val="left" w:pos="2016"/>
        </w:tabs>
        <w:jc w:val="center"/>
        <w:rPr>
          <w:noProof/>
          <w:lang w:eastAsia="fr-FR"/>
        </w:rPr>
      </w:pPr>
    </w:p>
    <w:p w:rsidR="00CA2AD3" w:rsidRDefault="00CA2AD3" w:rsidP="00CA2AD3">
      <w:pPr>
        <w:tabs>
          <w:tab w:val="left" w:pos="2016"/>
        </w:tabs>
        <w:jc w:val="center"/>
        <w:rPr>
          <w:noProof/>
          <w:lang w:eastAsia="fr-FR"/>
        </w:rPr>
      </w:pPr>
    </w:p>
    <w:p w:rsidR="00CA2AD3" w:rsidRDefault="00CA2AD3" w:rsidP="00CA2AD3">
      <w:pPr>
        <w:tabs>
          <w:tab w:val="left" w:pos="2016"/>
        </w:tabs>
        <w:jc w:val="center"/>
        <w:rPr>
          <w:noProof/>
          <w:lang w:eastAsia="fr-FR"/>
        </w:rPr>
      </w:pPr>
    </w:p>
    <w:p w:rsidR="00CA2AD3" w:rsidRDefault="00CA2AD3" w:rsidP="00CA2AD3">
      <w:pPr>
        <w:tabs>
          <w:tab w:val="left" w:pos="2016"/>
        </w:tabs>
        <w:jc w:val="center"/>
        <w:rPr>
          <w:noProof/>
          <w:lang w:eastAsia="fr-FR"/>
        </w:rPr>
      </w:pPr>
    </w:p>
    <w:p w:rsidR="00CA2AD3" w:rsidRDefault="00CA2AD3" w:rsidP="00CA2AD3">
      <w:pPr>
        <w:tabs>
          <w:tab w:val="left" w:pos="2016"/>
        </w:tabs>
        <w:jc w:val="center"/>
        <w:rPr>
          <w:noProof/>
          <w:lang w:eastAsia="fr-FR"/>
        </w:rPr>
      </w:pPr>
    </w:p>
    <w:p w:rsidR="00CA2AD3" w:rsidRDefault="00CA2AD3" w:rsidP="00CA2AD3">
      <w:pPr>
        <w:tabs>
          <w:tab w:val="left" w:pos="2016"/>
        </w:tabs>
        <w:jc w:val="center"/>
        <w:rPr>
          <w:noProof/>
          <w:lang w:eastAsia="fr-FR"/>
        </w:rPr>
      </w:pPr>
    </w:p>
    <w:p w:rsidR="00CA2AD3" w:rsidRDefault="00CA2AD3" w:rsidP="00CA2AD3">
      <w:pPr>
        <w:tabs>
          <w:tab w:val="left" w:pos="2016"/>
        </w:tabs>
        <w:jc w:val="center"/>
        <w:rPr>
          <w:rFonts w:ascii="Times New Roman" w:hAnsi="Times New Roman" w:cs="Times New Roman"/>
          <w:sz w:val="48"/>
          <w:szCs w:val="48"/>
          <w:lang w:val="en-AE"/>
        </w:rPr>
      </w:pPr>
      <w:r>
        <w:rPr>
          <w:noProof/>
          <w:lang w:eastAsia="fr-FR"/>
        </w:rPr>
        <mc:AlternateContent>
          <mc:Choice Requires="wps">
            <w:drawing>
              <wp:anchor distT="0" distB="0" distL="114300" distR="114300" simplePos="0" relativeHeight="251657728" behindDoc="0" locked="0" layoutInCell="1" allowOverlap="1">
                <wp:simplePos x="0" y="0"/>
                <wp:positionH relativeFrom="column">
                  <wp:posOffset>-464185</wp:posOffset>
                </wp:positionH>
                <wp:positionV relativeFrom="paragraph">
                  <wp:posOffset>384810</wp:posOffset>
                </wp:positionV>
                <wp:extent cx="6673215" cy="0"/>
                <wp:effectExtent l="57150" t="38100" r="51435" b="114300"/>
                <wp:wrapNone/>
                <wp:docPr id="15" name="Connecteur droit 15"/>
                <wp:cNvGraphicFramePr/>
                <a:graphic xmlns:a="http://schemas.openxmlformats.org/drawingml/2006/main">
                  <a:graphicData uri="http://schemas.microsoft.com/office/word/2010/wordprocessingShape">
                    <wps:wsp>
                      <wps:cNvCnPr/>
                      <wps:spPr>
                        <a:xfrm>
                          <a:off x="0" y="0"/>
                          <a:ext cx="6672580" cy="0"/>
                        </a:xfrm>
                        <a:prstGeom prst="line">
                          <a:avLst/>
                        </a:prstGeom>
                        <a:ln w="28575"/>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965FDFE" id="Connecteur droit 1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55pt,30.3pt" to="488.9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" strokecolor="#5b9bd5 [3204]" strokeweight="2.25pt">
                <v:stroke joinstyle="miter"/>
                <v:shadow on="t" color="black" opacity="26214f" origin=",-.5" offset="0,3pt"/>
              </v:line>
            </w:pict>
          </mc:Fallback>
        </mc:AlternateContent>
      </w:r>
      <w:r>
        <w:rPr>
          <w:rFonts w:ascii="Times New Roman" w:hAnsi="Times New Roman" w:cs="Times New Roman"/>
          <w:noProof/>
          <w:sz w:val="48"/>
          <w:szCs w:val="48"/>
          <w:lang w:val="en-AE" w:eastAsia="fr-FR"/>
        </w:rPr>
        <w:t>Remerciements</w:t>
      </w:r>
    </w:p>
    <w:p w:rsidR="00CA2AD3" w:rsidRDefault="00CA2AD3" w:rsidP="00CA2AD3">
      <w:pPr>
        <w:tabs>
          <w:tab w:val="left" w:pos="2016"/>
        </w:tabs>
        <w:jc w:val="center"/>
        <w:rPr>
          <w:noProof/>
          <w:lang w:eastAsia="fr-FR"/>
        </w:rPr>
      </w:pPr>
    </w:p>
    <w:p w:rsidR="00CA2AD3" w:rsidRDefault="00CA2AD3" w:rsidP="00CA2AD3">
      <w:pPr>
        <w:pStyle w:val="Paragraphedeliste"/>
        <w:numPr>
          <w:ilvl w:val="0"/>
          <w:numId w:val="1"/>
        </w:numPr>
        <w:tabs>
          <w:tab w:val="left" w:pos="2016"/>
        </w:tabs>
        <w:spacing w:line="360" w:lineRule="auto"/>
        <w:rPr>
          <w:rFonts w:ascii="Times New Roman" w:hAnsi="Times New Roman" w:cs="Times New Roman"/>
          <w:sz w:val="24"/>
          <w:szCs w:val="24"/>
        </w:rPr>
      </w:pPr>
      <w:r>
        <w:rPr>
          <w:rFonts w:ascii="Times New Roman" w:hAnsi="Times New Roman" w:cs="Times New Roman"/>
        </w:rPr>
        <w:t xml:space="preserve">Je tiens à exprimer ma profonde gratitude au Président du jury, ainsi qu’à l’ensemble des membres du jury, pour l’honneur qu’ils me font en évaluant ce travail et pour l’attention qu’ils y accorderont. </w:t>
      </w:r>
    </w:p>
    <w:p w:rsidR="00CA2AD3" w:rsidRDefault="00CA2AD3" w:rsidP="00CA2AD3">
      <w:pPr>
        <w:pStyle w:val="Paragraphedeliste"/>
        <w:numPr>
          <w:ilvl w:val="0"/>
          <w:numId w:val="1"/>
        </w:numPr>
        <w:tabs>
          <w:tab w:val="left" w:pos="2016"/>
        </w:tabs>
        <w:spacing w:line="360" w:lineRule="auto"/>
        <w:rPr>
          <w:rFonts w:ascii="Times New Roman" w:hAnsi="Times New Roman" w:cs="Times New Roman"/>
          <w:sz w:val="24"/>
          <w:szCs w:val="24"/>
        </w:rPr>
      </w:pPr>
      <w:r>
        <w:rPr>
          <w:rFonts w:ascii="Times New Roman" w:hAnsi="Times New Roman" w:cs="Times New Roman"/>
        </w:rPr>
        <w:t xml:space="preserve">Mes remerciements s’adressent ensuite à mon encadrant académique, </w:t>
      </w:r>
      <w:r>
        <w:rPr>
          <w:rFonts w:ascii="Times New Roman" w:hAnsi="Times New Roman" w:cs="Times New Roman"/>
          <w:b/>
        </w:rPr>
        <w:t xml:space="preserve">Monsieur Ulrich HATMANN </w:t>
      </w:r>
      <w:r>
        <w:rPr>
          <w:rFonts w:ascii="Times New Roman" w:hAnsi="Times New Roman" w:cs="Times New Roman"/>
        </w:rPr>
        <w:t>pour son accompagnement rigoureux, ses conseils avisés et la qualité de son suivi tout au long de ce projet.</w:t>
      </w:r>
    </w:p>
    <w:p w:rsidR="00CA2AD3" w:rsidRDefault="00CA2AD3" w:rsidP="00CA2AD3">
      <w:pPr>
        <w:pStyle w:val="Paragraphedeliste"/>
        <w:numPr>
          <w:ilvl w:val="0"/>
          <w:numId w:val="1"/>
        </w:numPr>
        <w:tabs>
          <w:tab w:val="left" w:pos="2016"/>
        </w:tabs>
        <w:spacing w:line="360" w:lineRule="auto"/>
        <w:rPr>
          <w:rFonts w:ascii="Times New Roman" w:hAnsi="Times New Roman" w:cs="Times New Roman"/>
          <w:sz w:val="24"/>
          <w:szCs w:val="24"/>
        </w:rPr>
      </w:pPr>
      <w:r>
        <w:rPr>
          <w:rFonts w:ascii="Times New Roman" w:hAnsi="Times New Roman" w:cs="Times New Roman"/>
        </w:rPr>
        <w:t>Je tiens à adresser mes vifs remerciements à ma famille, pour son soutien indéfectible, ses encouragements et sa patience tout au long de mon cursus.</w:t>
      </w:r>
    </w:p>
    <w:p w:rsidR="00CA2AD3" w:rsidRDefault="00CA2AD3" w:rsidP="00CA2AD3">
      <w:pPr>
        <w:pStyle w:val="Paragraphedeliste"/>
        <w:numPr>
          <w:ilvl w:val="0"/>
          <w:numId w:val="1"/>
        </w:numPr>
        <w:tabs>
          <w:tab w:val="left" w:pos="2016"/>
        </w:tabs>
        <w:spacing w:line="360" w:lineRule="auto"/>
        <w:rPr>
          <w:rFonts w:ascii="Times New Roman" w:hAnsi="Times New Roman" w:cs="Times New Roman"/>
          <w:sz w:val="24"/>
          <w:szCs w:val="24"/>
        </w:rPr>
      </w:pPr>
      <w:r>
        <w:rPr>
          <w:rFonts w:ascii="Times New Roman" w:hAnsi="Times New Roman" w:cs="Times New Roman"/>
        </w:rPr>
        <w:t>J’exprime aussi ma reconnaissance à mes camarades de promotion, avec qui j’ai partagé des moments enrichissants et constructifs.</w:t>
      </w:r>
    </w:p>
    <w:p w:rsidR="00CA2AD3" w:rsidRDefault="00CA2AD3" w:rsidP="00CA2AD3">
      <w:pPr>
        <w:pStyle w:val="Paragraphedeliste"/>
        <w:numPr>
          <w:ilvl w:val="0"/>
          <w:numId w:val="1"/>
        </w:numPr>
        <w:tabs>
          <w:tab w:val="left" w:pos="2016"/>
        </w:tabs>
        <w:spacing w:line="360" w:lineRule="auto"/>
        <w:rPr>
          <w:rFonts w:ascii="Times New Roman" w:hAnsi="Times New Roman" w:cs="Times New Roman"/>
          <w:sz w:val="24"/>
          <w:szCs w:val="24"/>
        </w:rPr>
      </w:pPr>
      <w:r>
        <w:rPr>
          <w:rFonts w:ascii="Times New Roman" w:hAnsi="Times New Roman" w:cs="Times New Roman"/>
        </w:rPr>
        <w:t>Je n’oublie pas le personnel enseignant, dont le dévouement, la rigueur, la disponibilité et la passion pour l’enseignement ont été une véritable source d’inspiration et ont largement contribué à ma formation.</w:t>
      </w: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Pr="00CA2AD3" w:rsidRDefault="00CA2AD3" w:rsidP="00CA2AD3">
      <w:pPr>
        <w:tabs>
          <w:tab w:val="left" w:pos="2016"/>
        </w:tabs>
        <w:jc w:val="center"/>
        <w:rPr>
          <w:rFonts w:ascii="Times New Roman" w:hAnsi="Times New Roman" w:cs="Times New Roman"/>
          <w:sz w:val="48"/>
          <w:szCs w:val="48"/>
        </w:rPr>
      </w:pPr>
      <w:r>
        <w:rPr>
          <w:noProof/>
          <w:lang w:eastAsia="fr-FR"/>
        </w:rPr>
        <mc:AlternateContent>
          <mc:Choice Requires="wps">
            <w:drawing>
              <wp:anchor distT="0" distB="0" distL="114300" distR="114300" simplePos="0" relativeHeight="251649536" behindDoc="0" locked="0" layoutInCell="1" allowOverlap="1">
                <wp:simplePos x="0" y="0"/>
                <wp:positionH relativeFrom="column">
                  <wp:posOffset>-464185</wp:posOffset>
                </wp:positionH>
                <wp:positionV relativeFrom="paragraph">
                  <wp:posOffset>384810</wp:posOffset>
                </wp:positionV>
                <wp:extent cx="6673215" cy="0"/>
                <wp:effectExtent l="57150" t="38100" r="51435" b="114300"/>
                <wp:wrapNone/>
                <wp:docPr id="17" name="Connecteur droit 17"/>
                <wp:cNvGraphicFramePr/>
                <a:graphic xmlns:a="http://schemas.openxmlformats.org/drawingml/2006/main">
                  <a:graphicData uri="http://schemas.microsoft.com/office/word/2010/wordprocessingShape">
                    <wps:wsp>
                      <wps:cNvCnPr/>
                      <wps:spPr>
                        <a:xfrm>
                          <a:off x="0" y="0"/>
                          <a:ext cx="6672580" cy="0"/>
                        </a:xfrm>
                        <a:prstGeom prst="line">
                          <a:avLst/>
                        </a:prstGeom>
                        <a:ln w="28575"/>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F9C0308" id="Connecteur droit 1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55pt,30.3pt" to="488.9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" strokecolor="#5b9bd5 [3204]" strokeweight="2.25pt">
                <v:stroke joinstyle="miter"/>
                <v:shadow on="t" color="black" opacity="26214f" origin=",-.5" offset="0,3pt"/>
              </v:line>
            </w:pict>
          </mc:Fallback>
        </mc:AlternateContent>
      </w:r>
      <w:r w:rsidRPr="00CA2AD3">
        <w:rPr>
          <w:rFonts w:ascii="Times New Roman" w:hAnsi="Times New Roman" w:cs="Times New Roman"/>
          <w:noProof/>
          <w:sz w:val="48"/>
          <w:szCs w:val="48"/>
          <w:lang w:eastAsia="fr-FR"/>
        </w:rPr>
        <w:t>Resume</w:t>
      </w: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Pr="00CA2AD3" w:rsidRDefault="00CA2AD3" w:rsidP="00CA2AD3">
      <w:pPr>
        <w:tabs>
          <w:tab w:val="left" w:pos="2016"/>
        </w:tabs>
        <w:jc w:val="center"/>
        <w:rPr>
          <w:rFonts w:ascii="Times New Roman" w:hAnsi="Times New Roman" w:cs="Times New Roman"/>
          <w:sz w:val="48"/>
          <w:szCs w:val="48"/>
        </w:rPr>
      </w:pPr>
      <w:r>
        <w:rPr>
          <w:noProof/>
          <w:lang w:eastAsia="fr-FR"/>
        </w:rPr>
        <mc:AlternateContent>
          <mc:Choice Requires="wps">
            <w:drawing>
              <wp:anchor distT="0" distB="0" distL="114300" distR="114300" simplePos="0" relativeHeight="251650560" behindDoc="0" locked="0" layoutInCell="1" allowOverlap="1">
                <wp:simplePos x="0" y="0"/>
                <wp:positionH relativeFrom="column">
                  <wp:posOffset>-464185</wp:posOffset>
                </wp:positionH>
                <wp:positionV relativeFrom="paragraph">
                  <wp:posOffset>384810</wp:posOffset>
                </wp:positionV>
                <wp:extent cx="6673215" cy="0"/>
                <wp:effectExtent l="57150" t="38100" r="51435" b="114300"/>
                <wp:wrapNone/>
                <wp:docPr id="18" name="Connecteur droit 18"/>
                <wp:cNvGraphicFramePr/>
                <a:graphic xmlns:a="http://schemas.openxmlformats.org/drawingml/2006/main">
                  <a:graphicData uri="http://schemas.microsoft.com/office/word/2010/wordprocessingShape">
                    <wps:wsp>
                      <wps:cNvCnPr/>
                      <wps:spPr>
                        <a:xfrm>
                          <a:off x="0" y="0"/>
                          <a:ext cx="6672580" cy="0"/>
                        </a:xfrm>
                        <a:prstGeom prst="line">
                          <a:avLst/>
                        </a:prstGeom>
                        <a:ln w="28575"/>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A581565" id="Connecteur droit 1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55pt,30.3pt" to="488.9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" strokecolor="#5b9bd5 [3204]" strokeweight="2.25pt">
                <v:stroke joinstyle="miter"/>
                <v:shadow on="t" color="black" opacity="26214f" origin=",-.5" offset="0,3pt"/>
              </v:line>
            </w:pict>
          </mc:Fallback>
        </mc:AlternateContent>
      </w:r>
      <w:r w:rsidRPr="00CA2AD3">
        <w:rPr>
          <w:rFonts w:ascii="Times New Roman" w:hAnsi="Times New Roman" w:cs="Times New Roman"/>
          <w:noProof/>
          <w:sz w:val="48"/>
          <w:szCs w:val="48"/>
          <w:lang w:eastAsia="fr-FR"/>
        </w:rPr>
        <w:t>Abstract</w:t>
      </w: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Pr="00CA2AD3" w:rsidRDefault="00CA2AD3" w:rsidP="00CA2AD3">
      <w:pPr>
        <w:tabs>
          <w:tab w:val="left" w:pos="2016"/>
        </w:tabs>
        <w:jc w:val="center"/>
        <w:rPr>
          <w:rFonts w:ascii="Times New Roman" w:hAnsi="Times New Roman" w:cs="Times New Roman"/>
          <w:sz w:val="48"/>
          <w:szCs w:val="48"/>
        </w:rPr>
      </w:pPr>
      <w:r>
        <w:rPr>
          <w:noProof/>
          <w:lang w:eastAsia="fr-FR"/>
        </w:rPr>
        <mc:AlternateContent>
          <mc:Choice Requires="wps">
            <w:drawing>
              <wp:anchor distT="0" distB="0" distL="114300" distR="114300" simplePos="0" relativeHeight="251651584" behindDoc="0" locked="0" layoutInCell="1" allowOverlap="1">
                <wp:simplePos x="0" y="0"/>
                <wp:positionH relativeFrom="column">
                  <wp:posOffset>-464185</wp:posOffset>
                </wp:positionH>
                <wp:positionV relativeFrom="paragraph">
                  <wp:posOffset>384810</wp:posOffset>
                </wp:positionV>
                <wp:extent cx="6673215" cy="0"/>
                <wp:effectExtent l="57150" t="38100" r="51435" b="114300"/>
                <wp:wrapNone/>
                <wp:docPr id="19" name="Connecteur droit 19"/>
                <wp:cNvGraphicFramePr/>
                <a:graphic xmlns:a="http://schemas.openxmlformats.org/drawingml/2006/main">
                  <a:graphicData uri="http://schemas.microsoft.com/office/word/2010/wordprocessingShape">
                    <wps:wsp>
                      <wps:cNvCnPr/>
                      <wps:spPr>
                        <a:xfrm>
                          <a:off x="0" y="0"/>
                          <a:ext cx="6672580" cy="0"/>
                        </a:xfrm>
                        <a:prstGeom prst="line">
                          <a:avLst/>
                        </a:prstGeom>
                        <a:ln w="28575"/>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AAC7BA1" id="Connecteur droit 1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55pt,30.3pt" to="488.9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" strokecolor="#5b9bd5 [3204]" strokeweight="2.25pt">
                <v:stroke joinstyle="miter"/>
                <v:shadow on="t" color="black" opacity="26214f" origin=",-.5" offset="0,3pt"/>
              </v:line>
            </w:pict>
          </mc:Fallback>
        </mc:AlternateContent>
      </w:r>
      <w:r w:rsidRPr="00CA2AD3">
        <w:rPr>
          <w:rFonts w:ascii="Times New Roman" w:hAnsi="Times New Roman" w:cs="Times New Roman"/>
          <w:noProof/>
          <w:sz w:val="48"/>
          <w:szCs w:val="48"/>
          <w:lang w:eastAsia="fr-FR"/>
        </w:rPr>
        <w:t>Sommaire</w:t>
      </w: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Pr="00CA2AD3" w:rsidRDefault="00CA2AD3" w:rsidP="00CA2AD3">
      <w:pPr>
        <w:tabs>
          <w:tab w:val="left" w:pos="2016"/>
        </w:tabs>
        <w:jc w:val="center"/>
        <w:rPr>
          <w:rFonts w:ascii="Times New Roman" w:hAnsi="Times New Roman" w:cs="Times New Roman"/>
          <w:sz w:val="48"/>
          <w:szCs w:val="48"/>
        </w:rPr>
      </w:pPr>
      <w:r>
        <w:rPr>
          <w:noProof/>
          <w:lang w:eastAsia="fr-FR"/>
        </w:rPr>
        <mc:AlternateContent>
          <mc:Choice Requires="wps">
            <w:drawing>
              <wp:anchor distT="0" distB="0" distL="114300" distR="114300" simplePos="0" relativeHeight="251652608" behindDoc="0" locked="0" layoutInCell="1" allowOverlap="1">
                <wp:simplePos x="0" y="0"/>
                <wp:positionH relativeFrom="column">
                  <wp:posOffset>-464185</wp:posOffset>
                </wp:positionH>
                <wp:positionV relativeFrom="paragraph">
                  <wp:posOffset>384810</wp:posOffset>
                </wp:positionV>
                <wp:extent cx="6673215" cy="0"/>
                <wp:effectExtent l="57150" t="38100" r="51435" b="114300"/>
                <wp:wrapNone/>
                <wp:docPr id="20" name="Connecteur droit 20"/>
                <wp:cNvGraphicFramePr/>
                <a:graphic xmlns:a="http://schemas.openxmlformats.org/drawingml/2006/main">
                  <a:graphicData uri="http://schemas.microsoft.com/office/word/2010/wordprocessingShape">
                    <wps:wsp>
                      <wps:cNvCnPr/>
                      <wps:spPr>
                        <a:xfrm>
                          <a:off x="0" y="0"/>
                          <a:ext cx="6672580" cy="0"/>
                        </a:xfrm>
                        <a:prstGeom prst="line">
                          <a:avLst/>
                        </a:prstGeom>
                        <a:ln w="28575"/>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2491EE4" id="Connecteur droit 2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55pt,30.3pt" to="488.9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" strokecolor="#5b9bd5 [3204]" strokeweight="2.25pt">
                <v:stroke joinstyle="miter"/>
                <v:shadow on="t" color="black" opacity="26214f" origin=",-.5" offset="0,3pt"/>
              </v:line>
            </w:pict>
          </mc:Fallback>
        </mc:AlternateContent>
      </w:r>
      <w:r w:rsidRPr="00CA2AD3">
        <w:rPr>
          <w:rFonts w:ascii="Times New Roman" w:hAnsi="Times New Roman" w:cs="Times New Roman"/>
          <w:noProof/>
          <w:sz w:val="48"/>
          <w:szCs w:val="48"/>
          <w:lang w:eastAsia="fr-FR"/>
        </w:rPr>
        <w:t>Liste des figures</w:t>
      </w: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jc w:val="center"/>
        <w:rPr>
          <w:rFonts w:ascii="Times New Roman" w:hAnsi="Times New Roman" w:cs="Times New Roman"/>
          <w:sz w:val="48"/>
          <w:szCs w:val="48"/>
          <w:lang w:val="en-AE"/>
        </w:rPr>
      </w:pPr>
      <w:r>
        <w:rPr>
          <w:noProof/>
          <w:lang w:eastAsia="fr-FR"/>
        </w:rPr>
        <mc:AlternateContent>
          <mc:Choice Requires="wps">
            <w:drawing>
              <wp:anchor distT="0" distB="0" distL="114300" distR="114300" simplePos="0" relativeHeight="251653632" behindDoc="0" locked="0" layoutInCell="1" allowOverlap="1">
                <wp:simplePos x="0" y="0"/>
                <wp:positionH relativeFrom="column">
                  <wp:posOffset>-464185</wp:posOffset>
                </wp:positionH>
                <wp:positionV relativeFrom="paragraph">
                  <wp:posOffset>384810</wp:posOffset>
                </wp:positionV>
                <wp:extent cx="6673215" cy="0"/>
                <wp:effectExtent l="57150" t="38100" r="51435" b="114300"/>
                <wp:wrapNone/>
                <wp:docPr id="21" name="Connecteur droit 21"/>
                <wp:cNvGraphicFramePr/>
                <a:graphic xmlns:a="http://schemas.openxmlformats.org/drawingml/2006/main">
                  <a:graphicData uri="http://schemas.microsoft.com/office/word/2010/wordprocessingShape">
                    <wps:wsp>
                      <wps:cNvCnPr/>
                      <wps:spPr>
                        <a:xfrm>
                          <a:off x="0" y="0"/>
                          <a:ext cx="6672580" cy="0"/>
                        </a:xfrm>
                        <a:prstGeom prst="line">
                          <a:avLst/>
                        </a:prstGeom>
                        <a:ln w="28575"/>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57DBFF" id="Connecteur droit 2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55pt,30.3pt" to="488.9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" strokecolor="#5b9bd5 [3204]" strokeweight="2.25pt">
                <v:stroke joinstyle="miter"/>
                <v:shadow on="t" color="black" opacity="26214f" origin=",-.5" offset="0,3pt"/>
              </v:line>
            </w:pict>
          </mc:Fallback>
        </mc:AlternateContent>
      </w:r>
      <w:r>
        <w:rPr>
          <w:rFonts w:ascii="Times New Roman" w:hAnsi="Times New Roman" w:cs="Times New Roman"/>
          <w:noProof/>
          <w:sz w:val="48"/>
          <w:szCs w:val="48"/>
          <w:lang w:val="en-AE" w:eastAsia="fr-FR"/>
        </w:rPr>
        <w:t>Listes des abreviations</w:t>
      </w: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p w:rsidR="00CA2AD3" w:rsidRDefault="00CA2AD3" w:rsidP="00CA2AD3">
      <w:pPr>
        <w:tabs>
          <w:tab w:val="left" w:pos="2016"/>
        </w:tabs>
        <w:spacing w:line="360" w:lineRule="auto"/>
        <w:rPr>
          <w:rFonts w:ascii="Times New Roman" w:hAnsi="Times New Roman" w:cs="Times New Roman"/>
          <w:sz w:val="24"/>
          <w:szCs w:val="24"/>
        </w:rPr>
      </w:pPr>
    </w:p>
    <w:tbl>
      <w:tblPr>
        <w:tblW w:w="0" w:type="auto"/>
        <w:tblCellSpacing w:w="15" w:type="dxa"/>
        <w:tblLook w:val="04A0" w:firstRow="1" w:lastRow="0" w:firstColumn="1" w:lastColumn="0" w:noHBand="0" w:noVBand="1"/>
      </w:tblPr>
      <w:tblGrid>
        <w:gridCol w:w="2268"/>
        <w:gridCol w:w="3375"/>
      </w:tblGrid>
      <w:tr w:rsidR="00CA2AD3" w:rsidTr="00CA2AD3">
        <w:trPr>
          <w:tblHeader/>
          <w:tblCellSpacing w:w="15" w:type="dxa"/>
        </w:trPr>
        <w:tc>
          <w:tcPr>
            <w:tcW w:w="2223" w:type="dxa"/>
            <w:tcMar>
              <w:top w:w="15" w:type="dxa"/>
              <w:left w:w="15" w:type="dxa"/>
              <w:bottom w:w="15" w:type="dxa"/>
              <w:right w:w="15" w:type="dxa"/>
            </w:tcMar>
            <w:vAlign w:val="center"/>
            <w:hideMark/>
          </w:tcPr>
          <w:p w:rsidR="00CA2AD3" w:rsidRDefault="00CA2AD3">
            <w:pPr>
              <w:rPr>
                <w:rFonts w:ascii="Times New Roman" w:hAnsi="Times New Roman" w:cs="Times New Roman"/>
                <w:sz w:val="24"/>
                <w:szCs w:val="24"/>
              </w:rPr>
            </w:pPr>
          </w:p>
        </w:tc>
        <w:tc>
          <w:tcPr>
            <w:tcW w:w="3330" w:type="dxa"/>
            <w:tcMar>
              <w:top w:w="15" w:type="dxa"/>
              <w:left w:w="15" w:type="dxa"/>
              <w:bottom w:w="15" w:type="dxa"/>
              <w:right w:w="15" w:type="dxa"/>
            </w:tcMar>
            <w:vAlign w:val="center"/>
            <w:hideMark/>
          </w:tcPr>
          <w:p w:rsidR="00CA2AD3" w:rsidRDefault="00CA2AD3">
            <w:pPr>
              <w:rPr>
                <w:sz w:val="20"/>
                <w:szCs w:val="20"/>
                <w:lang w:eastAsia="fr-FR"/>
              </w:rPr>
            </w:pPr>
          </w:p>
        </w:tc>
      </w:tr>
      <w:tr w:rsidR="00CA2AD3" w:rsidTr="00CA2AD3">
        <w:trPr>
          <w:tblCellSpacing w:w="15" w:type="dxa"/>
        </w:trPr>
        <w:tc>
          <w:tcPr>
            <w:tcW w:w="2223" w:type="dxa"/>
            <w:tcMar>
              <w:top w:w="15" w:type="dxa"/>
              <w:left w:w="15" w:type="dxa"/>
              <w:bottom w:w="15" w:type="dxa"/>
              <w:right w:w="15" w:type="dxa"/>
            </w:tcMar>
            <w:vAlign w:val="center"/>
            <w:hideMark/>
          </w:tcPr>
          <w:p w:rsidR="00CA2AD3" w:rsidRDefault="00CA2AD3" w:rsidP="004E4422">
            <w:pPr>
              <w:pStyle w:val="Paragraphedeliste"/>
              <w:numPr>
                <w:ilvl w:val="0"/>
                <w:numId w:val="2"/>
              </w:numPr>
              <w:spacing w:after="0" w:line="240" w:lineRule="auto"/>
              <w:rPr>
                <w:rFonts w:ascii="Times New Roman" w:eastAsia="Times New Roman" w:hAnsi="Times New Roman" w:cs="Times New Roman"/>
                <w:b/>
                <w:sz w:val="24"/>
                <w:szCs w:val="24"/>
                <w:lang w:eastAsia="fr-FR"/>
              </w:rPr>
            </w:pPr>
            <w:r>
              <w:rPr>
                <w:rFonts w:ascii="Times New Roman" w:eastAsia="Times New Roman" w:hAnsi="Times New Roman" w:cs="Times New Roman"/>
                <w:b/>
                <w:sz w:val="24"/>
                <w:szCs w:val="24"/>
                <w:lang w:eastAsia="fr-FR"/>
              </w:rPr>
              <w:t>IA</w:t>
            </w:r>
          </w:p>
        </w:tc>
        <w:tc>
          <w:tcPr>
            <w:tcW w:w="3330" w:type="dxa"/>
            <w:tcMar>
              <w:top w:w="15" w:type="dxa"/>
              <w:left w:w="15" w:type="dxa"/>
              <w:bottom w:w="15" w:type="dxa"/>
              <w:right w:w="15" w:type="dxa"/>
            </w:tcMar>
            <w:vAlign w:val="center"/>
            <w:hideMark/>
          </w:tcPr>
          <w:p w:rsidR="00CA2AD3" w:rsidRDefault="00CA2AD3">
            <w:pPr>
              <w:pStyle w:val="Paragraphedeliste"/>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Intelligence Artificielle</w:t>
            </w:r>
          </w:p>
        </w:tc>
      </w:tr>
      <w:tr w:rsidR="00CA2AD3" w:rsidTr="00CA2AD3">
        <w:trPr>
          <w:tblCellSpacing w:w="15" w:type="dxa"/>
        </w:trPr>
        <w:tc>
          <w:tcPr>
            <w:tcW w:w="2223" w:type="dxa"/>
            <w:tcMar>
              <w:top w:w="15" w:type="dxa"/>
              <w:left w:w="15" w:type="dxa"/>
              <w:bottom w:w="15" w:type="dxa"/>
              <w:right w:w="15" w:type="dxa"/>
            </w:tcMar>
            <w:vAlign w:val="center"/>
            <w:hideMark/>
          </w:tcPr>
          <w:p w:rsidR="00CA2AD3" w:rsidRDefault="00CA2AD3" w:rsidP="004E4422">
            <w:pPr>
              <w:pStyle w:val="Paragraphedeliste"/>
              <w:numPr>
                <w:ilvl w:val="0"/>
                <w:numId w:val="2"/>
              </w:numPr>
              <w:spacing w:after="0" w:line="240" w:lineRule="auto"/>
              <w:rPr>
                <w:rFonts w:ascii="Times New Roman" w:eastAsia="Times New Roman" w:hAnsi="Times New Roman" w:cs="Times New Roman"/>
                <w:b/>
                <w:sz w:val="24"/>
                <w:szCs w:val="24"/>
                <w:lang w:eastAsia="fr-FR"/>
              </w:rPr>
            </w:pPr>
            <w:r>
              <w:rPr>
                <w:rFonts w:ascii="Times New Roman" w:eastAsia="Times New Roman" w:hAnsi="Times New Roman" w:cs="Times New Roman"/>
                <w:b/>
                <w:sz w:val="24"/>
                <w:szCs w:val="24"/>
                <w:lang w:eastAsia="fr-FR"/>
              </w:rPr>
              <w:t>CNN</w:t>
            </w:r>
          </w:p>
        </w:tc>
        <w:tc>
          <w:tcPr>
            <w:tcW w:w="3330" w:type="dxa"/>
            <w:tcMar>
              <w:top w:w="15" w:type="dxa"/>
              <w:left w:w="15" w:type="dxa"/>
              <w:bottom w:w="15" w:type="dxa"/>
              <w:right w:w="15" w:type="dxa"/>
            </w:tcMar>
            <w:vAlign w:val="center"/>
            <w:hideMark/>
          </w:tcPr>
          <w:p w:rsidR="00CA2AD3" w:rsidRDefault="00CA2AD3">
            <w:pPr>
              <w:pStyle w:val="Paragraphedeliste"/>
              <w:spacing w:after="0" w:line="240" w:lineRule="auto"/>
              <w:rPr>
                <w:rFonts w:ascii="Times New Roman" w:eastAsia="Times New Roman" w:hAnsi="Times New Roman" w:cs="Times New Roman"/>
                <w:sz w:val="24"/>
                <w:szCs w:val="24"/>
                <w:lang w:eastAsia="fr-FR"/>
              </w:rPr>
            </w:pPr>
            <w:proofErr w:type="spellStart"/>
            <w:r>
              <w:rPr>
                <w:rFonts w:ascii="Times New Roman" w:eastAsia="Times New Roman" w:hAnsi="Times New Roman" w:cs="Times New Roman"/>
                <w:sz w:val="24"/>
                <w:szCs w:val="24"/>
                <w:lang w:eastAsia="fr-FR"/>
              </w:rPr>
              <w:t>Convolutional</w:t>
            </w:r>
            <w:proofErr w:type="spellEnd"/>
            <w:r>
              <w:rPr>
                <w:rFonts w:ascii="Times New Roman" w:eastAsia="Times New Roman" w:hAnsi="Times New Roman" w:cs="Times New Roman"/>
                <w:sz w:val="24"/>
                <w:szCs w:val="24"/>
                <w:lang w:eastAsia="fr-FR"/>
              </w:rPr>
              <w:t xml:space="preserve"> Neural Network</w:t>
            </w:r>
          </w:p>
        </w:tc>
      </w:tr>
      <w:tr w:rsidR="00CA2AD3" w:rsidTr="00CA2AD3">
        <w:trPr>
          <w:tblCellSpacing w:w="15" w:type="dxa"/>
        </w:trPr>
        <w:tc>
          <w:tcPr>
            <w:tcW w:w="2223" w:type="dxa"/>
            <w:tcMar>
              <w:top w:w="15" w:type="dxa"/>
              <w:left w:w="15" w:type="dxa"/>
              <w:bottom w:w="15" w:type="dxa"/>
              <w:right w:w="15" w:type="dxa"/>
            </w:tcMar>
            <w:vAlign w:val="center"/>
            <w:hideMark/>
          </w:tcPr>
          <w:p w:rsidR="00CA2AD3" w:rsidRDefault="00CA2AD3" w:rsidP="004E4422">
            <w:pPr>
              <w:pStyle w:val="Paragraphedeliste"/>
              <w:numPr>
                <w:ilvl w:val="0"/>
                <w:numId w:val="2"/>
              </w:numPr>
              <w:spacing w:after="0" w:line="240" w:lineRule="auto"/>
              <w:rPr>
                <w:rFonts w:ascii="Times New Roman" w:eastAsia="Times New Roman" w:hAnsi="Times New Roman" w:cs="Times New Roman"/>
                <w:b/>
                <w:sz w:val="24"/>
                <w:szCs w:val="24"/>
                <w:lang w:eastAsia="fr-FR"/>
              </w:rPr>
            </w:pPr>
            <w:r>
              <w:rPr>
                <w:rFonts w:ascii="Times New Roman" w:eastAsia="Times New Roman" w:hAnsi="Times New Roman" w:cs="Times New Roman"/>
                <w:b/>
                <w:sz w:val="24"/>
                <w:szCs w:val="24"/>
                <w:lang w:eastAsia="fr-FR"/>
              </w:rPr>
              <w:t>NLP</w:t>
            </w:r>
          </w:p>
        </w:tc>
        <w:tc>
          <w:tcPr>
            <w:tcW w:w="3330" w:type="dxa"/>
            <w:tcMar>
              <w:top w:w="15" w:type="dxa"/>
              <w:left w:w="15" w:type="dxa"/>
              <w:bottom w:w="15" w:type="dxa"/>
              <w:right w:w="15" w:type="dxa"/>
            </w:tcMar>
            <w:vAlign w:val="center"/>
            <w:hideMark/>
          </w:tcPr>
          <w:p w:rsidR="00CA2AD3" w:rsidRDefault="00CA2AD3">
            <w:pPr>
              <w:pStyle w:val="Paragraphedeliste"/>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Natural </w:t>
            </w:r>
            <w:proofErr w:type="spellStart"/>
            <w:r>
              <w:rPr>
                <w:rFonts w:ascii="Times New Roman" w:eastAsia="Times New Roman" w:hAnsi="Times New Roman" w:cs="Times New Roman"/>
                <w:sz w:val="24"/>
                <w:szCs w:val="24"/>
                <w:lang w:eastAsia="fr-FR"/>
              </w:rPr>
              <w:t>Language</w:t>
            </w:r>
            <w:proofErr w:type="spellEnd"/>
            <w:r>
              <w:rPr>
                <w:rFonts w:ascii="Times New Roman" w:eastAsia="Times New Roman" w:hAnsi="Times New Roman" w:cs="Times New Roman"/>
                <w:sz w:val="24"/>
                <w:szCs w:val="24"/>
                <w:lang w:eastAsia="fr-FR"/>
              </w:rPr>
              <w:t xml:space="preserve"> </w:t>
            </w:r>
            <w:proofErr w:type="spellStart"/>
            <w:r>
              <w:rPr>
                <w:rFonts w:ascii="Times New Roman" w:eastAsia="Times New Roman" w:hAnsi="Times New Roman" w:cs="Times New Roman"/>
                <w:sz w:val="24"/>
                <w:szCs w:val="24"/>
                <w:lang w:eastAsia="fr-FR"/>
              </w:rPr>
              <w:t>Processing</w:t>
            </w:r>
            <w:proofErr w:type="spellEnd"/>
          </w:p>
        </w:tc>
      </w:tr>
      <w:tr w:rsidR="00CA2AD3" w:rsidTr="00CA2AD3">
        <w:trPr>
          <w:tblCellSpacing w:w="15" w:type="dxa"/>
        </w:trPr>
        <w:tc>
          <w:tcPr>
            <w:tcW w:w="2223" w:type="dxa"/>
            <w:tcMar>
              <w:top w:w="15" w:type="dxa"/>
              <w:left w:w="15" w:type="dxa"/>
              <w:bottom w:w="15" w:type="dxa"/>
              <w:right w:w="15" w:type="dxa"/>
            </w:tcMar>
            <w:vAlign w:val="center"/>
            <w:hideMark/>
          </w:tcPr>
          <w:p w:rsidR="00CA2AD3" w:rsidRDefault="00CA2AD3" w:rsidP="004E4422">
            <w:pPr>
              <w:pStyle w:val="Paragraphedeliste"/>
              <w:numPr>
                <w:ilvl w:val="0"/>
                <w:numId w:val="2"/>
              </w:numPr>
              <w:spacing w:after="0" w:line="240" w:lineRule="auto"/>
              <w:rPr>
                <w:rFonts w:ascii="Times New Roman" w:eastAsia="Times New Roman" w:hAnsi="Times New Roman" w:cs="Times New Roman"/>
                <w:b/>
                <w:sz w:val="24"/>
                <w:szCs w:val="24"/>
                <w:lang w:eastAsia="fr-FR"/>
              </w:rPr>
            </w:pPr>
            <w:r>
              <w:rPr>
                <w:rFonts w:ascii="Times New Roman" w:eastAsia="Times New Roman" w:hAnsi="Times New Roman" w:cs="Times New Roman"/>
                <w:b/>
                <w:sz w:val="24"/>
                <w:szCs w:val="24"/>
                <w:lang w:eastAsia="fr-FR"/>
              </w:rPr>
              <w:t>MLP</w:t>
            </w:r>
          </w:p>
        </w:tc>
        <w:tc>
          <w:tcPr>
            <w:tcW w:w="3330" w:type="dxa"/>
            <w:tcMar>
              <w:top w:w="15" w:type="dxa"/>
              <w:left w:w="15" w:type="dxa"/>
              <w:bottom w:w="15" w:type="dxa"/>
              <w:right w:w="15" w:type="dxa"/>
            </w:tcMar>
            <w:vAlign w:val="center"/>
            <w:hideMark/>
          </w:tcPr>
          <w:p w:rsidR="00CA2AD3" w:rsidRDefault="00CA2AD3">
            <w:pPr>
              <w:pStyle w:val="Paragraphedeliste"/>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Multi-Layer Perceptron</w:t>
            </w:r>
          </w:p>
        </w:tc>
      </w:tr>
      <w:tr w:rsidR="00CA2AD3" w:rsidTr="00CA2AD3">
        <w:trPr>
          <w:tblCellSpacing w:w="15" w:type="dxa"/>
        </w:trPr>
        <w:tc>
          <w:tcPr>
            <w:tcW w:w="2223" w:type="dxa"/>
            <w:tcMar>
              <w:top w:w="15" w:type="dxa"/>
              <w:left w:w="15" w:type="dxa"/>
              <w:bottom w:w="15" w:type="dxa"/>
              <w:right w:w="15" w:type="dxa"/>
            </w:tcMar>
            <w:vAlign w:val="center"/>
            <w:hideMark/>
          </w:tcPr>
          <w:p w:rsidR="00CA2AD3" w:rsidRDefault="00CA2AD3" w:rsidP="004E4422">
            <w:pPr>
              <w:pStyle w:val="Paragraphedeliste"/>
              <w:numPr>
                <w:ilvl w:val="0"/>
                <w:numId w:val="2"/>
              </w:numPr>
              <w:spacing w:after="0" w:line="240" w:lineRule="auto"/>
              <w:rPr>
                <w:rFonts w:ascii="Times New Roman" w:eastAsia="Times New Roman" w:hAnsi="Times New Roman" w:cs="Times New Roman"/>
                <w:b/>
                <w:sz w:val="24"/>
                <w:szCs w:val="24"/>
                <w:lang w:eastAsia="fr-FR"/>
              </w:rPr>
            </w:pPr>
            <w:r>
              <w:rPr>
                <w:rFonts w:ascii="Times New Roman" w:eastAsia="Times New Roman" w:hAnsi="Times New Roman" w:cs="Times New Roman"/>
                <w:b/>
                <w:sz w:val="24"/>
                <w:szCs w:val="24"/>
                <w:lang w:eastAsia="fr-FR"/>
              </w:rPr>
              <w:t>API</w:t>
            </w:r>
          </w:p>
        </w:tc>
        <w:tc>
          <w:tcPr>
            <w:tcW w:w="3330" w:type="dxa"/>
            <w:tcMar>
              <w:top w:w="15" w:type="dxa"/>
              <w:left w:w="15" w:type="dxa"/>
              <w:bottom w:w="15" w:type="dxa"/>
              <w:right w:w="15" w:type="dxa"/>
            </w:tcMar>
            <w:vAlign w:val="center"/>
            <w:hideMark/>
          </w:tcPr>
          <w:p w:rsidR="00CA2AD3" w:rsidRDefault="00CA2AD3">
            <w:pPr>
              <w:pStyle w:val="Paragraphedeliste"/>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Application </w:t>
            </w:r>
            <w:proofErr w:type="spellStart"/>
            <w:r>
              <w:rPr>
                <w:rFonts w:ascii="Times New Roman" w:eastAsia="Times New Roman" w:hAnsi="Times New Roman" w:cs="Times New Roman"/>
                <w:sz w:val="24"/>
                <w:szCs w:val="24"/>
                <w:lang w:eastAsia="fr-FR"/>
              </w:rPr>
              <w:t>Programming</w:t>
            </w:r>
            <w:proofErr w:type="spellEnd"/>
            <w:r>
              <w:rPr>
                <w:rFonts w:ascii="Times New Roman" w:eastAsia="Times New Roman" w:hAnsi="Times New Roman" w:cs="Times New Roman"/>
                <w:sz w:val="24"/>
                <w:szCs w:val="24"/>
                <w:lang w:eastAsia="fr-FR"/>
              </w:rPr>
              <w:t xml:space="preserve"> Interface</w:t>
            </w:r>
          </w:p>
        </w:tc>
      </w:tr>
      <w:tr w:rsidR="00CA2AD3" w:rsidTr="00CA2AD3">
        <w:trPr>
          <w:tblCellSpacing w:w="15" w:type="dxa"/>
        </w:trPr>
        <w:tc>
          <w:tcPr>
            <w:tcW w:w="2223" w:type="dxa"/>
            <w:tcMar>
              <w:top w:w="15" w:type="dxa"/>
              <w:left w:w="15" w:type="dxa"/>
              <w:bottom w:w="15" w:type="dxa"/>
              <w:right w:w="15" w:type="dxa"/>
            </w:tcMar>
            <w:vAlign w:val="center"/>
            <w:hideMark/>
          </w:tcPr>
          <w:p w:rsidR="00CA2AD3" w:rsidRDefault="00CA2AD3" w:rsidP="004E4422">
            <w:pPr>
              <w:pStyle w:val="Paragraphedeliste"/>
              <w:numPr>
                <w:ilvl w:val="0"/>
                <w:numId w:val="2"/>
              </w:numPr>
              <w:spacing w:after="0" w:line="240" w:lineRule="auto"/>
              <w:rPr>
                <w:rFonts w:ascii="Times New Roman" w:eastAsia="Times New Roman" w:hAnsi="Times New Roman" w:cs="Times New Roman"/>
                <w:b/>
                <w:sz w:val="24"/>
                <w:szCs w:val="24"/>
                <w:lang w:eastAsia="fr-FR"/>
              </w:rPr>
            </w:pPr>
            <w:r>
              <w:rPr>
                <w:rFonts w:ascii="Times New Roman" w:eastAsia="Times New Roman" w:hAnsi="Times New Roman" w:cs="Times New Roman"/>
                <w:b/>
                <w:sz w:val="24"/>
                <w:szCs w:val="24"/>
                <w:lang w:eastAsia="fr-FR"/>
              </w:rPr>
              <w:t>REST</w:t>
            </w:r>
          </w:p>
        </w:tc>
        <w:tc>
          <w:tcPr>
            <w:tcW w:w="3330" w:type="dxa"/>
            <w:tcMar>
              <w:top w:w="15" w:type="dxa"/>
              <w:left w:w="15" w:type="dxa"/>
              <w:bottom w:w="15" w:type="dxa"/>
              <w:right w:w="15" w:type="dxa"/>
            </w:tcMar>
            <w:vAlign w:val="center"/>
            <w:hideMark/>
          </w:tcPr>
          <w:p w:rsidR="00CA2AD3" w:rsidRDefault="00CA2AD3">
            <w:pPr>
              <w:pStyle w:val="Paragraphedeliste"/>
              <w:spacing w:after="0" w:line="240" w:lineRule="auto"/>
              <w:rPr>
                <w:rFonts w:ascii="Times New Roman" w:eastAsia="Times New Roman" w:hAnsi="Times New Roman" w:cs="Times New Roman"/>
                <w:sz w:val="24"/>
                <w:szCs w:val="24"/>
                <w:lang w:eastAsia="fr-FR"/>
              </w:rPr>
            </w:pPr>
            <w:proofErr w:type="spellStart"/>
            <w:r>
              <w:rPr>
                <w:rFonts w:ascii="Times New Roman" w:eastAsia="Times New Roman" w:hAnsi="Times New Roman" w:cs="Times New Roman"/>
                <w:sz w:val="24"/>
                <w:szCs w:val="24"/>
                <w:lang w:eastAsia="fr-FR"/>
              </w:rPr>
              <w:t>Representational</w:t>
            </w:r>
            <w:proofErr w:type="spellEnd"/>
            <w:r>
              <w:rPr>
                <w:rFonts w:ascii="Times New Roman" w:eastAsia="Times New Roman" w:hAnsi="Times New Roman" w:cs="Times New Roman"/>
                <w:sz w:val="24"/>
                <w:szCs w:val="24"/>
                <w:lang w:eastAsia="fr-FR"/>
              </w:rPr>
              <w:t xml:space="preserve"> State Transfer</w:t>
            </w:r>
          </w:p>
        </w:tc>
      </w:tr>
      <w:tr w:rsidR="00CA2AD3" w:rsidTr="00CA2AD3">
        <w:trPr>
          <w:tblCellSpacing w:w="15" w:type="dxa"/>
        </w:trPr>
        <w:tc>
          <w:tcPr>
            <w:tcW w:w="2223" w:type="dxa"/>
            <w:tcMar>
              <w:top w:w="15" w:type="dxa"/>
              <w:left w:w="15" w:type="dxa"/>
              <w:bottom w:w="15" w:type="dxa"/>
              <w:right w:w="15" w:type="dxa"/>
            </w:tcMar>
            <w:vAlign w:val="center"/>
            <w:hideMark/>
          </w:tcPr>
          <w:p w:rsidR="00CA2AD3" w:rsidRDefault="00CA2AD3" w:rsidP="004E4422">
            <w:pPr>
              <w:pStyle w:val="Paragraphedeliste"/>
              <w:numPr>
                <w:ilvl w:val="0"/>
                <w:numId w:val="2"/>
              </w:numPr>
              <w:spacing w:after="0" w:line="240" w:lineRule="auto"/>
              <w:rPr>
                <w:rFonts w:ascii="Times New Roman" w:eastAsia="Times New Roman" w:hAnsi="Times New Roman" w:cs="Times New Roman"/>
                <w:b/>
                <w:sz w:val="24"/>
                <w:szCs w:val="24"/>
                <w:lang w:eastAsia="fr-FR"/>
              </w:rPr>
            </w:pPr>
            <w:r>
              <w:rPr>
                <w:rFonts w:ascii="Times New Roman" w:eastAsia="Times New Roman" w:hAnsi="Times New Roman" w:cs="Times New Roman"/>
                <w:b/>
                <w:sz w:val="24"/>
                <w:szCs w:val="24"/>
                <w:lang w:eastAsia="fr-FR"/>
              </w:rPr>
              <w:t>SQL</w:t>
            </w:r>
          </w:p>
        </w:tc>
        <w:tc>
          <w:tcPr>
            <w:tcW w:w="3330" w:type="dxa"/>
            <w:tcMar>
              <w:top w:w="15" w:type="dxa"/>
              <w:left w:w="15" w:type="dxa"/>
              <w:bottom w:w="15" w:type="dxa"/>
              <w:right w:w="15" w:type="dxa"/>
            </w:tcMar>
            <w:vAlign w:val="center"/>
            <w:hideMark/>
          </w:tcPr>
          <w:p w:rsidR="00CA2AD3" w:rsidRDefault="00CA2AD3">
            <w:pPr>
              <w:pStyle w:val="Paragraphedeliste"/>
              <w:spacing w:after="0" w:line="240" w:lineRule="auto"/>
              <w:rPr>
                <w:rFonts w:ascii="Times New Roman" w:eastAsia="Times New Roman" w:hAnsi="Times New Roman" w:cs="Times New Roman"/>
                <w:sz w:val="24"/>
                <w:szCs w:val="24"/>
                <w:lang w:eastAsia="fr-FR"/>
              </w:rPr>
            </w:pPr>
            <w:proofErr w:type="spellStart"/>
            <w:r>
              <w:rPr>
                <w:rFonts w:ascii="Times New Roman" w:eastAsia="Times New Roman" w:hAnsi="Times New Roman" w:cs="Times New Roman"/>
                <w:sz w:val="24"/>
                <w:szCs w:val="24"/>
                <w:lang w:eastAsia="fr-FR"/>
              </w:rPr>
              <w:t>Structured</w:t>
            </w:r>
            <w:proofErr w:type="spellEnd"/>
            <w:r>
              <w:rPr>
                <w:rFonts w:ascii="Times New Roman" w:eastAsia="Times New Roman" w:hAnsi="Times New Roman" w:cs="Times New Roman"/>
                <w:sz w:val="24"/>
                <w:szCs w:val="24"/>
                <w:lang w:eastAsia="fr-FR"/>
              </w:rPr>
              <w:t xml:space="preserve"> </w:t>
            </w:r>
            <w:proofErr w:type="spellStart"/>
            <w:r>
              <w:rPr>
                <w:rFonts w:ascii="Times New Roman" w:eastAsia="Times New Roman" w:hAnsi="Times New Roman" w:cs="Times New Roman"/>
                <w:sz w:val="24"/>
                <w:szCs w:val="24"/>
                <w:lang w:eastAsia="fr-FR"/>
              </w:rPr>
              <w:t>Query</w:t>
            </w:r>
            <w:proofErr w:type="spellEnd"/>
            <w:r>
              <w:rPr>
                <w:rFonts w:ascii="Times New Roman" w:eastAsia="Times New Roman" w:hAnsi="Times New Roman" w:cs="Times New Roman"/>
                <w:sz w:val="24"/>
                <w:szCs w:val="24"/>
                <w:lang w:eastAsia="fr-FR"/>
              </w:rPr>
              <w:t xml:space="preserve"> </w:t>
            </w:r>
            <w:proofErr w:type="spellStart"/>
            <w:r>
              <w:rPr>
                <w:rFonts w:ascii="Times New Roman" w:eastAsia="Times New Roman" w:hAnsi="Times New Roman" w:cs="Times New Roman"/>
                <w:sz w:val="24"/>
                <w:szCs w:val="24"/>
                <w:lang w:eastAsia="fr-FR"/>
              </w:rPr>
              <w:t>Language</w:t>
            </w:r>
            <w:proofErr w:type="spellEnd"/>
          </w:p>
        </w:tc>
      </w:tr>
      <w:tr w:rsidR="00CA2AD3" w:rsidTr="00CA2AD3">
        <w:trPr>
          <w:tblCellSpacing w:w="15" w:type="dxa"/>
        </w:trPr>
        <w:tc>
          <w:tcPr>
            <w:tcW w:w="2223" w:type="dxa"/>
            <w:tcMar>
              <w:top w:w="15" w:type="dxa"/>
              <w:left w:w="15" w:type="dxa"/>
              <w:bottom w:w="15" w:type="dxa"/>
              <w:right w:w="15" w:type="dxa"/>
            </w:tcMar>
            <w:vAlign w:val="center"/>
            <w:hideMark/>
          </w:tcPr>
          <w:p w:rsidR="00CA2AD3" w:rsidRDefault="00CA2AD3" w:rsidP="004E4422">
            <w:pPr>
              <w:pStyle w:val="Paragraphedeliste"/>
              <w:numPr>
                <w:ilvl w:val="0"/>
                <w:numId w:val="2"/>
              </w:numPr>
              <w:spacing w:after="0" w:line="240" w:lineRule="auto"/>
              <w:rPr>
                <w:rFonts w:ascii="Times New Roman" w:eastAsia="Times New Roman" w:hAnsi="Times New Roman" w:cs="Times New Roman"/>
                <w:b/>
                <w:sz w:val="24"/>
                <w:szCs w:val="24"/>
                <w:lang w:eastAsia="fr-FR"/>
              </w:rPr>
            </w:pPr>
            <w:r>
              <w:rPr>
                <w:rFonts w:ascii="Times New Roman" w:eastAsia="Times New Roman" w:hAnsi="Times New Roman" w:cs="Times New Roman"/>
                <w:b/>
                <w:sz w:val="24"/>
                <w:szCs w:val="24"/>
                <w:lang w:eastAsia="fr-FR"/>
              </w:rPr>
              <w:t>PDF</w:t>
            </w:r>
          </w:p>
        </w:tc>
        <w:tc>
          <w:tcPr>
            <w:tcW w:w="3330" w:type="dxa"/>
            <w:tcMar>
              <w:top w:w="15" w:type="dxa"/>
              <w:left w:w="15" w:type="dxa"/>
              <w:bottom w:w="15" w:type="dxa"/>
              <w:right w:w="15" w:type="dxa"/>
            </w:tcMar>
            <w:vAlign w:val="center"/>
            <w:hideMark/>
          </w:tcPr>
          <w:p w:rsidR="00CA2AD3" w:rsidRDefault="00CA2AD3">
            <w:pPr>
              <w:pStyle w:val="Paragraphedeliste"/>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Portable Document Format</w:t>
            </w:r>
          </w:p>
        </w:tc>
      </w:tr>
      <w:tr w:rsidR="00CA2AD3" w:rsidTr="00CA2AD3">
        <w:trPr>
          <w:tblCellSpacing w:w="15" w:type="dxa"/>
        </w:trPr>
        <w:tc>
          <w:tcPr>
            <w:tcW w:w="2223" w:type="dxa"/>
            <w:tcMar>
              <w:top w:w="15" w:type="dxa"/>
              <w:left w:w="15" w:type="dxa"/>
              <w:bottom w:w="15" w:type="dxa"/>
              <w:right w:w="15" w:type="dxa"/>
            </w:tcMar>
            <w:vAlign w:val="center"/>
            <w:hideMark/>
          </w:tcPr>
          <w:p w:rsidR="00CA2AD3" w:rsidRDefault="00CA2AD3" w:rsidP="004E4422">
            <w:pPr>
              <w:pStyle w:val="Paragraphedeliste"/>
              <w:numPr>
                <w:ilvl w:val="0"/>
                <w:numId w:val="2"/>
              </w:numPr>
              <w:spacing w:after="0" w:line="240" w:lineRule="auto"/>
              <w:rPr>
                <w:rFonts w:ascii="Times New Roman" w:eastAsia="Times New Roman" w:hAnsi="Times New Roman" w:cs="Times New Roman"/>
                <w:b/>
                <w:sz w:val="24"/>
                <w:szCs w:val="24"/>
                <w:lang w:eastAsia="fr-FR"/>
              </w:rPr>
            </w:pPr>
            <w:r>
              <w:rPr>
                <w:rFonts w:ascii="Times New Roman" w:eastAsia="Times New Roman" w:hAnsi="Times New Roman" w:cs="Times New Roman"/>
                <w:b/>
                <w:sz w:val="24"/>
                <w:szCs w:val="24"/>
                <w:lang w:eastAsia="fr-FR"/>
              </w:rPr>
              <w:t>UML</w:t>
            </w:r>
          </w:p>
        </w:tc>
        <w:tc>
          <w:tcPr>
            <w:tcW w:w="3330" w:type="dxa"/>
            <w:tcMar>
              <w:top w:w="15" w:type="dxa"/>
              <w:left w:w="15" w:type="dxa"/>
              <w:bottom w:w="15" w:type="dxa"/>
              <w:right w:w="15" w:type="dxa"/>
            </w:tcMar>
            <w:vAlign w:val="center"/>
            <w:hideMark/>
          </w:tcPr>
          <w:p w:rsidR="00CA2AD3" w:rsidRDefault="00CA2AD3">
            <w:pPr>
              <w:pStyle w:val="Paragraphedeliste"/>
              <w:spacing w:after="0" w:line="240" w:lineRule="auto"/>
              <w:rPr>
                <w:rFonts w:ascii="Times New Roman" w:eastAsia="Times New Roman" w:hAnsi="Times New Roman" w:cs="Times New Roman"/>
                <w:sz w:val="24"/>
                <w:szCs w:val="24"/>
                <w:lang w:eastAsia="fr-FR"/>
              </w:rPr>
            </w:pPr>
            <w:proofErr w:type="spellStart"/>
            <w:r>
              <w:rPr>
                <w:rFonts w:ascii="Times New Roman" w:eastAsia="Times New Roman" w:hAnsi="Times New Roman" w:cs="Times New Roman"/>
                <w:sz w:val="24"/>
                <w:szCs w:val="24"/>
                <w:lang w:eastAsia="fr-FR"/>
              </w:rPr>
              <w:t>Unified</w:t>
            </w:r>
            <w:proofErr w:type="spellEnd"/>
            <w:r>
              <w:rPr>
                <w:rFonts w:ascii="Times New Roman" w:eastAsia="Times New Roman" w:hAnsi="Times New Roman" w:cs="Times New Roman"/>
                <w:sz w:val="24"/>
                <w:szCs w:val="24"/>
                <w:lang w:eastAsia="fr-FR"/>
              </w:rPr>
              <w:t xml:space="preserve"> </w:t>
            </w:r>
            <w:proofErr w:type="spellStart"/>
            <w:r>
              <w:rPr>
                <w:rFonts w:ascii="Times New Roman" w:eastAsia="Times New Roman" w:hAnsi="Times New Roman" w:cs="Times New Roman"/>
                <w:sz w:val="24"/>
                <w:szCs w:val="24"/>
                <w:lang w:eastAsia="fr-FR"/>
              </w:rPr>
              <w:t>Modeling</w:t>
            </w:r>
            <w:proofErr w:type="spellEnd"/>
            <w:r>
              <w:rPr>
                <w:rFonts w:ascii="Times New Roman" w:eastAsia="Times New Roman" w:hAnsi="Times New Roman" w:cs="Times New Roman"/>
                <w:sz w:val="24"/>
                <w:szCs w:val="24"/>
                <w:lang w:eastAsia="fr-FR"/>
              </w:rPr>
              <w:t xml:space="preserve"> </w:t>
            </w:r>
            <w:proofErr w:type="spellStart"/>
            <w:r>
              <w:rPr>
                <w:rFonts w:ascii="Times New Roman" w:eastAsia="Times New Roman" w:hAnsi="Times New Roman" w:cs="Times New Roman"/>
                <w:sz w:val="24"/>
                <w:szCs w:val="24"/>
                <w:lang w:eastAsia="fr-FR"/>
              </w:rPr>
              <w:t>Language</w:t>
            </w:r>
            <w:proofErr w:type="spellEnd"/>
          </w:p>
        </w:tc>
      </w:tr>
      <w:tr w:rsidR="00CA2AD3" w:rsidTr="00CA2AD3">
        <w:trPr>
          <w:tblCellSpacing w:w="15" w:type="dxa"/>
        </w:trPr>
        <w:tc>
          <w:tcPr>
            <w:tcW w:w="2223" w:type="dxa"/>
            <w:tcMar>
              <w:top w:w="15" w:type="dxa"/>
              <w:left w:w="15" w:type="dxa"/>
              <w:bottom w:w="15" w:type="dxa"/>
              <w:right w:w="15" w:type="dxa"/>
            </w:tcMar>
            <w:vAlign w:val="center"/>
            <w:hideMark/>
          </w:tcPr>
          <w:p w:rsidR="00CA2AD3" w:rsidRDefault="00CA2AD3" w:rsidP="004E4422">
            <w:pPr>
              <w:pStyle w:val="Paragraphedeliste"/>
              <w:numPr>
                <w:ilvl w:val="0"/>
                <w:numId w:val="2"/>
              </w:numPr>
              <w:spacing w:after="0" w:line="240" w:lineRule="auto"/>
              <w:rPr>
                <w:rFonts w:ascii="Times New Roman" w:eastAsia="Times New Roman" w:hAnsi="Times New Roman" w:cs="Times New Roman"/>
                <w:b/>
                <w:sz w:val="24"/>
                <w:szCs w:val="24"/>
                <w:lang w:eastAsia="fr-FR"/>
              </w:rPr>
            </w:pPr>
            <w:r>
              <w:rPr>
                <w:rFonts w:ascii="Times New Roman" w:eastAsia="Times New Roman" w:hAnsi="Times New Roman" w:cs="Times New Roman"/>
                <w:b/>
                <w:sz w:val="24"/>
                <w:szCs w:val="24"/>
                <w:lang w:eastAsia="fr-FR"/>
              </w:rPr>
              <w:t>KPI</w:t>
            </w:r>
          </w:p>
        </w:tc>
        <w:tc>
          <w:tcPr>
            <w:tcW w:w="3330" w:type="dxa"/>
            <w:tcMar>
              <w:top w:w="15" w:type="dxa"/>
              <w:left w:w="15" w:type="dxa"/>
              <w:bottom w:w="15" w:type="dxa"/>
              <w:right w:w="15" w:type="dxa"/>
            </w:tcMar>
            <w:vAlign w:val="center"/>
            <w:hideMark/>
          </w:tcPr>
          <w:p w:rsidR="00CA2AD3" w:rsidRDefault="00CA2AD3">
            <w:pPr>
              <w:pStyle w:val="Paragraphedeliste"/>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Key Performance </w:t>
            </w:r>
            <w:proofErr w:type="spellStart"/>
            <w:r>
              <w:rPr>
                <w:rFonts w:ascii="Times New Roman" w:eastAsia="Times New Roman" w:hAnsi="Times New Roman" w:cs="Times New Roman"/>
                <w:sz w:val="24"/>
                <w:szCs w:val="24"/>
                <w:lang w:eastAsia="fr-FR"/>
              </w:rPr>
              <w:t>Indicator</w:t>
            </w:r>
            <w:proofErr w:type="spellEnd"/>
          </w:p>
        </w:tc>
      </w:tr>
      <w:tr w:rsidR="00CA2AD3" w:rsidTr="00CA2AD3">
        <w:trPr>
          <w:tblCellSpacing w:w="15" w:type="dxa"/>
        </w:trPr>
        <w:tc>
          <w:tcPr>
            <w:tcW w:w="2223" w:type="dxa"/>
            <w:tcMar>
              <w:top w:w="15" w:type="dxa"/>
              <w:left w:w="15" w:type="dxa"/>
              <w:bottom w:w="15" w:type="dxa"/>
              <w:right w:w="15" w:type="dxa"/>
            </w:tcMar>
            <w:vAlign w:val="center"/>
            <w:hideMark/>
          </w:tcPr>
          <w:p w:rsidR="00CA2AD3" w:rsidRDefault="00CA2AD3" w:rsidP="004E4422">
            <w:pPr>
              <w:pStyle w:val="Paragraphedeliste"/>
              <w:numPr>
                <w:ilvl w:val="0"/>
                <w:numId w:val="2"/>
              </w:numPr>
              <w:spacing w:after="0" w:line="240" w:lineRule="auto"/>
              <w:rPr>
                <w:rFonts w:ascii="Times New Roman" w:eastAsia="Times New Roman" w:hAnsi="Times New Roman" w:cs="Times New Roman"/>
                <w:b/>
                <w:sz w:val="24"/>
                <w:szCs w:val="24"/>
                <w:lang w:eastAsia="fr-FR"/>
              </w:rPr>
            </w:pPr>
            <w:r>
              <w:rPr>
                <w:rFonts w:ascii="Times New Roman" w:eastAsia="Times New Roman" w:hAnsi="Times New Roman" w:cs="Times New Roman"/>
                <w:b/>
                <w:sz w:val="24"/>
                <w:szCs w:val="24"/>
                <w:lang w:eastAsia="fr-FR"/>
              </w:rPr>
              <w:t>LSD</w:t>
            </w:r>
          </w:p>
        </w:tc>
        <w:tc>
          <w:tcPr>
            <w:tcW w:w="3330" w:type="dxa"/>
            <w:tcMar>
              <w:top w:w="15" w:type="dxa"/>
              <w:left w:w="15" w:type="dxa"/>
              <w:bottom w:w="15" w:type="dxa"/>
              <w:right w:w="15" w:type="dxa"/>
            </w:tcMar>
            <w:vAlign w:val="center"/>
            <w:hideMark/>
          </w:tcPr>
          <w:p w:rsidR="00CA2AD3" w:rsidRDefault="00CA2AD3">
            <w:pPr>
              <w:pStyle w:val="Paragraphedeliste"/>
              <w:spacing w:after="0" w:line="240" w:lineRule="auto"/>
              <w:rPr>
                <w:rFonts w:ascii="Times New Roman" w:eastAsia="Times New Roman" w:hAnsi="Times New Roman" w:cs="Times New Roman"/>
                <w:sz w:val="24"/>
                <w:szCs w:val="24"/>
                <w:lang w:eastAsia="fr-FR"/>
              </w:rPr>
            </w:pPr>
            <w:proofErr w:type="spellStart"/>
            <w:r>
              <w:rPr>
                <w:rFonts w:ascii="Times New Roman" w:eastAsia="Times New Roman" w:hAnsi="Times New Roman" w:cs="Times New Roman"/>
                <w:sz w:val="24"/>
                <w:szCs w:val="24"/>
                <w:lang w:eastAsia="fr-FR"/>
              </w:rPr>
              <w:t>Lumpy</w:t>
            </w:r>
            <w:proofErr w:type="spellEnd"/>
            <w:r>
              <w:rPr>
                <w:rFonts w:ascii="Times New Roman" w:eastAsia="Times New Roman" w:hAnsi="Times New Roman" w:cs="Times New Roman"/>
                <w:sz w:val="24"/>
                <w:szCs w:val="24"/>
                <w:lang w:eastAsia="fr-FR"/>
              </w:rPr>
              <w:t xml:space="preserve"> Skin </w:t>
            </w:r>
            <w:proofErr w:type="spellStart"/>
            <w:r>
              <w:rPr>
                <w:rFonts w:ascii="Times New Roman" w:eastAsia="Times New Roman" w:hAnsi="Times New Roman" w:cs="Times New Roman"/>
                <w:sz w:val="24"/>
                <w:szCs w:val="24"/>
                <w:lang w:eastAsia="fr-FR"/>
              </w:rPr>
              <w:t>Disease</w:t>
            </w:r>
            <w:proofErr w:type="spellEnd"/>
          </w:p>
        </w:tc>
      </w:tr>
      <w:tr w:rsidR="00CA2AD3" w:rsidTr="00CA2AD3">
        <w:trPr>
          <w:tblCellSpacing w:w="15" w:type="dxa"/>
        </w:trPr>
        <w:tc>
          <w:tcPr>
            <w:tcW w:w="2223" w:type="dxa"/>
            <w:tcMar>
              <w:top w:w="15" w:type="dxa"/>
              <w:left w:w="15" w:type="dxa"/>
              <w:bottom w:w="15" w:type="dxa"/>
              <w:right w:w="15" w:type="dxa"/>
            </w:tcMar>
            <w:vAlign w:val="center"/>
            <w:hideMark/>
          </w:tcPr>
          <w:p w:rsidR="00CA2AD3" w:rsidRDefault="00CA2AD3" w:rsidP="004E4422">
            <w:pPr>
              <w:pStyle w:val="Paragraphedeliste"/>
              <w:numPr>
                <w:ilvl w:val="0"/>
                <w:numId w:val="2"/>
              </w:numPr>
              <w:spacing w:after="0" w:line="240" w:lineRule="auto"/>
              <w:rPr>
                <w:rFonts w:ascii="Times New Roman" w:eastAsia="Times New Roman" w:hAnsi="Times New Roman" w:cs="Times New Roman"/>
                <w:b/>
                <w:sz w:val="24"/>
                <w:szCs w:val="24"/>
                <w:lang w:eastAsia="fr-FR"/>
              </w:rPr>
            </w:pPr>
            <w:r>
              <w:rPr>
                <w:rFonts w:ascii="Times New Roman" w:eastAsia="Times New Roman" w:hAnsi="Times New Roman" w:cs="Times New Roman"/>
                <w:b/>
                <w:sz w:val="24"/>
                <w:szCs w:val="24"/>
                <w:lang w:eastAsia="fr-FR"/>
              </w:rPr>
              <w:t>UI</w:t>
            </w:r>
          </w:p>
        </w:tc>
        <w:tc>
          <w:tcPr>
            <w:tcW w:w="3330" w:type="dxa"/>
            <w:tcMar>
              <w:top w:w="15" w:type="dxa"/>
              <w:left w:w="15" w:type="dxa"/>
              <w:bottom w:w="15" w:type="dxa"/>
              <w:right w:w="15" w:type="dxa"/>
            </w:tcMar>
            <w:vAlign w:val="center"/>
            <w:hideMark/>
          </w:tcPr>
          <w:p w:rsidR="00CA2AD3" w:rsidRDefault="00CA2AD3">
            <w:pPr>
              <w:pStyle w:val="Paragraphedeliste"/>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User Interface</w:t>
            </w:r>
          </w:p>
        </w:tc>
      </w:tr>
      <w:tr w:rsidR="00CA2AD3" w:rsidTr="00CA2AD3">
        <w:trPr>
          <w:tblCellSpacing w:w="15" w:type="dxa"/>
        </w:trPr>
        <w:tc>
          <w:tcPr>
            <w:tcW w:w="2223" w:type="dxa"/>
            <w:tcMar>
              <w:top w:w="15" w:type="dxa"/>
              <w:left w:w="15" w:type="dxa"/>
              <w:bottom w:w="15" w:type="dxa"/>
              <w:right w:w="15" w:type="dxa"/>
            </w:tcMar>
            <w:vAlign w:val="center"/>
            <w:hideMark/>
          </w:tcPr>
          <w:p w:rsidR="00CA2AD3" w:rsidRDefault="00CA2AD3" w:rsidP="004E4422">
            <w:pPr>
              <w:pStyle w:val="Paragraphedeliste"/>
              <w:numPr>
                <w:ilvl w:val="0"/>
                <w:numId w:val="2"/>
              </w:numPr>
              <w:spacing w:after="0" w:line="240" w:lineRule="auto"/>
              <w:rPr>
                <w:rFonts w:ascii="Times New Roman" w:eastAsia="Times New Roman" w:hAnsi="Times New Roman" w:cs="Times New Roman"/>
                <w:b/>
                <w:sz w:val="24"/>
                <w:szCs w:val="24"/>
                <w:lang w:eastAsia="fr-FR"/>
              </w:rPr>
            </w:pPr>
            <w:r>
              <w:rPr>
                <w:rFonts w:ascii="Times New Roman" w:eastAsia="Times New Roman" w:hAnsi="Times New Roman" w:cs="Times New Roman"/>
                <w:b/>
                <w:sz w:val="24"/>
                <w:szCs w:val="24"/>
                <w:lang w:eastAsia="fr-FR"/>
              </w:rPr>
              <w:t>UX</w:t>
            </w:r>
          </w:p>
        </w:tc>
        <w:tc>
          <w:tcPr>
            <w:tcW w:w="3330" w:type="dxa"/>
            <w:tcMar>
              <w:top w:w="15" w:type="dxa"/>
              <w:left w:w="15" w:type="dxa"/>
              <w:bottom w:w="15" w:type="dxa"/>
              <w:right w:w="15" w:type="dxa"/>
            </w:tcMar>
            <w:vAlign w:val="center"/>
            <w:hideMark/>
          </w:tcPr>
          <w:p w:rsidR="00CA2AD3" w:rsidRDefault="00CA2AD3">
            <w:pPr>
              <w:pStyle w:val="Paragraphedeliste"/>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User </w:t>
            </w:r>
            <w:proofErr w:type="spellStart"/>
            <w:r>
              <w:rPr>
                <w:rFonts w:ascii="Times New Roman" w:eastAsia="Times New Roman" w:hAnsi="Times New Roman" w:cs="Times New Roman"/>
                <w:sz w:val="24"/>
                <w:szCs w:val="24"/>
                <w:lang w:eastAsia="fr-FR"/>
              </w:rPr>
              <w:t>Experience</w:t>
            </w:r>
            <w:proofErr w:type="spellEnd"/>
          </w:p>
        </w:tc>
      </w:tr>
      <w:tr w:rsidR="00CA2AD3" w:rsidTr="00CA2AD3">
        <w:trPr>
          <w:tblCellSpacing w:w="15" w:type="dxa"/>
        </w:trPr>
        <w:tc>
          <w:tcPr>
            <w:tcW w:w="2223" w:type="dxa"/>
            <w:tcMar>
              <w:top w:w="15" w:type="dxa"/>
              <w:left w:w="15" w:type="dxa"/>
              <w:bottom w:w="15" w:type="dxa"/>
              <w:right w:w="15" w:type="dxa"/>
            </w:tcMar>
            <w:vAlign w:val="center"/>
            <w:hideMark/>
          </w:tcPr>
          <w:p w:rsidR="00CA2AD3" w:rsidRDefault="00CA2AD3" w:rsidP="004E4422">
            <w:pPr>
              <w:pStyle w:val="Paragraphedeliste"/>
              <w:numPr>
                <w:ilvl w:val="0"/>
                <w:numId w:val="2"/>
              </w:numPr>
              <w:spacing w:after="0" w:line="240" w:lineRule="auto"/>
              <w:rPr>
                <w:rFonts w:ascii="Times New Roman" w:eastAsia="Times New Roman" w:hAnsi="Times New Roman" w:cs="Times New Roman"/>
                <w:b/>
                <w:sz w:val="24"/>
                <w:szCs w:val="24"/>
                <w:lang w:eastAsia="fr-FR"/>
              </w:rPr>
            </w:pPr>
            <w:r>
              <w:rPr>
                <w:rFonts w:ascii="Times New Roman" w:eastAsia="Times New Roman" w:hAnsi="Times New Roman" w:cs="Times New Roman"/>
                <w:b/>
                <w:sz w:val="24"/>
                <w:szCs w:val="24"/>
                <w:lang w:eastAsia="fr-FR"/>
              </w:rPr>
              <w:t>JSON</w:t>
            </w:r>
          </w:p>
        </w:tc>
        <w:tc>
          <w:tcPr>
            <w:tcW w:w="3330" w:type="dxa"/>
            <w:tcMar>
              <w:top w:w="15" w:type="dxa"/>
              <w:left w:w="15" w:type="dxa"/>
              <w:bottom w:w="15" w:type="dxa"/>
              <w:right w:w="15" w:type="dxa"/>
            </w:tcMar>
            <w:vAlign w:val="center"/>
            <w:hideMark/>
          </w:tcPr>
          <w:p w:rsidR="00CA2AD3" w:rsidRDefault="00CA2AD3">
            <w:pPr>
              <w:pStyle w:val="Paragraphedeliste"/>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JavaScript Object Notation</w:t>
            </w:r>
          </w:p>
        </w:tc>
      </w:tr>
      <w:tr w:rsidR="00CA2AD3" w:rsidTr="00CA2AD3">
        <w:trPr>
          <w:tblCellSpacing w:w="15" w:type="dxa"/>
        </w:trPr>
        <w:tc>
          <w:tcPr>
            <w:tcW w:w="2223" w:type="dxa"/>
            <w:tcMar>
              <w:top w:w="15" w:type="dxa"/>
              <w:left w:w="15" w:type="dxa"/>
              <w:bottom w:w="15" w:type="dxa"/>
              <w:right w:w="15" w:type="dxa"/>
            </w:tcMar>
            <w:vAlign w:val="center"/>
            <w:hideMark/>
          </w:tcPr>
          <w:p w:rsidR="00CA2AD3" w:rsidRDefault="00CA2AD3" w:rsidP="004E4422">
            <w:pPr>
              <w:pStyle w:val="Paragraphedeliste"/>
              <w:numPr>
                <w:ilvl w:val="0"/>
                <w:numId w:val="2"/>
              </w:numPr>
              <w:spacing w:after="0" w:line="240" w:lineRule="auto"/>
              <w:rPr>
                <w:rFonts w:ascii="Times New Roman" w:eastAsia="Times New Roman" w:hAnsi="Times New Roman" w:cs="Times New Roman"/>
                <w:b/>
                <w:sz w:val="24"/>
                <w:szCs w:val="24"/>
                <w:lang w:eastAsia="fr-FR"/>
              </w:rPr>
            </w:pPr>
            <w:r>
              <w:rPr>
                <w:rFonts w:ascii="Times New Roman" w:eastAsia="Times New Roman" w:hAnsi="Times New Roman" w:cs="Times New Roman"/>
                <w:b/>
                <w:sz w:val="24"/>
                <w:szCs w:val="24"/>
                <w:lang w:eastAsia="fr-FR"/>
              </w:rPr>
              <w:t>CSV</w:t>
            </w:r>
          </w:p>
        </w:tc>
        <w:tc>
          <w:tcPr>
            <w:tcW w:w="3330" w:type="dxa"/>
            <w:tcMar>
              <w:top w:w="15" w:type="dxa"/>
              <w:left w:w="15" w:type="dxa"/>
              <w:bottom w:w="15" w:type="dxa"/>
              <w:right w:w="15" w:type="dxa"/>
            </w:tcMar>
            <w:vAlign w:val="center"/>
            <w:hideMark/>
          </w:tcPr>
          <w:p w:rsidR="00CA2AD3" w:rsidRDefault="00CA2AD3">
            <w:pPr>
              <w:pStyle w:val="Paragraphedeliste"/>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Comma-</w:t>
            </w:r>
            <w:proofErr w:type="spellStart"/>
            <w:r>
              <w:rPr>
                <w:rFonts w:ascii="Times New Roman" w:eastAsia="Times New Roman" w:hAnsi="Times New Roman" w:cs="Times New Roman"/>
                <w:sz w:val="24"/>
                <w:szCs w:val="24"/>
                <w:lang w:eastAsia="fr-FR"/>
              </w:rPr>
              <w:t>Separated</w:t>
            </w:r>
            <w:proofErr w:type="spellEnd"/>
            <w:r>
              <w:rPr>
                <w:rFonts w:ascii="Times New Roman" w:eastAsia="Times New Roman" w:hAnsi="Times New Roman" w:cs="Times New Roman"/>
                <w:sz w:val="24"/>
                <w:szCs w:val="24"/>
                <w:lang w:eastAsia="fr-FR"/>
              </w:rPr>
              <w:t xml:space="preserve"> Values</w:t>
            </w:r>
          </w:p>
        </w:tc>
      </w:tr>
      <w:tr w:rsidR="00CA2AD3" w:rsidTr="00CA2AD3">
        <w:trPr>
          <w:tblCellSpacing w:w="15" w:type="dxa"/>
        </w:trPr>
        <w:tc>
          <w:tcPr>
            <w:tcW w:w="2223" w:type="dxa"/>
            <w:tcMar>
              <w:top w:w="15" w:type="dxa"/>
              <w:left w:w="15" w:type="dxa"/>
              <w:bottom w:w="15" w:type="dxa"/>
              <w:right w:w="15" w:type="dxa"/>
            </w:tcMar>
            <w:vAlign w:val="center"/>
            <w:hideMark/>
          </w:tcPr>
          <w:p w:rsidR="00CA2AD3" w:rsidRDefault="00CA2AD3" w:rsidP="004E4422">
            <w:pPr>
              <w:pStyle w:val="Paragraphedeliste"/>
              <w:numPr>
                <w:ilvl w:val="0"/>
                <w:numId w:val="2"/>
              </w:numPr>
              <w:spacing w:after="0" w:line="240" w:lineRule="auto"/>
              <w:rPr>
                <w:rFonts w:ascii="Times New Roman" w:eastAsia="Times New Roman" w:hAnsi="Times New Roman" w:cs="Times New Roman"/>
                <w:b/>
                <w:sz w:val="24"/>
                <w:szCs w:val="24"/>
                <w:lang w:eastAsia="fr-FR"/>
              </w:rPr>
            </w:pPr>
            <w:r>
              <w:rPr>
                <w:rFonts w:ascii="Times New Roman" w:eastAsia="Times New Roman" w:hAnsi="Times New Roman" w:cs="Times New Roman"/>
                <w:b/>
                <w:sz w:val="24"/>
                <w:szCs w:val="24"/>
                <w:lang w:eastAsia="fr-FR"/>
              </w:rPr>
              <w:t>GPU</w:t>
            </w:r>
          </w:p>
        </w:tc>
        <w:tc>
          <w:tcPr>
            <w:tcW w:w="3330" w:type="dxa"/>
            <w:tcMar>
              <w:top w:w="15" w:type="dxa"/>
              <w:left w:w="15" w:type="dxa"/>
              <w:bottom w:w="15" w:type="dxa"/>
              <w:right w:w="15" w:type="dxa"/>
            </w:tcMar>
            <w:vAlign w:val="center"/>
            <w:hideMark/>
          </w:tcPr>
          <w:p w:rsidR="00CA2AD3" w:rsidRDefault="00CA2AD3">
            <w:pPr>
              <w:pStyle w:val="Paragraphedeliste"/>
              <w:spacing w:after="0" w:line="240" w:lineRule="auto"/>
              <w:rPr>
                <w:rFonts w:ascii="Times New Roman" w:eastAsia="Times New Roman" w:hAnsi="Times New Roman" w:cs="Times New Roman"/>
                <w:sz w:val="24"/>
                <w:szCs w:val="24"/>
                <w:lang w:eastAsia="fr-FR"/>
              </w:rPr>
            </w:pPr>
            <w:proofErr w:type="spellStart"/>
            <w:r>
              <w:rPr>
                <w:rFonts w:ascii="Times New Roman" w:eastAsia="Times New Roman" w:hAnsi="Times New Roman" w:cs="Times New Roman"/>
                <w:sz w:val="24"/>
                <w:szCs w:val="24"/>
                <w:lang w:eastAsia="fr-FR"/>
              </w:rPr>
              <w:t>Graphics</w:t>
            </w:r>
            <w:proofErr w:type="spellEnd"/>
            <w:r>
              <w:rPr>
                <w:rFonts w:ascii="Times New Roman" w:eastAsia="Times New Roman" w:hAnsi="Times New Roman" w:cs="Times New Roman"/>
                <w:sz w:val="24"/>
                <w:szCs w:val="24"/>
                <w:lang w:eastAsia="fr-FR"/>
              </w:rPr>
              <w:t xml:space="preserve"> </w:t>
            </w:r>
            <w:proofErr w:type="spellStart"/>
            <w:r>
              <w:rPr>
                <w:rFonts w:ascii="Times New Roman" w:eastAsia="Times New Roman" w:hAnsi="Times New Roman" w:cs="Times New Roman"/>
                <w:sz w:val="24"/>
                <w:szCs w:val="24"/>
                <w:lang w:eastAsia="fr-FR"/>
              </w:rPr>
              <w:t>Processing</w:t>
            </w:r>
            <w:proofErr w:type="spellEnd"/>
            <w:r>
              <w:rPr>
                <w:rFonts w:ascii="Times New Roman" w:eastAsia="Times New Roman" w:hAnsi="Times New Roman" w:cs="Times New Roman"/>
                <w:sz w:val="24"/>
                <w:szCs w:val="24"/>
                <w:lang w:eastAsia="fr-FR"/>
              </w:rPr>
              <w:t xml:space="preserve"> Unit</w:t>
            </w:r>
          </w:p>
        </w:tc>
      </w:tr>
      <w:tr w:rsidR="00CA2AD3" w:rsidTr="00CA2AD3">
        <w:trPr>
          <w:tblCellSpacing w:w="15" w:type="dxa"/>
        </w:trPr>
        <w:tc>
          <w:tcPr>
            <w:tcW w:w="2223" w:type="dxa"/>
            <w:tcMar>
              <w:top w:w="15" w:type="dxa"/>
              <w:left w:w="15" w:type="dxa"/>
              <w:bottom w:w="15" w:type="dxa"/>
              <w:right w:w="15" w:type="dxa"/>
            </w:tcMar>
            <w:vAlign w:val="center"/>
            <w:hideMark/>
          </w:tcPr>
          <w:p w:rsidR="00CA2AD3" w:rsidRDefault="00CA2AD3" w:rsidP="004E4422">
            <w:pPr>
              <w:pStyle w:val="Paragraphedeliste"/>
              <w:numPr>
                <w:ilvl w:val="0"/>
                <w:numId w:val="2"/>
              </w:numPr>
              <w:spacing w:after="0" w:line="240" w:lineRule="auto"/>
              <w:rPr>
                <w:rFonts w:ascii="Times New Roman" w:eastAsia="Times New Roman" w:hAnsi="Times New Roman" w:cs="Times New Roman"/>
                <w:b/>
                <w:sz w:val="24"/>
                <w:szCs w:val="24"/>
                <w:lang w:eastAsia="fr-FR"/>
              </w:rPr>
            </w:pPr>
            <w:r>
              <w:rPr>
                <w:rFonts w:ascii="Times New Roman" w:eastAsia="Times New Roman" w:hAnsi="Times New Roman" w:cs="Times New Roman"/>
                <w:b/>
                <w:sz w:val="24"/>
                <w:szCs w:val="24"/>
                <w:lang w:eastAsia="fr-FR"/>
              </w:rPr>
              <w:t>CPU</w:t>
            </w:r>
          </w:p>
        </w:tc>
        <w:tc>
          <w:tcPr>
            <w:tcW w:w="3330" w:type="dxa"/>
            <w:tcMar>
              <w:top w:w="15" w:type="dxa"/>
              <w:left w:w="15" w:type="dxa"/>
              <w:bottom w:w="15" w:type="dxa"/>
              <w:right w:w="15" w:type="dxa"/>
            </w:tcMar>
            <w:vAlign w:val="center"/>
            <w:hideMark/>
          </w:tcPr>
          <w:p w:rsidR="00CA2AD3" w:rsidRDefault="00CA2AD3">
            <w:pPr>
              <w:pStyle w:val="Paragraphedeliste"/>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Central </w:t>
            </w:r>
            <w:proofErr w:type="spellStart"/>
            <w:r>
              <w:rPr>
                <w:rFonts w:ascii="Times New Roman" w:eastAsia="Times New Roman" w:hAnsi="Times New Roman" w:cs="Times New Roman"/>
                <w:sz w:val="24"/>
                <w:szCs w:val="24"/>
                <w:lang w:eastAsia="fr-FR"/>
              </w:rPr>
              <w:t>Processing</w:t>
            </w:r>
            <w:proofErr w:type="spellEnd"/>
            <w:r>
              <w:rPr>
                <w:rFonts w:ascii="Times New Roman" w:eastAsia="Times New Roman" w:hAnsi="Times New Roman" w:cs="Times New Roman"/>
                <w:sz w:val="24"/>
                <w:szCs w:val="24"/>
                <w:lang w:eastAsia="fr-FR"/>
              </w:rPr>
              <w:t xml:space="preserve"> Unit</w:t>
            </w:r>
          </w:p>
        </w:tc>
      </w:tr>
      <w:tr w:rsidR="00CA2AD3" w:rsidTr="00CA2AD3">
        <w:trPr>
          <w:tblCellSpacing w:w="15" w:type="dxa"/>
        </w:trPr>
        <w:tc>
          <w:tcPr>
            <w:tcW w:w="2223" w:type="dxa"/>
            <w:tcMar>
              <w:top w:w="15" w:type="dxa"/>
              <w:left w:w="15" w:type="dxa"/>
              <w:bottom w:w="15" w:type="dxa"/>
              <w:right w:w="15" w:type="dxa"/>
            </w:tcMar>
            <w:vAlign w:val="center"/>
            <w:hideMark/>
          </w:tcPr>
          <w:p w:rsidR="00CA2AD3" w:rsidRDefault="00CA2AD3" w:rsidP="004E4422">
            <w:pPr>
              <w:pStyle w:val="Paragraphedeliste"/>
              <w:numPr>
                <w:ilvl w:val="0"/>
                <w:numId w:val="2"/>
              </w:numPr>
              <w:spacing w:after="0" w:line="240" w:lineRule="auto"/>
              <w:rPr>
                <w:rFonts w:ascii="Times New Roman" w:eastAsia="Times New Roman" w:hAnsi="Times New Roman" w:cs="Times New Roman"/>
                <w:b/>
                <w:sz w:val="24"/>
                <w:szCs w:val="24"/>
                <w:lang w:eastAsia="fr-FR"/>
              </w:rPr>
            </w:pPr>
            <w:r>
              <w:rPr>
                <w:rFonts w:ascii="Times New Roman" w:eastAsia="Times New Roman" w:hAnsi="Times New Roman" w:cs="Times New Roman"/>
                <w:b/>
                <w:sz w:val="24"/>
                <w:szCs w:val="24"/>
                <w:lang w:eastAsia="fr-FR"/>
              </w:rPr>
              <w:t>SMS</w:t>
            </w:r>
          </w:p>
        </w:tc>
        <w:tc>
          <w:tcPr>
            <w:tcW w:w="3330" w:type="dxa"/>
            <w:tcMar>
              <w:top w:w="15" w:type="dxa"/>
              <w:left w:w="15" w:type="dxa"/>
              <w:bottom w:w="15" w:type="dxa"/>
              <w:right w:w="15" w:type="dxa"/>
            </w:tcMar>
            <w:vAlign w:val="center"/>
            <w:hideMark/>
          </w:tcPr>
          <w:p w:rsidR="00CA2AD3" w:rsidRDefault="00CA2AD3">
            <w:pPr>
              <w:pStyle w:val="Paragraphedeliste"/>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Short Message Service</w:t>
            </w:r>
          </w:p>
        </w:tc>
      </w:tr>
    </w:tbl>
    <w:p w:rsidR="00CA2AD3" w:rsidRDefault="00CA2AD3" w:rsidP="00CA2AD3">
      <w:pPr>
        <w:spacing w:after="0" w:line="240" w:lineRule="auto"/>
        <w:jc w:val="center"/>
        <w:rPr>
          <w:rFonts w:ascii="Times New Roman" w:hAnsi="Times New Roman" w:cs="Times New Roman"/>
          <w:sz w:val="24"/>
          <w:szCs w:val="24"/>
        </w:rPr>
      </w:pPr>
    </w:p>
    <w:p w:rsidR="00CA2AD3" w:rsidRDefault="00CA2AD3" w:rsidP="00CA2AD3">
      <w:pPr>
        <w:spacing w:after="0" w:line="240" w:lineRule="auto"/>
        <w:jc w:val="center"/>
        <w:rPr>
          <w:rFonts w:ascii="Times New Roman" w:hAnsi="Times New Roman" w:cs="Times New Roman"/>
          <w:sz w:val="24"/>
          <w:szCs w:val="24"/>
        </w:rPr>
      </w:pPr>
    </w:p>
    <w:p w:rsidR="00CA2AD3" w:rsidRDefault="00CA2AD3" w:rsidP="00CA2AD3">
      <w:pPr>
        <w:spacing w:after="0" w:line="240" w:lineRule="auto"/>
        <w:jc w:val="center"/>
        <w:rPr>
          <w:rFonts w:ascii="Times New Roman" w:hAnsi="Times New Roman" w:cs="Times New Roman"/>
          <w:sz w:val="24"/>
          <w:szCs w:val="24"/>
        </w:rPr>
      </w:pPr>
    </w:p>
    <w:p w:rsidR="00CA2AD3" w:rsidRDefault="00CA2AD3" w:rsidP="00CA2AD3">
      <w:pPr>
        <w:spacing w:after="0" w:line="240" w:lineRule="auto"/>
        <w:jc w:val="center"/>
        <w:rPr>
          <w:rFonts w:ascii="Times New Roman" w:hAnsi="Times New Roman" w:cs="Times New Roman"/>
          <w:sz w:val="24"/>
          <w:szCs w:val="24"/>
        </w:rPr>
      </w:pPr>
    </w:p>
    <w:p w:rsidR="00CA2AD3" w:rsidRDefault="00CA2AD3" w:rsidP="00CA2AD3">
      <w:pPr>
        <w:spacing w:after="0" w:line="240" w:lineRule="auto"/>
        <w:jc w:val="center"/>
        <w:rPr>
          <w:rFonts w:ascii="Times New Roman" w:hAnsi="Times New Roman" w:cs="Times New Roman"/>
          <w:sz w:val="24"/>
          <w:szCs w:val="24"/>
        </w:rPr>
      </w:pPr>
    </w:p>
    <w:p w:rsidR="00CA2AD3" w:rsidRDefault="00CA2AD3" w:rsidP="00CA2AD3">
      <w:pPr>
        <w:spacing w:after="0" w:line="240" w:lineRule="auto"/>
        <w:jc w:val="center"/>
        <w:rPr>
          <w:rFonts w:ascii="Times New Roman" w:hAnsi="Times New Roman" w:cs="Times New Roman"/>
          <w:sz w:val="24"/>
          <w:szCs w:val="24"/>
        </w:rPr>
      </w:pPr>
    </w:p>
    <w:p w:rsidR="00CA2AD3" w:rsidRDefault="00CA2AD3" w:rsidP="00CA2AD3">
      <w:pPr>
        <w:spacing w:after="0" w:line="240" w:lineRule="auto"/>
        <w:jc w:val="center"/>
        <w:rPr>
          <w:rFonts w:ascii="Times New Roman" w:hAnsi="Times New Roman" w:cs="Times New Roman"/>
          <w:sz w:val="24"/>
          <w:szCs w:val="24"/>
        </w:rPr>
      </w:pPr>
    </w:p>
    <w:p w:rsidR="00CA2AD3" w:rsidRDefault="00CA2AD3" w:rsidP="00CA2AD3">
      <w:pPr>
        <w:spacing w:after="0" w:line="240" w:lineRule="auto"/>
        <w:jc w:val="center"/>
        <w:rPr>
          <w:rFonts w:ascii="Times New Roman" w:hAnsi="Times New Roman" w:cs="Times New Roman"/>
          <w:sz w:val="24"/>
          <w:szCs w:val="24"/>
        </w:rPr>
      </w:pPr>
    </w:p>
    <w:p w:rsidR="00CA2AD3" w:rsidRDefault="00CA2AD3" w:rsidP="00CA2AD3">
      <w:pPr>
        <w:spacing w:after="0" w:line="240" w:lineRule="auto"/>
        <w:rPr>
          <w:rFonts w:ascii="Times New Roman" w:hAnsi="Times New Roman" w:cs="Times New Roman"/>
          <w:sz w:val="24"/>
          <w:szCs w:val="24"/>
        </w:rPr>
      </w:pPr>
    </w:p>
    <w:p w:rsidR="00CA2AD3" w:rsidRDefault="00CA2AD3" w:rsidP="00CA2AD3">
      <w:pPr>
        <w:spacing w:after="0" w:line="240" w:lineRule="auto"/>
        <w:jc w:val="center"/>
        <w:rPr>
          <w:rFonts w:ascii="Times New Roman" w:hAnsi="Times New Roman" w:cs="Times New Roman"/>
          <w:sz w:val="24"/>
          <w:szCs w:val="24"/>
        </w:rPr>
      </w:pPr>
    </w:p>
    <w:p w:rsidR="00CA2AD3" w:rsidRDefault="00CA2AD3" w:rsidP="00CA2AD3">
      <w:pPr>
        <w:spacing w:after="0" w:line="240" w:lineRule="auto"/>
        <w:jc w:val="center"/>
        <w:rPr>
          <w:rFonts w:ascii="Times New Roman" w:hAnsi="Times New Roman" w:cs="Times New Roman"/>
          <w:sz w:val="24"/>
          <w:szCs w:val="24"/>
        </w:rPr>
      </w:pPr>
    </w:p>
    <w:p w:rsidR="00CA2AD3" w:rsidRDefault="00CA2AD3" w:rsidP="00CA2AD3">
      <w:pPr>
        <w:spacing w:after="0" w:line="240" w:lineRule="auto"/>
        <w:jc w:val="center"/>
        <w:rPr>
          <w:rFonts w:ascii="Times New Roman" w:hAnsi="Times New Roman" w:cs="Times New Roman"/>
          <w:sz w:val="24"/>
          <w:szCs w:val="24"/>
        </w:rPr>
      </w:pPr>
    </w:p>
    <w:p w:rsidR="00CA2AD3" w:rsidRDefault="00CA2AD3" w:rsidP="00CA2AD3">
      <w:pPr>
        <w:spacing w:after="0" w:line="240" w:lineRule="auto"/>
        <w:jc w:val="center"/>
        <w:rPr>
          <w:rFonts w:ascii="Times New Roman" w:hAnsi="Times New Roman" w:cs="Times New Roman"/>
          <w:sz w:val="24"/>
          <w:szCs w:val="24"/>
        </w:rPr>
      </w:pPr>
    </w:p>
    <w:p w:rsidR="00CA2AD3" w:rsidRDefault="00CA2AD3" w:rsidP="00CA2AD3">
      <w:pPr>
        <w:tabs>
          <w:tab w:val="left" w:pos="2016"/>
        </w:tabs>
        <w:jc w:val="center"/>
        <w:rPr>
          <w:rFonts w:ascii="Times New Roman" w:hAnsi="Times New Roman" w:cs="Times New Roman"/>
          <w:sz w:val="24"/>
          <w:szCs w:val="24"/>
        </w:rPr>
      </w:pPr>
      <w:r>
        <w:rPr>
          <w:noProof/>
          <w:lang w:eastAsia="fr-FR"/>
        </w:rPr>
        <mc:AlternateContent>
          <mc:Choice Requires="wps">
            <w:drawing>
              <wp:anchor distT="0" distB="0" distL="114300" distR="114300" simplePos="0" relativeHeight="251654656" behindDoc="0" locked="0" layoutInCell="1" allowOverlap="1">
                <wp:simplePos x="0" y="0"/>
                <wp:positionH relativeFrom="column">
                  <wp:posOffset>-464185</wp:posOffset>
                </wp:positionH>
                <wp:positionV relativeFrom="paragraph">
                  <wp:posOffset>384810</wp:posOffset>
                </wp:positionV>
                <wp:extent cx="6673215" cy="0"/>
                <wp:effectExtent l="57150" t="38100" r="51435" b="114300"/>
                <wp:wrapNone/>
                <wp:docPr id="22" name="Connecteur droit 22"/>
                <wp:cNvGraphicFramePr/>
                <a:graphic xmlns:a="http://schemas.openxmlformats.org/drawingml/2006/main">
                  <a:graphicData uri="http://schemas.microsoft.com/office/word/2010/wordprocessingShape">
                    <wps:wsp>
                      <wps:cNvCnPr/>
                      <wps:spPr>
                        <a:xfrm>
                          <a:off x="0" y="0"/>
                          <a:ext cx="6672580" cy="0"/>
                        </a:xfrm>
                        <a:prstGeom prst="line">
                          <a:avLst/>
                        </a:prstGeom>
                        <a:ln w="28575"/>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ACE4F2D" id="Connecteur droit 2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55pt,30.3pt" to="488.9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" strokecolor="#5b9bd5 [3204]" strokeweight="2.25pt">
                <v:stroke joinstyle="miter"/>
                <v:shadow on="t" color="black" opacity="26214f" origin=",-.5" offset="0,3pt"/>
              </v:line>
            </w:pict>
          </mc:Fallback>
        </mc:AlternateContent>
      </w:r>
      <w:r>
        <w:rPr>
          <w:rFonts w:ascii="Times New Roman" w:hAnsi="Times New Roman" w:cs="Times New Roman"/>
          <w:noProof/>
          <w:sz w:val="48"/>
          <w:szCs w:val="48"/>
          <w:lang w:val="en-AE" w:eastAsia="fr-FR"/>
        </w:rPr>
        <w:t>Introduction Generale</w:t>
      </w:r>
    </w:p>
    <w:p w:rsidR="00CA2AD3" w:rsidRDefault="00CA2AD3" w:rsidP="00CA2AD3">
      <w:pPr>
        <w:rPr>
          <w:rFonts w:ascii="Times New Roman" w:hAnsi="Times New Roman" w:cs="Times New Roman"/>
          <w:sz w:val="24"/>
          <w:szCs w:val="24"/>
        </w:rPr>
      </w:pPr>
    </w:p>
    <w:p w:rsidR="00CA2AD3" w:rsidRDefault="00CA2AD3" w:rsidP="00CA2AD3">
      <w:pPr>
        <w:rPr>
          <w:rFonts w:ascii="Times New Roman" w:hAnsi="Times New Roman" w:cs="Times New Roman"/>
          <w:sz w:val="24"/>
          <w:szCs w:val="24"/>
        </w:rPr>
      </w:pPr>
    </w:p>
    <w:p w:rsidR="00CA2AD3" w:rsidRDefault="00CA2AD3" w:rsidP="00CA2AD3">
      <w:pPr>
        <w:spacing w:line="360" w:lineRule="auto"/>
        <w:rPr>
          <w:rFonts w:ascii="Times New Roman" w:hAnsi="Times New Roman" w:cs="Times New Roman"/>
          <w:sz w:val="24"/>
          <w:szCs w:val="24"/>
        </w:rPr>
      </w:pPr>
    </w:p>
    <w:p w:rsidR="00CA2AD3" w:rsidRDefault="00CA2AD3" w:rsidP="00CA2AD3">
      <w:pPr>
        <w:tabs>
          <w:tab w:val="left" w:pos="1707"/>
        </w:tabs>
        <w:spacing w:line="360" w:lineRule="auto"/>
        <w:rPr>
          <w:rFonts w:ascii="Arial" w:hAnsi="Arial" w:cs="Arial"/>
          <w:color w:val="000000"/>
          <w:shd w:val="clear" w:color="auto" w:fill="E6F3F2"/>
        </w:rPr>
      </w:pPr>
      <w:r>
        <w:rPr>
          <w:rFonts w:ascii="Times New Roman" w:hAnsi="Times New Roman" w:cs="Times New Roman"/>
          <w:sz w:val="24"/>
          <w:szCs w:val="24"/>
        </w:rPr>
        <w:t>L’</w:t>
      </w:r>
      <w:proofErr w:type="spellStart"/>
      <w:r>
        <w:rPr>
          <w:rFonts w:ascii="Times New Roman" w:hAnsi="Times New Roman" w:cs="Times New Roman"/>
          <w:sz w:val="24"/>
          <w:szCs w:val="24"/>
        </w:rPr>
        <w:t>elevage</w:t>
      </w:r>
      <w:proofErr w:type="spellEnd"/>
      <w:r>
        <w:rPr>
          <w:rFonts w:ascii="Times New Roman" w:hAnsi="Times New Roman" w:cs="Times New Roman"/>
          <w:sz w:val="24"/>
          <w:szCs w:val="24"/>
        </w:rPr>
        <w:t xml:space="preserve"> joue aujourd’hui un </w:t>
      </w:r>
      <w:proofErr w:type="spellStart"/>
      <w:r>
        <w:rPr>
          <w:rFonts w:ascii="Times New Roman" w:hAnsi="Times New Roman" w:cs="Times New Roman"/>
          <w:sz w:val="24"/>
          <w:szCs w:val="24"/>
        </w:rPr>
        <w:t>role</w:t>
      </w:r>
      <w:proofErr w:type="spellEnd"/>
      <w:r>
        <w:rPr>
          <w:rFonts w:ascii="Times New Roman" w:hAnsi="Times New Roman" w:cs="Times New Roman"/>
          <w:sz w:val="24"/>
          <w:szCs w:val="24"/>
        </w:rPr>
        <w:t xml:space="preserve"> crucial dans le fonctionnement de l’</w:t>
      </w:r>
      <w:proofErr w:type="spellStart"/>
      <w:r>
        <w:rPr>
          <w:rFonts w:ascii="Times New Roman" w:hAnsi="Times New Roman" w:cs="Times New Roman"/>
          <w:sz w:val="24"/>
          <w:szCs w:val="24"/>
        </w:rPr>
        <w:t>economie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modianle</w:t>
      </w:r>
      <w:proofErr w:type="spellEnd"/>
      <w:r>
        <w:rPr>
          <w:rFonts w:ascii="Times New Roman" w:hAnsi="Times New Roman" w:cs="Times New Roman"/>
          <w:sz w:val="24"/>
          <w:szCs w:val="24"/>
        </w:rPr>
        <w:t xml:space="preserve">, tant pour les pays </w:t>
      </w:r>
      <w:proofErr w:type="spellStart"/>
      <w:r>
        <w:rPr>
          <w:rFonts w:ascii="Times New Roman" w:hAnsi="Times New Roman" w:cs="Times New Roman"/>
          <w:sz w:val="24"/>
          <w:szCs w:val="24"/>
        </w:rPr>
        <w:t>develloppes</w:t>
      </w:r>
      <w:proofErr w:type="spellEnd"/>
      <w:r>
        <w:rPr>
          <w:rFonts w:ascii="Times New Roman" w:hAnsi="Times New Roman" w:cs="Times New Roman"/>
          <w:sz w:val="24"/>
          <w:szCs w:val="24"/>
        </w:rPr>
        <w:t xml:space="preserve"> que pour les pays en </w:t>
      </w:r>
      <w:proofErr w:type="spellStart"/>
      <w:r>
        <w:rPr>
          <w:rFonts w:ascii="Times New Roman" w:hAnsi="Times New Roman" w:cs="Times New Roman"/>
          <w:sz w:val="24"/>
          <w:szCs w:val="24"/>
        </w:rPr>
        <w:t>devellopement</w:t>
      </w:r>
      <w:proofErr w:type="spellEnd"/>
      <w:r>
        <w:rPr>
          <w:rFonts w:ascii="Times New Roman" w:hAnsi="Times New Roman" w:cs="Times New Roman"/>
          <w:sz w:val="24"/>
          <w:szCs w:val="24"/>
        </w:rPr>
        <w:t xml:space="preserve">. Ce </w:t>
      </w:r>
      <w:proofErr w:type="spellStart"/>
      <w:r>
        <w:rPr>
          <w:rFonts w:ascii="Times New Roman" w:hAnsi="Times New Roman" w:cs="Times New Roman"/>
          <w:sz w:val="24"/>
          <w:szCs w:val="24"/>
        </w:rPr>
        <w:t>secteru</w:t>
      </w:r>
      <w:proofErr w:type="spellEnd"/>
      <w:r>
        <w:rPr>
          <w:rFonts w:ascii="Times New Roman" w:hAnsi="Times New Roman" w:cs="Times New Roman"/>
          <w:sz w:val="24"/>
          <w:szCs w:val="24"/>
        </w:rPr>
        <w:t xml:space="preserve"> ne se contente pas uniquement de </w:t>
      </w:r>
      <w:proofErr w:type="spellStart"/>
      <w:r>
        <w:rPr>
          <w:rFonts w:ascii="Times New Roman" w:hAnsi="Times New Roman" w:cs="Times New Roman"/>
          <w:sz w:val="24"/>
          <w:szCs w:val="24"/>
        </w:rPr>
        <w:t>fournr</w:t>
      </w:r>
      <w:proofErr w:type="spellEnd"/>
      <w:r>
        <w:rPr>
          <w:rFonts w:ascii="Times New Roman" w:hAnsi="Times New Roman" w:cs="Times New Roman"/>
          <w:sz w:val="24"/>
          <w:szCs w:val="24"/>
        </w:rPr>
        <w:t xml:space="preserve"> les </w:t>
      </w:r>
      <w:proofErr w:type="spellStart"/>
      <w:r>
        <w:rPr>
          <w:rFonts w:ascii="Times New Roman" w:hAnsi="Times New Roman" w:cs="Times New Roman"/>
          <w:sz w:val="24"/>
          <w:szCs w:val="24"/>
        </w:rPr>
        <w:t>denrees</w:t>
      </w:r>
      <w:proofErr w:type="spellEnd"/>
      <w:r>
        <w:rPr>
          <w:rFonts w:ascii="Times New Roman" w:hAnsi="Times New Roman" w:cs="Times New Roman"/>
          <w:sz w:val="24"/>
          <w:szCs w:val="24"/>
        </w:rPr>
        <w:t xml:space="preserve"> alimentaires </w:t>
      </w:r>
      <w:proofErr w:type="spellStart"/>
      <w:r>
        <w:rPr>
          <w:rFonts w:ascii="Times New Roman" w:hAnsi="Times New Roman" w:cs="Times New Roman"/>
          <w:sz w:val="24"/>
          <w:szCs w:val="24"/>
        </w:rPr>
        <w:t>necessaires</w:t>
      </w:r>
      <w:proofErr w:type="spellEnd"/>
      <w:r>
        <w:rPr>
          <w:rFonts w:ascii="Times New Roman" w:hAnsi="Times New Roman" w:cs="Times New Roman"/>
          <w:sz w:val="24"/>
          <w:szCs w:val="24"/>
        </w:rPr>
        <w:t xml:space="preserve"> mais </w:t>
      </w:r>
      <w:proofErr w:type="spellStart"/>
      <w:r>
        <w:rPr>
          <w:rFonts w:ascii="Times New Roman" w:hAnsi="Times New Roman" w:cs="Times New Roman"/>
          <w:sz w:val="24"/>
          <w:szCs w:val="24"/>
        </w:rPr>
        <w:t>representent</w:t>
      </w:r>
      <w:proofErr w:type="spellEnd"/>
      <w:r>
        <w:rPr>
          <w:rFonts w:ascii="Times New Roman" w:hAnsi="Times New Roman" w:cs="Times New Roman"/>
          <w:sz w:val="24"/>
          <w:szCs w:val="24"/>
        </w:rPr>
        <w:t xml:space="preserve"> une part </w:t>
      </w:r>
      <w:proofErr w:type="spellStart"/>
      <w:r>
        <w:rPr>
          <w:rFonts w:ascii="Times New Roman" w:hAnsi="Times New Roman" w:cs="Times New Roman"/>
          <w:sz w:val="24"/>
          <w:szCs w:val="24"/>
        </w:rPr>
        <w:t>signicative</w:t>
      </w:r>
      <w:proofErr w:type="spellEnd"/>
      <w:r>
        <w:rPr>
          <w:rFonts w:ascii="Times New Roman" w:hAnsi="Times New Roman" w:cs="Times New Roman"/>
          <w:sz w:val="24"/>
          <w:szCs w:val="24"/>
        </w:rPr>
        <w:t xml:space="preserve"> du produit </w:t>
      </w:r>
      <w:proofErr w:type="spellStart"/>
      <w:r>
        <w:rPr>
          <w:rFonts w:ascii="Times New Roman" w:hAnsi="Times New Roman" w:cs="Times New Roman"/>
          <w:sz w:val="24"/>
          <w:szCs w:val="24"/>
        </w:rPr>
        <w:t>interieur</w:t>
      </w:r>
      <w:proofErr w:type="spellEnd"/>
      <w:r>
        <w:rPr>
          <w:rFonts w:ascii="Times New Roman" w:hAnsi="Times New Roman" w:cs="Times New Roman"/>
          <w:sz w:val="24"/>
          <w:szCs w:val="24"/>
        </w:rPr>
        <w:t xml:space="preserve"> brut (PIB) surtout pour </w:t>
      </w:r>
      <w:proofErr w:type="spellStart"/>
      <w:r>
        <w:rPr>
          <w:rFonts w:ascii="Times New Roman" w:hAnsi="Times New Roman" w:cs="Times New Roman"/>
          <w:sz w:val="24"/>
          <w:szCs w:val="24"/>
        </w:rPr>
        <w:t>lers</w:t>
      </w:r>
      <w:proofErr w:type="spellEnd"/>
      <w:r>
        <w:rPr>
          <w:rFonts w:ascii="Times New Roman" w:hAnsi="Times New Roman" w:cs="Times New Roman"/>
          <w:sz w:val="24"/>
          <w:szCs w:val="24"/>
        </w:rPr>
        <w:t xml:space="preserve"> pays </w:t>
      </w:r>
      <w:proofErr w:type="spellStart"/>
      <w:r>
        <w:rPr>
          <w:rFonts w:ascii="Times New Roman" w:hAnsi="Times New Roman" w:cs="Times New Roman"/>
          <w:sz w:val="24"/>
          <w:szCs w:val="24"/>
        </w:rPr>
        <w:t>endevellopement</w:t>
      </w:r>
      <w:proofErr w:type="spellEnd"/>
      <w:r>
        <w:rPr>
          <w:rFonts w:ascii="Times New Roman" w:hAnsi="Times New Roman" w:cs="Times New Roman"/>
          <w:sz w:val="24"/>
          <w:szCs w:val="24"/>
        </w:rPr>
        <w:t xml:space="preserve"> et est </w:t>
      </w:r>
      <w:proofErr w:type="spellStart"/>
      <w:proofErr w:type="gramStart"/>
      <w:r>
        <w:rPr>
          <w:rFonts w:ascii="Times New Roman" w:hAnsi="Times New Roman" w:cs="Times New Roman"/>
          <w:sz w:val="24"/>
          <w:szCs w:val="24"/>
        </w:rPr>
        <w:t>a</w:t>
      </w:r>
      <w:proofErr w:type="spellEnd"/>
      <w:r>
        <w:rPr>
          <w:rFonts w:ascii="Times New Roman" w:hAnsi="Times New Roman" w:cs="Times New Roman"/>
          <w:sz w:val="24"/>
          <w:szCs w:val="24"/>
        </w:rPr>
        <w:t xml:space="preserve"> l’origine</w:t>
      </w:r>
      <w:proofErr w:type="gramEnd"/>
      <w:r>
        <w:rPr>
          <w:rFonts w:ascii="Times New Roman" w:hAnsi="Times New Roman" w:cs="Times New Roman"/>
          <w:sz w:val="24"/>
          <w:szCs w:val="24"/>
        </w:rPr>
        <w:t xml:space="preserve"> d’une multitudes d’emplois.</w:t>
      </w:r>
      <w:r>
        <w:rPr>
          <w:rFonts w:ascii="Times New Roman" w:hAnsi="Times New Roman" w:cs="Times New Roman"/>
          <w:color w:val="414141"/>
          <w:sz w:val="24"/>
          <w:szCs w:val="24"/>
          <w:shd w:val="clear" w:color="auto" w:fill="FFFFFF"/>
        </w:rPr>
        <w:t xml:space="preserve"> En intégrant des enjeux sociaux, environnementaux et économiques, l’agriculture et l’élevage constituent des piliers pour les communautés rurales et contribuent à la </w:t>
      </w:r>
      <w:r>
        <w:rPr>
          <w:rStyle w:val="lev"/>
          <w:rFonts w:ascii="Times New Roman" w:hAnsi="Times New Roman" w:cs="Times New Roman"/>
          <w:b w:val="0"/>
          <w:color w:val="414141"/>
          <w:sz w:val="24"/>
          <w:szCs w:val="24"/>
          <w:bdr w:val="none" w:sz="0" w:space="0" w:color="auto" w:frame="1"/>
          <w:shd w:val="clear" w:color="auto" w:fill="FFFFFF"/>
        </w:rPr>
        <w:t>préservation des ressources naturelles</w:t>
      </w:r>
      <w:r>
        <w:rPr>
          <w:rFonts w:ascii="Times New Roman" w:hAnsi="Times New Roman" w:cs="Times New Roman"/>
          <w:color w:val="414141"/>
          <w:sz w:val="24"/>
          <w:szCs w:val="24"/>
          <w:shd w:val="clear" w:color="auto" w:fill="FFFFFF"/>
        </w:rPr>
        <w:t xml:space="preserve">. </w:t>
      </w:r>
      <w:proofErr w:type="gramStart"/>
      <w:r>
        <w:rPr>
          <w:rFonts w:ascii="Times New Roman" w:hAnsi="Times New Roman" w:cs="Times New Roman"/>
          <w:color w:val="414141"/>
          <w:sz w:val="24"/>
          <w:szCs w:val="24"/>
          <w:shd w:val="clear" w:color="auto" w:fill="FFFFFF"/>
        </w:rPr>
        <w:t>Cependant ,</w:t>
      </w:r>
      <w:proofErr w:type="gramEnd"/>
      <w:r>
        <w:rPr>
          <w:rFonts w:ascii="Times New Roman" w:hAnsi="Times New Roman" w:cs="Times New Roman"/>
          <w:color w:val="414141"/>
          <w:sz w:val="24"/>
          <w:szCs w:val="24"/>
          <w:shd w:val="clear" w:color="auto" w:fill="FFFFFF"/>
        </w:rPr>
        <w:t xml:space="preserve"> l’</w:t>
      </w:r>
      <w:proofErr w:type="spellStart"/>
      <w:r>
        <w:rPr>
          <w:rFonts w:ascii="Times New Roman" w:hAnsi="Times New Roman" w:cs="Times New Roman"/>
          <w:color w:val="414141"/>
          <w:sz w:val="24"/>
          <w:szCs w:val="24"/>
          <w:shd w:val="clear" w:color="auto" w:fill="FFFFFF"/>
        </w:rPr>
        <w:t>elevage</w:t>
      </w:r>
      <w:proofErr w:type="spellEnd"/>
      <w:r>
        <w:rPr>
          <w:rFonts w:ascii="Times New Roman" w:hAnsi="Times New Roman" w:cs="Times New Roman"/>
          <w:color w:val="414141"/>
          <w:sz w:val="24"/>
          <w:szCs w:val="24"/>
          <w:shd w:val="clear" w:color="auto" w:fill="FFFFFF"/>
        </w:rPr>
        <w:t xml:space="preserve"> </w:t>
      </w:r>
      <w:proofErr w:type="spellStart"/>
      <w:r>
        <w:rPr>
          <w:rFonts w:ascii="Times New Roman" w:hAnsi="Times New Roman" w:cs="Times New Roman"/>
          <w:color w:val="414141"/>
          <w:sz w:val="24"/>
          <w:szCs w:val="24"/>
          <w:shd w:val="clear" w:color="auto" w:fill="FFFFFF"/>
        </w:rPr>
        <w:t>particulierement</w:t>
      </w:r>
      <w:proofErr w:type="spellEnd"/>
      <w:r>
        <w:rPr>
          <w:rFonts w:ascii="Times New Roman" w:hAnsi="Times New Roman" w:cs="Times New Roman"/>
          <w:color w:val="414141"/>
          <w:sz w:val="24"/>
          <w:szCs w:val="24"/>
          <w:shd w:val="clear" w:color="auto" w:fill="FFFFFF"/>
        </w:rPr>
        <w:t xml:space="preserve"> celui des bovins fait face </w:t>
      </w:r>
      <w:proofErr w:type="spellStart"/>
      <w:r>
        <w:rPr>
          <w:rFonts w:ascii="Times New Roman" w:hAnsi="Times New Roman" w:cs="Times New Roman"/>
          <w:color w:val="414141"/>
          <w:sz w:val="24"/>
          <w:szCs w:val="24"/>
          <w:shd w:val="clear" w:color="auto" w:fill="FFFFFF"/>
        </w:rPr>
        <w:t>a</w:t>
      </w:r>
      <w:proofErr w:type="spellEnd"/>
      <w:r>
        <w:rPr>
          <w:rFonts w:ascii="Times New Roman" w:hAnsi="Times New Roman" w:cs="Times New Roman"/>
          <w:color w:val="414141"/>
          <w:sz w:val="24"/>
          <w:szCs w:val="24"/>
          <w:shd w:val="clear" w:color="auto" w:fill="FFFFFF"/>
        </w:rPr>
        <w:t xml:space="preserve"> plusieurs </w:t>
      </w:r>
      <w:proofErr w:type="spellStart"/>
      <w:r>
        <w:rPr>
          <w:rFonts w:ascii="Times New Roman" w:hAnsi="Times New Roman" w:cs="Times New Roman"/>
          <w:color w:val="414141"/>
          <w:sz w:val="24"/>
          <w:szCs w:val="24"/>
          <w:shd w:val="clear" w:color="auto" w:fill="FFFFFF"/>
        </w:rPr>
        <w:t>defis</w:t>
      </w:r>
      <w:proofErr w:type="spellEnd"/>
      <w:r>
        <w:rPr>
          <w:rFonts w:ascii="Times New Roman" w:hAnsi="Times New Roman" w:cs="Times New Roman"/>
          <w:color w:val="414141"/>
          <w:sz w:val="24"/>
          <w:szCs w:val="24"/>
          <w:shd w:val="clear" w:color="auto" w:fill="FFFFFF"/>
        </w:rPr>
        <w:t xml:space="preserve">. </w:t>
      </w:r>
      <w:r>
        <w:t xml:space="preserve"> </w:t>
      </w:r>
      <w:r>
        <w:rPr>
          <w:rFonts w:ascii="Times New Roman" w:hAnsi="Times New Roman" w:cs="Times New Roman"/>
          <w:color w:val="414141"/>
          <w:sz w:val="24"/>
          <w:szCs w:val="24"/>
          <w:shd w:val="clear" w:color="auto" w:fill="FFFFFF"/>
        </w:rPr>
        <w:t>D’</w:t>
      </w:r>
      <w:proofErr w:type="spellStart"/>
      <w:r>
        <w:rPr>
          <w:rFonts w:ascii="Times New Roman" w:hAnsi="Times New Roman" w:cs="Times New Roman"/>
          <w:color w:val="414141"/>
          <w:sz w:val="24"/>
          <w:szCs w:val="24"/>
          <w:shd w:val="clear" w:color="auto" w:fill="FFFFFF"/>
        </w:rPr>
        <w:t>apres</w:t>
      </w:r>
      <w:proofErr w:type="spellEnd"/>
      <w:r>
        <w:rPr>
          <w:rFonts w:ascii="Times New Roman" w:hAnsi="Times New Roman" w:cs="Times New Roman"/>
          <w:color w:val="414141"/>
          <w:sz w:val="24"/>
          <w:szCs w:val="24"/>
          <w:shd w:val="clear" w:color="auto" w:fill="FFFFFF"/>
        </w:rPr>
        <w:t xml:space="preserve"> Organisation mondiale de la santé animale [OMSA/WOAH]en 2025 </w:t>
      </w:r>
      <w:proofErr w:type="spellStart"/>
      <w:r>
        <w:rPr>
          <w:rFonts w:ascii="Times New Roman" w:hAnsi="Times New Roman" w:cs="Times New Roman"/>
          <w:color w:val="414141"/>
          <w:sz w:val="24"/>
          <w:szCs w:val="24"/>
          <w:shd w:val="clear" w:color="auto" w:fill="FFFFFF"/>
        </w:rPr>
        <w:t>a</w:t>
      </w:r>
      <w:proofErr w:type="spellEnd"/>
      <w:r>
        <w:rPr>
          <w:rFonts w:ascii="Times New Roman" w:hAnsi="Times New Roman" w:cs="Times New Roman"/>
          <w:color w:val="414141"/>
          <w:sz w:val="24"/>
          <w:szCs w:val="24"/>
          <w:shd w:val="clear" w:color="auto" w:fill="FFFFFF"/>
        </w:rPr>
        <w:t xml:space="preserve"> l'échelle mondiale, les maladies animales détruiraient chaque année plus de 20 % de la production, un phénomène qui touche de manière disproportionnée les pays à revenu faible ou intermédiaire, où la santé animale conditionne directement les moyens de subsistance et la sécurité alimentaire Avec les changements globaux, la pression des maladies sur les élevages s’accentue et face </w:t>
      </w:r>
      <w:proofErr w:type="spellStart"/>
      <w:r>
        <w:rPr>
          <w:rFonts w:ascii="Times New Roman" w:hAnsi="Times New Roman" w:cs="Times New Roman"/>
          <w:color w:val="414141"/>
          <w:sz w:val="24"/>
          <w:szCs w:val="24"/>
          <w:shd w:val="clear" w:color="auto" w:fill="FFFFFF"/>
        </w:rPr>
        <w:t>a</w:t>
      </w:r>
      <w:proofErr w:type="spellEnd"/>
      <w:r>
        <w:rPr>
          <w:rFonts w:ascii="Times New Roman" w:hAnsi="Times New Roman" w:cs="Times New Roman"/>
          <w:color w:val="414141"/>
          <w:sz w:val="24"/>
          <w:szCs w:val="24"/>
          <w:shd w:val="clear" w:color="auto" w:fill="FFFFFF"/>
        </w:rPr>
        <w:t xml:space="preserve"> ces pertes, la surveillance traditionnelle ne suffit plus. </w:t>
      </w:r>
    </w:p>
    <w:p w:rsidR="00CA2AD3" w:rsidRDefault="00CA2AD3" w:rsidP="00CA2AD3">
      <w:pPr>
        <w:shd w:val="clear" w:color="auto" w:fill="FFFFFF"/>
        <w:spacing w:before="100" w:beforeAutospacing="1" w:after="120" w:line="360" w:lineRule="auto"/>
        <w:jc w:val="both"/>
        <w:rPr>
          <w:rFonts w:ascii="Roboto" w:eastAsia="Times New Roman" w:hAnsi="Roboto" w:cs="Times New Roman"/>
          <w:color w:val="292929"/>
          <w:sz w:val="24"/>
          <w:szCs w:val="24"/>
          <w:lang w:eastAsia="fr-FR"/>
        </w:rPr>
      </w:pPr>
      <w:r>
        <w:rPr>
          <w:rFonts w:ascii="Roboto" w:eastAsia="Times New Roman" w:hAnsi="Roboto" w:cs="Times New Roman"/>
          <w:color w:val="292929"/>
          <w:sz w:val="24"/>
          <w:szCs w:val="24"/>
          <w:lang w:eastAsia="fr-FR"/>
        </w:rPr>
        <w:t xml:space="preserve">Au Cameroun Les systèmes d'élevage varient entre l'élevage traditionnel et moderne, ce qui influence la productivité et la </w:t>
      </w:r>
      <w:proofErr w:type="spellStart"/>
      <w:r>
        <w:rPr>
          <w:rFonts w:ascii="Roboto" w:eastAsia="Times New Roman" w:hAnsi="Roboto" w:cs="Times New Roman"/>
          <w:color w:val="292929"/>
          <w:sz w:val="24"/>
          <w:szCs w:val="24"/>
          <w:lang w:eastAsia="fr-FR"/>
        </w:rPr>
        <w:t>durabilité.La</w:t>
      </w:r>
      <w:proofErr w:type="spellEnd"/>
      <w:r>
        <w:rPr>
          <w:rFonts w:ascii="Roboto" w:eastAsia="Times New Roman" w:hAnsi="Roboto" w:cs="Times New Roman"/>
          <w:color w:val="292929"/>
          <w:sz w:val="24"/>
          <w:szCs w:val="24"/>
          <w:lang w:eastAsia="fr-FR"/>
        </w:rPr>
        <w:t> </w:t>
      </w:r>
      <w:r>
        <w:rPr>
          <w:rFonts w:ascii="Times New Roman" w:eastAsia="Times New Roman" w:hAnsi="Times New Roman" w:cs="Times New Roman"/>
          <w:bCs/>
          <w:color w:val="292929"/>
          <w:sz w:val="24"/>
          <w:szCs w:val="24"/>
          <w:lang w:eastAsia="fr-FR"/>
        </w:rPr>
        <w:t>productivité des bovins</w:t>
      </w:r>
      <w:r>
        <w:rPr>
          <w:rFonts w:ascii="Roboto" w:eastAsia="Times New Roman" w:hAnsi="Roboto" w:cs="Times New Roman"/>
          <w:color w:val="292929"/>
          <w:sz w:val="24"/>
          <w:szCs w:val="24"/>
          <w:lang w:eastAsia="fr-FR"/>
        </w:rPr>
        <w:t xml:space="preserve"> en milieu rural reste faible en raison de pratiques agricoles ancestrales et de ressources </w:t>
      </w:r>
      <w:proofErr w:type="spellStart"/>
      <w:r>
        <w:rPr>
          <w:rFonts w:ascii="Roboto" w:eastAsia="Times New Roman" w:hAnsi="Roboto" w:cs="Times New Roman"/>
          <w:color w:val="292929"/>
          <w:sz w:val="24"/>
          <w:szCs w:val="24"/>
          <w:lang w:eastAsia="fr-FR"/>
        </w:rPr>
        <w:t>limitées.L'élevage</w:t>
      </w:r>
      <w:proofErr w:type="spellEnd"/>
      <w:r>
        <w:rPr>
          <w:rFonts w:ascii="Roboto" w:eastAsia="Times New Roman" w:hAnsi="Roboto" w:cs="Times New Roman"/>
          <w:color w:val="292929"/>
          <w:sz w:val="24"/>
          <w:szCs w:val="24"/>
          <w:lang w:eastAsia="fr-FR"/>
        </w:rPr>
        <w:t xml:space="preserve"> au Cameroun fait face à des </w:t>
      </w:r>
      <w:r>
        <w:rPr>
          <w:rFonts w:ascii="Times New Roman" w:eastAsia="Times New Roman" w:hAnsi="Times New Roman" w:cs="Times New Roman"/>
          <w:bCs/>
          <w:color w:val="292929"/>
          <w:sz w:val="24"/>
          <w:szCs w:val="24"/>
          <w:lang w:eastAsia="fr-FR"/>
        </w:rPr>
        <w:t>défis tels que</w:t>
      </w:r>
      <w:r>
        <w:rPr>
          <w:rFonts w:ascii="Roboto" w:eastAsia="Times New Roman" w:hAnsi="Roboto" w:cs="Times New Roman"/>
          <w:color w:val="292929"/>
          <w:sz w:val="24"/>
          <w:szCs w:val="24"/>
          <w:lang w:eastAsia="fr-FR"/>
        </w:rPr>
        <w:t xml:space="preserve"> le changement climatique, le manque d'infrastructure et une diversité de maladies animales telles que </w:t>
      </w:r>
      <w:proofErr w:type="spellStart"/>
      <w:r>
        <w:rPr>
          <w:rFonts w:ascii="Roboto" w:eastAsia="Times New Roman" w:hAnsi="Roboto" w:cs="Times New Roman"/>
          <w:color w:val="292929"/>
          <w:sz w:val="24"/>
          <w:szCs w:val="24"/>
          <w:lang w:eastAsia="fr-FR"/>
        </w:rPr>
        <w:t>dermatophilose</w:t>
      </w:r>
      <w:proofErr w:type="spellEnd"/>
      <w:r>
        <w:rPr>
          <w:rFonts w:ascii="Roboto" w:eastAsia="Times New Roman" w:hAnsi="Roboto" w:cs="Times New Roman"/>
          <w:color w:val="292929"/>
          <w:sz w:val="24"/>
          <w:szCs w:val="24"/>
          <w:lang w:eastAsia="fr-FR"/>
        </w:rPr>
        <w:t xml:space="preserve">, </w:t>
      </w:r>
      <w:proofErr w:type="spellStart"/>
      <w:r>
        <w:rPr>
          <w:rFonts w:ascii="Roboto" w:eastAsia="Times New Roman" w:hAnsi="Roboto" w:cs="Times New Roman"/>
          <w:color w:val="292929"/>
          <w:sz w:val="24"/>
          <w:szCs w:val="24"/>
          <w:lang w:eastAsia="fr-FR"/>
        </w:rPr>
        <w:t>trypanosomose</w:t>
      </w:r>
      <w:proofErr w:type="spellEnd"/>
      <w:r>
        <w:rPr>
          <w:rFonts w:ascii="Roboto" w:eastAsia="Times New Roman" w:hAnsi="Roboto" w:cs="Times New Roman"/>
          <w:color w:val="292929"/>
          <w:sz w:val="24"/>
          <w:szCs w:val="24"/>
          <w:lang w:eastAsia="fr-FR"/>
        </w:rPr>
        <w:t>, brucellose, mammites, fièvre aphteuse, dermatose nodulaire contagieuse bovine, entre autres d’</w:t>
      </w:r>
      <w:proofErr w:type="spellStart"/>
      <w:r>
        <w:rPr>
          <w:rFonts w:ascii="Roboto" w:eastAsia="Times New Roman" w:hAnsi="Roboto" w:cs="Times New Roman"/>
          <w:color w:val="292929"/>
          <w:sz w:val="24"/>
          <w:szCs w:val="24"/>
          <w:lang w:eastAsia="fr-FR"/>
        </w:rPr>
        <w:t>apres</w:t>
      </w:r>
      <w:proofErr w:type="spellEnd"/>
      <w:r>
        <w:rPr>
          <w:rFonts w:ascii="Roboto" w:eastAsia="Times New Roman" w:hAnsi="Roboto" w:cs="Times New Roman"/>
          <w:color w:val="292929"/>
          <w:sz w:val="24"/>
          <w:szCs w:val="24"/>
          <w:lang w:eastAsia="fr-FR"/>
        </w:rPr>
        <w:t xml:space="preserve"> Institut de Recherche Agricole pour le Développement [IRAD] en communication technique. Parmi cet ensemble de pathologies, certaines se distinguent nettement par leur fréquence et leur impact sur le terrain. Une étude a </w:t>
      </w:r>
      <w:proofErr w:type="spellStart"/>
      <w:r>
        <w:rPr>
          <w:rFonts w:ascii="Roboto" w:eastAsia="Times New Roman" w:hAnsi="Roboto" w:cs="Times New Roman"/>
          <w:color w:val="292929"/>
          <w:sz w:val="24"/>
          <w:szCs w:val="24"/>
          <w:lang w:eastAsia="fr-FR"/>
        </w:rPr>
        <w:t>ete</w:t>
      </w:r>
      <w:proofErr w:type="spellEnd"/>
      <w:r>
        <w:rPr>
          <w:rFonts w:ascii="Roboto" w:eastAsia="Times New Roman" w:hAnsi="Roboto" w:cs="Times New Roman"/>
          <w:color w:val="292929"/>
          <w:sz w:val="24"/>
          <w:szCs w:val="24"/>
          <w:lang w:eastAsia="fr-FR"/>
        </w:rPr>
        <w:t xml:space="preserve"> menée auprès d'éleveurs des régions de l'Adamaoua et de l'Extrême-Nord a ainsi recensé la fièvre aphteuse et la dermatose nodulaire contagieuse bovine comme les pathologies les plus récurrentes, représentant respectivement 25,1 % et 23 % des cas de morbidité rapportés  loin devant la mammite (9,2 %)La</w:t>
      </w:r>
      <w:r>
        <w:t xml:space="preserve"> </w:t>
      </w:r>
      <w:r>
        <w:rPr>
          <w:rFonts w:ascii="Roboto" w:eastAsia="Times New Roman" w:hAnsi="Roboto" w:cs="Times New Roman"/>
          <w:color w:val="292929"/>
          <w:sz w:val="24"/>
          <w:szCs w:val="24"/>
          <w:lang w:eastAsia="fr-FR"/>
        </w:rPr>
        <w:t xml:space="preserve">Dermatose Nodulaire Contagieuse Bovine (DNCB) et la Fièvre Aphteuse par exemple sont des maladies "à déclaration obligatoire" qui paralysent les exportations et les marchés à bétail au Cameroun. De ce </w:t>
      </w:r>
      <w:proofErr w:type="gramStart"/>
      <w:r>
        <w:rPr>
          <w:rFonts w:ascii="Roboto" w:eastAsia="Times New Roman" w:hAnsi="Roboto" w:cs="Times New Roman"/>
          <w:color w:val="292929"/>
          <w:sz w:val="24"/>
          <w:szCs w:val="24"/>
          <w:lang w:eastAsia="fr-FR"/>
        </w:rPr>
        <w:t>fait ,</w:t>
      </w:r>
      <w:proofErr w:type="gramEnd"/>
      <w:r>
        <w:rPr>
          <w:rFonts w:ascii="Roboto" w:eastAsia="Times New Roman" w:hAnsi="Roboto" w:cs="Times New Roman"/>
          <w:color w:val="292929"/>
          <w:sz w:val="24"/>
          <w:szCs w:val="24"/>
          <w:lang w:eastAsia="fr-FR"/>
        </w:rPr>
        <w:t xml:space="preserve"> les zones </w:t>
      </w:r>
      <w:proofErr w:type="spellStart"/>
      <w:r>
        <w:rPr>
          <w:rFonts w:ascii="Roboto" w:eastAsia="Times New Roman" w:hAnsi="Roboto" w:cs="Times New Roman"/>
          <w:color w:val="292929"/>
          <w:sz w:val="24"/>
          <w:szCs w:val="24"/>
          <w:lang w:eastAsia="fr-FR"/>
        </w:rPr>
        <w:t>a</w:t>
      </w:r>
      <w:proofErr w:type="spellEnd"/>
      <w:r>
        <w:rPr>
          <w:rFonts w:ascii="Roboto" w:eastAsia="Times New Roman" w:hAnsi="Roboto" w:cs="Times New Roman"/>
          <w:color w:val="292929"/>
          <w:sz w:val="24"/>
          <w:szCs w:val="24"/>
          <w:lang w:eastAsia="fr-FR"/>
        </w:rPr>
        <w:t xml:space="preserve"> forte production telles que l’</w:t>
      </w:r>
      <w:proofErr w:type="spellStart"/>
      <w:r>
        <w:rPr>
          <w:rFonts w:ascii="Roboto" w:eastAsia="Times New Roman" w:hAnsi="Roboto" w:cs="Times New Roman"/>
          <w:color w:val="292929"/>
          <w:sz w:val="24"/>
          <w:szCs w:val="24"/>
          <w:lang w:eastAsia="fr-FR"/>
        </w:rPr>
        <w:t>Extreme</w:t>
      </w:r>
      <w:proofErr w:type="spellEnd"/>
      <w:r>
        <w:rPr>
          <w:rFonts w:ascii="Roboto" w:eastAsia="Times New Roman" w:hAnsi="Roboto" w:cs="Times New Roman"/>
          <w:color w:val="292929"/>
          <w:sz w:val="24"/>
          <w:szCs w:val="24"/>
          <w:lang w:eastAsia="fr-FR"/>
        </w:rPr>
        <w:t>-Nord ou encore l’</w:t>
      </w:r>
      <w:proofErr w:type="spellStart"/>
      <w:r>
        <w:rPr>
          <w:rFonts w:ascii="Roboto" w:eastAsia="Times New Roman" w:hAnsi="Roboto" w:cs="Times New Roman"/>
          <w:color w:val="292929"/>
          <w:sz w:val="24"/>
          <w:szCs w:val="24"/>
          <w:lang w:eastAsia="fr-FR"/>
        </w:rPr>
        <w:t>Adamoua</w:t>
      </w:r>
      <w:proofErr w:type="spellEnd"/>
      <w:r>
        <w:rPr>
          <w:rFonts w:ascii="Roboto" w:eastAsia="Times New Roman" w:hAnsi="Roboto" w:cs="Times New Roman"/>
          <w:color w:val="292929"/>
          <w:sz w:val="24"/>
          <w:szCs w:val="24"/>
          <w:lang w:eastAsia="fr-FR"/>
        </w:rPr>
        <w:t xml:space="preserve"> sont souvent </w:t>
      </w:r>
      <w:proofErr w:type="spellStart"/>
      <w:r>
        <w:rPr>
          <w:rFonts w:ascii="Roboto" w:eastAsia="Times New Roman" w:hAnsi="Roboto" w:cs="Times New Roman"/>
          <w:color w:val="292929"/>
          <w:sz w:val="24"/>
          <w:szCs w:val="24"/>
          <w:lang w:eastAsia="fr-FR"/>
        </w:rPr>
        <w:t>enclavees</w:t>
      </w:r>
      <w:proofErr w:type="spellEnd"/>
      <w:r>
        <w:rPr>
          <w:rFonts w:ascii="Roboto" w:eastAsia="Times New Roman" w:hAnsi="Roboto" w:cs="Times New Roman"/>
          <w:color w:val="292929"/>
          <w:sz w:val="24"/>
          <w:szCs w:val="24"/>
          <w:lang w:eastAsia="fr-FR"/>
        </w:rPr>
        <w:t xml:space="preserve"> par ces maladies. Le </w:t>
      </w:r>
      <w:proofErr w:type="spellStart"/>
      <w:r>
        <w:rPr>
          <w:rFonts w:ascii="Roboto" w:eastAsia="Times New Roman" w:hAnsi="Roboto" w:cs="Times New Roman"/>
          <w:color w:val="292929"/>
          <w:sz w:val="24"/>
          <w:szCs w:val="24"/>
          <w:lang w:eastAsia="fr-FR"/>
        </w:rPr>
        <w:t>diagnsotic</w:t>
      </w:r>
      <w:proofErr w:type="spellEnd"/>
      <w:r>
        <w:rPr>
          <w:rFonts w:ascii="Roboto" w:eastAsia="Times New Roman" w:hAnsi="Roboto" w:cs="Times New Roman"/>
          <w:color w:val="292929"/>
          <w:sz w:val="24"/>
          <w:szCs w:val="24"/>
          <w:lang w:eastAsia="fr-FR"/>
        </w:rPr>
        <w:t xml:space="preserve"> </w:t>
      </w:r>
      <w:proofErr w:type="spellStart"/>
      <w:r>
        <w:rPr>
          <w:rFonts w:ascii="Roboto" w:eastAsia="Times New Roman" w:hAnsi="Roboto" w:cs="Times New Roman"/>
          <w:color w:val="292929"/>
          <w:sz w:val="24"/>
          <w:szCs w:val="24"/>
          <w:lang w:eastAsia="fr-FR"/>
        </w:rPr>
        <w:t>immediat</w:t>
      </w:r>
      <w:proofErr w:type="spellEnd"/>
      <w:r>
        <w:rPr>
          <w:rFonts w:ascii="Roboto" w:eastAsia="Times New Roman" w:hAnsi="Roboto" w:cs="Times New Roman"/>
          <w:color w:val="292929"/>
          <w:sz w:val="24"/>
          <w:szCs w:val="24"/>
          <w:lang w:eastAsia="fr-FR"/>
        </w:rPr>
        <w:t xml:space="preserve"> y est souvent impossible en raison de la </w:t>
      </w:r>
      <w:proofErr w:type="spellStart"/>
      <w:r>
        <w:rPr>
          <w:rFonts w:ascii="Roboto" w:eastAsia="Times New Roman" w:hAnsi="Roboto" w:cs="Times New Roman"/>
          <w:color w:val="292929"/>
          <w:sz w:val="24"/>
          <w:szCs w:val="24"/>
          <w:lang w:eastAsia="fr-FR"/>
        </w:rPr>
        <w:t>penuerie</w:t>
      </w:r>
      <w:proofErr w:type="spellEnd"/>
      <w:r>
        <w:rPr>
          <w:rFonts w:ascii="Roboto" w:eastAsia="Times New Roman" w:hAnsi="Roboto" w:cs="Times New Roman"/>
          <w:color w:val="292929"/>
          <w:sz w:val="24"/>
          <w:szCs w:val="24"/>
          <w:lang w:eastAsia="fr-FR"/>
        </w:rPr>
        <w:t xml:space="preserve"> du personnel </w:t>
      </w:r>
      <w:proofErr w:type="spellStart"/>
      <w:r>
        <w:rPr>
          <w:rFonts w:ascii="Roboto" w:eastAsia="Times New Roman" w:hAnsi="Roboto" w:cs="Times New Roman"/>
          <w:color w:val="292929"/>
          <w:sz w:val="24"/>
          <w:szCs w:val="24"/>
          <w:lang w:eastAsia="fr-FR"/>
        </w:rPr>
        <w:t>veterinaire</w:t>
      </w:r>
      <w:proofErr w:type="spellEnd"/>
      <w:r>
        <w:rPr>
          <w:rFonts w:ascii="Roboto" w:eastAsia="Times New Roman" w:hAnsi="Roboto" w:cs="Times New Roman"/>
          <w:color w:val="292929"/>
          <w:sz w:val="24"/>
          <w:szCs w:val="24"/>
          <w:lang w:eastAsia="fr-FR"/>
        </w:rPr>
        <w:t xml:space="preserve"> causant l’</w:t>
      </w:r>
      <w:proofErr w:type="spellStart"/>
      <w:r>
        <w:rPr>
          <w:rFonts w:ascii="Roboto" w:eastAsia="Times New Roman" w:hAnsi="Roboto" w:cs="Times New Roman"/>
          <w:color w:val="292929"/>
          <w:sz w:val="24"/>
          <w:szCs w:val="24"/>
          <w:lang w:eastAsia="fr-FR"/>
        </w:rPr>
        <w:t>evolution</w:t>
      </w:r>
      <w:proofErr w:type="spellEnd"/>
      <w:r>
        <w:rPr>
          <w:rFonts w:ascii="Roboto" w:eastAsia="Times New Roman" w:hAnsi="Roboto" w:cs="Times New Roman"/>
          <w:color w:val="292929"/>
          <w:sz w:val="24"/>
          <w:szCs w:val="24"/>
          <w:lang w:eastAsia="fr-FR"/>
        </w:rPr>
        <w:t xml:space="preserve"> de l’</w:t>
      </w:r>
      <w:proofErr w:type="spellStart"/>
      <w:r>
        <w:rPr>
          <w:rFonts w:ascii="Roboto" w:eastAsia="Times New Roman" w:hAnsi="Roboto" w:cs="Times New Roman"/>
          <w:color w:val="292929"/>
          <w:sz w:val="24"/>
          <w:szCs w:val="24"/>
          <w:lang w:eastAsia="fr-FR"/>
        </w:rPr>
        <w:t>epidemie</w:t>
      </w:r>
      <w:proofErr w:type="spellEnd"/>
      <w:r>
        <w:rPr>
          <w:rFonts w:ascii="Roboto" w:eastAsia="Times New Roman" w:hAnsi="Roboto" w:cs="Times New Roman"/>
          <w:color w:val="292929"/>
          <w:sz w:val="24"/>
          <w:szCs w:val="24"/>
          <w:lang w:eastAsia="fr-FR"/>
        </w:rPr>
        <w:t xml:space="preserve"> et donc des ravages dans le troupeau.</w:t>
      </w:r>
    </w:p>
    <w:p w:rsidR="00CA2AD3" w:rsidRDefault="00CA2AD3" w:rsidP="00CA2AD3">
      <w:pPr>
        <w:tabs>
          <w:tab w:val="left" w:pos="1707"/>
        </w:tabs>
        <w:spacing w:line="360" w:lineRule="auto"/>
        <w:rPr>
          <w:rFonts w:ascii="Times New Roman" w:hAnsi="Times New Roman" w:cs="Times New Roman"/>
          <w:sz w:val="24"/>
          <w:szCs w:val="24"/>
        </w:rPr>
      </w:pPr>
      <w:r>
        <w:rPr>
          <w:rFonts w:ascii="Times New Roman" w:hAnsi="Times New Roman" w:cs="Times New Roman"/>
          <w:color w:val="414141"/>
          <w:sz w:val="24"/>
          <w:szCs w:val="24"/>
          <w:shd w:val="clear" w:color="auto" w:fill="FFFFFF"/>
        </w:rPr>
        <w:t>Le défi mondial est désormais d'utiliser la technologie pour passer d'une médecine bovine réactive (soigner quand c'est visible) à une médecine proactive (détecter avant l'épidémie).</w:t>
      </w:r>
      <w:r>
        <w:t xml:space="preserve"> </w:t>
      </w:r>
      <w:r>
        <w:rPr>
          <w:rFonts w:ascii="Times New Roman" w:hAnsi="Times New Roman" w:cs="Times New Roman"/>
          <w:color w:val="414141"/>
          <w:sz w:val="24"/>
          <w:szCs w:val="24"/>
          <w:shd w:val="clear" w:color="auto" w:fill="FFFFFF"/>
        </w:rPr>
        <w:t>C’est dans ce contexte que le projet [] a été conçu au sein de l’entreprise Global Technologies &amp; Associates, une structure engagée dans l'innovation technologique au service du développement. Cette plateforme repose sur une approche d’IA multimodale novatrice : elle fusionne l’analyse d’images, le traitement de données tabulaires telles que la température, l’âge et la race par exemple et l’interprétation des symptômes cliniques rapportés. En combinant ces différentes sources d'information, la solution offre un pré-diagnostic rapide et précis de la Dermatose Nodulaire et de la Fièvre Aphteuse. Cet outil vise non seulement à réduire le temps de réaction des éleveurs face aux premiers signes d'infection, mais aussi à renforcer la surveillance épidémiologique sur l’ensemble du territoire camerounais</w:t>
      </w:r>
    </w:p>
    <w:p w:rsidR="00CA2AD3" w:rsidRDefault="00CA2AD3" w:rsidP="00CA2AD3">
      <w:pPr>
        <w:tabs>
          <w:tab w:val="left" w:pos="1707"/>
        </w:tabs>
        <w:spacing w:line="360" w:lineRule="auto"/>
        <w:rPr>
          <w:rFonts w:ascii="Times New Roman" w:hAnsi="Times New Roman" w:cs="Times New Roman"/>
          <w:sz w:val="24"/>
          <w:szCs w:val="24"/>
        </w:rPr>
      </w:pPr>
    </w:p>
    <w:p w:rsidR="00CA2AD3" w:rsidRDefault="00CA2AD3" w:rsidP="00CA2AD3">
      <w:pPr>
        <w:tabs>
          <w:tab w:val="left" w:pos="1707"/>
        </w:tabs>
        <w:spacing w:line="360" w:lineRule="auto"/>
        <w:rPr>
          <w:rFonts w:ascii="Times New Roman" w:hAnsi="Times New Roman" w:cs="Times New Roman"/>
          <w:b/>
          <w:sz w:val="24"/>
          <w:szCs w:val="24"/>
        </w:rPr>
      </w:pPr>
    </w:p>
    <w:p w:rsidR="00CA2AD3" w:rsidRDefault="00CA2AD3" w:rsidP="00CA2AD3">
      <w:pPr>
        <w:tabs>
          <w:tab w:val="left" w:pos="1707"/>
        </w:tabs>
        <w:spacing w:line="360" w:lineRule="auto"/>
        <w:rPr>
          <w:rFonts w:ascii="Times New Roman" w:hAnsi="Times New Roman" w:cs="Times New Roman"/>
          <w:b/>
          <w:color w:val="1F4E79" w:themeColor="accent1" w:themeShade="80"/>
          <w:sz w:val="28"/>
          <w:szCs w:val="28"/>
        </w:rPr>
      </w:pPr>
      <w:r>
        <w:rPr>
          <w:rFonts w:ascii="Times New Roman" w:hAnsi="Times New Roman" w:cs="Times New Roman"/>
          <w:b/>
          <w:color w:val="1F4E79" w:themeColor="accent1" w:themeShade="80"/>
          <w:sz w:val="28"/>
          <w:szCs w:val="28"/>
        </w:rPr>
        <w:t>1. Contexte général de l’étude</w:t>
      </w:r>
    </w:p>
    <w:p w:rsidR="00CA2AD3" w:rsidRDefault="00CA2AD3" w:rsidP="00CA2AD3">
      <w:pPr>
        <w:tabs>
          <w:tab w:val="left" w:pos="1707"/>
        </w:tabs>
        <w:spacing w:line="360" w:lineRule="auto"/>
        <w:rPr>
          <w:rFonts w:ascii="Times New Roman" w:hAnsi="Times New Roman" w:cs="Times New Roman"/>
          <w:sz w:val="24"/>
          <w:szCs w:val="24"/>
        </w:rPr>
      </w:pPr>
      <w:r>
        <w:rPr>
          <w:rFonts w:ascii="Times New Roman" w:hAnsi="Times New Roman" w:cs="Times New Roman"/>
          <w:sz w:val="24"/>
          <w:szCs w:val="24"/>
        </w:rPr>
        <w:t xml:space="preserve">Derrière les chiffres de l'économie mondiale se cache une réalité: pour des millions de familles, notamment dans les pays en développement, posséder un troupeau n'est pas seulement une activité commerciale, c'est une assurance vie. Le bétail représente bien plus que de la viande ou du lait ; c'est une </w:t>
      </w:r>
      <w:proofErr w:type="gramStart"/>
      <w:r>
        <w:rPr>
          <w:rFonts w:ascii="Times New Roman" w:hAnsi="Times New Roman" w:cs="Times New Roman"/>
          <w:sz w:val="24"/>
          <w:szCs w:val="24"/>
        </w:rPr>
        <w:t>épargne ,</w:t>
      </w:r>
      <w:proofErr w:type="gramEnd"/>
      <w:r>
        <w:rPr>
          <w:rFonts w:ascii="Times New Roman" w:hAnsi="Times New Roman" w:cs="Times New Roman"/>
          <w:sz w:val="24"/>
          <w:szCs w:val="24"/>
        </w:rPr>
        <w:t xml:space="preserve"> un héritage  et le garant de la scolarité des enfants ou des soins de santé de la communauté. Cependant, ce pilier de vie est fragile. Chaque année, les maladies frappent de manière invisible, emportant avec elle près de 20 % de la production mondiale. Pour un petit éleveur, perdre une bête, c'est voir s'envoler des mois de travail et de sacrifices.</w:t>
      </w:r>
    </w:p>
    <w:p w:rsidR="00CA2AD3" w:rsidRDefault="00CA2AD3" w:rsidP="00CA2AD3">
      <w:pPr>
        <w:tabs>
          <w:tab w:val="left" w:pos="1707"/>
        </w:tabs>
        <w:spacing w:line="360" w:lineRule="auto"/>
        <w:rPr>
          <w:rFonts w:ascii="Times New Roman" w:hAnsi="Times New Roman" w:cs="Times New Roman"/>
          <w:sz w:val="24"/>
          <w:szCs w:val="24"/>
        </w:rPr>
      </w:pPr>
      <w:r>
        <w:rPr>
          <w:rFonts w:ascii="Times New Roman" w:hAnsi="Times New Roman" w:cs="Times New Roman"/>
          <w:sz w:val="24"/>
          <w:szCs w:val="24"/>
        </w:rPr>
        <w:t xml:space="preserve">Au Cameroun, cette réalité est palpable au quotidien. Des vastes plaines de l'Adamaoua aux zones sahéliennes du Grand Nord, l'élevage est le cœur  des zones rurales. Mais ce cœur est menacé par des ennemis redoutables : </w:t>
      </w:r>
      <w:r>
        <w:rPr>
          <w:rFonts w:ascii="Times New Roman" w:hAnsi="Times New Roman" w:cs="Times New Roman"/>
          <w:b/>
          <w:sz w:val="24"/>
          <w:szCs w:val="24"/>
        </w:rPr>
        <w:t>la Fièvre Aphteuse et la Dermatose Nodulaire.</w:t>
      </w:r>
      <w:r>
        <w:rPr>
          <w:rFonts w:ascii="Times New Roman" w:hAnsi="Times New Roman" w:cs="Times New Roman"/>
          <w:sz w:val="24"/>
          <w:szCs w:val="24"/>
        </w:rPr>
        <w:t xml:space="preserve"> Imaginez le désarroi d'un éleveur qui voit ses bêtes s'affaiblir, couvertes de nodules ou incapables de se nourrir, sans savoir exactement de quoi elles souffrent. La contagion est foudroyante, et le temps joue contre lui. Dans ces régions souvent enclavées, l'arrivée d'un vétérinaire peut prendre des jours, voire des semaines. Ce silence médical transforme souvent une simple infection en une tragédie familiale et économique.</w:t>
      </w:r>
    </w:p>
    <w:p w:rsidR="00CA2AD3" w:rsidRDefault="00CA2AD3" w:rsidP="00CA2AD3">
      <w:pPr>
        <w:tabs>
          <w:tab w:val="left" w:pos="1707"/>
        </w:tabs>
        <w:spacing w:line="360" w:lineRule="auto"/>
        <w:rPr>
          <w:rFonts w:ascii="Times New Roman" w:hAnsi="Times New Roman" w:cs="Times New Roman"/>
          <w:sz w:val="24"/>
          <w:szCs w:val="24"/>
        </w:rPr>
      </w:pPr>
      <w:r>
        <w:rPr>
          <w:rFonts w:ascii="Times New Roman" w:hAnsi="Times New Roman" w:cs="Times New Roman"/>
          <w:sz w:val="24"/>
          <w:szCs w:val="24"/>
        </w:rPr>
        <w:t>C'est dans ce face-à-face entre l'éleveur et la maladie que se situe notre étude. Le diagnostic traditionnel, basé sur l'intuition et l'expérience visuelle, atteint aujourd'hui ses limites face à la rapidité des épidémies modernes. Il ne s'agit plus seulement de soigner, mais de détecter à temps pour protéger le reste du troupeau. L'Intelligence Artificielle, loin d'être une technologie déconnectée du terrain, se présente ici comme un nouvel allié pour l'éleveur. En mettant la puissance du numérique au service de l'œil humain, nous cherchons à offrir à chaque propriétaire de bétail un "compagnon digital" capable de briser l'isolement sanitaire et de redonner de l'espoir à ceux qui nourrissent notre pays.</w:t>
      </w:r>
    </w:p>
    <w:p w:rsidR="00CA2AD3" w:rsidRDefault="00CA2AD3" w:rsidP="00CA2AD3">
      <w:pPr>
        <w:tabs>
          <w:tab w:val="left" w:pos="1707"/>
        </w:tabs>
        <w:spacing w:line="360" w:lineRule="auto"/>
        <w:rPr>
          <w:rFonts w:ascii="Times New Roman" w:hAnsi="Times New Roman" w:cs="Times New Roman"/>
          <w:sz w:val="24"/>
          <w:szCs w:val="24"/>
        </w:rPr>
      </w:pPr>
    </w:p>
    <w:p w:rsidR="00CA2AD3" w:rsidRDefault="00CA2AD3" w:rsidP="00CA2AD3">
      <w:pPr>
        <w:tabs>
          <w:tab w:val="left" w:pos="1707"/>
        </w:tabs>
        <w:spacing w:line="360" w:lineRule="auto"/>
        <w:rPr>
          <w:rFonts w:ascii="Times New Roman" w:hAnsi="Times New Roman" w:cs="Times New Roman"/>
          <w:b/>
          <w:i/>
          <w:color w:val="1F4E79" w:themeColor="accent1" w:themeShade="80"/>
          <w:sz w:val="24"/>
          <w:szCs w:val="24"/>
        </w:rPr>
      </w:pPr>
      <w:r>
        <w:rPr>
          <w:rFonts w:ascii="Times New Roman" w:hAnsi="Times New Roman" w:cs="Times New Roman"/>
          <w:b/>
          <w:i/>
          <w:color w:val="1F4E79" w:themeColor="accent1" w:themeShade="80"/>
          <w:sz w:val="24"/>
          <w:szCs w:val="24"/>
        </w:rPr>
        <w:t>2. Problématique de l’étude</w:t>
      </w:r>
    </w:p>
    <w:p w:rsidR="00CA2AD3" w:rsidRDefault="00CA2AD3" w:rsidP="00CA2AD3">
      <w:pPr>
        <w:tabs>
          <w:tab w:val="left" w:pos="1707"/>
        </w:tabs>
        <w:spacing w:line="360" w:lineRule="auto"/>
        <w:rPr>
          <w:rFonts w:ascii="Times New Roman" w:hAnsi="Times New Roman" w:cs="Times New Roman"/>
          <w:sz w:val="24"/>
          <w:szCs w:val="24"/>
        </w:rPr>
      </w:pPr>
      <w:r>
        <w:rPr>
          <w:rFonts w:ascii="Times New Roman" w:hAnsi="Times New Roman" w:cs="Times New Roman"/>
          <w:sz w:val="24"/>
          <w:szCs w:val="24"/>
        </w:rPr>
        <w:t>Dans de nombreux pays en développement, et particulièrement au Cameroun, l’accès rapide à des services de santé animale de qualité demeure un défi majeur pour les éleveurs. Les infrastructures vétérinaires sont souvent concentrées dans les zones urbaines, les délais d’intervention dans les bassins pastoraux sont prolongés, et le coût des pertes liées aux épidémies peut ruiner des familles entières. Par ailleurs, la difficulté à identifier précocement les premiers symptômes de maladies graves, telles que la Fièvre Aphteuse ou la Dermatose Nodulaire, accroît le risque de propagation foudroyante au sein des troupeaux.</w:t>
      </w:r>
    </w:p>
    <w:p w:rsidR="00CA2AD3" w:rsidRDefault="00CA2AD3" w:rsidP="00CA2AD3">
      <w:pPr>
        <w:tabs>
          <w:tab w:val="left" w:pos="1707"/>
        </w:tabs>
        <w:spacing w:line="360" w:lineRule="auto"/>
        <w:rPr>
          <w:rFonts w:ascii="Times New Roman" w:hAnsi="Times New Roman" w:cs="Times New Roman"/>
          <w:sz w:val="24"/>
          <w:szCs w:val="24"/>
        </w:rPr>
      </w:pPr>
      <w:r>
        <w:rPr>
          <w:rFonts w:ascii="Times New Roman" w:hAnsi="Times New Roman" w:cs="Times New Roman"/>
          <w:sz w:val="24"/>
          <w:szCs w:val="24"/>
        </w:rPr>
        <w:t>Avec la montée en puissance de l’intelligence artificielle et des solutions numériques, de nouvelles opportunités se dessinent pour transformer la surveillance sanitaire et faciliter la détection précoce des pathologies bovines. Cependant, peu d’initiatives locales proposent une approche intégrée combinant l’analyse visuelle des lésions, le suivi des paramètres physiologiques et l’interprétation des symptômes cliniques pour offrir un pré-diagnostic fiable en zone rurale.</w:t>
      </w:r>
    </w:p>
    <w:p w:rsidR="00CA2AD3" w:rsidRDefault="00CA2AD3" w:rsidP="00CA2AD3">
      <w:pPr>
        <w:tabs>
          <w:tab w:val="left" w:pos="1707"/>
        </w:tabs>
        <w:spacing w:line="360" w:lineRule="auto"/>
        <w:rPr>
          <w:rFonts w:ascii="Times New Roman" w:hAnsi="Times New Roman" w:cs="Times New Roman"/>
          <w:sz w:val="24"/>
          <w:szCs w:val="24"/>
        </w:rPr>
      </w:pPr>
      <w:r>
        <w:rPr>
          <w:rFonts w:ascii="Times New Roman" w:hAnsi="Times New Roman" w:cs="Times New Roman"/>
          <w:sz w:val="24"/>
          <w:szCs w:val="24"/>
        </w:rPr>
        <w:t>C’est dans ce contexte qu’est née l’idée de développer [], une solution numérique intelligente qui vise à accompagner les éleveurs et les acteurs du secteur pastoral dans la gestion de la santé du bétail. En fournissant un premier niveau d’assistance rapide, accessible et basé sur une analyse multimodale, cette plateforme ambitionne de réduire les pertes économiques et de renforcer la résilience du secteur de l’élevage au Cameroun.</w:t>
      </w:r>
    </w:p>
    <w:p w:rsidR="00CA2AD3" w:rsidRDefault="00CA2AD3" w:rsidP="00CA2AD3">
      <w:pPr>
        <w:tabs>
          <w:tab w:val="left" w:pos="1707"/>
        </w:tabs>
        <w:spacing w:line="360" w:lineRule="auto"/>
        <w:rPr>
          <w:rFonts w:ascii="Times New Roman" w:hAnsi="Times New Roman" w:cs="Times New Roman"/>
          <w:sz w:val="24"/>
          <w:szCs w:val="24"/>
        </w:rPr>
      </w:pPr>
    </w:p>
    <w:p w:rsidR="00CA2AD3" w:rsidRDefault="00CA2AD3" w:rsidP="00CA2AD3">
      <w:pPr>
        <w:tabs>
          <w:tab w:val="left" w:pos="1707"/>
        </w:tabs>
        <w:spacing w:line="360" w:lineRule="auto"/>
        <w:rPr>
          <w:rFonts w:ascii="Times New Roman" w:hAnsi="Times New Roman" w:cs="Times New Roman"/>
          <w:sz w:val="24"/>
          <w:szCs w:val="24"/>
        </w:rPr>
      </w:pPr>
    </w:p>
    <w:p w:rsidR="00CA2AD3" w:rsidRDefault="00CA2AD3" w:rsidP="00CA2AD3">
      <w:pPr>
        <w:tabs>
          <w:tab w:val="left" w:pos="1707"/>
        </w:tabs>
        <w:spacing w:line="360" w:lineRule="auto"/>
        <w:rPr>
          <w:rFonts w:ascii="Times New Roman" w:hAnsi="Times New Roman" w:cs="Times New Roman"/>
          <w:b/>
          <w:color w:val="1F4E79" w:themeColor="accent1" w:themeShade="80"/>
          <w:sz w:val="28"/>
          <w:szCs w:val="28"/>
        </w:rPr>
      </w:pPr>
      <w:r>
        <w:rPr>
          <w:rFonts w:ascii="Times New Roman" w:hAnsi="Times New Roman" w:cs="Times New Roman"/>
          <w:b/>
          <w:color w:val="1F4E79" w:themeColor="accent1" w:themeShade="80"/>
          <w:sz w:val="28"/>
          <w:szCs w:val="28"/>
        </w:rPr>
        <w:t>2.1 Formulation du problème</w:t>
      </w:r>
    </w:p>
    <w:p w:rsidR="00CA2AD3" w:rsidRDefault="00CA2AD3" w:rsidP="00CA2AD3">
      <w:pPr>
        <w:tabs>
          <w:tab w:val="left" w:pos="1707"/>
        </w:tabs>
        <w:spacing w:line="360" w:lineRule="auto"/>
        <w:rPr>
          <w:rFonts w:ascii="Times New Roman" w:hAnsi="Times New Roman" w:cs="Times New Roman"/>
          <w:b/>
          <w:i/>
          <w:color w:val="1F4E79" w:themeColor="accent1" w:themeShade="80"/>
          <w:sz w:val="24"/>
          <w:szCs w:val="24"/>
        </w:rPr>
      </w:pPr>
      <w:r>
        <w:rPr>
          <w:rFonts w:ascii="Times New Roman" w:hAnsi="Times New Roman" w:cs="Times New Roman"/>
          <w:b/>
          <w:i/>
          <w:color w:val="1F4E79" w:themeColor="accent1" w:themeShade="80"/>
          <w:sz w:val="24"/>
          <w:szCs w:val="24"/>
        </w:rPr>
        <w:t>2.1.1 Problème général</w:t>
      </w:r>
    </w:p>
    <w:p w:rsidR="00CA2AD3" w:rsidRDefault="00CA2AD3" w:rsidP="00CA2AD3">
      <w:pPr>
        <w:tabs>
          <w:tab w:val="left" w:pos="1707"/>
        </w:tabs>
        <w:spacing w:line="360" w:lineRule="auto"/>
        <w:rPr>
          <w:rFonts w:ascii="Times New Roman" w:hAnsi="Times New Roman" w:cs="Times New Roman"/>
          <w:b/>
          <w:sz w:val="24"/>
          <w:szCs w:val="24"/>
        </w:rPr>
      </w:pPr>
      <w:r>
        <w:rPr>
          <w:rFonts w:ascii="Times New Roman" w:hAnsi="Times New Roman" w:cs="Times New Roman"/>
          <w:sz w:val="24"/>
          <w:szCs w:val="24"/>
        </w:rPr>
        <w:t xml:space="preserve">Actuellement, l’accès à un premier avis vétérinaire fiable reste difficile pour une grande partie des éleveurs camerounais. Les services de santé animale sont souvent sous-représentés dans les zones rurales, les délais d’intervention des experts sont longs, et les outils de détection précoce des épidémies bovines sont encore peu accessibles sur le terrain. Dans ce contexte, une question centrale se pose </w:t>
      </w:r>
      <w:r>
        <w:rPr>
          <w:rFonts w:ascii="Times New Roman" w:hAnsi="Times New Roman" w:cs="Times New Roman"/>
          <w:b/>
          <w:sz w:val="24"/>
          <w:szCs w:val="24"/>
        </w:rPr>
        <w:t>: pouvons-nous utiliser l’intelligence artificielle multimodale pour offrir un pré-diagnostic sanitaire rapide combinant l'analyse d'images, le traitement de données cliniques et l'interprétation des symptômes pour les acteurs de la fili0ère bovine au Cameroun ?</w:t>
      </w:r>
    </w:p>
    <w:p w:rsidR="00CA2AD3" w:rsidRDefault="00CA2AD3" w:rsidP="00CA2AD3">
      <w:pPr>
        <w:tabs>
          <w:tab w:val="left" w:pos="1707"/>
        </w:tabs>
        <w:spacing w:line="360" w:lineRule="auto"/>
        <w:rPr>
          <w:rFonts w:ascii="Times New Roman" w:hAnsi="Times New Roman" w:cs="Times New Roman"/>
          <w:b/>
          <w:i/>
          <w:color w:val="1F4E79" w:themeColor="accent1" w:themeShade="80"/>
          <w:sz w:val="24"/>
          <w:szCs w:val="24"/>
        </w:rPr>
      </w:pPr>
    </w:p>
    <w:p w:rsidR="00CA2AD3" w:rsidRDefault="00CA2AD3" w:rsidP="00CA2AD3">
      <w:pPr>
        <w:tabs>
          <w:tab w:val="left" w:pos="1707"/>
        </w:tabs>
        <w:spacing w:line="360" w:lineRule="auto"/>
        <w:rPr>
          <w:rFonts w:ascii="Times New Roman" w:hAnsi="Times New Roman" w:cs="Times New Roman"/>
          <w:b/>
          <w:i/>
          <w:color w:val="1F4E79" w:themeColor="accent1" w:themeShade="80"/>
          <w:sz w:val="24"/>
          <w:szCs w:val="24"/>
        </w:rPr>
      </w:pPr>
      <w:r>
        <w:rPr>
          <w:rFonts w:ascii="Times New Roman" w:hAnsi="Times New Roman" w:cs="Times New Roman"/>
          <w:b/>
          <w:i/>
          <w:color w:val="1F4E79" w:themeColor="accent1" w:themeShade="80"/>
          <w:sz w:val="24"/>
          <w:szCs w:val="24"/>
        </w:rPr>
        <w:t>2.1.2 Problèmes spécifiques</w:t>
      </w:r>
    </w:p>
    <w:p w:rsidR="00CA2AD3" w:rsidRDefault="00CA2AD3" w:rsidP="00CA2AD3">
      <w:pPr>
        <w:tabs>
          <w:tab w:val="left" w:pos="1707"/>
        </w:tabs>
        <w:spacing w:line="360" w:lineRule="auto"/>
        <w:rPr>
          <w:rFonts w:ascii="Times New Roman" w:hAnsi="Times New Roman" w:cs="Times New Roman"/>
          <w:sz w:val="24"/>
          <w:szCs w:val="24"/>
        </w:rPr>
      </w:pPr>
      <w:r>
        <w:rPr>
          <w:rFonts w:ascii="Times New Roman" w:hAnsi="Times New Roman" w:cs="Times New Roman"/>
          <w:sz w:val="24"/>
          <w:szCs w:val="24"/>
        </w:rPr>
        <w:t>Afin d'apporter des éléments de réponse à cette question principale, il convient de la décliner en plusieurs questions spécifiques :</w:t>
      </w:r>
    </w:p>
    <w:p w:rsidR="00CA2AD3" w:rsidRDefault="00CA2AD3" w:rsidP="00CA2AD3">
      <w:pPr>
        <w:tabs>
          <w:tab w:val="left" w:pos="1707"/>
        </w:tabs>
        <w:spacing w:line="360" w:lineRule="auto"/>
        <w:rPr>
          <w:rFonts w:ascii="Times New Roman" w:hAnsi="Times New Roman" w:cs="Times New Roman"/>
          <w:sz w:val="24"/>
          <w:szCs w:val="24"/>
        </w:rPr>
      </w:pPr>
      <w:r>
        <w:rPr>
          <w:rFonts w:ascii="Times New Roman" w:hAnsi="Times New Roman" w:cs="Times New Roman"/>
          <w:sz w:val="24"/>
          <w:szCs w:val="24"/>
        </w:rPr>
        <w:t>Quels modèles d'apprentissage sont les plus performants pour la détection de la Dermatose Nodulaire et de la Fièvre Aphteuse à partir d'images bovines ?</w:t>
      </w:r>
    </w:p>
    <w:p w:rsidR="00CA2AD3" w:rsidRDefault="00CA2AD3" w:rsidP="00CA2AD3">
      <w:pPr>
        <w:tabs>
          <w:tab w:val="left" w:pos="1707"/>
        </w:tabs>
        <w:spacing w:line="360" w:lineRule="auto"/>
        <w:rPr>
          <w:rFonts w:ascii="Times New Roman" w:hAnsi="Times New Roman" w:cs="Times New Roman"/>
          <w:sz w:val="24"/>
          <w:szCs w:val="24"/>
        </w:rPr>
      </w:pPr>
      <w:r>
        <w:rPr>
          <w:rFonts w:ascii="Times New Roman" w:hAnsi="Times New Roman" w:cs="Times New Roman"/>
          <w:sz w:val="24"/>
          <w:szCs w:val="24"/>
        </w:rPr>
        <w:t>Comment fusionner efficacement des données hétérogènes (images, constantes physiologiques et symptômes textuels) pour garantir un pré-diagnostic plus fiable qu'une analyse basée sur une seule modalité ?</w:t>
      </w:r>
    </w:p>
    <w:p w:rsidR="00CA2AD3" w:rsidRDefault="00CA2AD3" w:rsidP="00CA2AD3">
      <w:pPr>
        <w:tabs>
          <w:tab w:val="left" w:pos="1707"/>
        </w:tabs>
        <w:spacing w:line="360" w:lineRule="auto"/>
        <w:rPr>
          <w:rFonts w:ascii="Times New Roman" w:hAnsi="Times New Roman" w:cs="Times New Roman"/>
          <w:sz w:val="24"/>
          <w:szCs w:val="24"/>
        </w:rPr>
      </w:pPr>
      <w:r>
        <w:rPr>
          <w:rFonts w:ascii="Times New Roman" w:hAnsi="Times New Roman" w:cs="Times New Roman"/>
          <w:sz w:val="24"/>
          <w:szCs w:val="24"/>
        </w:rPr>
        <w:t>Comment concevoir une interface mobile intuitive et légère, capable de guider l'éleveur dans la collecte des données et de lui fournir la meilleure orientation en situation d'urgence sanitaire ?</w:t>
      </w:r>
    </w:p>
    <w:p w:rsidR="00CA2AD3" w:rsidRDefault="00CA2AD3" w:rsidP="00CA2AD3">
      <w:pPr>
        <w:tabs>
          <w:tab w:val="left" w:pos="1707"/>
        </w:tabs>
        <w:spacing w:line="360" w:lineRule="auto"/>
        <w:rPr>
          <w:rFonts w:ascii="Times New Roman" w:hAnsi="Times New Roman" w:cs="Times New Roman"/>
          <w:b/>
          <w:sz w:val="24"/>
          <w:szCs w:val="24"/>
        </w:rPr>
      </w:pPr>
    </w:p>
    <w:p w:rsidR="00CA2AD3" w:rsidRDefault="00CA2AD3" w:rsidP="00CA2AD3">
      <w:pPr>
        <w:tabs>
          <w:tab w:val="left" w:pos="1707"/>
          <w:tab w:val="left" w:pos="8647"/>
        </w:tabs>
        <w:spacing w:line="360" w:lineRule="auto"/>
        <w:rPr>
          <w:rFonts w:ascii="Times New Roman" w:hAnsi="Times New Roman" w:cs="Times New Roman"/>
          <w:b/>
          <w:color w:val="1F4E79" w:themeColor="accent1" w:themeShade="80"/>
          <w:sz w:val="24"/>
          <w:szCs w:val="24"/>
        </w:rPr>
      </w:pPr>
      <w:r>
        <w:rPr>
          <w:rFonts w:ascii="Times New Roman" w:hAnsi="Times New Roman" w:cs="Times New Roman"/>
          <w:b/>
          <w:color w:val="1F4E79" w:themeColor="accent1" w:themeShade="80"/>
          <w:sz w:val="24"/>
          <w:szCs w:val="24"/>
        </w:rPr>
        <w:t>3. Hypothèse de l’étude</w:t>
      </w:r>
    </w:p>
    <w:p w:rsidR="00CA2AD3" w:rsidRDefault="00CA2AD3" w:rsidP="00CA2AD3">
      <w:pPr>
        <w:tabs>
          <w:tab w:val="left" w:pos="1707"/>
        </w:tabs>
        <w:spacing w:line="360" w:lineRule="auto"/>
        <w:rPr>
          <w:rFonts w:ascii="Times New Roman" w:hAnsi="Times New Roman" w:cs="Times New Roman"/>
          <w:b/>
          <w:i/>
          <w:color w:val="1F4E79" w:themeColor="accent1" w:themeShade="80"/>
          <w:sz w:val="24"/>
          <w:szCs w:val="24"/>
        </w:rPr>
      </w:pPr>
      <w:r>
        <w:rPr>
          <w:rFonts w:ascii="Times New Roman" w:hAnsi="Times New Roman" w:cs="Times New Roman"/>
          <w:b/>
          <w:i/>
          <w:color w:val="1F4E79" w:themeColor="accent1" w:themeShade="80"/>
          <w:sz w:val="24"/>
          <w:szCs w:val="24"/>
        </w:rPr>
        <w:t>3.1 Hypothèse générale</w:t>
      </w:r>
    </w:p>
    <w:p w:rsidR="00CA2AD3" w:rsidRDefault="00CA2AD3" w:rsidP="00CA2AD3">
      <w:pPr>
        <w:tabs>
          <w:tab w:val="left" w:pos="1707"/>
        </w:tabs>
        <w:spacing w:line="360" w:lineRule="auto"/>
        <w:rPr>
          <w:rFonts w:ascii="Times New Roman" w:hAnsi="Times New Roman" w:cs="Times New Roman"/>
          <w:sz w:val="24"/>
          <w:szCs w:val="24"/>
        </w:rPr>
      </w:pPr>
      <w:r>
        <w:rPr>
          <w:rFonts w:ascii="Times New Roman" w:hAnsi="Times New Roman" w:cs="Times New Roman"/>
          <w:sz w:val="24"/>
          <w:szCs w:val="24"/>
        </w:rPr>
        <w:t xml:space="preserve">La mise en œuvre d'une plateforme d'intelligence </w:t>
      </w:r>
      <w:proofErr w:type="gramStart"/>
      <w:r>
        <w:rPr>
          <w:rFonts w:ascii="Times New Roman" w:hAnsi="Times New Roman" w:cs="Times New Roman"/>
          <w:sz w:val="24"/>
          <w:szCs w:val="24"/>
        </w:rPr>
        <w:t>artificielle ,</w:t>
      </w:r>
      <w:proofErr w:type="gramEnd"/>
      <w:r>
        <w:rPr>
          <w:rFonts w:ascii="Times New Roman" w:hAnsi="Times New Roman" w:cs="Times New Roman"/>
          <w:sz w:val="24"/>
          <w:szCs w:val="24"/>
        </w:rPr>
        <w:t xml:space="preserve"> nommée [], qui intègre des modèles de </w:t>
      </w:r>
      <w:proofErr w:type="spellStart"/>
      <w:r>
        <w:rPr>
          <w:rFonts w:ascii="Times New Roman" w:hAnsi="Times New Roman" w:cs="Times New Roman"/>
          <w:sz w:val="24"/>
          <w:szCs w:val="24"/>
        </w:rPr>
        <w:t>Deep</w:t>
      </w:r>
      <w:proofErr w:type="spellEnd"/>
      <w:r>
        <w:rPr>
          <w:rFonts w:ascii="Times New Roman" w:hAnsi="Times New Roman" w:cs="Times New Roman"/>
          <w:sz w:val="24"/>
          <w:szCs w:val="24"/>
        </w:rPr>
        <w:t xml:space="preserve"> Learning multimodaux pour l'analyse croisée des images et des signes cliniques, permettra d'améliorer significativement la </w:t>
      </w:r>
      <w:proofErr w:type="spellStart"/>
      <w:r>
        <w:rPr>
          <w:rFonts w:ascii="Times New Roman" w:hAnsi="Times New Roman" w:cs="Times New Roman"/>
          <w:sz w:val="24"/>
          <w:szCs w:val="24"/>
        </w:rPr>
        <w:t>qualite</w:t>
      </w:r>
      <w:proofErr w:type="spellEnd"/>
      <w:r>
        <w:rPr>
          <w:rFonts w:ascii="Times New Roman" w:hAnsi="Times New Roman" w:cs="Times New Roman"/>
          <w:sz w:val="24"/>
          <w:szCs w:val="24"/>
        </w:rPr>
        <w:t xml:space="preserve"> du pré-diagnostic, la réactivité des éleveurs aux maladies et la surveillance </w:t>
      </w:r>
      <w:proofErr w:type="spellStart"/>
      <w:r>
        <w:rPr>
          <w:rFonts w:ascii="Times New Roman" w:hAnsi="Times New Roman" w:cs="Times New Roman"/>
          <w:sz w:val="24"/>
          <w:szCs w:val="24"/>
        </w:rPr>
        <w:t>épidémologique</w:t>
      </w:r>
      <w:proofErr w:type="spellEnd"/>
      <w:r>
        <w:rPr>
          <w:rFonts w:ascii="Times New Roman" w:hAnsi="Times New Roman" w:cs="Times New Roman"/>
          <w:sz w:val="24"/>
          <w:szCs w:val="24"/>
        </w:rPr>
        <w:t xml:space="preserve"> du bétail au Cameroun.</w:t>
      </w:r>
    </w:p>
    <w:p w:rsidR="00CA2AD3" w:rsidRDefault="00CA2AD3" w:rsidP="00CA2AD3">
      <w:pPr>
        <w:tabs>
          <w:tab w:val="left" w:pos="1707"/>
        </w:tabs>
        <w:spacing w:line="360" w:lineRule="auto"/>
        <w:rPr>
          <w:rFonts w:ascii="Times New Roman" w:hAnsi="Times New Roman" w:cs="Times New Roman"/>
          <w:sz w:val="24"/>
          <w:szCs w:val="24"/>
        </w:rPr>
      </w:pPr>
    </w:p>
    <w:p w:rsidR="00CA2AD3" w:rsidRDefault="00CA2AD3" w:rsidP="00CA2AD3">
      <w:pPr>
        <w:tabs>
          <w:tab w:val="left" w:pos="1707"/>
        </w:tabs>
        <w:spacing w:line="360" w:lineRule="auto"/>
        <w:rPr>
          <w:rFonts w:ascii="Times New Roman" w:hAnsi="Times New Roman" w:cs="Times New Roman"/>
          <w:b/>
          <w:color w:val="1F4E79" w:themeColor="accent1" w:themeShade="80"/>
          <w:sz w:val="24"/>
          <w:szCs w:val="24"/>
        </w:rPr>
      </w:pPr>
      <w:r>
        <w:rPr>
          <w:rFonts w:ascii="Times New Roman" w:hAnsi="Times New Roman" w:cs="Times New Roman"/>
          <w:b/>
          <w:color w:val="1F4E79" w:themeColor="accent1" w:themeShade="80"/>
          <w:sz w:val="24"/>
          <w:szCs w:val="24"/>
        </w:rPr>
        <w:t>3.2 Hypothèses spécifiques</w:t>
      </w:r>
    </w:p>
    <w:p w:rsidR="00CA2AD3" w:rsidRDefault="00CA2AD3" w:rsidP="00CA2AD3">
      <w:pPr>
        <w:tabs>
          <w:tab w:val="left" w:pos="1707"/>
        </w:tabs>
        <w:spacing w:line="360" w:lineRule="auto"/>
        <w:rPr>
          <w:rFonts w:ascii="Times New Roman" w:hAnsi="Times New Roman" w:cs="Times New Roman"/>
          <w:sz w:val="24"/>
          <w:szCs w:val="24"/>
        </w:rPr>
      </w:pPr>
      <w:r>
        <w:rPr>
          <w:rFonts w:ascii="Times New Roman" w:hAnsi="Times New Roman" w:cs="Times New Roman"/>
          <w:sz w:val="24"/>
          <w:szCs w:val="24"/>
        </w:rPr>
        <w:t>À partir de cette hypothèse générale, plusieurs pistes spécifiques sont explorées :</w:t>
      </w:r>
    </w:p>
    <w:p w:rsidR="00CA2AD3" w:rsidRDefault="00CA2AD3" w:rsidP="00CA2AD3">
      <w:pPr>
        <w:tabs>
          <w:tab w:val="left" w:pos="1707"/>
        </w:tabs>
        <w:spacing w:line="360" w:lineRule="auto"/>
        <w:rPr>
          <w:rFonts w:ascii="Times New Roman" w:hAnsi="Times New Roman" w:cs="Times New Roman"/>
          <w:sz w:val="24"/>
          <w:szCs w:val="24"/>
        </w:rPr>
      </w:pPr>
      <w:r>
        <w:rPr>
          <w:rFonts w:ascii="Times New Roman" w:hAnsi="Times New Roman" w:cs="Times New Roman"/>
          <w:sz w:val="24"/>
          <w:szCs w:val="24"/>
        </w:rPr>
        <w:t>L'utilisation de modèles CNN (</w:t>
      </w:r>
      <w:proofErr w:type="spellStart"/>
      <w:r>
        <w:rPr>
          <w:rFonts w:ascii="Times New Roman" w:hAnsi="Times New Roman" w:cs="Times New Roman"/>
          <w:sz w:val="24"/>
          <w:szCs w:val="24"/>
        </w:rPr>
        <w:t>Convolutional</w:t>
      </w:r>
      <w:proofErr w:type="spellEnd"/>
      <w:r>
        <w:rPr>
          <w:rFonts w:ascii="Times New Roman" w:hAnsi="Times New Roman" w:cs="Times New Roman"/>
          <w:sz w:val="24"/>
          <w:szCs w:val="24"/>
        </w:rPr>
        <w:t xml:space="preserve"> Neural Networks) permet d'obtenir des scores de confiance élevés pour les </w:t>
      </w:r>
      <w:proofErr w:type="spellStart"/>
      <w:r>
        <w:rPr>
          <w:rFonts w:ascii="Times New Roman" w:hAnsi="Times New Roman" w:cs="Times New Roman"/>
          <w:sz w:val="24"/>
          <w:szCs w:val="24"/>
        </w:rPr>
        <w:t>differentes</w:t>
      </w:r>
      <w:proofErr w:type="spellEnd"/>
      <w:r>
        <w:rPr>
          <w:rFonts w:ascii="Times New Roman" w:hAnsi="Times New Roman" w:cs="Times New Roman"/>
          <w:sz w:val="24"/>
          <w:szCs w:val="24"/>
        </w:rPr>
        <w:t xml:space="preserve"> maladies </w:t>
      </w:r>
      <w:proofErr w:type="spellStart"/>
      <w:r>
        <w:rPr>
          <w:rFonts w:ascii="Times New Roman" w:hAnsi="Times New Roman" w:cs="Times New Roman"/>
          <w:sz w:val="24"/>
          <w:szCs w:val="24"/>
        </w:rPr>
        <w:t>graceaux</w:t>
      </w:r>
      <w:proofErr w:type="spellEnd"/>
      <w:r>
        <w:rPr>
          <w:rFonts w:ascii="Times New Roman" w:hAnsi="Times New Roman" w:cs="Times New Roman"/>
          <w:sz w:val="24"/>
          <w:szCs w:val="24"/>
        </w:rPr>
        <w:t xml:space="preserve">  images, facilitant ainsi un pré-diagnostic rapide et automatisé.</w:t>
      </w:r>
    </w:p>
    <w:p w:rsidR="00CA2AD3" w:rsidRDefault="00CA2AD3" w:rsidP="00CA2AD3">
      <w:pPr>
        <w:tabs>
          <w:tab w:val="left" w:pos="1707"/>
        </w:tabs>
        <w:spacing w:line="360" w:lineRule="auto"/>
        <w:rPr>
          <w:rFonts w:ascii="Times New Roman" w:hAnsi="Times New Roman" w:cs="Times New Roman"/>
          <w:sz w:val="24"/>
          <w:szCs w:val="24"/>
        </w:rPr>
      </w:pPr>
      <w:r>
        <w:rPr>
          <w:rFonts w:ascii="Times New Roman" w:hAnsi="Times New Roman" w:cs="Times New Roman"/>
          <w:sz w:val="24"/>
          <w:szCs w:val="24"/>
        </w:rPr>
        <w:t>En combinant les diagnostics d'image avec l'analyse des symptômes et des données tabulaires, le système peut fournir un pré-diagnostic robuste et personnalisé, renforçant la fiabilité de l'orientation donnée à l'éleveur.</w:t>
      </w:r>
    </w:p>
    <w:p w:rsidR="00CA2AD3" w:rsidRDefault="00CA2AD3" w:rsidP="00CA2AD3">
      <w:pPr>
        <w:tabs>
          <w:tab w:val="left" w:pos="1707"/>
        </w:tabs>
        <w:spacing w:line="360" w:lineRule="auto"/>
        <w:rPr>
          <w:rFonts w:ascii="Times New Roman" w:hAnsi="Times New Roman" w:cs="Times New Roman"/>
          <w:sz w:val="24"/>
          <w:szCs w:val="24"/>
        </w:rPr>
      </w:pPr>
      <w:r>
        <w:rPr>
          <w:rFonts w:ascii="Times New Roman" w:hAnsi="Times New Roman" w:cs="Times New Roman"/>
          <w:sz w:val="24"/>
          <w:szCs w:val="24"/>
        </w:rPr>
        <w:t>Une interface utilisateur multimodale, intégrant des instructions claires et des supports visuels, peut fournir un guide efficace pour aider l'éleveur à réaliser les premiers gestes de biosécurité en attendant l'intervention d'un vétérinaire.</w:t>
      </w:r>
    </w:p>
    <w:p w:rsidR="00CA2AD3" w:rsidRDefault="00CA2AD3" w:rsidP="00CA2AD3">
      <w:pPr>
        <w:tabs>
          <w:tab w:val="left" w:pos="1707"/>
        </w:tabs>
        <w:spacing w:line="360" w:lineRule="auto"/>
        <w:rPr>
          <w:rFonts w:ascii="Times New Roman" w:hAnsi="Times New Roman" w:cs="Times New Roman"/>
          <w:b/>
          <w:color w:val="1F4E79" w:themeColor="accent1" w:themeShade="80"/>
          <w:sz w:val="24"/>
          <w:szCs w:val="24"/>
        </w:rPr>
      </w:pPr>
      <w:r>
        <w:rPr>
          <w:rFonts w:ascii="Times New Roman" w:hAnsi="Times New Roman" w:cs="Times New Roman"/>
          <w:b/>
          <w:color w:val="1F4E79" w:themeColor="accent1" w:themeShade="80"/>
          <w:sz w:val="24"/>
          <w:szCs w:val="24"/>
        </w:rPr>
        <w:t>4. Objectif de l’étude</w:t>
      </w:r>
    </w:p>
    <w:p w:rsidR="00CA2AD3" w:rsidRDefault="00CA2AD3" w:rsidP="00CA2AD3">
      <w:pPr>
        <w:tabs>
          <w:tab w:val="left" w:pos="1707"/>
        </w:tabs>
        <w:spacing w:line="360" w:lineRule="auto"/>
        <w:rPr>
          <w:rFonts w:ascii="Times New Roman" w:hAnsi="Times New Roman" w:cs="Times New Roman"/>
          <w:b/>
          <w:i/>
          <w:color w:val="1F4E79" w:themeColor="accent1" w:themeShade="80"/>
          <w:sz w:val="24"/>
          <w:szCs w:val="24"/>
        </w:rPr>
      </w:pPr>
      <w:r>
        <w:rPr>
          <w:rFonts w:ascii="Times New Roman" w:hAnsi="Times New Roman" w:cs="Times New Roman"/>
          <w:b/>
          <w:i/>
          <w:color w:val="1F4E79" w:themeColor="accent1" w:themeShade="80"/>
          <w:sz w:val="24"/>
          <w:szCs w:val="24"/>
        </w:rPr>
        <w:t>4.1 Objectif général</w:t>
      </w:r>
    </w:p>
    <w:p w:rsidR="00CA2AD3" w:rsidRDefault="00CA2AD3" w:rsidP="00CA2AD3">
      <w:pPr>
        <w:tabs>
          <w:tab w:val="left" w:pos="1707"/>
        </w:tabs>
        <w:spacing w:line="360" w:lineRule="auto"/>
        <w:rPr>
          <w:rFonts w:ascii="Times New Roman" w:hAnsi="Times New Roman" w:cs="Times New Roman"/>
          <w:sz w:val="24"/>
          <w:szCs w:val="24"/>
        </w:rPr>
      </w:pPr>
      <w:r>
        <w:rPr>
          <w:rFonts w:ascii="Times New Roman" w:hAnsi="Times New Roman" w:cs="Times New Roman"/>
          <w:sz w:val="24"/>
          <w:szCs w:val="24"/>
        </w:rPr>
        <w:t>L'objectif principal de cette étude est de concevoir et de développer une solution numérique basée sur l'intelligence artificielle pour démocratiser le pré-diagnostic sanitaire et l'accès à l'assistance vétérinaire, en créant une plateforme unifiée et intuitive nommée [].</w:t>
      </w:r>
    </w:p>
    <w:p w:rsidR="00CA2AD3" w:rsidRDefault="00CA2AD3" w:rsidP="00CA2AD3">
      <w:pPr>
        <w:tabs>
          <w:tab w:val="left" w:pos="1707"/>
        </w:tabs>
        <w:spacing w:line="360" w:lineRule="auto"/>
        <w:rPr>
          <w:rFonts w:ascii="Times New Roman" w:hAnsi="Times New Roman" w:cs="Times New Roman"/>
          <w:sz w:val="24"/>
          <w:szCs w:val="24"/>
        </w:rPr>
      </w:pPr>
    </w:p>
    <w:p w:rsidR="00CA2AD3" w:rsidRDefault="00CA2AD3" w:rsidP="00CA2AD3">
      <w:pPr>
        <w:tabs>
          <w:tab w:val="left" w:pos="1707"/>
        </w:tabs>
        <w:spacing w:line="360" w:lineRule="auto"/>
        <w:rPr>
          <w:rFonts w:ascii="Times New Roman" w:hAnsi="Times New Roman" w:cs="Times New Roman"/>
          <w:b/>
          <w:i/>
          <w:color w:val="1F4E79" w:themeColor="accent1" w:themeShade="80"/>
          <w:sz w:val="24"/>
          <w:szCs w:val="24"/>
        </w:rPr>
      </w:pPr>
      <w:r>
        <w:rPr>
          <w:rFonts w:ascii="Times New Roman" w:hAnsi="Times New Roman" w:cs="Times New Roman"/>
          <w:b/>
          <w:i/>
          <w:color w:val="1F4E79" w:themeColor="accent1" w:themeShade="80"/>
          <w:sz w:val="24"/>
          <w:szCs w:val="24"/>
        </w:rPr>
        <w:t>4.2 Objectifs spécifiques</w:t>
      </w:r>
    </w:p>
    <w:p w:rsidR="00CA2AD3" w:rsidRDefault="00CA2AD3" w:rsidP="00CA2AD3">
      <w:pPr>
        <w:tabs>
          <w:tab w:val="left" w:pos="1707"/>
        </w:tabs>
        <w:spacing w:line="360" w:lineRule="auto"/>
        <w:rPr>
          <w:rFonts w:ascii="Times New Roman" w:hAnsi="Times New Roman" w:cs="Times New Roman"/>
          <w:sz w:val="24"/>
          <w:szCs w:val="24"/>
        </w:rPr>
      </w:pPr>
      <w:r>
        <w:rPr>
          <w:rFonts w:ascii="Times New Roman" w:hAnsi="Times New Roman" w:cs="Times New Roman"/>
          <w:sz w:val="24"/>
          <w:szCs w:val="24"/>
        </w:rPr>
        <w:t>Développer un module de pré-diagnostic d'imagerie capable de détecter et de classifier les signes cliniques de la Dermatose Nodulaire et de la Fièvre Aphteuse sur des photographies de bovins.</w:t>
      </w:r>
    </w:p>
    <w:p w:rsidR="00CA2AD3" w:rsidRDefault="00CA2AD3" w:rsidP="00CA2AD3">
      <w:pPr>
        <w:tabs>
          <w:tab w:val="left" w:pos="1707"/>
        </w:tabs>
        <w:spacing w:line="360" w:lineRule="auto"/>
        <w:rPr>
          <w:rFonts w:ascii="Times New Roman" w:hAnsi="Times New Roman" w:cs="Times New Roman"/>
          <w:sz w:val="24"/>
          <w:szCs w:val="24"/>
        </w:rPr>
      </w:pPr>
      <w:r>
        <w:rPr>
          <w:rFonts w:ascii="Times New Roman" w:hAnsi="Times New Roman" w:cs="Times New Roman"/>
          <w:sz w:val="24"/>
          <w:szCs w:val="24"/>
        </w:rPr>
        <w:t>Concevoir et intégrer un moteur de fusion multimodale capable de croiser les analyses d'images avec les données physiologiques et les symptômes cliniques pour accroître la fiabilité du diagnostic.</w:t>
      </w:r>
    </w:p>
    <w:p w:rsidR="00CA2AD3" w:rsidRDefault="00CA2AD3" w:rsidP="00CA2AD3">
      <w:pPr>
        <w:tabs>
          <w:tab w:val="left" w:pos="1707"/>
        </w:tabs>
        <w:spacing w:line="360" w:lineRule="auto"/>
        <w:rPr>
          <w:rFonts w:ascii="Times New Roman" w:hAnsi="Times New Roman" w:cs="Times New Roman"/>
          <w:sz w:val="24"/>
          <w:szCs w:val="24"/>
        </w:rPr>
      </w:pPr>
      <w:r>
        <w:rPr>
          <w:rFonts w:ascii="Times New Roman" w:hAnsi="Times New Roman" w:cs="Times New Roman"/>
          <w:sz w:val="24"/>
          <w:szCs w:val="24"/>
        </w:rPr>
        <w:t>Mettre en place un système de guidage sanitaire qui offre des instructions claires et illustrées sur les mesures de biosécurité immédiates (quarantaine, désinfection) à adopter.</w:t>
      </w:r>
    </w:p>
    <w:p w:rsidR="00CA2AD3" w:rsidRDefault="00CA2AD3" w:rsidP="00CA2AD3">
      <w:pPr>
        <w:tabs>
          <w:tab w:val="left" w:pos="1707"/>
        </w:tabs>
        <w:spacing w:line="360" w:lineRule="auto"/>
        <w:rPr>
          <w:rFonts w:ascii="Times New Roman" w:hAnsi="Times New Roman" w:cs="Times New Roman"/>
          <w:sz w:val="24"/>
          <w:szCs w:val="24"/>
        </w:rPr>
      </w:pPr>
      <w:r>
        <w:rPr>
          <w:rFonts w:ascii="Times New Roman" w:hAnsi="Times New Roman" w:cs="Times New Roman"/>
          <w:sz w:val="24"/>
          <w:szCs w:val="24"/>
        </w:rPr>
        <w:t>Construire une architecture logicielle robuste et évolutive pour unifier ces fonctionnalités sur une plateforme unique, facilitant ainsi son utilisation par les éleveurs en zone rurale.</w:t>
      </w:r>
    </w:p>
    <w:p w:rsidR="00CA2AD3" w:rsidRDefault="00CA2AD3" w:rsidP="00CA2AD3">
      <w:pPr>
        <w:tabs>
          <w:tab w:val="left" w:pos="1707"/>
        </w:tabs>
        <w:spacing w:line="360" w:lineRule="auto"/>
        <w:rPr>
          <w:rFonts w:ascii="Times New Roman" w:hAnsi="Times New Roman" w:cs="Times New Roman"/>
          <w:b/>
          <w:color w:val="1F4E79" w:themeColor="accent1" w:themeShade="80"/>
          <w:sz w:val="24"/>
          <w:szCs w:val="24"/>
        </w:rPr>
      </w:pPr>
      <w:r>
        <w:rPr>
          <w:rFonts w:ascii="Times New Roman" w:hAnsi="Times New Roman" w:cs="Times New Roman"/>
          <w:b/>
          <w:color w:val="1F4E79" w:themeColor="accent1" w:themeShade="80"/>
          <w:sz w:val="24"/>
          <w:szCs w:val="24"/>
        </w:rPr>
        <w:t>5. Justification de l’étude</w:t>
      </w:r>
    </w:p>
    <w:p w:rsidR="00CA2AD3" w:rsidRDefault="00CA2AD3" w:rsidP="00CA2AD3">
      <w:pPr>
        <w:tabs>
          <w:tab w:val="left" w:pos="1707"/>
        </w:tabs>
        <w:spacing w:line="360" w:lineRule="auto"/>
        <w:rPr>
          <w:rFonts w:ascii="Times New Roman" w:hAnsi="Times New Roman" w:cs="Times New Roman"/>
          <w:b/>
          <w:i/>
          <w:color w:val="1F4E79" w:themeColor="accent1" w:themeShade="80"/>
          <w:sz w:val="24"/>
          <w:szCs w:val="24"/>
        </w:rPr>
      </w:pPr>
      <w:r>
        <w:rPr>
          <w:rFonts w:ascii="Times New Roman" w:hAnsi="Times New Roman" w:cs="Times New Roman"/>
          <w:b/>
          <w:i/>
          <w:color w:val="1F4E79" w:themeColor="accent1" w:themeShade="80"/>
          <w:sz w:val="24"/>
          <w:szCs w:val="24"/>
        </w:rPr>
        <w:t>5.1 Plan scientifique</w:t>
      </w:r>
    </w:p>
    <w:p w:rsidR="00CA2AD3" w:rsidRDefault="00CA2AD3" w:rsidP="00CA2AD3">
      <w:pPr>
        <w:tabs>
          <w:tab w:val="left" w:pos="1707"/>
        </w:tabs>
        <w:spacing w:line="360" w:lineRule="auto"/>
        <w:rPr>
          <w:rFonts w:ascii="Times New Roman" w:hAnsi="Times New Roman" w:cs="Times New Roman"/>
          <w:sz w:val="24"/>
          <w:szCs w:val="24"/>
        </w:rPr>
      </w:pPr>
      <w:r>
        <w:rPr>
          <w:rFonts w:ascii="Times New Roman" w:hAnsi="Times New Roman" w:cs="Times New Roman"/>
          <w:sz w:val="24"/>
          <w:szCs w:val="24"/>
        </w:rPr>
        <w:t>Ce projet s'inscrit dans le champ de la recherche appliquée en intelligence artificielle vétérinaire. Il explore de nouvelles façons de combiner des technologies de pointe hétérogènes, notamment l'apprentissage profond (CNN) pour la vision par ordinateur et les algorithmes de fusion de données, pour créer une solution de surveillance sanitaire unifiée. Ce travail contribue ainsi à la littérature sur les architectures d'IA multimodales adaptées aux contextes à faibles ressources, où la connectivité et l'accès à l'expertise sont limités. Il vise à démontrer comment l'IA peut servir de pont entre des données biologiques complexes et des besoins d'action immédiate sur le terrain, ouvrant de nouvelles perspectives pour la santé animale numérique.</w:t>
      </w:r>
    </w:p>
    <w:p w:rsidR="00CA2AD3" w:rsidRDefault="00CA2AD3" w:rsidP="00CA2AD3">
      <w:pPr>
        <w:tabs>
          <w:tab w:val="left" w:pos="1707"/>
        </w:tabs>
        <w:spacing w:line="360" w:lineRule="auto"/>
        <w:rPr>
          <w:rFonts w:ascii="Times New Roman" w:hAnsi="Times New Roman" w:cs="Times New Roman"/>
          <w:b/>
          <w:i/>
          <w:color w:val="1F4E79" w:themeColor="accent1" w:themeShade="80"/>
          <w:sz w:val="24"/>
          <w:szCs w:val="24"/>
        </w:rPr>
      </w:pPr>
      <w:r>
        <w:rPr>
          <w:rFonts w:ascii="Times New Roman" w:hAnsi="Times New Roman" w:cs="Times New Roman"/>
          <w:b/>
          <w:i/>
          <w:color w:val="1F4E79" w:themeColor="accent1" w:themeShade="80"/>
          <w:sz w:val="24"/>
          <w:szCs w:val="24"/>
        </w:rPr>
        <w:t>5.2 Plan pratique</w:t>
      </w:r>
    </w:p>
    <w:p w:rsidR="00CA2AD3" w:rsidRDefault="00CA2AD3" w:rsidP="00CA2AD3">
      <w:pPr>
        <w:tabs>
          <w:tab w:val="left" w:pos="1707"/>
        </w:tabs>
        <w:spacing w:line="360" w:lineRule="auto"/>
        <w:rPr>
          <w:rFonts w:ascii="Times New Roman" w:hAnsi="Times New Roman" w:cs="Times New Roman"/>
          <w:sz w:val="24"/>
          <w:szCs w:val="24"/>
        </w:rPr>
      </w:pPr>
      <w:r>
        <w:rPr>
          <w:rFonts w:ascii="Times New Roman" w:hAnsi="Times New Roman" w:cs="Times New Roman"/>
          <w:sz w:val="24"/>
          <w:szCs w:val="24"/>
        </w:rPr>
        <w:t>Face à l'urgence de la détection précoce des épizooties au Cameroun, ce projet propose une solution concrète et accessible. L'application [] peut réduire considérablement le temps de réaction en offrant un pré-diagnostic rapide pour la Dermatose Nodulaire et la Fièvre Aphteuse, deux pathologies aux conséquences économiques dévastatrices. En fournissant des conseils de biosécurité fiables, la plateforme permet aux éleveurs d'agir de manière informée avant même l'arrivée du vétérinaire, contribuant ainsi à limiter la propagation des virus et à protéger le cheptel national. Le projet est une réponse directe à la nécessité de solutions numériques abordables pour sécuriser la filière bovine, pilier de l'économie rurale camerounaise.</w:t>
      </w:r>
    </w:p>
    <w:p w:rsidR="00CA2AD3" w:rsidRDefault="00CA2AD3" w:rsidP="00CA2AD3">
      <w:pPr>
        <w:tabs>
          <w:tab w:val="left" w:pos="1707"/>
        </w:tabs>
        <w:spacing w:line="360" w:lineRule="auto"/>
        <w:rPr>
          <w:rFonts w:ascii="Times New Roman" w:hAnsi="Times New Roman" w:cs="Times New Roman"/>
          <w:sz w:val="24"/>
          <w:szCs w:val="24"/>
        </w:rPr>
      </w:pPr>
    </w:p>
    <w:p w:rsidR="00CA2AD3" w:rsidRDefault="00CA2AD3" w:rsidP="00CA2AD3">
      <w:pPr>
        <w:tabs>
          <w:tab w:val="left" w:pos="1707"/>
        </w:tabs>
        <w:spacing w:line="360" w:lineRule="auto"/>
        <w:rPr>
          <w:rFonts w:ascii="Times New Roman" w:hAnsi="Times New Roman" w:cs="Times New Roman"/>
          <w:sz w:val="24"/>
          <w:szCs w:val="24"/>
        </w:rPr>
      </w:pPr>
    </w:p>
    <w:p w:rsidR="00CA2AD3" w:rsidRDefault="00CA2AD3" w:rsidP="00CA2AD3">
      <w:pPr>
        <w:tabs>
          <w:tab w:val="left" w:pos="1707"/>
        </w:tabs>
        <w:spacing w:line="360" w:lineRule="auto"/>
        <w:rPr>
          <w:rFonts w:ascii="Times New Roman" w:hAnsi="Times New Roman" w:cs="Times New Roman"/>
          <w:b/>
          <w:color w:val="1F4E79" w:themeColor="accent1" w:themeShade="80"/>
          <w:sz w:val="24"/>
          <w:szCs w:val="24"/>
        </w:rPr>
      </w:pPr>
      <w:r>
        <w:rPr>
          <w:rFonts w:ascii="Times New Roman" w:hAnsi="Times New Roman" w:cs="Times New Roman"/>
          <w:b/>
          <w:color w:val="1F4E79" w:themeColor="accent1" w:themeShade="80"/>
          <w:sz w:val="24"/>
          <w:szCs w:val="24"/>
        </w:rPr>
        <w:t>6. Délimitation de l'étude</w:t>
      </w:r>
    </w:p>
    <w:p w:rsidR="00CA2AD3" w:rsidRDefault="00CA2AD3" w:rsidP="00CA2AD3">
      <w:pPr>
        <w:tabs>
          <w:tab w:val="left" w:pos="1707"/>
        </w:tabs>
        <w:spacing w:line="360" w:lineRule="auto"/>
        <w:rPr>
          <w:rFonts w:ascii="Times New Roman" w:hAnsi="Times New Roman" w:cs="Times New Roman"/>
          <w:b/>
          <w:i/>
          <w:color w:val="1F4E79" w:themeColor="accent1" w:themeShade="80"/>
          <w:sz w:val="24"/>
          <w:szCs w:val="24"/>
        </w:rPr>
      </w:pPr>
      <w:r>
        <w:rPr>
          <w:rFonts w:ascii="Times New Roman" w:hAnsi="Times New Roman" w:cs="Times New Roman"/>
          <w:b/>
          <w:i/>
          <w:color w:val="1F4E79" w:themeColor="accent1" w:themeShade="80"/>
          <w:sz w:val="24"/>
          <w:szCs w:val="24"/>
        </w:rPr>
        <w:t>6.1 Plan géographique</w:t>
      </w:r>
    </w:p>
    <w:p w:rsidR="00CA2AD3" w:rsidRDefault="00CA2AD3" w:rsidP="00CA2AD3">
      <w:pPr>
        <w:tabs>
          <w:tab w:val="left" w:pos="1707"/>
        </w:tabs>
        <w:spacing w:line="360" w:lineRule="auto"/>
        <w:rPr>
          <w:rFonts w:ascii="Times New Roman" w:hAnsi="Times New Roman" w:cs="Times New Roman"/>
          <w:sz w:val="24"/>
          <w:szCs w:val="24"/>
        </w:rPr>
      </w:pPr>
    </w:p>
    <w:p w:rsidR="00CA2AD3" w:rsidRDefault="00CA2AD3" w:rsidP="00CA2AD3">
      <w:pPr>
        <w:tabs>
          <w:tab w:val="left" w:pos="1707"/>
        </w:tabs>
        <w:spacing w:line="360" w:lineRule="auto"/>
        <w:rPr>
          <w:rFonts w:ascii="Times New Roman" w:hAnsi="Times New Roman" w:cs="Times New Roman"/>
          <w:sz w:val="24"/>
          <w:szCs w:val="24"/>
        </w:rPr>
      </w:pPr>
      <w:r>
        <w:rPr>
          <w:rFonts w:ascii="Times New Roman" w:hAnsi="Times New Roman" w:cs="Times New Roman"/>
          <w:sz w:val="24"/>
          <w:szCs w:val="24"/>
        </w:rPr>
        <w:t xml:space="preserve">L'étude se concentre sur le Cameroun, en s'appuyant sur les statistiques et les problématiques de santé animale spécifiques à ce pays, notamment dans les régions à forte densité d'élevage bovin telles que l'Adamaoua et l'Extrême-Nord. Les données utilisées pour l'entraînement des modèles proviennent de jeux de données ouverts disponibles sur des plateformes telles que </w:t>
      </w:r>
      <w:proofErr w:type="spellStart"/>
      <w:r>
        <w:rPr>
          <w:rFonts w:ascii="Times New Roman" w:hAnsi="Times New Roman" w:cs="Times New Roman"/>
          <w:sz w:val="24"/>
          <w:szCs w:val="24"/>
        </w:rPr>
        <w:t>Kaggle</w:t>
      </w:r>
      <w:proofErr w:type="spellEnd"/>
      <w:r>
        <w:rPr>
          <w:rFonts w:ascii="Times New Roman" w:hAnsi="Times New Roman" w:cs="Times New Roman"/>
          <w:sz w:val="24"/>
          <w:szCs w:val="24"/>
        </w:rPr>
        <w:t>. Le choix de ces données a été fait après une étude de la situation sanitaire au Cameroun, notamment la prévalence documentée de la Fièvre Aphteuse et de la Dermatose Nodulaire Contagieuse Bovine dans les zones d'élevage du grand Nord (respectivement 25,1 % et 23 % des cas rapportés dans les régions étudiées), afin de garantir la pertinence de de l’</w:t>
      </w:r>
      <w:proofErr w:type="spellStart"/>
      <w:r>
        <w:rPr>
          <w:rFonts w:ascii="Times New Roman" w:hAnsi="Times New Roman" w:cs="Times New Roman"/>
          <w:sz w:val="24"/>
          <w:szCs w:val="24"/>
        </w:rPr>
        <w:t>etude</w:t>
      </w:r>
      <w:proofErr w:type="spellEnd"/>
      <w:r>
        <w:rPr>
          <w:rFonts w:ascii="Times New Roman" w:hAnsi="Times New Roman" w:cs="Times New Roman"/>
          <w:sz w:val="24"/>
          <w:szCs w:val="24"/>
        </w:rPr>
        <w:t xml:space="preserve"> dans le contexte local. Bien que les données d'entraînement soient d'origine internationale et non collectées directement sur le terrain camerounais, la réflexion autour de la pertinence de l'outil, de son déploiement et de son adaptation aux réalités des éleveurs camerounais demeure entièrement ancrée dans le contexte national.</w:t>
      </w:r>
    </w:p>
    <w:p w:rsidR="00CA2AD3" w:rsidRDefault="00CA2AD3" w:rsidP="00CA2AD3">
      <w:pPr>
        <w:tabs>
          <w:tab w:val="left" w:pos="1707"/>
        </w:tabs>
        <w:spacing w:line="360" w:lineRule="auto"/>
        <w:rPr>
          <w:rFonts w:ascii="Times New Roman" w:hAnsi="Times New Roman" w:cs="Times New Roman"/>
          <w:sz w:val="24"/>
          <w:szCs w:val="24"/>
        </w:rPr>
      </w:pPr>
    </w:p>
    <w:p w:rsidR="00CA2AD3" w:rsidRDefault="00CA2AD3" w:rsidP="00CA2AD3">
      <w:pPr>
        <w:tabs>
          <w:tab w:val="left" w:pos="1707"/>
        </w:tabs>
        <w:spacing w:line="360" w:lineRule="auto"/>
        <w:rPr>
          <w:rFonts w:ascii="Times New Roman" w:hAnsi="Times New Roman" w:cs="Times New Roman"/>
          <w:b/>
          <w:i/>
          <w:color w:val="1F4E79" w:themeColor="accent1" w:themeShade="80"/>
          <w:sz w:val="24"/>
          <w:szCs w:val="24"/>
        </w:rPr>
      </w:pPr>
      <w:r>
        <w:rPr>
          <w:rFonts w:ascii="Times New Roman" w:hAnsi="Times New Roman" w:cs="Times New Roman"/>
          <w:b/>
          <w:i/>
          <w:color w:val="1F4E79" w:themeColor="accent1" w:themeShade="80"/>
          <w:sz w:val="24"/>
          <w:szCs w:val="24"/>
        </w:rPr>
        <w:t>6.2 Plan théorique ou thématique</w:t>
      </w:r>
    </w:p>
    <w:p w:rsidR="00CA2AD3" w:rsidRDefault="00CA2AD3" w:rsidP="00CA2AD3">
      <w:pPr>
        <w:tabs>
          <w:tab w:val="left" w:pos="1707"/>
        </w:tabs>
        <w:spacing w:line="360" w:lineRule="auto"/>
        <w:rPr>
          <w:rFonts w:ascii="Times New Roman" w:hAnsi="Times New Roman" w:cs="Times New Roman"/>
          <w:sz w:val="24"/>
          <w:szCs w:val="24"/>
        </w:rPr>
      </w:pPr>
    </w:p>
    <w:p w:rsidR="00CA2AD3" w:rsidRDefault="00CA2AD3" w:rsidP="00CA2AD3">
      <w:pPr>
        <w:tabs>
          <w:tab w:val="left" w:pos="1707"/>
        </w:tabs>
        <w:spacing w:line="360" w:lineRule="auto"/>
        <w:rPr>
          <w:rFonts w:ascii="Times New Roman" w:hAnsi="Times New Roman" w:cs="Times New Roman"/>
          <w:sz w:val="24"/>
          <w:szCs w:val="24"/>
        </w:rPr>
      </w:pPr>
      <w:r>
        <w:rPr>
          <w:rFonts w:ascii="Times New Roman" w:hAnsi="Times New Roman" w:cs="Times New Roman"/>
          <w:sz w:val="24"/>
          <w:szCs w:val="24"/>
        </w:rPr>
        <w:t xml:space="preserve">Cette étude s'inscrit dans une démarche visant à exploiter le potentiel de l'intelligence artificielle, notamment le Machine Learning et le </w:t>
      </w:r>
      <w:proofErr w:type="spellStart"/>
      <w:r>
        <w:rPr>
          <w:rFonts w:ascii="Times New Roman" w:hAnsi="Times New Roman" w:cs="Times New Roman"/>
          <w:sz w:val="24"/>
          <w:szCs w:val="24"/>
        </w:rPr>
        <w:t>Deep</w:t>
      </w:r>
      <w:proofErr w:type="spellEnd"/>
      <w:r>
        <w:rPr>
          <w:rFonts w:ascii="Times New Roman" w:hAnsi="Times New Roman" w:cs="Times New Roman"/>
          <w:sz w:val="24"/>
          <w:szCs w:val="24"/>
        </w:rPr>
        <w:t xml:space="preserve"> Learning, pour améliorer le pré-diagnostic et la surveillance sanitaire dans le domaine de la santé animale numérique. Le cadre théorique inclut des concepts liés à l'apprentissage automatique multimodal, l'analyse d'images cliniques, le traitement du langage naturel appliqué aux symptômes, et l'assistance conversationnelle. L'étude mobilise cinq axes théoriques principaux :</w:t>
      </w:r>
    </w:p>
    <w:p w:rsidR="00CA2AD3" w:rsidRDefault="00CA2AD3" w:rsidP="00CA2AD3">
      <w:pPr>
        <w:tabs>
          <w:tab w:val="left" w:pos="1707"/>
        </w:tabs>
        <w:spacing w:line="360" w:lineRule="auto"/>
        <w:rPr>
          <w:rFonts w:ascii="Times New Roman" w:hAnsi="Times New Roman" w:cs="Times New Roman"/>
          <w:sz w:val="24"/>
          <w:szCs w:val="24"/>
        </w:rPr>
      </w:pPr>
    </w:p>
    <w:p w:rsidR="00CA2AD3" w:rsidRDefault="00CA2AD3" w:rsidP="00CA2AD3">
      <w:pPr>
        <w:tabs>
          <w:tab w:val="left" w:pos="1707"/>
        </w:tabs>
        <w:spacing w:line="360" w:lineRule="auto"/>
        <w:rPr>
          <w:rFonts w:ascii="Times New Roman" w:hAnsi="Times New Roman" w:cs="Times New Roman"/>
          <w:sz w:val="24"/>
          <w:szCs w:val="24"/>
        </w:rPr>
      </w:pPr>
      <w:r>
        <w:rPr>
          <w:rFonts w:ascii="Times New Roman" w:hAnsi="Times New Roman" w:cs="Times New Roman"/>
          <w:b/>
          <w:sz w:val="24"/>
          <w:szCs w:val="24"/>
        </w:rPr>
        <w:t>Technologie IA :</w:t>
      </w:r>
      <w:r>
        <w:rPr>
          <w:rFonts w:ascii="Times New Roman" w:hAnsi="Times New Roman" w:cs="Times New Roman"/>
          <w:sz w:val="24"/>
          <w:szCs w:val="24"/>
        </w:rPr>
        <w:t xml:space="preserve"> utilisation de réseaux de neurones </w:t>
      </w:r>
      <w:proofErr w:type="spellStart"/>
      <w:r>
        <w:rPr>
          <w:rFonts w:ascii="Times New Roman" w:hAnsi="Times New Roman" w:cs="Times New Roman"/>
          <w:sz w:val="24"/>
          <w:szCs w:val="24"/>
        </w:rPr>
        <w:t>convolutifs</w:t>
      </w:r>
      <w:proofErr w:type="spellEnd"/>
      <w:r>
        <w:rPr>
          <w:rFonts w:ascii="Times New Roman" w:hAnsi="Times New Roman" w:cs="Times New Roman"/>
          <w:sz w:val="24"/>
          <w:szCs w:val="24"/>
        </w:rPr>
        <w:t xml:space="preserve"> (CNN, ResNet18 pré-entraîné) pour l'analyse d'images de lésions cutanées bovines, d'un encodeur de texte (</w:t>
      </w:r>
      <w:proofErr w:type="spellStart"/>
      <w:r>
        <w:rPr>
          <w:rFonts w:ascii="Times New Roman" w:hAnsi="Times New Roman" w:cs="Times New Roman"/>
          <w:sz w:val="24"/>
          <w:szCs w:val="24"/>
        </w:rPr>
        <w:t>BiLSTM</w:t>
      </w:r>
      <w:proofErr w:type="spellEnd"/>
      <w:r>
        <w:rPr>
          <w:rFonts w:ascii="Times New Roman" w:hAnsi="Times New Roman" w:cs="Times New Roman"/>
          <w:sz w:val="24"/>
          <w:szCs w:val="24"/>
        </w:rPr>
        <w:t>) pour l'interprétation des symptômes cliniques rapportés, et d'un modèle multicouche (MLP) pour le traitement des données physiologiques et environnementales (température corporelle, fréquence cardiaque, race, zone climatique, etc.). Ces trois représentations sont fusionnées au sein d'un modèle multimodal unique de classification. Un agent conversationnel restreint au domaine de l'élevage bovin, capable de s'appuyer sur des sources vétérinaires fiables (documents de l'OMSA/WOAH, guides de biosécurité), complète cette architecture.</w:t>
      </w:r>
    </w:p>
    <w:p w:rsidR="00CA2AD3" w:rsidRDefault="00CA2AD3" w:rsidP="00CA2AD3">
      <w:pPr>
        <w:tabs>
          <w:tab w:val="left" w:pos="1707"/>
        </w:tabs>
        <w:spacing w:line="360" w:lineRule="auto"/>
        <w:rPr>
          <w:rFonts w:ascii="Times New Roman" w:hAnsi="Times New Roman" w:cs="Times New Roman"/>
          <w:sz w:val="24"/>
          <w:szCs w:val="24"/>
        </w:rPr>
      </w:pPr>
      <w:r>
        <w:rPr>
          <w:rFonts w:ascii="Times New Roman" w:hAnsi="Times New Roman" w:cs="Times New Roman"/>
          <w:b/>
          <w:sz w:val="24"/>
          <w:szCs w:val="24"/>
        </w:rPr>
        <w:t>Santé animale numérique :</w:t>
      </w:r>
      <w:r>
        <w:rPr>
          <w:rFonts w:ascii="Times New Roman" w:hAnsi="Times New Roman" w:cs="Times New Roman"/>
          <w:sz w:val="24"/>
          <w:szCs w:val="24"/>
        </w:rPr>
        <w:t xml:space="preserve"> conception d'une architecture logicielle unifiée qui adresse la fragmentation actuelle des outils de surveillance sanitaire en élevage, en combinant pré-diagnostic automatisé, remontée de données terrain et recommandations de biosécurité au sein d'une même plateforme.</w:t>
      </w:r>
    </w:p>
    <w:p w:rsidR="00CA2AD3" w:rsidRDefault="00CA2AD3" w:rsidP="00CA2AD3">
      <w:pPr>
        <w:tabs>
          <w:tab w:val="left" w:pos="1707"/>
        </w:tabs>
        <w:spacing w:line="360" w:lineRule="auto"/>
        <w:rPr>
          <w:rFonts w:ascii="Times New Roman" w:hAnsi="Times New Roman" w:cs="Times New Roman"/>
          <w:sz w:val="24"/>
          <w:szCs w:val="24"/>
        </w:rPr>
      </w:pPr>
      <w:r>
        <w:rPr>
          <w:rFonts w:ascii="Times New Roman" w:hAnsi="Times New Roman" w:cs="Times New Roman"/>
          <w:b/>
          <w:sz w:val="24"/>
          <w:szCs w:val="24"/>
        </w:rPr>
        <w:t>Imagerie et pré-diagnostic :</w:t>
      </w:r>
      <w:r>
        <w:rPr>
          <w:rFonts w:ascii="Times New Roman" w:hAnsi="Times New Roman" w:cs="Times New Roman"/>
          <w:sz w:val="24"/>
          <w:szCs w:val="24"/>
        </w:rPr>
        <w:t xml:space="preserve"> application de l'IA multimodale à la détection de la Dermatose Nodulaire Contagieuse Bovine et de la Fièvre Aphteuse, en se concentrant sur un système d'aide à la décision destiné aux éleveurs et aux agents de terrain, en attendant l'intervention d'un vétérinaire.</w:t>
      </w:r>
    </w:p>
    <w:p w:rsidR="00CA2AD3" w:rsidRDefault="00CA2AD3" w:rsidP="00CA2AD3">
      <w:pPr>
        <w:tabs>
          <w:tab w:val="left" w:pos="1707"/>
        </w:tabs>
        <w:spacing w:line="360" w:lineRule="auto"/>
        <w:rPr>
          <w:rFonts w:ascii="Times New Roman" w:hAnsi="Times New Roman" w:cs="Times New Roman"/>
          <w:sz w:val="24"/>
          <w:szCs w:val="24"/>
        </w:rPr>
      </w:pPr>
      <w:r>
        <w:rPr>
          <w:rFonts w:ascii="Times New Roman" w:hAnsi="Times New Roman" w:cs="Times New Roman"/>
          <w:b/>
          <w:sz w:val="24"/>
          <w:szCs w:val="24"/>
        </w:rPr>
        <w:t>Éducation et sensibilisation communautaire</w:t>
      </w:r>
      <w:r>
        <w:rPr>
          <w:rFonts w:ascii="Times New Roman" w:hAnsi="Times New Roman" w:cs="Times New Roman"/>
          <w:sz w:val="24"/>
          <w:szCs w:val="24"/>
        </w:rPr>
        <w:t xml:space="preserve"> : au Cameroun, le manque d'informations sur les gestes de biosécurité immédiats tels la quarantaine, désinfection, limitation des contacts limite la capacité des éleveurs à réagir efficacement </w:t>
      </w:r>
      <w:proofErr w:type="spellStart"/>
      <w:r>
        <w:rPr>
          <w:rFonts w:ascii="Times New Roman" w:hAnsi="Times New Roman" w:cs="Times New Roman"/>
          <w:sz w:val="24"/>
          <w:szCs w:val="24"/>
        </w:rPr>
        <w:t>a</w:t>
      </w:r>
      <w:proofErr w:type="spellEnd"/>
      <w:r>
        <w:rPr>
          <w:rFonts w:ascii="Times New Roman" w:hAnsi="Times New Roman" w:cs="Times New Roman"/>
          <w:sz w:val="24"/>
          <w:szCs w:val="24"/>
        </w:rPr>
        <w:t xml:space="preserve"> l’apparition des premiers signes de maladie. Une plateforme numérique intégrant des recommandations claires et illustrées peut jouer un rôle éducatif déterminant, en renforçant les compétences locales en matière de santé animale communautaire et en contribuant à la réduction des pertes évitables au sein des troupeaux.</w:t>
      </w:r>
    </w:p>
    <w:p w:rsidR="00CA2AD3" w:rsidRDefault="00CA2AD3" w:rsidP="00CA2AD3">
      <w:pPr>
        <w:tabs>
          <w:tab w:val="left" w:pos="1707"/>
        </w:tabs>
        <w:spacing w:line="360" w:lineRule="auto"/>
        <w:rPr>
          <w:rFonts w:ascii="Times New Roman" w:hAnsi="Times New Roman" w:cs="Times New Roman"/>
          <w:sz w:val="24"/>
          <w:szCs w:val="24"/>
        </w:rPr>
      </w:pPr>
      <w:r>
        <w:rPr>
          <w:rFonts w:ascii="Times New Roman" w:hAnsi="Times New Roman" w:cs="Times New Roman"/>
          <w:b/>
          <w:sz w:val="24"/>
          <w:szCs w:val="24"/>
        </w:rPr>
        <w:t>Implémentation locale :</w:t>
      </w:r>
      <w:r>
        <w:rPr>
          <w:rFonts w:ascii="Times New Roman" w:hAnsi="Times New Roman" w:cs="Times New Roman"/>
          <w:sz w:val="24"/>
          <w:szCs w:val="24"/>
        </w:rPr>
        <w:t xml:space="preserve"> adaptation de la solution aux réalités du secteur de l'élevage camerounais, avec une vision sur les contraintes de déploiement et d’utilisation en zone rurale.</w:t>
      </w:r>
    </w:p>
    <w:p w:rsidR="00CA2AD3" w:rsidRDefault="00CA2AD3" w:rsidP="00CA2AD3">
      <w:pPr>
        <w:tabs>
          <w:tab w:val="left" w:pos="1707"/>
        </w:tabs>
        <w:spacing w:line="360" w:lineRule="auto"/>
        <w:rPr>
          <w:rFonts w:ascii="Times New Roman" w:hAnsi="Times New Roman" w:cs="Times New Roman"/>
          <w:sz w:val="24"/>
          <w:szCs w:val="24"/>
        </w:rPr>
      </w:pPr>
    </w:p>
    <w:p w:rsidR="00CA2AD3" w:rsidRDefault="00CA2AD3" w:rsidP="00CA2AD3">
      <w:pPr>
        <w:spacing w:before="100" w:beforeAutospacing="1" w:after="100" w:afterAutospacing="1" w:line="240" w:lineRule="auto"/>
        <w:outlineLvl w:val="2"/>
        <w:rPr>
          <w:rFonts w:ascii="Times New Roman" w:eastAsia="Times New Roman" w:hAnsi="Times New Roman" w:cs="Times New Roman"/>
          <w:b/>
          <w:bCs/>
          <w:color w:val="1F4E79" w:themeColor="accent1" w:themeShade="80"/>
          <w:sz w:val="27"/>
          <w:szCs w:val="27"/>
          <w:lang w:eastAsia="fr-FR"/>
        </w:rPr>
      </w:pPr>
    </w:p>
    <w:p w:rsidR="00CA2AD3" w:rsidRDefault="00CA2AD3" w:rsidP="00CA2AD3">
      <w:pPr>
        <w:spacing w:before="100" w:beforeAutospacing="1" w:after="100" w:afterAutospacing="1" w:line="240" w:lineRule="auto"/>
        <w:outlineLvl w:val="2"/>
        <w:rPr>
          <w:rFonts w:ascii="Times New Roman" w:eastAsia="Times New Roman" w:hAnsi="Times New Roman" w:cs="Times New Roman"/>
          <w:b/>
          <w:bCs/>
          <w:color w:val="1F4E79" w:themeColor="accent1" w:themeShade="80"/>
          <w:sz w:val="27"/>
          <w:szCs w:val="27"/>
          <w:lang w:eastAsia="fr-FR"/>
        </w:rPr>
      </w:pPr>
    </w:p>
    <w:p w:rsidR="00CA2AD3" w:rsidRDefault="00CA2AD3" w:rsidP="00CA2AD3">
      <w:pPr>
        <w:spacing w:before="100" w:beforeAutospacing="1" w:after="100" w:afterAutospacing="1" w:line="240" w:lineRule="auto"/>
        <w:outlineLvl w:val="2"/>
        <w:rPr>
          <w:rFonts w:ascii="Times New Roman" w:eastAsia="Times New Roman" w:hAnsi="Times New Roman" w:cs="Times New Roman"/>
          <w:b/>
          <w:bCs/>
          <w:color w:val="1F4E79" w:themeColor="accent1" w:themeShade="80"/>
          <w:sz w:val="27"/>
          <w:szCs w:val="27"/>
          <w:lang w:eastAsia="fr-FR"/>
        </w:rPr>
      </w:pPr>
    </w:p>
    <w:p w:rsidR="00CA2AD3" w:rsidRDefault="00CA2AD3" w:rsidP="00CA2AD3">
      <w:pPr>
        <w:spacing w:before="100" w:beforeAutospacing="1" w:after="100" w:afterAutospacing="1" w:line="240" w:lineRule="auto"/>
        <w:outlineLvl w:val="2"/>
        <w:rPr>
          <w:rFonts w:ascii="Times New Roman" w:eastAsia="Times New Roman" w:hAnsi="Times New Roman" w:cs="Times New Roman"/>
          <w:b/>
          <w:bCs/>
          <w:color w:val="1F4E79" w:themeColor="accent1" w:themeShade="80"/>
          <w:sz w:val="27"/>
          <w:szCs w:val="27"/>
          <w:lang w:eastAsia="fr-FR"/>
        </w:rPr>
      </w:pPr>
    </w:p>
    <w:p w:rsidR="00CA2AD3" w:rsidRDefault="00CA2AD3" w:rsidP="00CA2AD3">
      <w:pPr>
        <w:spacing w:before="100" w:beforeAutospacing="1" w:after="100" w:afterAutospacing="1" w:line="240" w:lineRule="auto"/>
        <w:outlineLvl w:val="2"/>
        <w:rPr>
          <w:rFonts w:ascii="Times New Roman" w:eastAsia="Times New Roman" w:hAnsi="Times New Roman" w:cs="Times New Roman"/>
          <w:b/>
          <w:bCs/>
          <w:color w:val="1F4E79" w:themeColor="accent1" w:themeShade="80"/>
          <w:sz w:val="27"/>
          <w:szCs w:val="27"/>
          <w:lang w:eastAsia="fr-FR"/>
        </w:rPr>
      </w:pPr>
    </w:p>
    <w:p w:rsidR="00CA2AD3" w:rsidRDefault="00CA2AD3" w:rsidP="00CA2AD3">
      <w:pPr>
        <w:spacing w:before="100" w:beforeAutospacing="1" w:after="100" w:afterAutospacing="1" w:line="240" w:lineRule="auto"/>
        <w:outlineLvl w:val="2"/>
        <w:rPr>
          <w:rFonts w:ascii="Times New Roman" w:eastAsia="Times New Roman" w:hAnsi="Times New Roman" w:cs="Times New Roman"/>
          <w:b/>
          <w:bCs/>
          <w:color w:val="1F4E79" w:themeColor="accent1" w:themeShade="80"/>
          <w:sz w:val="27"/>
          <w:szCs w:val="27"/>
          <w:lang w:eastAsia="fr-FR"/>
        </w:rPr>
      </w:pPr>
    </w:p>
    <w:p w:rsidR="00CA2AD3" w:rsidRDefault="00CA2AD3" w:rsidP="001A6BDF">
      <w:pPr>
        <w:spacing w:before="100" w:beforeAutospacing="1" w:after="100" w:afterAutospacing="1" w:line="360" w:lineRule="auto"/>
        <w:outlineLvl w:val="2"/>
        <w:rPr>
          <w:rFonts w:ascii="Times New Roman" w:eastAsia="Times New Roman" w:hAnsi="Times New Roman" w:cs="Times New Roman"/>
          <w:b/>
          <w:bCs/>
          <w:color w:val="1F4E79" w:themeColor="accent1" w:themeShade="80"/>
          <w:sz w:val="27"/>
          <w:szCs w:val="27"/>
          <w:lang w:eastAsia="fr-FR"/>
        </w:rPr>
      </w:pPr>
      <w:r>
        <w:rPr>
          <w:rFonts w:ascii="Times New Roman" w:eastAsia="Times New Roman" w:hAnsi="Times New Roman" w:cs="Times New Roman"/>
          <w:b/>
          <w:bCs/>
          <w:color w:val="1F4E79" w:themeColor="accent1" w:themeShade="80"/>
          <w:sz w:val="27"/>
          <w:szCs w:val="27"/>
          <w:lang w:eastAsia="fr-FR"/>
        </w:rPr>
        <w:t>7. Plan du rapport</w:t>
      </w:r>
    </w:p>
    <w:p w:rsidR="00CA2AD3" w:rsidRDefault="00CA2AD3" w:rsidP="001A6BDF">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Ce rapport est structuré en quatre chapitres principaux pour présenter de manière exhaustive le projet </w:t>
      </w:r>
      <w:r>
        <w:rPr>
          <w:rFonts w:ascii="Times New Roman" w:eastAsia="Times New Roman" w:hAnsi="Times New Roman" w:cs="Times New Roman"/>
          <w:b/>
          <w:bCs/>
          <w:sz w:val="24"/>
          <w:szCs w:val="24"/>
          <w:lang w:eastAsia="fr-FR"/>
        </w:rPr>
        <w:t>[]</w:t>
      </w:r>
      <w:r>
        <w:rPr>
          <w:rFonts w:ascii="Times New Roman" w:eastAsia="Times New Roman" w:hAnsi="Times New Roman" w:cs="Times New Roman"/>
          <w:sz w:val="24"/>
          <w:szCs w:val="24"/>
          <w:lang w:eastAsia="fr-FR"/>
        </w:rPr>
        <w:t xml:space="preserve">  Système Intelligent de Surveillance Sanitaire et de Pré-diagnostic des Maladies Bovines par IA Multimodale.</w:t>
      </w:r>
    </w:p>
    <w:p w:rsidR="00CA2AD3" w:rsidRDefault="00CA2AD3" w:rsidP="001A6BDF">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Chapitre I :</w:t>
      </w:r>
      <w:r>
        <w:rPr>
          <w:rFonts w:ascii="Times New Roman" w:eastAsia="Times New Roman" w:hAnsi="Times New Roman" w:cs="Times New Roman"/>
          <w:sz w:val="24"/>
          <w:szCs w:val="24"/>
          <w:lang w:eastAsia="fr-FR"/>
        </w:rPr>
        <w:t xml:space="preserve"> Ce chapitre présente le cadre théorique et conceptuel de l'étude. Il expose le contexte général de l'élevage bovin et de ses enjeux sanitaires, la justification du projet, sa problématique ainsi que les objectifs et les hypothèses de recherche.</w:t>
      </w:r>
    </w:p>
    <w:p w:rsidR="00CA2AD3" w:rsidRDefault="00CA2AD3" w:rsidP="001A6BDF">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Chapitre II :</w:t>
      </w:r>
      <w:r>
        <w:rPr>
          <w:rFonts w:ascii="Times New Roman" w:eastAsia="Times New Roman" w:hAnsi="Times New Roman" w:cs="Times New Roman"/>
          <w:sz w:val="24"/>
          <w:szCs w:val="24"/>
          <w:lang w:eastAsia="fr-FR"/>
        </w:rPr>
        <w:t xml:space="preserve"> Ce chapitre présente la méthodologie adoptée. Il décrit la nature de l'étude, les variables mobilisées (images de lésions cutanées, symptômes cliniques, données physiologiques et environnementales), ainsi que les outils et technologies retenus pour le développement de la solution (</w:t>
      </w:r>
      <w:proofErr w:type="spellStart"/>
      <w:r>
        <w:rPr>
          <w:rFonts w:ascii="Times New Roman" w:eastAsia="Times New Roman" w:hAnsi="Times New Roman" w:cs="Times New Roman"/>
          <w:sz w:val="24"/>
          <w:szCs w:val="24"/>
          <w:lang w:eastAsia="fr-FR"/>
        </w:rPr>
        <w:t>PyTorch</w:t>
      </w:r>
      <w:proofErr w:type="spellEnd"/>
      <w:r>
        <w:rPr>
          <w:rFonts w:ascii="Times New Roman" w:eastAsia="Times New Roman" w:hAnsi="Times New Roman" w:cs="Times New Roman"/>
          <w:sz w:val="24"/>
          <w:szCs w:val="24"/>
          <w:lang w:eastAsia="fr-FR"/>
        </w:rPr>
        <w:t>, architecture multimodale CNN/</w:t>
      </w:r>
      <w:proofErr w:type="spellStart"/>
      <w:r>
        <w:rPr>
          <w:rFonts w:ascii="Times New Roman" w:eastAsia="Times New Roman" w:hAnsi="Times New Roman" w:cs="Times New Roman"/>
          <w:sz w:val="24"/>
          <w:szCs w:val="24"/>
          <w:lang w:eastAsia="fr-FR"/>
        </w:rPr>
        <w:t>BiLSTM</w:t>
      </w:r>
      <w:proofErr w:type="spellEnd"/>
      <w:r>
        <w:rPr>
          <w:rFonts w:ascii="Times New Roman" w:eastAsia="Times New Roman" w:hAnsi="Times New Roman" w:cs="Times New Roman"/>
          <w:sz w:val="24"/>
          <w:szCs w:val="24"/>
          <w:lang w:eastAsia="fr-FR"/>
        </w:rPr>
        <w:t>/MLP).</w:t>
      </w:r>
    </w:p>
    <w:p w:rsidR="00CA2AD3" w:rsidRDefault="00CA2AD3" w:rsidP="001A6BDF">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Chapitre III :</w:t>
      </w:r>
      <w:r>
        <w:rPr>
          <w:rFonts w:ascii="Times New Roman" w:eastAsia="Times New Roman" w:hAnsi="Times New Roman" w:cs="Times New Roman"/>
          <w:sz w:val="24"/>
          <w:szCs w:val="24"/>
          <w:lang w:eastAsia="fr-FR"/>
        </w:rPr>
        <w:t xml:space="preserve"> Ce chapitre présente l'entreprise d'accueil, </w:t>
      </w:r>
      <w:r>
        <w:rPr>
          <w:rFonts w:ascii="Times New Roman" w:eastAsia="Times New Roman" w:hAnsi="Times New Roman" w:cs="Times New Roman"/>
          <w:b/>
          <w:bCs/>
          <w:sz w:val="24"/>
          <w:szCs w:val="24"/>
          <w:lang w:eastAsia="fr-FR"/>
        </w:rPr>
        <w:t>Global Technologies &amp; Associates</w:t>
      </w:r>
      <w:r>
        <w:rPr>
          <w:rFonts w:ascii="Times New Roman" w:eastAsia="Times New Roman" w:hAnsi="Times New Roman" w:cs="Times New Roman"/>
          <w:sz w:val="24"/>
          <w:szCs w:val="24"/>
          <w:lang w:eastAsia="fr-FR"/>
        </w:rPr>
        <w:t xml:space="preserve">, et détaille les données collectées et prétraitées pour le projet (jeux de données d'images bovines, </w:t>
      </w:r>
      <w:proofErr w:type="spellStart"/>
      <w:r>
        <w:rPr>
          <w:rFonts w:ascii="Times New Roman" w:eastAsia="Times New Roman" w:hAnsi="Times New Roman" w:cs="Times New Roman"/>
          <w:sz w:val="24"/>
          <w:szCs w:val="24"/>
          <w:lang w:eastAsia="fr-FR"/>
        </w:rPr>
        <w:t>dataset</w:t>
      </w:r>
      <w:proofErr w:type="spellEnd"/>
      <w:r>
        <w:rPr>
          <w:rFonts w:ascii="Times New Roman" w:eastAsia="Times New Roman" w:hAnsi="Times New Roman" w:cs="Times New Roman"/>
          <w:sz w:val="24"/>
          <w:szCs w:val="24"/>
          <w:lang w:eastAsia="fr-FR"/>
        </w:rPr>
        <w:t xml:space="preserve"> de symptômes et </w:t>
      </w:r>
      <w:proofErr w:type="spellStart"/>
      <w:r>
        <w:rPr>
          <w:rFonts w:ascii="Times New Roman" w:eastAsia="Times New Roman" w:hAnsi="Times New Roman" w:cs="Times New Roman"/>
          <w:sz w:val="24"/>
          <w:szCs w:val="24"/>
          <w:lang w:eastAsia="fr-FR"/>
        </w:rPr>
        <w:t>dataset</w:t>
      </w:r>
      <w:proofErr w:type="spellEnd"/>
      <w:r>
        <w:rPr>
          <w:rFonts w:ascii="Times New Roman" w:eastAsia="Times New Roman" w:hAnsi="Times New Roman" w:cs="Times New Roman"/>
          <w:sz w:val="24"/>
          <w:szCs w:val="24"/>
          <w:lang w:eastAsia="fr-FR"/>
        </w:rPr>
        <w:t xml:space="preserve"> tabulaire global).</w:t>
      </w:r>
    </w:p>
    <w:p w:rsidR="00CA2AD3" w:rsidRDefault="00CA2AD3" w:rsidP="001A6BDF">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Chapitre IV :</w:t>
      </w:r>
      <w:r>
        <w:rPr>
          <w:rFonts w:ascii="Times New Roman" w:eastAsia="Times New Roman" w:hAnsi="Times New Roman" w:cs="Times New Roman"/>
          <w:sz w:val="24"/>
          <w:szCs w:val="24"/>
          <w:lang w:eastAsia="fr-FR"/>
        </w:rPr>
        <w:t xml:space="preserve"> Ce chapitre propose une analyse et un diagnostic de la situation. Il confronte les résultats obtenus aux hypothèses initiales et présente en détail l'intervention proposée : l'application </w:t>
      </w:r>
      <w:r>
        <w:rPr>
          <w:rFonts w:ascii="Times New Roman" w:eastAsia="Times New Roman" w:hAnsi="Times New Roman" w:cs="Times New Roman"/>
          <w:b/>
          <w:bCs/>
          <w:sz w:val="24"/>
          <w:szCs w:val="24"/>
          <w:lang w:eastAsia="fr-FR"/>
        </w:rPr>
        <w:t>[]</w:t>
      </w:r>
      <w:r>
        <w:rPr>
          <w:rFonts w:ascii="Times New Roman" w:eastAsia="Times New Roman" w:hAnsi="Times New Roman" w:cs="Times New Roman"/>
          <w:sz w:val="24"/>
          <w:szCs w:val="24"/>
          <w:lang w:eastAsia="fr-FR"/>
        </w:rPr>
        <w:t>, en évaluant sa faisabilité technique, économique et sociale.</w:t>
      </w:r>
    </w:p>
    <w:p w:rsidR="00CA2AD3" w:rsidRDefault="00CA2AD3" w:rsidP="00CA2AD3">
      <w:pPr>
        <w:tabs>
          <w:tab w:val="left" w:pos="1707"/>
        </w:tabs>
        <w:spacing w:line="360" w:lineRule="auto"/>
        <w:rPr>
          <w:rFonts w:ascii="Times New Roman" w:hAnsi="Times New Roman" w:cs="Times New Roman"/>
          <w:sz w:val="24"/>
          <w:szCs w:val="24"/>
        </w:rPr>
      </w:pPr>
    </w:p>
    <w:p w:rsidR="00CA2AD3" w:rsidRDefault="00CA2AD3" w:rsidP="00CA2AD3">
      <w:pPr>
        <w:tabs>
          <w:tab w:val="left" w:pos="1707"/>
        </w:tabs>
        <w:spacing w:line="360" w:lineRule="auto"/>
        <w:rPr>
          <w:rFonts w:ascii="Times New Roman" w:hAnsi="Times New Roman" w:cs="Times New Roman"/>
          <w:sz w:val="24"/>
          <w:szCs w:val="24"/>
        </w:rPr>
      </w:pPr>
    </w:p>
    <w:p w:rsidR="00CA2AD3" w:rsidRDefault="00CA2AD3" w:rsidP="00CA2AD3">
      <w:pPr>
        <w:tabs>
          <w:tab w:val="left" w:pos="1707"/>
        </w:tabs>
        <w:spacing w:line="360" w:lineRule="auto"/>
        <w:rPr>
          <w:rFonts w:ascii="Times New Roman" w:hAnsi="Times New Roman" w:cs="Times New Roman"/>
          <w:sz w:val="24"/>
          <w:szCs w:val="24"/>
        </w:rPr>
      </w:pPr>
    </w:p>
    <w:p w:rsidR="00CA2AD3" w:rsidRDefault="00CA2AD3" w:rsidP="00CA2AD3">
      <w:pPr>
        <w:tabs>
          <w:tab w:val="left" w:pos="1707"/>
        </w:tabs>
        <w:spacing w:line="360" w:lineRule="auto"/>
        <w:rPr>
          <w:rFonts w:ascii="Times New Roman" w:hAnsi="Times New Roman" w:cs="Times New Roman"/>
          <w:sz w:val="24"/>
          <w:szCs w:val="24"/>
        </w:rPr>
      </w:pPr>
    </w:p>
    <w:p w:rsidR="00CA2AD3" w:rsidRDefault="00CA2AD3" w:rsidP="00CA2AD3">
      <w:pPr>
        <w:tabs>
          <w:tab w:val="left" w:pos="1707"/>
        </w:tabs>
        <w:spacing w:line="360" w:lineRule="auto"/>
        <w:rPr>
          <w:rFonts w:ascii="Times New Roman" w:hAnsi="Times New Roman" w:cs="Times New Roman"/>
          <w:sz w:val="24"/>
          <w:szCs w:val="24"/>
        </w:rPr>
      </w:pPr>
    </w:p>
    <w:p w:rsidR="00CA2AD3" w:rsidRDefault="00CA2AD3" w:rsidP="00CA2AD3">
      <w:pPr>
        <w:tabs>
          <w:tab w:val="left" w:pos="1707"/>
        </w:tabs>
        <w:spacing w:line="360" w:lineRule="auto"/>
        <w:rPr>
          <w:rFonts w:ascii="Times New Roman" w:hAnsi="Times New Roman" w:cs="Times New Roman"/>
          <w:sz w:val="24"/>
          <w:szCs w:val="24"/>
        </w:rPr>
      </w:pPr>
    </w:p>
    <w:p w:rsidR="00CA2AD3" w:rsidRDefault="00CA2AD3" w:rsidP="00CA2AD3">
      <w:pPr>
        <w:tabs>
          <w:tab w:val="left" w:pos="1707"/>
        </w:tabs>
        <w:spacing w:line="360" w:lineRule="auto"/>
        <w:rPr>
          <w:rFonts w:ascii="Times New Roman" w:hAnsi="Times New Roman" w:cs="Times New Roman"/>
          <w:sz w:val="24"/>
          <w:szCs w:val="24"/>
        </w:rPr>
      </w:pPr>
    </w:p>
    <w:p w:rsidR="00CA2AD3" w:rsidRDefault="00CA2AD3" w:rsidP="00CA2AD3">
      <w:pPr>
        <w:tabs>
          <w:tab w:val="left" w:pos="1707"/>
        </w:tabs>
        <w:spacing w:line="360" w:lineRule="auto"/>
        <w:rPr>
          <w:rFonts w:ascii="Times New Roman" w:hAnsi="Times New Roman" w:cs="Times New Roman"/>
          <w:sz w:val="24"/>
          <w:szCs w:val="24"/>
        </w:rPr>
      </w:pPr>
    </w:p>
    <w:p w:rsidR="00CA2AD3" w:rsidRDefault="00CA2AD3" w:rsidP="00CA2AD3">
      <w:pPr>
        <w:tabs>
          <w:tab w:val="left" w:pos="1707"/>
        </w:tabs>
        <w:spacing w:line="360" w:lineRule="auto"/>
        <w:rPr>
          <w:rFonts w:ascii="Times New Roman" w:hAnsi="Times New Roman" w:cs="Times New Roman"/>
          <w:sz w:val="24"/>
          <w:szCs w:val="24"/>
        </w:rPr>
      </w:pPr>
    </w:p>
    <w:p w:rsidR="00CA2AD3" w:rsidRDefault="00CA2AD3" w:rsidP="00CA2AD3">
      <w:pPr>
        <w:tabs>
          <w:tab w:val="left" w:pos="1707"/>
        </w:tabs>
        <w:spacing w:line="360" w:lineRule="auto"/>
        <w:rPr>
          <w:rFonts w:ascii="Times New Roman" w:hAnsi="Times New Roman" w:cs="Times New Roman"/>
          <w:sz w:val="24"/>
          <w:szCs w:val="24"/>
        </w:rPr>
      </w:pPr>
    </w:p>
    <w:p w:rsidR="00CA2AD3" w:rsidRDefault="00CA2AD3" w:rsidP="00CA2AD3">
      <w:pPr>
        <w:tabs>
          <w:tab w:val="left" w:pos="1707"/>
        </w:tabs>
        <w:spacing w:line="360" w:lineRule="auto"/>
        <w:rPr>
          <w:rFonts w:ascii="Times New Roman" w:hAnsi="Times New Roman" w:cs="Times New Roman"/>
          <w:sz w:val="24"/>
          <w:szCs w:val="24"/>
        </w:rPr>
      </w:pPr>
    </w:p>
    <w:p w:rsidR="00CA2AD3" w:rsidRDefault="00CA2AD3" w:rsidP="00CA2AD3">
      <w:pPr>
        <w:tabs>
          <w:tab w:val="left" w:pos="1707"/>
        </w:tabs>
        <w:spacing w:line="360" w:lineRule="auto"/>
        <w:rPr>
          <w:rFonts w:ascii="Times New Roman" w:hAnsi="Times New Roman" w:cs="Times New Roman"/>
          <w:sz w:val="24"/>
          <w:szCs w:val="24"/>
        </w:rPr>
      </w:pPr>
    </w:p>
    <w:p w:rsidR="00CA2AD3" w:rsidRDefault="00CA2AD3" w:rsidP="00CA2AD3">
      <w:pPr>
        <w:tabs>
          <w:tab w:val="left" w:pos="1707"/>
        </w:tabs>
        <w:spacing w:line="360" w:lineRule="auto"/>
        <w:rPr>
          <w:rFonts w:ascii="Times New Roman" w:hAnsi="Times New Roman" w:cs="Times New Roman"/>
          <w:sz w:val="24"/>
          <w:szCs w:val="24"/>
        </w:rPr>
      </w:pPr>
    </w:p>
    <w:p w:rsidR="00CA2AD3" w:rsidRDefault="00CA2AD3" w:rsidP="00CA2AD3">
      <w:pPr>
        <w:tabs>
          <w:tab w:val="left" w:pos="1707"/>
        </w:tabs>
        <w:spacing w:line="360" w:lineRule="auto"/>
        <w:rPr>
          <w:rFonts w:ascii="Times New Roman" w:hAnsi="Times New Roman" w:cs="Times New Roman"/>
          <w:sz w:val="24"/>
          <w:szCs w:val="24"/>
        </w:rPr>
      </w:pPr>
    </w:p>
    <w:p w:rsidR="00CA2AD3" w:rsidRDefault="00CA2AD3" w:rsidP="00CA2AD3">
      <w:pPr>
        <w:rPr>
          <w:rFonts w:ascii="Times New Roman" w:hAnsi="Times New Roman" w:cs="Times New Roman"/>
          <w:sz w:val="24"/>
          <w:szCs w:val="24"/>
        </w:rPr>
      </w:pPr>
    </w:p>
    <w:p w:rsidR="00CA2AD3" w:rsidRDefault="00CA2AD3" w:rsidP="00CA2AD3">
      <w:pPr>
        <w:rPr>
          <w:rFonts w:ascii="Times New Roman" w:hAnsi="Times New Roman" w:cs="Times New Roman"/>
          <w:sz w:val="24"/>
          <w:szCs w:val="24"/>
        </w:rPr>
      </w:pPr>
    </w:p>
    <w:p w:rsidR="00CA2AD3" w:rsidRDefault="00CA2AD3" w:rsidP="00CA2AD3">
      <w:pPr>
        <w:rPr>
          <w:rFonts w:ascii="Times New Roman" w:hAnsi="Times New Roman" w:cs="Times New Roman"/>
          <w:sz w:val="24"/>
          <w:szCs w:val="24"/>
        </w:rPr>
      </w:pPr>
    </w:p>
    <w:p w:rsidR="00CA2AD3" w:rsidRDefault="00CA2AD3" w:rsidP="00CA2AD3">
      <w:pPr>
        <w:rPr>
          <w:rFonts w:ascii="Times New Roman" w:hAnsi="Times New Roman" w:cs="Times New Roman"/>
          <w:sz w:val="24"/>
          <w:szCs w:val="24"/>
        </w:rPr>
      </w:pPr>
    </w:p>
    <w:p w:rsidR="00CA2AD3" w:rsidRDefault="00CA2AD3" w:rsidP="00CA2AD3">
      <w:pPr>
        <w:rPr>
          <w:rFonts w:ascii="Times New Roman" w:hAnsi="Times New Roman" w:cs="Times New Roman"/>
          <w:sz w:val="24"/>
          <w:szCs w:val="24"/>
        </w:rPr>
      </w:pPr>
    </w:p>
    <w:p w:rsidR="00CA2AD3" w:rsidRDefault="00CA2AD3" w:rsidP="00CA2AD3">
      <w:pPr>
        <w:rPr>
          <w:rFonts w:ascii="Times New Roman" w:hAnsi="Times New Roman" w:cs="Times New Roman"/>
          <w:sz w:val="24"/>
          <w:szCs w:val="24"/>
        </w:rPr>
      </w:pPr>
    </w:p>
    <w:p w:rsidR="00CA2AD3" w:rsidRDefault="00CA2AD3" w:rsidP="00CA2AD3">
      <w:pPr>
        <w:rPr>
          <w:rFonts w:ascii="Times New Roman" w:hAnsi="Times New Roman" w:cs="Times New Roman"/>
          <w:sz w:val="24"/>
          <w:szCs w:val="24"/>
        </w:rPr>
      </w:pPr>
    </w:p>
    <w:p w:rsidR="00CA2AD3" w:rsidRDefault="00CA2AD3" w:rsidP="00CA2AD3">
      <w:pPr>
        <w:rPr>
          <w:rFonts w:ascii="Times New Roman" w:hAnsi="Times New Roman" w:cs="Times New Roman"/>
          <w:sz w:val="24"/>
          <w:szCs w:val="24"/>
        </w:rPr>
      </w:pPr>
    </w:p>
    <w:p w:rsidR="00CA2AD3" w:rsidRDefault="00CA2AD3" w:rsidP="00CA2AD3">
      <w:pPr>
        <w:rPr>
          <w:rFonts w:ascii="Times New Roman" w:hAnsi="Times New Roman" w:cs="Times New Roman"/>
          <w:sz w:val="24"/>
          <w:szCs w:val="24"/>
        </w:rPr>
      </w:pPr>
    </w:p>
    <w:p w:rsidR="00CA2AD3" w:rsidRDefault="00585DBC" w:rsidP="00CA2AD3">
      <w:pPr>
        <w:rPr>
          <w:rFonts w:ascii="Times New Roman" w:hAnsi="Times New Roman" w:cs="Times New Roman"/>
          <w:sz w:val="24"/>
          <w:szCs w:val="24"/>
        </w:rPr>
      </w:pPr>
      <w:r>
        <w:rPr>
          <w:noProof/>
          <w:lang w:eastAsia="fr-FR"/>
        </w:rPr>
        <mc:AlternateContent>
          <mc:Choice Requires="wps">
            <w:drawing>
              <wp:anchor distT="0" distB="0" distL="114300" distR="114300" simplePos="0" relativeHeight="251655680" behindDoc="0" locked="0" layoutInCell="1" allowOverlap="1" wp14:anchorId="5A2AF9C9" wp14:editId="3DBD8636">
                <wp:simplePos x="0" y="0"/>
                <wp:positionH relativeFrom="column">
                  <wp:posOffset>883920</wp:posOffset>
                </wp:positionH>
                <wp:positionV relativeFrom="paragraph">
                  <wp:posOffset>175725</wp:posOffset>
                </wp:positionV>
                <wp:extent cx="4439920" cy="1738630"/>
                <wp:effectExtent l="76200" t="38100" r="74930" b="109220"/>
                <wp:wrapNone/>
                <wp:docPr id="5" name="Organigramme : Terminateur 5"/>
                <wp:cNvGraphicFramePr/>
                <a:graphic xmlns:a="http://schemas.openxmlformats.org/drawingml/2006/main">
                  <a:graphicData uri="http://schemas.microsoft.com/office/word/2010/wordprocessingShape">
                    <wps:wsp>
                      <wps:cNvSpPr/>
                      <wps:spPr>
                        <a:xfrm>
                          <a:off x="0" y="0"/>
                          <a:ext cx="4439920" cy="1738630"/>
                        </a:xfrm>
                        <a:prstGeom prst="flowChartTerminator">
                          <a:avLst/>
                        </a:prstGeom>
                        <a:solidFill>
                          <a:schemeClr val="bg1"/>
                        </a:solidFill>
                        <a:ln w="28575"/>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09EB9058" id="_x0000_t116" coordsize="21600,21600" o:spt="116" path="m3475,qx,10800,3475,21600l18125,21600qx21600,10800,18125,xe">
                <v:stroke joinstyle="miter"/>
                <v:path gradientshapeok="t" o:connecttype="rect" textboxrect="1018,3163,20582,18437"/>
              </v:shapetype>
              <v:shape id="Organigramme : Terminateur 5" o:spid="_x0000_s1026" type="#_x0000_t116" style="position:absolute;margin-left:69.6pt;margin-top:13.85pt;width:349.6pt;height:136.9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" fillcolor="white [3212]" strokecolor="#1f4d78 [1604]" strokeweight="2.25pt">
                <v:shadow on="t" color="black" opacity="26214f" origin=",-.5" offset="0,3pt"/>
              </v:shape>
            </w:pict>
          </mc:Fallback>
        </mc:AlternateContent>
      </w:r>
    </w:p>
    <w:p w:rsidR="00CA2AD3" w:rsidRDefault="00585DBC" w:rsidP="00CA2AD3">
      <w:pPr>
        <w:rPr>
          <w:rFonts w:ascii="Times New Roman" w:hAnsi="Times New Roman" w:cs="Times New Roman"/>
          <w:sz w:val="24"/>
          <w:szCs w:val="24"/>
        </w:rPr>
      </w:pPr>
      <w:r>
        <w:rPr>
          <w:noProof/>
          <w:lang w:eastAsia="fr-FR"/>
        </w:rPr>
        <mc:AlternateContent>
          <mc:Choice Requires="wps">
            <w:drawing>
              <wp:anchor distT="0" distB="0" distL="114300" distR="114300" simplePos="0" relativeHeight="251656704" behindDoc="0" locked="0" layoutInCell="1" allowOverlap="1" wp14:anchorId="4D4182E2" wp14:editId="6546F2D6">
                <wp:simplePos x="0" y="0"/>
                <wp:positionH relativeFrom="column">
                  <wp:posOffset>1452152</wp:posOffset>
                </wp:positionH>
                <wp:positionV relativeFrom="paragraph">
                  <wp:posOffset>290830</wp:posOffset>
                </wp:positionV>
                <wp:extent cx="3276600" cy="1163955"/>
                <wp:effectExtent l="0" t="0" r="0" b="0"/>
                <wp:wrapNone/>
                <wp:docPr id="10" name="Zone de texte 10"/>
                <wp:cNvGraphicFramePr/>
                <a:graphic xmlns:a="http://schemas.openxmlformats.org/drawingml/2006/main">
                  <a:graphicData uri="http://schemas.microsoft.com/office/word/2010/wordprocessingShape">
                    <wps:wsp>
                      <wps:cNvSpPr txBox="1"/>
                      <wps:spPr>
                        <a:xfrm>
                          <a:off x="0" y="0"/>
                          <a:ext cx="3276600" cy="11639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A2AD3" w:rsidRDefault="00CA2AD3" w:rsidP="00CA2AD3">
                            <w:pPr>
                              <w:jc w:val="center"/>
                              <w:rPr>
                                <w:b/>
                                <w:color w:val="1F4E79" w:themeColor="accent1" w:themeShade="80"/>
                                <w:sz w:val="44"/>
                                <w:szCs w:val="44"/>
                              </w:rPr>
                            </w:pPr>
                            <w:r>
                              <w:rPr>
                                <w:b/>
                                <w:color w:val="1F4E79" w:themeColor="accent1" w:themeShade="80"/>
                                <w:sz w:val="44"/>
                                <w:szCs w:val="44"/>
                              </w:rPr>
                              <w:t>CHAPITRE I : CADRE THEORIQUE ET CONCEPTUEL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D4182E2" id="Zone de texte 10" o:spid="_x0000_s1028" type="#_x0000_t202" style="position:absolute;margin-left:114.35pt;margin-top:22.9pt;width:258pt;height:91.6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" fillcolor="white [3201]" stroked="f" strokeweight=".5pt">
                <v:textbox>
                  <w:txbxContent>
                    <w:p w:rsidR="00CA2AD3" w:rsidRDefault="00CA2AD3" w:rsidP="00CA2AD3">
                      <w:pPr>
                        <w:jc w:val="center"/>
                        <w:rPr>
                          <w:b/>
                          <w:color w:val="1F4E79" w:themeColor="accent1" w:themeShade="80"/>
                          <w:sz w:val="44"/>
                          <w:szCs w:val="44"/>
                        </w:rPr>
                      </w:pPr>
                      <w:r>
                        <w:rPr>
                          <w:b/>
                          <w:color w:val="1F4E79" w:themeColor="accent1" w:themeShade="80"/>
                          <w:sz w:val="44"/>
                          <w:szCs w:val="44"/>
                        </w:rPr>
                        <w:t>CHAPITRE I : CADRE THEORIQUE ET CONCEPTUEL</w:t>
                      </w:r>
                    </w:p>
                  </w:txbxContent>
                </v:textbox>
              </v:shape>
            </w:pict>
          </mc:Fallback>
        </mc:AlternateContent>
      </w:r>
    </w:p>
    <w:p w:rsidR="00CA2AD3" w:rsidRDefault="00CA2AD3" w:rsidP="00CA2AD3">
      <w:pPr>
        <w:rPr>
          <w:rFonts w:ascii="Times New Roman" w:hAnsi="Times New Roman" w:cs="Times New Roman"/>
          <w:sz w:val="24"/>
          <w:szCs w:val="24"/>
        </w:rPr>
      </w:pPr>
    </w:p>
    <w:p w:rsidR="00CA2AD3" w:rsidRDefault="00CA2AD3" w:rsidP="00CA2AD3">
      <w:pPr>
        <w:rPr>
          <w:rFonts w:ascii="Times New Roman" w:hAnsi="Times New Roman" w:cs="Times New Roman"/>
          <w:sz w:val="24"/>
          <w:szCs w:val="24"/>
        </w:rPr>
      </w:pPr>
    </w:p>
    <w:p w:rsidR="00CA2AD3" w:rsidRDefault="00CA2AD3" w:rsidP="00CA2AD3">
      <w:pPr>
        <w:rPr>
          <w:rFonts w:ascii="Times New Roman" w:hAnsi="Times New Roman" w:cs="Times New Roman"/>
          <w:sz w:val="24"/>
          <w:szCs w:val="24"/>
        </w:rPr>
      </w:pPr>
    </w:p>
    <w:p w:rsidR="00CA2AD3" w:rsidRDefault="00CA2AD3" w:rsidP="00CA2AD3">
      <w:pPr>
        <w:rPr>
          <w:rFonts w:ascii="Times New Roman" w:hAnsi="Times New Roman" w:cs="Times New Roman"/>
          <w:sz w:val="24"/>
          <w:szCs w:val="24"/>
        </w:rPr>
      </w:pPr>
    </w:p>
    <w:p w:rsidR="00CA2AD3" w:rsidRDefault="00CA2AD3" w:rsidP="00CA2AD3">
      <w:pPr>
        <w:rPr>
          <w:rFonts w:ascii="Times New Roman" w:hAnsi="Times New Roman" w:cs="Times New Roman"/>
          <w:sz w:val="24"/>
          <w:szCs w:val="24"/>
        </w:rPr>
      </w:pPr>
    </w:p>
    <w:p w:rsidR="00CA2AD3" w:rsidRDefault="00CA2AD3" w:rsidP="00CA2AD3">
      <w:pPr>
        <w:rPr>
          <w:rFonts w:ascii="Times New Roman" w:hAnsi="Times New Roman" w:cs="Times New Roman"/>
          <w:sz w:val="24"/>
          <w:szCs w:val="24"/>
        </w:rPr>
      </w:pPr>
    </w:p>
    <w:p w:rsidR="00CA2AD3" w:rsidRDefault="00CA2AD3" w:rsidP="00CA2AD3">
      <w:pPr>
        <w:rPr>
          <w:rFonts w:ascii="Times New Roman" w:hAnsi="Times New Roman" w:cs="Times New Roman"/>
          <w:sz w:val="24"/>
          <w:szCs w:val="24"/>
        </w:rPr>
      </w:pPr>
    </w:p>
    <w:p w:rsidR="00CA2AD3" w:rsidRDefault="00CA2AD3" w:rsidP="00CA2AD3">
      <w:pPr>
        <w:rPr>
          <w:rFonts w:ascii="Times New Roman" w:hAnsi="Times New Roman" w:cs="Times New Roman"/>
          <w:sz w:val="24"/>
          <w:szCs w:val="24"/>
        </w:rPr>
      </w:pPr>
    </w:p>
    <w:p w:rsidR="00CA2AD3" w:rsidRDefault="00CA2AD3" w:rsidP="00CA2AD3">
      <w:pPr>
        <w:rPr>
          <w:rFonts w:ascii="Times New Roman" w:hAnsi="Times New Roman" w:cs="Times New Roman"/>
          <w:sz w:val="24"/>
          <w:szCs w:val="24"/>
        </w:rPr>
      </w:pPr>
    </w:p>
    <w:p w:rsidR="00CA2AD3" w:rsidRDefault="00CA2AD3" w:rsidP="00CA2AD3">
      <w:pPr>
        <w:rPr>
          <w:rFonts w:ascii="Times New Roman" w:hAnsi="Times New Roman" w:cs="Times New Roman"/>
          <w:sz w:val="24"/>
          <w:szCs w:val="24"/>
        </w:rPr>
      </w:pPr>
    </w:p>
    <w:p w:rsidR="00CA2AD3" w:rsidRDefault="00CA2AD3" w:rsidP="00CA2AD3">
      <w:pPr>
        <w:rPr>
          <w:rFonts w:ascii="Times New Roman" w:hAnsi="Times New Roman" w:cs="Times New Roman"/>
          <w:sz w:val="24"/>
          <w:szCs w:val="24"/>
        </w:rPr>
      </w:pPr>
    </w:p>
    <w:p w:rsidR="00CA2AD3" w:rsidRDefault="00CA2AD3" w:rsidP="00CA2AD3">
      <w:pPr>
        <w:rPr>
          <w:rFonts w:ascii="Times New Roman" w:hAnsi="Times New Roman" w:cs="Times New Roman"/>
          <w:sz w:val="24"/>
          <w:szCs w:val="24"/>
        </w:rPr>
      </w:pPr>
    </w:p>
    <w:p w:rsidR="00CA2AD3" w:rsidRDefault="00CA2AD3" w:rsidP="00CA2AD3">
      <w:pPr>
        <w:rPr>
          <w:rFonts w:ascii="Times New Roman" w:hAnsi="Times New Roman" w:cs="Times New Roman"/>
          <w:sz w:val="24"/>
          <w:szCs w:val="24"/>
        </w:rPr>
      </w:pPr>
    </w:p>
    <w:p w:rsidR="00CA2AD3" w:rsidRDefault="00CA2AD3" w:rsidP="00CA2AD3">
      <w:pPr>
        <w:rPr>
          <w:rFonts w:ascii="Times New Roman" w:hAnsi="Times New Roman" w:cs="Times New Roman"/>
          <w:sz w:val="24"/>
          <w:szCs w:val="24"/>
        </w:rPr>
      </w:pPr>
    </w:p>
    <w:p w:rsidR="00CA2AD3" w:rsidRDefault="00CA2AD3" w:rsidP="00CA2AD3">
      <w:pPr>
        <w:rPr>
          <w:rFonts w:ascii="Times New Roman" w:hAnsi="Times New Roman" w:cs="Times New Roman"/>
          <w:sz w:val="24"/>
          <w:szCs w:val="24"/>
        </w:rPr>
      </w:pPr>
    </w:p>
    <w:p w:rsidR="00CA2AD3" w:rsidRDefault="00CA2AD3" w:rsidP="00CA2AD3">
      <w:pPr>
        <w:rPr>
          <w:rFonts w:ascii="Times New Roman" w:hAnsi="Times New Roman" w:cs="Times New Roman"/>
          <w:sz w:val="24"/>
          <w:szCs w:val="24"/>
        </w:rPr>
      </w:pPr>
    </w:p>
    <w:p w:rsidR="00CA2AD3" w:rsidRDefault="00CA2AD3" w:rsidP="00CA2AD3">
      <w:pPr>
        <w:rPr>
          <w:rFonts w:ascii="Times New Roman" w:hAnsi="Times New Roman" w:cs="Times New Roman"/>
          <w:sz w:val="24"/>
          <w:szCs w:val="24"/>
        </w:rPr>
      </w:pPr>
    </w:p>
    <w:p w:rsidR="00CA2AD3" w:rsidRDefault="00CA2AD3" w:rsidP="00CA2AD3">
      <w:pPr>
        <w:rPr>
          <w:rFonts w:ascii="Times New Roman" w:hAnsi="Times New Roman" w:cs="Times New Roman"/>
          <w:sz w:val="24"/>
          <w:szCs w:val="24"/>
        </w:rPr>
      </w:pPr>
    </w:p>
    <w:p w:rsidR="00CA2AD3" w:rsidRPr="00CA2AD3" w:rsidRDefault="00CA2AD3" w:rsidP="00CA2AD3">
      <w:pPr>
        <w:rPr>
          <w:rFonts w:ascii="Times New Roman" w:hAnsi="Times New Roman" w:cs="Times New Roman"/>
          <w:b/>
          <w:sz w:val="24"/>
          <w:szCs w:val="24"/>
        </w:rPr>
      </w:pPr>
      <w:r w:rsidRPr="00CA2AD3">
        <w:rPr>
          <w:rFonts w:ascii="Times New Roman" w:hAnsi="Times New Roman" w:cs="Times New Roman"/>
          <w:b/>
          <w:sz w:val="24"/>
          <w:szCs w:val="24"/>
        </w:rPr>
        <w:t>Introduction</w:t>
      </w:r>
    </w:p>
    <w:p w:rsidR="00CA2AD3" w:rsidRDefault="00CA2AD3" w:rsidP="00CA2AD3">
      <w:pPr>
        <w:spacing w:line="360" w:lineRule="auto"/>
        <w:rPr>
          <w:rFonts w:ascii="Times New Roman" w:hAnsi="Times New Roman" w:cs="Times New Roman"/>
          <w:sz w:val="24"/>
          <w:szCs w:val="24"/>
        </w:rPr>
      </w:pPr>
      <w:r>
        <w:rPr>
          <w:rFonts w:ascii="Times New Roman" w:hAnsi="Times New Roman" w:cs="Times New Roman"/>
          <w:sz w:val="24"/>
          <w:szCs w:val="24"/>
        </w:rPr>
        <w:t xml:space="preserve">L’intelligence artificielle (IA), longtemps perçue comme un domaine de recherche futuriste, s’impose progressivement comme un levier de transformation incontournable dans des secteurs critiques. En Afrique, et particulièrement au Cameroun, nous sommes confrontés à des défis croissants : la réactivité des éleveurs aux maladies et la surveillance </w:t>
      </w:r>
      <w:proofErr w:type="spellStart"/>
      <w:r>
        <w:rPr>
          <w:rFonts w:ascii="Times New Roman" w:hAnsi="Times New Roman" w:cs="Times New Roman"/>
          <w:sz w:val="24"/>
          <w:szCs w:val="24"/>
        </w:rPr>
        <w:t>épidémologique</w:t>
      </w:r>
      <w:proofErr w:type="spellEnd"/>
      <w:r>
        <w:rPr>
          <w:rFonts w:ascii="Times New Roman" w:hAnsi="Times New Roman" w:cs="Times New Roman"/>
          <w:sz w:val="24"/>
          <w:szCs w:val="24"/>
        </w:rPr>
        <w:t xml:space="preserve"> du bétail au Cameroun.  Face à ces réalités, il devient urgent d’adopter des approches innovantes pour améliorer la prise en charge de ces </w:t>
      </w:r>
      <w:proofErr w:type="spellStart"/>
      <w:r>
        <w:rPr>
          <w:rFonts w:ascii="Times New Roman" w:hAnsi="Times New Roman" w:cs="Times New Roman"/>
          <w:sz w:val="24"/>
          <w:szCs w:val="24"/>
        </w:rPr>
        <w:t>problemes</w:t>
      </w:r>
      <w:proofErr w:type="spellEnd"/>
      <w:r>
        <w:rPr>
          <w:rFonts w:ascii="Times New Roman" w:hAnsi="Times New Roman" w:cs="Times New Roman"/>
          <w:sz w:val="24"/>
          <w:szCs w:val="24"/>
        </w:rPr>
        <w:t xml:space="preserve">. Ce chapitre a pour objectif d'établir les fondations scientifiques de notre projet. Dans un premier temps, nous définirons le cadre conceptuel en clarifiant les notions fondamentales de notre étude : l'intelligence artificielle, le </w:t>
      </w:r>
      <w:proofErr w:type="spellStart"/>
      <w:r>
        <w:rPr>
          <w:rFonts w:ascii="Times New Roman" w:hAnsi="Times New Roman" w:cs="Times New Roman"/>
          <w:sz w:val="24"/>
          <w:szCs w:val="24"/>
        </w:rPr>
        <w:t>Deep</w:t>
      </w:r>
      <w:proofErr w:type="spellEnd"/>
      <w:r>
        <w:rPr>
          <w:rFonts w:ascii="Times New Roman" w:hAnsi="Times New Roman" w:cs="Times New Roman"/>
          <w:sz w:val="24"/>
          <w:szCs w:val="24"/>
        </w:rPr>
        <w:t xml:space="preserve"> Learning, la </w:t>
      </w:r>
      <w:proofErr w:type="spellStart"/>
      <w:r>
        <w:rPr>
          <w:rFonts w:ascii="Times New Roman" w:hAnsi="Times New Roman" w:cs="Times New Roman"/>
          <w:sz w:val="24"/>
          <w:szCs w:val="24"/>
        </w:rPr>
        <w:t>multimodalité</w:t>
      </w:r>
      <w:proofErr w:type="spellEnd"/>
      <w:r>
        <w:rPr>
          <w:rFonts w:ascii="Times New Roman" w:hAnsi="Times New Roman" w:cs="Times New Roman"/>
          <w:sz w:val="24"/>
          <w:szCs w:val="24"/>
        </w:rPr>
        <w:t xml:space="preserve">, ainsi que les pathologies bovines ciblées. Nous établirons ensuite les relations qui unissent ces concepts. Dans un second temps, nous aborderons le cadre théorique à travers un état de l'art détaillé, présentant les recherches et technologies existantes sur lesquelles s'appuie notre système. Enfin, nous décrirons l'approche d'application spécifique retenue pour la conception de notre solution unifiée, []. </w:t>
      </w:r>
    </w:p>
    <w:p w:rsidR="00CA2AD3" w:rsidRDefault="00CA2AD3" w:rsidP="00CA2AD3">
      <w:pPr>
        <w:spacing w:line="360" w:lineRule="auto"/>
        <w:rPr>
          <w:rFonts w:ascii="Times New Roman" w:hAnsi="Times New Roman" w:cs="Times New Roman"/>
          <w:b/>
          <w:color w:val="1F4E79" w:themeColor="accent1" w:themeShade="80"/>
          <w:sz w:val="24"/>
          <w:szCs w:val="24"/>
        </w:rPr>
      </w:pPr>
      <w:r>
        <w:rPr>
          <w:rFonts w:ascii="Times New Roman" w:hAnsi="Times New Roman" w:cs="Times New Roman"/>
          <w:b/>
          <w:color w:val="1F4E79" w:themeColor="accent1" w:themeShade="80"/>
          <w:sz w:val="24"/>
          <w:szCs w:val="24"/>
        </w:rPr>
        <w:t>1. Cadre conceptuel</w:t>
      </w:r>
    </w:p>
    <w:p w:rsidR="00CA2AD3" w:rsidRDefault="00CA2AD3" w:rsidP="00CA2AD3">
      <w:pPr>
        <w:spacing w:line="360" w:lineRule="auto"/>
        <w:rPr>
          <w:rFonts w:ascii="Times New Roman" w:hAnsi="Times New Roman" w:cs="Times New Roman"/>
          <w:sz w:val="24"/>
          <w:szCs w:val="24"/>
        </w:rPr>
      </w:pPr>
      <w:r>
        <w:rPr>
          <w:rFonts w:ascii="Times New Roman" w:hAnsi="Times New Roman" w:cs="Times New Roman"/>
          <w:sz w:val="24"/>
          <w:szCs w:val="24"/>
        </w:rPr>
        <w:t>Cette section a pour but de définir les briques élémentaires, à la fois technologiques et sanitaires, qui constituent le socle de notre projet.</w:t>
      </w:r>
    </w:p>
    <w:p w:rsidR="00CA2AD3" w:rsidRDefault="00CA2AD3" w:rsidP="00CA2AD3">
      <w:pPr>
        <w:spacing w:line="360" w:lineRule="auto"/>
        <w:rPr>
          <w:rFonts w:ascii="Times New Roman" w:hAnsi="Times New Roman" w:cs="Times New Roman"/>
          <w:sz w:val="24"/>
          <w:szCs w:val="24"/>
        </w:rPr>
      </w:pPr>
    </w:p>
    <w:p w:rsidR="00CA2AD3" w:rsidRDefault="00CA2AD3" w:rsidP="00CA2AD3">
      <w:pPr>
        <w:spacing w:line="360" w:lineRule="auto"/>
        <w:rPr>
          <w:rFonts w:ascii="Times New Roman" w:hAnsi="Times New Roman" w:cs="Times New Roman"/>
          <w:b/>
          <w:i/>
          <w:color w:val="1F4E79" w:themeColor="accent1" w:themeShade="80"/>
          <w:sz w:val="24"/>
          <w:szCs w:val="24"/>
        </w:rPr>
      </w:pPr>
      <w:r>
        <w:rPr>
          <w:rFonts w:ascii="Times New Roman" w:hAnsi="Times New Roman" w:cs="Times New Roman"/>
          <w:b/>
          <w:i/>
          <w:color w:val="1F4E79" w:themeColor="accent1" w:themeShade="80"/>
          <w:sz w:val="24"/>
          <w:szCs w:val="24"/>
        </w:rPr>
        <w:t xml:space="preserve">1.1. Définition et présentation des concepts du sujet d’étude et des concepts technologiques </w:t>
      </w:r>
    </w:p>
    <w:p w:rsidR="00CA2AD3" w:rsidRDefault="00CA2AD3" w:rsidP="00CA2AD3">
      <w:pPr>
        <w:spacing w:line="360" w:lineRule="auto"/>
        <w:rPr>
          <w:rFonts w:ascii="Times New Roman" w:hAnsi="Times New Roman" w:cs="Times New Roman"/>
          <w:b/>
          <w:i/>
          <w:color w:val="1F4E79" w:themeColor="accent1" w:themeShade="80"/>
          <w:sz w:val="24"/>
          <w:szCs w:val="24"/>
        </w:rPr>
      </w:pPr>
    </w:p>
    <w:p w:rsidR="00CA2AD3" w:rsidRDefault="00CA2AD3" w:rsidP="00CA2AD3">
      <w:pPr>
        <w:spacing w:line="360" w:lineRule="auto"/>
        <w:rPr>
          <w:rFonts w:ascii="Times New Roman" w:hAnsi="Times New Roman" w:cs="Times New Roman"/>
          <w:sz w:val="24"/>
          <w:szCs w:val="24"/>
        </w:rPr>
      </w:pPr>
      <w:r>
        <w:rPr>
          <w:rFonts w:ascii="Times New Roman" w:hAnsi="Times New Roman" w:cs="Times New Roman"/>
          <w:b/>
          <w:sz w:val="24"/>
          <w:szCs w:val="24"/>
        </w:rPr>
        <w:t>Intelligence Artificielle (IA)</w:t>
      </w:r>
      <w:r>
        <w:rPr>
          <w:rFonts w:ascii="Times New Roman" w:hAnsi="Times New Roman" w:cs="Times New Roman"/>
          <w:sz w:val="24"/>
          <w:szCs w:val="24"/>
        </w:rPr>
        <w:t xml:space="preserve"> : L'IA est le vaste domaine de l'informatique qui vise à créer des machines capables d'exécuter des tâches qui requièrent normalement l'intelligence humaine, telles que la perception visuelle, la prise de décision et la compréhension du langage. Ses origines conceptuelles remontent aux années 1950, avec les travaux pionniers d'Alan Turing et le célèbre atelier de Dartmouth qui a baptisé le domaine. Dans un contexte médical comme celui du Cameroun, l'IA offre un potentiel immense pour analyser des données complexes et automatiser des tâches, palliant ainsi le manque de ressources et d'expert. </w:t>
      </w:r>
    </w:p>
    <w:p w:rsidR="00CA2AD3" w:rsidRDefault="00CA2AD3" w:rsidP="00CA2AD3">
      <w:pPr>
        <w:spacing w:line="360" w:lineRule="auto"/>
        <w:rPr>
          <w:rFonts w:ascii="Times New Roman" w:hAnsi="Times New Roman" w:cs="Times New Roman"/>
          <w:sz w:val="24"/>
          <w:szCs w:val="24"/>
        </w:rPr>
      </w:pPr>
      <w:proofErr w:type="spellStart"/>
      <w:r>
        <w:rPr>
          <w:rFonts w:ascii="Times New Roman" w:hAnsi="Times New Roman" w:cs="Times New Roman"/>
          <w:b/>
          <w:sz w:val="24"/>
          <w:szCs w:val="24"/>
        </w:rPr>
        <w:t>Deep</w:t>
      </w:r>
      <w:proofErr w:type="spellEnd"/>
      <w:r>
        <w:rPr>
          <w:rFonts w:ascii="Times New Roman" w:hAnsi="Times New Roman" w:cs="Times New Roman"/>
          <w:b/>
          <w:sz w:val="24"/>
          <w:szCs w:val="24"/>
        </w:rPr>
        <w:t xml:space="preserve"> Learning (DL) et Réseaux de Neurones </w:t>
      </w:r>
      <w:proofErr w:type="spellStart"/>
      <w:r>
        <w:rPr>
          <w:rFonts w:ascii="Times New Roman" w:hAnsi="Times New Roman" w:cs="Times New Roman"/>
          <w:b/>
          <w:sz w:val="24"/>
          <w:szCs w:val="24"/>
        </w:rPr>
        <w:t>Convolutifs</w:t>
      </w:r>
      <w:proofErr w:type="spellEnd"/>
      <w:r>
        <w:rPr>
          <w:rFonts w:ascii="Times New Roman" w:hAnsi="Times New Roman" w:cs="Times New Roman"/>
          <w:b/>
          <w:sz w:val="24"/>
          <w:szCs w:val="24"/>
        </w:rPr>
        <w:t xml:space="preserve"> (CNN</w:t>
      </w:r>
      <w:r>
        <w:rPr>
          <w:rFonts w:ascii="Times New Roman" w:hAnsi="Times New Roman" w:cs="Times New Roman"/>
          <w:sz w:val="24"/>
          <w:szCs w:val="24"/>
        </w:rPr>
        <w:t xml:space="preserve">) : Branche avancée du ML, le </w:t>
      </w:r>
      <w:proofErr w:type="spellStart"/>
      <w:r>
        <w:rPr>
          <w:rFonts w:ascii="Times New Roman" w:hAnsi="Times New Roman" w:cs="Times New Roman"/>
          <w:sz w:val="24"/>
          <w:szCs w:val="24"/>
        </w:rPr>
        <w:t>Deep</w:t>
      </w:r>
      <w:proofErr w:type="spellEnd"/>
      <w:r>
        <w:rPr>
          <w:rFonts w:ascii="Times New Roman" w:hAnsi="Times New Roman" w:cs="Times New Roman"/>
          <w:sz w:val="24"/>
          <w:szCs w:val="24"/>
        </w:rPr>
        <w:t xml:space="preserve"> Learning s'appuie sur des réseaux de neurones artificiels à plusieurs couches. Il excelle dans le traitement de données non structurées comme les </w:t>
      </w:r>
      <w:proofErr w:type="gramStart"/>
      <w:r>
        <w:rPr>
          <w:rFonts w:ascii="Times New Roman" w:hAnsi="Times New Roman" w:cs="Times New Roman"/>
          <w:sz w:val="24"/>
          <w:szCs w:val="24"/>
        </w:rPr>
        <w:t>images .</w:t>
      </w:r>
      <w:proofErr w:type="gramEnd"/>
      <w:r>
        <w:rPr>
          <w:rFonts w:ascii="Times New Roman" w:hAnsi="Times New Roman" w:cs="Times New Roman"/>
          <w:sz w:val="24"/>
          <w:szCs w:val="24"/>
        </w:rPr>
        <w:t xml:space="preserve"> Les CNN sont une architecture de DL spécifiquement conçue pour la vision par ordinateur. Ils sont devenus une méthode de référence pour l'analyse d'imagerie médicale, car ils sont capables de détecter des motifs hiérarchiques (des contours simples aux textures complexes) caractéristiques des pathologies.</w:t>
      </w:r>
    </w:p>
    <w:p w:rsidR="00CA2AD3" w:rsidRDefault="00CA2AD3" w:rsidP="00CA2AD3">
      <w:pPr>
        <w:spacing w:line="360" w:lineRule="auto"/>
        <w:rPr>
          <w:rFonts w:ascii="Times New Roman" w:hAnsi="Times New Roman" w:cs="Times New Roman"/>
          <w:sz w:val="24"/>
          <w:szCs w:val="24"/>
        </w:rPr>
      </w:pPr>
      <w:r>
        <w:rPr>
          <w:noProof/>
          <w:lang w:eastAsia="fr-FR"/>
        </w:rPr>
        <w:drawing>
          <wp:inline distT="0" distB="0" distL="0" distR="0">
            <wp:extent cx="5771515" cy="3211195"/>
            <wp:effectExtent l="0" t="0" r="635" b="8255"/>
            <wp:docPr id="1" name="Image 1" descr="Deep learning : fonctionnement et cas d'usage - Analogic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descr="Deep learning : fonctionnement et cas d'usage - Analogic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71515" cy="3211195"/>
                    </a:xfrm>
                    <a:prstGeom prst="rect">
                      <a:avLst/>
                    </a:prstGeom>
                    <a:noFill/>
                    <a:ln>
                      <a:noFill/>
                    </a:ln>
                  </pic:spPr>
                </pic:pic>
              </a:graphicData>
            </a:graphic>
          </wp:inline>
        </w:drawing>
      </w:r>
    </w:p>
    <w:p w:rsidR="00CA2AD3" w:rsidRDefault="00CA2AD3" w:rsidP="00CA2AD3">
      <w:pPr>
        <w:spacing w:line="360" w:lineRule="auto"/>
        <w:rPr>
          <w:rFonts w:ascii="Times New Roman" w:hAnsi="Times New Roman" w:cs="Times New Roman"/>
          <w:b/>
          <w:sz w:val="24"/>
          <w:szCs w:val="24"/>
        </w:rPr>
      </w:pPr>
    </w:p>
    <w:p w:rsidR="00CA2AD3" w:rsidRDefault="00CA2AD3" w:rsidP="00CA2AD3">
      <w:pPr>
        <w:spacing w:line="360" w:lineRule="auto"/>
        <w:rPr>
          <w:rFonts w:ascii="Times New Roman" w:hAnsi="Times New Roman" w:cs="Times New Roman"/>
          <w:sz w:val="24"/>
          <w:szCs w:val="24"/>
        </w:rPr>
      </w:pPr>
      <w:proofErr w:type="spellStart"/>
      <w:r>
        <w:rPr>
          <w:rFonts w:ascii="Times New Roman" w:hAnsi="Times New Roman" w:cs="Times New Roman"/>
          <w:b/>
          <w:sz w:val="24"/>
          <w:szCs w:val="24"/>
        </w:rPr>
        <w:t>Multimodalité</w:t>
      </w:r>
      <w:proofErr w:type="spellEnd"/>
      <w:r>
        <w:rPr>
          <w:rFonts w:ascii="Times New Roman" w:hAnsi="Times New Roman" w:cs="Times New Roman"/>
          <w:b/>
          <w:sz w:val="24"/>
          <w:szCs w:val="24"/>
        </w:rPr>
        <w:t xml:space="preserve"> en IA</w:t>
      </w:r>
      <w:r>
        <w:rPr>
          <w:rFonts w:ascii="Times New Roman" w:hAnsi="Times New Roman" w:cs="Times New Roman"/>
          <w:sz w:val="24"/>
          <w:szCs w:val="24"/>
        </w:rPr>
        <w:t xml:space="preserve"> :  La </w:t>
      </w:r>
      <w:proofErr w:type="spellStart"/>
      <w:r>
        <w:rPr>
          <w:rFonts w:ascii="Times New Roman" w:hAnsi="Times New Roman" w:cs="Times New Roman"/>
          <w:sz w:val="24"/>
          <w:szCs w:val="24"/>
        </w:rPr>
        <w:t>multimodalité</w:t>
      </w:r>
      <w:proofErr w:type="spellEnd"/>
      <w:r>
        <w:rPr>
          <w:rFonts w:ascii="Times New Roman" w:hAnsi="Times New Roman" w:cs="Times New Roman"/>
          <w:sz w:val="24"/>
          <w:szCs w:val="24"/>
        </w:rPr>
        <w:t xml:space="preserve"> désigne la capacité d'un système d'intelligence artificielle à traiter et à intégrer simultanément des informations provenant de plusieurs types de sources de données (modalités), comme le texte, les images, le son ou les données tabulaires. Tout comme un être humain utilise sa vue et son ouïe pour comprendre son environnement, une IA multimodale combine différentes sources pour obtenir une compréhension plus complète et nuancée d'un </w:t>
      </w:r>
      <w:proofErr w:type="spellStart"/>
      <w:r>
        <w:rPr>
          <w:rFonts w:ascii="Times New Roman" w:hAnsi="Times New Roman" w:cs="Times New Roman"/>
          <w:sz w:val="24"/>
          <w:szCs w:val="24"/>
        </w:rPr>
        <w:t>problème.Dans</w:t>
      </w:r>
      <w:proofErr w:type="spellEnd"/>
      <w:r>
        <w:rPr>
          <w:rFonts w:ascii="Times New Roman" w:hAnsi="Times New Roman" w:cs="Times New Roman"/>
          <w:sz w:val="24"/>
          <w:szCs w:val="24"/>
        </w:rPr>
        <w:t xml:space="preserve"> le contexte du diagnostic vétérinaire, cette approche est particulièrement pertinente : une image seule de lésion cutanée peut être ambiguë (une dermatose non contagieuse peut visuellement ressembler à un début de Dermatose Nodulaire), tout comme des symptômes seuls ou des données physiologiques seules manquent souvent de spécificité. En croisant simultanément l'analyse visuelle des lésions, les paramètres physiologiques de l'animal et les symptômes cliniques décrits par l'éleveur, le système multimodal réduit l'incertitude propre à chaque source individuelle et fournit un pré-diagnostic plus robuste qu'une analyse basée sur une seule modalité.</w:t>
      </w:r>
    </w:p>
    <w:p w:rsidR="00585DBC" w:rsidRDefault="00585DBC" w:rsidP="00CA2AD3">
      <w:pPr>
        <w:spacing w:line="360" w:lineRule="auto"/>
        <w:rPr>
          <w:rFonts w:ascii="Times New Roman" w:hAnsi="Times New Roman" w:cs="Times New Roman"/>
          <w:sz w:val="24"/>
          <w:szCs w:val="24"/>
        </w:rPr>
      </w:pPr>
    </w:p>
    <w:p w:rsidR="00585DBC" w:rsidRDefault="00585DBC" w:rsidP="00CA2AD3">
      <w:pPr>
        <w:spacing w:line="360" w:lineRule="auto"/>
        <w:rPr>
          <w:rFonts w:ascii="Times New Roman" w:hAnsi="Times New Roman" w:cs="Times New Roman"/>
          <w:sz w:val="24"/>
          <w:szCs w:val="24"/>
        </w:rPr>
      </w:pPr>
    </w:p>
    <w:p w:rsidR="00585DBC" w:rsidRDefault="00585DBC" w:rsidP="00CA2AD3">
      <w:pPr>
        <w:spacing w:line="360" w:lineRule="auto"/>
        <w:rPr>
          <w:rFonts w:ascii="Times New Roman" w:hAnsi="Times New Roman" w:cs="Times New Roman"/>
          <w:sz w:val="24"/>
          <w:szCs w:val="24"/>
        </w:rPr>
      </w:pPr>
      <w:r>
        <w:rPr>
          <w:noProof/>
          <w:lang w:eastAsia="fr-FR"/>
        </w:rPr>
        <w:drawing>
          <wp:anchor distT="0" distB="0" distL="114300" distR="114300" simplePos="0" relativeHeight="251666944" behindDoc="1" locked="0" layoutInCell="1" allowOverlap="1">
            <wp:simplePos x="0" y="0"/>
            <wp:positionH relativeFrom="column">
              <wp:posOffset>437965</wp:posOffset>
            </wp:positionH>
            <wp:positionV relativeFrom="paragraph">
              <wp:posOffset>171</wp:posOffset>
            </wp:positionV>
            <wp:extent cx="4749833" cy="3099435"/>
            <wp:effectExtent l="0" t="0" r="0" b="5715"/>
            <wp:wrapTopAndBottom/>
            <wp:docPr id="11" name="Image 11" descr="Multimodal Ai Harness Versatile Intelligence With This Multimodal A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ltimodal Ai Harness Versatile Intelligence With This Multimodal Ai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49833" cy="30994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2AD3" w:rsidRDefault="00CA2AD3" w:rsidP="00CA2AD3">
      <w:pPr>
        <w:spacing w:line="360" w:lineRule="auto"/>
        <w:rPr>
          <w:rFonts w:ascii="Times New Roman" w:hAnsi="Times New Roman" w:cs="Times New Roman"/>
          <w:sz w:val="24"/>
          <w:szCs w:val="24"/>
        </w:rPr>
      </w:pPr>
    </w:p>
    <w:p w:rsidR="00CA2AD3" w:rsidRDefault="00CA2AD3" w:rsidP="00CA2AD3">
      <w:pPr>
        <w:spacing w:line="360" w:lineRule="auto"/>
        <w:rPr>
          <w:rFonts w:ascii="Times New Roman" w:hAnsi="Times New Roman" w:cs="Times New Roman"/>
          <w:sz w:val="24"/>
          <w:szCs w:val="24"/>
        </w:rPr>
      </w:pPr>
      <w:r>
        <w:rPr>
          <w:rFonts w:ascii="Times New Roman" w:hAnsi="Times New Roman" w:cs="Times New Roman"/>
          <w:sz w:val="24"/>
          <w:szCs w:val="24"/>
        </w:rPr>
        <w:t>Sur le plan technique, il existe plusieurs manières de réaliser cette fusion multimodale</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On distingue généralement la fusion précoce </w:t>
      </w:r>
      <w:r>
        <w:rPr>
          <w:rFonts w:ascii="Times New Roman" w:hAnsi="Times New Roman" w:cs="Times New Roman"/>
          <w:b/>
          <w:sz w:val="24"/>
          <w:szCs w:val="24"/>
        </w:rPr>
        <w:t>(</w:t>
      </w:r>
      <w:proofErr w:type="spellStart"/>
      <w:r>
        <w:rPr>
          <w:rFonts w:ascii="Times New Roman" w:hAnsi="Times New Roman" w:cs="Times New Roman"/>
          <w:b/>
          <w:sz w:val="24"/>
          <w:szCs w:val="24"/>
        </w:rPr>
        <w:t>early</w:t>
      </w:r>
      <w:proofErr w:type="spellEnd"/>
      <w:r>
        <w:rPr>
          <w:rFonts w:ascii="Times New Roman" w:hAnsi="Times New Roman" w:cs="Times New Roman"/>
          <w:b/>
          <w:sz w:val="24"/>
          <w:szCs w:val="24"/>
        </w:rPr>
        <w:t xml:space="preserve"> fusion),</w:t>
      </w:r>
      <w:r>
        <w:rPr>
          <w:rFonts w:ascii="Times New Roman" w:hAnsi="Times New Roman" w:cs="Times New Roman"/>
          <w:sz w:val="24"/>
          <w:szCs w:val="24"/>
        </w:rPr>
        <w:t xml:space="preserve"> qui combine les données brutes ou des représentations peu transformées dès l'entrée du modèle, la fusion tardive </w:t>
      </w:r>
      <w:r>
        <w:rPr>
          <w:rFonts w:ascii="Times New Roman" w:hAnsi="Times New Roman" w:cs="Times New Roman"/>
          <w:b/>
          <w:sz w:val="24"/>
          <w:szCs w:val="24"/>
        </w:rPr>
        <w:t>(</w:t>
      </w:r>
      <w:proofErr w:type="spellStart"/>
      <w:r>
        <w:rPr>
          <w:rFonts w:ascii="Times New Roman" w:hAnsi="Times New Roman" w:cs="Times New Roman"/>
          <w:b/>
          <w:sz w:val="24"/>
          <w:szCs w:val="24"/>
        </w:rPr>
        <w:t>late</w:t>
      </w:r>
      <w:proofErr w:type="spellEnd"/>
      <w:r>
        <w:rPr>
          <w:rFonts w:ascii="Times New Roman" w:hAnsi="Times New Roman" w:cs="Times New Roman"/>
          <w:b/>
          <w:sz w:val="24"/>
          <w:szCs w:val="24"/>
        </w:rPr>
        <w:t xml:space="preserve"> fusion),</w:t>
      </w:r>
      <w:r>
        <w:rPr>
          <w:rFonts w:ascii="Times New Roman" w:hAnsi="Times New Roman" w:cs="Times New Roman"/>
          <w:sz w:val="24"/>
          <w:szCs w:val="24"/>
        </w:rPr>
        <w:t xml:space="preserve"> qui traite chaque modalité indépendamment jusqu'à l'obtention d'une représentation condensée avant de les combiner.</w:t>
      </w:r>
    </w:p>
    <w:p w:rsidR="00CA2AD3" w:rsidRDefault="00CA2AD3" w:rsidP="00CA2AD3">
      <w:pPr>
        <w:spacing w:line="360" w:lineRule="auto"/>
        <w:rPr>
          <w:rFonts w:ascii="Times New Roman" w:hAnsi="Times New Roman" w:cs="Times New Roman"/>
          <w:sz w:val="24"/>
          <w:szCs w:val="24"/>
        </w:rPr>
      </w:pPr>
      <w:r>
        <w:rPr>
          <w:rFonts w:ascii="Times New Roman" w:hAnsi="Times New Roman" w:cs="Times New Roman"/>
          <w:sz w:val="24"/>
          <w:szCs w:val="24"/>
        </w:rPr>
        <w:t xml:space="preserve">Dans le cadre de ce projet, l'approche retenue est une fusion tardive par concaténation. Ce choix de fusion </w:t>
      </w:r>
      <w:proofErr w:type="spellStart"/>
      <w:r>
        <w:rPr>
          <w:rFonts w:ascii="Times New Roman" w:hAnsi="Times New Roman" w:cs="Times New Roman"/>
          <w:sz w:val="24"/>
          <w:szCs w:val="24"/>
        </w:rPr>
        <w:t>presente</w:t>
      </w:r>
      <w:proofErr w:type="spellEnd"/>
      <w:r>
        <w:rPr>
          <w:rFonts w:ascii="Times New Roman" w:hAnsi="Times New Roman" w:cs="Times New Roman"/>
          <w:sz w:val="24"/>
          <w:szCs w:val="24"/>
        </w:rPr>
        <w:t xml:space="preserve"> deux avantages principaux. Tout d'abord il permet d'entrainer et de valider chaque encodeur de manière </w:t>
      </w:r>
      <w:proofErr w:type="spellStart"/>
      <w:r>
        <w:rPr>
          <w:rFonts w:ascii="Times New Roman" w:hAnsi="Times New Roman" w:cs="Times New Roman"/>
          <w:sz w:val="24"/>
          <w:szCs w:val="24"/>
        </w:rPr>
        <w:t>independante</w:t>
      </w:r>
      <w:proofErr w:type="spellEnd"/>
      <w:r>
        <w:rPr>
          <w:rFonts w:ascii="Times New Roman" w:hAnsi="Times New Roman" w:cs="Times New Roman"/>
          <w:sz w:val="24"/>
          <w:szCs w:val="24"/>
        </w:rPr>
        <w:t xml:space="preserve"> avant l'assemblage final et aussi qu'il est assez simple </w:t>
      </w:r>
      <w:proofErr w:type="spellStart"/>
      <w:r>
        <w:rPr>
          <w:rFonts w:ascii="Times New Roman" w:hAnsi="Times New Roman" w:cs="Times New Roman"/>
          <w:sz w:val="24"/>
          <w:szCs w:val="24"/>
        </w:rPr>
        <w: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defendre</w:t>
      </w:r>
      <w:proofErr w:type="spellEnd"/>
      <w:r>
        <w:rPr>
          <w:rFonts w:ascii="Times New Roman" w:hAnsi="Times New Roman" w:cs="Times New Roman"/>
          <w:sz w:val="24"/>
          <w:szCs w:val="24"/>
        </w:rPr>
        <w:t xml:space="preserve"> dans le cadre d'un projet </w:t>
      </w:r>
      <w:proofErr w:type="spellStart"/>
      <w:r>
        <w:rPr>
          <w:rFonts w:ascii="Times New Roman" w:hAnsi="Times New Roman" w:cs="Times New Roman"/>
          <w:sz w:val="24"/>
          <w:szCs w:val="24"/>
        </w:rPr>
        <w:t>indivduel</w:t>
      </w:r>
      <w:proofErr w:type="spellEnd"/>
      <w:r>
        <w:rPr>
          <w:rFonts w:ascii="Times New Roman" w:hAnsi="Times New Roman" w:cs="Times New Roman"/>
          <w:sz w:val="24"/>
          <w:szCs w:val="24"/>
        </w:rPr>
        <w:t xml:space="preserve"> comme tel est le cas pour moi maintenant.</w:t>
      </w:r>
    </w:p>
    <w:p w:rsidR="00CA2AD3" w:rsidRPr="00CA2AD3" w:rsidRDefault="00CA2AD3" w:rsidP="001A6BDF">
      <w:pPr>
        <w:pStyle w:val="Titre3"/>
        <w:spacing w:line="360" w:lineRule="auto"/>
        <w:rPr>
          <w:color w:val="1F4E79" w:themeColor="accent1" w:themeShade="80"/>
        </w:rPr>
      </w:pPr>
      <w:r w:rsidRPr="00CA2AD3">
        <w:rPr>
          <w:color w:val="1F4E79" w:themeColor="accent1" w:themeShade="80"/>
        </w:rPr>
        <w:t>1.2. Concepts Médicaux et Imagerie Associée</w:t>
      </w:r>
    </w:p>
    <w:p w:rsidR="00CA2AD3" w:rsidRDefault="00CA2AD3" w:rsidP="001A6BDF">
      <w:pPr>
        <w:pStyle w:val="font-claude-response-body"/>
        <w:spacing w:line="360" w:lineRule="auto"/>
      </w:pPr>
      <w:r>
        <w:t xml:space="preserve">Il est crucial de lier chaque pathologie à la modalité d'imagerie la plus pertinente pour son diagnostic. Contrairement à des pathologies internes nécessitant une imagerie médicale spécialisée (IRM, radiographie), la Dermatose Nodulaire Contagieuse Bovine et la Fièvre Aphteuse se manifestent par des </w:t>
      </w:r>
      <w:r>
        <w:rPr>
          <w:rStyle w:val="lev"/>
        </w:rPr>
        <w:t>lésions externes visibles</w:t>
      </w:r>
      <w:r>
        <w:t>, ce qui rend la photographie standard parfaitement adaptée à un système de pré-diagnostic de terrain.</w:t>
      </w:r>
    </w:p>
    <w:p w:rsidR="00CA2AD3" w:rsidRPr="00CA2AD3" w:rsidRDefault="00CA2AD3" w:rsidP="001A6BDF">
      <w:pPr>
        <w:pStyle w:val="Titre4"/>
        <w:spacing w:line="360" w:lineRule="auto"/>
        <w:rPr>
          <w:rFonts w:ascii="Times New Roman" w:hAnsi="Times New Roman" w:cs="Times New Roman"/>
          <w:b/>
          <w:sz w:val="24"/>
          <w:szCs w:val="24"/>
        </w:rPr>
      </w:pPr>
      <w:r w:rsidRPr="00CA2AD3">
        <w:rPr>
          <w:rFonts w:ascii="Times New Roman" w:hAnsi="Times New Roman" w:cs="Times New Roman"/>
          <w:b/>
          <w:sz w:val="24"/>
          <w:szCs w:val="24"/>
        </w:rPr>
        <w:t>1.2.1. La Dermatose Nodulaire Contagieuse Bovine : Diagnostic par photographie des lésions cutanées</w:t>
      </w:r>
    </w:p>
    <w:p w:rsidR="00CA2AD3" w:rsidRDefault="00CA2AD3" w:rsidP="001A6BDF">
      <w:pPr>
        <w:pStyle w:val="font-claude-response-body"/>
        <w:spacing w:line="360" w:lineRule="auto"/>
      </w:pPr>
      <w:r>
        <w:t xml:space="preserve">La Dermatose Nodulaire Contagieuse Bovine (DNCB), causée par un virus du genre </w:t>
      </w:r>
      <w:proofErr w:type="spellStart"/>
      <w:r>
        <w:rPr>
          <w:rStyle w:val="Accentuation"/>
        </w:rPr>
        <w:t>Capripoxvirus</w:t>
      </w:r>
      <w:proofErr w:type="spellEnd"/>
      <w:r>
        <w:t xml:space="preserve">, est une maladie virale hautement contagieuse qui affecte spécifiquement les bovins. Elle se caractérise par l'apparition de </w:t>
      </w:r>
      <w:r w:rsidRPr="004D134A">
        <w:rPr>
          <w:rStyle w:val="lev"/>
          <w:b w:val="0"/>
        </w:rPr>
        <w:t>nodules cutanés</w:t>
      </w:r>
      <w:r>
        <w:t xml:space="preserve"> fermes, circonscrits et bien délimités, répartis sur la peau, les muqueuses et parfois les organes génitaux de l'animal. Ces nodules peuvent s'ulcérer et évoluer vers des lésions croûteuses en l'absence de prise en charge. Elle s'accompagne généralement de fièvre, d'un gonflement des ganglions lymphatiques et d'une chute marquée de la production laitière. Sur une photographie, la DNCB se manifeste par de multiples nodules surélevés, bien visibles sur le pelage, dont la taille varie généraleme</w:t>
      </w:r>
      <w:r w:rsidR="004D134A">
        <w:t xml:space="preserve">nt entre 1 et 5 cm de diamètre </w:t>
      </w:r>
      <w:r>
        <w:t xml:space="preserve"> un motif caractéristique qui la distingue d'autres affections cutanées bénignes.</w:t>
      </w:r>
    </w:p>
    <w:p w:rsidR="00CA2AD3" w:rsidRPr="00CA2AD3" w:rsidRDefault="00CA2AD3" w:rsidP="001A6BDF">
      <w:pPr>
        <w:pStyle w:val="Titre4"/>
        <w:spacing w:line="360" w:lineRule="auto"/>
        <w:rPr>
          <w:rFonts w:ascii="Times New Roman" w:hAnsi="Times New Roman" w:cs="Times New Roman"/>
          <w:b/>
          <w:sz w:val="24"/>
          <w:szCs w:val="24"/>
        </w:rPr>
      </w:pPr>
      <w:r w:rsidRPr="00CA2AD3">
        <w:rPr>
          <w:rFonts w:ascii="Times New Roman" w:hAnsi="Times New Roman" w:cs="Times New Roman"/>
          <w:b/>
          <w:sz w:val="24"/>
          <w:szCs w:val="24"/>
        </w:rPr>
        <w:t xml:space="preserve">1.2.2. La Fièvre Aphteuse : Diagnostic par photographie des lésions buccales et </w:t>
      </w:r>
      <w:proofErr w:type="spellStart"/>
      <w:r w:rsidRPr="00CA2AD3">
        <w:rPr>
          <w:rFonts w:ascii="Times New Roman" w:hAnsi="Times New Roman" w:cs="Times New Roman"/>
          <w:b/>
          <w:sz w:val="24"/>
          <w:szCs w:val="24"/>
        </w:rPr>
        <w:t>podales</w:t>
      </w:r>
      <w:proofErr w:type="spellEnd"/>
    </w:p>
    <w:p w:rsidR="00CA2AD3" w:rsidRDefault="00CA2AD3" w:rsidP="001A6BDF">
      <w:pPr>
        <w:pStyle w:val="font-claude-response-body"/>
        <w:spacing w:line="360" w:lineRule="auto"/>
      </w:pPr>
      <w:r>
        <w:t xml:space="preserve">La Fièvre Aphteuse (FA), causée par un </w:t>
      </w:r>
      <w:proofErr w:type="spellStart"/>
      <w:r>
        <w:rPr>
          <w:rStyle w:val="Accentuation"/>
        </w:rPr>
        <w:t>Aphtovirus</w:t>
      </w:r>
      <w:proofErr w:type="spellEnd"/>
      <w:r>
        <w:t xml:space="preserve"> de la famille des </w:t>
      </w:r>
      <w:proofErr w:type="spellStart"/>
      <w:r>
        <w:rPr>
          <w:rStyle w:val="Accentuation"/>
        </w:rPr>
        <w:t>Picornaviridae</w:t>
      </w:r>
      <w:proofErr w:type="spellEnd"/>
      <w:r>
        <w:t xml:space="preserve">, est une maladie virale extrêmement contagieuse touchant les animaux à onglons (bovins, ovins, caprins, porcins). Elle se caractérise par l'apparition de </w:t>
      </w:r>
      <w:r>
        <w:rPr>
          <w:rStyle w:val="lev"/>
        </w:rPr>
        <w:t>vésicules</w:t>
      </w:r>
      <w:r>
        <w:t xml:space="preserve"> (cloques) sur les muqueuses buccales </w:t>
      </w:r>
      <w:r w:rsidR="004D134A">
        <w:t>langue, gencives, mufle</w:t>
      </w:r>
      <w:r>
        <w:t xml:space="preserve"> ainsi qu'au niveau des espaces </w:t>
      </w:r>
      <w:proofErr w:type="spellStart"/>
      <w:r>
        <w:t>interdigités</w:t>
      </w:r>
      <w:proofErr w:type="spellEnd"/>
      <w:r>
        <w:t xml:space="preserve"> et de la bande coronaire des pieds. Ces vésicules se rompent rapidement, laissant place à des érosions douloureuses qui provoquent une </w:t>
      </w:r>
      <w:proofErr w:type="spellStart"/>
      <w:r>
        <w:t>hypersalivation</w:t>
      </w:r>
      <w:proofErr w:type="spellEnd"/>
      <w:r>
        <w:t xml:space="preserve"> abondante, une boiterie marquée et un refus de s'alimenter. Sur une photographie, la FA se manifeste typiquement par des lésions érosives et une salivation excessive au niveau buccal, ou par des vésicules et un boitement visible au </w:t>
      </w:r>
      <w:r w:rsidR="004D134A">
        <w:t xml:space="preserve">niveau des pieds </w:t>
      </w:r>
      <w:r>
        <w:t>des signes cliniques distincts de ceux de la DNCB, ce qui justifie qu'un même système d'analyse d'image puisse apprendre à différencier les deux pathologies.</w:t>
      </w:r>
    </w:p>
    <w:p w:rsidR="00CA2AD3" w:rsidRPr="004D134A" w:rsidRDefault="00CA2AD3" w:rsidP="001A6BDF">
      <w:pPr>
        <w:pStyle w:val="Titre3"/>
        <w:spacing w:line="360" w:lineRule="auto"/>
        <w:rPr>
          <w:color w:val="1F4E79" w:themeColor="accent1" w:themeShade="80"/>
        </w:rPr>
      </w:pPr>
      <w:r w:rsidRPr="004D134A">
        <w:rPr>
          <w:color w:val="1F4E79" w:themeColor="accent1" w:themeShade="80"/>
        </w:rPr>
        <w:t>1.3. Relation entre les concepts</w:t>
      </w:r>
    </w:p>
    <w:p w:rsidR="00CA2AD3" w:rsidRDefault="00CA2AD3" w:rsidP="001A6BDF">
      <w:pPr>
        <w:pStyle w:val="font-claude-response-body"/>
        <w:spacing w:line="360" w:lineRule="auto"/>
      </w:pPr>
      <w:r>
        <w:t>Les conce</w:t>
      </w:r>
      <w:r w:rsidR="004D134A">
        <w:t xml:space="preserve">pts définis ci-dessus sont </w:t>
      </w:r>
      <w:r>
        <w:t>dépendants</w:t>
      </w:r>
      <w:r w:rsidR="004D134A" w:rsidRPr="004D134A">
        <w:t xml:space="preserve"> entre eux</w:t>
      </w:r>
      <w:r>
        <w:t xml:space="preserve"> et forment l'architecture logique du </w:t>
      </w:r>
      <w:proofErr w:type="gramStart"/>
      <w:r>
        <w:t>système .</w:t>
      </w:r>
      <w:proofErr w:type="gramEnd"/>
      <w:r>
        <w:t xml:space="preserve"> L'intelligence artificielle est le domaine général qui </w:t>
      </w:r>
      <w:r w:rsidR="004D134A" w:rsidRPr="004D134A">
        <w:t>regroupe</w:t>
      </w:r>
      <w:r>
        <w:t xml:space="preserve"> l'ensemble des techniques </w:t>
      </w:r>
      <w:proofErr w:type="spellStart"/>
      <w:r w:rsidR="004D134A" w:rsidRPr="004D134A">
        <w:t>utilisees</w:t>
      </w:r>
      <w:proofErr w:type="spellEnd"/>
      <w:r>
        <w:t xml:space="preserve">. Le </w:t>
      </w:r>
      <w:proofErr w:type="spellStart"/>
      <w:r>
        <w:t>Deep</w:t>
      </w:r>
      <w:proofErr w:type="spellEnd"/>
      <w:r>
        <w:t xml:space="preserve"> Learning, et plus spécifiquement les réseaux de neurones </w:t>
      </w:r>
      <w:proofErr w:type="spellStart"/>
      <w:r>
        <w:t>convolutifs</w:t>
      </w:r>
      <w:proofErr w:type="spellEnd"/>
      <w:r>
        <w:t xml:space="preserve"> (CNN), constitue la technologie </w:t>
      </w:r>
      <w:r w:rsidR="004D134A">
        <w:t>q</w:t>
      </w:r>
      <w:r w:rsidR="004D134A" w:rsidRPr="004D134A">
        <w:t>ui servir</w:t>
      </w:r>
      <w:r w:rsidR="004D134A" w:rsidRPr="000F49C1">
        <w:t>a</w:t>
      </w:r>
      <w:r>
        <w:t xml:space="preserve"> à l'analyse des photographies de lésions cutanées et buccales pour identifier la Dermatose Nodulaire Contagieuse Bovine et la Fièvre Aphteuse. La </w:t>
      </w:r>
      <w:proofErr w:type="spellStart"/>
      <w:r>
        <w:t>multimodalité</w:t>
      </w:r>
      <w:proofErr w:type="spellEnd"/>
      <w:r>
        <w:t xml:space="preserve"> est le principe qui sous-tend l'ensemble du module de pré-diagnostic, en combinant cette analyse d'image avec le traitement des symptômes cliniques rapportés par l'éleveur et des données physiologiques de l'animal. Ces piliers technologiques sont unifiés au sein d'une seule plateforme pour créer un système de surveillance sanitaire complet et synergique, centré sur les besoins réels des éleveurs en zone rurale.</w:t>
      </w:r>
    </w:p>
    <w:p w:rsidR="00CA2AD3" w:rsidRDefault="00CA2AD3" w:rsidP="001A6BDF">
      <w:pPr>
        <w:spacing w:line="360" w:lineRule="auto"/>
        <w:rPr>
          <w:rFonts w:ascii="Times New Roman" w:hAnsi="Times New Roman" w:cs="Times New Roman"/>
          <w:sz w:val="24"/>
          <w:szCs w:val="24"/>
        </w:rPr>
      </w:pPr>
    </w:p>
    <w:p w:rsidR="00CA2AD3" w:rsidRDefault="00CA2AD3" w:rsidP="001A6BDF">
      <w:pPr>
        <w:pStyle w:val="Titre3"/>
        <w:spacing w:line="360" w:lineRule="auto"/>
        <w:rPr>
          <w:color w:val="1F4E79" w:themeColor="accent1" w:themeShade="80"/>
        </w:rPr>
      </w:pPr>
      <w:r>
        <w:rPr>
          <w:color w:val="1F4E79" w:themeColor="accent1" w:themeShade="80"/>
        </w:rPr>
        <w:t>2. Cadre théorique et état de l'art</w:t>
      </w:r>
    </w:p>
    <w:p w:rsidR="00CA2AD3" w:rsidRDefault="00CA2AD3" w:rsidP="001A6BDF">
      <w:pPr>
        <w:pStyle w:val="Titre4"/>
        <w:spacing w:line="360" w:lineRule="auto"/>
        <w:rPr>
          <w:rFonts w:ascii="Times New Roman" w:hAnsi="Times New Roman" w:cs="Times New Roman"/>
          <w:i w:val="0"/>
          <w:color w:val="auto"/>
          <w:sz w:val="24"/>
          <w:szCs w:val="24"/>
        </w:rPr>
      </w:pPr>
      <w:r>
        <w:rPr>
          <w:rFonts w:ascii="Times New Roman" w:hAnsi="Times New Roman" w:cs="Times New Roman"/>
          <w:i w:val="0"/>
          <w:color w:val="auto"/>
          <w:sz w:val="24"/>
          <w:szCs w:val="24"/>
        </w:rPr>
        <w:t xml:space="preserve">Cette section situe notre projet dans le paysage de la recherche actuelle en présentant les fondements théoriques et les avancées technologiques qui rendent </w:t>
      </w:r>
      <w:r>
        <w:rPr>
          <w:rStyle w:val="lev"/>
          <w:rFonts w:ascii="Times New Roman" w:hAnsi="Times New Roman" w:cs="Times New Roman"/>
          <w:i w:val="0"/>
          <w:color w:val="auto"/>
          <w:sz w:val="24"/>
          <w:szCs w:val="24"/>
        </w:rPr>
        <w:t>[]</w:t>
      </w:r>
      <w:r>
        <w:rPr>
          <w:rFonts w:ascii="Times New Roman" w:hAnsi="Times New Roman" w:cs="Times New Roman"/>
          <w:i w:val="0"/>
          <w:color w:val="auto"/>
          <w:sz w:val="24"/>
          <w:szCs w:val="24"/>
        </w:rPr>
        <w:t xml:space="preserve"> possible et pertinent.</w:t>
      </w:r>
    </w:p>
    <w:p w:rsidR="00CA2AD3" w:rsidRDefault="00CA2AD3" w:rsidP="001A6BDF">
      <w:pPr>
        <w:spacing w:line="360" w:lineRule="auto"/>
      </w:pPr>
    </w:p>
    <w:p w:rsidR="00CA2AD3" w:rsidRDefault="00CA2AD3" w:rsidP="001A6BDF">
      <w:pPr>
        <w:pStyle w:val="Titre4"/>
        <w:spacing w:line="360" w:lineRule="auto"/>
        <w:rPr>
          <w:rFonts w:ascii="Times New Roman" w:hAnsi="Times New Roman" w:cs="Times New Roman"/>
          <w:b/>
          <w:color w:val="1F4E79" w:themeColor="accent1" w:themeShade="80"/>
          <w:sz w:val="24"/>
          <w:szCs w:val="24"/>
        </w:rPr>
      </w:pPr>
      <w:r>
        <w:rPr>
          <w:rFonts w:ascii="Times New Roman" w:hAnsi="Times New Roman" w:cs="Times New Roman"/>
          <w:b/>
          <w:color w:val="1F4E79" w:themeColor="accent1" w:themeShade="80"/>
          <w:sz w:val="24"/>
          <w:szCs w:val="24"/>
        </w:rPr>
        <w:t xml:space="preserve"> 2.1. Présentation des théories et des modèles théoriques</w:t>
      </w:r>
    </w:p>
    <w:p w:rsidR="00CA2AD3" w:rsidRDefault="00CA2AD3" w:rsidP="001A6BDF">
      <w:pPr>
        <w:pStyle w:val="pdq2pgselectionanchorcontainer"/>
        <w:numPr>
          <w:ilvl w:val="0"/>
          <w:numId w:val="3"/>
        </w:numPr>
        <w:spacing w:line="360" w:lineRule="auto"/>
      </w:pPr>
      <w:r>
        <w:rPr>
          <w:rStyle w:val="lev"/>
        </w:rPr>
        <w:t>Vision par ordinateur pour le diagnostic vétérinaire :</w:t>
      </w:r>
      <w:r>
        <w:t xml:space="preserve"> l'état de l'art dans ce domaine repose sur l'application de CNN profonds. Des architectures comme </w:t>
      </w:r>
      <w:proofErr w:type="spellStart"/>
      <w:r>
        <w:t>ResNet</w:t>
      </w:r>
      <w:proofErr w:type="spellEnd"/>
      <w:r>
        <w:t xml:space="preserve"> ou VGG, pré-entraînées sur d'immenses bases de données généralistes (ex : </w:t>
      </w:r>
      <w:proofErr w:type="spellStart"/>
      <w:r>
        <w:t>ImageNet</w:t>
      </w:r>
      <w:proofErr w:type="spellEnd"/>
      <w:r>
        <w:t xml:space="preserve">), sont couramment affinées par </w:t>
      </w:r>
      <w:proofErr w:type="spellStart"/>
      <w:r>
        <w:t>transfer</w:t>
      </w:r>
      <w:proofErr w:type="spellEnd"/>
      <w:r>
        <w:t xml:space="preserve"> </w:t>
      </w:r>
      <w:proofErr w:type="spellStart"/>
      <w:r>
        <w:t>learning</w:t>
      </w:r>
      <w:proofErr w:type="spellEnd"/>
      <w:r>
        <w:t xml:space="preserve"> pour des tâches comme celle de classification d'images spécialisées. Plusieurs études en santé animale tel que </w:t>
      </w:r>
      <w:r>
        <w:rPr>
          <w:b/>
          <w:bCs/>
        </w:rPr>
        <w:t xml:space="preserve">FARM </w:t>
      </w:r>
      <w:proofErr w:type="spellStart"/>
      <w:r>
        <w:rPr>
          <w:b/>
          <w:bCs/>
        </w:rPr>
        <w:t>Health</w:t>
      </w:r>
      <w:proofErr w:type="spellEnd"/>
      <w:r>
        <w:rPr>
          <w:b/>
          <w:bCs/>
        </w:rPr>
        <w:t xml:space="preserve"> Guardian </w:t>
      </w:r>
      <w:r>
        <w:rPr>
          <w:bCs/>
        </w:rPr>
        <w:t>d</w:t>
      </w:r>
      <w:r>
        <w:t>estinée aux éleveurs de porcs ont démontré que ces modèles peuvent atteindre une précision élevée pour la détection de lésions cutanées ou de pathologies infectieuses chez le bétail à partir de simples photographies.</w:t>
      </w:r>
    </w:p>
    <w:p w:rsidR="00CA2AD3" w:rsidRDefault="00CA2AD3" w:rsidP="001A6BDF">
      <w:pPr>
        <w:pStyle w:val="pdq2pgselectionanchorcontainer"/>
        <w:numPr>
          <w:ilvl w:val="0"/>
          <w:numId w:val="3"/>
        </w:numPr>
        <w:spacing w:line="360" w:lineRule="auto"/>
      </w:pPr>
      <w:r>
        <w:rPr>
          <w:rStyle w:val="lev"/>
        </w:rPr>
        <w:t xml:space="preserve">Fusion de données multimodales pour le diagnostic : </w:t>
      </w:r>
      <w:proofErr w:type="gramStart"/>
      <w:r>
        <w:rPr>
          <w:rStyle w:val="lev"/>
          <w:b w:val="0"/>
        </w:rPr>
        <w:t>Ici ,</w:t>
      </w:r>
      <w:proofErr w:type="gramEnd"/>
      <w:r>
        <w:rPr>
          <w:rStyle w:val="lev"/>
          <w:b w:val="0"/>
        </w:rPr>
        <w:t xml:space="preserve"> on a </w:t>
      </w:r>
      <w:r>
        <w:t>la fusion précoce, qui combine les données dès l'entrée du modèle ; la fusion tardive, qui traite chaque modalité séparément avant de combiner des représentations condensées ; et des approches par attention croisée, plus complexes, qui apprennent dynamiquement l'importance relative de chaque modalité.</w:t>
      </w:r>
    </w:p>
    <w:p w:rsidR="00CA2AD3" w:rsidRDefault="00CA2AD3" w:rsidP="00CA2AD3">
      <w:pPr>
        <w:pStyle w:val="pdq2pgselectionanchorcontainer"/>
        <w:numPr>
          <w:ilvl w:val="0"/>
          <w:numId w:val="3"/>
        </w:numPr>
        <w:spacing w:line="360" w:lineRule="auto"/>
        <w:rPr>
          <w:b/>
        </w:rPr>
      </w:pPr>
      <w:r>
        <w:rPr>
          <w:b/>
        </w:rPr>
        <w:t xml:space="preserve">Traitement du langage naturel pour l'interprétation de symptômes cliniques : </w:t>
      </w:r>
      <w:r>
        <w:t xml:space="preserve">l'analyse de texte libre décrivant des symptômes s'appuie sur des architectures de type réseaux récurrents (LSTM, </w:t>
      </w:r>
      <w:proofErr w:type="spellStart"/>
      <w:r>
        <w:t>BiLSTM</w:t>
      </w:r>
      <w:proofErr w:type="spellEnd"/>
      <w:r>
        <w:t>). Ces approches permettent de capturer le contexte complet de symptômes plutôt qu'une simple utilisation de mots-clés.</w:t>
      </w:r>
    </w:p>
    <w:p w:rsidR="00CA2AD3" w:rsidRDefault="00CA2AD3" w:rsidP="00CA2AD3">
      <w:pPr>
        <w:pStyle w:val="Titre4"/>
        <w:spacing w:line="360" w:lineRule="auto"/>
        <w:rPr>
          <w:rFonts w:ascii="Times New Roman" w:hAnsi="Times New Roman" w:cs="Times New Roman"/>
          <w:b/>
          <w:color w:val="1F4E79" w:themeColor="accent1" w:themeShade="80"/>
          <w:sz w:val="24"/>
          <w:szCs w:val="24"/>
        </w:rPr>
      </w:pPr>
      <w:r>
        <w:rPr>
          <w:rFonts w:ascii="Times New Roman" w:hAnsi="Times New Roman" w:cs="Times New Roman"/>
          <w:b/>
          <w:color w:val="1F4E79" w:themeColor="accent1" w:themeShade="80"/>
          <w:sz w:val="24"/>
          <w:szCs w:val="24"/>
        </w:rPr>
        <w:t>2.2. Présentation de l'approche d'application retenue pour []</w:t>
      </w:r>
    </w:p>
    <w:p w:rsidR="00CA2AD3" w:rsidRDefault="00CA2AD3" w:rsidP="00CA2AD3">
      <w:pPr>
        <w:pStyle w:val="font-claude-response-body"/>
        <w:spacing w:line="360" w:lineRule="auto"/>
      </w:pPr>
      <w:r>
        <w:t>Dans le cadre de ce projet, une approche pragmatique et progressive a été adoptée, s'inspirant de l'état de l'art ci-dessus tout en tenant compte des contraintes réelles d'un développement individuel sur une durée de cinq semaines.</w:t>
      </w:r>
    </w:p>
    <w:p w:rsidR="00CA2AD3" w:rsidRDefault="00CA2AD3" w:rsidP="00CA2AD3">
      <w:pPr>
        <w:pStyle w:val="font-claude-response-body"/>
        <w:spacing w:line="360" w:lineRule="auto"/>
      </w:pPr>
      <w:r>
        <w:t xml:space="preserve">Le cœur du système actuellement implémenté repose sur </w:t>
      </w:r>
      <w:r>
        <w:rPr>
          <w:rStyle w:val="lev"/>
          <w:b w:val="0"/>
        </w:rPr>
        <w:t>deux modules complémentaires de pré-diagnostic</w:t>
      </w:r>
      <w:r>
        <w:rPr>
          <w:b/>
        </w:rPr>
        <w:t xml:space="preserve"> :</w:t>
      </w:r>
    </w:p>
    <w:p w:rsidR="00CA2AD3" w:rsidRDefault="00CA2AD3" w:rsidP="00CA2AD3">
      <w:pPr>
        <w:numPr>
          <w:ilvl w:val="0"/>
          <w:numId w:val="4"/>
        </w:numPr>
        <w:spacing w:before="100" w:beforeAutospacing="1" w:after="100" w:afterAutospacing="1" w:line="360" w:lineRule="auto"/>
        <w:rPr>
          <w:rFonts w:ascii="Times New Roman" w:hAnsi="Times New Roman" w:cs="Times New Roman"/>
          <w:sz w:val="24"/>
          <w:szCs w:val="24"/>
        </w:rPr>
      </w:pPr>
      <w:r w:rsidRPr="000F49C1">
        <w:rPr>
          <w:rStyle w:val="lev"/>
          <w:rFonts w:ascii="Times New Roman" w:hAnsi="Times New Roman" w:cs="Times New Roman"/>
          <w:sz w:val="24"/>
          <w:szCs w:val="24"/>
        </w:rPr>
        <w:t>Module de pré-diagnostic multimodal :</w:t>
      </w:r>
      <w:r w:rsidRPr="000F49C1">
        <w:rPr>
          <w:rFonts w:ascii="Times New Roman" w:hAnsi="Times New Roman" w:cs="Times New Roman"/>
          <w:sz w:val="24"/>
          <w:szCs w:val="24"/>
        </w:rPr>
        <w:t xml:space="preserve"> </w:t>
      </w:r>
      <w:r>
        <w:rPr>
          <w:rFonts w:ascii="Times New Roman" w:hAnsi="Times New Roman" w:cs="Times New Roman"/>
          <w:sz w:val="24"/>
          <w:szCs w:val="24"/>
        </w:rPr>
        <w:t>ce module met en œuvre la théorie de la fusion tardive présentée en 2.1. Il combine un encodeur d'images (CNN ResNet18 pré-entraîné) analysant les lésions visibles, un encodeur de texte (</w:t>
      </w:r>
      <w:proofErr w:type="spellStart"/>
      <w:r>
        <w:rPr>
          <w:rFonts w:ascii="Times New Roman" w:hAnsi="Times New Roman" w:cs="Times New Roman"/>
          <w:sz w:val="24"/>
          <w:szCs w:val="24"/>
        </w:rPr>
        <w:t>BiLSTM</w:t>
      </w:r>
      <w:proofErr w:type="spellEnd"/>
      <w:r>
        <w:rPr>
          <w:rFonts w:ascii="Times New Roman" w:hAnsi="Times New Roman" w:cs="Times New Roman"/>
          <w:sz w:val="24"/>
          <w:szCs w:val="24"/>
        </w:rPr>
        <w:t xml:space="preserve">) interprétant les symptômes cliniques rapportés par l'éleveur, et un encodeur tabulaire (MLP) traitant les données physiologiques et environnementales de l'animal. Les trois représentations sont concaténées puis transmises à un </w:t>
      </w:r>
      <w:proofErr w:type="spellStart"/>
      <w:r>
        <w:rPr>
          <w:rFonts w:ascii="Times New Roman" w:hAnsi="Times New Roman" w:cs="Times New Roman"/>
          <w:sz w:val="24"/>
          <w:szCs w:val="24"/>
        </w:rPr>
        <w:t>classifieur</w:t>
      </w:r>
      <w:proofErr w:type="spellEnd"/>
      <w:r>
        <w:rPr>
          <w:rFonts w:ascii="Times New Roman" w:hAnsi="Times New Roman" w:cs="Times New Roman"/>
          <w:sz w:val="24"/>
          <w:szCs w:val="24"/>
        </w:rPr>
        <w:t xml:space="preserve"> final, permettant de distinguer la Dermatose Nodulaire Contagieuse Bovine, la Fièvre Aphteuse et l'état sain.</w:t>
      </w:r>
    </w:p>
    <w:p w:rsidR="00CA2AD3" w:rsidRDefault="00CA2AD3" w:rsidP="00CA2AD3">
      <w:pPr>
        <w:numPr>
          <w:ilvl w:val="0"/>
          <w:numId w:val="4"/>
        </w:numPr>
        <w:spacing w:before="100" w:beforeAutospacing="1" w:after="100" w:afterAutospacing="1" w:line="360" w:lineRule="auto"/>
        <w:rPr>
          <w:rFonts w:ascii="Times New Roman" w:hAnsi="Times New Roman" w:cs="Times New Roman"/>
          <w:sz w:val="24"/>
          <w:szCs w:val="24"/>
        </w:rPr>
      </w:pPr>
      <w:r w:rsidRPr="000F49C1">
        <w:rPr>
          <w:rStyle w:val="lev"/>
          <w:rFonts w:ascii="Times New Roman" w:hAnsi="Times New Roman" w:cs="Times New Roman"/>
          <w:sz w:val="24"/>
          <w:szCs w:val="24"/>
        </w:rPr>
        <w:t xml:space="preserve">Module de classification tabulaire seul </w:t>
      </w:r>
      <w:r>
        <w:rPr>
          <w:rStyle w:val="lev"/>
          <w:sz w:val="24"/>
          <w:szCs w:val="24"/>
        </w:rPr>
        <w:t>:</w:t>
      </w:r>
      <w:r>
        <w:rPr>
          <w:rFonts w:ascii="Times New Roman" w:hAnsi="Times New Roman" w:cs="Times New Roman"/>
          <w:sz w:val="24"/>
          <w:szCs w:val="24"/>
        </w:rPr>
        <w:t xml:space="preserve"> afin d'étendre la couverture du système au-delà des seules pathologies disposant d'images et de symptômes documentés, un second modèle, reposant uniquement sur l'encodeur tabulaire, est entraîné sur l'ensemble des catégories de maladies présentes dans le jeu de données tabulaire global. Ce module permet de fournir une orientation même en l'absence de photographie ou de description textuelle des symptômes, au prix d'une granularité de diagnostic moindre pour les pathologies non couvertes par le module multimodal.</w:t>
      </w:r>
    </w:p>
    <w:p w:rsidR="00CA2AD3" w:rsidRDefault="00CA2AD3" w:rsidP="00CA2AD3">
      <w:pPr>
        <w:pStyle w:val="font-claude-response-body"/>
        <w:spacing w:line="360" w:lineRule="auto"/>
      </w:pPr>
      <w:r>
        <w:t>Ces deux modules constituent le socle technique validé de l'étude. Au-delà de ce périmètre, la vision plus large du projet un assistant conversationnel restreint au domaine bovin s'appuyant sur une architecture RAG, un tableau de bord de suivi épidémiologique (</w:t>
      </w:r>
      <w:proofErr w:type="spellStart"/>
      <w:r>
        <w:t>Big</w:t>
      </w:r>
      <w:proofErr w:type="spellEnd"/>
      <w:r>
        <w:t xml:space="preserve"> Data) et un </w:t>
      </w:r>
      <w:proofErr w:type="spellStart"/>
      <w:r>
        <w:t>workflow</w:t>
      </w:r>
      <w:proofErr w:type="spellEnd"/>
      <w:r>
        <w:t xml:space="preserve"> d'automatisation (n8n) pour la remontée terrain est présentée comme une </w:t>
      </w:r>
      <w:r>
        <w:rPr>
          <w:rStyle w:val="lev"/>
        </w:rPr>
        <w:t>perspective d'extension</w:t>
      </w:r>
      <w:r>
        <w:t xml:space="preserve"> de l'architecture actuelle plutôt que comme un module opérationnel, et sera discutée au chapitre IV.</w:t>
      </w:r>
    </w:p>
    <w:p w:rsidR="00CA2AD3" w:rsidRDefault="00CA2AD3" w:rsidP="00CA2AD3">
      <w:pPr>
        <w:pStyle w:val="Titre4"/>
        <w:spacing w:line="360" w:lineRule="auto"/>
        <w:rPr>
          <w:rFonts w:ascii="Times New Roman" w:hAnsi="Times New Roman" w:cs="Times New Roman"/>
          <w:b/>
          <w:i w:val="0"/>
          <w:color w:val="auto"/>
          <w:sz w:val="24"/>
          <w:szCs w:val="24"/>
        </w:rPr>
      </w:pPr>
    </w:p>
    <w:p w:rsidR="00CA2AD3" w:rsidRDefault="00CA2AD3" w:rsidP="00CA2AD3">
      <w:pPr>
        <w:pStyle w:val="Titre4"/>
        <w:spacing w:line="360" w:lineRule="auto"/>
        <w:rPr>
          <w:rFonts w:ascii="Times New Roman" w:hAnsi="Times New Roman" w:cs="Times New Roman"/>
          <w:b/>
          <w:i w:val="0"/>
          <w:color w:val="auto"/>
          <w:sz w:val="24"/>
          <w:szCs w:val="24"/>
        </w:rPr>
      </w:pPr>
      <w:r>
        <w:rPr>
          <w:rFonts w:ascii="Times New Roman" w:hAnsi="Times New Roman" w:cs="Times New Roman"/>
          <w:b/>
          <w:i w:val="0"/>
          <w:color w:val="auto"/>
          <w:sz w:val="24"/>
          <w:szCs w:val="24"/>
        </w:rPr>
        <w:t>Conclusion</w:t>
      </w:r>
    </w:p>
    <w:p w:rsidR="00CA2AD3" w:rsidRDefault="00CA2AD3" w:rsidP="00CA2AD3">
      <w:pPr>
        <w:pStyle w:val="font-claude-response-body"/>
        <w:spacing w:line="360" w:lineRule="auto"/>
      </w:pPr>
      <w:r>
        <w:t>À travers la définition des concepts clés et l'analyse du cadre théorique, ce chapitre a posé les fondations scientifiques et méthodologiques de notre projet. Nous avons mis en évidence la pertinence d'une approche multimodale combinant vision par ordinateur, traitement du langage naturel et données structurées pour le pré-diagnostic des maladies bovines. Les théories mobilisées justifient les choix technologiques retenus et distinguent clairement ce qui a été effectivement implémenté le double module de pré-diagnostic de ce qui relève d'une vision d'extension future du système. Cette base conceptuelle ouvre ainsi la voie à la mise en œuvre pratique du projet, détaillée dans les chapitres suivants.</w:t>
      </w:r>
    </w:p>
    <w:p w:rsidR="00CA2AD3" w:rsidRDefault="00CA2AD3" w:rsidP="00CA2AD3">
      <w:pPr>
        <w:pStyle w:val="font-claude-response-body"/>
        <w:spacing w:line="360" w:lineRule="auto"/>
      </w:pPr>
    </w:p>
    <w:p w:rsidR="000F49C1" w:rsidRDefault="000F49C1" w:rsidP="005D543D">
      <w:pPr>
        <w:jc w:val="center"/>
      </w:pPr>
    </w:p>
    <w:p w:rsidR="000F49C1" w:rsidRPr="000F49C1" w:rsidRDefault="000F49C1" w:rsidP="000F49C1"/>
    <w:p w:rsidR="000F49C1" w:rsidRPr="000F49C1" w:rsidRDefault="000F49C1" w:rsidP="000F49C1"/>
    <w:p w:rsidR="000F49C1" w:rsidRPr="000F49C1" w:rsidRDefault="000F49C1" w:rsidP="000F49C1"/>
    <w:p w:rsidR="000F49C1" w:rsidRPr="000F49C1" w:rsidRDefault="000F49C1" w:rsidP="000F49C1"/>
    <w:p w:rsidR="000F49C1" w:rsidRPr="000F49C1" w:rsidRDefault="000F49C1" w:rsidP="000F49C1"/>
    <w:p w:rsidR="000F49C1" w:rsidRPr="000F49C1" w:rsidRDefault="000F49C1" w:rsidP="000F49C1"/>
    <w:p w:rsidR="000F49C1" w:rsidRPr="000F49C1" w:rsidRDefault="000F49C1" w:rsidP="000F49C1"/>
    <w:p w:rsidR="000F49C1" w:rsidRPr="000F49C1" w:rsidRDefault="000F49C1" w:rsidP="000F49C1"/>
    <w:p w:rsidR="000F49C1" w:rsidRPr="000F49C1" w:rsidRDefault="000F49C1" w:rsidP="000F49C1"/>
    <w:p w:rsidR="000F49C1" w:rsidRPr="000F49C1" w:rsidRDefault="000F49C1" w:rsidP="000F49C1"/>
    <w:p w:rsidR="000F49C1" w:rsidRPr="000F49C1" w:rsidRDefault="00585DBC" w:rsidP="000F49C1">
      <w:r>
        <w:rPr>
          <w:noProof/>
          <w:lang w:eastAsia="fr-FR"/>
        </w:rPr>
        <mc:AlternateContent>
          <mc:Choice Requires="wps">
            <w:drawing>
              <wp:anchor distT="0" distB="0" distL="114300" distR="114300" simplePos="0" relativeHeight="251668992" behindDoc="0" locked="0" layoutInCell="1" allowOverlap="1" wp14:anchorId="13C60A25" wp14:editId="2F7FDED2">
                <wp:simplePos x="0" y="0"/>
                <wp:positionH relativeFrom="column">
                  <wp:posOffset>0</wp:posOffset>
                </wp:positionH>
                <wp:positionV relativeFrom="paragraph">
                  <wp:posOffset>38100</wp:posOffset>
                </wp:positionV>
                <wp:extent cx="4439920" cy="1738630"/>
                <wp:effectExtent l="76200" t="38100" r="74930" b="109220"/>
                <wp:wrapNone/>
                <wp:docPr id="12" name="Organigramme : Terminateur 12"/>
                <wp:cNvGraphicFramePr/>
                <a:graphic xmlns:a="http://schemas.openxmlformats.org/drawingml/2006/main">
                  <a:graphicData uri="http://schemas.microsoft.com/office/word/2010/wordprocessingShape">
                    <wps:wsp>
                      <wps:cNvSpPr/>
                      <wps:spPr>
                        <a:xfrm>
                          <a:off x="0" y="0"/>
                          <a:ext cx="4439920" cy="1738630"/>
                        </a:xfrm>
                        <a:prstGeom prst="flowChartTerminator">
                          <a:avLst/>
                        </a:prstGeom>
                        <a:solidFill>
                          <a:schemeClr val="bg1"/>
                        </a:solidFill>
                        <a:ln w="28575"/>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DFACE59" id="Organigramme : Terminateur 12" o:spid="_x0000_s1026" type="#_x0000_t116" style="position:absolute;margin-left:0;margin-top:3pt;width:349.6pt;height:136.9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" fillcolor="white [3212]" strokecolor="#1f4d78 [1604]" strokeweight="2.25pt">
                <v:shadow on="t" color="black" opacity="26214f" origin=",-.5" offset="0,3pt"/>
              </v:shape>
            </w:pict>
          </mc:Fallback>
        </mc:AlternateContent>
      </w:r>
    </w:p>
    <w:p w:rsidR="000F49C1" w:rsidRPr="000F49C1" w:rsidRDefault="00585DBC" w:rsidP="000F49C1">
      <w:r>
        <w:rPr>
          <w:noProof/>
          <w:lang w:eastAsia="fr-FR"/>
        </w:rPr>
        <mc:AlternateContent>
          <mc:Choice Requires="wps">
            <w:drawing>
              <wp:anchor distT="0" distB="0" distL="114300" distR="114300" simplePos="0" relativeHeight="251670016" behindDoc="0" locked="0" layoutInCell="1" allowOverlap="1">
                <wp:simplePos x="0" y="0"/>
                <wp:positionH relativeFrom="column">
                  <wp:posOffset>532765</wp:posOffset>
                </wp:positionH>
                <wp:positionV relativeFrom="paragraph">
                  <wp:posOffset>17145</wp:posOffset>
                </wp:positionV>
                <wp:extent cx="3535680" cy="1219200"/>
                <wp:effectExtent l="0" t="0" r="7620" b="0"/>
                <wp:wrapNone/>
                <wp:docPr id="13" name="Zone de texte 13"/>
                <wp:cNvGraphicFramePr/>
                <a:graphic xmlns:a="http://schemas.openxmlformats.org/drawingml/2006/main">
                  <a:graphicData uri="http://schemas.microsoft.com/office/word/2010/wordprocessingShape">
                    <wps:wsp>
                      <wps:cNvSpPr txBox="1"/>
                      <wps:spPr>
                        <a:xfrm>
                          <a:off x="0" y="0"/>
                          <a:ext cx="3535680" cy="1219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85DBC" w:rsidRPr="00585DBC" w:rsidRDefault="00585DBC" w:rsidP="00585DBC">
                            <w:pPr>
                              <w:jc w:val="center"/>
                              <w:rPr>
                                <w:b/>
                                <w:color w:val="1F4E79" w:themeColor="accent1" w:themeShade="80"/>
                                <w:sz w:val="48"/>
                                <w:szCs w:val="48"/>
                              </w:rPr>
                            </w:pPr>
                            <w:r>
                              <w:rPr>
                                <w:b/>
                                <w:color w:val="1F4E79" w:themeColor="accent1" w:themeShade="80"/>
                                <w:sz w:val="48"/>
                                <w:szCs w:val="48"/>
                              </w:rPr>
                              <w:t>CHAPITRE II</w:t>
                            </w:r>
                            <w:r w:rsidRPr="00585DBC">
                              <w:rPr>
                                <w:b/>
                                <w:color w:val="1F4E79" w:themeColor="accent1" w:themeShade="80"/>
                                <w:sz w:val="48"/>
                                <w:szCs w:val="48"/>
                              </w:rPr>
                              <w:t>: METHODOLOGIE DE RECHERCHE</w:t>
                            </w:r>
                          </w:p>
                          <w:p w:rsidR="00585DBC" w:rsidRDefault="00585D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13" o:spid="_x0000_s1029" type="#_x0000_t202" style="position:absolute;margin-left:41.95pt;margin-top:1.35pt;width:278.4pt;height:96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" fillcolor="white [3201]" stroked="f" strokeweight=".5pt">
                <v:textbox>
                  <w:txbxContent>
                    <w:p w:rsidR="00585DBC" w:rsidRPr="00585DBC" w:rsidRDefault="00585DBC" w:rsidP="00585DBC">
                      <w:pPr>
                        <w:jc w:val="center"/>
                        <w:rPr>
                          <w:b/>
                          <w:color w:val="1F4E79" w:themeColor="accent1" w:themeShade="80"/>
                          <w:sz w:val="48"/>
                          <w:szCs w:val="48"/>
                        </w:rPr>
                      </w:pPr>
                      <w:r>
                        <w:rPr>
                          <w:b/>
                          <w:color w:val="1F4E79" w:themeColor="accent1" w:themeShade="80"/>
                          <w:sz w:val="48"/>
                          <w:szCs w:val="48"/>
                        </w:rPr>
                        <w:t>CHAPITRE II</w:t>
                      </w:r>
                      <w:r w:rsidRPr="00585DBC">
                        <w:rPr>
                          <w:b/>
                          <w:color w:val="1F4E79" w:themeColor="accent1" w:themeShade="80"/>
                          <w:sz w:val="48"/>
                          <w:szCs w:val="48"/>
                        </w:rPr>
                        <w:t>: METHODOLOGIE DE RECHERCHE</w:t>
                      </w:r>
                    </w:p>
                    <w:p w:rsidR="00585DBC" w:rsidRDefault="00585DBC"/>
                  </w:txbxContent>
                </v:textbox>
              </v:shape>
            </w:pict>
          </mc:Fallback>
        </mc:AlternateContent>
      </w:r>
    </w:p>
    <w:p w:rsidR="000F49C1" w:rsidRPr="000F49C1" w:rsidRDefault="000F49C1" w:rsidP="000F49C1"/>
    <w:p w:rsidR="000F49C1" w:rsidRDefault="000F49C1" w:rsidP="000F49C1"/>
    <w:p w:rsidR="00FB0F19" w:rsidRDefault="000F49C1" w:rsidP="000F49C1">
      <w:pPr>
        <w:tabs>
          <w:tab w:val="left" w:pos="1336"/>
        </w:tabs>
      </w:pPr>
      <w:r>
        <w:tab/>
      </w:r>
    </w:p>
    <w:p w:rsidR="000F49C1" w:rsidRDefault="000F49C1" w:rsidP="000F49C1">
      <w:pPr>
        <w:tabs>
          <w:tab w:val="left" w:pos="1336"/>
        </w:tabs>
      </w:pPr>
    </w:p>
    <w:p w:rsidR="000F49C1" w:rsidRDefault="000F49C1" w:rsidP="000F49C1">
      <w:pPr>
        <w:tabs>
          <w:tab w:val="left" w:pos="1336"/>
        </w:tabs>
      </w:pPr>
    </w:p>
    <w:p w:rsidR="000F49C1" w:rsidRDefault="000F49C1" w:rsidP="000F49C1">
      <w:pPr>
        <w:tabs>
          <w:tab w:val="left" w:pos="1336"/>
        </w:tabs>
      </w:pPr>
    </w:p>
    <w:p w:rsidR="000F49C1" w:rsidRDefault="000F49C1" w:rsidP="000F49C1">
      <w:pPr>
        <w:tabs>
          <w:tab w:val="left" w:pos="1336"/>
        </w:tabs>
      </w:pPr>
    </w:p>
    <w:p w:rsidR="000F49C1" w:rsidRDefault="000F49C1" w:rsidP="000F49C1">
      <w:pPr>
        <w:rPr>
          <w:rFonts w:ascii="Times New Roman" w:hAnsi="Times New Roman" w:cs="Times New Roman"/>
          <w:sz w:val="24"/>
          <w:szCs w:val="24"/>
        </w:rPr>
      </w:pPr>
    </w:p>
    <w:p w:rsidR="000F49C1" w:rsidRDefault="000F49C1" w:rsidP="000F49C1">
      <w:pPr>
        <w:rPr>
          <w:rFonts w:ascii="Times New Roman" w:hAnsi="Times New Roman" w:cs="Times New Roman"/>
          <w:sz w:val="24"/>
          <w:szCs w:val="24"/>
        </w:rPr>
      </w:pPr>
    </w:p>
    <w:p w:rsidR="000F49C1" w:rsidRDefault="000F49C1" w:rsidP="000F49C1">
      <w:pPr>
        <w:rPr>
          <w:rFonts w:ascii="Times New Roman" w:hAnsi="Times New Roman" w:cs="Times New Roman"/>
          <w:sz w:val="24"/>
          <w:szCs w:val="24"/>
        </w:rPr>
      </w:pPr>
    </w:p>
    <w:p w:rsidR="00585DBC" w:rsidRDefault="00585DBC" w:rsidP="000F49C1">
      <w:pPr>
        <w:tabs>
          <w:tab w:val="left" w:pos="1336"/>
        </w:tabs>
      </w:pPr>
    </w:p>
    <w:p w:rsidR="00585DBC" w:rsidRPr="00585DBC" w:rsidRDefault="00585DBC" w:rsidP="00585DBC"/>
    <w:p w:rsidR="00585DBC" w:rsidRPr="00585DBC" w:rsidRDefault="00585DBC" w:rsidP="00585DBC"/>
    <w:p w:rsidR="000F49C1" w:rsidRDefault="000F49C1" w:rsidP="00585DBC">
      <w:pPr>
        <w:jc w:val="center"/>
      </w:pPr>
    </w:p>
    <w:p w:rsidR="00585DBC" w:rsidRDefault="00585DBC" w:rsidP="00585DBC">
      <w:pPr>
        <w:jc w:val="center"/>
      </w:pPr>
    </w:p>
    <w:p w:rsidR="00585DBC" w:rsidRDefault="00585DBC" w:rsidP="00585DBC">
      <w:pPr>
        <w:jc w:val="center"/>
      </w:pPr>
    </w:p>
    <w:p w:rsidR="00585DBC" w:rsidRDefault="00585DBC" w:rsidP="00585DBC">
      <w:pPr>
        <w:jc w:val="center"/>
      </w:pPr>
    </w:p>
    <w:p w:rsidR="00585DBC" w:rsidRDefault="00585DBC" w:rsidP="00585DBC">
      <w:pPr>
        <w:jc w:val="center"/>
      </w:pPr>
    </w:p>
    <w:p w:rsidR="00585DBC" w:rsidRDefault="00585DBC" w:rsidP="00585DBC">
      <w:pPr>
        <w:jc w:val="center"/>
      </w:pPr>
    </w:p>
    <w:p w:rsidR="00585DBC" w:rsidRDefault="00585DBC" w:rsidP="00585DBC">
      <w:pPr>
        <w:jc w:val="center"/>
      </w:pPr>
    </w:p>
    <w:p w:rsidR="00585DBC" w:rsidRDefault="00585DBC" w:rsidP="00585DBC">
      <w:pPr>
        <w:jc w:val="center"/>
      </w:pPr>
    </w:p>
    <w:p w:rsidR="00585DBC" w:rsidRDefault="00585DBC" w:rsidP="00585DBC">
      <w:pPr>
        <w:jc w:val="center"/>
      </w:pPr>
    </w:p>
    <w:p w:rsidR="00695F97" w:rsidRDefault="00695F97" w:rsidP="00695F97">
      <w:pPr>
        <w:pStyle w:val="Titre3"/>
      </w:pPr>
      <w:r>
        <w:t>Introduction</w:t>
      </w:r>
    </w:p>
    <w:p w:rsidR="00585DBC" w:rsidRDefault="00695F97" w:rsidP="003442CC">
      <w:pPr>
        <w:pStyle w:val="font-claude-response-body"/>
        <w:spacing w:line="360" w:lineRule="auto"/>
      </w:pPr>
      <w:r>
        <w:t xml:space="preserve">Ce chapitre présente la démarche méthodologique adoptée pour la conception et le développement de la plateforme de surveillance sanitaire bovine, </w:t>
      </w:r>
      <w:r>
        <w:rPr>
          <w:rStyle w:val="lev"/>
        </w:rPr>
        <w:t>[</w:t>
      </w:r>
      <w:proofErr w:type="spellStart"/>
      <w:r w:rsidRPr="00695F97">
        <w:t>Ic</w:t>
      </w:r>
      <w:proofErr w:type="spellEnd"/>
      <w:r w:rsidRPr="00695F97">
        <w:t xml:space="preserve"> la </w:t>
      </w:r>
      <w:proofErr w:type="spellStart"/>
      <w:r w:rsidRPr="00695F97">
        <w:t>methodologie</w:t>
      </w:r>
      <w:proofErr w:type="spellEnd"/>
      <w:r w:rsidRPr="00695F97">
        <w:t xml:space="preserve"> est le pilier qui garantit la rigueur et la </w:t>
      </w:r>
      <w:proofErr w:type="spellStart"/>
      <w:r w:rsidRPr="00695F97">
        <w:t>facon</w:t>
      </w:r>
      <w:proofErr w:type="spellEnd"/>
      <w:r w:rsidRPr="00695F97">
        <w:t xml:space="preserve"> d’</w:t>
      </w:r>
      <w:proofErr w:type="spellStart"/>
      <w:r>
        <w:t>evoluer</w:t>
      </w:r>
      <w:proofErr w:type="spellEnd"/>
      <w:r>
        <w:t xml:space="preserve"> da</w:t>
      </w:r>
      <w:r w:rsidRPr="00695F97">
        <w:t xml:space="preserve">ns notre travail. Nous </w:t>
      </w:r>
      <w:proofErr w:type="spellStart"/>
      <w:r w:rsidRPr="00695F97">
        <w:t>decrirons</w:t>
      </w:r>
      <w:proofErr w:type="spellEnd"/>
      <w:r w:rsidRPr="00695F97">
        <w:t xml:space="preserve"> donc la nature de notre </w:t>
      </w:r>
      <w:proofErr w:type="spellStart"/>
      <w:r w:rsidRPr="00695F97">
        <w:t>etude</w:t>
      </w:r>
      <w:proofErr w:type="spellEnd"/>
      <w:r w:rsidRPr="00695F97">
        <w:t xml:space="preserve"> et les vari</w:t>
      </w:r>
      <w:r>
        <w:t xml:space="preserve">ables </w:t>
      </w:r>
      <w:proofErr w:type="spellStart"/>
      <w:r>
        <w:t>cles</w:t>
      </w:r>
      <w:proofErr w:type="spellEnd"/>
      <w:r>
        <w:t xml:space="preserve"> qui ont </w:t>
      </w:r>
      <w:proofErr w:type="spellStart"/>
      <w:r>
        <w:t>ete</w:t>
      </w:r>
      <w:proofErr w:type="spellEnd"/>
      <w:r>
        <w:t xml:space="preserve"> </w:t>
      </w:r>
      <w:proofErr w:type="spellStart"/>
      <w:r>
        <w:t>manipule</w:t>
      </w:r>
      <w:r w:rsidRPr="00695F97">
        <w:t>es</w:t>
      </w:r>
      <w:proofErr w:type="spellEnd"/>
      <w:r w:rsidRPr="00695F97">
        <w:t xml:space="preserve">, on vous </w:t>
      </w:r>
      <w:proofErr w:type="spellStart"/>
      <w:r w:rsidRPr="00695F97">
        <w:t>presentera</w:t>
      </w:r>
      <w:proofErr w:type="spellEnd"/>
      <w:r w:rsidRPr="00695F97">
        <w:t xml:space="preserve"> la </w:t>
      </w:r>
      <w:proofErr w:type="spellStart"/>
      <w:r w:rsidRPr="00695F97">
        <w:t>strategie</w:t>
      </w:r>
      <w:proofErr w:type="spellEnd"/>
      <w:r w:rsidRPr="00695F97">
        <w:t xml:space="preserve"> de collecte des </w:t>
      </w:r>
      <w:proofErr w:type="spellStart"/>
      <w:r w:rsidRPr="00695F97">
        <w:t>donnees</w:t>
      </w:r>
      <w:proofErr w:type="spellEnd"/>
      <w:r w:rsidRPr="00695F97">
        <w:t xml:space="preserve"> et l’</w:t>
      </w:r>
      <w:r>
        <w:t>archite</w:t>
      </w:r>
      <w:r w:rsidRPr="00695F97">
        <w:t xml:space="preserve">cture des </w:t>
      </w:r>
      <w:proofErr w:type="spellStart"/>
      <w:r w:rsidRPr="00695F97">
        <w:t>modeles</w:t>
      </w:r>
      <w:proofErr w:type="spellEnd"/>
      <w:r w:rsidRPr="00695F97">
        <w:t xml:space="preserve"> d’intelligence </w:t>
      </w:r>
      <w:proofErr w:type="spellStart"/>
      <w:r w:rsidRPr="00695F97">
        <w:t>arificielle</w:t>
      </w:r>
      <w:proofErr w:type="spellEnd"/>
      <w:r w:rsidRPr="00695F97">
        <w:t>.</w:t>
      </w:r>
    </w:p>
    <w:p w:rsidR="00695F97" w:rsidRDefault="00695F97" w:rsidP="00695F97">
      <w:pPr>
        <w:pStyle w:val="font-claude-response-body"/>
      </w:pPr>
    </w:p>
    <w:p w:rsidR="00695F97" w:rsidRDefault="00695F97" w:rsidP="00695F97">
      <w:pPr>
        <w:pStyle w:val="Titre3"/>
      </w:pPr>
      <w:r w:rsidRPr="00695F97">
        <w:t>1</w:t>
      </w:r>
      <w:r>
        <w:t>. Nature &amp; Variables de Recherche</w:t>
      </w:r>
    </w:p>
    <w:p w:rsidR="00695F97" w:rsidRPr="00E66B0E" w:rsidRDefault="00695F97" w:rsidP="00695F97">
      <w:pPr>
        <w:pStyle w:val="Titre4"/>
        <w:rPr>
          <w:rFonts w:ascii="Times New Roman" w:hAnsi="Times New Roman" w:cs="Times New Roman"/>
          <w:b/>
          <w:sz w:val="24"/>
          <w:szCs w:val="24"/>
        </w:rPr>
      </w:pPr>
      <w:r w:rsidRPr="00E66B0E">
        <w:rPr>
          <w:rFonts w:ascii="Times New Roman" w:hAnsi="Times New Roman" w:cs="Times New Roman"/>
          <w:b/>
          <w:sz w:val="24"/>
          <w:szCs w:val="24"/>
        </w:rPr>
        <w:t>1.1 Nature de l'étude</w:t>
      </w:r>
    </w:p>
    <w:p w:rsidR="00695F97" w:rsidRDefault="00695F97" w:rsidP="003442CC">
      <w:pPr>
        <w:pStyle w:val="font-claude-response-body"/>
        <w:spacing w:line="360" w:lineRule="auto"/>
      </w:pPr>
      <w:r>
        <w:rPr>
          <w:rStyle w:val="animatingyu34g10"/>
        </w:rPr>
        <w:t>Cette étude relève d'une démarche de recherche appliquée et prospective. Elle est de nature exploratoire, dans la mesure où elle cherche avant tout à évaluer la faisabilité d'intégrer, au sein d'un même système, des technologies d'IA hétérogènes  vision par ordinateur, traitement du langage naturel et apprentissage sur données structurées  pour produire un pré-diagnostic multimodal cohérent.</w:t>
      </w:r>
      <w:r w:rsidRPr="00695F97">
        <w:rPr>
          <w:rStyle w:val="animatingyu34g10"/>
        </w:rPr>
        <w:t xml:space="preserve"> </w:t>
      </w:r>
      <w:r>
        <w:t>. L'approche retenue est quantitative : elle repose sur l'analyse de données numériques images, mesures physiologiques, texte clinique et sur l'évaluation objective de la performance des modèles au moyen de métriques standard (</w:t>
      </w:r>
      <w:proofErr w:type="spellStart"/>
      <w:r>
        <w:t>accuracy</w:t>
      </w:r>
      <w:proofErr w:type="spellEnd"/>
      <w:r>
        <w:t xml:space="preserve">, </w:t>
      </w:r>
      <w:proofErr w:type="spellStart"/>
      <w:r>
        <w:t>precision</w:t>
      </w:r>
      <w:proofErr w:type="spellEnd"/>
      <w:r>
        <w:t xml:space="preserve">, </w:t>
      </w:r>
      <w:proofErr w:type="spellStart"/>
      <w:r>
        <w:t>recall</w:t>
      </w:r>
      <w:proofErr w:type="spellEnd"/>
      <w:r>
        <w:t>, F1-score).</w:t>
      </w:r>
    </w:p>
    <w:p w:rsidR="00695F97" w:rsidRDefault="00695F97" w:rsidP="003442CC">
      <w:pPr>
        <w:pStyle w:val="font-claude-response-body"/>
        <w:spacing w:line="360" w:lineRule="auto"/>
      </w:pPr>
    </w:p>
    <w:p w:rsidR="00695F97" w:rsidRPr="00E66B0E" w:rsidRDefault="00695F97" w:rsidP="003442CC">
      <w:pPr>
        <w:pStyle w:val="Titre4"/>
        <w:spacing w:line="360" w:lineRule="auto"/>
        <w:rPr>
          <w:rFonts w:ascii="Times New Roman" w:hAnsi="Times New Roman" w:cs="Times New Roman"/>
          <w:b/>
          <w:sz w:val="24"/>
          <w:szCs w:val="24"/>
        </w:rPr>
      </w:pPr>
      <w:r w:rsidRPr="00E66B0E">
        <w:rPr>
          <w:rFonts w:ascii="Times New Roman" w:hAnsi="Times New Roman" w:cs="Times New Roman"/>
          <w:b/>
          <w:sz w:val="24"/>
          <w:szCs w:val="24"/>
        </w:rPr>
        <w:t>2.2 Variables de l'étude</w:t>
      </w:r>
    </w:p>
    <w:p w:rsidR="00695F97" w:rsidRDefault="00695F97" w:rsidP="003442CC">
      <w:pPr>
        <w:pStyle w:val="font-claude-response-body"/>
        <w:spacing w:line="360" w:lineRule="auto"/>
      </w:pPr>
      <w:r>
        <w:t xml:space="preserve">Le système </w:t>
      </w:r>
      <w:r>
        <w:rPr>
          <w:rStyle w:val="lev"/>
        </w:rPr>
        <w:t>[]</w:t>
      </w:r>
      <w:r>
        <w:t xml:space="preserve"> s'articule autour d'un flux de données assez simple à décrire, bien que techniquement exigeant à mettre en œuvre. En entrée, il reçoit trois types d'information distincts : une photographie de la lésion observée sur l'animal, une description en langage naturel des symptômes rapportés par l'éleveur, et un ensemble de données physiologiques et environnementales structurées température corporelle, fréquence cardiaque, race, zone climatique, statut vaccinal, entre autres. Chacune de ces entrées est traitée par un encodeur </w:t>
      </w:r>
      <w:proofErr w:type="spellStart"/>
      <w:r w:rsidRPr="00695F97">
        <w:t>specifique</w:t>
      </w:r>
      <w:proofErr w:type="spellEnd"/>
      <w:r w:rsidRPr="00695F97">
        <w:t xml:space="preserve"> au type</w:t>
      </w:r>
      <w:r>
        <w:t xml:space="preserve"> avant d'être fusionnée. En sortie, le système produit la classe de maladie prédite Dermatose Nodulaire Contagieuse Bovine, Fièvre Aphteuse, ou animal sain accompagnée d'un score de confiance par classe, issu de la couche de classification finale.</w:t>
      </w:r>
    </w:p>
    <w:p w:rsidR="00695F97" w:rsidRDefault="00695F97" w:rsidP="00695F97">
      <w:pPr>
        <w:pStyle w:val="font-claude-response-body"/>
      </w:pPr>
      <w:r>
        <w:t>Le tableau ci-dessous précise le rôle exact de chacune de ces variables dans l'architecture globale.</w:t>
      </w:r>
    </w:p>
    <w:p w:rsidR="00695F97" w:rsidRDefault="00695F97" w:rsidP="00695F97">
      <w:pPr>
        <w:pStyle w:val="font-claude-response-body"/>
      </w:pPr>
    </w:p>
    <w:p w:rsidR="00695F97" w:rsidRDefault="00695F97" w:rsidP="00695F97">
      <w:pPr>
        <w:pStyle w:val="font-claude-response-body"/>
      </w:pPr>
    </w:p>
    <w:p w:rsidR="00695F97" w:rsidRDefault="00695F97" w:rsidP="00695F97">
      <w:pPr>
        <w:pStyle w:val="font-claude-response-body"/>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8"/>
        <w:gridCol w:w="2797"/>
        <w:gridCol w:w="3396"/>
        <w:gridCol w:w="2181"/>
      </w:tblGrid>
      <w:tr w:rsidR="00695F97" w:rsidTr="00695F97">
        <w:trPr>
          <w:tblHeader/>
          <w:tblCellSpacing w:w="15" w:type="dxa"/>
        </w:trPr>
        <w:tc>
          <w:tcPr>
            <w:tcW w:w="0" w:type="auto"/>
            <w:vAlign w:val="center"/>
            <w:hideMark/>
          </w:tcPr>
          <w:p w:rsidR="00695F97" w:rsidRDefault="00695F97">
            <w:pPr>
              <w:jc w:val="center"/>
              <w:rPr>
                <w:b/>
                <w:bCs/>
              </w:rPr>
            </w:pPr>
            <w:r>
              <w:rPr>
                <w:b/>
                <w:bCs/>
              </w:rPr>
              <w:t>Type</w:t>
            </w:r>
          </w:p>
        </w:tc>
        <w:tc>
          <w:tcPr>
            <w:tcW w:w="0" w:type="auto"/>
            <w:vAlign w:val="center"/>
            <w:hideMark/>
          </w:tcPr>
          <w:p w:rsidR="00695F97" w:rsidRDefault="00695F97">
            <w:pPr>
              <w:jc w:val="center"/>
              <w:rPr>
                <w:b/>
                <w:bCs/>
              </w:rPr>
            </w:pPr>
            <w:r>
              <w:rPr>
                <w:b/>
                <w:bCs/>
              </w:rPr>
              <w:t>Variable</w:t>
            </w:r>
          </w:p>
        </w:tc>
        <w:tc>
          <w:tcPr>
            <w:tcW w:w="0" w:type="auto"/>
            <w:vAlign w:val="center"/>
            <w:hideMark/>
          </w:tcPr>
          <w:p w:rsidR="00695F97" w:rsidRDefault="00695F97">
            <w:pPr>
              <w:jc w:val="center"/>
              <w:rPr>
                <w:b/>
                <w:bCs/>
              </w:rPr>
            </w:pPr>
            <w:r>
              <w:rPr>
                <w:b/>
                <w:bCs/>
              </w:rPr>
              <w:t>Définition</w:t>
            </w:r>
          </w:p>
        </w:tc>
        <w:tc>
          <w:tcPr>
            <w:tcW w:w="0" w:type="auto"/>
            <w:vAlign w:val="center"/>
            <w:hideMark/>
          </w:tcPr>
          <w:p w:rsidR="00695F97" w:rsidRDefault="00695F97">
            <w:pPr>
              <w:jc w:val="center"/>
              <w:rPr>
                <w:b/>
                <w:bCs/>
              </w:rPr>
            </w:pPr>
            <w:r>
              <w:rPr>
                <w:b/>
                <w:bCs/>
              </w:rPr>
              <w:t>Rôle dans le projet</w:t>
            </w:r>
          </w:p>
        </w:tc>
      </w:tr>
      <w:tr w:rsidR="00695F97" w:rsidTr="00695F97">
        <w:trPr>
          <w:tblCellSpacing w:w="15" w:type="dxa"/>
        </w:trPr>
        <w:tc>
          <w:tcPr>
            <w:tcW w:w="0" w:type="auto"/>
            <w:vAlign w:val="center"/>
            <w:hideMark/>
          </w:tcPr>
          <w:p w:rsidR="00695F97" w:rsidRDefault="00695F97">
            <w:r>
              <w:t>Entrée</w:t>
            </w:r>
          </w:p>
        </w:tc>
        <w:tc>
          <w:tcPr>
            <w:tcW w:w="0" w:type="auto"/>
            <w:vAlign w:val="center"/>
            <w:hideMark/>
          </w:tcPr>
          <w:p w:rsidR="00695F97" w:rsidRDefault="00695F97">
            <w:r>
              <w:t>Image de lésion bovine</w:t>
            </w:r>
          </w:p>
        </w:tc>
        <w:tc>
          <w:tcPr>
            <w:tcW w:w="0" w:type="auto"/>
            <w:vAlign w:val="center"/>
            <w:hideMark/>
          </w:tcPr>
          <w:p w:rsidR="00695F97" w:rsidRDefault="00695F97">
            <w:r>
              <w:t>Photographie de la peau, de la bouche ou des pieds de l'animal</w:t>
            </w:r>
          </w:p>
        </w:tc>
        <w:tc>
          <w:tcPr>
            <w:tcW w:w="0" w:type="auto"/>
            <w:vAlign w:val="center"/>
            <w:hideMark/>
          </w:tcPr>
          <w:p w:rsidR="00695F97" w:rsidRDefault="00695F97">
            <w:r>
              <w:t>Analysée par l'encodeur CNN</w:t>
            </w:r>
          </w:p>
        </w:tc>
      </w:tr>
      <w:tr w:rsidR="00695F97" w:rsidTr="00695F97">
        <w:trPr>
          <w:tblCellSpacing w:w="15" w:type="dxa"/>
        </w:trPr>
        <w:tc>
          <w:tcPr>
            <w:tcW w:w="0" w:type="auto"/>
            <w:vAlign w:val="center"/>
            <w:hideMark/>
          </w:tcPr>
          <w:p w:rsidR="00695F97" w:rsidRDefault="00695F97">
            <w:r>
              <w:t>Entrée</w:t>
            </w:r>
          </w:p>
        </w:tc>
        <w:tc>
          <w:tcPr>
            <w:tcW w:w="0" w:type="auto"/>
            <w:vAlign w:val="center"/>
            <w:hideMark/>
          </w:tcPr>
          <w:p w:rsidR="00695F97" w:rsidRDefault="00695F97">
            <w:r>
              <w:t>Symptômes cliniques</w:t>
            </w:r>
          </w:p>
        </w:tc>
        <w:tc>
          <w:tcPr>
            <w:tcW w:w="0" w:type="auto"/>
            <w:vAlign w:val="center"/>
            <w:hideMark/>
          </w:tcPr>
          <w:p w:rsidR="00695F97" w:rsidRDefault="00695F97">
            <w:r>
              <w:t>Description textuelle des signes observés par l'éleveur</w:t>
            </w:r>
          </w:p>
        </w:tc>
        <w:tc>
          <w:tcPr>
            <w:tcW w:w="0" w:type="auto"/>
            <w:vAlign w:val="center"/>
            <w:hideMark/>
          </w:tcPr>
          <w:p w:rsidR="00695F97" w:rsidRDefault="00695F97">
            <w:r>
              <w:t>Analysée par l'encodeur de texte (</w:t>
            </w:r>
            <w:proofErr w:type="spellStart"/>
            <w:r>
              <w:t>BiLSTM</w:t>
            </w:r>
            <w:proofErr w:type="spellEnd"/>
            <w:r>
              <w:t>)</w:t>
            </w:r>
          </w:p>
        </w:tc>
      </w:tr>
      <w:tr w:rsidR="00695F97" w:rsidTr="00695F97">
        <w:trPr>
          <w:tblCellSpacing w:w="15" w:type="dxa"/>
        </w:trPr>
        <w:tc>
          <w:tcPr>
            <w:tcW w:w="0" w:type="auto"/>
            <w:vAlign w:val="center"/>
            <w:hideMark/>
          </w:tcPr>
          <w:p w:rsidR="00695F97" w:rsidRDefault="00695F97">
            <w:r>
              <w:t>Entrée</w:t>
            </w:r>
          </w:p>
        </w:tc>
        <w:tc>
          <w:tcPr>
            <w:tcW w:w="0" w:type="auto"/>
            <w:vAlign w:val="center"/>
            <w:hideMark/>
          </w:tcPr>
          <w:p w:rsidR="00695F97" w:rsidRDefault="00695F97">
            <w:r>
              <w:t>Données physiologiques et environnementales</w:t>
            </w:r>
          </w:p>
        </w:tc>
        <w:tc>
          <w:tcPr>
            <w:tcW w:w="0" w:type="auto"/>
            <w:vAlign w:val="center"/>
            <w:hideMark/>
          </w:tcPr>
          <w:p w:rsidR="00695F97" w:rsidRDefault="00695F97">
            <w:r>
              <w:t>Température, fréquence cardiaque, race, climat, statut vaccinal, etc.</w:t>
            </w:r>
          </w:p>
        </w:tc>
        <w:tc>
          <w:tcPr>
            <w:tcW w:w="0" w:type="auto"/>
            <w:vAlign w:val="center"/>
            <w:hideMark/>
          </w:tcPr>
          <w:p w:rsidR="00695F97" w:rsidRDefault="00695F97">
            <w:r>
              <w:t>Analysée par l'encodeur tabulaire (MLP)</w:t>
            </w:r>
          </w:p>
        </w:tc>
      </w:tr>
      <w:tr w:rsidR="00695F97" w:rsidTr="00695F97">
        <w:trPr>
          <w:tblCellSpacing w:w="15" w:type="dxa"/>
        </w:trPr>
        <w:tc>
          <w:tcPr>
            <w:tcW w:w="0" w:type="auto"/>
            <w:vAlign w:val="center"/>
            <w:hideMark/>
          </w:tcPr>
          <w:p w:rsidR="00695F97" w:rsidRDefault="00695F97">
            <w:r>
              <w:t>Sortie</w:t>
            </w:r>
          </w:p>
        </w:tc>
        <w:tc>
          <w:tcPr>
            <w:tcW w:w="0" w:type="auto"/>
            <w:vAlign w:val="center"/>
            <w:hideMark/>
          </w:tcPr>
          <w:p w:rsidR="00695F97" w:rsidRDefault="00695F97">
            <w:r>
              <w:t>Classe de prédiction</w:t>
            </w:r>
          </w:p>
        </w:tc>
        <w:tc>
          <w:tcPr>
            <w:tcW w:w="0" w:type="auto"/>
            <w:vAlign w:val="center"/>
            <w:hideMark/>
          </w:tcPr>
          <w:p w:rsidR="00695F97" w:rsidRDefault="00695F97">
            <w:r>
              <w:t>Étiquette de classification (Dermatose Nodulaire, Fièvre Aphteuse, Sain)</w:t>
            </w:r>
          </w:p>
        </w:tc>
        <w:tc>
          <w:tcPr>
            <w:tcW w:w="0" w:type="auto"/>
            <w:vAlign w:val="center"/>
            <w:hideMark/>
          </w:tcPr>
          <w:p w:rsidR="00695F97" w:rsidRDefault="00695F97">
            <w:r>
              <w:t>Résultat principal du pré-diagnostic</w:t>
            </w:r>
          </w:p>
        </w:tc>
      </w:tr>
      <w:tr w:rsidR="00695F97" w:rsidTr="00695F97">
        <w:trPr>
          <w:tblCellSpacing w:w="15" w:type="dxa"/>
        </w:trPr>
        <w:tc>
          <w:tcPr>
            <w:tcW w:w="0" w:type="auto"/>
            <w:vAlign w:val="center"/>
            <w:hideMark/>
          </w:tcPr>
          <w:p w:rsidR="00695F97" w:rsidRDefault="00695F97">
            <w:r>
              <w:t>Sortie</w:t>
            </w:r>
          </w:p>
        </w:tc>
        <w:tc>
          <w:tcPr>
            <w:tcW w:w="0" w:type="auto"/>
            <w:vAlign w:val="center"/>
            <w:hideMark/>
          </w:tcPr>
          <w:p w:rsidR="00695F97" w:rsidRDefault="00695F97">
            <w:r>
              <w:t>Score de confiance</w:t>
            </w:r>
          </w:p>
        </w:tc>
        <w:tc>
          <w:tcPr>
            <w:tcW w:w="0" w:type="auto"/>
            <w:vAlign w:val="center"/>
            <w:hideMark/>
          </w:tcPr>
          <w:p w:rsidR="00695F97" w:rsidRDefault="00695F97">
            <w:r>
              <w:t>Probabilité associée à la prédiction du modèle (</w:t>
            </w:r>
            <w:proofErr w:type="spellStart"/>
            <w:r>
              <w:t>softmax</w:t>
            </w:r>
            <w:proofErr w:type="spellEnd"/>
            <w:r>
              <w:t>)</w:t>
            </w:r>
          </w:p>
        </w:tc>
        <w:tc>
          <w:tcPr>
            <w:tcW w:w="0" w:type="auto"/>
            <w:vAlign w:val="center"/>
            <w:hideMark/>
          </w:tcPr>
          <w:p w:rsidR="00695F97" w:rsidRDefault="00695F97">
            <w:r>
              <w:t>Indicateur de fiabilité du diagnostic</w:t>
            </w:r>
          </w:p>
        </w:tc>
      </w:tr>
    </w:tbl>
    <w:p w:rsidR="00695F97" w:rsidRDefault="00695F97" w:rsidP="00695F97">
      <w:pPr>
        <w:pStyle w:val="font-claude-response-body"/>
      </w:pPr>
      <w:r>
        <w:rPr>
          <w:rStyle w:val="Accentuation"/>
        </w:rPr>
        <w:t>Tableau 1 : Définition conceptuelle et rôle des variables</w:t>
      </w:r>
    </w:p>
    <w:p w:rsidR="00695F97" w:rsidRDefault="00695F97" w:rsidP="00695F97">
      <w:pPr>
        <w:pStyle w:val="font-claude-response-body"/>
      </w:pPr>
    </w:p>
    <w:p w:rsidR="00720852" w:rsidRPr="009638FD" w:rsidRDefault="00720852" w:rsidP="00720852">
      <w:pPr>
        <w:pStyle w:val="Titre3"/>
      </w:pPr>
      <w:r w:rsidRPr="009638FD">
        <w:t>2. Processus Expérimental et Outils</w:t>
      </w:r>
    </w:p>
    <w:p w:rsidR="00720852" w:rsidRPr="000866A0" w:rsidRDefault="00720852" w:rsidP="00720852">
      <w:pPr>
        <w:pStyle w:val="Titre4"/>
        <w:rPr>
          <w:rFonts w:ascii="Times New Roman" w:hAnsi="Times New Roman" w:cs="Times New Roman"/>
          <w:b/>
          <w:sz w:val="24"/>
          <w:szCs w:val="24"/>
        </w:rPr>
      </w:pPr>
      <w:r w:rsidRPr="000866A0">
        <w:rPr>
          <w:rFonts w:ascii="Times New Roman" w:hAnsi="Times New Roman" w:cs="Times New Roman"/>
          <w:b/>
          <w:sz w:val="24"/>
          <w:szCs w:val="24"/>
        </w:rPr>
        <w:t>2.1 Constitution des Jeux de Données et Corpus</w:t>
      </w:r>
    </w:p>
    <w:p w:rsidR="00720852" w:rsidRPr="009638FD" w:rsidRDefault="00720852" w:rsidP="009638FD">
      <w:pPr>
        <w:pStyle w:val="font-claude-response-body"/>
        <w:spacing w:line="360" w:lineRule="auto"/>
      </w:pPr>
      <w:r w:rsidRPr="009638FD">
        <w:t xml:space="preserve">La performance d'un modèle d'IA dépend avant tout de la qualité des données sur lesquelles il apprend, et ce projet ne fait pas exception. Trois jeux de données publics, tous </w:t>
      </w:r>
      <w:proofErr w:type="spellStart"/>
      <w:r w:rsidRPr="009638FD">
        <w:t>sourcés</w:t>
      </w:r>
      <w:proofErr w:type="spellEnd"/>
      <w:r w:rsidRPr="009638FD">
        <w:t xml:space="preserve"> sur la plateforme </w:t>
      </w:r>
      <w:proofErr w:type="spellStart"/>
      <w:r w:rsidRPr="009638FD">
        <w:t>Kaggle</w:t>
      </w:r>
      <w:proofErr w:type="spellEnd"/>
      <w:r w:rsidRPr="009638FD">
        <w:t xml:space="preserve">, ont servi de base au travail. Le premier rassemble des photographies bovines réparties en trois classes : </w:t>
      </w:r>
      <w:proofErr w:type="spellStart"/>
      <w:r w:rsidRPr="009638FD">
        <w:t>Healthy</w:t>
      </w:r>
      <w:proofErr w:type="spellEnd"/>
      <w:r w:rsidRPr="009638FD">
        <w:t xml:space="preserve">, </w:t>
      </w:r>
      <w:proofErr w:type="spellStart"/>
      <w:r w:rsidRPr="009638FD">
        <w:t>Lumpy</w:t>
      </w:r>
      <w:proofErr w:type="spellEnd"/>
      <w:r w:rsidRPr="009638FD">
        <w:t xml:space="preserve"> Skin </w:t>
      </w:r>
      <w:proofErr w:type="spellStart"/>
      <w:r w:rsidRPr="009638FD">
        <w:t>Disease</w:t>
      </w:r>
      <w:proofErr w:type="spellEnd"/>
      <w:r w:rsidRPr="009638FD">
        <w:t xml:space="preserve"> et Foot-and-</w:t>
      </w:r>
      <w:proofErr w:type="spellStart"/>
      <w:r w:rsidRPr="009638FD">
        <w:t>Mouth</w:t>
      </w:r>
      <w:proofErr w:type="spellEnd"/>
      <w:r w:rsidRPr="009638FD">
        <w:t xml:space="preserve"> </w:t>
      </w:r>
      <w:proofErr w:type="spellStart"/>
      <w:r w:rsidRPr="009638FD">
        <w:t>Disease</w:t>
      </w:r>
      <w:proofErr w:type="spellEnd"/>
      <w:r w:rsidRPr="009638FD">
        <w:t xml:space="preserve">. Le second associe, pour chaque observation, une description textuelle des symptômes, la maladie correspondante et un niveau de sévérité. Le troisième, beaucoup plus vaste, couvre un ensemble de trente-neuf variables physiologiques, environnementales et zootechniques, avec un champ </w:t>
      </w:r>
      <w:proofErr w:type="spellStart"/>
      <w:r w:rsidRPr="009638FD">
        <w:rPr>
          <w:rStyle w:val="CodeHTML"/>
          <w:rFonts w:ascii="Times New Roman" w:hAnsi="Times New Roman" w:cs="Times New Roman"/>
          <w:b/>
          <w:sz w:val="24"/>
          <w:szCs w:val="24"/>
        </w:rPr>
        <w:t>Disease_Status</w:t>
      </w:r>
      <w:proofErr w:type="spellEnd"/>
      <w:r w:rsidRPr="009638FD">
        <w:t xml:space="preserve"> recensant un éventail de statuts sanitaires plus large que les trois seules classes couvertes par les images.</w:t>
      </w:r>
    </w:p>
    <w:p w:rsidR="00720852" w:rsidRPr="009638FD" w:rsidRDefault="00720852" w:rsidP="009638FD">
      <w:pPr>
        <w:pStyle w:val="font-claude-response-body"/>
        <w:spacing w:line="360" w:lineRule="auto"/>
      </w:pPr>
      <w:r w:rsidRPr="009638FD">
        <w:t>Une collecte de données de terrain au Cameroun aurait constitué une base plus fidèle au contexte visé par l'étude. Cette voie n'était toutefois pas réaliste dans le cadre d'un projet individuel, faute de temps et d'accès direct aux troupeaux et aux services vétérinaires régionaux. Les jeux de données publics offrent en contrepartie un volume d'observations et une diversité de cas bien supérieurs à ce qu'une collecte artisanale aurait permis de réunir dans ce délai, au prix d'une moindre représentativité du contexte local.</w:t>
      </w:r>
    </w:p>
    <w:p w:rsidR="00720852" w:rsidRPr="009638FD" w:rsidRDefault="00720852" w:rsidP="009638FD">
      <w:pPr>
        <w:pStyle w:val="font-claude-response-body"/>
        <w:spacing w:line="360" w:lineRule="auto"/>
      </w:pPr>
      <w:r w:rsidRPr="009638FD">
        <w:t>Une contrainte méthodologique s'est par ailleurs imposée dès la prise en main de ces données : aucune des trois sources ne partage d'identifiant individuel commun. Il n'existe donc aucun moyen de relier une image donnée à la ligne de symptômes ou à la ligne de données tabulaires du même animal. Cette absence de traçabilité individuelle a directement conditionné la stratégie de fusion multimodale décrite en section 2.3.</w:t>
      </w:r>
    </w:p>
    <w:p w:rsidR="00720852" w:rsidRPr="009638FD" w:rsidRDefault="00720852" w:rsidP="009638FD">
      <w:pPr>
        <w:pStyle w:val="font-claude-response-body"/>
        <w:spacing w:line="360" w:lineRule="auto"/>
      </w:pPr>
    </w:p>
    <w:p w:rsidR="009638FD" w:rsidRPr="009638FD" w:rsidRDefault="009638FD" w:rsidP="009638FD">
      <w:pPr>
        <w:pStyle w:val="Titre4"/>
        <w:spacing w:line="360" w:lineRule="auto"/>
        <w:rPr>
          <w:rFonts w:ascii="Times New Roman" w:hAnsi="Times New Roman" w:cs="Times New Roman"/>
          <w:b/>
          <w:sz w:val="24"/>
          <w:szCs w:val="24"/>
        </w:rPr>
      </w:pPr>
      <w:r w:rsidRPr="00E66B0E">
        <w:rPr>
          <w:rFonts w:ascii="Times New Roman" w:hAnsi="Times New Roman" w:cs="Times New Roman"/>
          <w:b/>
          <w:sz w:val="24"/>
          <w:szCs w:val="24"/>
        </w:rPr>
        <w:t>2</w:t>
      </w:r>
      <w:r w:rsidRPr="009638FD">
        <w:rPr>
          <w:rFonts w:ascii="Times New Roman" w:hAnsi="Times New Roman" w:cs="Times New Roman"/>
          <w:b/>
          <w:sz w:val="24"/>
          <w:szCs w:val="24"/>
        </w:rPr>
        <w:t>.2 Prétraitement des Données</w:t>
      </w:r>
    </w:p>
    <w:p w:rsidR="009638FD" w:rsidRPr="009638FD" w:rsidRDefault="009638FD" w:rsidP="009638FD">
      <w:pPr>
        <w:pStyle w:val="font-claude-response-body"/>
        <w:spacing w:line="360" w:lineRule="auto"/>
      </w:pPr>
      <w:r w:rsidRPr="009638FD">
        <w:t xml:space="preserve">Chaque modalité a nécessité un traitement spécifique avant de pouvoir alimenter les modèles. Les images ont d'abord été converties en RGB, puis redimensionnées de manière uniforme au format 224×224 pixels, plus petit que les 299×299 exigés par des modèles comme </w:t>
      </w:r>
      <w:proofErr w:type="spellStart"/>
      <w:r w:rsidRPr="009638FD">
        <w:t>Inception</w:t>
      </w:r>
      <w:proofErr w:type="spellEnd"/>
      <w:r w:rsidRPr="009638FD">
        <w:t xml:space="preserve">, ce qui allège le calcul sans sacrifier l'information visuelle utile à ce niveau de résolution. Leurs valeurs de pixels ont ensuite été normalisées selon les statistiques du jeu de données </w:t>
      </w:r>
      <w:proofErr w:type="spellStart"/>
      <w:r w:rsidRPr="009638FD">
        <w:t>ImageNet</w:t>
      </w:r>
      <w:proofErr w:type="spellEnd"/>
      <w:r w:rsidRPr="009638FD">
        <w:t xml:space="preserve"> plutôt que par une simple mise à l'échelle 0-1 : cette normalisation reste indispensable pour rester cohérent avec les poids du réseau pré-entraîné.</w:t>
      </w:r>
    </w:p>
    <w:p w:rsidR="009638FD" w:rsidRPr="009638FD" w:rsidRDefault="009638FD" w:rsidP="009638FD">
      <w:pPr>
        <w:pStyle w:val="font-claude-response-body"/>
        <w:spacing w:line="360" w:lineRule="auto"/>
      </w:pPr>
      <w:r w:rsidRPr="009638FD">
        <w:t xml:space="preserve">Le texte des symptômes a, de son côté, été nettoyé puis converti via un vocabulaire construit spécifiquement sur ce corpus, plutôt que via un vocabulaire pré-entraîné de grande taille (type </w:t>
      </w:r>
      <w:proofErr w:type="spellStart"/>
      <w:r w:rsidRPr="009638FD">
        <w:t>GloVe</w:t>
      </w:r>
      <w:proofErr w:type="spellEnd"/>
      <w:r w:rsidRPr="009638FD">
        <w:t xml:space="preserve"> ou Word2Vec) : le corpus de symptômes étant restreint et fortement spécialisé (vocabulaire vétérinaire répétitif), un vocabulaire dédié capture mieux les termes propres au domaine sans diluer l'apprentissage sur des mots jamais rencontrés dans les données réelles.</w:t>
      </w:r>
    </w:p>
    <w:p w:rsidR="009638FD" w:rsidRPr="009638FD" w:rsidRDefault="009638FD" w:rsidP="009638FD">
      <w:pPr>
        <w:pStyle w:val="font-claude-response-body"/>
        <w:spacing w:line="360" w:lineRule="auto"/>
      </w:pPr>
      <w:r w:rsidRPr="009638FD">
        <w:t>Quant aux données tabulaires, les variables catégorielles ont été encodées différemment selon leur cardinalité : encodage one-hot pour les variables à faible nombre de modalités (région, saison, statut vaccinal), et encodage ordinal simple pour les variables à cardinalité plus élevée (race, pays). Un encodage one-hot systématique, y compris sur les variables à forte cardinalité, aurait démultiplié artificiellement le nombre de colonnes et dilué le signal utile pour l'encodeur tabulaire ; l'approche mixte retenue limite cet effet tout en restant simple à mettre en œuvre.</w:t>
      </w:r>
    </w:p>
    <w:p w:rsidR="009638FD" w:rsidRPr="009638FD" w:rsidRDefault="009638FD" w:rsidP="009638FD">
      <w:pPr>
        <w:pStyle w:val="font-claude-response-body"/>
        <w:spacing w:line="360" w:lineRule="auto"/>
      </w:pPr>
      <w:r w:rsidRPr="009638FD">
        <w:t xml:space="preserve">Un traitement transversal a par ailleurs été nécessaire pour uniformiser les libellés de maladie, qui différaient sensiblement d'une source à l'autre : une fonction de normalisation par mots-clés a permis de ramener chaque libellé brut à l'une des trois classes canoniques retenues pour l'étude, plutôt que de recourir à un </w:t>
      </w:r>
      <w:proofErr w:type="spellStart"/>
      <w:r w:rsidRPr="009638FD">
        <w:t>mapping</w:t>
      </w:r>
      <w:proofErr w:type="spellEnd"/>
      <w:r w:rsidRPr="009638FD">
        <w:t xml:space="preserve"> manuel exhaustif, plus rigide et plus coûteux à maintenir si de nouvelles variantes de libellés apparaissaient dans les données.</w:t>
      </w:r>
    </w:p>
    <w:p w:rsidR="009638FD" w:rsidRPr="009638FD" w:rsidRDefault="009638FD" w:rsidP="009638FD">
      <w:pPr>
        <w:pStyle w:val="font-claude-response-body"/>
        <w:spacing w:line="360" w:lineRule="auto"/>
      </w:pPr>
      <w:r w:rsidRPr="009638FD">
        <w:t xml:space="preserve">Enfin, contrairement à ce qui se pratique couramment en imagerie médicale, l'augmentation de données par transformations géométriques (rotation, zoom, retournement) n'a pas été mise en œuvre à ce stade. La priorité a été donnée à la validation de bout en bout de l'architecture multimodale plutôt qu'à l'optimisation fine de </w:t>
      </w:r>
      <w:proofErr w:type="spellStart"/>
      <w:r w:rsidRPr="009638FD">
        <w:t>sa</w:t>
      </w:r>
      <w:proofErr w:type="spellEnd"/>
      <w:r w:rsidRPr="009638FD">
        <w:t>, et une piste que nous identifions comme perspective d'amélioration.</w:t>
      </w:r>
    </w:p>
    <w:p w:rsidR="009638FD" w:rsidRPr="000866A0" w:rsidRDefault="001A2AC5" w:rsidP="009638FD">
      <w:pPr>
        <w:pStyle w:val="Titre4"/>
        <w:spacing w:line="360" w:lineRule="auto"/>
        <w:rPr>
          <w:rFonts w:ascii="Times New Roman" w:hAnsi="Times New Roman" w:cs="Times New Roman"/>
          <w:b/>
          <w:sz w:val="24"/>
          <w:szCs w:val="24"/>
        </w:rPr>
      </w:pPr>
      <w:r w:rsidRPr="000866A0">
        <w:rPr>
          <w:rFonts w:ascii="Times New Roman" w:hAnsi="Times New Roman" w:cs="Times New Roman"/>
          <w:b/>
          <w:sz w:val="24"/>
          <w:szCs w:val="24"/>
        </w:rPr>
        <w:t>2</w:t>
      </w:r>
      <w:r w:rsidR="009638FD" w:rsidRPr="000866A0">
        <w:rPr>
          <w:rFonts w:ascii="Times New Roman" w:hAnsi="Times New Roman" w:cs="Times New Roman"/>
          <w:b/>
          <w:sz w:val="24"/>
          <w:szCs w:val="24"/>
        </w:rPr>
        <w:t>.3 Architecture et Entraînement des Modèles d'IA</w:t>
      </w:r>
    </w:p>
    <w:p w:rsidR="009638FD" w:rsidRPr="009638FD" w:rsidRDefault="009638FD" w:rsidP="009638FD">
      <w:pPr>
        <w:pStyle w:val="font-claude-response-body"/>
        <w:spacing w:line="360" w:lineRule="auto"/>
      </w:pPr>
      <w:r w:rsidRPr="009638FD">
        <w:t xml:space="preserve">L'encodeur d'images repose sur un ResNet18 pré-entraîné sur </w:t>
      </w:r>
      <w:proofErr w:type="spellStart"/>
      <w:r w:rsidRPr="009638FD">
        <w:t>ImageNet</w:t>
      </w:r>
      <w:proofErr w:type="spellEnd"/>
      <w:r w:rsidRPr="009638FD">
        <w:t xml:space="preserve">, mobilisé par apprentissage par transfert. Ce choix a été préféré à des architectures plus profondes comme ResNet50 ou VGG16 : ces dernières, bien que potentiellement plus précises sur de très grands corpus, comptent plusieurs fois plus de paramètres, ce qui accroît le risque de </w:t>
      </w:r>
      <w:proofErr w:type="spellStart"/>
      <w:r w:rsidRPr="009638FD">
        <w:t>surapprentissage</w:t>
      </w:r>
      <w:proofErr w:type="spellEnd"/>
      <w:r w:rsidRPr="009638FD">
        <w:t xml:space="preserve"> sur un jeu de données de taille modeste et allonge sensiblement le temps d'entraînement sur une machine locale sans GPU dédié. ResNet18 offre un compromis raisonnable entre capacité de représentation et coût de calcul, cohérent avec les contraintes du projet. Sa couche de classification d'origine a été retirée et remplacée par une projection linéaire produisant un vecteur de représentation de 256 dimensions.</w:t>
      </w:r>
    </w:p>
    <w:p w:rsidR="009638FD" w:rsidRPr="009638FD" w:rsidRDefault="009638FD" w:rsidP="009638FD">
      <w:pPr>
        <w:pStyle w:val="font-claude-response-body"/>
        <w:spacing w:line="360" w:lineRule="auto"/>
      </w:pPr>
      <w:r w:rsidRPr="009638FD">
        <w:t>Les symptômes sont traités par un réseau récurrent bidirectionnel (</w:t>
      </w:r>
      <w:proofErr w:type="spellStart"/>
      <w:r w:rsidRPr="009638FD">
        <w:t>BiLSTM</w:t>
      </w:r>
      <w:proofErr w:type="spellEnd"/>
      <w:r w:rsidRPr="009638FD">
        <w:t>) plutôt que par une architecture de type Transformer (BERT ou l'un de ses dérivés). Un Transformer aurait apporté une meilleure capacité de contextualisation, mais au prix d'un nombre de paramètres largement disproportionné par rapport à un corpus de symptômes de taille restre</w:t>
      </w:r>
      <w:r w:rsidR="00950867">
        <w:t xml:space="preserve">inte et au vocabulaire </w:t>
      </w:r>
      <w:proofErr w:type="gramStart"/>
      <w:r w:rsidR="00950867">
        <w:t xml:space="preserve">limité </w:t>
      </w:r>
      <w:r w:rsidR="00950867" w:rsidRPr="00950867">
        <w:t>,</w:t>
      </w:r>
      <w:r w:rsidRPr="009638FD">
        <w:t>un</w:t>
      </w:r>
      <w:proofErr w:type="gramEnd"/>
      <w:r w:rsidRPr="009638FD">
        <w:t xml:space="preserve"> choix qui aurait davantage favorisé le </w:t>
      </w:r>
      <w:proofErr w:type="spellStart"/>
      <w:r w:rsidRPr="009638FD">
        <w:t>surapprentissage</w:t>
      </w:r>
      <w:proofErr w:type="spellEnd"/>
      <w:r w:rsidRPr="009638FD">
        <w:t xml:space="preserve"> qu'amélioré la performance réelle. Le </w:t>
      </w:r>
      <w:proofErr w:type="spellStart"/>
      <w:r w:rsidRPr="009638FD">
        <w:t>BiLSTM</w:t>
      </w:r>
      <w:proofErr w:type="spellEnd"/>
      <w:r w:rsidRPr="009638FD">
        <w:t>, plus léger, reste suffisant pour capter l'ordre et le contexte des mots dans des phrases de symptômes généralement courtes.</w:t>
      </w:r>
    </w:p>
    <w:p w:rsidR="009638FD" w:rsidRPr="009638FD" w:rsidRDefault="009638FD" w:rsidP="009638FD">
      <w:pPr>
        <w:pStyle w:val="font-claude-response-body"/>
        <w:spacing w:line="360" w:lineRule="auto"/>
      </w:pPr>
      <w:r w:rsidRPr="009638FD">
        <w:t xml:space="preserve">Les données tabulaires, quant à elles, passent par un perceptron multicouche (MLP) plutôt que par un modèle à base d'arbres </w:t>
      </w:r>
      <w:r w:rsidR="00950867">
        <w:t xml:space="preserve">comme </w:t>
      </w:r>
      <w:proofErr w:type="spellStart"/>
      <w:r w:rsidR="00950867">
        <w:t>XGBoost</w:t>
      </w:r>
      <w:proofErr w:type="spellEnd"/>
      <w:r w:rsidR="00950867">
        <w:t xml:space="preserve"> ou </w:t>
      </w:r>
      <w:proofErr w:type="spellStart"/>
      <w:r w:rsidR="00950867">
        <w:t>Random</w:t>
      </w:r>
      <w:proofErr w:type="spellEnd"/>
      <w:r w:rsidR="00950867">
        <w:t xml:space="preserve"> Forest</w:t>
      </w:r>
      <w:r w:rsidRPr="009638FD">
        <w:t xml:space="preserve"> pourtant réputés très performants sur ce type de données structurées. Ce choix s'explique par une contrainte d'intégration plutôt que de performance brute : les arbres de décision ne produisent pas de représentation vectorielle continue directement combinable avec les sorties du CNN et du </w:t>
      </w:r>
      <w:proofErr w:type="spellStart"/>
      <w:r w:rsidRPr="009638FD">
        <w:t>BiLSTM</w:t>
      </w:r>
      <w:proofErr w:type="spellEnd"/>
      <w:r w:rsidRPr="009638FD">
        <w:t xml:space="preserve"> au sein d'un même graphe de calcul entraînable de bout en bout. Le MLP, bien que potentiellement moins performant qu'un modèle à base d'arbres sur les données tabulaires prises isolément, permet cette intégration native dans l'architecture de fusion.</w:t>
      </w:r>
    </w:p>
    <w:p w:rsidR="009638FD" w:rsidRPr="009638FD" w:rsidRDefault="009638FD" w:rsidP="009638FD">
      <w:pPr>
        <w:pStyle w:val="font-claude-response-body"/>
        <w:spacing w:line="360" w:lineRule="auto"/>
      </w:pPr>
      <w:r w:rsidRPr="009638FD">
        <w:t>Ces trois représentations sont ensuite combinées par concaténation plutôt que par fusion précoce (combinaison des données brutes dès l'entrée) ou par mécanisme d'attention croisée entre modalités. La fusion précoce aurait exigé une harmonisation artificielle de formats de données pourtant très hétérogènes (pixels, séquences de mots, variables numériques), tandis qu'un mécanisme d'attention croisée, plus sophistiqué, aurait ajouté une complexité difficile à justifier et à déboguer dans le cadre d'un travail individuel à échéance contrainte. La fusion tardive par concaténation permet d'entraîner et de valider chaque encodeur de manière relativement indépendante, tout en restant une base vers laquelle des mécanismes plus avancés pourraient être envisagés ultérieurement.</w:t>
      </w:r>
    </w:p>
    <w:p w:rsidR="00BD7819" w:rsidRDefault="009638FD" w:rsidP="009638FD">
      <w:pPr>
        <w:pStyle w:val="font-claude-response-body"/>
        <w:spacing w:line="360" w:lineRule="auto"/>
      </w:pPr>
      <w:r w:rsidRPr="009638FD">
        <w:t>C'est à ce niveau qu'intervient la réponse apportée à l'absence d</w:t>
      </w:r>
      <w:r w:rsidR="00BD7819">
        <w:t xml:space="preserve">'identifiant commun évoquée en </w:t>
      </w:r>
      <w:r w:rsidR="00BD7819" w:rsidRPr="00BD7819">
        <w:t>2</w:t>
      </w:r>
      <w:r w:rsidRPr="009638FD">
        <w:t xml:space="preserve">.1 : chaque image d'entraînement est associée à une ligne de symptômes et une ligne de données tabulaires tirées aléatoirement parmi les observations partageant la même classe canonique, plutôt que par un appariement fixe (par exemple par position dans chaque fichier), qui aurait introduit un biais artificiel et reproductible entre des observations sans lien réel. Le tirage aléatoire par classe, bien qu'imparfait, évite ce biais tout en respectant la seule information de correspondance réellement disponible : la maladie partagée. </w:t>
      </w:r>
    </w:p>
    <w:p w:rsidR="009638FD" w:rsidRPr="009638FD" w:rsidRDefault="009638FD" w:rsidP="009638FD">
      <w:pPr>
        <w:pStyle w:val="font-claude-response-body"/>
        <w:spacing w:line="360" w:lineRule="auto"/>
      </w:pPr>
      <w:r w:rsidRPr="009638FD">
        <w:t xml:space="preserve">L'entraînement du modèle multimodal a été conduit avec une fonction de perte d'entropie croisée et l'optimiseur Adam préféré à une simple descente de gradient stochastique (SGD) pour sa convergence généralement plus rapide et plus stable sur des architectures hétérogènes combinant plusieurs sous-réseaux aux dynamiques d'apprentissage différentes. Le découpage des données a été réalisé de manière stratifiée en ensembles d'entraînement (70 %), de validation (15 %) et de test (15 %), avec un mécanisme d'arrêt anticipé fondé sur l'évolution de la perte de validation, plutôt qu'un nombre d'époques fixe, afin de limiter le risque de </w:t>
      </w:r>
      <w:proofErr w:type="spellStart"/>
      <w:r w:rsidRPr="009638FD">
        <w:t>surapprentissage</w:t>
      </w:r>
      <w:proofErr w:type="spellEnd"/>
      <w:r w:rsidRPr="009638FD">
        <w:t xml:space="preserve"> sans avoir à fixer arbitrairement ce nombre à l'avance.</w:t>
      </w:r>
    </w:p>
    <w:p w:rsidR="009638FD" w:rsidRPr="000866A0" w:rsidRDefault="001A2AC5" w:rsidP="009638FD">
      <w:pPr>
        <w:pStyle w:val="Titre4"/>
        <w:spacing w:line="360" w:lineRule="auto"/>
        <w:rPr>
          <w:rFonts w:ascii="Times New Roman" w:hAnsi="Times New Roman" w:cs="Times New Roman"/>
          <w:b/>
          <w:sz w:val="24"/>
          <w:szCs w:val="24"/>
        </w:rPr>
      </w:pPr>
      <w:r w:rsidRPr="00E66B0E">
        <w:rPr>
          <w:rFonts w:ascii="Times New Roman" w:hAnsi="Times New Roman" w:cs="Times New Roman"/>
          <w:b/>
          <w:sz w:val="24"/>
          <w:szCs w:val="24"/>
        </w:rPr>
        <w:t>2</w:t>
      </w:r>
      <w:r w:rsidR="009638FD" w:rsidRPr="000866A0">
        <w:rPr>
          <w:rFonts w:ascii="Times New Roman" w:hAnsi="Times New Roman" w:cs="Times New Roman"/>
          <w:b/>
          <w:sz w:val="24"/>
          <w:szCs w:val="24"/>
        </w:rPr>
        <w:t>.4 Outils de l'étude</w:t>
      </w:r>
    </w:p>
    <w:p w:rsidR="009638FD" w:rsidRPr="009638FD" w:rsidRDefault="009638FD" w:rsidP="009638FD">
      <w:pPr>
        <w:pStyle w:val="font-claude-response-body"/>
        <w:spacing w:line="360" w:lineRule="auto"/>
      </w:pPr>
      <w:r w:rsidRPr="009638FD">
        <w:t xml:space="preserve">L'ensemble du projet a été développé au sein d'un environnement Python unifié, sous VS Code et </w:t>
      </w:r>
      <w:proofErr w:type="spellStart"/>
      <w:r w:rsidRPr="009638FD">
        <w:t>Jupyter</w:t>
      </w:r>
      <w:proofErr w:type="spellEnd"/>
      <w:r w:rsidRPr="009638FD">
        <w:t xml:space="preserve"> Notebook, en exécution locale sur environnement Windows plutôt que sur une plateforme </w:t>
      </w:r>
      <w:proofErr w:type="spellStart"/>
      <w:r w:rsidRPr="009638FD">
        <w:t>cloud</w:t>
      </w:r>
      <w:proofErr w:type="spellEnd"/>
      <w:r w:rsidRPr="009638FD">
        <w:t xml:space="preserve"> comme Google </w:t>
      </w:r>
      <w:proofErr w:type="spellStart"/>
      <w:r w:rsidRPr="009638FD">
        <w:t>Colab</w:t>
      </w:r>
      <w:proofErr w:type="spellEnd"/>
      <w:r w:rsidRPr="009638FD">
        <w:t xml:space="preserve"> : la taille modérée des jeux de données et l'architecture retenue (ResNet18, </w:t>
      </w:r>
      <w:proofErr w:type="spellStart"/>
      <w:r w:rsidRPr="009638FD">
        <w:t>BiLSTM</w:t>
      </w:r>
      <w:proofErr w:type="spellEnd"/>
      <w:r w:rsidRPr="009638FD">
        <w:t xml:space="preserve"> et MLP légers) restaient compatibles avec un entraînement raisonnable sur machine locale, évitant ainsi les contraintes de dépendance à une connexion internet stable et aux quotas d'utilisation gratuite du GPU sur </w:t>
      </w:r>
      <w:proofErr w:type="spellStart"/>
      <w:r w:rsidRPr="009638FD">
        <w:t>Colab</w:t>
      </w:r>
      <w:proofErr w:type="spellEnd"/>
      <w:r w:rsidRPr="009638FD">
        <w:t>.</w:t>
      </w:r>
    </w:p>
    <w:p w:rsidR="009638FD" w:rsidRPr="009638FD" w:rsidRDefault="009638FD" w:rsidP="009638FD">
      <w:pPr>
        <w:pStyle w:val="font-claude-response-body"/>
        <w:spacing w:line="360" w:lineRule="auto"/>
      </w:pPr>
      <w:proofErr w:type="spellStart"/>
      <w:r w:rsidRPr="009638FD">
        <w:t>PyTorch</w:t>
      </w:r>
      <w:proofErr w:type="spellEnd"/>
      <w:r w:rsidRPr="009638FD">
        <w:t xml:space="preserve"> a été retenu comme </w:t>
      </w:r>
      <w:proofErr w:type="spellStart"/>
      <w:r w:rsidRPr="009638FD">
        <w:t>framework</w:t>
      </w:r>
      <w:proofErr w:type="spellEnd"/>
      <w:r w:rsidRPr="009638FD">
        <w:t xml:space="preserve"> central plutôt que </w:t>
      </w:r>
      <w:proofErr w:type="spellStart"/>
      <w:r w:rsidRPr="009638FD">
        <w:t>TensorFlow</w:t>
      </w:r>
      <w:proofErr w:type="spellEnd"/>
      <w:r w:rsidRPr="009638FD">
        <w:t>/</w:t>
      </w:r>
      <w:proofErr w:type="spellStart"/>
      <w:r w:rsidRPr="009638FD">
        <w:t>Keras</w:t>
      </w:r>
      <w:proofErr w:type="spellEnd"/>
      <w:r w:rsidRPr="009638FD">
        <w:t xml:space="preserve">. Les deux bibliothèques permettent de construire ce type d'architecture, mais </w:t>
      </w:r>
      <w:proofErr w:type="spellStart"/>
      <w:r w:rsidRPr="009638FD">
        <w:t>PyTorch</w:t>
      </w:r>
      <w:proofErr w:type="spellEnd"/>
      <w:r w:rsidRPr="009638FD">
        <w:t xml:space="preserve"> offre un graphe de calcul dynamique qui facilite le débogage d'une architecture multimodale composée de plusieurs sous-réseaux imbriqués, ainsi qu'un accès direct et bien documenté aux modèles pré-entraînés de </w:t>
      </w:r>
      <w:proofErr w:type="spellStart"/>
      <w:r w:rsidRPr="009638FD">
        <w:t>torchvision</w:t>
      </w:r>
      <w:proofErr w:type="spellEnd"/>
      <w:r w:rsidRPr="009638FD">
        <w:t xml:space="preserve"> (dont ResNet18) un facteur déterminant pour un développement individuel où le temps de mise au point compte autant que la performance finale.</w:t>
      </w:r>
    </w:p>
    <w:p w:rsidR="009638FD" w:rsidRPr="009638FD" w:rsidRDefault="009638FD" w:rsidP="009638FD">
      <w:pPr>
        <w:pStyle w:val="font-claude-response-body"/>
        <w:spacing w:line="360" w:lineRule="auto"/>
      </w:pPr>
      <w:r w:rsidRPr="009638FD">
        <w:t xml:space="preserve">Le suivi expérimental s'est appuyé sur </w:t>
      </w:r>
      <w:proofErr w:type="spellStart"/>
      <w:r w:rsidRPr="009638FD">
        <w:t>Matplotlib</w:t>
      </w:r>
      <w:proofErr w:type="spellEnd"/>
      <w:r w:rsidRPr="009638FD">
        <w:t xml:space="preserve"> pour la visualisation des courbes de perte et d'exactitude, et sur </w:t>
      </w:r>
      <w:proofErr w:type="spellStart"/>
      <w:r w:rsidRPr="009638FD">
        <w:t>Scikit-learn</w:t>
      </w:r>
      <w:proofErr w:type="spellEnd"/>
      <w:r w:rsidRPr="009638FD">
        <w:t xml:space="preserve"> pour le calcul des métriques de classification, la matrice de confusion, ainsi que pour plusieurs utilitaires de découpage et d'encodage des données (</w:t>
      </w:r>
      <w:proofErr w:type="spellStart"/>
      <w:r w:rsidRPr="009638FD">
        <w:t>StandardScaler</w:t>
      </w:r>
      <w:proofErr w:type="spellEnd"/>
      <w:r w:rsidRPr="009638FD">
        <w:t xml:space="preserve">, </w:t>
      </w:r>
      <w:proofErr w:type="spellStart"/>
      <w:r w:rsidRPr="009638FD">
        <w:t>LabelEncoder</w:t>
      </w:r>
      <w:proofErr w:type="spellEnd"/>
      <w:r w:rsidRPr="009638FD">
        <w:t xml:space="preserve">, </w:t>
      </w:r>
      <w:proofErr w:type="spellStart"/>
      <w:r w:rsidRPr="009638FD">
        <w:t>OneHotEncoder</w:t>
      </w:r>
      <w:proofErr w:type="spellEnd"/>
      <w:r w:rsidRPr="009638FD">
        <w:t xml:space="preserve">). </w:t>
      </w:r>
      <w:proofErr w:type="spellStart"/>
      <w:r w:rsidRPr="009638FD">
        <w:t>Joblib</w:t>
      </w:r>
      <w:proofErr w:type="spellEnd"/>
      <w:r w:rsidRPr="009638FD">
        <w:t xml:space="preserve"> a permis de sérialiser et de conserver les différents encodeurs et normalisateurs, garantissant une cohérence de traitement entre l'entraînement et l'inférence une précaution nécessaire pour éviter qu'un nouvel encodage, recalculé au moment de l'inférence, ne diverge silencieusement de celui utilisé à l'entraînement. Enfin, Pandas et </w:t>
      </w:r>
      <w:proofErr w:type="spellStart"/>
      <w:r w:rsidRPr="009638FD">
        <w:t>NumPy</w:t>
      </w:r>
      <w:proofErr w:type="spellEnd"/>
      <w:r w:rsidRPr="009638FD">
        <w:t xml:space="preserve"> ont assuré la manipulation des données tabulaires et des index d'images, tandis que </w:t>
      </w:r>
      <w:proofErr w:type="spellStart"/>
      <w:r w:rsidRPr="009638FD">
        <w:t>Pillow</w:t>
      </w:r>
      <w:proofErr w:type="spellEnd"/>
      <w:r w:rsidRPr="009638FD">
        <w:t xml:space="preserve"> a pris en charge le chargement et le redimensionnement des images.</w:t>
      </w:r>
    </w:p>
    <w:p w:rsidR="003C6C3C" w:rsidRDefault="003C6C3C" w:rsidP="009638FD">
      <w:pPr>
        <w:pStyle w:val="font-claude-response-body"/>
        <w:spacing w:line="360" w:lineRule="auto"/>
      </w:pPr>
    </w:p>
    <w:p w:rsidR="003C6C3C" w:rsidRDefault="003C6C3C" w:rsidP="009638FD">
      <w:pPr>
        <w:pStyle w:val="font-claude-response-body"/>
        <w:spacing w:line="360" w:lineRule="auto"/>
      </w:pPr>
    </w:p>
    <w:p w:rsidR="003C6C3C" w:rsidRPr="003C6C3C" w:rsidRDefault="003C6C3C" w:rsidP="003C6C3C">
      <w:pPr>
        <w:pStyle w:val="font-claude-response-body"/>
        <w:spacing w:line="360" w:lineRule="auto"/>
        <w:rPr>
          <w:b/>
          <w:color w:val="1F4E79" w:themeColor="accent1" w:themeShade="80"/>
          <w:sz w:val="28"/>
          <w:szCs w:val="28"/>
        </w:rPr>
      </w:pPr>
      <w:r w:rsidRPr="003C6C3C">
        <w:rPr>
          <w:b/>
          <w:color w:val="1F4E79" w:themeColor="accent1" w:themeShade="80"/>
          <w:sz w:val="28"/>
          <w:szCs w:val="28"/>
        </w:rPr>
        <w:t xml:space="preserve">Conclusion </w:t>
      </w:r>
    </w:p>
    <w:p w:rsidR="003442CC" w:rsidRDefault="0099724D" w:rsidP="009638FD">
      <w:pPr>
        <w:pStyle w:val="font-claude-response-body"/>
        <w:spacing w:line="360" w:lineRule="auto"/>
      </w:pPr>
      <w:r>
        <w:t xml:space="preserve">Ce chapitre a détaillé la fondation méthodologique sur laquelle repose le projet </w:t>
      </w:r>
      <w:r>
        <w:rPr>
          <w:rStyle w:val="lev"/>
        </w:rPr>
        <w:t>[]</w:t>
      </w:r>
      <w:r>
        <w:t xml:space="preserve">. En adoptant une démarche de recherche appliquée, nous avons défini un processus expérimental rigoureux, depuis la constitution de nos jeux de données à partir de sources fiables comme </w:t>
      </w:r>
      <w:proofErr w:type="spellStart"/>
      <w:r>
        <w:t>Kaggle</w:t>
      </w:r>
      <w:proofErr w:type="spellEnd"/>
      <w:r>
        <w:t xml:space="preserve"> jusqu'à l'architecture et l'entraînement de notre modèle de fusion multimodale. La combinaison d'un protocole de prétraitement adapté à chaque modalité, d'une architecture associant apprentissage par transfert (CNN), traitement du langage naturel (</w:t>
      </w:r>
      <w:proofErr w:type="spellStart"/>
      <w:r>
        <w:t>BiLSTM</w:t>
      </w:r>
      <w:proofErr w:type="spellEnd"/>
      <w:r>
        <w:t xml:space="preserve">) et données structurées (MLP), ainsi qu'une stratégie de fusion tardive assumée face à l'absence d'identifiant individuel commun entre les sources, constitue une approche à la fois robuste et honnêtement documentée dans ses limites. L'écosystème d'outils mobilisés, centré sur </w:t>
      </w:r>
      <w:proofErr w:type="spellStart"/>
      <w:r>
        <w:t>PyTorch</w:t>
      </w:r>
      <w:proofErr w:type="spellEnd"/>
      <w:r>
        <w:t xml:space="preserve"> et l'écosystème scientifique Python, garantit que notre solution reste reproductible et extensible, sans complexité superflue au regard des contraintes d'un développement individuel. Cette méthodologie solide nous fournit le cadre nécessaire pour aborder la phase de présentation des données et d'analyse des résultats, qui sera l'objet du chapitre suivant.</w:t>
      </w:r>
    </w:p>
    <w:p w:rsidR="001A6BDF" w:rsidRDefault="001A6BDF" w:rsidP="003442CC">
      <w:pPr>
        <w:tabs>
          <w:tab w:val="left" w:pos="3260"/>
        </w:tabs>
        <w:rPr>
          <w:lang w:eastAsia="fr-FR"/>
        </w:rPr>
      </w:pPr>
    </w:p>
    <w:p w:rsidR="001A6BDF" w:rsidRPr="005D543D" w:rsidRDefault="001A6BDF" w:rsidP="003442CC">
      <w:pPr>
        <w:tabs>
          <w:tab w:val="left" w:pos="3260"/>
        </w:tabs>
        <w:rPr>
          <w:lang w:eastAsia="fr-FR"/>
        </w:rPr>
      </w:pPr>
      <w:bookmarkStart w:id="0" w:name="_GoBack"/>
      <w:bookmarkEnd w:id="0"/>
      <w:r w:rsidRPr="005D543D">
        <w:rPr>
          <w:lang w:eastAsia="fr-FR"/>
        </w:rPr>
        <w:t xml:space="preserve"> </w:t>
      </w:r>
    </w:p>
    <w:p w:rsidR="003442CC" w:rsidRDefault="003442CC" w:rsidP="003442CC">
      <w:pPr>
        <w:tabs>
          <w:tab w:val="left" w:pos="3260"/>
        </w:tabs>
        <w:rPr>
          <w:lang w:eastAsia="fr-FR"/>
        </w:rPr>
      </w:pPr>
    </w:p>
    <w:p w:rsidR="003442CC" w:rsidRDefault="003442CC" w:rsidP="003442CC">
      <w:pPr>
        <w:tabs>
          <w:tab w:val="left" w:pos="3260"/>
        </w:tabs>
        <w:rPr>
          <w:lang w:eastAsia="fr-FR"/>
        </w:rPr>
      </w:pPr>
    </w:p>
    <w:p w:rsidR="003442CC" w:rsidRDefault="003442CC" w:rsidP="003442CC">
      <w:pPr>
        <w:tabs>
          <w:tab w:val="left" w:pos="3260"/>
        </w:tabs>
        <w:rPr>
          <w:lang w:eastAsia="fr-FR"/>
        </w:rPr>
      </w:pPr>
    </w:p>
    <w:p w:rsidR="003442CC" w:rsidRDefault="003442CC" w:rsidP="003442CC">
      <w:pPr>
        <w:tabs>
          <w:tab w:val="left" w:pos="3260"/>
        </w:tabs>
        <w:rPr>
          <w:lang w:eastAsia="fr-FR"/>
        </w:rPr>
      </w:pPr>
    </w:p>
    <w:p w:rsidR="003442CC" w:rsidRDefault="003442CC" w:rsidP="003442CC">
      <w:pPr>
        <w:tabs>
          <w:tab w:val="left" w:pos="3260"/>
        </w:tabs>
        <w:rPr>
          <w:lang w:eastAsia="fr-FR"/>
        </w:rPr>
      </w:pPr>
    </w:p>
    <w:p w:rsidR="003442CC" w:rsidRPr="000F49C1" w:rsidRDefault="003442CC" w:rsidP="003442CC"/>
    <w:p w:rsidR="003442CC" w:rsidRPr="000F49C1" w:rsidRDefault="003442CC" w:rsidP="003442CC">
      <w:r>
        <w:rPr>
          <w:noProof/>
          <w:lang w:eastAsia="fr-FR"/>
        </w:rPr>
        <mc:AlternateContent>
          <mc:Choice Requires="wps">
            <w:drawing>
              <wp:anchor distT="0" distB="0" distL="114300" distR="114300" simplePos="0" relativeHeight="251672064" behindDoc="0" locked="0" layoutInCell="1" allowOverlap="1" wp14:anchorId="5B8D90EC" wp14:editId="60FDA638">
                <wp:simplePos x="0" y="0"/>
                <wp:positionH relativeFrom="column">
                  <wp:posOffset>-26</wp:posOffset>
                </wp:positionH>
                <wp:positionV relativeFrom="paragraph">
                  <wp:posOffset>36297</wp:posOffset>
                </wp:positionV>
                <wp:extent cx="5691225" cy="2311603"/>
                <wp:effectExtent l="76200" t="38100" r="81280" b="107950"/>
                <wp:wrapNone/>
                <wp:docPr id="16" name="Organigramme : Terminateur 16"/>
                <wp:cNvGraphicFramePr/>
                <a:graphic xmlns:a="http://schemas.openxmlformats.org/drawingml/2006/main">
                  <a:graphicData uri="http://schemas.microsoft.com/office/word/2010/wordprocessingShape">
                    <wps:wsp>
                      <wps:cNvSpPr/>
                      <wps:spPr>
                        <a:xfrm>
                          <a:off x="0" y="0"/>
                          <a:ext cx="5691225" cy="2311603"/>
                        </a:xfrm>
                        <a:prstGeom prst="flowChartTerminator">
                          <a:avLst/>
                        </a:prstGeom>
                        <a:solidFill>
                          <a:schemeClr val="bg1"/>
                        </a:solidFill>
                        <a:ln w="28575"/>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31C8DB6D" id="_x0000_t116" coordsize="21600,21600" o:spt="116" path="m3475,qx,10800,3475,21600l18125,21600qx21600,10800,18125,xe">
                <v:stroke joinstyle="miter"/>
                <v:path gradientshapeok="t" o:connecttype="rect" textboxrect="1018,3163,20582,18437"/>
              </v:shapetype>
              <v:shape id="Organigramme : Terminateur 16" o:spid="_x0000_s1026" type="#_x0000_t116" style="position:absolute;margin-left:0;margin-top:2.85pt;width:448.15pt;height:182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" fillcolor="white [3212]" strokecolor="#1f4d78 [1604]" strokeweight="2.25pt">
                <v:shadow on="t" color="black" opacity="26214f" origin=",-.5" offset="0,3pt"/>
              </v:shape>
            </w:pict>
          </mc:Fallback>
        </mc:AlternateContent>
      </w:r>
    </w:p>
    <w:p w:rsidR="003442CC" w:rsidRPr="000F49C1" w:rsidRDefault="003442CC" w:rsidP="003442CC">
      <w:r>
        <w:rPr>
          <w:noProof/>
          <w:lang w:eastAsia="fr-FR"/>
        </w:rPr>
        <mc:AlternateContent>
          <mc:Choice Requires="wps">
            <w:drawing>
              <wp:anchor distT="0" distB="0" distL="114300" distR="114300" simplePos="0" relativeHeight="251673088" behindDoc="0" locked="0" layoutInCell="1" allowOverlap="1" wp14:anchorId="7DDE8F2D" wp14:editId="5E27B392">
                <wp:simplePos x="0" y="0"/>
                <wp:positionH relativeFrom="column">
                  <wp:posOffset>694334</wp:posOffset>
                </wp:positionH>
                <wp:positionV relativeFrom="paragraph">
                  <wp:posOffset>228016</wp:posOffset>
                </wp:positionV>
                <wp:extent cx="4425696" cy="1382573"/>
                <wp:effectExtent l="0" t="0" r="0" b="8255"/>
                <wp:wrapNone/>
                <wp:docPr id="23" name="Zone de texte 23"/>
                <wp:cNvGraphicFramePr/>
                <a:graphic xmlns:a="http://schemas.openxmlformats.org/drawingml/2006/main">
                  <a:graphicData uri="http://schemas.microsoft.com/office/word/2010/wordprocessingShape">
                    <wps:wsp>
                      <wps:cNvSpPr txBox="1"/>
                      <wps:spPr>
                        <a:xfrm>
                          <a:off x="0" y="0"/>
                          <a:ext cx="4425696" cy="138257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442CC" w:rsidRPr="003442CC" w:rsidRDefault="003442CC" w:rsidP="003442CC">
                            <w:pPr>
                              <w:jc w:val="center"/>
                              <w:rPr>
                                <w:b/>
                                <w:color w:val="1F4E79" w:themeColor="accent1" w:themeShade="80"/>
                                <w:sz w:val="48"/>
                                <w:szCs w:val="48"/>
                              </w:rPr>
                            </w:pPr>
                            <w:r>
                              <w:rPr>
                                <w:b/>
                                <w:color w:val="1F4E79" w:themeColor="accent1" w:themeShade="80"/>
                                <w:sz w:val="48"/>
                                <w:szCs w:val="48"/>
                              </w:rPr>
                              <w:t>CHAPITRE II</w:t>
                            </w:r>
                            <w:r w:rsidRPr="003442CC">
                              <w:rPr>
                                <w:b/>
                                <w:color w:val="1F4E79" w:themeColor="accent1" w:themeShade="80"/>
                                <w:sz w:val="48"/>
                                <w:szCs w:val="48"/>
                              </w:rPr>
                              <w:t>I</w:t>
                            </w:r>
                            <w:r w:rsidRPr="00585DBC">
                              <w:rPr>
                                <w:b/>
                                <w:color w:val="1F4E79" w:themeColor="accent1" w:themeShade="80"/>
                                <w:sz w:val="48"/>
                                <w:szCs w:val="48"/>
                              </w:rPr>
                              <w:t xml:space="preserve">: </w:t>
                            </w:r>
                            <w:r w:rsidRPr="003442CC">
                              <w:rPr>
                                <w:b/>
                                <w:color w:val="1F4E79" w:themeColor="accent1" w:themeShade="80"/>
                                <w:sz w:val="48"/>
                                <w:szCs w:val="48"/>
                              </w:rPr>
                              <w:t xml:space="preserve">PRESENTATION DE LA STRUCTURE </w:t>
                            </w:r>
                          </w:p>
                          <w:p w:rsidR="003442CC" w:rsidRPr="00585DBC" w:rsidRDefault="003442CC" w:rsidP="003442CC">
                            <w:pPr>
                              <w:jc w:val="center"/>
                              <w:rPr>
                                <w:b/>
                                <w:color w:val="1F4E79" w:themeColor="accent1" w:themeShade="80"/>
                                <w:sz w:val="48"/>
                                <w:szCs w:val="48"/>
                              </w:rPr>
                            </w:pPr>
                            <w:r>
                              <w:rPr>
                                <w:b/>
                                <w:color w:val="1F4E79" w:themeColor="accent1" w:themeShade="80"/>
                                <w:sz w:val="48"/>
                                <w:szCs w:val="48"/>
                                <w:lang w:val="en-AE"/>
                              </w:rPr>
                              <w:t>GTA</w:t>
                            </w:r>
                            <w:r w:rsidRPr="003442CC">
                              <w:rPr>
                                <w:b/>
                                <w:color w:val="1F4E79" w:themeColor="accent1" w:themeShade="80"/>
                                <w:sz w:val="48"/>
                                <w:szCs w:val="48"/>
                              </w:rPr>
                              <w:t xml:space="preserve"> ET DONNEES COLLECTEES</w:t>
                            </w:r>
                          </w:p>
                          <w:p w:rsidR="003442CC" w:rsidRDefault="003442CC" w:rsidP="003442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E8F2D" id="Zone de texte 23" o:spid="_x0000_s1030" type="#_x0000_t202" style="position:absolute;margin-left:54.65pt;margin-top:17.95pt;width:348.5pt;height:108.8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" fillcolor="white [3201]" stroked="f" strokeweight=".5pt">
                <v:textbox>
                  <w:txbxContent>
                    <w:p w:rsidR="003442CC" w:rsidRPr="003442CC" w:rsidRDefault="003442CC" w:rsidP="003442CC">
                      <w:pPr>
                        <w:jc w:val="center"/>
                        <w:rPr>
                          <w:b/>
                          <w:color w:val="1F4E79" w:themeColor="accent1" w:themeShade="80"/>
                          <w:sz w:val="48"/>
                          <w:szCs w:val="48"/>
                        </w:rPr>
                      </w:pPr>
                      <w:r>
                        <w:rPr>
                          <w:b/>
                          <w:color w:val="1F4E79" w:themeColor="accent1" w:themeShade="80"/>
                          <w:sz w:val="48"/>
                          <w:szCs w:val="48"/>
                        </w:rPr>
                        <w:t>CHAPITRE II</w:t>
                      </w:r>
                      <w:r w:rsidRPr="003442CC">
                        <w:rPr>
                          <w:b/>
                          <w:color w:val="1F4E79" w:themeColor="accent1" w:themeShade="80"/>
                          <w:sz w:val="48"/>
                          <w:szCs w:val="48"/>
                        </w:rPr>
                        <w:t>I</w:t>
                      </w:r>
                      <w:r w:rsidRPr="00585DBC">
                        <w:rPr>
                          <w:b/>
                          <w:color w:val="1F4E79" w:themeColor="accent1" w:themeShade="80"/>
                          <w:sz w:val="48"/>
                          <w:szCs w:val="48"/>
                        </w:rPr>
                        <w:t xml:space="preserve">: </w:t>
                      </w:r>
                      <w:r w:rsidRPr="003442CC">
                        <w:rPr>
                          <w:b/>
                          <w:color w:val="1F4E79" w:themeColor="accent1" w:themeShade="80"/>
                          <w:sz w:val="48"/>
                          <w:szCs w:val="48"/>
                        </w:rPr>
                        <w:t xml:space="preserve">PRESENTATION DE LA STRUCTURE </w:t>
                      </w:r>
                    </w:p>
                    <w:p w:rsidR="003442CC" w:rsidRPr="00585DBC" w:rsidRDefault="003442CC" w:rsidP="003442CC">
                      <w:pPr>
                        <w:jc w:val="center"/>
                        <w:rPr>
                          <w:b/>
                          <w:color w:val="1F4E79" w:themeColor="accent1" w:themeShade="80"/>
                          <w:sz w:val="48"/>
                          <w:szCs w:val="48"/>
                        </w:rPr>
                      </w:pPr>
                      <w:r>
                        <w:rPr>
                          <w:b/>
                          <w:color w:val="1F4E79" w:themeColor="accent1" w:themeShade="80"/>
                          <w:sz w:val="48"/>
                          <w:szCs w:val="48"/>
                          <w:lang w:val="en-AE"/>
                        </w:rPr>
                        <w:t>GTA</w:t>
                      </w:r>
                      <w:r w:rsidRPr="003442CC">
                        <w:rPr>
                          <w:b/>
                          <w:color w:val="1F4E79" w:themeColor="accent1" w:themeShade="80"/>
                          <w:sz w:val="48"/>
                          <w:szCs w:val="48"/>
                        </w:rPr>
                        <w:t xml:space="preserve"> ET DONNEES COLLECTEES</w:t>
                      </w:r>
                    </w:p>
                    <w:p w:rsidR="003442CC" w:rsidRDefault="003442CC" w:rsidP="003442CC"/>
                  </w:txbxContent>
                </v:textbox>
              </v:shape>
            </w:pict>
          </mc:Fallback>
        </mc:AlternateContent>
      </w:r>
    </w:p>
    <w:p w:rsidR="003442CC" w:rsidRPr="000F49C1" w:rsidRDefault="003442CC" w:rsidP="003442CC"/>
    <w:p w:rsidR="003442CC" w:rsidRDefault="003442CC" w:rsidP="003442CC"/>
    <w:p w:rsidR="003442CC" w:rsidRDefault="003442CC" w:rsidP="003442CC">
      <w:pPr>
        <w:tabs>
          <w:tab w:val="left" w:pos="1336"/>
        </w:tabs>
      </w:pPr>
      <w:r>
        <w:tab/>
      </w:r>
    </w:p>
    <w:p w:rsidR="003442CC" w:rsidRDefault="003442CC" w:rsidP="003442CC">
      <w:pPr>
        <w:tabs>
          <w:tab w:val="left" w:pos="1336"/>
        </w:tabs>
      </w:pPr>
    </w:p>
    <w:p w:rsidR="003442CC" w:rsidRDefault="003442CC" w:rsidP="003442CC">
      <w:pPr>
        <w:tabs>
          <w:tab w:val="left" w:pos="1336"/>
        </w:tabs>
      </w:pPr>
    </w:p>
    <w:p w:rsidR="003442CC" w:rsidRDefault="003442CC" w:rsidP="003442CC">
      <w:pPr>
        <w:tabs>
          <w:tab w:val="left" w:pos="3260"/>
        </w:tabs>
        <w:rPr>
          <w:lang w:eastAsia="fr-FR"/>
        </w:rPr>
      </w:pPr>
    </w:p>
    <w:p w:rsidR="003442CC" w:rsidRPr="003442CC" w:rsidRDefault="003442CC" w:rsidP="003442CC">
      <w:pPr>
        <w:rPr>
          <w:lang w:eastAsia="fr-FR"/>
        </w:rPr>
      </w:pPr>
    </w:p>
    <w:p w:rsidR="003442CC" w:rsidRPr="003442CC" w:rsidRDefault="003442CC" w:rsidP="003442CC">
      <w:pPr>
        <w:rPr>
          <w:lang w:eastAsia="fr-FR"/>
        </w:rPr>
      </w:pPr>
    </w:p>
    <w:p w:rsidR="003442CC" w:rsidRPr="003442CC" w:rsidRDefault="003442CC" w:rsidP="003442CC">
      <w:pPr>
        <w:rPr>
          <w:lang w:eastAsia="fr-FR"/>
        </w:rPr>
      </w:pPr>
    </w:p>
    <w:p w:rsidR="003442CC" w:rsidRPr="003442CC" w:rsidRDefault="003442CC" w:rsidP="003442CC">
      <w:pPr>
        <w:rPr>
          <w:lang w:eastAsia="fr-FR"/>
        </w:rPr>
      </w:pPr>
    </w:p>
    <w:p w:rsidR="003442CC" w:rsidRPr="003442CC" w:rsidRDefault="003442CC" w:rsidP="003442CC">
      <w:pPr>
        <w:rPr>
          <w:lang w:eastAsia="fr-FR"/>
        </w:rPr>
      </w:pPr>
    </w:p>
    <w:p w:rsidR="003442CC" w:rsidRPr="003442CC" w:rsidRDefault="003442CC" w:rsidP="003442CC">
      <w:pPr>
        <w:rPr>
          <w:lang w:eastAsia="fr-FR"/>
        </w:rPr>
      </w:pPr>
    </w:p>
    <w:p w:rsidR="003442CC" w:rsidRPr="003442CC" w:rsidRDefault="003442CC" w:rsidP="003442CC">
      <w:pPr>
        <w:rPr>
          <w:lang w:eastAsia="fr-FR"/>
        </w:rPr>
      </w:pPr>
    </w:p>
    <w:p w:rsidR="003442CC" w:rsidRPr="003442CC" w:rsidRDefault="003442CC" w:rsidP="003442CC">
      <w:pPr>
        <w:rPr>
          <w:lang w:eastAsia="fr-FR"/>
        </w:rPr>
      </w:pPr>
    </w:p>
    <w:p w:rsidR="003442CC" w:rsidRPr="003442CC" w:rsidRDefault="003442CC" w:rsidP="003442CC">
      <w:pPr>
        <w:rPr>
          <w:lang w:eastAsia="fr-FR"/>
        </w:rPr>
      </w:pPr>
    </w:p>
    <w:p w:rsidR="003442CC" w:rsidRPr="003442CC" w:rsidRDefault="003442CC" w:rsidP="003442CC">
      <w:pPr>
        <w:rPr>
          <w:lang w:eastAsia="fr-FR"/>
        </w:rPr>
      </w:pPr>
    </w:p>
    <w:p w:rsidR="003442CC" w:rsidRDefault="003442CC" w:rsidP="003442CC">
      <w:pPr>
        <w:rPr>
          <w:lang w:eastAsia="fr-FR"/>
        </w:rPr>
      </w:pPr>
    </w:p>
    <w:p w:rsidR="003442CC" w:rsidRDefault="003442CC" w:rsidP="003442CC">
      <w:pPr>
        <w:tabs>
          <w:tab w:val="left" w:pos="1947"/>
        </w:tabs>
        <w:rPr>
          <w:lang w:eastAsia="fr-FR"/>
        </w:rPr>
      </w:pPr>
      <w:r>
        <w:rPr>
          <w:lang w:eastAsia="fr-FR"/>
        </w:rPr>
        <w:tab/>
      </w:r>
    </w:p>
    <w:p w:rsidR="003442CC" w:rsidRDefault="003442CC" w:rsidP="003442CC">
      <w:pPr>
        <w:tabs>
          <w:tab w:val="left" w:pos="1947"/>
        </w:tabs>
        <w:rPr>
          <w:lang w:eastAsia="fr-FR"/>
        </w:rPr>
      </w:pPr>
    </w:p>
    <w:p w:rsidR="003442CC" w:rsidRDefault="003442CC" w:rsidP="003442CC">
      <w:pPr>
        <w:tabs>
          <w:tab w:val="left" w:pos="1947"/>
        </w:tabs>
        <w:rPr>
          <w:lang w:eastAsia="fr-FR"/>
        </w:rPr>
      </w:pPr>
    </w:p>
    <w:p w:rsidR="003442CC" w:rsidRDefault="003442CC" w:rsidP="003442CC">
      <w:pPr>
        <w:tabs>
          <w:tab w:val="left" w:pos="1947"/>
        </w:tabs>
        <w:rPr>
          <w:lang w:eastAsia="fr-FR"/>
        </w:rPr>
      </w:pPr>
    </w:p>
    <w:p w:rsidR="003442CC" w:rsidRDefault="003442CC" w:rsidP="003442CC">
      <w:pPr>
        <w:tabs>
          <w:tab w:val="left" w:pos="1947"/>
        </w:tabs>
        <w:rPr>
          <w:lang w:eastAsia="fr-FR"/>
        </w:rPr>
      </w:pPr>
    </w:p>
    <w:p w:rsidR="003442CC" w:rsidRDefault="003442CC" w:rsidP="003442CC">
      <w:pPr>
        <w:tabs>
          <w:tab w:val="left" w:pos="1947"/>
        </w:tabs>
        <w:rPr>
          <w:lang w:eastAsia="fr-FR"/>
        </w:rPr>
      </w:pPr>
    </w:p>
    <w:p w:rsidR="003442CC" w:rsidRDefault="003442CC" w:rsidP="003442CC">
      <w:pPr>
        <w:tabs>
          <w:tab w:val="left" w:pos="1947"/>
        </w:tabs>
        <w:rPr>
          <w:lang w:eastAsia="fr-FR"/>
        </w:rPr>
      </w:pPr>
    </w:p>
    <w:p w:rsidR="003442CC" w:rsidRDefault="003442CC" w:rsidP="003442CC">
      <w:pPr>
        <w:tabs>
          <w:tab w:val="left" w:pos="1947"/>
        </w:tabs>
        <w:rPr>
          <w:lang w:eastAsia="fr-FR"/>
        </w:rPr>
      </w:pPr>
    </w:p>
    <w:p w:rsidR="003442CC" w:rsidRPr="003442CC" w:rsidRDefault="003442CC" w:rsidP="003442CC">
      <w:pPr>
        <w:pStyle w:val="Titre3"/>
        <w:jc w:val="center"/>
        <w:rPr>
          <w:color w:val="1F4E79" w:themeColor="accent1" w:themeShade="80"/>
        </w:rPr>
      </w:pPr>
      <w:r w:rsidRPr="003442CC">
        <w:rPr>
          <w:color w:val="1F4E79" w:themeColor="accent1" w:themeShade="80"/>
        </w:rPr>
        <w:t>Introduction</w:t>
      </w:r>
    </w:p>
    <w:p w:rsidR="003442CC" w:rsidRDefault="003442CC" w:rsidP="003442CC">
      <w:pPr>
        <w:pStyle w:val="font-claude-response-body"/>
        <w:spacing w:line="360" w:lineRule="auto"/>
      </w:pPr>
      <w:r>
        <w:t xml:space="preserve">Ce chapitre établit le lien entre la théorie et la pratique en présentant le contexte dans lequel le projet </w:t>
      </w:r>
      <w:r>
        <w:rPr>
          <w:rStyle w:val="lev"/>
        </w:rPr>
        <w:t>[]</w:t>
      </w:r>
      <w:r>
        <w:t xml:space="preserve"> a été développé : un stage au sein de l'entreprise </w:t>
      </w:r>
      <w:r>
        <w:rPr>
          <w:rStyle w:val="lev"/>
        </w:rPr>
        <w:t>Global Technologies &amp; Associates</w:t>
      </w:r>
      <w:r>
        <w:t xml:space="preserve">. La première partie sera consacrée à la présentation de cette structure d'accueil, en décrivant son organisation, ses activités, et son rôle de catalyseur pour ce projet. La seconde partie détaillera de manière approfondie les jeux de données qui constituent le fondement de nos modèles d'intelligence artificielle. Nous explorerons la composition du jeu de données d'imagerie bovine, du corpus de symptômes cliniques et du </w:t>
      </w:r>
      <w:proofErr w:type="spellStart"/>
      <w:r>
        <w:t>dataset</w:t>
      </w:r>
      <w:proofErr w:type="spellEnd"/>
      <w:r>
        <w:t xml:space="preserve"> tabulaire global, fournissant ainsi une vision claire des matériaux sur lesquels notre analyse est bâtie.</w:t>
      </w:r>
    </w:p>
    <w:p w:rsidR="003442CC" w:rsidRDefault="003442CC" w:rsidP="003442CC">
      <w:pPr>
        <w:tabs>
          <w:tab w:val="left" w:pos="1947"/>
        </w:tabs>
        <w:rPr>
          <w:lang w:eastAsia="fr-FR"/>
        </w:rPr>
      </w:pPr>
    </w:p>
    <w:p w:rsidR="003442CC" w:rsidRDefault="003442CC" w:rsidP="003442CC">
      <w:pPr>
        <w:tabs>
          <w:tab w:val="left" w:pos="1947"/>
        </w:tabs>
        <w:rPr>
          <w:lang w:eastAsia="fr-FR"/>
        </w:rPr>
      </w:pPr>
    </w:p>
    <w:p w:rsidR="003442CC" w:rsidRDefault="003442CC" w:rsidP="003442CC">
      <w:pPr>
        <w:tabs>
          <w:tab w:val="left" w:pos="1947"/>
        </w:tabs>
        <w:rPr>
          <w:lang w:eastAsia="fr-FR"/>
        </w:rPr>
      </w:pPr>
    </w:p>
    <w:p w:rsidR="003442CC" w:rsidRDefault="003442CC" w:rsidP="003442CC">
      <w:pPr>
        <w:tabs>
          <w:tab w:val="left" w:pos="1947"/>
        </w:tabs>
        <w:rPr>
          <w:lang w:eastAsia="fr-FR"/>
        </w:rPr>
      </w:pPr>
    </w:p>
    <w:p w:rsidR="003442CC" w:rsidRDefault="003442CC" w:rsidP="003442CC">
      <w:pPr>
        <w:tabs>
          <w:tab w:val="left" w:pos="1947"/>
        </w:tabs>
        <w:rPr>
          <w:lang w:eastAsia="fr-FR"/>
        </w:rPr>
      </w:pPr>
    </w:p>
    <w:p w:rsidR="003442CC" w:rsidRDefault="003442CC" w:rsidP="003442CC">
      <w:pPr>
        <w:tabs>
          <w:tab w:val="left" w:pos="1947"/>
        </w:tabs>
        <w:rPr>
          <w:lang w:eastAsia="fr-FR"/>
        </w:rPr>
      </w:pPr>
    </w:p>
    <w:p w:rsidR="003442CC" w:rsidRDefault="003442CC" w:rsidP="003442CC">
      <w:pPr>
        <w:tabs>
          <w:tab w:val="left" w:pos="1947"/>
        </w:tabs>
        <w:rPr>
          <w:lang w:eastAsia="fr-FR"/>
        </w:rPr>
      </w:pPr>
    </w:p>
    <w:p w:rsidR="003442CC" w:rsidRDefault="003442CC" w:rsidP="003442CC">
      <w:pPr>
        <w:tabs>
          <w:tab w:val="left" w:pos="1947"/>
        </w:tabs>
        <w:rPr>
          <w:lang w:eastAsia="fr-FR"/>
        </w:rPr>
      </w:pPr>
    </w:p>
    <w:p w:rsidR="003442CC" w:rsidRDefault="003442CC" w:rsidP="003442CC">
      <w:pPr>
        <w:tabs>
          <w:tab w:val="left" w:pos="1947"/>
        </w:tabs>
        <w:rPr>
          <w:lang w:eastAsia="fr-FR"/>
        </w:rPr>
      </w:pPr>
    </w:p>
    <w:p w:rsidR="003442CC" w:rsidRDefault="003442CC" w:rsidP="003442CC">
      <w:pPr>
        <w:tabs>
          <w:tab w:val="left" w:pos="1947"/>
        </w:tabs>
        <w:rPr>
          <w:lang w:eastAsia="fr-FR"/>
        </w:rPr>
      </w:pPr>
    </w:p>
    <w:p w:rsidR="003442CC" w:rsidRDefault="003442CC" w:rsidP="003442CC">
      <w:pPr>
        <w:tabs>
          <w:tab w:val="left" w:pos="1947"/>
        </w:tabs>
        <w:rPr>
          <w:lang w:eastAsia="fr-FR"/>
        </w:rPr>
      </w:pPr>
    </w:p>
    <w:p w:rsidR="003442CC" w:rsidRDefault="003442CC" w:rsidP="003442CC">
      <w:pPr>
        <w:tabs>
          <w:tab w:val="left" w:pos="1947"/>
        </w:tabs>
        <w:rPr>
          <w:lang w:eastAsia="fr-FR"/>
        </w:rPr>
      </w:pPr>
    </w:p>
    <w:p w:rsidR="003442CC" w:rsidRDefault="003442CC" w:rsidP="003442CC">
      <w:pPr>
        <w:tabs>
          <w:tab w:val="left" w:pos="1947"/>
        </w:tabs>
        <w:rPr>
          <w:lang w:eastAsia="fr-FR"/>
        </w:rPr>
      </w:pPr>
    </w:p>
    <w:p w:rsidR="003442CC" w:rsidRDefault="003442CC" w:rsidP="003442CC">
      <w:pPr>
        <w:tabs>
          <w:tab w:val="left" w:pos="1947"/>
        </w:tabs>
        <w:rPr>
          <w:lang w:eastAsia="fr-FR"/>
        </w:rPr>
      </w:pPr>
    </w:p>
    <w:p w:rsidR="003442CC" w:rsidRDefault="003442CC" w:rsidP="003442CC">
      <w:pPr>
        <w:tabs>
          <w:tab w:val="left" w:pos="1947"/>
        </w:tabs>
        <w:rPr>
          <w:lang w:eastAsia="fr-FR"/>
        </w:rPr>
      </w:pPr>
    </w:p>
    <w:p w:rsidR="003442CC" w:rsidRDefault="003442CC" w:rsidP="003442CC">
      <w:pPr>
        <w:tabs>
          <w:tab w:val="left" w:pos="1947"/>
        </w:tabs>
        <w:rPr>
          <w:lang w:eastAsia="fr-FR"/>
        </w:rPr>
      </w:pPr>
    </w:p>
    <w:p w:rsidR="003442CC" w:rsidRDefault="003442CC" w:rsidP="003442CC">
      <w:pPr>
        <w:tabs>
          <w:tab w:val="left" w:pos="1947"/>
        </w:tabs>
        <w:rPr>
          <w:lang w:eastAsia="fr-FR"/>
        </w:rPr>
      </w:pPr>
    </w:p>
    <w:p w:rsidR="003442CC" w:rsidRDefault="003442CC" w:rsidP="003442CC">
      <w:pPr>
        <w:tabs>
          <w:tab w:val="left" w:pos="1947"/>
        </w:tabs>
        <w:rPr>
          <w:lang w:eastAsia="fr-FR"/>
        </w:rPr>
      </w:pPr>
    </w:p>
    <w:p w:rsidR="003442CC" w:rsidRDefault="003442CC" w:rsidP="003442CC">
      <w:pPr>
        <w:tabs>
          <w:tab w:val="left" w:pos="1947"/>
        </w:tabs>
        <w:rPr>
          <w:lang w:eastAsia="fr-FR"/>
        </w:rPr>
      </w:pPr>
    </w:p>
    <w:p w:rsidR="003442CC" w:rsidRDefault="003442CC" w:rsidP="003442CC">
      <w:pPr>
        <w:tabs>
          <w:tab w:val="left" w:pos="1947"/>
        </w:tabs>
        <w:rPr>
          <w:lang w:eastAsia="fr-FR"/>
        </w:rPr>
      </w:pPr>
    </w:p>
    <w:p w:rsidR="003442CC" w:rsidRDefault="003442CC" w:rsidP="003442CC">
      <w:pPr>
        <w:tabs>
          <w:tab w:val="left" w:pos="1947"/>
        </w:tabs>
        <w:rPr>
          <w:lang w:eastAsia="fr-FR"/>
        </w:rPr>
      </w:pPr>
    </w:p>
    <w:p w:rsidR="003442CC" w:rsidRDefault="003442CC" w:rsidP="003442CC">
      <w:pPr>
        <w:tabs>
          <w:tab w:val="left" w:pos="1947"/>
        </w:tabs>
        <w:rPr>
          <w:lang w:eastAsia="fr-FR"/>
        </w:rPr>
      </w:pPr>
    </w:p>
    <w:p w:rsidR="003442CC" w:rsidRPr="008F6676" w:rsidRDefault="003442CC" w:rsidP="008F6676">
      <w:pPr>
        <w:pStyle w:val="Titre3"/>
        <w:spacing w:line="360" w:lineRule="auto"/>
        <w:rPr>
          <w:color w:val="1F4E79" w:themeColor="accent1" w:themeShade="80"/>
        </w:rPr>
      </w:pPr>
      <w:r w:rsidRPr="008F6676">
        <w:rPr>
          <w:color w:val="1F4E79" w:themeColor="accent1" w:themeShade="80"/>
        </w:rPr>
        <w:t xml:space="preserve">1. </w:t>
      </w:r>
      <w:proofErr w:type="spellStart"/>
      <w:r w:rsidRPr="008F6676">
        <w:rPr>
          <w:color w:val="1F4E79" w:themeColor="accent1" w:themeShade="80"/>
        </w:rPr>
        <w:t>Presentation</w:t>
      </w:r>
      <w:proofErr w:type="spellEnd"/>
      <w:r w:rsidRPr="008F6676">
        <w:rPr>
          <w:color w:val="1F4E79" w:themeColor="accent1" w:themeShade="80"/>
        </w:rPr>
        <w:t xml:space="preserve"> de la structure d’accueil : Global Technologies &amp; Associates</w:t>
      </w:r>
    </w:p>
    <w:p w:rsidR="003442CC" w:rsidRPr="008F6676" w:rsidRDefault="003442CC" w:rsidP="008F6676">
      <w:pPr>
        <w:pStyle w:val="Titre3"/>
        <w:spacing w:line="360" w:lineRule="auto"/>
      </w:pPr>
      <w:r w:rsidRPr="008F6676">
        <w:rPr>
          <w:color w:val="1F4E79" w:themeColor="accent1" w:themeShade="80"/>
        </w:rPr>
        <w:t xml:space="preserve">2. </w:t>
      </w:r>
      <w:r w:rsidRPr="008F6676">
        <w:t>Présentation des Données Exploitées</w:t>
      </w:r>
    </w:p>
    <w:p w:rsidR="003442CC" w:rsidRPr="008F6676" w:rsidRDefault="003442CC" w:rsidP="008F6676">
      <w:pPr>
        <w:pStyle w:val="font-claude-response-body"/>
        <w:spacing w:line="360" w:lineRule="auto"/>
      </w:pPr>
      <w:r w:rsidRPr="008F6676">
        <w:t xml:space="preserve">La performance et la fiabilité de la plateforme </w:t>
      </w:r>
      <w:r w:rsidRPr="008F6676">
        <w:rPr>
          <w:rStyle w:val="lev"/>
        </w:rPr>
        <w:t>[]</w:t>
      </w:r>
      <w:r w:rsidRPr="008F6676">
        <w:t xml:space="preserve"> reposent directement sur la qualité et la pertinence des données utilisées pour l'entraînement de ses modèles. Cette section détaille la composition des trois sources de données qui constituent le fondement du projet : le jeu de données d'imagerie, le corpus de symptômes cliniques, et le jeu de données tabulaire global.</w:t>
      </w:r>
    </w:p>
    <w:p w:rsidR="003442CC" w:rsidRPr="008F6676" w:rsidRDefault="003442CC" w:rsidP="008F6676">
      <w:pPr>
        <w:pStyle w:val="Titre4"/>
        <w:spacing w:line="360" w:lineRule="auto"/>
        <w:rPr>
          <w:rFonts w:ascii="Times New Roman" w:hAnsi="Times New Roman" w:cs="Times New Roman"/>
          <w:b/>
          <w:sz w:val="24"/>
          <w:szCs w:val="24"/>
        </w:rPr>
      </w:pPr>
      <w:r w:rsidRPr="005D543D">
        <w:rPr>
          <w:rFonts w:ascii="Times New Roman" w:hAnsi="Times New Roman" w:cs="Times New Roman"/>
          <w:b/>
          <w:sz w:val="24"/>
          <w:szCs w:val="24"/>
        </w:rPr>
        <w:t>2</w:t>
      </w:r>
      <w:r w:rsidRPr="008F6676">
        <w:rPr>
          <w:rFonts w:ascii="Times New Roman" w:hAnsi="Times New Roman" w:cs="Times New Roman"/>
          <w:b/>
          <w:sz w:val="24"/>
          <w:szCs w:val="24"/>
        </w:rPr>
        <w:t>.1 Données d'Imagerie pour l'Encodeur CNN</w:t>
      </w:r>
    </w:p>
    <w:p w:rsidR="003442CC" w:rsidRPr="008F6676" w:rsidRDefault="003442CC" w:rsidP="008F6676">
      <w:pPr>
        <w:pStyle w:val="font-claude-response-body"/>
        <w:spacing w:line="360" w:lineRule="auto"/>
      </w:pPr>
      <w:r w:rsidRPr="008F6676">
        <w:t xml:space="preserve">Pour garantir une base d'apprentissage solide, un jeu de données public a été sélectionné, </w:t>
      </w:r>
      <w:proofErr w:type="spellStart"/>
      <w:r w:rsidRPr="008F6676">
        <w:t>sourcé</w:t>
      </w:r>
      <w:proofErr w:type="spellEnd"/>
      <w:r w:rsidRPr="008F6676">
        <w:t xml:space="preserve"> sur la plateforme de science des données </w:t>
      </w:r>
      <w:proofErr w:type="spellStart"/>
      <w:r w:rsidRPr="008F6676">
        <w:t>Kaggle</w:t>
      </w:r>
      <w:proofErr w:type="spellEnd"/>
      <w:r w:rsidRPr="008F6676">
        <w:t>.</w:t>
      </w:r>
    </w:p>
    <w:p w:rsidR="003442CC" w:rsidRPr="008F6676" w:rsidRDefault="003442CC" w:rsidP="008F6676">
      <w:pPr>
        <w:pStyle w:val="Titre5"/>
        <w:spacing w:line="360" w:lineRule="auto"/>
        <w:rPr>
          <w:rFonts w:ascii="Times New Roman" w:hAnsi="Times New Roman" w:cs="Times New Roman"/>
          <w:b/>
          <w:i/>
          <w:sz w:val="24"/>
          <w:szCs w:val="24"/>
        </w:rPr>
      </w:pPr>
      <w:r w:rsidRPr="005D543D">
        <w:rPr>
          <w:rFonts w:ascii="Times New Roman" w:hAnsi="Times New Roman" w:cs="Times New Roman"/>
          <w:b/>
          <w:i/>
          <w:sz w:val="24"/>
          <w:szCs w:val="24"/>
        </w:rPr>
        <w:t>2</w:t>
      </w:r>
      <w:r w:rsidRPr="008F6676">
        <w:rPr>
          <w:rFonts w:ascii="Times New Roman" w:hAnsi="Times New Roman" w:cs="Times New Roman"/>
          <w:b/>
          <w:i/>
          <w:sz w:val="24"/>
          <w:szCs w:val="24"/>
        </w:rPr>
        <w:t xml:space="preserve">.1.1 </w:t>
      </w:r>
      <w:proofErr w:type="spellStart"/>
      <w:r w:rsidRPr="008F6676">
        <w:rPr>
          <w:rFonts w:ascii="Times New Roman" w:hAnsi="Times New Roman" w:cs="Times New Roman"/>
          <w:b/>
          <w:i/>
          <w:sz w:val="24"/>
          <w:szCs w:val="24"/>
        </w:rPr>
        <w:t>Dataset</w:t>
      </w:r>
      <w:proofErr w:type="spellEnd"/>
      <w:r w:rsidRPr="008F6676">
        <w:rPr>
          <w:rFonts w:ascii="Times New Roman" w:hAnsi="Times New Roman" w:cs="Times New Roman"/>
          <w:b/>
          <w:i/>
          <w:sz w:val="24"/>
          <w:szCs w:val="24"/>
        </w:rPr>
        <w:t xml:space="preserve"> de Lésions Bovines</w:t>
      </w:r>
    </w:p>
    <w:p w:rsidR="003442CC" w:rsidRPr="008F6676" w:rsidRDefault="003442CC" w:rsidP="008F6676">
      <w:pPr>
        <w:pStyle w:val="font-claude-response-body"/>
        <w:spacing w:line="360" w:lineRule="auto"/>
      </w:pPr>
      <w:r w:rsidRPr="008F6676">
        <w:t xml:space="preserve">Le jeu de données d'imagerie utilisé regroupe des photographies de bovins réparties en trois classes : </w:t>
      </w:r>
      <w:proofErr w:type="spellStart"/>
      <w:r w:rsidRPr="008F6676">
        <w:rPr>
          <w:rStyle w:val="Accentuation"/>
        </w:rPr>
        <w:t>Healthy</w:t>
      </w:r>
      <w:proofErr w:type="spellEnd"/>
      <w:r w:rsidRPr="008F6676">
        <w:t xml:space="preserve">, </w:t>
      </w:r>
      <w:proofErr w:type="spellStart"/>
      <w:r w:rsidRPr="008F6676">
        <w:rPr>
          <w:rStyle w:val="Accentuation"/>
        </w:rPr>
        <w:t>Lumpy</w:t>
      </w:r>
      <w:proofErr w:type="spellEnd"/>
      <w:r w:rsidRPr="008F6676">
        <w:rPr>
          <w:rStyle w:val="Accentuation"/>
        </w:rPr>
        <w:t xml:space="preserve"> Skin </w:t>
      </w:r>
      <w:proofErr w:type="spellStart"/>
      <w:r w:rsidRPr="008F6676">
        <w:rPr>
          <w:rStyle w:val="Accentuation"/>
        </w:rPr>
        <w:t>Disease</w:t>
      </w:r>
      <w:proofErr w:type="spellEnd"/>
      <w:r w:rsidRPr="008F6676">
        <w:t xml:space="preserve"> et </w:t>
      </w:r>
      <w:r w:rsidRPr="008F6676">
        <w:rPr>
          <w:rStyle w:val="Accentuation"/>
        </w:rPr>
        <w:t>Foot-and-</w:t>
      </w:r>
      <w:proofErr w:type="spellStart"/>
      <w:r w:rsidRPr="008F6676">
        <w:rPr>
          <w:rStyle w:val="Accentuation"/>
        </w:rPr>
        <w:t>Mouth</w:t>
      </w:r>
      <w:proofErr w:type="spellEnd"/>
      <w:r w:rsidRPr="008F6676">
        <w:rPr>
          <w:rStyle w:val="Accentuation"/>
        </w:rPr>
        <w:t xml:space="preserve"> </w:t>
      </w:r>
      <w:proofErr w:type="spellStart"/>
      <w:r w:rsidRPr="008F6676">
        <w:rPr>
          <w:rStyle w:val="Accentuation"/>
        </w:rPr>
        <w:t>Disease</w:t>
      </w:r>
      <w:proofErr w:type="spellEnd"/>
      <w:r w:rsidRPr="008F6676">
        <w:t xml:space="preserve">. Ce </w:t>
      </w:r>
      <w:proofErr w:type="spellStart"/>
      <w:r w:rsidR="008F6676" w:rsidRPr="008F6676">
        <w:t>dataset</w:t>
      </w:r>
      <w:proofErr w:type="spellEnd"/>
      <w:r w:rsidRPr="008F6676">
        <w:t xml:space="preserve"> est particulièrement pertinent pour le contexte sanitaire camerounais, où ces deux pathologies figurent parmi les maladies à déclaration obligatoire les plus récurrentes dans les zones d'élevage septentrionales (voir Chapitre I). Sa répartition en trois classes distinctes permet d'entraîner un modèle capable de réaliser un diagnostic </w:t>
      </w:r>
      <w:r w:rsidR="008F6676" w:rsidRPr="008F6676">
        <w:t>concret</w:t>
      </w:r>
      <w:r w:rsidRPr="008F6676">
        <w:t xml:space="preserve"> entre un animal sain et les deux pathologies ciblées.</w:t>
      </w:r>
    </w:p>
    <w:p w:rsidR="003442CC" w:rsidRPr="008F6676" w:rsidRDefault="003442CC" w:rsidP="008F6676">
      <w:pPr>
        <w:pStyle w:val="font-claude-response-body"/>
        <w:spacing w:line="360" w:lineRule="auto"/>
      </w:pPr>
      <w:r w:rsidRPr="008F6676">
        <w:t xml:space="preserve">Pour visualiser la répartition de ce jeu de données, le diagramme suivant illustre la composition du </w:t>
      </w:r>
      <w:proofErr w:type="spellStart"/>
      <w:r w:rsidRPr="008F6676">
        <w:t>dataset</w:t>
      </w:r>
      <w:proofErr w:type="spellEnd"/>
      <w:r w:rsidRPr="008F6676">
        <w:t xml:space="preserve"> en présentant le volume d'images pour chaque classe.</w:t>
      </w:r>
    </w:p>
    <w:p w:rsidR="00B23A1A" w:rsidRPr="008F6676" w:rsidRDefault="00B23A1A" w:rsidP="008F6676">
      <w:pPr>
        <w:pStyle w:val="font-claude-response-body"/>
        <w:spacing w:line="360" w:lineRule="auto"/>
      </w:pPr>
      <w:r w:rsidRPr="008F6676">
        <w:rPr>
          <w:noProof/>
        </w:rPr>
        <w:drawing>
          <wp:inline distT="0" distB="0" distL="0" distR="0" wp14:anchorId="5570059B" wp14:editId="110BB682">
            <wp:extent cx="4885959" cy="3211372"/>
            <wp:effectExtent l="0" t="0" r="0" b="825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10107" cy="3227244"/>
                    </a:xfrm>
                    <a:prstGeom prst="rect">
                      <a:avLst/>
                    </a:prstGeom>
                  </pic:spPr>
                </pic:pic>
              </a:graphicData>
            </a:graphic>
          </wp:inline>
        </w:drawing>
      </w:r>
    </w:p>
    <w:p w:rsidR="003442CC" w:rsidRPr="008F6676" w:rsidRDefault="003442CC" w:rsidP="008F6676">
      <w:pPr>
        <w:pStyle w:val="font-claude-response-body"/>
        <w:spacing w:line="360" w:lineRule="auto"/>
      </w:pPr>
      <w:r w:rsidRPr="008F6676">
        <w:rPr>
          <w:rStyle w:val="Accentuation"/>
        </w:rPr>
        <w:t xml:space="preserve">Figure X : Distribution du </w:t>
      </w:r>
      <w:proofErr w:type="spellStart"/>
      <w:r w:rsidRPr="008F6676">
        <w:rPr>
          <w:rStyle w:val="Accentuation"/>
        </w:rPr>
        <w:t>dataset</w:t>
      </w:r>
      <w:proofErr w:type="spellEnd"/>
      <w:r w:rsidRPr="008F6676">
        <w:rPr>
          <w:rStyle w:val="Accentuation"/>
        </w:rPr>
        <w:t xml:space="preserve"> d'images bovines </w:t>
      </w:r>
    </w:p>
    <w:p w:rsidR="003442CC" w:rsidRPr="008F6676" w:rsidRDefault="003442CC" w:rsidP="008F6676">
      <w:pPr>
        <w:pStyle w:val="font-claude-response-body"/>
        <w:spacing w:line="360" w:lineRule="auto"/>
      </w:pPr>
      <w:r w:rsidRPr="008F6676">
        <w:t>Afin d'illustrer concrètement la nature des données traitées par le modèle, la figure ci-dessous présente un échantillon d'images pour chaque catégorie.</w:t>
      </w:r>
    </w:p>
    <w:p w:rsidR="00B23A1A" w:rsidRPr="008F6676" w:rsidRDefault="00B23A1A" w:rsidP="008F6676">
      <w:pPr>
        <w:pStyle w:val="font-claude-response-body"/>
        <w:spacing w:line="360" w:lineRule="auto"/>
      </w:pPr>
      <w:r w:rsidRPr="008F6676">
        <w:rPr>
          <w:noProof/>
        </w:rPr>
        <w:drawing>
          <wp:inline distT="0" distB="0" distL="0" distR="0" wp14:anchorId="464AFAB1" wp14:editId="4FF54D66">
            <wp:extent cx="5047488" cy="4432935"/>
            <wp:effectExtent l="0" t="0" r="1270" b="571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55444" cy="4439922"/>
                    </a:xfrm>
                    <a:prstGeom prst="rect">
                      <a:avLst/>
                    </a:prstGeom>
                  </pic:spPr>
                </pic:pic>
              </a:graphicData>
            </a:graphic>
          </wp:inline>
        </w:drawing>
      </w:r>
    </w:p>
    <w:p w:rsidR="003442CC" w:rsidRPr="008F6676" w:rsidRDefault="003442CC" w:rsidP="008F6676">
      <w:pPr>
        <w:pStyle w:val="font-claude-response-body"/>
        <w:spacing w:line="360" w:lineRule="auto"/>
      </w:pPr>
      <w:r w:rsidRPr="008F6676">
        <w:rPr>
          <w:rStyle w:val="Accentuation"/>
        </w:rPr>
        <w:t xml:space="preserve">Figure X : Échantillon du </w:t>
      </w:r>
      <w:proofErr w:type="spellStart"/>
      <w:r w:rsidRPr="008F6676">
        <w:rPr>
          <w:rStyle w:val="Accentuation"/>
        </w:rPr>
        <w:t>dataset</w:t>
      </w:r>
      <w:proofErr w:type="spellEnd"/>
      <w:r w:rsidRPr="008F6676">
        <w:rPr>
          <w:rStyle w:val="Accentuation"/>
        </w:rPr>
        <w:t xml:space="preserve"> </w:t>
      </w:r>
    </w:p>
    <w:p w:rsidR="003442CC" w:rsidRPr="008F6676" w:rsidRDefault="003442CC" w:rsidP="008F6676">
      <w:pPr>
        <w:pStyle w:val="Titre5"/>
        <w:spacing w:line="360" w:lineRule="auto"/>
        <w:rPr>
          <w:rFonts w:ascii="Times New Roman" w:hAnsi="Times New Roman" w:cs="Times New Roman"/>
          <w:b/>
          <w:sz w:val="24"/>
          <w:szCs w:val="24"/>
        </w:rPr>
      </w:pPr>
      <w:r w:rsidRPr="005D543D">
        <w:rPr>
          <w:rFonts w:ascii="Times New Roman" w:hAnsi="Times New Roman" w:cs="Times New Roman"/>
          <w:b/>
          <w:sz w:val="24"/>
          <w:szCs w:val="24"/>
        </w:rPr>
        <w:t>2</w:t>
      </w:r>
      <w:r w:rsidRPr="008F6676">
        <w:rPr>
          <w:rFonts w:ascii="Times New Roman" w:hAnsi="Times New Roman" w:cs="Times New Roman"/>
          <w:b/>
          <w:sz w:val="24"/>
          <w:szCs w:val="24"/>
        </w:rPr>
        <w:t xml:space="preserve">.1.2 Synthèse du </w:t>
      </w:r>
      <w:proofErr w:type="spellStart"/>
      <w:r w:rsidRPr="008F6676">
        <w:rPr>
          <w:rFonts w:ascii="Times New Roman" w:hAnsi="Times New Roman" w:cs="Times New Roman"/>
          <w:b/>
          <w:sz w:val="24"/>
          <w:szCs w:val="24"/>
        </w:rPr>
        <w:t>Dataset</w:t>
      </w:r>
      <w:proofErr w:type="spellEnd"/>
      <w:r w:rsidRPr="008F6676">
        <w:rPr>
          <w:rFonts w:ascii="Times New Roman" w:hAnsi="Times New Roman" w:cs="Times New Roman"/>
          <w:b/>
          <w:sz w:val="24"/>
          <w:szCs w:val="24"/>
        </w:rPr>
        <w:t xml:space="preserve"> d'Imagerie</w:t>
      </w:r>
    </w:p>
    <w:p w:rsidR="003442CC" w:rsidRPr="008F6676" w:rsidRDefault="003442CC" w:rsidP="008F6676">
      <w:pPr>
        <w:pStyle w:val="font-claude-response-body"/>
        <w:spacing w:line="360" w:lineRule="auto"/>
      </w:pPr>
      <w:r w:rsidRPr="008F6676">
        <w:t>Le tableau suivant récapitule les caractéristiques de ce jeu de données et souligne son rôle central dans le projet.</w:t>
      </w:r>
    </w:p>
    <w:p w:rsidR="00B23A1A" w:rsidRPr="008F6676" w:rsidRDefault="00B23A1A" w:rsidP="008F6676">
      <w:pPr>
        <w:pStyle w:val="font-claude-response-body"/>
        <w:spacing w:line="360" w:lineRule="auto"/>
      </w:pPr>
    </w:p>
    <w:p w:rsidR="00B23A1A" w:rsidRPr="008F6676" w:rsidRDefault="00B23A1A" w:rsidP="008F6676">
      <w:pPr>
        <w:pStyle w:val="font-claude-response-body"/>
        <w:spacing w:line="360" w:lineRule="auto"/>
      </w:pPr>
    </w:p>
    <w:p w:rsidR="00B23A1A" w:rsidRPr="008F6676" w:rsidRDefault="00B23A1A" w:rsidP="008F6676">
      <w:pPr>
        <w:pStyle w:val="font-claude-response-body"/>
        <w:spacing w:line="360" w:lineRule="auto"/>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0"/>
        <w:gridCol w:w="1543"/>
        <w:gridCol w:w="1247"/>
        <w:gridCol w:w="1985"/>
        <w:gridCol w:w="2967"/>
      </w:tblGrid>
      <w:tr w:rsidR="003442CC" w:rsidRPr="008F6676" w:rsidTr="003442CC">
        <w:trPr>
          <w:tblHeader/>
          <w:tblCellSpacing w:w="15" w:type="dxa"/>
        </w:trPr>
        <w:tc>
          <w:tcPr>
            <w:tcW w:w="0" w:type="auto"/>
            <w:vAlign w:val="center"/>
            <w:hideMark/>
          </w:tcPr>
          <w:p w:rsidR="003442CC" w:rsidRPr="008F6676" w:rsidRDefault="003442CC" w:rsidP="008F6676">
            <w:pPr>
              <w:spacing w:line="360" w:lineRule="auto"/>
              <w:jc w:val="center"/>
              <w:rPr>
                <w:rFonts w:ascii="Times New Roman" w:hAnsi="Times New Roman" w:cs="Times New Roman"/>
                <w:b/>
                <w:bCs/>
              </w:rPr>
            </w:pPr>
            <w:r w:rsidRPr="008F6676">
              <w:rPr>
                <w:rFonts w:ascii="Times New Roman" w:hAnsi="Times New Roman" w:cs="Times New Roman"/>
                <w:b/>
                <w:bCs/>
              </w:rPr>
              <w:t xml:space="preserve">Nom du </w:t>
            </w:r>
            <w:proofErr w:type="spellStart"/>
            <w:r w:rsidRPr="008F6676">
              <w:rPr>
                <w:rFonts w:ascii="Times New Roman" w:hAnsi="Times New Roman" w:cs="Times New Roman"/>
                <w:b/>
                <w:bCs/>
              </w:rPr>
              <w:t>Dataset</w:t>
            </w:r>
            <w:proofErr w:type="spellEnd"/>
          </w:p>
        </w:tc>
        <w:tc>
          <w:tcPr>
            <w:tcW w:w="0" w:type="auto"/>
            <w:vAlign w:val="center"/>
            <w:hideMark/>
          </w:tcPr>
          <w:p w:rsidR="003442CC" w:rsidRPr="008F6676" w:rsidRDefault="003442CC" w:rsidP="008F6676">
            <w:pPr>
              <w:spacing w:line="360" w:lineRule="auto"/>
              <w:jc w:val="center"/>
              <w:rPr>
                <w:rFonts w:ascii="Times New Roman" w:hAnsi="Times New Roman" w:cs="Times New Roman"/>
                <w:b/>
                <w:bCs/>
              </w:rPr>
            </w:pPr>
            <w:r w:rsidRPr="008F6676">
              <w:rPr>
                <w:rFonts w:ascii="Times New Roman" w:hAnsi="Times New Roman" w:cs="Times New Roman"/>
                <w:b/>
                <w:bCs/>
              </w:rPr>
              <w:t>Type de Données</w:t>
            </w:r>
          </w:p>
        </w:tc>
        <w:tc>
          <w:tcPr>
            <w:tcW w:w="0" w:type="auto"/>
            <w:vAlign w:val="center"/>
            <w:hideMark/>
          </w:tcPr>
          <w:p w:rsidR="003442CC" w:rsidRPr="008F6676" w:rsidRDefault="003442CC" w:rsidP="008F6676">
            <w:pPr>
              <w:spacing w:line="360" w:lineRule="auto"/>
              <w:jc w:val="center"/>
              <w:rPr>
                <w:rFonts w:ascii="Times New Roman" w:hAnsi="Times New Roman" w:cs="Times New Roman"/>
                <w:b/>
                <w:bCs/>
              </w:rPr>
            </w:pPr>
            <w:r w:rsidRPr="008F6676">
              <w:rPr>
                <w:rFonts w:ascii="Times New Roman" w:hAnsi="Times New Roman" w:cs="Times New Roman"/>
                <w:b/>
                <w:bCs/>
              </w:rPr>
              <w:t>Nombre d'Images</w:t>
            </w:r>
          </w:p>
        </w:tc>
        <w:tc>
          <w:tcPr>
            <w:tcW w:w="0" w:type="auto"/>
            <w:vAlign w:val="center"/>
            <w:hideMark/>
          </w:tcPr>
          <w:p w:rsidR="003442CC" w:rsidRPr="008F6676" w:rsidRDefault="003442CC" w:rsidP="008F6676">
            <w:pPr>
              <w:spacing w:line="360" w:lineRule="auto"/>
              <w:jc w:val="center"/>
              <w:rPr>
                <w:rFonts w:ascii="Times New Roman" w:hAnsi="Times New Roman" w:cs="Times New Roman"/>
                <w:b/>
                <w:bCs/>
              </w:rPr>
            </w:pPr>
            <w:r w:rsidRPr="008F6676">
              <w:rPr>
                <w:rFonts w:ascii="Times New Roman" w:hAnsi="Times New Roman" w:cs="Times New Roman"/>
                <w:b/>
                <w:bCs/>
              </w:rPr>
              <w:t>Classes</w:t>
            </w:r>
          </w:p>
        </w:tc>
        <w:tc>
          <w:tcPr>
            <w:tcW w:w="0" w:type="auto"/>
            <w:vAlign w:val="center"/>
            <w:hideMark/>
          </w:tcPr>
          <w:p w:rsidR="003442CC" w:rsidRPr="008F6676" w:rsidRDefault="003442CC" w:rsidP="008F6676">
            <w:pPr>
              <w:spacing w:line="360" w:lineRule="auto"/>
              <w:jc w:val="center"/>
              <w:rPr>
                <w:rFonts w:ascii="Times New Roman" w:hAnsi="Times New Roman" w:cs="Times New Roman"/>
                <w:b/>
                <w:bCs/>
              </w:rPr>
            </w:pPr>
            <w:r w:rsidRPr="008F6676">
              <w:rPr>
                <w:rFonts w:ascii="Times New Roman" w:hAnsi="Times New Roman" w:cs="Times New Roman"/>
                <w:b/>
                <w:bCs/>
              </w:rPr>
              <w:t>Utilité dans le Projet</w:t>
            </w:r>
          </w:p>
        </w:tc>
      </w:tr>
      <w:tr w:rsidR="003442CC" w:rsidRPr="008F6676" w:rsidTr="00B23A1A">
        <w:trPr>
          <w:trHeight w:val="1592"/>
          <w:tblCellSpacing w:w="15" w:type="dxa"/>
        </w:trPr>
        <w:tc>
          <w:tcPr>
            <w:tcW w:w="0" w:type="auto"/>
            <w:vAlign w:val="center"/>
            <w:hideMark/>
          </w:tcPr>
          <w:p w:rsidR="003442CC" w:rsidRPr="008F6676" w:rsidRDefault="003442CC" w:rsidP="008F6676">
            <w:pPr>
              <w:spacing w:line="360" w:lineRule="auto"/>
              <w:rPr>
                <w:rFonts w:ascii="Times New Roman" w:hAnsi="Times New Roman" w:cs="Times New Roman"/>
              </w:rPr>
            </w:pPr>
            <w:proofErr w:type="spellStart"/>
            <w:r w:rsidRPr="008F6676">
              <w:rPr>
                <w:rFonts w:ascii="Times New Roman" w:hAnsi="Times New Roman" w:cs="Times New Roman"/>
              </w:rPr>
              <w:t>Cattle</w:t>
            </w:r>
            <w:proofErr w:type="spellEnd"/>
            <w:r w:rsidRPr="008F6676">
              <w:rPr>
                <w:rFonts w:ascii="Times New Roman" w:hAnsi="Times New Roman" w:cs="Times New Roman"/>
              </w:rPr>
              <w:t xml:space="preserve"> </w:t>
            </w:r>
            <w:proofErr w:type="spellStart"/>
            <w:r w:rsidRPr="008F6676">
              <w:rPr>
                <w:rFonts w:ascii="Times New Roman" w:hAnsi="Times New Roman" w:cs="Times New Roman"/>
              </w:rPr>
              <w:t>Disease</w:t>
            </w:r>
            <w:proofErr w:type="spellEnd"/>
            <w:r w:rsidRPr="008F6676">
              <w:rPr>
                <w:rFonts w:ascii="Times New Roman" w:hAnsi="Times New Roman" w:cs="Times New Roman"/>
              </w:rPr>
              <w:t xml:space="preserve"> Image </w:t>
            </w:r>
            <w:proofErr w:type="spellStart"/>
            <w:r w:rsidRPr="008F6676">
              <w:rPr>
                <w:rFonts w:ascii="Times New Roman" w:hAnsi="Times New Roman" w:cs="Times New Roman"/>
              </w:rPr>
              <w:t>Dataset</w:t>
            </w:r>
            <w:proofErr w:type="spellEnd"/>
          </w:p>
        </w:tc>
        <w:tc>
          <w:tcPr>
            <w:tcW w:w="0" w:type="auto"/>
            <w:vAlign w:val="center"/>
            <w:hideMark/>
          </w:tcPr>
          <w:p w:rsidR="003442CC" w:rsidRPr="008F6676" w:rsidRDefault="003442CC" w:rsidP="008F6676">
            <w:pPr>
              <w:spacing w:line="360" w:lineRule="auto"/>
              <w:rPr>
                <w:rFonts w:ascii="Times New Roman" w:hAnsi="Times New Roman" w:cs="Times New Roman"/>
              </w:rPr>
            </w:pPr>
            <w:r w:rsidRPr="008F6676">
              <w:rPr>
                <w:rFonts w:ascii="Times New Roman" w:hAnsi="Times New Roman" w:cs="Times New Roman"/>
              </w:rPr>
              <w:t>Photographies bovines</w:t>
            </w:r>
          </w:p>
        </w:tc>
        <w:tc>
          <w:tcPr>
            <w:tcW w:w="0" w:type="auto"/>
            <w:vAlign w:val="center"/>
            <w:hideMark/>
          </w:tcPr>
          <w:p w:rsidR="00B23A1A" w:rsidRPr="005D543D" w:rsidRDefault="00B23A1A" w:rsidP="008F6676">
            <w:pPr>
              <w:spacing w:line="360" w:lineRule="auto"/>
              <w:rPr>
                <w:rFonts w:ascii="Times New Roman" w:hAnsi="Times New Roman" w:cs="Times New Roman"/>
                <w:lang w:val="en-AE"/>
              </w:rPr>
            </w:pPr>
            <w:r w:rsidRPr="005D543D">
              <w:rPr>
                <w:rFonts w:ascii="Times New Roman" w:hAnsi="Times New Roman" w:cs="Times New Roman"/>
                <w:lang w:val="en-AE"/>
              </w:rPr>
              <w:t>healthy           1291</w:t>
            </w:r>
          </w:p>
          <w:p w:rsidR="00B23A1A" w:rsidRPr="005D543D" w:rsidRDefault="00B23A1A" w:rsidP="008F6676">
            <w:pPr>
              <w:spacing w:line="360" w:lineRule="auto"/>
              <w:rPr>
                <w:rFonts w:ascii="Times New Roman" w:hAnsi="Times New Roman" w:cs="Times New Roman"/>
                <w:lang w:val="en-AE"/>
              </w:rPr>
            </w:pPr>
            <w:r w:rsidRPr="005D543D">
              <w:rPr>
                <w:rFonts w:ascii="Times New Roman" w:hAnsi="Times New Roman" w:cs="Times New Roman"/>
                <w:lang w:val="en-AE"/>
              </w:rPr>
              <w:t>lumpy             1207</w:t>
            </w:r>
          </w:p>
          <w:p w:rsidR="003442CC" w:rsidRPr="005D543D" w:rsidRDefault="00B23A1A" w:rsidP="008F6676">
            <w:pPr>
              <w:spacing w:line="360" w:lineRule="auto"/>
              <w:rPr>
                <w:rFonts w:ascii="Times New Roman" w:hAnsi="Times New Roman" w:cs="Times New Roman"/>
                <w:lang w:val="en-AE"/>
              </w:rPr>
            </w:pPr>
            <w:r w:rsidRPr="005D543D">
              <w:rPr>
                <w:rFonts w:ascii="Times New Roman" w:hAnsi="Times New Roman" w:cs="Times New Roman"/>
                <w:lang w:val="en-AE"/>
              </w:rPr>
              <w:t>foot-and-mouth     746</w:t>
            </w:r>
          </w:p>
        </w:tc>
        <w:tc>
          <w:tcPr>
            <w:tcW w:w="0" w:type="auto"/>
            <w:vAlign w:val="center"/>
            <w:hideMark/>
          </w:tcPr>
          <w:p w:rsidR="003442CC" w:rsidRPr="008F6676" w:rsidRDefault="003442CC" w:rsidP="008F6676">
            <w:pPr>
              <w:spacing w:line="360" w:lineRule="auto"/>
              <w:rPr>
                <w:rFonts w:ascii="Times New Roman" w:hAnsi="Times New Roman" w:cs="Times New Roman"/>
                <w:lang w:val="en-AE"/>
              </w:rPr>
            </w:pPr>
            <w:r w:rsidRPr="008F6676">
              <w:rPr>
                <w:rFonts w:ascii="Times New Roman" w:hAnsi="Times New Roman" w:cs="Times New Roman"/>
                <w:lang w:val="en-AE"/>
              </w:rPr>
              <w:t>Healthy, Lumpy Skin Disease, Foot-and-Mouth Disease</w:t>
            </w:r>
          </w:p>
        </w:tc>
        <w:tc>
          <w:tcPr>
            <w:tcW w:w="0" w:type="auto"/>
            <w:vAlign w:val="center"/>
            <w:hideMark/>
          </w:tcPr>
          <w:p w:rsidR="003442CC" w:rsidRPr="008F6676" w:rsidRDefault="003442CC" w:rsidP="008F6676">
            <w:pPr>
              <w:spacing w:line="360" w:lineRule="auto"/>
              <w:rPr>
                <w:rFonts w:ascii="Times New Roman" w:hAnsi="Times New Roman" w:cs="Times New Roman"/>
              </w:rPr>
            </w:pPr>
            <w:r w:rsidRPr="008F6676">
              <w:rPr>
                <w:rFonts w:ascii="Times New Roman" w:hAnsi="Times New Roman" w:cs="Times New Roman"/>
              </w:rPr>
              <w:t>Entraînement de l'encodeur CNN pour la détection des lésions cutanées et buccales</w:t>
            </w:r>
          </w:p>
        </w:tc>
      </w:tr>
    </w:tbl>
    <w:p w:rsidR="003442CC" w:rsidRPr="008F6676" w:rsidRDefault="003442CC" w:rsidP="008F6676">
      <w:pPr>
        <w:pStyle w:val="font-claude-response-body"/>
        <w:spacing w:line="360" w:lineRule="auto"/>
      </w:pPr>
      <w:r w:rsidRPr="008F6676">
        <w:rPr>
          <w:rStyle w:val="Accentuation"/>
        </w:rPr>
        <w:t xml:space="preserve">Tableau X : Récapitulatif du </w:t>
      </w:r>
      <w:proofErr w:type="spellStart"/>
      <w:r w:rsidRPr="008F6676">
        <w:rPr>
          <w:rStyle w:val="Accentuation"/>
        </w:rPr>
        <w:t>dataset</w:t>
      </w:r>
      <w:proofErr w:type="spellEnd"/>
      <w:r w:rsidRPr="008F6676">
        <w:rPr>
          <w:rStyle w:val="Accentuation"/>
        </w:rPr>
        <w:t xml:space="preserve"> d'imagerie</w:t>
      </w:r>
    </w:p>
    <w:p w:rsidR="003442CC" w:rsidRPr="008F6676" w:rsidRDefault="003442CC" w:rsidP="008F6676">
      <w:pPr>
        <w:pStyle w:val="Titre4"/>
        <w:spacing w:line="360" w:lineRule="auto"/>
        <w:rPr>
          <w:rFonts w:ascii="Times New Roman" w:hAnsi="Times New Roman" w:cs="Times New Roman"/>
          <w:b/>
          <w:sz w:val="24"/>
          <w:szCs w:val="24"/>
        </w:rPr>
      </w:pPr>
      <w:r w:rsidRPr="008F6676">
        <w:rPr>
          <w:rFonts w:ascii="Times New Roman" w:hAnsi="Times New Roman" w:cs="Times New Roman"/>
          <w:b/>
          <w:sz w:val="24"/>
          <w:szCs w:val="24"/>
        </w:rPr>
        <w:t>2.2 Corpus de Symptômes Cliniques pour l'Encodeur de Texte</w:t>
      </w:r>
    </w:p>
    <w:p w:rsidR="003442CC" w:rsidRPr="008F6676" w:rsidRDefault="003442CC" w:rsidP="008F6676">
      <w:pPr>
        <w:pStyle w:val="font-claude-response-body"/>
        <w:spacing w:line="360" w:lineRule="auto"/>
      </w:pPr>
      <w:r w:rsidRPr="008F6676">
        <w:t xml:space="preserve">Contrairement au modèle CNN qui apprend à partir de pixels, l'encodeur de texte apprend à partir de descriptions cliniques en langage naturel. Un second jeu de données </w:t>
      </w:r>
      <w:proofErr w:type="spellStart"/>
      <w:r w:rsidRPr="008F6676">
        <w:t>Kaggle</w:t>
      </w:r>
      <w:proofErr w:type="spellEnd"/>
      <w:r w:rsidRPr="008F6676">
        <w:t xml:space="preserve"> a été mobilisé à cet effet, structuré autour de quatre colonnes : </w:t>
      </w:r>
      <w:r w:rsidRPr="008F6676">
        <w:rPr>
          <w:rStyle w:val="CodeHTML"/>
          <w:rFonts w:ascii="Times New Roman" w:hAnsi="Times New Roman" w:cs="Times New Roman"/>
        </w:rPr>
        <w:t>image</w:t>
      </w:r>
      <w:r w:rsidRPr="008F6676">
        <w:t xml:space="preserve">, </w:t>
      </w:r>
      <w:proofErr w:type="spellStart"/>
      <w:r w:rsidRPr="008F6676">
        <w:rPr>
          <w:rStyle w:val="CodeHTML"/>
          <w:rFonts w:ascii="Times New Roman" w:hAnsi="Times New Roman" w:cs="Times New Roman"/>
        </w:rPr>
        <w:t>disease</w:t>
      </w:r>
      <w:proofErr w:type="spellEnd"/>
      <w:r w:rsidRPr="008F6676">
        <w:t xml:space="preserve">, </w:t>
      </w:r>
      <w:proofErr w:type="spellStart"/>
      <w:r w:rsidRPr="008F6676">
        <w:rPr>
          <w:rStyle w:val="CodeHTML"/>
          <w:rFonts w:ascii="Times New Roman" w:hAnsi="Times New Roman" w:cs="Times New Roman"/>
        </w:rPr>
        <w:t>symptoms</w:t>
      </w:r>
      <w:proofErr w:type="spellEnd"/>
      <w:r w:rsidRPr="008F6676">
        <w:t xml:space="preserve"> et </w:t>
      </w:r>
      <w:proofErr w:type="spellStart"/>
      <w:r w:rsidRPr="008F6676">
        <w:rPr>
          <w:rStyle w:val="CodeHTML"/>
          <w:rFonts w:ascii="Times New Roman" w:hAnsi="Times New Roman" w:cs="Times New Roman"/>
        </w:rPr>
        <w:t>severity</w:t>
      </w:r>
      <w:proofErr w:type="spellEnd"/>
      <w:r w:rsidRPr="008F6676">
        <w:t xml:space="preserve">. Chaque ligne associe une description textuelle des symptômes observés à une maladie et à un niveau de sévérité, couvrant les trois mêmes classes que le </w:t>
      </w:r>
      <w:proofErr w:type="spellStart"/>
      <w:r w:rsidRPr="008F6676">
        <w:t>dataset</w:t>
      </w:r>
      <w:proofErr w:type="spellEnd"/>
      <w:r w:rsidRPr="008F6676">
        <w:t xml:space="preserve"> d'imagerie.</w:t>
      </w:r>
    </w:p>
    <w:p w:rsidR="003442CC" w:rsidRPr="008F6676" w:rsidRDefault="003442CC" w:rsidP="008F6676">
      <w:pPr>
        <w:pStyle w:val="font-claude-response-body"/>
        <w:spacing w:line="360" w:lineRule="auto"/>
      </w:pPr>
      <w:r w:rsidRPr="008F6676">
        <w:t xml:space="preserve">Ce corpus a fait l'objet d'un nettoyage textuel (normalisation de la casse, suppression de la ponctuation superflue) avant la construction d'un vocabulaire dédié, utilisé pour encoder chaque phrase de symptômes en une séquence exploitable par l'encodeur </w:t>
      </w:r>
      <w:proofErr w:type="spellStart"/>
      <w:r w:rsidRPr="008F6676">
        <w:t>BiLSTM</w:t>
      </w:r>
      <w:proofErr w:type="spellEnd"/>
      <w:r w:rsidRPr="008F6676">
        <w:t xml:space="preserve"> (voir Chapitre II, section 3.2).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7"/>
        <w:gridCol w:w="3750"/>
        <w:gridCol w:w="3765"/>
      </w:tblGrid>
      <w:tr w:rsidR="008F6676" w:rsidRPr="008F6676" w:rsidTr="008F6676">
        <w:trPr>
          <w:tblHeader/>
          <w:tblCellSpacing w:w="15" w:type="dxa"/>
        </w:trPr>
        <w:tc>
          <w:tcPr>
            <w:tcW w:w="0" w:type="auto"/>
            <w:vAlign w:val="center"/>
            <w:hideMark/>
          </w:tcPr>
          <w:p w:rsidR="008F6676" w:rsidRPr="008F6676" w:rsidRDefault="008F6676" w:rsidP="008F6676">
            <w:pPr>
              <w:spacing w:after="0" w:line="360" w:lineRule="auto"/>
              <w:jc w:val="center"/>
              <w:rPr>
                <w:rFonts w:ascii="Times New Roman" w:eastAsia="Times New Roman" w:hAnsi="Times New Roman" w:cs="Times New Roman"/>
                <w:b/>
                <w:bCs/>
                <w:sz w:val="24"/>
                <w:szCs w:val="24"/>
                <w:lang w:eastAsia="fr-FR"/>
              </w:rPr>
            </w:pPr>
            <w:r w:rsidRPr="008F6676">
              <w:rPr>
                <w:rFonts w:ascii="Times New Roman" w:eastAsia="Times New Roman" w:hAnsi="Times New Roman" w:cs="Times New Roman"/>
                <w:b/>
                <w:bCs/>
                <w:sz w:val="24"/>
                <w:szCs w:val="24"/>
                <w:lang w:eastAsia="fr-FR"/>
              </w:rPr>
              <w:t>Maladie</w:t>
            </w:r>
          </w:p>
        </w:tc>
        <w:tc>
          <w:tcPr>
            <w:tcW w:w="0" w:type="auto"/>
            <w:vAlign w:val="center"/>
            <w:hideMark/>
          </w:tcPr>
          <w:p w:rsidR="008F6676" w:rsidRPr="008F6676" w:rsidRDefault="008F6676" w:rsidP="008F6676">
            <w:pPr>
              <w:spacing w:after="0" w:line="360" w:lineRule="auto"/>
              <w:jc w:val="center"/>
              <w:rPr>
                <w:rFonts w:ascii="Times New Roman" w:eastAsia="Times New Roman" w:hAnsi="Times New Roman" w:cs="Times New Roman"/>
                <w:b/>
                <w:bCs/>
                <w:sz w:val="24"/>
                <w:szCs w:val="24"/>
                <w:lang w:eastAsia="fr-FR"/>
              </w:rPr>
            </w:pPr>
            <w:r w:rsidRPr="008F6676">
              <w:rPr>
                <w:rFonts w:ascii="Times New Roman" w:eastAsia="Times New Roman" w:hAnsi="Times New Roman" w:cs="Times New Roman"/>
                <w:b/>
                <w:bCs/>
                <w:sz w:val="24"/>
                <w:szCs w:val="24"/>
                <w:lang w:eastAsia="fr-FR"/>
              </w:rPr>
              <w:t>Symptôme brut</w:t>
            </w:r>
          </w:p>
        </w:tc>
        <w:tc>
          <w:tcPr>
            <w:tcW w:w="0" w:type="auto"/>
            <w:vAlign w:val="center"/>
            <w:hideMark/>
          </w:tcPr>
          <w:p w:rsidR="008F6676" w:rsidRPr="008F6676" w:rsidRDefault="008F6676" w:rsidP="008F6676">
            <w:pPr>
              <w:spacing w:after="0" w:line="360" w:lineRule="auto"/>
              <w:jc w:val="center"/>
              <w:rPr>
                <w:rFonts w:ascii="Times New Roman" w:eastAsia="Times New Roman" w:hAnsi="Times New Roman" w:cs="Times New Roman"/>
                <w:b/>
                <w:bCs/>
                <w:sz w:val="24"/>
                <w:szCs w:val="24"/>
                <w:lang w:eastAsia="fr-FR"/>
              </w:rPr>
            </w:pPr>
            <w:r w:rsidRPr="008F6676">
              <w:rPr>
                <w:rFonts w:ascii="Times New Roman" w:eastAsia="Times New Roman" w:hAnsi="Times New Roman" w:cs="Times New Roman"/>
                <w:b/>
                <w:bCs/>
                <w:sz w:val="24"/>
                <w:szCs w:val="24"/>
                <w:lang w:eastAsia="fr-FR"/>
              </w:rPr>
              <w:t>Symptôme nettoyé</w:t>
            </w:r>
          </w:p>
        </w:tc>
      </w:tr>
      <w:tr w:rsidR="008F6676" w:rsidRPr="008F6676" w:rsidTr="008F6676">
        <w:trPr>
          <w:tblCellSpacing w:w="15" w:type="dxa"/>
        </w:trPr>
        <w:tc>
          <w:tcPr>
            <w:tcW w:w="0" w:type="auto"/>
            <w:vAlign w:val="center"/>
            <w:hideMark/>
          </w:tcPr>
          <w:p w:rsidR="008F6676" w:rsidRPr="008F6676" w:rsidRDefault="008F6676" w:rsidP="008F6676">
            <w:pPr>
              <w:spacing w:after="0" w:line="360" w:lineRule="auto"/>
              <w:rPr>
                <w:rFonts w:ascii="Times New Roman" w:eastAsia="Times New Roman" w:hAnsi="Times New Roman" w:cs="Times New Roman"/>
                <w:sz w:val="24"/>
                <w:szCs w:val="24"/>
                <w:lang w:eastAsia="fr-FR"/>
              </w:rPr>
            </w:pPr>
            <w:r w:rsidRPr="008F6676">
              <w:rPr>
                <w:rFonts w:ascii="Times New Roman" w:eastAsia="Times New Roman" w:hAnsi="Times New Roman" w:cs="Times New Roman"/>
                <w:sz w:val="24"/>
                <w:szCs w:val="24"/>
                <w:lang w:eastAsia="fr-FR"/>
              </w:rPr>
              <w:t>Foot-and-</w:t>
            </w:r>
            <w:proofErr w:type="spellStart"/>
            <w:r w:rsidRPr="008F6676">
              <w:rPr>
                <w:rFonts w:ascii="Times New Roman" w:eastAsia="Times New Roman" w:hAnsi="Times New Roman" w:cs="Times New Roman"/>
                <w:sz w:val="24"/>
                <w:szCs w:val="24"/>
                <w:lang w:eastAsia="fr-FR"/>
              </w:rPr>
              <w:t>Mouth</w:t>
            </w:r>
            <w:proofErr w:type="spellEnd"/>
            <w:r w:rsidRPr="008F6676">
              <w:rPr>
                <w:rFonts w:ascii="Times New Roman" w:eastAsia="Times New Roman" w:hAnsi="Times New Roman" w:cs="Times New Roman"/>
                <w:sz w:val="24"/>
                <w:szCs w:val="24"/>
                <w:lang w:eastAsia="fr-FR"/>
              </w:rPr>
              <w:t xml:space="preserve"> </w:t>
            </w:r>
            <w:proofErr w:type="spellStart"/>
            <w:r w:rsidRPr="008F6676">
              <w:rPr>
                <w:rFonts w:ascii="Times New Roman" w:eastAsia="Times New Roman" w:hAnsi="Times New Roman" w:cs="Times New Roman"/>
                <w:sz w:val="24"/>
                <w:szCs w:val="24"/>
                <w:lang w:eastAsia="fr-FR"/>
              </w:rPr>
              <w:t>Disease</w:t>
            </w:r>
            <w:proofErr w:type="spellEnd"/>
          </w:p>
        </w:tc>
        <w:tc>
          <w:tcPr>
            <w:tcW w:w="0" w:type="auto"/>
            <w:vAlign w:val="center"/>
            <w:hideMark/>
          </w:tcPr>
          <w:p w:rsidR="008F6676" w:rsidRPr="008F6676" w:rsidRDefault="008F6676" w:rsidP="008F6676">
            <w:pPr>
              <w:spacing w:after="0" w:line="360" w:lineRule="auto"/>
              <w:rPr>
                <w:rFonts w:ascii="Times New Roman" w:eastAsia="Times New Roman" w:hAnsi="Times New Roman" w:cs="Times New Roman"/>
                <w:sz w:val="24"/>
                <w:szCs w:val="24"/>
                <w:lang w:eastAsia="fr-FR"/>
              </w:rPr>
            </w:pPr>
            <w:r w:rsidRPr="008F6676">
              <w:rPr>
                <w:rFonts w:ascii="Times New Roman" w:eastAsia="Times New Roman" w:hAnsi="Times New Roman" w:cs="Times New Roman"/>
                <w:sz w:val="24"/>
                <w:szCs w:val="24"/>
                <w:lang w:eastAsia="fr-FR"/>
              </w:rPr>
              <w:t xml:space="preserve">blisters, </w:t>
            </w:r>
            <w:proofErr w:type="spellStart"/>
            <w:r w:rsidRPr="008F6676">
              <w:rPr>
                <w:rFonts w:ascii="Times New Roman" w:eastAsia="Times New Roman" w:hAnsi="Times New Roman" w:cs="Times New Roman"/>
                <w:sz w:val="24"/>
                <w:szCs w:val="24"/>
                <w:lang w:eastAsia="fr-FR"/>
              </w:rPr>
              <w:t>mouth</w:t>
            </w:r>
            <w:proofErr w:type="spellEnd"/>
            <w:r w:rsidRPr="008F6676">
              <w:rPr>
                <w:rFonts w:ascii="Times New Roman" w:eastAsia="Times New Roman" w:hAnsi="Times New Roman" w:cs="Times New Roman"/>
                <w:sz w:val="24"/>
                <w:szCs w:val="24"/>
                <w:lang w:eastAsia="fr-FR"/>
              </w:rPr>
              <w:t xml:space="preserve"> </w:t>
            </w:r>
            <w:proofErr w:type="spellStart"/>
            <w:r w:rsidRPr="008F6676">
              <w:rPr>
                <w:rFonts w:ascii="Times New Roman" w:eastAsia="Times New Roman" w:hAnsi="Times New Roman" w:cs="Times New Roman"/>
                <w:sz w:val="24"/>
                <w:szCs w:val="24"/>
                <w:lang w:eastAsia="fr-FR"/>
              </w:rPr>
              <w:t>ulcers</w:t>
            </w:r>
            <w:proofErr w:type="spellEnd"/>
          </w:p>
        </w:tc>
        <w:tc>
          <w:tcPr>
            <w:tcW w:w="0" w:type="auto"/>
            <w:vAlign w:val="center"/>
            <w:hideMark/>
          </w:tcPr>
          <w:p w:rsidR="008F6676" w:rsidRPr="008F6676" w:rsidRDefault="008F6676" w:rsidP="008F6676">
            <w:pPr>
              <w:spacing w:after="0" w:line="360" w:lineRule="auto"/>
              <w:rPr>
                <w:rFonts w:ascii="Times New Roman" w:eastAsia="Times New Roman" w:hAnsi="Times New Roman" w:cs="Times New Roman"/>
                <w:sz w:val="24"/>
                <w:szCs w:val="24"/>
                <w:lang w:eastAsia="fr-FR"/>
              </w:rPr>
            </w:pPr>
            <w:r w:rsidRPr="008F6676">
              <w:rPr>
                <w:rFonts w:ascii="Times New Roman" w:eastAsia="Times New Roman" w:hAnsi="Times New Roman" w:cs="Times New Roman"/>
                <w:sz w:val="24"/>
                <w:szCs w:val="24"/>
                <w:lang w:eastAsia="fr-FR"/>
              </w:rPr>
              <w:t xml:space="preserve">blisters, </w:t>
            </w:r>
            <w:proofErr w:type="spellStart"/>
            <w:r w:rsidRPr="008F6676">
              <w:rPr>
                <w:rFonts w:ascii="Times New Roman" w:eastAsia="Times New Roman" w:hAnsi="Times New Roman" w:cs="Times New Roman"/>
                <w:sz w:val="24"/>
                <w:szCs w:val="24"/>
                <w:lang w:eastAsia="fr-FR"/>
              </w:rPr>
              <w:t>mouth</w:t>
            </w:r>
            <w:proofErr w:type="spellEnd"/>
            <w:r w:rsidRPr="008F6676">
              <w:rPr>
                <w:rFonts w:ascii="Times New Roman" w:eastAsia="Times New Roman" w:hAnsi="Times New Roman" w:cs="Times New Roman"/>
                <w:sz w:val="24"/>
                <w:szCs w:val="24"/>
                <w:lang w:eastAsia="fr-FR"/>
              </w:rPr>
              <w:t xml:space="preserve"> </w:t>
            </w:r>
            <w:proofErr w:type="spellStart"/>
            <w:r w:rsidRPr="008F6676">
              <w:rPr>
                <w:rFonts w:ascii="Times New Roman" w:eastAsia="Times New Roman" w:hAnsi="Times New Roman" w:cs="Times New Roman"/>
                <w:sz w:val="24"/>
                <w:szCs w:val="24"/>
                <w:lang w:eastAsia="fr-FR"/>
              </w:rPr>
              <w:t>ulcers</w:t>
            </w:r>
            <w:proofErr w:type="spellEnd"/>
          </w:p>
        </w:tc>
      </w:tr>
      <w:tr w:rsidR="008F6676" w:rsidRPr="005D543D" w:rsidTr="008F6676">
        <w:trPr>
          <w:tblCellSpacing w:w="15" w:type="dxa"/>
        </w:trPr>
        <w:tc>
          <w:tcPr>
            <w:tcW w:w="0" w:type="auto"/>
            <w:vAlign w:val="center"/>
            <w:hideMark/>
          </w:tcPr>
          <w:p w:rsidR="008F6676" w:rsidRPr="008F6676" w:rsidRDefault="008F6676" w:rsidP="008F6676">
            <w:pPr>
              <w:spacing w:after="0" w:line="360" w:lineRule="auto"/>
              <w:rPr>
                <w:rFonts w:ascii="Times New Roman" w:eastAsia="Times New Roman" w:hAnsi="Times New Roman" w:cs="Times New Roman"/>
                <w:sz w:val="24"/>
                <w:szCs w:val="24"/>
                <w:lang w:eastAsia="fr-FR"/>
              </w:rPr>
            </w:pPr>
            <w:r w:rsidRPr="008F6676">
              <w:rPr>
                <w:rFonts w:ascii="Times New Roman" w:eastAsia="Times New Roman" w:hAnsi="Times New Roman" w:cs="Times New Roman"/>
                <w:sz w:val="24"/>
                <w:szCs w:val="24"/>
                <w:lang w:eastAsia="fr-FR"/>
              </w:rPr>
              <w:t>Foot-and-</w:t>
            </w:r>
            <w:proofErr w:type="spellStart"/>
            <w:r w:rsidRPr="008F6676">
              <w:rPr>
                <w:rFonts w:ascii="Times New Roman" w:eastAsia="Times New Roman" w:hAnsi="Times New Roman" w:cs="Times New Roman"/>
                <w:sz w:val="24"/>
                <w:szCs w:val="24"/>
                <w:lang w:eastAsia="fr-FR"/>
              </w:rPr>
              <w:t>Mouth</w:t>
            </w:r>
            <w:proofErr w:type="spellEnd"/>
            <w:r w:rsidRPr="008F6676">
              <w:rPr>
                <w:rFonts w:ascii="Times New Roman" w:eastAsia="Times New Roman" w:hAnsi="Times New Roman" w:cs="Times New Roman"/>
                <w:sz w:val="24"/>
                <w:szCs w:val="24"/>
                <w:lang w:eastAsia="fr-FR"/>
              </w:rPr>
              <w:t xml:space="preserve"> </w:t>
            </w:r>
            <w:proofErr w:type="spellStart"/>
            <w:r w:rsidRPr="008F6676">
              <w:rPr>
                <w:rFonts w:ascii="Times New Roman" w:eastAsia="Times New Roman" w:hAnsi="Times New Roman" w:cs="Times New Roman"/>
                <w:sz w:val="24"/>
                <w:szCs w:val="24"/>
                <w:lang w:eastAsia="fr-FR"/>
              </w:rPr>
              <w:t>Disease</w:t>
            </w:r>
            <w:proofErr w:type="spellEnd"/>
          </w:p>
        </w:tc>
        <w:tc>
          <w:tcPr>
            <w:tcW w:w="0" w:type="auto"/>
            <w:vAlign w:val="center"/>
            <w:hideMark/>
          </w:tcPr>
          <w:p w:rsidR="008F6676" w:rsidRPr="008F6676" w:rsidRDefault="008F6676" w:rsidP="008F6676">
            <w:pPr>
              <w:spacing w:after="0" w:line="360" w:lineRule="auto"/>
              <w:rPr>
                <w:rFonts w:ascii="Times New Roman" w:eastAsia="Times New Roman" w:hAnsi="Times New Roman" w:cs="Times New Roman"/>
                <w:sz w:val="24"/>
                <w:szCs w:val="24"/>
                <w:lang w:val="en-AE" w:eastAsia="fr-FR"/>
              </w:rPr>
            </w:pPr>
            <w:r w:rsidRPr="008F6676">
              <w:rPr>
                <w:rFonts w:ascii="Times New Roman" w:eastAsia="Times New Roman" w:hAnsi="Times New Roman" w:cs="Times New Roman"/>
                <w:sz w:val="24"/>
                <w:szCs w:val="24"/>
                <w:lang w:val="en-AE" w:eastAsia="fr-FR"/>
              </w:rPr>
              <w:t>drooling, blisters, reduced milk production</w:t>
            </w:r>
          </w:p>
        </w:tc>
        <w:tc>
          <w:tcPr>
            <w:tcW w:w="0" w:type="auto"/>
            <w:vAlign w:val="center"/>
            <w:hideMark/>
          </w:tcPr>
          <w:p w:rsidR="008F6676" w:rsidRPr="008F6676" w:rsidRDefault="008F6676" w:rsidP="008F6676">
            <w:pPr>
              <w:spacing w:after="0" w:line="360" w:lineRule="auto"/>
              <w:rPr>
                <w:rFonts w:ascii="Times New Roman" w:eastAsia="Times New Roman" w:hAnsi="Times New Roman" w:cs="Times New Roman"/>
                <w:sz w:val="24"/>
                <w:szCs w:val="24"/>
                <w:lang w:val="en-AE" w:eastAsia="fr-FR"/>
              </w:rPr>
            </w:pPr>
            <w:r w:rsidRPr="008F6676">
              <w:rPr>
                <w:rFonts w:ascii="Times New Roman" w:eastAsia="Times New Roman" w:hAnsi="Times New Roman" w:cs="Times New Roman"/>
                <w:sz w:val="24"/>
                <w:szCs w:val="24"/>
                <w:lang w:val="en-AE" w:eastAsia="fr-FR"/>
              </w:rPr>
              <w:t>drooling, blisters, reduced milk production</w:t>
            </w:r>
          </w:p>
        </w:tc>
      </w:tr>
      <w:tr w:rsidR="008F6676" w:rsidRPr="005D543D" w:rsidTr="008F6676">
        <w:trPr>
          <w:tblCellSpacing w:w="15" w:type="dxa"/>
        </w:trPr>
        <w:tc>
          <w:tcPr>
            <w:tcW w:w="0" w:type="auto"/>
            <w:vAlign w:val="center"/>
            <w:hideMark/>
          </w:tcPr>
          <w:p w:rsidR="008F6676" w:rsidRPr="008F6676" w:rsidRDefault="008F6676" w:rsidP="008F6676">
            <w:pPr>
              <w:spacing w:after="0" w:line="360" w:lineRule="auto"/>
              <w:rPr>
                <w:rFonts w:ascii="Times New Roman" w:eastAsia="Times New Roman" w:hAnsi="Times New Roman" w:cs="Times New Roman"/>
                <w:sz w:val="24"/>
                <w:szCs w:val="24"/>
                <w:lang w:eastAsia="fr-FR"/>
              </w:rPr>
            </w:pPr>
            <w:proofErr w:type="spellStart"/>
            <w:r w:rsidRPr="008F6676">
              <w:rPr>
                <w:rFonts w:ascii="Times New Roman" w:eastAsia="Times New Roman" w:hAnsi="Times New Roman" w:cs="Times New Roman"/>
                <w:sz w:val="24"/>
                <w:szCs w:val="24"/>
                <w:lang w:eastAsia="fr-FR"/>
              </w:rPr>
              <w:t>Healthy</w:t>
            </w:r>
            <w:proofErr w:type="spellEnd"/>
          </w:p>
        </w:tc>
        <w:tc>
          <w:tcPr>
            <w:tcW w:w="0" w:type="auto"/>
            <w:vAlign w:val="center"/>
            <w:hideMark/>
          </w:tcPr>
          <w:p w:rsidR="008F6676" w:rsidRPr="008F6676" w:rsidRDefault="008F6676" w:rsidP="008F6676">
            <w:pPr>
              <w:spacing w:after="0" w:line="360" w:lineRule="auto"/>
              <w:rPr>
                <w:rFonts w:ascii="Times New Roman" w:eastAsia="Times New Roman" w:hAnsi="Times New Roman" w:cs="Times New Roman"/>
                <w:sz w:val="24"/>
                <w:szCs w:val="24"/>
                <w:lang w:val="en-AE" w:eastAsia="fr-FR"/>
              </w:rPr>
            </w:pPr>
            <w:r w:rsidRPr="008F6676">
              <w:rPr>
                <w:rFonts w:ascii="Times New Roman" w:eastAsia="Times New Roman" w:hAnsi="Times New Roman" w:cs="Times New Roman"/>
                <w:sz w:val="24"/>
                <w:szCs w:val="24"/>
                <w:lang w:val="en-AE" w:eastAsia="fr-FR"/>
              </w:rPr>
              <w:t>normal temperature, active, bright eyes, normal behavior</w:t>
            </w:r>
          </w:p>
        </w:tc>
        <w:tc>
          <w:tcPr>
            <w:tcW w:w="0" w:type="auto"/>
            <w:vAlign w:val="center"/>
            <w:hideMark/>
          </w:tcPr>
          <w:p w:rsidR="008F6676" w:rsidRPr="008F6676" w:rsidRDefault="008F6676" w:rsidP="008F6676">
            <w:pPr>
              <w:spacing w:after="0" w:line="360" w:lineRule="auto"/>
              <w:rPr>
                <w:rFonts w:ascii="Times New Roman" w:eastAsia="Times New Roman" w:hAnsi="Times New Roman" w:cs="Times New Roman"/>
                <w:sz w:val="24"/>
                <w:szCs w:val="24"/>
                <w:lang w:val="en-AE" w:eastAsia="fr-FR"/>
              </w:rPr>
            </w:pPr>
            <w:r w:rsidRPr="008F6676">
              <w:rPr>
                <w:rFonts w:ascii="Times New Roman" w:eastAsia="Times New Roman" w:hAnsi="Times New Roman" w:cs="Times New Roman"/>
                <w:sz w:val="24"/>
                <w:szCs w:val="24"/>
                <w:lang w:val="en-AE" w:eastAsia="fr-FR"/>
              </w:rPr>
              <w:t>normal temperature, active, bright eyes, normal behavior</w:t>
            </w:r>
          </w:p>
        </w:tc>
      </w:tr>
      <w:tr w:rsidR="008F6676" w:rsidRPr="005D543D" w:rsidTr="008F6676">
        <w:trPr>
          <w:tblCellSpacing w:w="15" w:type="dxa"/>
        </w:trPr>
        <w:tc>
          <w:tcPr>
            <w:tcW w:w="0" w:type="auto"/>
            <w:vAlign w:val="center"/>
            <w:hideMark/>
          </w:tcPr>
          <w:p w:rsidR="008F6676" w:rsidRPr="008F6676" w:rsidRDefault="008F6676" w:rsidP="008F6676">
            <w:pPr>
              <w:spacing w:after="0" w:line="360" w:lineRule="auto"/>
              <w:rPr>
                <w:rFonts w:ascii="Times New Roman" w:eastAsia="Times New Roman" w:hAnsi="Times New Roman" w:cs="Times New Roman"/>
                <w:sz w:val="24"/>
                <w:szCs w:val="24"/>
                <w:lang w:eastAsia="fr-FR"/>
              </w:rPr>
            </w:pPr>
            <w:proofErr w:type="spellStart"/>
            <w:r w:rsidRPr="008F6676">
              <w:rPr>
                <w:rFonts w:ascii="Times New Roman" w:eastAsia="Times New Roman" w:hAnsi="Times New Roman" w:cs="Times New Roman"/>
                <w:sz w:val="24"/>
                <w:szCs w:val="24"/>
                <w:lang w:eastAsia="fr-FR"/>
              </w:rPr>
              <w:t>Healthy</w:t>
            </w:r>
            <w:proofErr w:type="spellEnd"/>
          </w:p>
        </w:tc>
        <w:tc>
          <w:tcPr>
            <w:tcW w:w="0" w:type="auto"/>
            <w:vAlign w:val="center"/>
            <w:hideMark/>
          </w:tcPr>
          <w:p w:rsidR="008F6676" w:rsidRPr="008F6676" w:rsidRDefault="008F6676" w:rsidP="008F6676">
            <w:pPr>
              <w:spacing w:after="0" w:line="360" w:lineRule="auto"/>
              <w:rPr>
                <w:rFonts w:ascii="Times New Roman" w:eastAsia="Times New Roman" w:hAnsi="Times New Roman" w:cs="Times New Roman"/>
                <w:sz w:val="24"/>
                <w:szCs w:val="24"/>
                <w:lang w:val="en-AE" w:eastAsia="fr-FR"/>
              </w:rPr>
            </w:pPr>
            <w:r w:rsidRPr="008F6676">
              <w:rPr>
                <w:rFonts w:ascii="Times New Roman" w:eastAsia="Times New Roman" w:hAnsi="Times New Roman" w:cs="Times New Roman"/>
                <w:sz w:val="24"/>
                <w:szCs w:val="24"/>
                <w:lang w:val="en-AE" w:eastAsia="fr-FR"/>
              </w:rPr>
              <w:t>normal heart rate, normal behavior, good body condition, normal temperature</w:t>
            </w:r>
          </w:p>
        </w:tc>
        <w:tc>
          <w:tcPr>
            <w:tcW w:w="0" w:type="auto"/>
            <w:vAlign w:val="center"/>
            <w:hideMark/>
          </w:tcPr>
          <w:p w:rsidR="008F6676" w:rsidRPr="008F6676" w:rsidRDefault="008F6676" w:rsidP="008F6676">
            <w:pPr>
              <w:spacing w:after="0" w:line="360" w:lineRule="auto"/>
              <w:rPr>
                <w:rFonts w:ascii="Times New Roman" w:eastAsia="Times New Roman" w:hAnsi="Times New Roman" w:cs="Times New Roman"/>
                <w:sz w:val="24"/>
                <w:szCs w:val="24"/>
                <w:lang w:val="en-AE" w:eastAsia="fr-FR"/>
              </w:rPr>
            </w:pPr>
            <w:r w:rsidRPr="008F6676">
              <w:rPr>
                <w:rFonts w:ascii="Times New Roman" w:eastAsia="Times New Roman" w:hAnsi="Times New Roman" w:cs="Times New Roman"/>
                <w:sz w:val="24"/>
                <w:szCs w:val="24"/>
                <w:lang w:val="en-AE" w:eastAsia="fr-FR"/>
              </w:rPr>
              <w:t>normal heart rate, normal behavior, good body condition, normal temperature</w:t>
            </w:r>
          </w:p>
        </w:tc>
      </w:tr>
      <w:tr w:rsidR="008F6676" w:rsidRPr="005D543D" w:rsidTr="008F6676">
        <w:trPr>
          <w:tblCellSpacing w:w="15" w:type="dxa"/>
        </w:trPr>
        <w:tc>
          <w:tcPr>
            <w:tcW w:w="0" w:type="auto"/>
            <w:vAlign w:val="center"/>
            <w:hideMark/>
          </w:tcPr>
          <w:p w:rsidR="008F6676" w:rsidRPr="008F6676" w:rsidRDefault="008F6676" w:rsidP="008F6676">
            <w:pPr>
              <w:spacing w:after="0" w:line="360" w:lineRule="auto"/>
              <w:rPr>
                <w:rFonts w:ascii="Times New Roman" w:eastAsia="Times New Roman" w:hAnsi="Times New Roman" w:cs="Times New Roman"/>
                <w:sz w:val="24"/>
                <w:szCs w:val="24"/>
                <w:lang w:eastAsia="fr-FR"/>
              </w:rPr>
            </w:pPr>
            <w:proofErr w:type="spellStart"/>
            <w:r w:rsidRPr="008F6676">
              <w:rPr>
                <w:rFonts w:ascii="Times New Roman" w:eastAsia="Times New Roman" w:hAnsi="Times New Roman" w:cs="Times New Roman"/>
                <w:sz w:val="24"/>
                <w:szCs w:val="24"/>
                <w:lang w:eastAsia="fr-FR"/>
              </w:rPr>
              <w:t>Lumpy</w:t>
            </w:r>
            <w:proofErr w:type="spellEnd"/>
            <w:r w:rsidRPr="008F6676">
              <w:rPr>
                <w:rFonts w:ascii="Times New Roman" w:eastAsia="Times New Roman" w:hAnsi="Times New Roman" w:cs="Times New Roman"/>
                <w:sz w:val="24"/>
                <w:szCs w:val="24"/>
                <w:lang w:eastAsia="fr-FR"/>
              </w:rPr>
              <w:t xml:space="preserve"> Skin </w:t>
            </w:r>
            <w:proofErr w:type="spellStart"/>
            <w:r w:rsidRPr="008F6676">
              <w:rPr>
                <w:rFonts w:ascii="Times New Roman" w:eastAsia="Times New Roman" w:hAnsi="Times New Roman" w:cs="Times New Roman"/>
                <w:sz w:val="24"/>
                <w:szCs w:val="24"/>
                <w:lang w:eastAsia="fr-FR"/>
              </w:rPr>
              <w:t>Disease</w:t>
            </w:r>
            <w:proofErr w:type="spellEnd"/>
          </w:p>
        </w:tc>
        <w:tc>
          <w:tcPr>
            <w:tcW w:w="0" w:type="auto"/>
            <w:vAlign w:val="center"/>
            <w:hideMark/>
          </w:tcPr>
          <w:p w:rsidR="008F6676" w:rsidRPr="008F6676" w:rsidRDefault="008F6676" w:rsidP="008F6676">
            <w:pPr>
              <w:spacing w:after="0" w:line="360" w:lineRule="auto"/>
              <w:rPr>
                <w:rFonts w:ascii="Times New Roman" w:eastAsia="Times New Roman" w:hAnsi="Times New Roman" w:cs="Times New Roman"/>
                <w:sz w:val="24"/>
                <w:szCs w:val="24"/>
                <w:lang w:val="en-AE" w:eastAsia="fr-FR"/>
              </w:rPr>
            </w:pPr>
            <w:r w:rsidRPr="008F6676">
              <w:rPr>
                <w:rFonts w:ascii="Times New Roman" w:eastAsia="Times New Roman" w:hAnsi="Times New Roman" w:cs="Times New Roman"/>
                <w:sz w:val="24"/>
                <w:szCs w:val="24"/>
                <w:lang w:val="en-AE" w:eastAsia="fr-FR"/>
              </w:rPr>
              <w:t>eye discharge, reduced milk production, lameness, weight loss, fever</w:t>
            </w:r>
          </w:p>
        </w:tc>
        <w:tc>
          <w:tcPr>
            <w:tcW w:w="0" w:type="auto"/>
            <w:vAlign w:val="center"/>
            <w:hideMark/>
          </w:tcPr>
          <w:p w:rsidR="008F6676" w:rsidRPr="008F6676" w:rsidRDefault="008F6676" w:rsidP="008F6676">
            <w:pPr>
              <w:spacing w:after="0" w:line="360" w:lineRule="auto"/>
              <w:rPr>
                <w:rFonts w:ascii="Times New Roman" w:eastAsia="Times New Roman" w:hAnsi="Times New Roman" w:cs="Times New Roman"/>
                <w:sz w:val="24"/>
                <w:szCs w:val="24"/>
                <w:lang w:val="en-AE" w:eastAsia="fr-FR"/>
              </w:rPr>
            </w:pPr>
            <w:r w:rsidRPr="008F6676">
              <w:rPr>
                <w:rFonts w:ascii="Times New Roman" w:eastAsia="Times New Roman" w:hAnsi="Times New Roman" w:cs="Times New Roman"/>
                <w:sz w:val="24"/>
                <w:szCs w:val="24"/>
                <w:lang w:val="en-AE" w:eastAsia="fr-FR"/>
              </w:rPr>
              <w:t>eye discharge, reduced milk production, lameness, weight loss, fever</w:t>
            </w:r>
          </w:p>
        </w:tc>
      </w:tr>
      <w:tr w:rsidR="008F6676" w:rsidRPr="005D543D" w:rsidTr="008F6676">
        <w:trPr>
          <w:tblCellSpacing w:w="15" w:type="dxa"/>
        </w:trPr>
        <w:tc>
          <w:tcPr>
            <w:tcW w:w="0" w:type="auto"/>
            <w:vAlign w:val="center"/>
            <w:hideMark/>
          </w:tcPr>
          <w:p w:rsidR="008F6676" w:rsidRPr="008F6676" w:rsidRDefault="008F6676" w:rsidP="008F6676">
            <w:pPr>
              <w:spacing w:after="0" w:line="360" w:lineRule="auto"/>
              <w:rPr>
                <w:rFonts w:ascii="Times New Roman" w:eastAsia="Times New Roman" w:hAnsi="Times New Roman" w:cs="Times New Roman"/>
                <w:sz w:val="24"/>
                <w:szCs w:val="24"/>
                <w:lang w:eastAsia="fr-FR"/>
              </w:rPr>
            </w:pPr>
            <w:proofErr w:type="spellStart"/>
            <w:r w:rsidRPr="008F6676">
              <w:rPr>
                <w:rFonts w:ascii="Times New Roman" w:eastAsia="Times New Roman" w:hAnsi="Times New Roman" w:cs="Times New Roman"/>
                <w:sz w:val="24"/>
                <w:szCs w:val="24"/>
                <w:lang w:eastAsia="fr-FR"/>
              </w:rPr>
              <w:t>Lumpy</w:t>
            </w:r>
            <w:proofErr w:type="spellEnd"/>
            <w:r w:rsidRPr="008F6676">
              <w:rPr>
                <w:rFonts w:ascii="Times New Roman" w:eastAsia="Times New Roman" w:hAnsi="Times New Roman" w:cs="Times New Roman"/>
                <w:sz w:val="24"/>
                <w:szCs w:val="24"/>
                <w:lang w:eastAsia="fr-FR"/>
              </w:rPr>
              <w:t xml:space="preserve"> Skin </w:t>
            </w:r>
            <w:proofErr w:type="spellStart"/>
            <w:r w:rsidRPr="008F6676">
              <w:rPr>
                <w:rFonts w:ascii="Times New Roman" w:eastAsia="Times New Roman" w:hAnsi="Times New Roman" w:cs="Times New Roman"/>
                <w:sz w:val="24"/>
                <w:szCs w:val="24"/>
                <w:lang w:eastAsia="fr-FR"/>
              </w:rPr>
              <w:t>Disease</w:t>
            </w:r>
            <w:proofErr w:type="spellEnd"/>
          </w:p>
        </w:tc>
        <w:tc>
          <w:tcPr>
            <w:tcW w:w="0" w:type="auto"/>
            <w:vAlign w:val="center"/>
            <w:hideMark/>
          </w:tcPr>
          <w:p w:rsidR="008F6676" w:rsidRPr="008F6676" w:rsidRDefault="008F6676" w:rsidP="008F6676">
            <w:pPr>
              <w:spacing w:after="0" w:line="360" w:lineRule="auto"/>
              <w:rPr>
                <w:rFonts w:ascii="Times New Roman" w:eastAsia="Times New Roman" w:hAnsi="Times New Roman" w:cs="Times New Roman"/>
                <w:sz w:val="24"/>
                <w:szCs w:val="24"/>
                <w:lang w:val="en-AE" w:eastAsia="fr-FR"/>
              </w:rPr>
            </w:pPr>
            <w:r w:rsidRPr="008F6676">
              <w:rPr>
                <w:rFonts w:ascii="Times New Roman" w:eastAsia="Times New Roman" w:hAnsi="Times New Roman" w:cs="Times New Roman"/>
                <w:sz w:val="24"/>
                <w:szCs w:val="24"/>
                <w:lang w:val="en-AE" w:eastAsia="fr-FR"/>
              </w:rPr>
              <w:t>eye discharge, depression, weight loss</w:t>
            </w:r>
          </w:p>
        </w:tc>
        <w:tc>
          <w:tcPr>
            <w:tcW w:w="0" w:type="auto"/>
            <w:vAlign w:val="center"/>
            <w:hideMark/>
          </w:tcPr>
          <w:p w:rsidR="008F6676" w:rsidRPr="008F6676" w:rsidRDefault="008F6676" w:rsidP="008F6676">
            <w:pPr>
              <w:spacing w:after="0" w:line="360" w:lineRule="auto"/>
              <w:rPr>
                <w:rFonts w:ascii="Times New Roman" w:eastAsia="Times New Roman" w:hAnsi="Times New Roman" w:cs="Times New Roman"/>
                <w:sz w:val="24"/>
                <w:szCs w:val="24"/>
                <w:lang w:val="en-AE" w:eastAsia="fr-FR"/>
              </w:rPr>
            </w:pPr>
            <w:r w:rsidRPr="008F6676">
              <w:rPr>
                <w:rFonts w:ascii="Times New Roman" w:eastAsia="Times New Roman" w:hAnsi="Times New Roman" w:cs="Times New Roman"/>
                <w:sz w:val="24"/>
                <w:szCs w:val="24"/>
                <w:lang w:val="en-AE" w:eastAsia="fr-FR"/>
              </w:rPr>
              <w:t>eye discharge, depression, weight loss</w:t>
            </w:r>
          </w:p>
        </w:tc>
      </w:tr>
    </w:tbl>
    <w:p w:rsidR="008F6676" w:rsidRPr="008F6676" w:rsidRDefault="008F6676" w:rsidP="008F6676">
      <w:pPr>
        <w:pStyle w:val="font-claude-response-body"/>
        <w:spacing w:line="360" w:lineRule="auto"/>
        <w:rPr>
          <w:lang w:val="en-AE"/>
        </w:rPr>
      </w:pPr>
    </w:p>
    <w:p w:rsidR="003442CC" w:rsidRPr="008F6676" w:rsidRDefault="003442CC" w:rsidP="008F6676">
      <w:pPr>
        <w:pStyle w:val="font-claude-response-body"/>
        <w:spacing w:line="360" w:lineRule="auto"/>
      </w:pPr>
      <w:r w:rsidRPr="008F6676">
        <w:rPr>
          <w:rStyle w:val="Accentuation"/>
        </w:rPr>
        <w:t xml:space="preserve">Tableau X : quelques exemples de symptômes bruts et nettoyés par classe, à extraire de </w:t>
      </w:r>
      <w:r w:rsidRPr="008F6676">
        <w:rPr>
          <w:rStyle w:val="CodeHTML"/>
          <w:rFonts w:ascii="Times New Roman" w:hAnsi="Times New Roman" w:cs="Times New Roman"/>
          <w:i/>
          <w:iCs/>
        </w:rPr>
        <w:t>symptoms_clean.csv</w:t>
      </w:r>
      <w:r w:rsidRPr="008F6676">
        <w:rPr>
          <w:rStyle w:val="Accentuation"/>
        </w:rPr>
        <w:t xml:space="preserve"> </w:t>
      </w:r>
    </w:p>
    <w:p w:rsidR="003442CC" w:rsidRPr="008F6676" w:rsidRDefault="003442CC" w:rsidP="008F6676">
      <w:pPr>
        <w:pStyle w:val="Titre4"/>
        <w:spacing w:line="360" w:lineRule="auto"/>
        <w:rPr>
          <w:rFonts w:ascii="Times New Roman" w:hAnsi="Times New Roman" w:cs="Times New Roman"/>
          <w:b/>
          <w:sz w:val="24"/>
          <w:szCs w:val="24"/>
        </w:rPr>
      </w:pPr>
      <w:r w:rsidRPr="005D543D">
        <w:rPr>
          <w:rFonts w:ascii="Times New Roman" w:hAnsi="Times New Roman" w:cs="Times New Roman"/>
          <w:b/>
          <w:sz w:val="24"/>
          <w:szCs w:val="24"/>
        </w:rPr>
        <w:t>2</w:t>
      </w:r>
      <w:r w:rsidRPr="008F6676">
        <w:rPr>
          <w:rFonts w:ascii="Times New Roman" w:hAnsi="Times New Roman" w:cs="Times New Roman"/>
          <w:b/>
          <w:sz w:val="24"/>
          <w:szCs w:val="24"/>
        </w:rPr>
        <w:t xml:space="preserve">.3 </w:t>
      </w:r>
      <w:proofErr w:type="spellStart"/>
      <w:r w:rsidRPr="008F6676">
        <w:rPr>
          <w:rFonts w:ascii="Times New Roman" w:hAnsi="Times New Roman" w:cs="Times New Roman"/>
          <w:b/>
          <w:sz w:val="24"/>
          <w:szCs w:val="24"/>
        </w:rPr>
        <w:t>Dataset</w:t>
      </w:r>
      <w:proofErr w:type="spellEnd"/>
      <w:r w:rsidRPr="008F6676">
        <w:rPr>
          <w:rFonts w:ascii="Times New Roman" w:hAnsi="Times New Roman" w:cs="Times New Roman"/>
          <w:b/>
          <w:sz w:val="24"/>
          <w:szCs w:val="24"/>
        </w:rPr>
        <w:t xml:space="preserve"> Tabulaire Global</w:t>
      </w:r>
    </w:p>
    <w:p w:rsidR="003442CC" w:rsidRPr="008F6676" w:rsidRDefault="003442CC" w:rsidP="008F6676">
      <w:pPr>
        <w:pStyle w:val="font-claude-response-body"/>
        <w:spacing w:line="360" w:lineRule="auto"/>
      </w:pPr>
      <w:r w:rsidRPr="008F6676">
        <w:t xml:space="preserve">Le troisième jeu de données, </w:t>
      </w:r>
      <w:proofErr w:type="spellStart"/>
      <w:r w:rsidRPr="008F6676">
        <w:rPr>
          <w:rStyle w:val="CodeHTML"/>
          <w:rFonts w:ascii="Times New Roman" w:hAnsi="Times New Roman" w:cs="Times New Roman"/>
          <w:b/>
          <w:sz w:val="24"/>
          <w:szCs w:val="24"/>
        </w:rPr>
        <w:t>global_cattle_disease_detection_dataset</w:t>
      </w:r>
      <w:proofErr w:type="spellEnd"/>
      <w:r w:rsidRPr="008F6676">
        <w:t>, est un corpus tabulaire de trente-neuf variables couvrant des informations physiologiques (température corporelle, fréquence cardiaque, fréquence respiratoire), environnementales (climat, saison, système d'élevage), zootechniques (race, parité, stade de lactation, production laitière) et sanitaires (statut vaccinal pour huit maladies, statut de la maladie). Contrairement aux deux sources précédentes, il couvre un éventail de statuts sanitaires (</w:t>
      </w:r>
      <w:proofErr w:type="spellStart"/>
      <w:r w:rsidRPr="008F6676">
        <w:rPr>
          <w:rStyle w:val="CodeHTML"/>
          <w:rFonts w:ascii="Times New Roman" w:hAnsi="Times New Roman" w:cs="Times New Roman"/>
        </w:rPr>
        <w:t>Disease_Status</w:t>
      </w:r>
      <w:proofErr w:type="spellEnd"/>
      <w:r w:rsidRPr="008F6676">
        <w:t>) plus large que les trois seules classes disposant d'images et de symptômes, ce qui a justifié la construction d'un second modèle de classification tabulaire seule, capable de couvrir cet ensemble élargi de maladies (voir Chapitre II, section 3.3).</w:t>
      </w:r>
    </w:p>
    <w:p w:rsidR="003442CC" w:rsidRDefault="003442CC" w:rsidP="008F6676">
      <w:pPr>
        <w:pStyle w:val="font-claude-response-body"/>
        <w:spacing w:line="360" w:lineRule="auto"/>
      </w:pPr>
      <w:r w:rsidRPr="008F6676">
        <w:t>Le tableau suivant récapitule les caractéristiques de ce jeu de données.</w:t>
      </w:r>
    </w:p>
    <w:p w:rsidR="008F6676" w:rsidRPr="008F6676" w:rsidRDefault="008F6676" w:rsidP="008F6676">
      <w:pPr>
        <w:pStyle w:val="font-claude-response-body"/>
        <w:spacing w:line="360" w:lineRule="auto"/>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9"/>
        <w:gridCol w:w="1796"/>
        <w:gridCol w:w="864"/>
        <w:gridCol w:w="1001"/>
        <w:gridCol w:w="3036"/>
        <w:gridCol w:w="1376"/>
      </w:tblGrid>
      <w:tr w:rsidR="008F6676" w:rsidRPr="008F6676" w:rsidTr="003442CC">
        <w:trPr>
          <w:tblHeader/>
          <w:tblCellSpacing w:w="15" w:type="dxa"/>
        </w:trPr>
        <w:tc>
          <w:tcPr>
            <w:tcW w:w="0" w:type="auto"/>
            <w:vAlign w:val="center"/>
            <w:hideMark/>
          </w:tcPr>
          <w:p w:rsidR="003442CC" w:rsidRPr="008F6676" w:rsidRDefault="003442CC" w:rsidP="008F6676">
            <w:pPr>
              <w:spacing w:line="360" w:lineRule="auto"/>
              <w:jc w:val="center"/>
              <w:rPr>
                <w:rFonts w:ascii="Times New Roman" w:hAnsi="Times New Roman" w:cs="Times New Roman"/>
                <w:b/>
                <w:bCs/>
              </w:rPr>
            </w:pPr>
            <w:r w:rsidRPr="008F6676">
              <w:rPr>
                <w:rFonts w:ascii="Times New Roman" w:hAnsi="Times New Roman" w:cs="Times New Roman"/>
                <w:b/>
                <w:bCs/>
              </w:rPr>
              <w:t xml:space="preserve">Nom du </w:t>
            </w:r>
            <w:proofErr w:type="spellStart"/>
            <w:r w:rsidRPr="008F6676">
              <w:rPr>
                <w:rFonts w:ascii="Times New Roman" w:hAnsi="Times New Roman" w:cs="Times New Roman"/>
                <w:b/>
                <w:bCs/>
              </w:rPr>
              <w:t>Dataset</w:t>
            </w:r>
            <w:proofErr w:type="spellEnd"/>
          </w:p>
        </w:tc>
        <w:tc>
          <w:tcPr>
            <w:tcW w:w="0" w:type="auto"/>
            <w:vAlign w:val="center"/>
            <w:hideMark/>
          </w:tcPr>
          <w:p w:rsidR="003442CC" w:rsidRPr="008F6676" w:rsidRDefault="003442CC" w:rsidP="008F6676">
            <w:pPr>
              <w:spacing w:line="360" w:lineRule="auto"/>
              <w:jc w:val="center"/>
              <w:rPr>
                <w:rFonts w:ascii="Times New Roman" w:hAnsi="Times New Roman" w:cs="Times New Roman"/>
                <w:b/>
                <w:bCs/>
              </w:rPr>
            </w:pPr>
            <w:r w:rsidRPr="008F6676">
              <w:rPr>
                <w:rFonts w:ascii="Times New Roman" w:hAnsi="Times New Roman" w:cs="Times New Roman"/>
                <w:b/>
                <w:bCs/>
              </w:rPr>
              <w:t>Type de Données</w:t>
            </w:r>
          </w:p>
        </w:tc>
        <w:tc>
          <w:tcPr>
            <w:tcW w:w="0" w:type="auto"/>
            <w:vAlign w:val="center"/>
            <w:hideMark/>
          </w:tcPr>
          <w:p w:rsidR="003442CC" w:rsidRPr="008F6676" w:rsidRDefault="003442CC" w:rsidP="008F6676">
            <w:pPr>
              <w:spacing w:line="360" w:lineRule="auto"/>
              <w:jc w:val="center"/>
              <w:rPr>
                <w:rFonts w:ascii="Times New Roman" w:hAnsi="Times New Roman" w:cs="Times New Roman"/>
                <w:b/>
                <w:bCs/>
              </w:rPr>
            </w:pPr>
            <w:r w:rsidRPr="008F6676">
              <w:rPr>
                <w:rFonts w:ascii="Times New Roman" w:hAnsi="Times New Roman" w:cs="Times New Roman"/>
                <w:b/>
                <w:bCs/>
              </w:rPr>
              <w:t>Nombre de Lignes</w:t>
            </w:r>
          </w:p>
        </w:tc>
        <w:tc>
          <w:tcPr>
            <w:tcW w:w="0" w:type="auto"/>
            <w:vAlign w:val="center"/>
            <w:hideMark/>
          </w:tcPr>
          <w:p w:rsidR="003442CC" w:rsidRPr="008F6676" w:rsidRDefault="003442CC" w:rsidP="008F6676">
            <w:pPr>
              <w:spacing w:line="360" w:lineRule="auto"/>
              <w:jc w:val="center"/>
              <w:rPr>
                <w:rFonts w:ascii="Times New Roman" w:hAnsi="Times New Roman" w:cs="Times New Roman"/>
                <w:b/>
                <w:bCs/>
              </w:rPr>
            </w:pPr>
            <w:r w:rsidRPr="008F6676">
              <w:rPr>
                <w:rFonts w:ascii="Times New Roman" w:hAnsi="Times New Roman" w:cs="Times New Roman"/>
                <w:b/>
                <w:bCs/>
              </w:rPr>
              <w:t>Nombre de Variables</w:t>
            </w:r>
          </w:p>
        </w:tc>
        <w:tc>
          <w:tcPr>
            <w:tcW w:w="0" w:type="auto"/>
            <w:vAlign w:val="center"/>
            <w:hideMark/>
          </w:tcPr>
          <w:p w:rsidR="003442CC" w:rsidRPr="008F6676" w:rsidRDefault="003442CC" w:rsidP="008F6676">
            <w:pPr>
              <w:spacing w:line="360" w:lineRule="auto"/>
              <w:jc w:val="center"/>
              <w:rPr>
                <w:rFonts w:ascii="Times New Roman" w:hAnsi="Times New Roman" w:cs="Times New Roman"/>
                <w:b/>
                <w:bCs/>
              </w:rPr>
            </w:pPr>
            <w:r w:rsidRPr="008F6676">
              <w:rPr>
                <w:rFonts w:ascii="Times New Roman" w:hAnsi="Times New Roman" w:cs="Times New Roman"/>
                <w:b/>
                <w:bCs/>
              </w:rPr>
              <w:t xml:space="preserve">Classes de </w:t>
            </w:r>
            <w:proofErr w:type="spellStart"/>
            <w:r w:rsidRPr="008F6676">
              <w:rPr>
                <w:rStyle w:val="CodeHTML"/>
                <w:rFonts w:ascii="Times New Roman" w:eastAsiaTheme="minorHAnsi" w:hAnsi="Times New Roman" w:cs="Times New Roman"/>
                <w:b/>
                <w:bCs/>
              </w:rPr>
              <w:t>Disease_Status</w:t>
            </w:r>
            <w:proofErr w:type="spellEnd"/>
          </w:p>
        </w:tc>
        <w:tc>
          <w:tcPr>
            <w:tcW w:w="0" w:type="auto"/>
            <w:vAlign w:val="center"/>
            <w:hideMark/>
          </w:tcPr>
          <w:p w:rsidR="003442CC" w:rsidRPr="008F6676" w:rsidRDefault="003442CC" w:rsidP="008F6676">
            <w:pPr>
              <w:spacing w:line="360" w:lineRule="auto"/>
              <w:jc w:val="center"/>
              <w:rPr>
                <w:rFonts w:ascii="Times New Roman" w:hAnsi="Times New Roman" w:cs="Times New Roman"/>
                <w:b/>
                <w:bCs/>
              </w:rPr>
            </w:pPr>
            <w:r w:rsidRPr="008F6676">
              <w:rPr>
                <w:rFonts w:ascii="Times New Roman" w:hAnsi="Times New Roman" w:cs="Times New Roman"/>
                <w:b/>
                <w:bCs/>
              </w:rPr>
              <w:t>Utilité dans le Projet</w:t>
            </w:r>
          </w:p>
        </w:tc>
      </w:tr>
      <w:tr w:rsidR="008F6676" w:rsidRPr="008F6676" w:rsidTr="003442CC">
        <w:trPr>
          <w:tblCellSpacing w:w="15" w:type="dxa"/>
        </w:trPr>
        <w:tc>
          <w:tcPr>
            <w:tcW w:w="0" w:type="auto"/>
            <w:vAlign w:val="center"/>
            <w:hideMark/>
          </w:tcPr>
          <w:p w:rsidR="003442CC" w:rsidRPr="008F6676" w:rsidRDefault="003442CC" w:rsidP="008F6676">
            <w:pPr>
              <w:spacing w:line="360" w:lineRule="auto"/>
              <w:rPr>
                <w:rFonts w:ascii="Times New Roman" w:hAnsi="Times New Roman" w:cs="Times New Roman"/>
                <w:lang w:val="en-AE"/>
              </w:rPr>
            </w:pPr>
            <w:r w:rsidRPr="008F6676">
              <w:rPr>
                <w:rFonts w:ascii="Times New Roman" w:hAnsi="Times New Roman" w:cs="Times New Roman"/>
                <w:lang w:val="en-AE"/>
              </w:rPr>
              <w:t>Global Cattle Disease Detection Dataset</w:t>
            </w:r>
          </w:p>
        </w:tc>
        <w:tc>
          <w:tcPr>
            <w:tcW w:w="0" w:type="auto"/>
            <w:vAlign w:val="center"/>
            <w:hideMark/>
          </w:tcPr>
          <w:p w:rsidR="003442CC" w:rsidRPr="008F6676" w:rsidRDefault="003442CC" w:rsidP="008F6676">
            <w:pPr>
              <w:spacing w:line="360" w:lineRule="auto"/>
              <w:rPr>
                <w:rFonts w:ascii="Times New Roman" w:hAnsi="Times New Roman" w:cs="Times New Roman"/>
              </w:rPr>
            </w:pPr>
            <w:r w:rsidRPr="008F6676">
              <w:rPr>
                <w:rFonts w:ascii="Times New Roman" w:hAnsi="Times New Roman" w:cs="Times New Roman"/>
              </w:rPr>
              <w:t>Données physiologiques, environnementales et zootechniques</w:t>
            </w:r>
          </w:p>
        </w:tc>
        <w:tc>
          <w:tcPr>
            <w:tcW w:w="0" w:type="auto"/>
            <w:vAlign w:val="center"/>
            <w:hideMark/>
          </w:tcPr>
          <w:p w:rsidR="003442CC" w:rsidRPr="008F6676" w:rsidRDefault="008F6676" w:rsidP="008F6676">
            <w:pPr>
              <w:spacing w:line="360" w:lineRule="auto"/>
              <w:rPr>
                <w:rFonts w:ascii="Times New Roman" w:hAnsi="Times New Roman" w:cs="Times New Roman"/>
                <w:lang w:val="en-AE"/>
              </w:rPr>
            </w:pPr>
            <w:r w:rsidRPr="008F6676">
              <w:rPr>
                <w:rFonts w:ascii="Times New Roman" w:hAnsi="Times New Roman" w:cs="Times New Roman"/>
                <w:lang w:val="en-AE"/>
              </w:rPr>
              <w:t>25 000</w:t>
            </w:r>
          </w:p>
        </w:tc>
        <w:tc>
          <w:tcPr>
            <w:tcW w:w="0" w:type="auto"/>
            <w:vAlign w:val="center"/>
            <w:hideMark/>
          </w:tcPr>
          <w:p w:rsidR="003442CC" w:rsidRPr="008F6676" w:rsidRDefault="003442CC" w:rsidP="008F6676">
            <w:pPr>
              <w:spacing w:line="360" w:lineRule="auto"/>
              <w:rPr>
                <w:rFonts w:ascii="Times New Roman" w:hAnsi="Times New Roman" w:cs="Times New Roman"/>
              </w:rPr>
            </w:pPr>
            <w:r w:rsidRPr="008F6676">
              <w:rPr>
                <w:rFonts w:ascii="Times New Roman" w:hAnsi="Times New Roman" w:cs="Times New Roman"/>
              </w:rPr>
              <w:t>39 (avant encodage)</w:t>
            </w:r>
          </w:p>
        </w:tc>
        <w:tc>
          <w:tcPr>
            <w:tcW w:w="0" w:type="auto"/>
            <w:vAlign w:val="center"/>
            <w:hideMark/>
          </w:tcPr>
          <w:p w:rsidR="003442CC" w:rsidRPr="008F6676" w:rsidRDefault="008F6676" w:rsidP="008F6676">
            <w:pPr>
              <w:spacing w:line="360" w:lineRule="auto"/>
              <w:rPr>
                <w:rFonts w:ascii="Times New Roman" w:hAnsi="Times New Roman" w:cs="Times New Roman"/>
              </w:rPr>
            </w:pPr>
            <w:r w:rsidRPr="008F6676">
              <w:rPr>
                <w:rFonts w:ascii="Times New Roman" w:hAnsi="Times New Roman" w:cs="Times New Roman"/>
              </w:rPr>
              <w:t>'</w:t>
            </w:r>
            <w:proofErr w:type="spellStart"/>
            <w:r w:rsidRPr="008F6676">
              <w:rPr>
                <w:rFonts w:ascii="Times New Roman" w:hAnsi="Times New Roman" w:cs="Times New Roman"/>
              </w:rPr>
              <w:t>acidosis</w:t>
            </w:r>
            <w:proofErr w:type="spellEnd"/>
            <w:r w:rsidRPr="008F6676">
              <w:rPr>
                <w:rFonts w:ascii="Times New Roman" w:hAnsi="Times New Roman" w:cs="Times New Roman"/>
              </w:rPr>
              <w:t>', '</w:t>
            </w:r>
            <w:proofErr w:type="spellStart"/>
            <w:r w:rsidRPr="008F6676">
              <w:rPr>
                <w:rFonts w:ascii="Times New Roman" w:hAnsi="Times New Roman" w:cs="Times New Roman"/>
              </w:rPr>
              <w:t>anaplasmosis</w:t>
            </w:r>
            <w:proofErr w:type="spellEnd"/>
            <w:r w:rsidRPr="008F6676">
              <w:rPr>
                <w:rFonts w:ascii="Times New Roman" w:hAnsi="Times New Roman" w:cs="Times New Roman"/>
              </w:rPr>
              <w:t>', 'anthrax', '</w:t>
            </w:r>
            <w:proofErr w:type="spellStart"/>
            <w:r w:rsidRPr="008F6676">
              <w:rPr>
                <w:rFonts w:ascii="Times New Roman" w:hAnsi="Times New Roman" w:cs="Times New Roman"/>
              </w:rPr>
              <w:t>babesiosis</w:t>
            </w:r>
            <w:proofErr w:type="spellEnd"/>
            <w:r w:rsidRPr="008F6676">
              <w:rPr>
                <w:rFonts w:ascii="Times New Roman" w:hAnsi="Times New Roman" w:cs="Times New Roman"/>
              </w:rPr>
              <w:t>', '</w:t>
            </w:r>
            <w:proofErr w:type="spellStart"/>
            <w:r w:rsidRPr="008F6676">
              <w:rPr>
                <w:rFonts w:ascii="Times New Roman" w:hAnsi="Times New Roman" w:cs="Times New Roman"/>
              </w:rPr>
              <w:t>black_quarter</w:t>
            </w:r>
            <w:proofErr w:type="spellEnd"/>
            <w:r w:rsidRPr="008F6676">
              <w:rPr>
                <w:rFonts w:ascii="Times New Roman" w:hAnsi="Times New Roman" w:cs="Times New Roman"/>
              </w:rPr>
              <w:t>', '</w:t>
            </w:r>
            <w:proofErr w:type="spellStart"/>
            <w:r w:rsidRPr="008F6676">
              <w:rPr>
                <w:rFonts w:ascii="Times New Roman" w:hAnsi="Times New Roman" w:cs="Times New Roman"/>
              </w:rPr>
              <w:t>bloat</w:t>
            </w:r>
            <w:proofErr w:type="spellEnd"/>
            <w:r w:rsidRPr="008F6676">
              <w:rPr>
                <w:rFonts w:ascii="Times New Roman" w:hAnsi="Times New Roman" w:cs="Times New Roman"/>
              </w:rPr>
              <w:t>', '</w:t>
            </w:r>
            <w:proofErr w:type="spellStart"/>
            <w:r w:rsidRPr="008F6676">
              <w:rPr>
                <w:rFonts w:ascii="Times New Roman" w:hAnsi="Times New Roman" w:cs="Times New Roman"/>
              </w:rPr>
              <w:t>blue_tongue</w:t>
            </w:r>
            <w:proofErr w:type="spellEnd"/>
            <w:r w:rsidRPr="008F6676">
              <w:rPr>
                <w:rFonts w:ascii="Times New Roman" w:hAnsi="Times New Roman" w:cs="Times New Roman"/>
              </w:rPr>
              <w:t>', '</w:t>
            </w:r>
            <w:proofErr w:type="spellStart"/>
            <w:r w:rsidRPr="008F6676">
              <w:rPr>
                <w:rFonts w:ascii="Times New Roman" w:hAnsi="Times New Roman" w:cs="Times New Roman"/>
              </w:rPr>
              <w:t>bovine_respiratory_disease</w:t>
            </w:r>
            <w:proofErr w:type="spellEnd"/>
            <w:r w:rsidRPr="008F6676">
              <w:rPr>
                <w:rFonts w:ascii="Times New Roman" w:hAnsi="Times New Roman" w:cs="Times New Roman"/>
              </w:rPr>
              <w:t>', '</w:t>
            </w:r>
            <w:proofErr w:type="spellStart"/>
            <w:r w:rsidRPr="008F6676">
              <w:rPr>
                <w:rFonts w:ascii="Times New Roman" w:hAnsi="Times New Roman" w:cs="Times New Roman"/>
              </w:rPr>
              <w:t>bovine_tuberculosis</w:t>
            </w:r>
            <w:proofErr w:type="spellEnd"/>
            <w:r w:rsidRPr="008F6676">
              <w:rPr>
                <w:rFonts w:ascii="Times New Roman" w:hAnsi="Times New Roman" w:cs="Times New Roman"/>
              </w:rPr>
              <w:t>', '</w:t>
            </w:r>
            <w:proofErr w:type="spellStart"/>
            <w:r w:rsidRPr="008F6676">
              <w:rPr>
                <w:rFonts w:ascii="Times New Roman" w:hAnsi="Times New Roman" w:cs="Times New Roman"/>
              </w:rPr>
              <w:t>brucellosis</w:t>
            </w:r>
            <w:proofErr w:type="spellEnd"/>
            <w:r w:rsidRPr="008F6676">
              <w:rPr>
                <w:rFonts w:ascii="Times New Roman" w:hAnsi="Times New Roman" w:cs="Times New Roman"/>
              </w:rPr>
              <w:t>', '</w:t>
            </w:r>
            <w:proofErr w:type="spellStart"/>
            <w:r w:rsidRPr="008F6676">
              <w:rPr>
                <w:rFonts w:ascii="Times New Roman" w:hAnsi="Times New Roman" w:cs="Times New Roman"/>
              </w:rPr>
              <w:t>bvd_pestivirus</w:t>
            </w:r>
            <w:proofErr w:type="spellEnd"/>
            <w:r w:rsidRPr="008F6676">
              <w:rPr>
                <w:rFonts w:ascii="Times New Roman" w:hAnsi="Times New Roman" w:cs="Times New Roman"/>
              </w:rPr>
              <w:t>', '</w:t>
            </w:r>
            <w:proofErr w:type="spellStart"/>
            <w:r w:rsidRPr="008F6676">
              <w:rPr>
                <w:rFonts w:ascii="Times New Roman" w:hAnsi="Times New Roman" w:cs="Times New Roman"/>
              </w:rPr>
              <w:t>diarrhea</w:t>
            </w:r>
            <w:proofErr w:type="spellEnd"/>
            <w:r w:rsidRPr="008F6676">
              <w:rPr>
                <w:rFonts w:ascii="Times New Roman" w:hAnsi="Times New Roman" w:cs="Times New Roman"/>
              </w:rPr>
              <w:t>', '</w:t>
            </w:r>
            <w:proofErr w:type="spellStart"/>
            <w:r w:rsidRPr="008F6676">
              <w:rPr>
                <w:rFonts w:ascii="Times New Roman" w:hAnsi="Times New Roman" w:cs="Times New Roman"/>
              </w:rPr>
              <w:t>digestive_disorder</w:t>
            </w:r>
            <w:proofErr w:type="spellEnd"/>
            <w:r w:rsidRPr="008F6676">
              <w:rPr>
                <w:rFonts w:ascii="Times New Roman" w:hAnsi="Times New Roman" w:cs="Times New Roman"/>
              </w:rPr>
              <w:t>', '</w:t>
            </w:r>
            <w:proofErr w:type="spellStart"/>
            <w:r w:rsidRPr="008F6676">
              <w:rPr>
                <w:rFonts w:ascii="Times New Roman" w:hAnsi="Times New Roman" w:cs="Times New Roman"/>
              </w:rPr>
              <w:t>displaced_abomasum</w:t>
            </w:r>
            <w:proofErr w:type="spellEnd"/>
            <w:r w:rsidRPr="008F6676">
              <w:rPr>
                <w:rFonts w:ascii="Times New Roman" w:hAnsi="Times New Roman" w:cs="Times New Roman"/>
              </w:rPr>
              <w:t>', '</w:t>
            </w:r>
            <w:proofErr w:type="spellStart"/>
            <w:r w:rsidRPr="008F6676">
              <w:rPr>
                <w:rFonts w:ascii="Times New Roman" w:hAnsi="Times New Roman" w:cs="Times New Roman"/>
              </w:rPr>
              <w:t>dystocia</w:t>
            </w:r>
            <w:proofErr w:type="spellEnd"/>
            <w:r w:rsidRPr="008F6676">
              <w:rPr>
                <w:rFonts w:ascii="Times New Roman" w:hAnsi="Times New Roman" w:cs="Times New Roman"/>
              </w:rPr>
              <w:t>', '</w:t>
            </w:r>
            <w:proofErr w:type="spellStart"/>
            <w:r w:rsidRPr="008F6676">
              <w:rPr>
                <w:rFonts w:ascii="Times New Roman" w:hAnsi="Times New Roman" w:cs="Times New Roman"/>
              </w:rPr>
              <w:t>foot_and_mouth</w:t>
            </w:r>
            <w:proofErr w:type="spellEnd"/>
            <w:r w:rsidRPr="008F6676">
              <w:rPr>
                <w:rFonts w:ascii="Times New Roman" w:hAnsi="Times New Roman" w:cs="Times New Roman"/>
              </w:rPr>
              <w:t>', '</w:t>
            </w:r>
            <w:proofErr w:type="spellStart"/>
            <w:r w:rsidRPr="008F6676">
              <w:rPr>
                <w:rFonts w:ascii="Times New Roman" w:hAnsi="Times New Roman" w:cs="Times New Roman"/>
              </w:rPr>
              <w:t>foot_rot</w:t>
            </w:r>
            <w:proofErr w:type="spellEnd"/>
            <w:r w:rsidRPr="008F6676">
              <w:rPr>
                <w:rFonts w:ascii="Times New Roman" w:hAnsi="Times New Roman" w:cs="Times New Roman"/>
              </w:rPr>
              <w:t>', '</w:t>
            </w:r>
            <w:proofErr w:type="spellStart"/>
            <w:r w:rsidRPr="008F6676">
              <w:rPr>
                <w:rFonts w:ascii="Times New Roman" w:hAnsi="Times New Roman" w:cs="Times New Roman"/>
              </w:rPr>
              <w:t>grass_tetany</w:t>
            </w:r>
            <w:proofErr w:type="spellEnd"/>
            <w:r w:rsidRPr="008F6676">
              <w:rPr>
                <w:rFonts w:ascii="Times New Roman" w:hAnsi="Times New Roman" w:cs="Times New Roman"/>
              </w:rPr>
              <w:t>', '</w:t>
            </w:r>
            <w:proofErr w:type="spellStart"/>
            <w:r w:rsidRPr="008F6676">
              <w:rPr>
                <w:rFonts w:ascii="Times New Roman" w:hAnsi="Times New Roman" w:cs="Times New Roman"/>
              </w:rPr>
              <w:t>haemorrhagic_septicemia</w:t>
            </w:r>
            <w:proofErr w:type="spellEnd"/>
            <w:r w:rsidRPr="008F6676">
              <w:rPr>
                <w:rFonts w:ascii="Times New Roman" w:hAnsi="Times New Roman" w:cs="Times New Roman"/>
              </w:rPr>
              <w:t>', '</w:t>
            </w:r>
            <w:proofErr w:type="spellStart"/>
            <w:r w:rsidRPr="008F6676">
              <w:rPr>
                <w:rFonts w:ascii="Times New Roman" w:hAnsi="Times New Roman" w:cs="Times New Roman"/>
              </w:rPr>
              <w:t>hardware_disease</w:t>
            </w:r>
            <w:proofErr w:type="spellEnd"/>
            <w:r w:rsidRPr="008F6676">
              <w:rPr>
                <w:rFonts w:ascii="Times New Roman" w:hAnsi="Times New Roman" w:cs="Times New Roman"/>
              </w:rPr>
              <w:t>', '</w:t>
            </w:r>
            <w:proofErr w:type="spellStart"/>
            <w:r w:rsidRPr="008F6676">
              <w:rPr>
                <w:rFonts w:ascii="Times New Roman" w:hAnsi="Times New Roman" w:cs="Times New Roman"/>
              </w:rPr>
              <w:t>healthy</w:t>
            </w:r>
            <w:proofErr w:type="spellEnd"/>
            <w:r w:rsidRPr="008F6676">
              <w:rPr>
                <w:rFonts w:ascii="Times New Roman" w:hAnsi="Times New Roman" w:cs="Times New Roman"/>
              </w:rPr>
              <w:t>', '</w:t>
            </w:r>
            <w:proofErr w:type="spellStart"/>
            <w:r w:rsidRPr="008F6676">
              <w:rPr>
                <w:rFonts w:ascii="Times New Roman" w:hAnsi="Times New Roman" w:cs="Times New Roman"/>
              </w:rPr>
              <w:t>heat_stress</w:t>
            </w:r>
            <w:proofErr w:type="spellEnd"/>
            <w:r w:rsidRPr="008F6676">
              <w:rPr>
                <w:rFonts w:ascii="Times New Roman" w:hAnsi="Times New Roman" w:cs="Times New Roman"/>
              </w:rPr>
              <w:t>', '</w:t>
            </w:r>
            <w:proofErr w:type="spellStart"/>
            <w:r w:rsidRPr="008F6676">
              <w:rPr>
                <w:rFonts w:ascii="Times New Roman" w:hAnsi="Times New Roman" w:cs="Times New Roman"/>
              </w:rPr>
              <w:t>ibr_ipv</w:t>
            </w:r>
            <w:proofErr w:type="spellEnd"/>
            <w:r w:rsidRPr="008F6676">
              <w:rPr>
                <w:rFonts w:ascii="Times New Roman" w:hAnsi="Times New Roman" w:cs="Times New Roman"/>
              </w:rPr>
              <w:t>', '</w:t>
            </w:r>
            <w:proofErr w:type="spellStart"/>
            <w:r w:rsidRPr="008F6676">
              <w:rPr>
                <w:rFonts w:ascii="Times New Roman" w:hAnsi="Times New Roman" w:cs="Times New Roman"/>
              </w:rPr>
              <w:t>internal_parasites</w:t>
            </w:r>
            <w:proofErr w:type="spellEnd"/>
            <w:r w:rsidRPr="008F6676">
              <w:rPr>
                <w:rFonts w:ascii="Times New Roman" w:hAnsi="Times New Roman" w:cs="Times New Roman"/>
              </w:rPr>
              <w:t>', '</w:t>
            </w:r>
            <w:proofErr w:type="spellStart"/>
            <w:r w:rsidRPr="008F6676">
              <w:rPr>
                <w:rFonts w:ascii="Times New Roman" w:hAnsi="Times New Roman" w:cs="Times New Roman"/>
              </w:rPr>
              <w:t>johnes_disease</w:t>
            </w:r>
            <w:proofErr w:type="spellEnd"/>
            <w:r w:rsidRPr="008F6676">
              <w:rPr>
                <w:rFonts w:ascii="Times New Roman" w:hAnsi="Times New Roman" w:cs="Times New Roman"/>
              </w:rPr>
              <w:t>', '</w:t>
            </w:r>
            <w:proofErr w:type="spellStart"/>
            <w:r w:rsidRPr="008F6676">
              <w:rPr>
                <w:rFonts w:ascii="Times New Roman" w:hAnsi="Times New Roman" w:cs="Times New Roman"/>
              </w:rPr>
              <w:t>ketosis_clinical</w:t>
            </w:r>
            <w:proofErr w:type="spellEnd"/>
            <w:r w:rsidRPr="008F6676">
              <w:rPr>
                <w:rFonts w:ascii="Times New Roman" w:hAnsi="Times New Roman" w:cs="Times New Roman"/>
              </w:rPr>
              <w:t>', '</w:t>
            </w:r>
            <w:proofErr w:type="spellStart"/>
            <w:r w:rsidRPr="008F6676">
              <w:rPr>
                <w:rFonts w:ascii="Times New Roman" w:hAnsi="Times New Roman" w:cs="Times New Roman"/>
              </w:rPr>
              <w:t>ketosis_subclinical</w:t>
            </w:r>
            <w:proofErr w:type="spellEnd"/>
            <w:r w:rsidRPr="008F6676">
              <w:rPr>
                <w:rFonts w:ascii="Times New Roman" w:hAnsi="Times New Roman" w:cs="Times New Roman"/>
              </w:rPr>
              <w:t>', '</w:t>
            </w:r>
            <w:proofErr w:type="spellStart"/>
            <w:r w:rsidRPr="008F6676">
              <w:rPr>
                <w:rFonts w:ascii="Times New Roman" w:hAnsi="Times New Roman" w:cs="Times New Roman"/>
              </w:rPr>
              <w:t>lameness_clinical</w:t>
            </w:r>
            <w:proofErr w:type="spellEnd"/>
            <w:r w:rsidRPr="008F6676">
              <w:rPr>
                <w:rFonts w:ascii="Times New Roman" w:hAnsi="Times New Roman" w:cs="Times New Roman"/>
              </w:rPr>
              <w:t>', '</w:t>
            </w:r>
            <w:proofErr w:type="spellStart"/>
            <w:r w:rsidRPr="008F6676">
              <w:rPr>
                <w:rFonts w:ascii="Times New Roman" w:hAnsi="Times New Roman" w:cs="Times New Roman"/>
              </w:rPr>
              <w:t>laminitis</w:t>
            </w:r>
            <w:proofErr w:type="spellEnd"/>
            <w:r w:rsidRPr="008F6676">
              <w:rPr>
                <w:rFonts w:ascii="Times New Roman" w:hAnsi="Times New Roman" w:cs="Times New Roman"/>
              </w:rPr>
              <w:t>', '</w:t>
            </w:r>
            <w:proofErr w:type="spellStart"/>
            <w:r w:rsidRPr="008F6676">
              <w:rPr>
                <w:rFonts w:ascii="Times New Roman" w:hAnsi="Times New Roman" w:cs="Times New Roman"/>
              </w:rPr>
              <w:t>lumpy_skin_disease</w:t>
            </w:r>
            <w:proofErr w:type="spellEnd"/>
            <w:r w:rsidRPr="008F6676">
              <w:rPr>
                <w:rFonts w:ascii="Times New Roman" w:hAnsi="Times New Roman" w:cs="Times New Roman"/>
              </w:rPr>
              <w:t>', '</w:t>
            </w:r>
            <w:proofErr w:type="spellStart"/>
            <w:r w:rsidRPr="008F6676">
              <w:rPr>
                <w:rFonts w:ascii="Times New Roman" w:hAnsi="Times New Roman" w:cs="Times New Roman"/>
              </w:rPr>
              <w:t>malignant_catarrhal_fever</w:t>
            </w:r>
            <w:proofErr w:type="spellEnd"/>
            <w:r w:rsidRPr="008F6676">
              <w:rPr>
                <w:rFonts w:ascii="Times New Roman" w:hAnsi="Times New Roman" w:cs="Times New Roman"/>
              </w:rPr>
              <w:t>', 'mange', '</w:t>
            </w:r>
            <w:proofErr w:type="spellStart"/>
            <w:r w:rsidRPr="008F6676">
              <w:rPr>
                <w:rFonts w:ascii="Times New Roman" w:hAnsi="Times New Roman" w:cs="Times New Roman"/>
              </w:rPr>
              <w:t>mastitis_clinical</w:t>
            </w:r>
            <w:proofErr w:type="spellEnd"/>
            <w:r w:rsidRPr="008F6676">
              <w:rPr>
                <w:rFonts w:ascii="Times New Roman" w:hAnsi="Times New Roman" w:cs="Times New Roman"/>
              </w:rPr>
              <w:t>', '</w:t>
            </w:r>
            <w:proofErr w:type="spellStart"/>
            <w:r w:rsidRPr="008F6676">
              <w:rPr>
                <w:rFonts w:ascii="Times New Roman" w:hAnsi="Times New Roman" w:cs="Times New Roman"/>
              </w:rPr>
              <w:t>mastitis_subclinical</w:t>
            </w:r>
            <w:proofErr w:type="spellEnd"/>
            <w:r w:rsidRPr="008F6676">
              <w:rPr>
                <w:rFonts w:ascii="Times New Roman" w:hAnsi="Times New Roman" w:cs="Times New Roman"/>
              </w:rPr>
              <w:t>', '</w:t>
            </w:r>
            <w:proofErr w:type="spellStart"/>
            <w:r w:rsidRPr="008F6676">
              <w:rPr>
                <w:rFonts w:ascii="Times New Roman" w:hAnsi="Times New Roman" w:cs="Times New Roman"/>
              </w:rPr>
              <w:t>metritis</w:t>
            </w:r>
            <w:proofErr w:type="spellEnd"/>
            <w:r w:rsidRPr="008F6676">
              <w:rPr>
                <w:rFonts w:ascii="Times New Roman" w:hAnsi="Times New Roman" w:cs="Times New Roman"/>
              </w:rPr>
              <w:t>', '</w:t>
            </w:r>
            <w:proofErr w:type="spellStart"/>
            <w:r w:rsidRPr="008F6676">
              <w:rPr>
                <w:rFonts w:ascii="Times New Roman" w:hAnsi="Times New Roman" w:cs="Times New Roman"/>
              </w:rPr>
              <w:t>milk_fever</w:t>
            </w:r>
            <w:proofErr w:type="spellEnd"/>
            <w:r w:rsidRPr="008F6676">
              <w:rPr>
                <w:rFonts w:ascii="Times New Roman" w:hAnsi="Times New Roman" w:cs="Times New Roman"/>
              </w:rPr>
              <w:t>', '</w:t>
            </w:r>
            <w:proofErr w:type="spellStart"/>
            <w:r w:rsidRPr="008F6676">
              <w:rPr>
                <w:rFonts w:ascii="Times New Roman" w:hAnsi="Times New Roman" w:cs="Times New Roman"/>
              </w:rPr>
              <w:t>mineral_deficiency</w:t>
            </w:r>
            <w:proofErr w:type="spellEnd"/>
            <w:r w:rsidRPr="008F6676">
              <w:rPr>
                <w:rFonts w:ascii="Times New Roman" w:hAnsi="Times New Roman" w:cs="Times New Roman"/>
              </w:rPr>
              <w:t>', '</w:t>
            </w:r>
            <w:proofErr w:type="spellStart"/>
            <w:r w:rsidRPr="008F6676">
              <w:rPr>
                <w:rFonts w:ascii="Times New Roman" w:hAnsi="Times New Roman" w:cs="Times New Roman"/>
              </w:rPr>
              <w:t>ovarian_cysts</w:t>
            </w:r>
            <w:proofErr w:type="spellEnd"/>
            <w:r w:rsidRPr="008F6676">
              <w:rPr>
                <w:rFonts w:ascii="Times New Roman" w:hAnsi="Times New Roman" w:cs="Times New Roman"/>
              </w:rPr>
              <w:t>', '</w:t>
            </w:r>
            <w:proofErr w:type="spellStart"/>
            <w:r w:rsidRPr="008F6676">
              <w:rPr>
                <w:rFonts w:ascii="Times New Roman" w:hAnsi="Times New Roman" w:cs="Times New Roman"/>
              </w:rPr>
              <w:t>pink_eye</w:t>
            </w:r>
            <w:proofErr w:type="spellEnd"/>
            <w:r w:rsidRPr="008F6676">
              <w:rPr>
                <w:rFonts w:ascii="Times New Roman" w:hAnsi="Times New Roman" w:cs="Times New Roman"/>
              </w:rPr>
              <w:t>', '</w:t>
            </w:r>
            <w:proofErr w:type="spellStart"/>
            <w:r w:rsidRPr="008F6676">
              <w:rPr>
                <w:rFonts w:ascii="Times New Roman" w:hAnsi="Times New Roman" w:cs="Times New Roman"/>
              </w:rPr>
              <w:t>pneumonia</w:t>
            </w:r>
            <w:proofErr w:type="spellEnd"/>
            <w:r w:rsidRPr="008F6676">
              <w:rPr>
                <w:rFonts w:ascii="Times New Roman" w:hAnsi="Times New Roman" w:cs="Times New Roman"/>
              </w:rPr>
              <w:t>', '</w:t>
            </w:r>
            <w:proofErr w:type="spellStart"/>
            <w:r w:rsidRPr="008F6676">
              <w:rPr>
                <w:rFonts w:ascii="Times New Roman" w:hAnsi="Times New Roman" w:cs="Times New Roman"/>
              </w:rPr>
              <w:t>protein_deficiency</w:t>
            </w:r>
            <w:proofErr w:type="spellEnd"/>
            <w:r w:rsidRPr="008F6676">
              <w:rPr>
                <w:rFonts w:ascii="Times New Roman" w:hAnsi="Times New Roman" w:cs="Times New Roman"/>
              </w:rPr>
              <w:t>', '</w:t>
            </w:r>
            <w:proofErr w:type="spellStart"/>
            <w:r w:rsidRPr="008F6676">
              <w:rPr>
                <w:rFonts w:ascii="Times New Roman" w:hAnsi="Times New Roman" w:cs="Times New Roman"/>
              </w:rPr>
              <w:t>retained_placenta</w:t>
            </w:r>
            <w:proofErr w:type="spellEnd"/>
            <w:r w:rsidRPr="008F6676">
              <w:rPr>
                <w:rFonts w:ascii="Times New Roman" w:hAnsi="Times New Roman" w:cs="Times New Roman"/>
              </w:rPr>
              <w:t>', '</w:t>
            </w:r>
            <w:proofErr w:type="spellStart"/>
            <w:r w:rsidRPr="008F6676">
              <w:rPr>
                <w:rFonts w:ascii="Times New Roman" w:hAnsi="Times New Roman" w:cs="Times New Roman"/>
              </w:rPr>
              <w:t>ringworm</w:t>
            </w:r>
            <w:proofErr w:type="spellEnd"/>
            <w:r w:rsidRPr="008F6676">
              <w:rPr>
                <w:rFonts w:ascii="Times New Roman" w:hAnsi="Times New Roman" w:cs="Times New Roman"/>
              </w:rPr>
              <w:t>', '</w:t>
            </w:r>
            <w:proofErr w:type="spellStart"/>
            <w:r w:rsidRPr="008F6676">
              <w:rPr>
                <w:rFonts w:ascii="Times New Roman" w:hAnsi="Times New Roman" w:cs="Times New Roman"/>
              </w:rPr>
              <w:t>theileriosis</w:t>
            </w:r>
            <w:proofErr w:type="spellEnd"/>
            <w:r w:rsidRPr="008F6676">
              <w:rPr>
                <w:rFonts w:ascii="Times New Roman" w:hAnsi="Times New Roman" w:cs="Times New Roman"/>
              </w:rPr>
              <w:t>', '</w:t>
            </w:r>
            <w:proofErr w:type="spellStart"/>
            <w:r w:rsidRPr="008F6676">
              <w:rPr>
                <w:rFonts w:ascii="Times New Roman" w:hAnsi="Times New Roman" w:cs="Times New Roman"/>
              </w:rPr>
              <w:t>vitamin_deficiency</w:t>
            </w:r>
            <w:proofErr w:type="spellEnd"/>
            <w:r w:rsidRPr="008F6676">
              <w:rPr>
                <w:rFonts w:ascii="Times New Roman" w:hAnsi="Times New Roman" w:cs="Times New Roman"/>
              </w:rPr>
              <w:t>'</w:t>
            </w:r>
          </w:p>
        </w:tc>
        <w:tc>
          <w:tcPr>
            <w:tcW w:w="0" w:type="auto"/>
            <w:vAlign w:val="center"/>
            <w:hideMark/>
          </w:tcPr>
          <w:p w:rsidR="003442CC" w:rsidRPr="008F6676" w:rsidRDefault="003442CC" w:rsidP="008F6676">
            <w:pPr>
              <w:spacing w:line="360" w:lineRule="auto"/>
              <w:rPr>
                <w:rFonts w:ascii="Times New Roman" w:hAnsi="Times New Roman" w:cs="Times New Roman"/>
              </w:rPr>
            </w:pPr>
            <w:r w:rsidRPr="008F6676">
              <w:rPr>
                <w:rFonts w:ascii="Times New Roman" w:hAnsi="Times New Roman" w:cs="Times New Roman"/>
              </w:rPr>
              <w:t>Entraînement de l'encodeur tabulaire (MLP) et du modèle de classification tabulaire seule</w:t>
            </w:r>
          </w:p>
        </w:tc>
      </w:tr>
    </w:tbl>
    <w:p w:rsidR="003442CC" w:rsidRPr="008F6676" w:rsidRDefault="003442CC" w:rsidP="008F6676">
      <w:pPr>
        <w:pStyle w:val="font-claude-response-body"/>
        <w:spacing w:line="360" w:lineRule="auto"/>
      </w:pPr>
      <w:r w:rsidRPr="008F6676">
        <w:rPr>
          <w:rStyle w:val="Accentuation"/>
        </w:rPr>
        <w:t xml:space="preserve">Tableau X : Récapitulatif du </w:t>
      </w:r>
      <w:proofErr w:type="spellStart"/>
      <w:r w:rsidRPr="008F6676">
        <w:rPr>
          <w:rStyle w:val="Accentuation"/>
        </w:rPr>
        <w:t>dataset</w:t>
      </w:r>
      <w:proofErr w:type="spellEnd"/>
      <w:r w:rsidRPr="008F6676">
        <w:rPr>
          <w:rStyle w:val="Accentuation"/>
        </w:rPr>
        <w:t xml:space="preserve"> tabulaire</w:t>
      </w:r>
    </w:p>
    <w:p w:rsidR="003442CC" w:rsidRPr="008F6676" w:rsidRDefault="003442CC" w:rsidP="008F6676">
      <w:pPr>
        <w:pStyle w:val="Titre4"/>
        <w:spacing w:line="360" w:lineRule="auto"/>
        <w:rPr>
          <w:rFonts w:ascii="Times New Roman" w:hAnsi="Times New Roman" w:cs="Times New Roman"/>
          <w:b/>
          <w:sz w:val="24"/>
          <w:szCs w:val="24"/>
        </w:rPr>
      </w:pPr>
      <w:r w:rsidRPr="008F6676">
        <w:rPr>
          <w:rFonts w:ascii="Times New Roman" w:hAnsi="Times New Roman" w:cs="Times New Roman"/>
          <w:b/>
          <w:sz w:val="24"/>
          <w:szCs w:val="24"/>
        </w:rPr>
        <w:t>2.4 Une Contrainte Structurante : l'Absence d'Identifiant Commun</w:t>
      </w:r>
    </w:p>
    <w:p w:rsidR="003442CC" w:rsidRPr="008F6676" w:rsidRDefault="003442CC" w:rsidP="008F6676">
      <w:pPr>
        <w:pStyle w:val="font-claude-response-body"/>
        <w:spacing w:line="360" w:lineRule="auto"/>
      </w:pPr>
      <w:r w:rsidRPr="008F6676">
        <w:t>Un examen approfondi des trois sources a révélé une contrainte méthodologique majeure, déjà évoquée au Chapitre II : aucune d'elles ne partage d'identifiant individuel permettant de relier une image, une ligne de symptômes et une ligne de données tabulaires à un même animal. Cette absence de traçabilité individuelle, plutôt que d'être ignorée ou dissimulée, a été traitée comme une donnée du problème à part entière, orientant directement la stratégie de fusion par classe canonique partagée détaillée au chapitre suivant.</w:t>
      </w:r>
    </w:p>
    <w:p w:rsidR="003442CC" w:rsidRPr="008F6676" w:rsidRDefault="003442CC" w:rsidP="008F6676">
      <w:pPr>
        <w:spacing w:line="360" w:lineRule="auto"/>
        <w:rPr>
          <w:rFonts w:ascii="Times New Roman" w:hAnsi="Times New Roman" w:cs="Times New Roman"/>
        </w:rPr>
      </w:pPr>
    </w:p>
    <w:p w:rsidR="003442CC" w:rsidRPr="008F6676" w:rsidRDefault="003442CC" w:rsidP="008F6676">
      <w:pPr>
        <w:pStyle w:val="Titre3"/>
        <w:spacing w:line="360" w:lineRule="auto"/>
        <w:jc w:val="center"/>
        <w:rPr>
          <w:color w:val="1F4E79" w:themeColor="accent1" w:themeShade="80"/>
        </w:rPr>
      </w:pPr>
      <w:r w:rsidRPr="008F6676">
        <w:rPr>
          <w:color w:val="1F4E79" w:themeColor="accent1" w:themeShade="80"/>
        </w:rPr>
        <w:t>Conclusion</w:t>
      </w:r>
    </w:p>
    <w:p w:rsidR="003442CC" w:rsidRPr="008F6676" w:rsidRDefault="003442CC" w:rsidP="008F6676">
      <w:pPr>
        <w:pStyle w:val="font-claude-response-body"/>
        <w:spacing w:line="360" w:lineRule="auto"/>
      </w:pPr>
      <w:r w:rsidRPr="008F6676">
        <w:t>Ce chapitre a permis d'établir le pont entre le cadre théorique du projet et sa matérialisation pratique. [Cette partie sera complétée une fois la section 3 rédigée, pour couvrir aussi la présentation de l'entreprise d'accueil.] La description détaillée des données exploitées a permis de qualifier la matière première des modèles : un jeu de données d'imagerie bovine reconnu, un corpus de symptômes cliniques structuré, et un jeu de données tabulaire global couvrant un spectre élargi de pathologies. Cette hétérogénéité des sources, conjuguée à l'absence d'identifiant individuel commun, a directement façonné les choix méthodologiques présentés au Chapitre II. Forts de ces données de qualité et de cette compréhension fine de leurs limites, nous pouvons désormais aborder la phase d'analyse des résultats et de présentation de la solution.</w:t>
      </w:r>
    </w:p>
    <w:p w:rsidR="003442CC" w:rsidRPr="008F6676" w:rsidRDefault="003442CC" w:rsidP="008F6676">
      <w:pPr>
        <w:pStyle w:val="Titre3"/>
        <w:spacing w:line="360" w:lineRule="auto"/>
        <w:rPr>
          <w:color w:val="1F4E79" w:themeColor="accent1" w:themeShade="80"/>
        </w:rPr>
      </w:pPr>
    </w:p>
    <w:p w:rsidR="003442CC" w:rsidRPr="008F6676" w:rsidRDefault="003442CC" w:rsidP="008F6676">
      <w:pPr>
        <w:pStyle w:val="Titre3"/>
        <w:spacing w:line="360" w:lineRule="auto"/>
        <w:rPr>
          <w:color w:val="1F4E79" w:themeColor="accent1" w:themeShade="80"/>
        </w:rPr>
      </w:pPr>
    </w:p>
    <w:p w:rsidR="003442CC" w:rsidRPr="008F6676" w:rsidRDefault="003442CC" w:rsidP="008F6676">
      <w:pPr>
        <w:tabs>
          <w:tab w:val="left" w:pos="1947"/>
        </w:tabs>
        <w:spacing w:line="360" w:lineRule="auto"/>
        <w:rPr>
          <w:rFonts w:ascii="Times New Roman" w:hAnsi="Times New Roman" w:cs="Times New Roman"/>
          <w:lang w:eastAsia="fr-FR"/>
        </w:rPr>
      </w:pPr>
    </w:p>
    <w:sectPr w:rsidR="003442CC" w:rsidRPr="008F667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05A8E" w:rsidRDefault="00E05A8E" w:rsidP="005D543D">
      <w:pPr>
        <w:spacing w:after="0" w:line="240" w:lineRule="auto"/>
      </w:pPr>
      <w:r>
        <w:separator/>
      </w:r>
    </w:p>
  </w:endnote>
  <w:endnote w:type="continuationSeparator" w:id="0">
    <w:p w:rsidR="00E05A8E" w:rsidRDefault="00E05A8E" w:rsidP="005D5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Condensed">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05A8E" w:rsidRDefault="00E05A8E" w:rsidP="005D543D">
      <w:pPr>
        <w:spacing w:after="0" w:line="240" w:lineRule="auto"/>
      </w:pPr>
      <w:r>
        <w:separator/>
      </w:r>
    </w:p>
  </w:footnote>
  <w:footnote w:type="continuationSeparator" w:id="0">
    <w:p w:rsidR="00E05A8E" w:rsidRDefault="00E05A8E" w:rsidP="005D54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551BF"/>
    <w:multiLevelType w:val="multilevel"/>
    <w:tmpl w:val="C00AF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14AD7367"/>
    <w:multiLevelType w:val="hybridMultilevel"/>
    <w:tmpl w:val="024C5B8A"/>
    <w:lvl w:ilvl="0" w:tplc="040C0009">
      <w:start w:val="1"/>
      <w:numFmt w:val="bullet"/>
      <w:lvlText w:val=""/>
      <w:lvlJc w:val="left"/>
      <w:pPr>
        <w:ind w:left="771" w:hanging="360"/>
      </w:pPr>
      <w:rPr>
        <w:rFonts w:ascii="Wingdings" w:hAnsi="Wingdings" w:hint="default"/>
      </w:rPr>
    </w:lvl>
    <w:lvl w:ilvl="1" w:tplc="040C0003">
      <w:start w:val="1"/>
      <w:numFmt w:val="bullet"/>
      <w:lvlText w:val="o"/>
      <w:lvlJc w:val="left"/>
      <w:pPr>
        <w:ind w:left="1491" w:hanging="360"/>
      </w:pPr>
      <w:rPr>
        <w:rFonts w:ascii="Courier New" w:hAnsi="Courier New" w:cs="Courier New" w:hint="default"/>
      </w:rPr>
    </w:lvl>
    <w:lvl w:ilvl="2" w:tplc="040C0005">
      <w:start w:val="1"/>
      <w:numFmt w:val="bullet"/>
      <w:lvlText w:val=""/>
      <w:lvlJc w:val="left"/>
      <w:pPr>
        <w:ind w:left="2211" w:hanging="360"/>
      </w:pPr>
      <w:rPr>
        <w:rFonts w:ascii="Wingdings" w:hAnsi="Wingdings" w:hint="default"/>
      </w:rPr>
    </w:lvl>
    <w:lvl w:ilvl="3" w:tplc="040C0001">
      <w:start w:val="1"/>
      <w:numFmt w:val="bullet"/>
      <w:lvlText w:val=""/>
      <w:lvlJc w:val="left"/>
      <w:pPr>
        <w:ind w:left="2931" w:hanging="360"/>
      </w:pPr>
      <w:rPr>
        <w:rFonts w:ascii="Symbol" w:hAnsi="Symbol" w:hint="default"/>
      </w:rPr>
    </w:lvl>
    <w:lvl w:ilvl="4" w:tplc="040C0003">
      <w:start w:val="1"/>
      <w:numFmt w:val="bullet"/>
      <w:lvlText w:val="o"/>
      <w:lvlJc w:val="left"/>
      <w:pPr>
        <w:ind w:left="3651" w:hanging="360"/>
      </w:pPr>
      <w:rPr>
        <w:rFonts w:ascii="Courier New" w:hAnsi="Courier New" w:cs="Courier New" w:hint="default"/>
      </w:rPr>
    </w:lvl>
    <w:lvl w:ilvl="5" w:tplc="040C0005">
      <w:start w:val="1"/>
      <w:numFmt w:val="bullet"/>
      <w:lvlText w:val=""/>
      <w:lvlJc w:val="left"/>
      <w:pPr>
        <w:ind w:left="4371" w:hanging="360"/>
      </w:pPr>
      <w:rPr>
        <w:rFonts w:ascii="Wingdings" w:hAnsi="Wingdings" w:hint="default"/>
      </w:rPr>
    </w:lvl>
    <w:lvl w:ilvl="6" w:tplc="040C0001">
      <w:start w:val="1"/>
      <w:numFmt w:val="bullet"/>
      <w:lvlText w:val=""/>
      <w:lvlJc w:val="left"/>
      <w:pPr>
        <w:ind w:left="5091" w:hanging="360"/>
      </w:pPr>
      <w:rPr>
        <w:rFonts w:ascii="Symbol" w:hAnsi="Symbol" w:hint="default"/>
      </w:rPr>
    </w:lvl>
    <w:lvl w:ilvl="7" w:tplc="040C0003">
      <w:start w:val="1"/>
      <w:numFmt w:val="bullet"/>
      <w:lvlText w:val="o"/>
      <w:lvlJc w:val="left"/>
      <w:pPr>
        <w:ind w:left="5811" w:hanging="360"/>
      </w:pPr>
      <w:rPr>
        <w:rFonts w:ascii="Courier New" w:hAnsi="Courier New" w:cs="Courier New" w:hint="default"/>
      </w:rPr>
    </w:lvl>
    <w:lvl w:ilvl="8" w:tplc="040C0005">
      <w:start w:val="1"/>
      <w:numFmt w:val="bullet"/>
      <w:lvlText w:val=""/>
      <w:lvlJc w:val="left"/>
      <w:pPr>
        <w:ind w:left="6531" w:hanging="360"/>
      </w:pPr>
      <w:rPr>
        <w:rFonts w:ascii="Wingdings" w:hAnsi="Wingdings" w:hint="default"/>
      </w:rPr>
    </w:lvl>
  </w:abstractNum>
  <w:abstractNum w:abstractNumId="2">
    <w:nsid w:val="198132A0"/>
    <w:multiLevelType w:val="hybridMultilevel"/>
    <w:tmpl w:val="DA2E95AE"/>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nsid w:val="19D23172"/>
    <w:multiLevelType w:val="hybridMultilevel"/>
    <w:tmpl w:val="6264F2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AD3"/>
    <w:rsid w:val="000866A0"/>
    <w:rsid w:val="000F49C1"/>
    <w:rsid w:val="001A2AC5"/>
    <w:rsid w:val="001A6BDF"/>
    <w:rsid w:val="003442CC"/>
    <w:rsid w:val="003C6C3C"/>
    <w:rsid w:val="004D134A"/>
    <w:rsid w:val="00585DBC"/>
    <w:rsid w:val="005D543D"/>
    <w:rsid w:val="00662336"/>
    <w:rsid w:val="00695F97"/>
    <w:rsid w:val="00720852"/>
    <w:rsid w:val="008F6676"/>
    <w:rsid w:val="00950867"/>
    <w:rsid w:val="009638FD"/>
    <w:rsid w:val="0099724D"/>
    <w:rsid w:val="00B23A1A"/>
    <w:rsid w:val="00B86E6F"/>
    <w:rsid w:val="00BD7819"/>
    <w:rsid w:val="00CA2AD3"/>
    <w:rsid w:val="00E05A8E"/>
    <w:rsid w:val="00E66B0E"/>
    <w:rsid w:val="00EE55A7"/>
    <w:rsid w:val="00FB0F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037ABC-913F-4C32-ABCC-F788671AE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42CC"/>
    <w:pPr>
      <w:spacing w:line="256" w:lineRule="auto"/>
    </w:pPr>
  </w:style>
  <w:style w:type="paragraph" w:styleId="Titre3">
    <w:name w:val="heading 3"/>
    <w:basedOn w:val="Normal"/>
    <w:link w:val="Titre3Car"/>
    <w:uiPriority w:val="9"/>
    <w:unhideWhenUsed/>
    <w:qFormat/>
    <w:rsid w:val="00CA2AD3"/>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CA2AD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3442CC"/>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CA2AD3"/>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semiHidden/>
    <w:rsid w:val="00CA2AD3"/>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CA2AD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CA2AD3"/>
    <w:pPr>
      <w:ind w:left="720"/>
      <w:contextualSpacing/>
    </w:pPr>
  </w:style>
  <w:style w:type="paragraph" w:customStyle="1" w:styleId="pdq2pgselectionanchorcontainer">
    <w:name w:val="pdq2pg_selectionanchorcontainer"/>
    <w:basedOn w:val="Normal"/>
    <w:uiPriority w:val="99"/>
    <w:semiHidden/>
    <w:rsid w:val="00CA2AD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font-claude-response-body">
    <w:name w:val="font-claude-response-body"/>
    <w:basedOn w:val="Normal"/>
    <w:rsid w:val="00CA2AD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A2AD3"/>
    <w:rPr>
      <w:b/>
      <w:bCs/>
    </w:rPr>
  </w:style>
  <w:style w:type="character" w:styleId="Accentuation">
    <w:name w:val="Emphasis"/>
    <w:basedOn w:val="Policepardfaut"/>
    <w:uiPriority w:val="20"/>
    <w:qFormat/>
    <w:rsid w:val="00CA2AD3"/>
    <w:rPr>
      <w:i/>
      <w:iCs/>
    </w:rPr>
  </w:style>
  <w:style w:type="character" w:customStyle="1" w:styleId="animatingyu34g10">
    <w:name w:val="_animating_yu34g_10"/>
    <w:basedOn w:val="Policepardfaut"/>
    <w:rsid w:val="00695F97"/>
  </w:style>
  <w:style w:type="character" w:styleId="CodeHTML">
    <w:name w:val="HTML Code"/>
    <w:basedOn w:val="Policepardfaut"/>
    <w:uiPriority w:val="99"/>
    <w:semiHidden/>
    <w:unhideWhenUsed/>
    <w:rsid w:val="00720852"/>
    <w:rPr>
      <w:rFonts w:ascii="Courier New" w:eastAsia="Times New Roman" w:hAnsi="Courier New" w:cs="Courier New"/>
      <w:sz w:val="20"/>
      <w:szCs w:val="20"/>
    </w:rPr>
  </w:style>
  <w:style w:type="character" w:customStyle="1" w:styleId="Titre5Car">
    <w:name w:val="Titre 5 Car"/>
    <w:basedOn w:val="Policepardfaut"/>
    <w:link w:val="Titre5"/>
    <w:uiPriority w:val="9"/>
    <w:semiHidden/>
    <w:rsid w:val="003442CC"/>
    <w:rPr>
      <w:rFonts w:asciiTheme="majorHAnsi" w:eastAsiaTheme="majorEastAsia" w:hAnsiTheme="majorHAnsi" w:cstheme="majorBidi"/>
      <w:color w:val="2E74B5" w:themeColor="accent1" w:themeShade="BF"/>
    </w:rPr>
  </w:style>
  <w:style w:type="paragraph" w:styleId="En-tte">
    <w:name w:val="header"/>
    <w:basedOn w:val="Normal"/>
    <w:link w:val="En-tteCar"/>
    <w:uiPriority w:val="99"/>
    <w:unhideWhenUsed/>
    <w:rsid w:val="005D543D"/>
    <w:pPr>
      <w:tabs>
        <w:tab w:val="center" w:pos="4536"/>
        <w:tab w:val="right" w:pos="9072"/>
      </w:tabs>
      <w:spacing w:after="0" w:line="240" w:lineRule="auto"/>
    </w:pPr>
  </w:style>
  <w:style w:type="character" w:customStyle="1" w:styleId="En-tteCar">
    <w:name w:val="En-tête Car"/>
    <w:basedOn w:val="Policepardfaut"/>
    <w:link w:val="En-tte"/>
    <w:uiPriority w:val="99"/>
    <w:rsid w:val="005D543D"/>
  </w:style>
  <w:style w:type="paragraph" w:styleId="Pieddepage">
    <w:name w:val="footer"/>
    <w:basedOn w:val="Normal"/>
    <w:link w:val="PieddepageCar"/>
    <w:uiPriority w:val="99"/>
    <w:unhideWhenUsed/>
    <w:rsid w:val="005D543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D54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096057">
      <w:bodyDiv w:val="1"/>
      <w:marLeft w:val="0"/>
      <w:marRight w:val="0"/>
      <w:marTop w:val="0"/>
      <w:marBottom w:val="0"/>
      <w:divBdr>
        <w:top w:val="none" w:sz="0" w:space="0" w:color="auto"/>
        <w:left w:val="none" w:sz="0" w:space="0" w:color="auto"/>
        <w:bottom w:val="none" w:sz="0" w:space="0" w:color="auto"/>
        <w:right w:val="none" w:sz="0" w:space="0" w:color="auto"/>
      </w:divBdr>
    </w:div>
    <w:div w:id="166336093">
      <w:bodyDiv w:val="1"/>
      <w:marLeft w:val="0"/>
      <w:marRight w:val="0"/>
      <w:marTop w:val="0"/>
      <w:marBottom w:val="0"/>
      <w:divBdr>
        <w:top w:val="none" w:sz="0" w:space="0" w:color="auto"/>
        <w:left w:val="none" w:sz="0" w:space="0" w:color="auto"/>
        <w:bottom w:val="none" w:sz="0" w:space="0" w:color="auto"/>
        <w:right w:val="none" w:sz="0" w:space="0" w:color="auto"/>
      </w:divBdr>
    </w:div>
    <w:div w:id="431052957">
      <w:bodyDiv w:val="1"/>
      <w:marLeft w:val="0"/>
      <w:marRight w:val="0"/>
      <w:marTop w:val="0"/>
      <w:marBottom w:val="0"/>
      <w:divBdr>
        <w:top w:val="none" w:sz="0" w:space="0" w:color="auto"/>
        <w:left w:val="none" w:sz="0" w:space="0" w:color="auto"/>
        <w:bottom w:val="none" w:sz="0" w:space="0" w:color="auto"/>
        <w:right w:val="none" w:sz="0" w:space="0" w:color="auto"/>
      </w:divBdr>
    </w:div>
    <w:div w:id="446660056">
      <w:bodyDiv w:val="1"/>
      <w:marLeft w:val="0"/>
      <w:marRight w:val="0"/>
      <w:marTop w:val="0"/>
      <w:marBottom w:val="0"/>
      <w:divBdr>
        <w:top w:val="none" w:sz="0" w:space="0" w:color="auto"/>
        <w:left w:val="none" w:sz="0" w:space="0" w:color="auto"/>
        <w:bottom w:val="none" w:sz="0" w:space="0" w:color="auto"/>
        <w:right w:val="none" w:sz="0" w:space="0" w:color="auto"/>
      </w:divBdr>
      <w:divsChild>
        <w:div w:id="449478595">
          <w:marLeft w:val="0"/>
          <w:marRight w:val="0"/>
          <w:marTop w:val="0"/>
          <w:marBottom w:val="0"/>
          <w:divBdr>
            <w:top w:val="none" w:sz="0" w:space="0" w:color="auto"/>
            <w:left w:val="none" w:sz="0" w:space="0" w:color="auto"/>
            <w:bottom w:val="none" w:sz="0" w:space="0" w:color="auto"/>
            <w:right w:val="none" w:sz="0" w:space="0" w:color="auto"/>
          </w:divBdr>
        </w:div>
        <w:div w:id="478302651">
          <w:marLeft w:val="0"/>
          <w:marRight w:val="0"/>
          <w:marTop w:val="0"/>
          <w:marBottom w:val="0"/>
          <w:divBdr>
            <w:top w:val="none" w:sz="0" w:space="0" w:color="auto"/>
            <w:left w:val="none" w:sz="0" w:space="0" w:color="auto"/>
            <w:bottom w:val="none" w:sz="0" w:space="0" w:color="auto"/>
            <w:right w:val="none" w:sz="0" w:space="0" w:color="auto"/>
          </w:divBdr>
        </w:div>
      </w:divsChild>
    </w:div>
    <w:div w:id="527565606">
      <w:bodyDiv w:val="1"/>
      <w:marLeft w:val="0"/>
      <w:marRight w:val="0"/>
      <w:marTop w:val="0"/>
      <w:marBottom w:val="0"/>
      <w:divBdr>
        <w:top w:val="none" w:sz="0" w:space="0" w:color="auto"/>
        <w:left w:val="none" w:sz="0" w:space="0" w:color="auto"/>
        <w:bottom w:val="none" w:sz="0" w:space="0" w:color="auto"/>
        <w:right w:val="none" w:sz="0" w:space="0" w:color="auto"/>
      </w:divBdr>
    </w:div>
    <w:div w:id="555707355">
      <w:bodyDiv w:val="1"/>
      <w:marLeft w:val="0"/>
      <w:marRight w:val="0"/>
      <w:marTop w:val="0"/>
      <w:marBottom w:val="0"/>
      <w:divBdr>
        <w:top w:val="none" w:sz="0" w:space="0" w:color="auto"/>
        <w:left w:val="none" w:sz="0" w:space="0" w:color="auto"/>
        <w:bottom w:val="none" w:sz="0" w:space="0" w:color="auto"/>
        <w:right w:val="none" w:sz="0" w:space="0" w:color="auto"/>
      </w:divBdr>
    </w:div>
    <w:div w:id="731777136">
      <w:bodyDiv w:val="1"/>
      <w:marLeft w:val="0"/>
      <w:marRight w:val="0"/>
      <w:marTop w:val="0"/>
      <w:marBottom w:val="0"/>
      <w:divBdr>
        <w:top w:val="none" w:sz="0" w:space="0" w:color="auto"/>
        <w:left w:val="none" w:sz="0" w:space="0" w:color="auto"/>
        <w:bottom w:val="none" w:sz="0" w:space="0" w:color="auto"/>
        <w:right w:val="none" w:sz="0" w:space="0" w:color="auto"/>
      </w:divBdr>
      <w:divsChild>
        <w:div w:id="1083143874">
          <w:marLeft w:val="0"/>
          <w:marRight w:val="0"/>
          <w:marTop w:val="0"/>
          <w:marBottom w:val="0"/>
          <w:divBdr>
            <w:top w:val="none" w:sz="0" w:space="0" w:color="auto"/>
            <w:left w:val="none" w:sz="0" w:space="0" w:color="auto"/>
            <w:bottom w:val="none" w:sz="0" w:space="0" w:color="auto"/>
            <w:right w:val="none" w:sz="0" w:space="0" w:color="auto"/>
          </w:divBdr>
        </w:div>
      </w:divsChild>
    </w:div>
    <w:div w:id="782186002">
      <w:bodyDiv w:val="1"/>
      <w:marLeft w:val="0"/>
      <w:marRight w:val="0"/>
      <w:marTop w:val="0"/>
      <w:marBottom w:val="0"/>
      <w:divBdr>
        <w:top w:val="none" w:sz="0" w:space="0" w:color="auto"/>
        <w:left w:val="none" w:sz="0" w:space="0" w:color="auto"/>
        <w:bottom w:val="none" w:sz="0" w:space="0" w:color="auto"/>
        <w:right w:val="none" w:sz="0" w:space="0" w:color="auto"/>
      </w:divBdr>
    </w:div>
    <w:div w:id="884218788">
      <w:bodyDiv w:val="1"/>
      <w:marLeft w:val="0"/>
      <w:marRight w:val="0"/>
      <w:marTop w:val="0"/>
      <w:marBottom w:val="0"/>
      <w:divBdr>
        <w:top w:val="none" w:sz="0" w:space="0" w:color="auto"/>
        <w:left w:val="none" w:sz="0" w:space="0" w:color="auto"/>
        <w:bottom w:val="none" w:sz="0" w:space="0" w:color="auto"/>
        <w:right w:val="none" w:sz="0" w:space="0" w:color="auto"/>
      </w:divBdr>
    </w:div>
    <w:div w:id="1203442299">
      <w:bodyDiv w:val="1"/>
      <w:marLeft w:val="0"/>
      <w:marRight w:val="0"/>
      <w:marTop w:val="0"/>
      <w:marBottom w:val="0"/>
      <w:divBdr>
        <w:top w:val="none" w:sz="0" w:space="0" w:color="auto"/>
        <w:left w:val="none" w:sz="0" w:space="0" w:color="auto"/>
        <w:bottom w:val="none" w:sz="0" w:space="0" w:color="auto"/>
        <w:right w:val="none" w:sz="0" w:space="0" w:color="auto"/>
      </w:divBdr>
    </w:div>
    <w:div w:id="1475299042">
      <w:bodyDiv w:val="1"/>
      <w:marLeft w:val="0"/>
      <w:marRight w:val="0"/>
      <w:marTop w:val="0"/>
      <w:marBottom w:val="0"/>
      <w:divBdr>
        <w:top w:val="none" w:sz="0" w:space="0" w:color="auto"/>
        <w:left w:val="none" w:sz="0" w:space="0" w:color="auto"/>
        <w:bottom w:val="none" w:sz="0" w:space="0" w:color="auto"/>
        <w:right w:val="none" w:sz="0" w:space="0" w:color="auto"/>
      </w:divBdr>
    </w:div>
    <w:div w:id="1516070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3847</TotalTime>
  <Pages>41</Pages>
  <Words>8548</Words>
  <Characters>47017</Characters>
  <Application>Microsoft Office Word</Application>
  <DocSecurity>0</DocSecurity>
  <Lines>391</Lines>
  <Paragraphs>110</Paragraphs>
  <ScaleCrop>false</ScaleCrop>
  <HeadingPairs>
    <vt:vector size="4" baseType="variant">
      <vt:variant>
        <vt:lpstr>Titre</vt:lpstr>
      </vt:variant>
      <vt:variant>
        <vt:i4>1</vt:i4>
      </vt:variant>
      <vt:variant>
        <vt:lpstr>Titres</vt:lpstr>
      </vt:variant>
      <vt:variant>
        <vt:i4>19</vt:i4>
      </vt:variant>
    </vt:vector>
  </HeadingPairs>
  <TitlesOfParts>
    <vt:vector size="20" baseType="lpstr">
      <vt:lpstr/>
      <vt:lpstr>        </vt:lpstr>
      <vt:lpstr>        </vt:lpstr>
      <vt:lpstr>        </vt:lpstr>
      <vt:lpstr>        </vt:lpstr>
      <vt:lpstr>        </vt:lpstr>
      <vt:lpstr>        </vt:lpstr>
      <vt:lpstr>        7. Plan du rapport</vt:lpstr>
      <vt:lpstr>        1.2. Concepts Médicaux et Imagerie Associée</vt:lpstr>
      <vt:lpstr>        1.3. Relation entre les concepts</vt:lpstr>
      <vt:lpstr>        2. Cadre théorique et état de l'art</vt:lpstr>
      <vt:lpstr>        Introduction</vt:lpstr>
      <vt:lpstr>        1. Nature &amp; Variables de Recherche</vt:lpstr>
      <vt:lpstr>        2. Processus Expérimental et Outils</vt:lpstr>
      <vt:lpstr>        Introduction</vt:lpstr>
      <vt:lpstr>        1. Presentation de la structure d’accueil : Global Technologies &amp; Associates</vt:lpstr>
      <vt:lpstr>        2. Présentation des Données Exploitées</vt:lpstr>
      <vt:lpstr>        Conclusion</vt:lpstr>
      <vt:lpstr>        </vt:lpstr>
      <vt:lpstr>        </vt:lpstr>
    </vt:vector>
  </TitlesOfParts>
  <Company/>
  <LinksUpToDate>false</LinksUpToDate>
  <CharactersWithSpaces>55455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cp:lastPrinted>2026-08-04T08:44:00Z</cp:lastPrinted>
  <dcterms:created xsi:type="dcterms:W3CDTF">2026-07-31T09:25:00Z</dcterms:created>
  <dcterms:modified xsi:type="dcterms:W3CDTF">2026-08-18T15:06:00Z</dcterms:modified>
</cp:coreProperties>
</file>