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E5C" w:rsidRPr="005E1E5C" w:rsidRDefault="005E1E5C" w:rsidP="00277A42">
      <w:pPr>
        <w:shd w:val="clear" w:color="auto" w:fill="FFFFFF"/>
        <w:spacing w:after="270" w:line="240" w:lineRule="auto"/>
        <w:rPr>
          <w:rFonts w:eastAsia="Times New Roman" w:cs="Times New Roman"/>
          <w:sz w:val="20"/>
          <w:szCs w:val="20"/>
        </w:rPr>
      </w:pPr>
      <w:r w:rsidRPr="005E1E5C">
        <w:rPr>
          <w:rFonts w:eastAsia="Times New Roman" w:cs="Times New Roman"/>
          <w:b/>
          <w:sz w:val="24"/>
          <w:szCs w:val="24"/>
        </w:rPr>
        <w:t>Can solar energy save the world?</w:t>
      </w:r>
      <w:r w:rsidRPr="005E1E5C">
        <w:rPr>
          <w:rFonts w:eastAsia="Times New Roman" w:cs="Times New Roman"/>
          <w:b/>
          <w:sz w:val="24"/>
          <w:szCs w:val="24"/>
        </w:rPr>
        <w:br/>
      </w:r>
      <w:r>
        <w:rPr>
          <w:rFonts w:eastAsia="Times New Roman" w:cs="Times New Roman"/>
          <w:sz w:val="20"/>
          <w:szCs w:val="20"/>
        </w:rPr>
        <w:t xml:space="preserve">By </w:t>
      </w:r>
      <w:r w:rsidRPr="005E1E5C">
        <w:rPr>
          <w:rStyle w:val="authoroverlaylink1"/>
          <w:bCs/>
          <w:color w:val="auto"/>
          <w:sz w:val="20"/>
          <w:szCs w:val="20"/>
        </w:rPr>
        <w:t xml:space="preserve">Benny </w:t>
      </w:r>
      <w:proofErr w:type="spellStart"/>
      <w:proofErr w:type="gramStart"/>
      <w:r w:rsidRPr="005E1E5C">
        <w:rPr>
          <w:rStyle w:val="authoroverlaylink1"/>
          <w:bCs/>
          <w:color w:val="auto"/>
          <w:sz w:val="20"/>
          <w:szCs w:val="20"/>
        </w:rPr>
        <w:t>Peiser</w:t>
      </w:r>
      <w:proofErr w:type="spellEnd"/>
      <w:r>
        <w:rPr>
          <w:rStyle w:val="authoroverlaylink1"/>
          <w:bCs/>
          <w:color w:val="auto"/>
          <w:sz w:val="20"/>
          <w:szCs w:val="20"/>
        </w:rPr>
        <w:t xml:space="preserve">  |</w:t>
      </w:r>
      <w:proofErr w:type="gramEnd"/>
      <w:r>
        <w:rPr>
          <w:rStyle w:val="authoroverlaylink1"/>
          <w:bCs/>
          <w:color w:val="auto"/>
          <w:sz w:val="20"/>
          <w:szCs w:val="20"/>
        </w:rPr>
        <w:t xml:space="preserve">  </w:t>
      </w:r>
      <w:r>
        <w:rPr>
          <w:rStyle w:val="authoroverlaylink1"/>
          <w:bCs/>
          <w:i/>
          <w:color w:val="auto"/>
          <w:sz w:val="20"/>
          <w:szCs w:val="20"/>
        </w:rPr>
        <w:t>The Economist</w:t>
      </w:r>
      <w:r>
        <w:rPr>
          <w:rStyle w:val="authoroverlaylink1"/>
          <w:bCs/>
          <w:color w:val="auto"/>
          <w:sz w:val="20"/>
          <w:szCs w:val="20"/>
        </w:rPr>
        <w:t>, November 15, 2013</w:t>
      </w:r>
    </w:p>
    <w:p w:rsidR="00277A42" w:rsidRPr="00277A42" w:rsidRDefault="00277A42" w:rsidP="00277A42">
      <w:pPr>
        <w:shd w:val="clear" w:color="auto" w:fill="FFFFFF"/>
        <w:spacing w:after="270" w:line="240" w:lineRule="auto"/>
        <w:rPr>
          <w:rFonts w:eastAsia="Times New Roman" w:cs="Times New Roman"/>
          <w:sz w:val="20"/>
          <w:szCs w:val="20"/>
        </w:rPr>
      </w:pPr>
      <w:r w:rsidRPr="00277A42">
        <w:rPr>
          <w:rFonts w:eastAsia="Times New Roman" w:cs="Times New Roman"/>
          <w:sz w:val="20"/>
          <w:szCs w:val="20"/>
        </w:rPr>
        <w:t>Despite more than 30 years of research, development and deployment, solar energy has been unable to solve the inherent and obdurate problems that make this technology uneconomic</w:t>
      </w:r>
      <w:r>
        <w:rPr>
          <w:rFonts w:eastAsia="Times New Roman" w:cs="Times New Roman"/>
          <w:sz w:val="20"/>
          <w:szCs w:val="20"/>
        </w:rPr>
        <w:t>al</w:t>
      </w:r>
      <w:r w:rsidRPr="00277A42">
        <w:rPr>
          <w:rFonts w:eastAsia="Times New Roman" w:cs="Times New Roman"/>
          <w:sz w:val="20"/>
          <w:szCs w:val="20"/>
        </w:rPr>
        <w:t xml:space="preserve"> for the foreseeable future.</w:t>
      </w:r>
    </w:p>
    <w:p w:rsidR="00277A42" w:rsidRPr="00277A42" w:rsidRDefault="00277A42" w:rsidP="00277A42">
      <w:pPr>
        <w:shd w:val="clear" w:color="auto" w:fill="FFFFFF"/>
        <w:spacing w:after="270" w:line="240" w:lineRule="auto"/>
        <w:rPr>
          <w:rFonts w:eastAsia="Times New Roman" w:cs="Times New Roman"/>
          <w:sz w:val="20"/>
          <w:szCs w:val="20"/>
        </w:rPr>
      </w:pPr>
      <w:r w:rsidRPr="00277A42">
        <w:rPr>
          <w:rFonts w:eastAsia="Times New Roman" w:cs="Times New Roman"/>
          <w:sz w:val="20"/>
          <w:szCs w:val="20"/>
        </w:rPr>
        <w:t>First, solar energy remains too expensive and can subsist only with the support of government handouts or solar subsidies. Second, its multibillion subsidies are causing economic hardship and social conflict as huge amounts of money are being transferred from poor and ordinary families to wealthy green investors.</w:t>
      </w:r>
      <w:r>
        <w:rPr>
          <w:rFonts w:eastAsia="Times New Roman" w:cs="Times New Roman"/>
          <w:sz w:val="20"/>
          <w:szCs w:val="20"/>
        </w:rPr>
        <w:t xml:space="preserve"> </w:t>
      </w:r>
      <w:r w:rsidRPr="00277A42">
        <w:rPr>
          <w:rFonts w:eastAsia="Times New Roman" w:cs="Times New Roman"/>
          <w:sz w:val="20"/>
          <w:szCs w:val="20"/>
        </w:rPr>
        <w:t>Third, photovoltaic energy generation is too irregular and causes huge knock-on problems as a result.</w:t>
      </w:r>
      <w:r>
        <w:rPr>
          <w:rFonts w:eastAsia="Times New Roman" w:cs="Times New Roman"/>
          <w:sz w:val="20"/>
          <w:szCs w:val="20"/>
        </w:rPr>
        <w:t xml:space="preserve"> </w:t>
      </w:r>
      <w:r w:rsidRPr="00277A42">
        <w:rPr>
          <w:rFonts w:eastAsia="Times New Roman" w:cs="Times New Roman"/>
          <w:sz w:val="20"/>
          <w:szCs w:val="20"/>
        </w:rPr>
        <w:t>And finally, where large-scale solar energy competes with conventional energy at a sizeable level, the entire electrical grid faces disruptions and economic damage.</w:t>
      </w:r>
    </w:p>
    <w:p w:rsidR="00277A42" w:rsidRDefault="00277A42" w:rsidP="00277A42">
      <w:pPr>
        <w:shd w:val="clear" w:color="auto" w:fill="FFFFFF"/>
        <w:spacing w:after="270" w:line="240" w:lineRule="auto"/>
        <w:rPr>
          <w:rFonts w:eastAsia="Times New Roman" w:cs="Times New Roman"/>
          <w:sz w:val="20"/>
          <w:szCs w:val="20"/>
        </w:rPr>
      </w:pPr>
      <w:r w:rsidRPr="00277A42">
        <w:rPr>
          <w:rFonts w:eastAsia="Times New Roman" w:cs="Times New Roman"/>
          <w:sz w:val="20"/>
          <w:szCs w:val="20"/>
        </w:rPr>
        <w:t>Germany, which has long been the world leader in generating solar electricity, is the best and worst case in point. It demonstrates why solar isn't working.</w:t>
      </w:r>
      <w:r>
        <w:rPr>
          <w:rFonts w:eastAsia="Times New Roman" w:cs="Times New Roman"/>
          <w:sz w:val="20"/>
          <w:szCs w:val="20"/>
        </w:rPr>
        <w:t xml:space="preserve"> </w:t>
      </w:r>
      <w:r w:rsidRPr="00277A42">
        <w:rPr>
          <w:rFonts w:eastAsia="Times New Roman" w:cs="Times New Roman"/>
          <w:sz w:val="20"/>
          <w:szCs w:val="20"/>
        </w:rPr>
        <w:t xml:space="preserve">More than half of the world's solar panels are installed in Germany. But solar energy is notoriously unreliable as a power source no matter how much a country has installed. </w:t>
      </w:r>
    </w:p>
    <w:p w:rsidR="00277A42" w:rsidRPr="00277A42" w:rsidRDefault="00277A42" w:rsidP="00277A42">
      <w:pPr>
        <w:shd w:val="clear" w:color="auto" w:fill="FFFFFF"/>
        <w:spacing w:after="270" w:line="240" w:lineRule="auto"/>
        <w:rPr>
          <w:rFonts w:eastAsia="Times New Roman" w:cs="Times New Roman"/>
          <w:sz w:val="20"/>
          <w:szCs w:val="20"/>
        </w:rPr>
      </w:pPr>
      <w:r w:rsidRPr="00277A42">
        <w:rPr>
          <w:rFonts w:eastAsia="Times New Roman" w:cs="Times New Roman"/>
          <w:sz w:val="20"/>
          <w:szCs w:val="20"/>
        </w:rPr>
        <w:t xml:space="preserve">Solar subsidies for German financiers are extremely generous. They guarantee investors an 8-10% annual return for 20 years. </w:t>
      </w:r>
      <w:r>
        <w:rPr>
          <w:rFonts w:eastAsia="Times New Roman" w:cs="Times New Roman"/>
          <w:sz w:val="20"/>
          <w:szCs w:val="20"/>
        </w:rPr>
        <w:t>As a result</w:t>
      </w:r>
      <w:r w:rsidRPr="00277A42">
        <w:rPr>
          <w:rFonts w:eastAsia="Times New Roman" w:cs="Times New Roman"/>
          <w:sz w:val="20"/>
          <w:szCs w:val="20"/>
        </w:rPr>
        <w:t>, more than a million German families already have installed solar panels.</w:t>
      </w:r>
      <w:r>
        <w:rPr>
          <w:rFonts w:eastAsia="Times New Roman" w:cs="Times New Roman"/>
          <w:sz w:val="20"/>
          <w:szCs w:val="20"/>
        </w:rPr>
        <w:t xml:space="preserve"> </w:t>
      </w:r>
      <w:r w:rsidRPr="00277A42">
        <w:rPr>
          <w:rFonts w:eastAsia="Times New Roman" w:cs="Times New Roman"/>
          <w:sz w:val="20"/>
          <w:szCs w:val="20"/>
        </w:rPr>
        <w:t>However, Germany's unmatched solar boom has saddled the country with obligations of more than €130 billion in subsidies, leading to ever-rising energy prices. These billions are being paid by ordinary families and small and medium-sized businesses in what is undoubtedly one of the biggest wealth transfers from poor to rich in modern European history.</w:t>
      </w:r>
    </w:p>
    <w:p w:rsidR="00277A42" w:rsidRPr="00277A42" w:rsidRDefault="00277A42" w:rsidP="00277A42">
      <w:pPr>
        <w:shd w:val="clear" w:color="auto" w:fill="FFFFFF"/>
        <w:spacing w:after="270" w:line="240" w:lineRule="auto"/>
        <w:rPr>
          <w:rFonts w:eastAsia="Times New Roman" w:cs="Times New Roman"/>
          <w:sz w:val="20"/>
          <w:szCs w:val="20"/>
        </w:rPr>
      </w:pPr>
      <w:r w:rsidRPr="00277A42">
        <w:rPr>
          <w:rFonts w:eastAsia="Times New Roman" w:cs="Times New Roman"/>
          <w:sz w:val="20"/>
          <w:szCs w:val="20"/>
        </w:rPr>
        <w:t xml:space="preserve">As wealthy homeowners and businesses owners install solar panels on their houses and commercial buildings, low-income families, living in rented apartments, have to </w:t>
      </w:r>
      <w:r w:rsidR="005E1E5C">
        <w:rPr>
          <w:rFonts w:eastAsia="Times New Roman" w:cs="Times New Roman"/>
          <w:sz w:val="20"/>
          <w:szCs w:val="20"/>
        </w:rPr>
        <w:t>pay for</w:t>
      </w:r>
      <w:r w:rsidRPr="00277A42">
        <w:rPr>
          <w:rFonts w:eastAsia="Times New Roman" w:cs="Times New Roman"/>
          <w:sz w:val="20"/>
          <w:szCs w:val="20"/>
        </w:rPr>
        <w:t xml:space="preserve"> rocketing electricity bills. Many can no longer afford to pay, so the utilities </w:t>
      </w:r>
      <w:r>
        <w:rPr>
          <w:rFonts w:eastAsia="Times New Roman" w:cs="Times New Roman"/>
          <w:sz w:val="20"/>
          <w:szCs w:val="20"/>
        </w:rPr>
        <w:t xml:space="preserve">companies </w:t>
      </w:r>
      <w:r w:rsidRPr="00277A42">
        <w:rPr>
          <w:rFonts w:eastAsia="Times New Roman" w:cs="Times New Roman"/>
          <w:sz w:val="20"/>
          <w:szCs w:val="20"/>
        </w:rPr>
        <w:t>are cutting off their power.</w:t>
      </w:r>
      <w:r w:rsidR="005E1E5C">
        <w:rPr>
          <w:rFonts w:eastAsia="Times New Roman" w:cs="Times New Roman"/>
          <w:sz w:val="20"/>
          <w:szCs w:val="20"/>
        </w:rPr>
        <w:t xml:space="preserve"> Therefore, solar energy is only a luxury item for wealthy households.</w:t>
      </w:r>
      <w:r w:rsidR="00222DE6">
        <w:rPr>
          <w:rFonts w:eastAsia="Times New Roman" w:cs="Times New Roman"/>
          <w:sz w:val="20"/>
          <w:szCs w:val="20"/>
        </w:rPr>
        <w:t xml:space="preserve"> </w:t>
      </w:r>
    </w:p>
    <w:p w:rsidR="00277A42" w:rsidRPr="00277A42" w:rsidRDefault="00277A42" w:rsidP="00277A42">
      <w:pPr>
        <w:shd w:val="clear" w:color="auto" w:fill="FFFFFF"/>
        <w:spacing w:after="270" w:line="240" w:lineRule="auto"/>
        <w:rPr>
          <w:rFonts w:eastAsia="Times New Roman" w:cs="Times New Roman"/>
          <w:sz w:val="20"/>
          <w:szCs w:val="20"/>
        </w:rPr>
      </w:pPr>
      <w:r w:rsidRPr="00277A42">
        <w:rPr>
          <w:rFonts w:eastAsia="Times New Roman" w:cs="Times New Roman"/>
          <w:sz w:val="20"/>
          <w:szCs w:val="20"/>
        </w:rPr>
        <w:t xml:space="preserve">Since the introduction of Germany's renewable energy </w:t>
      </w:r>
      <w:r w:rsidR="005E1E5C">
        <w:rPr>
          <w:rFonts w:eastAsia="Times New Roman" w:cs="Times New Roman"/>
          <w:sz w:val="20"/>
          <w:szCs w:val="20"/>
        </w:rPr>
        <w:t>tax</w:t>
      </w:r>
      <w:r w:rsidRPr="00277A42">
        <w:rPr>
          <w:rFonts w:eastAsia="Times New Roman" w:cs="Times New Roman"/>
          <w:sz w:val="20"/>
          <w:szCs w:val="20"/>
        </w:rPr>
        <w:t xml:space="preserve"> in 2000, German consumers' electricity bills have doubled. Germany has the second most expensive electricity in Europe</w:t>
      </w:r>
      <w:r>
        <w:rPr>
          <w:rFonts w:eastAsia="Times New Roman" w:cs="Times New Roman"/>
          <w:sz w:val="20"/>
          <w:szCs w:val="20"/>
        </w:rPr>
        <w:t xml:space="preserve">. </w:t>
      </w:r>
      <w:r w:rsidRPr="00277A42">
        <w:rPr>
          <w:rFonts w:eastAsia="Times New Roman" w:cs="Times New Roman"/>
          <w:sz w:val="20"/>
          <w:szCs w:val="20"/>
        </w:rPr>
        <w:t>No wonder the chancellor, Angela Merkel, has warned that the rapid expansion of green energy programs is weakening Germany's competitive advantage in the global economy.</w:t>
      </w:r>
      <w:r w:rsidR="00222DE6">
        <w:rPr>
          <w:rFonts w:eastAsia="Times New Roman" w:cs="Times New Roman"/>
          <w:sz w:val="20"/>
          <w:szCs w:val="20"/>
        </w:rPr>
        <w:t xml:space="preserve"> And it will be the same for other nations.</w:t>
      </w:r>
    </w:p>
    <w:p w:rsidR="00277A42" w:rsidRPr="00277A42" w:rsidRDefault="00277A42" w:rsidP="00277A42">
      <w:pPr>
        <w:shd w:val="clear" w:color="auto" w:fill="FFFFFF"/>
        <w:spacing w:after="270" w:line="240" w:lineRule="auto"/>
        <w:rPr>
          <w:rFonts w:eastAsia="Times New Roman" w:cs="Times New Roman"/>
          <w:sz w:val="20"/>
          <w:szCs w:val="20"/>
        </w:rPr>
      </w:pPr>
      <w:r w:rsidRPr="00277A42">
        <w:rPr>
          <w:rFonts w:eastAsia="Times New Roman" w:cs="Times New Roman"/>
          <w:sz w:val="20"/>
          <w:szCs w:val="20"/>
        </w:rPr>
        <w:t xml:space="preserve">On June 6th this year, Germany's solar power production touched a new record of 23.4 </w:t>
      </w:r>
      <w:proofErr w:type="spellStart"/>
      <w:r w:rsidRPr="00277A42">
        <w:rPr>
          <w:rFonts w:eastAsia="Times New Roman" w:cs="Times New Roman"/>
          <w:sz w:val="20"/>
          <w:szCs w:val="20"/>
        </w:rPr>
        <w:t>gigawatts</w:t>
      </w:r>
      <w:proofErr w:type="spellEnd"/>
      <w:r w:rsidRPr="00277A42">
        <w:rPr>
          <w:rFonts w:eastAsia="Times New Roman" w:cs="Times New Roman"/>
          <w:sz w:val="20"/>
          <w:szCs w:val="20"/>
        </w:rPr>
        <w:t>, meeting almost 40% of the country's entire peak electricity demand. But to understand that this world record is quite meaningless, consider the grid's narrow escape last winter. For many weeks in December and January, Germany's 1.1</w:t>
      </w:r>
      <w:r w:rsidR="005E1E5C">
        <w:rPr>
          <w:rFonts w:eastAsia="Times New Roman" w:cs="Times New Roman"/>
          <w:sz w:val="20"/>
          <w:szCs w:val="20"/>
        </w:rPr>
        <w:t xml:space="preserve"> </w:t>
      </w:r>
      <w:r w:rsidRPr="00277A42">
        <w:rPr>
          <w:rFonts w:eastAsia="Times New Roman" w:cs="Times New Roman"/>
          <w:sz w:val="20"/>
          <w:szCs w:val="20"/>
        </w:rPr>
        <w:t>m</w:t>
      </w:r>
      <w:r w:rsidR="005E1E5C">
        <w:rPr>
          <w:rFonts w:eastAsia="Times New Roman" w:cs="Times New Roman"/>
          <w:sz w:val="20"/>
          <w:szCs w:val="20"/>
        </w:rPr>
        <w:t>illion</w:t>
      </w:r>
      <w:r w:rsidRPr="00277A42">
        <w:rPr>
          <w:rFonts w:eastAsia="Times New Roman" w:cs="Times New Roman"/>
          <w:sz w:val="20"/>
          <w:szCs w:val="20"/>
        </w:rPr>
        <w:t xml:space="preserve"> solar power systems generated almost no electricity. To prevent blackouts, grid operators had to import nuclear energy from France and the Czech Republic and power up an old oil-fired power plant in Austria.</w:t>
      </w:r>
    </w:p>
    <w:p w:rsidR="00277A42" w:rsidRPr="00277A42" w:rsidRDefault="005E1E5C" w:rsidP="00277A42">
      <w:pPr>
        <w:shd w:val="clear" w:color="auto" w:fill="FFFFFF"/>
        <w:spacing w:after="270" w:line="240" w:lineRule="auto"/>
        <w:rPr>
          <w:rFonts w:eastAsia="Times New Roman" w:cs="Times New Roman"/>
          <w:sz w:val="20"/>
          <w:szCs w:val="20"/>
        </w:rPr>
      </w:pPr>
      <w:r>
        <w:rPr>
          <w:rFonts w:eastAsia="Times New Roman" w:cs="Times New Roman"/>
          <w:sz w:val="20"/>
          <w:szCs w:val="20"/>
        </w:rPr>
        <w:t xml:space="preserve">Of </w:t>
      </w:r>
      <w:r w:rsidR="00277A42" w:rsidRPr="00277A42">
        <w:rPr>
          <w:rFonts w:eastAsia="Times New Roman" w:cs="Times New Roman"/>
          <w:sz w:val="20"/>
          <w:szCs w:val="20"/>
        </w:rPr>
        <w:t xml:space="preserve">all the unintended consequences of Germany's </w:t>
      </w:r>
      <w:proofErr w:type="spellStart"/>
      <w:r w:rsidR="00277A42" w:rsidRPr="00277A42">
        <w:rPr>
          <w:rFonts w:eastAsia="Times New Roman" w:cs="Times New Roman"/>
          <w:i/>
          <w:sz w:val="20"/>
          <w:szCs w:val="20"/>
        </w:rPr>
        <w:t>Energiewende</w:t>
      </w:r>
      <w:proofErr w:type="spellEnd"/>
      <w:r w:rsidR="00277A42" w:rsidRPr="00277A42">
        <w:rPr>
          <w:rFonts w:eastAsia="Times New Roman" w:cs="Times New Roman"/>
          <w:sz w:val="20"/>
          <w:szCs w:val="20"/>
        </w:rPr>
        <w:t xml:space="preserve"> perhaps the most extraordinary is the devastating effect of solar (and wind) power generation on the price of electricity generated by natural gas. Almost 20% of gas power plants in Germany have become unprofitable and face shutdown as </w:t>
      </w:r>
      <w:proofErr w:type="spellStart"/>
      <w:r w:rsidR="00277A42" w:rsidRPr="00277A42">
        <w:rPr>
          <w:rFonts w:eastAsia="Times New Roman" w:cs="Times New Roman"/>
          <w:sz w:val="20"/>
          <w:szCs w:val="20"/>
        </w:rPr>
        <w:t>renewables</w:t>
      </w:r>
      <w:proofErr w:type="spellEnd"/>
      <w:r w:rsidR="00277A42" w:rsidRPr="00277A42">
        <w:rPr>
          <w:rFonts w:eastAsia="Times New Roman" w:cs="Times New Roman"/>
          <w:sz w:val="20"/>
          <w:szCs w:val="20"/>
        </w:rPr>
        <w:t xml:space="preserve"> flood the electricity grid with preferential energy. To avoid blackouts, the government has had to </w:t>
      </w:r>
      <w:proofErr w:type="spellStart"/>
      <w:r w:rsidR="00277A42" w:rsidRPr="00277A42">
        <w:rPr>
          <w:rFonts w:eastAsia="Times New Roman" w:cs="Times New Roman"/>
          <w:sz w:val="20"/>
          <w:szCs w:val="20"/>
        </w:rPr>
        <w:t>subsidise</w:t>
      </w:r>
      <w:proofErr w:type="spellEnd"/>
      <w:r w:rsidR="00277A42" w:rsidRPr="00277A42">
        <w:rPr>
          <w:rFonts w:eastAsia="Times New Roman" w:cs="Times New Roman"/>
          <w:sz w:val="20"/>
          <w:szCs w:val="20"/>
        </w:rPr>
        <w:t xml:space="preserve"> uneconomic gas and coal power stations so that they can be used as a back-up when the sun is not shining and </w:t>
      </w:r>
      <w:proofErr w:type="spellStart"/>
      <w:r w:rsidR="00277A42" w:rsidRPr="00277A42">
        <w:rPr>
          <w:rFonts w:eastAsia="Times New Roman" w:cs="Times New Roman"/>
          <w:sz w:val="20"/>
          <w:szCs w:val="20"/>
        </w:rPr>
        <w:t>renewables</w:t>
      </w:r>
      <w:proofErr w:type="spellEnd"/>
      <w:r w:rsidR="00277A42" w:rsidRPr="00277A42">
        <w:rPr>
          <w:rFonts w:eastAsia="Times New Roman" w:cs="Times New Roman"/>
          <w:sz w:val="20"/>
          <w:szCs w:val="20"/>
        </w:rPr>
        <w:t xml:space="preserve"> fail to generate sufficient electricity.</w:t>
      </w:r>
      <w:r w:rsidR="00222DE6">
        <w:rPr>
          <w:rFonts w:eastAsia="Times New Roman" w:cs="Times New Roman"/>
          <w:sz w:val="20"/>
          <w:szCs w:val="20"/>
        </w:rPr>
        <w:t xml:space="preserve"> Again, Germany will not be alone in this situation. Other countries face the same fate.</w:t>
      </w:r>
    </w:p>
    <w:p w:rsidR="008C2762" w:rsidRPr="00222DE6" w:rsidRDefault="00277A42" w:rsidP="00222DE6">
      <w:pPr>
        <w:shd w:val="clear" w:color="auto" w:fill="FFFFFF"/>
        <w:spacing w:line="240" w:lineRule="auto"/>
        <w:rPr>
          <w:rFonts w:eastAsia="Times New Roman" w:cs="Times New Roman"/>
          <w:sz w:val="20"/>
          <w:szCs w:val="20"/>
        </w:rPr>
      </w:pPr>
      <w:r w:rsidRPr="00277A42">
        <w:rPr>
          <w:rFonts w:eastAsia="Times New Roman" w:cs="Times New Roman"/>
          <w:sz w:val="20"/>
          <w:szCs w:val="20"/>
        </w:rPr>
        <w:t>No wonder a growing number of European countries are cutting back subsidies</w:t>
      </w:r>
      <w:r w:rsidR="00222DE6">
        <w:rPr>
          <w:rFonts w:eastAsia="Times New Roman" w:cs="Times New Roman"/>
          <w:sz w:val="20"/>
          <w:szCs w:val="20"/>
        </w:rPr>
        <w:t>,</w:t>
      </w:r>
      <w:r w:rsidRPr="00277A42">
        <w:rPr>
          <w:rFonts w:eastAsia="Times New Roman" w:cs="Times New Roman"/>
          <w:sz w:val="20"/>
          <w:szCs w:val="20"/>
        </w:rPr>
        <w:t xml:space="preserve"> while others, such as Spain and the Czech Republic, </w:t>
      </w:r>
      <w:proofErr w:type="gramStart"/>
      <w:r w:rsidRPr="00277A42">
        <w:rPr>
          <w:rFonts w:eastAsia="Times New Roman" w:cs="Times New Roman"/>
          <w:sz w:val="20"/>
          <w:szCs w:val="20"/>
        </w:rPr>
        <w:t>have</w:t>
      </w:r>
      <w:proofErr w:type="gramEnd"/>
      <w:r w:rsidRPr="00277A42">
        <w:rPr>
          <w:rFonts w:eastAsia="Times New Roman" w:cs="Times New Roman"/>
          <w:sz w:val="20"/>
          <w:szCs w:val="20"/>
        </w:rPr>
        <w:t xml:space="preserve"> ended support for </w:t>
      </w:r>
      <w:proofErr w:type="spellStart"/>
      <w:r w:rsidRPr="00277A42">
        <w:rPr>
          <w:rFonts w:eastAsia="Times New Roman" w:cs="Times New Roman"/>
          <w:sz w:val="20"/>
          <w:szCs w:val="20"/>
        </w:rPr>
        <w:t>renewables</w:t>
      </w:r>
      <w:proofErr w:type="spellEnd"/>
      <w:r w:rsidRPr="00277A42">
        <w:rPr>
          <w:rFonts w:eastAsia="Times New Roman" w:cs="Times New Roman"/>
          <w:sz w:val="20"/>
          <w:szCs w:val="20"/>
        </w:rPr>
        <w:t xml:space="preserve"> altogether. Germany</w:t>
      </w:r>
      <w:r w:rsidR="00222DE6">
        <w:rPr>
          <w:rFonts w:eastAsia="Times New Roman" w:cs="Times New Roman"/>
          <w:sz w:val="20"/>
          <w:szCs w:val="20"/>
        </w:rPr>
        <w:t>,</w:t>
      </w:r>
      <w:r w:rsidRPr="00277A42">
        <w:rPr>
          <w:rFonts w:eastAsia="Times New Roman" w:cs="Times New Roman"/>
          <w:sz w:val="20"/>
          <w:szCs w:val="20"/>
        </w:rPr>
        <w:t xml:space="preserve"> too</w:t>
      </w:r>
      <w:r w:rsidR="00222DE6">
        <w:rPr>
          <w:rFonts w:eastAsia="Times New Roman" w:cs="Times New Roman"/>
          <w:sz w:val="20"/>
          <w:szCs w:val="20"/>
        </w:rPr>
        <w:t>,</w:t>
      </w:r>
      <w:r w:rsidRPr="00277A42">
        <w:rPr>
          <w:rFonts w:eastAsia="Times New Roman" w:cs="Times New Roman"/>
          <w:sz w:val="20"/>
          <w:szCs w:val="20"/>
        </w:rPr>
        <w:t xml:space="preserve"> has been scaling back its generous state support. </w:t>
      </w:r>
      <w:r w:rsidR="00222DE6">
        <w:rPr>
          <w:rFonts w:eastAsia="Times New Roman" w:cs="Times New Roman"/>
          <w:sz w:val="20"/>
          <w:szCs w:val="20"/>
        </w:rPr>
        <w:t>Solar energy can’t save the world because every country will face the same problems that Germany experienced.</w:t>
      </w:r>
    </w:p>
    <w:sectPr w:rsidR="008C2762" w:rsidRPr="00222DE6" w:rsidSect="008C2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useFELayout/>
  </w:compat>
  <w:rsids>
    <w:rsidRoot w:val="00277A42"/>
    <w:rsid w:val="00222DE6"/>
    <w:rsid w:val="00277A42"/>
    <w:rsid w:val="005E1E5C"/>
    <w:rsid w:val="008C27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7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overlaylink1">
    <w:name w:val="author_overlay_link1"/>
    <w:basedOn w:val="a0"/>
    <w:rsid w:val="005E1E5C"/>
    <w:rPr>
      <w:color w:val="CC0000"/>
    </w:rPr>
  </w:style>
</w:styles>
</file>

<file path=word/webSettings.xml><?xml version="1.0" encoding="utf-8"?>
<w:webSettings xmlns:r="http://schemas.openxmlformats.org/officeDocument/2006/relationships" xmlns:w="http://schemas.openxmlformats.org/wordprocessingml/2006/main">
  <w:divs>
    <w:div w:id="1360400983">
      <w:bodyDiv w:val="1"/>
      <w:marLeft w:val="0"/>
      <w:marRight w:val="0"/>
      <w:marTop w:val="0"/>
      <w:marBottom w:val="0"/>
      <w:divBdr>
        <w:top w:val="none" w:sz="0" w:space="0" w:color="auto"/>
        <w:left w:val="none" w:sz="0" w:space="0" w:color="auto"/>
        <w:bottom w:val="none" w:sz="0" w:space="0" w:color="auto"/>
        <w:right w:val="none" w:sz="0" w:space="0" w:color="auto"/>
      </w:divBdr>
      <w:divsChild>
        <w:div w:id="25646725">
          <w:marLeft w:val="0"/>
          <w:marRight w:val="0"/>
          <w:marTop w:val="0"/>
          <w:marBottom w:val="1725"/>
          <w:divBdr>
            <w:top w:val="none" w:sz="0" w:space="0" w:color="auto"/>
            <w:left w:val="none" w:sz="0" w:space="0" w:color="auto"/>
            <w:bottom w:val="none" w:sz="0" w:space="0" w:color="auto"/>
            <w:right w:val="none" w:sz="0" w:space="0" w:color="auto"/>
          </w:divBdr>
          <w:divsChild>
            <w:div w:id="1113596580">
              <w:marLeft w:val="0"/>
              <w:marRight w:val="0"/>
              <w:marTop w:val="0"/>
              <w:marBottom w:val="0"/>
              <w:divBdr>
                <w:top w:val="none" w:sz="0" w:space="0" w:color="auto"/>
                <w:left w:val="none" w:sz="0" w:space="0" w:color="auto"/>
                <w:bottom w:val="none" w:sz="0" w:space="0" w:color="auto"/>
                <w:right w:val="none" w:sz="0" w:space="0" w:color="auto"/>
              </w:divBdr>
              <w:divsChild>
                <w:div w:id="17659891">
                  <w:marLeft w:val="300"/>
                  <w:marRight w:val="300"/>
                  <w:marTop w:val="0"/>
                  <w:marBottom w:val="0"/>
                  <w:divBdr>
                    <w:top w:val="none" w:sz="0" w:space="0" w:color="auto"/>
                    <w:left w:val="none" w:sz="0" w:space="0" w:color="auto"/>
                    <w:bottom w:val="none" w:sz="0" w:space="0" w:color="auto"/>
                    <w:right w:val="none" w:sz="0" w:space="0" w:color="auto"/>
                  </w:divBdr>
                  <w:divsChild>
                    <w:div w:id="727188453">
                      <w:marLeft w:val="0"/>
                      <w:marRight w:val="300"/>
                      <w:marTop w:val="300"/>
                      <w:marBottom w:val="0"/>
                      <w:divBdr>
                        <w:top w:val="none" w:sz="0" w:space="0" w:color="auto"/>
                        <w:left w:val="none" w:sz="0" w:space="0" w:color="auto"/>
                        <w:bottom w:val="none" w:sz="0" w:space="0" w:color="auto"/>
                        <w:right w:val="none" w:sz="0" w:space="0" w:color="auto"/>
                      </w:divBdr>
                      <w:divsChild>
                        <w:div w:id="887958979">
                          <w:marLeft w:val="225"/>
                          <w:marRight w:val="0"/>
                          <w:marTop w:val="0"/>
                          <w:marBottom w:val="0"/>
                          <w:divBdr>
                            <w:top w:val="none" w:sz="0" w:space="0" w:color="auto"/>
                            <w:left w:val="none" w:sz="0" w:space="0" w:color="auto"/>
                            <w:bottom w:val="none" w:sz="0" w:space="0" w:color="auto"/>
                            <w:right w:val="none" w:sz="0" w:space="0" w:color="auto"/>
                          </w:divBdr>
                          <w:divsChild>
                            <w:div w:id="2056077518">
                              <w:marLeft w:val="0"/>
                              <w:marRight w:val="0"/>
                              <w:marTop w:val="0"/>
                              <w:marBottom w:val="0"/>
                              <w:divBdr>
                                <w:top w:val="single" w:sz="6" w:space="15" w:color="000000"/>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2013-11-15T06:43:00Z</dcterms:created>
  <dcterms:modified xsi:type="dcterms:W3CDTF">2013-11-15T07:11:00Z</dcterms:modified>
</cp:coreProperties>
</file>