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13A" w:rsidRDefault="001D15EA" w:rsidP="001D15EA">
      <w:pPr>
        <w:jc w:val="center"/>
      </w:pPr>
      <w:r>
        <w:t>A</w:t>
      </w:r>
      <w:r>
        <w:rPr>
          <w:rFonts w:hint="eastAsia"/>
        </w:rPr>
        <w:t xml:space="preserve"> </w:t>
      </w:r>
      <w:r w:rsidRPr="001D15EA">
        <w:t>Critical Essay</w:t>
      </w:r>
      <w:r>
        <w:rPr>
          <w:rFonts w:hint="eastAsia"/>
        </w:rPr>
        <w:t xml:space="preserve"> on </w:t>
      </w:r>
      <w:r w:rsidRPr="001D15EA">
        <w:rPr>
          <w:i/>
        </w:rPr>
        <w:t>Why Chinese Mothers Are Superior</w:t>
      </w:r>
    </w:p>
    <w:p w:rsidR="001D15EA" w:rsidRDefault="001D15EA" w:rsidP="001D15EA">
      <w:pPr>
        <w:jc w:val="left"/>
      </w:pPr>
      <w:r>
        <w:rPr>
          <w:rFonts w:hint="eastAsia"/>
        </w:rPr>
        <w:t xml:space="preserve">     After reading the essay named</w:t>
      </w:r>
      <w:r w:rsidRPr="001D15EA">
        <w:rPr>
          <w:rFonts w:hint="eastAsia"/>
          <w:i/>
        </w:rPr>
        <w:t xml:space="preserve"> </w:t>
      </w:r>
      <w:r w:rsidRPr="001D15EA">
        <w:rPr>
          <w:i/>
        </w:rPr>
        <w:t>Why Chinese Mothers Are Superior</w:t>
      </w:r>
      <w:r>
        <w:rPr>
          <w:rFonts w:hint="eastAsia"/>
          <w:i/>
        </w:rPr>
        <w:t xml:space="preserve">, </w:t>
      </w:r>
      <w:r>
        <w:rPr>
          <w:rFonts w:hint="eastAsia"/>
        </w:rPr>
        <w:t xml:space="preserve">I find something </w:t>
      </w:r>
      <w:r>
        <w:t>interesting</w:t>
      </w:r>
      <w:r>
        <w:rPr>
          <w:rFonts w:hint="eastAsia"/>
        </w:rPr>
        <w:t xml:space="preserve"> to talk about. The author holds the view </w:t>
      </w:r>
      <w:r w:rsidR="0033176E">
        <w:rPr>
          <w:rFonts w:hint="eastAsia"/>
        </w:rPr>
        <w:t>that Chinese parents nurture successful children regularly due to their special education. For example, Chinese parents think people like something only when they are good at it so</w:t>
      </w:r>
      <w:r w:rsidR="009A6C31">
        <w:rPr>
          <w:rFonts w:hint="eastAsia"/>
        </w:rPr>
        <w:t xml:space="preserve"> that</w:t>
      </w:r>
      <w:r w:rsidR="0033176E">
        <w:rPr>
          <w:rFonts w:hint="eastAsia"/>
        </w:rPr>
        <w:t xml:space="preserve"> the parents neglect children</w:t>
      </w:r>
      <w:r w:rsidR="0033176E">
        <w:t>’</w:t>
      </w:r>
      <w:r w:rsidR="0033176E">
        <w:rPr>
          <w:rFonts w:hint="eastAsia"/>
        </w:rPr>
        <w:t xml:space="preserve">s desires and make </w:t>
      </w:r>
      <w:r w:rsidR="009A6C31">
        <w:rPr>
          <w:rFonts w:hint="eastAsia"/>
        </w:rPr>
        <w:t>children obey their arrangements. I disagree with the author for her faulty thinking.</w:t>
      </w:r>
    </w:p>
    <w:p w:rsidR="00AF455D" w:rsidRDefault="009A6C31" w:rsidP="002219E1">
      <w:pPr>
        <w:jc w:val="left"/>
      </w:pPr>
      <w:r>
        <w:rPr>
          <w:rFonts w:hint="eastAsia"/>
        </w:rPr>
        <w:t xml:space="preserve">     To begin with, she think</w:t>
      </w:r>
      <w:r w:rsidR="00C6406F">
        <w:rPr>
          <w:rFonts w:hint="eastAsia"/>
        </w:rPr>
        <w:t xml:space="preserve">s </w:t>
      </w:r>
      <w:r>
        <w:t>Chinese</w:t>
      </w:r>
      <w:r>
        <w:rPr>
          <w:rFonts w:hint="eastAsia"/>
        </w:rPr>
        <w:t xml:space="preserve"> children are regular</w:t>
      </w:r>
      <w:r w:rsidR="00C6406F">
        <w:rPr>
          <w:rFonts w:hint="eastAsia"/>
        </w:rPr>
        <w:t>ly successful owing to Chinese style nurture.</w:t>
      </w:r>
      <w:r>
        <w:rPr>
          <w:rFonts w:hint="eastAsia"/>
        </w:rPr>
        <w:t xml:space="preserve"> </w:t>
      </w:r>
      <w:r w:rsidR="00AF455D" w:rsidRPr="00AF455D">
        <w:t>The obvious problem is that “success” is a very subjective and</w:t>
      </w:r>
      <w:r w:rsidR="00C6406F">
        <w:rPr>
          <w:rFonts w:hint="eastAsia"/>
        </w:rPr>
        <w:t xml:space="preserve"> </w:t>
      </w:r>
      <w:r w:rsidR="00AF455D" w:rsidRPr="00AF455D">
        <w:t>personally defined concept. Success to one</w:t>
      </w:r>
      <w:r w:rsidR="00C6406F">
        <w:rPr>
          <w:rFonts w:hint="eastAsia"/>
        </w:rPr>
        <w:t xml:space="preserve"> person</w:t>
      </w:r>
      <w:r w:rsidR="00AF455D" w:rsidRPr="00AF455D">
        <w:t xml:space="preserve"> may mean getting a job that pays six figures, buying a house, and raising </w:t>
      </w:r>
      <w:r w:rsidR="00C6406F">
        <w:t xml:space="preserve">a family. Success to another </w:t>
      </w:r>
      <w:r w:rsidR="00C6406F">
        <w:rPr>
          <w:rFonts w:hint="eastAsia"/>
        </w:rPr>
        <w:t>person</w:t>
      </w:r>
      <w:r w:rsidR="00AF455D" w:rsidRPr="00AF455D">
        <w:t xml:space="preserve"> may be becoming a world renowned rock musician who is able to mobilize the support of a massive international fan base to help tsunami relief victims.</w:t>
      </w:r>
      <w:r w:rsidR="002219E1">
        <w:rPr>
          <w:rFonts w:hint="eastAsia"/>
        </w:rPr>
        <w:t xml:space="preserve"> As the proverb goes o</w:t>
      </w:r>
      <w:r w:rsidR="002219E1">
        <w:t>ne man’s meat is another man’s poison.</w:t>
      </w:r>
      <w:r w:rsidR="002219E1">
        <w:rPr>
          <w:rFonts w:hint="eastAsia"/>
        </w:rPr>
        <w:t xml:space="preserve"> One</w:t>
      </w:r>
      <w:r w:rsidR="002219E1">
        <w:t>’</w:t>
      </w:r>
      <w:r w:rsidR="002219E1">
        <w:rPr>
          <w:rFonts w:hint="eastAsia"/>
        </w:rPr>
        <w:t xml:space="preserve">s success may mean a failure to another. Thus, she </w:t>
      </w:r>
      <w:r w:rsidR="002219E1">
        <w:t>appealed</w:t>
      </w:r>
      <w:r w:rsidR="002219E1">
        <w:rPr>
          <w:rFonts w:hint="eastAsia"/>
        </w:rPr>
        <w:t xml:space="preserve"> to ignorance by saying Chinese children are </w:t>
      </w:r>
      <w:r w:rsidR="006D08D5">
        <w:rPr>
          <w:rFonts w:hint="eastAsia"/>
        </w:rPr>
        <w:t>successful.</w:t>
      </w:r>
    </w:p>
    <w:p w:rsidR="006D08D5" w:rsidRDefault="005C08F9" w:rsidP="002219E1">
      <w:pPr>
        <w:jc w:val="left"/>
      </w:pPr>
      <w:r>
        <w:rPr>
          <w:rFonts w:hint="eastAsia"/>
        </w:rPr>
        <w:t xml:space="preserve">     </w:t>
      </w:r>
      <w:r w:rsidR="006D08D5">
        <w:rPr>
          <w:rFonts w:hint="eastAsia"/>
        </w:rPr>
        <w:t>What</w:t>
      </w:r>
      <w:r w:rsidR="006D08D5">
        <w:t>’</w:t>
      </w:r>
      <w:r w:rsidR="006D08D5">
        <w:rPr>
          <w:rFonts w:hint="eastAsia"/>
        </w:rPr>
        <w:t xml:space="preserve">s more, she holds Chinese parents </w:t>
      </w:r>
      <w:r w:rsidR="00BC06A8">
        <w:rPr>
          <w:rFonts w:hint="eastAsia"/>
        </w:rPr>
        <w:t>equal fun with</w:t>
      </w:r>
      <w:r w:rsidR="006D08D5">
        <w:rPr>
          <w:rFonts w:hint="eastAsia"/>
        </w:rPr>
        <w:t xml:space="preserve"> being </w:t>
      </w:r>
      <w:r w:rsidR="00D944A6">
        <w:rPr>
          <w:rFonts w:hint="eastAsia"/>
        </w:rPr>
        <w:t xml:space="preserve">good at something. </w:t>
      </w:r>
      <w:r w:rsidR="006D08D5">
        <w:rPr>
          <w:rFonts w:hint="eastAsia"/>
        </w:rPr>
        <w:t>Actual</w:t>
      </w:r>
      <w:r w:rsidR="00D944A6">
        <w:rPr>
          <w:rFonts w:hint="eastAsia"/>
        </w:rPr>
        <w:t xml:space="preserve">ly, it cannot be applied to all Chinese parents. Some Chinese children have high scores at math still choose history, arts as their major </w:t>
      </w:r>
      <w:r w:rsidR="00BC06A8">
        <w:rPr>
          <w:rFonts w:hint="eastAsia"/>
        </w:rPr>
        <w:t>with their</w:t>
      </w:r>
      <w:r w:rsidR="00D944A6">
        <w:rPr>
          <w:rFonts w:hint="eastAsia"/>
        </w:rPr>
        <w:t xml:space="preserve"> parents</w:t>
      </w:r>
      <w:r w:rsidR="00D944A6">
        <w:t>’</w:t>
      </w:r>
      <w:r w:rsidR="00D944A6">
        <w:rPr>
          <w:rFonts w:hint="eastAsia"/>
        </w:rPr>
        <w:t xml:space="preserve"> support since</w:t>
      </w:r>
      <w:r w:rsidR="00BC06A8">
        <w:rPr>
          <w:rFonts w:hint="eastAsia"/>
        </w:rPr>
        <w:t xml:space="preserve"> the parents know</w:t>
      </w:r>
      <w:r w:rsidR="00D944A6">
        <w:rPr>
          <w:rFonts w:hint="eastAsia"/>
        </w:rPr>
        <w:t xml:space="preserve"> </w:t>
      </w:r>
      <w:r w:rsidR="00BC06A8">
        <w:t>their</w:t>
      </w:r>
      <w:r w:rsidR="00BC06A8">
        <w:rPr>
          <w:rFonts w:hint="eastAsia"/>
        </w:rPr>
        <w:t xml:space="preserve"> children </w:t>
      </w:r>
      <w:r w:rsidR="00D944A6">
        <w:rPr>
          <w:rFonts w:hint="eastAsia"/>
        </w:rPr>
        <w:t>are keen on those subjects.</w:t>
      </w:r>
      <w:r w:rsidR="00BC06A8">
        <w:rPr>
          <w:rFonts w:hint="eastAsia"/>
        </w:rPr>
        <w:t xml:space="preserve"> Therefore, she made hasty generalizations by saying</w:t>
      </w:r>
      <w:r>
        <w:t xml:space="preserve"> Chinese</w:t>
      </w:r>
      <w:r>
        <w:rPr>
          <w:rFonts w:hint="eastAsia"/>
        </w:rPr>
        <w:t xml:space="preserve"> </w:t>
      </w:r>
      <w:r w:rsidR="00BC06A8" w:rsidRPr="00BC06A8">
        <w:t>parents</w:t>
      </w:r>
      <w:r w:rsidR="00BC06A8">
        <w:rPr>
          <w:rFonts w:hint="eastAsia"/>
        </w:rPr>
        <w:t xml:space="preserve"> equal fun with capability.</w:t>
      </w:r>
    </w:p>
    <w:p w:rsidR="004544E8" w:rsidRDefault="005C08F9" w:rsidP="002219E1">
      <w:pPr>
        <w:jc w:val="left"/>
      </w:pPr>
      <w:r>
        <w:rPr>
          <w:rFonts w:hint="eastAsia"/>
        </w:rPr>
        <w:t xml:space="preserve">     Lastly, she thinks Chinese parents do not care what </w:t>
      </w:r>
      <w:r>
        <w:t>their children like</w:t>
      </w:r>
      <w:r>
        <w:rPr>
          <w:rFonts w:hint="eastAsia"/>
        </w:rPr>
        <w:t xml:space="preserve">. </w:t>
      </w:r>
      <w:r w:rsidR="0031294A">
        <w:rPr>
          <w:rFonts w:hint="eastAsia"/>
        </w:rPr>
        <w:t xml:space="preserve">This idea goes to extreme. Many Chinese parents </w:t>
      </w:r>
      <w:r w:rsidR="0031294A">
        <w:t>know</w:t>
      </w:r>
      <w:r w:rsidR="0031294A">
        <w:rPr>
          <w:rFonts w:hint="eastAsia"/>
        </w:rPr>
        <w:t xml:space="preserve"> </w:t>
      </w:r>
      <w:r w:rsidR="0031294A">
        <w:t>interest</w:t>
      </w:r>
      <w:r w:rsidR="0031294A">
        <w:rPr>
          <w:rFonts w:hint="eastAsia"/>
        </w:rPr>
        <w:t xml:space="preserve"> is the best teacher and nurture their kids according to </w:t>
      </w:r>
      <w:r w:rsidR="0031294A">
        <w:t>their</w:t>
      </w:r>
      <w:r w:rsidR="0031294A">
        <w:rPr>
          <w:rFonts w:hint="eastAsia"/>
        </w:rPr>
        <w:t xml:space="preserve"> interests. For example, when </w:t>
      </w:r>
      <w:r w:rsidR="0031294A">
        <w:t>I</w:t>
      </w:r>
      <w:r w:rsidR="004544E8">
        <w:rPr>
          <w:rFonts w:hint="eastAsia"/>
        </w:rPr>
        <w:t xml:space="preserve"> was young I </w:t>
      </w:r>
      <w:r w:rsidR="0031294A">
        <w:t>prefer</w:t>
      </w:r>
      <w:r w:rsidR="004544E8">
        <w:rPr>
          <w:rFonts w:hint="eastAsia"/>
        </w:rPr>
        <w:t>red to draw a picture than si</w:t>
      </w:r>
      <w:r w:rsidR="0031294A">
        <w:rPr>
          <w:rFonts w:hint="eastAsia"/>
        </w:rPr>
        <w:t>ng a song</w:t>
      </w:r>
      <w:r w:rsidR="004544E8">
        <w:rPr>
          <w:rFonts w:hint="eastAsia"/>
        </w:rPr>
        <w:t xml:space="preserve"> so my parents sent to a drawing class instead of a singing class.</w:t>
      </w:r>
      <w:r w:rsidR="0031294A">
        <w:rPr>
          <w:rFonts w:hint="eastAsia"/>
        </w:rPr>
        <w:t xml:space="preserve"> </w:t>
      </w:r>
      <w:r w:rsidR="004544E8">
        <w:rPr>
          <w:rFonts w:hint="eastAsia"/>
        </w:rPr>
        <w:t>Thus, she also made hasty generalizations here.</w:t>
      </w:r>
    </w:p>
    <w:p w:rsidR="000C0709" w:rsidRPr="00421830" w:rsidRDefault="004544E8" w:rsidP="001D15EA">
      <w:pPr>
        <w:jc w:val="left"/>
      </w:pPr>
      <w:r>
        <w:rPr>
          <w:rFonts w:hint="eastAsia"/>
        </w:rPr>
        <w:t xml:space="preserve">     In conclusion, </w:t>
      </w:r>
      <w:r>
        <w:t>I</w:t>
      </w:r>
      <w:r>
        <w:rPr>
          <w:rFonts w:hint="eastAsia"/>
        </w:rPr>
        <w:t xml:space="preserve"> hold different views with the author</w:t>
      </w:r>
      <w:r w:rsidR="00421830">
        <w:rPr>
          <w:rFonts w:hint="eastAsia"/>
        </w:rPr>
        <w:t xml:space="preserve"> for her faulty thinking.</w:t>
      </w:r>
      <w:r>
        <w:rPr>
          <w:rFonts w:hint="eastAsia"/>
        </w:rPr>
        <w:t xml:space="preserve"> </w:t>
      </w:r>
      <w:r w:rsidR="00421830">
        <w:rPr>
          <w:rFonts w:hint="eastAsia"/>
        </w:rPr>
        <w:t>S</w:t>
      </w:r>
      <w:r w:rsidR="00421830">
        <w:t>he appealed to ignorance when she identif</w:t>
      </w:r>
      <w:r w:rsidR="00421830">
        <w:rPr>
          <w:rFonts w:hint="eastAsia"/>
        </w:rPr>
        <w:t>ies</w:t>
      </w:r>
      <w:r w:rsidR="00421830">
        <w:t xml:space="preserve"> </w:t>
      </w:r>
      <w:r w:rsidR="00421830">
        <w:rPr>
          <w:rFonts w:hint="eastAsia"/>
        </w:rPr>
        <w:t>Chinese children</w:t>
      </w:r>
      <w:r w:rsidR="00421830">
        <w:t>’</w:t>
      </w:r>
      <w:r w:rsidR="00421830">
        <w:rPr>
          <w:rFonts w:hint="eastAsia"/>
        </w:rPr>
        <w:t>s success</w:t>
      </w:r>
      <w:r w:rsidR="00421830" w:rsidRPr="00421830">
        <w:t>.</w:t>
      </w:r>
      <w:r w:rsidR="005C08F9">
        <w:rPr>
          <w:rFonts w:hint="eastAsia"/>
        </w:rPr>
        <w:t xml:space="preserve"> </w:t>
      </w:r>
      <w:r w:rsidR="00421830">
        <w:rPr>
          <w:rFonts w:hint="eastAsia"/>
        </w:rPr>
        <w:t xml:space="preserve">Then </w:t>
      </w:r>
      <w:r w:rsidR="00421830" w:rsidRPr="00421830">
        <w:t>she made hasty generalizations by saying Chinese pa</w:t>
      </w:r>
      <w:r w:rsidR="00421830">
        <w:t>rents equal fun with capability</w:t>
      </w:r>
      <w:r w:rsidR="00421830">
        <w:rPr>
          <w:rFonts w:hint="eastAsia"/>
        </w:rPr>
        <w:t xml:space="preserve"> and override their children</w:t>
      </w:r>
      <w:r w:rsidR="00421830">
        <w:t>’</w:t>
      </w:r>
      <w:r w:rsidR="00421830">
        <w:rPr>
          <w:rFonts w:hint="eastAsia"/>
        </w:rPr>
        <w:t xml:space="preserve">s desires. </w:t>
      </w:r>
      <w:r w:rsidR="00F54019">
        <w:rPr>
          <w:rFonts w:hint="eastAsia"/>
        </w:rPr>
        <w:t>In this case, we cannot say C</w:t>
      </w:r>
      <w:r w:rsidR="00F54019">
        <w:t xml:space="preserve">hinese </w:t>
      </w:r>
      <w:r w:rsidR="00F54019">
        <w:rPr>
          <w:rFonts w:hint="eastAsia"/>
        </w:rPr>
        <w:t>m</w:t>
      </w:r>
      <w:r w:rsidR="00F54019">
        <w:t xml:space="preserve">others </w:t>
      </w:r>
      <w:r w:rsidR="00F54019">
        <w:rPr>
          <w:rFonts w:hint="eastAsia"/>
        </w:rPr>
        <w:t>a</w:t>
      </w:r>
      <w:r w:rsidR="00F54019">
        <w:t xml:space="preserve">re </w:t>
      </w:r>
      <w:r w:rsidR="00F54019">
        <w:rPr>
          <w:rFonts w:hint="eastAsia"/>
        </w:rPr>
        <w:t>s</w:t>
      </w:r>
      <w:r w:rsidR="00F54019" w:rsidRPr="00F54019">
        <w:t>uperior</w:t>
      </w:r>
      <w:r w:rsidR="00F54019">
        <w:rPr>
          <w:rFonts w:hint="eastAsia"/>
        </w:rPr>
        <w:t>.</w:t>
      </w:r>
      <w:bookmarkStart w:id="0" w:name="_GoBack"/>
      <w:bookmarkEnd w:id="0"/>
    </w:p>
    <w:p w:rsidR="000C0709" w:rsidRPr="0033176E" w:rsidRDefault="000C0709" w:rsidP="000C0709">
      <w:pPr>
        <w:jc w:val="left"/>
      </w:pPr>
    </w:p>
    <w:sectPr w:rsidR="000C0709" w:rsidRPr="0033176E" w:rsidSect="00BE44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A7B" w:rsidRDefault="00B12A7B" w:rsidP="0033176E">
      <w:r>
        <w:separator/>
      </w:r>
    </w:p>
  </w:endnote>
  <w:endnote w:type="continuationSeparator" w:id="0">
    <w:p w:rsidR="00B12A7B" w:rsidRDefault="00B12A7B" w:rsidP="003317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310" w:rsidRDefault="0051731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310" w:rsidRDefault="00517310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310" w:rsidRDefault="0051731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A7B" w:rsidRDefault="00B12A7B" w:rsidP="0033176E">
      <w:r>
        <w:separator/>
      </w:r>
    </w:p>
  </w:footnote>
  <w:footnote w:type="continuationSeparator" w:id="0">
    <w:p w:rsidR="00B12A7B" w:rsidRDefault="00B12A7B" w:rsidP="003317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310" w:rsidRDefault="00517310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310" w:rsidRDefault="00517310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310" w:rsidRDefault="00517310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15EA"/>
    <w:rsid w:val="000C0709"/>
    <w:rsid w:val="001D15EA"/>
    <w:rsid w:val="001F7154"/>
    <w:rsid w:val="002219E1"/>
    <w:rsid w:val="0031294A"/>
    <w:rsid w:val="0033176E"/>
    <w:rsid w:val="00421830"/>
    <w:rsid w:val="004544E8"/>
    <w:rsid w:val="00517310"/>
    <w:rsid w:val="005C08F9"/>
    <w:rsid w:val="00673509"/>
    <w:rsid w:val="006D08D5"/>
    <w:rsid w:val="009A6C31"/>
    <w:rsid w:val="00A1151F"/>
    <w:rsid w:val="00AF455D"/>
    <w:rsid w:val="00B12A7B"/>
    <w:rsid w:val="00BC06A8"/>
    <w:rsid w:val="00BE44A6"/>
    <w:rsid w:val="00C6406F"/>
    <w:rsid w:val="00CE67DD"/>
    <w:rsid w:val="00D944A6"/>
    <w:rsid w:val="00F5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4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1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17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1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17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1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17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1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17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Owner</cp:lastModifiedBy>
  <cp:revision>2</cp:revision>
  <dcterms:created xsi:type="dcterms:W3CDTF">2013-12-12T15:18:00Z</dcterms:created>
  <dcterms:modified xsi:type="dcterms:W3CDTF">2013-12-12T15:18:00Z</dcterms:modified>
</cp:coreProperties>
</file>