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C05" w:rsidRDefault="00662837" w:rsidP="00662837">
      <w:pPr>
        <w:pStyle w:val="Heading1"/>
      </w:pPr>
      <w:r>
        <w:t>HW1 Solutions</w:t>
      </w:r>
    </w:p>
    <w:p w:rsidR="00662837" w:rsidRDefault="00662837" w:rsidP="00662837"/>
    <w:p w:rsidR="00662837" w:rsidRPr="00D13D7B" w:rsidRDefault="00662837" w:rsidP="00662837">
      <w:pPr>
        <w:pStyle w:val="Heading3"/>
        <w:jc w:val="both"/>
      </w:pPr>
      <w:bookmarkStart w:id="0" w:name="_Toc224812659"/>
      <w:r w:rsidRPr="00D13D7B">
        <w:t xml:space="preserve">Problem </w:t>
      </w:r>
      <w:bookmarkEnd w:id="0"/>
      <w:r>
        <w:t>6</w:t>
      </w:r>
    </w:p>
    <w:p w:rsidR="00662837" w:rsidRDefault="00662837" w:rsidP="00662837">
      <w:pPr>
        <w:pStyle w:val="Subtitle"/>
        <w:jc w:val="both"/>
        <w:rPr>
          <w:sz w:val="24"/>
        </w:rPr>
      </w:pPr>
    </w:p>
    <w:p w:rsidR="00662837" w:rsidRDefault="00662837" w:rsidP="00662837">
      <w:pPr>
        <w:pStyle w:val="Subtitle"/>
        <w:jc w:val="both"/>
        <w:rPr>
          <w:b w:val="0"/>
          <w:sz w:val="24"/>
        </w:rPr>
      </w:pPr>
      <w:r w:rsidRPr="008E35F7">
        <w:rPr>
          <w:b w:val="0"/>
          <w:sz w:val="24"/>
        </w:rPr>
        <w:t>a)</w:t>
      </w:r>
      <w:r>
        <w:rPr>
          <w:b w:val="0"/>
          <w:sz w:val="24"/>
        </w:rPr>
        <w:t xml:space="preserve"> </w:t>
      </w:r>
      <w:r w:rsidRPr="001D3F7B">
        <w:rPr>
          <w:b w:val="0"/>
          <w:position w:val="-14"/>
          <w:sz w:val="24"/>
        </w:rPr>
        <w:object w:dxaOrig="1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15pt;height:18.2pt" o:ole="" fillcolor="window">
            <v:imagedata r:id="rId5" o:title=""/>
          </v:shape>
          <o:OLEObject Type="Embed" ProgID="Equation.3" ShapeID="_x0000_i1025" DrawAspect="Content" ObjectID="_1566220832" r:id="rId6"/>
        </w:object>
      </w:r>
      <w:r>
        <w:rPr>
          <w:b w:val="0"/>
          <w:sz w:val="24"/>
        </w:rPr>
        <w:t xml:space="preserve"> seconds.</w:t>
      </w:r>
    </w:p>
    <w:p w:rsidR="00662837" w:rsidRDefault="00662837" w:rsidP="00662837">
      <w:pPr>
        <w:pStyle w:val="Subtitle"/>
        <w:jc w:val="both"/>
        <w:rPr>
          <w:b w:val="0"/>
          <w:sz w:val="24"/>
        </w:rPr>
      </w:pPr>
      <w:r w:rsidRPr="008E35F7">
        <w:rPr>
          <w:b w:val="0"/>
          <w:sz w:val="24"/>
        </w:rPr>
        <w:t>b)</w:t>
      </w:r>
      <w:r>
        <w:rPr>
          <w:b w:val="0"/>
          <w:sz w:val="24"/>
        </w:rPr>
        <w:t xml:space="preserve"> </w:t>
      </w:r>
      <w:r w:rsidRPr="001D3F7B">
        <w:rPr>
          <w:b w:val="0"/>
          <w:position w:val="-12"/>
          <w:sz w:val="24"/>
        </w:rPr>
        <w:object w:dxaOrig="1219" w:dyaOrig="360">
          <v:shape id="_x0000_i1026" type="#_x0000_t75" style="width:60.15pt;height:18.2pt" o:ole="" fillcolor="window">
            <v:imagedata r:id="rId7" o:title=""/>
          </v:shape>
          <o:OLEObject Type="Embed" ProgID="Equation.3" ShapeID="_x0000_i1026" DrawAspect="Content" ObjectID="_1566220833" r:id="rId8"/>
        </w:object>
      </w:r>
      <w:r>
        <w:rPr>
          <w:b w:val="0"/>
          <w:sz w:val="24"/>
        </w:rPr>
        <w:t xml:space="preserve"> seconds.</w:t>
      </w:r>
    </w:p>
    <w:p w:rsidR="00662837" w:rsidRDefault="00662837" w:rsidP="00662837">
      <w:pPr>
        <w:pStyle w:val="Subtitle"/>
        <w:jc w:val="both"/>
        <w:rPr>
          <w:b w:val="0"/>
          <w:sz w:val="24"/>
        </w:rPr>
      </w:pPr>
      <w:r w:rsidRPr="008E35F7">
        <w:rPr>
          <w:b w:val="0"/>
          <w:sz w:val="24"/>
        </w:rPr>
        <w:t>c)</w:t>
      </w:r>
      <w:r>
        <w:rPr>
          <w:b w:val="0"/>
          <w:sz w:val="24"/>
        </w:rPr>
        <w:t xml:space="preserve"> </w:t>
      </w:r>
      <w:r w:rsidRPr="001D3F7B">
        <w:rPr>
          <w:b w:val="0"/>
          <w:position w:val="-12"/>
          <w:sz w:val="24"/>
        </w:rPr>
        <w:object w:dxaOrig="2480" w:dyaOrig="360">
          <v:shape id="_x0000_i1027" type="#_x0000_t75" style="width:124.2pt;height:18.2pt" o:ole="" fillcolor="window">
            <v:imagedata r:id="rId9" o:title=""/>
          </v:shape>
          <o:OLEObject Type="Embed" ProgID="Equation.3" ShapeID="_x0000_i1027" DrawAspect="Content" ObjectID="_1566220834" r:id="rId10"/>
        </w:object>
      </w:r>
      <w:r>
        <w:rPr>
          <w:b w:val="0"/>
          <w:sz w:val="24"/>
        </w:rPr>
        <w:t xml:space="preserve"> seconds.</w:t>
      </w:r>
    </w:p>
    <w:p w:rsidR="00662837" w:rsidRDefault="00662837" w:rsidP="00662837">
      <w:pPr>
        <w:pStyle w:val="Subtitle"/>
        <w:jc w:val="both"/>
        <w:rPr>
          <w:b w:val="0"/>
          <w:sz w:val="24"/>
        </w:rPr>
      </w:pPr>
      <w:r w:rsidRPr="008E35F7">
        <w:rPr>
          <w:b w:val="0"/>
          <w:sz w:val="24"/>
        </w:rPr>
        <w:t>d)</w:t>
      </w:r>
      <w:r>
        <w:rPr>
          <w:b w:val="0"/>
          <w:sz w:val="24"/>
        </w:rPr>
        <w:t xml:space="preserve"> The bit is just leaving Host A.</w:t>
      </w:r>
    </w:p>
    <w:p w:rsidR="00662837" w:rsidRDefault="00662837" w:rsidP="00662837">
      <w:pPr>
        <w:pStyle w:val="Subtitle"/>
        <w:jc w:val="both"/>
        <w:rPr>
          <w:b w:val="0"/>
          <w:sz w:val="24"/>
        </w:rPr>
      </w:pPr>
      <w:r w:rsidRPr="008E35F7">
        <w:rPr>
          <w:b w:val="0"/>
          <w:sz w:val="24"/>
        </w:rPr>
        <w:t>e)</w:t>
      </w:r>
      <w:r>
        <w:rPr>
          <w:b w:val="0"/>
          <w:sz w:val="24"/>
        </w:rPr>
        <w:t xml:space="preserve"> The first bit is in the link and has not reached Host B.</w:t>
      </w:r>
    </w:p>
    <w:p w:rsidR="00662837" w:rsidRDefault="00662837" w:rsidP="00662837">
      <w:pPr>
        <w:pStyle w:val="Subtitle"/>
        <w:jc w:val="both"/>
        <w:rPr>
          <w:b w:val="0"/>
          <w:sz w:val="24"/>
        </w:rPr>
      </w:pPr>
      <w:r w:rsidRPr="008E35F7">
        <w:rPr>
          <w:b w:val="0"/>
          <w:sz w:val="24"/>
        </w:rPr>
        <w:t>f)</w:t>
      </w:r>
      <w:r>
        <w:rPr>
          <w:b w:val="0"/>
          <w:sz w:val="24"/>
        </w:rPr>
        <w:t xml:space="preserve"> The first bit has reached Host B.</w:t>
      </w:r>
    </w:p>
    <w:p w:rsidR="00662837" w:rsidRDefault="00662837" w:rsidP="00662837">
      <w:pPr>
        <w:pStyle w:val="Subtitle"/>
        <w:jc w:val="both"/>
        <w:rPr>
          <w:b w:val="0"/>
          <w:sz w:val="24"/>
        </w:rPr>
      </w:pPr>
      <w:r w:rsidRPr="008E35F7">
        <w:rPr>
          <w:b w:val="0"/>
          <w:sz w:val="24"/>
        </w:rPr>
        <w:t>g)</w:t>
      </w:r>
      <w:r>
        <w:rPr>
          <w:b w:val="0"/>
          <w:sz w:val="24"/>
        </w:rPr>
        <w:t xml:space="preserve"> Want</w:t>
      </w:r>
    </w:p>
    <w:p w:rsidR="00662837" w:rsidRDefault="00662837" w:rsidP="00662837">
      <w:pPr>
        <w:pStyle w:val="Subtitle"/>
        <w:jc w:val="both"/>
        <w:rPr>
          <w:b w:val="0"/>
          <w:sz w:val="24"/>
        </w:rPr>
      </w:pPr>
      <w:r w:rsidRPr="00C32B47">
        <w:rPr>
          <w:b w:val="0"/>
          <w:position w:val="-24"/>
          <w:sz w:val="24"/>
        </w:rPr>
        <w:object w:dxaOrig="3480" w:dyaOrig="620">
          <v:shape id="_x0000_i1028" type="#_x0000_t75" style="width:174.05pt;height:30.85pt" o:ole="" fillcolor="window">
            <v:imagedata r:id="rId11" o:title=""/>
          </v:shape>
          <o:OLEObject Type="Embed" ProgID="Equation.3" ShapeID="_x0000_i1028" DrawAspect="Content" ObjectID="_1566220835" r:id="rId12"/>
        </w:object>
      </w:r>
      <w:r>
        <w:rPr>
          <w:b w:val="0"/>
          <w:sz w:val="24"/>
        </w:rPr>
        <w:t>km.</w:t>
      </w:r>
    </w:p>
    <w:p w:rsidR="00662837" w:rsidRDefault="00662837" w:rsidP="00662837"/>
    <w:p w:rsidR="00662837" w:rsidRPr="00456B52" w:rsidRDefault="00662837" w:rsidP="00662837">
      <w:pPr>
        <w:pStyle w:val="Heading3"/>
        <w:jc w:val="both"/>
      </w:pPr>
      <w:bookmarkStart w:id="1" w:name="_Toc224812661"/>
      <w:r w:rsidRPr="00456B52">
        <w:t xml:space="preserve">Problem </w:t>
      </w:r>
      <w:bookmarkEnd w:id="1"/>
      <w:r>
        <w:t>8</w:t>
      </w:r>
    </w:p>
    <w:p w:rsidR="00662837" w:rsidRDefault="00662837" w:rsidP="00662837">
      <w:pPr>
        <w:pStyle w:val="Subtitle"/>
        <w:jc w:val="both"/>
        <w:rPr>
          <w:sz w:val="24"/>
        </w:rPr>
      </w:pPr>
    </w:p>
    <w:p w:rsidR="00662837" w:rsidRDefault="00662837" w:rsidP="00662837">
      <w:pPr>
        <w:pStyle w:val="Subtitle"/>
        <w:jc w:val="both"/>
        <w:rPr>
          <w:b w:val="0"/>
          <w:sz w:val="24"/>
        </w:rPr>
      </w:pPr>
      <w:r w:rsidRPr="00C9457F">
        <w:rPr>
          <w:b w:val="0"/>
          <w:sz w:val="24"/>
        </w:rPr>
        <w:t>a)</w:t>
      </w:r>
      <w:r>
        <w:rPr>
          <w:b w:val="0"/>
          <w:sz w:val="24"/>
        </w:rPr>
        <w:t xml:space="preserve"> 20 users can be supported.</w:t>
      </w:r>
    </w:p>
    <w:p w:rsidR="00662837" w:rsidRDefault="00662837" w:rsidP="00662837">
      <w:pPr>
        <w:pStyle w:val="Subtitle"/>
        <w:jc w:val="both"/>
        <w:rPr>
          <w:b w:val="0"/>
          <w:sz w:val="24"/>
        </w:rPr>
      </w:pPr>
      <w:r w:rsidRPr="00C9457F">
        <w:rPr>
          <w:b w:val="0"/>
          <w:sz w:val="24"/>
        </w:rPr>
        <w:t>b)</w:t>
      </w:r>
      <w:r>
        <w:rPr>
          <w:b w:val="0"/>
          <w:sz w:val="24"/>
        </w:rPr>
        <w:t xml:space="preserve"> </w:t>
      </w:r>
      <w:r w:rsidRPr="001D3F7B">
        <w:rPr>
          <w:b w:val="0"/>
          <w:position w:val="-10"/>
          <w:sz w:val="24"/>
        </w:rPr>
        <w:object w:dxaOrig="760" w:dyaOrig="320">
          <v:shape id="_x0000_i1029" type="#_x0000_t75" style="width:38pt;height:15.8pt" o:ole="" fillcolor="window">
            <v:imagedata r:id="rId13" o:title=""/>
          </v:shape>
          <o:OLEObject Type="Embed" ProgID="Equation.3" ShapeID="_x0000_i1029" DrawAspect="Content" ObjectID="_1566220836" r:id="rId14"/>
        </w:object>
      </w:r>
      <w:r>
        <w:rPr>
          <w:b w:val="0"/>
          <w:sz w:val="24"/>
        </w:rPr>
        <w:t>.</w:t>
      </w:r>
    </w:p>
    <w:p w:rsidR="00662837" w:rsidRDefault="00662837" w:rsidP="00662837">
      <w:pPr>
        <w:pStyle w:val="Subtitle"/>
        <w:jc w:val="both"/>
        <w:rPr>
          <w:b w:val="0"/>
          <w:sz w:val="24"/>
        </w:rPr>
      </w:pPr>
      <w:r w:rsidRPr="00C9457F">
        <w:rPr>
          <w:b w:val="0"/>
          <w:sz w:val="24"/>
        </w:rPr>
        <w:t>c)</w:t>
      </w:r>
      <w:r>
        <w:rPr>
          <w:b w:val="0"/>
          <w:sz w:val="24"/>
        </w:rPr>
        <w:t xml:space="preserve"> </w:t>
      </w:r>
      <w:r w:rsidRPr="00912185">
        <w:rPr>
          <w:b w:val="0"/>
          <w:position w:val="-30"/>
          <w:sz w:val="24"/>
        </w:rPr>
        <w:object w:dxaOrig="1880" w:dyaOrig="720">
          <v:shape id="_x0000_i1030" type="#_x0000_t75" style="width:92.55pt;height:36.4pt" o:ole="" fillcolor="window">
            <v:imagedata r:id="rId15" o:title=""/>
          </v:shape>
          <o:OLEObject Type="Embed" ProgID="Equation.3" ShapeID="_x0000_i1030" DrawAspect="Content" ObjectID="_1566220837" r:id="rId16"/>
        </w:object>
      </w:r>
      <w:r>
        <w:rPr>
          <w:b w:val="0"/>
          <w:sz w:val="24"/>
        </w:rPr>
        <w:t>.</w:t>
      </w:r>
    </w:p>
    <w:p w:rsidR="00662837" w:rsidRDefault="00662837" w:rsidP="00662837">
      <w:pPr>
        <w:pStyle w:val="Subtitle"/>
        <w:jc w:val="both"/>
        <w:rPr>
          <w:b w:val="0"/>
          <w:sz w:val="24"/>
        </w:rPr>
      </w:pPr>
      <w:r w:rsidRPr="00C9457F">
        <w:rPr>
          <w:b w:val="0"/>
          <w:sz w:val="24"/>
        </w:rPr>
        <w:t>d)</w:t>
      </w:r>
      <w:r>
        <w:rPr>
          <w:b w:val="0"/>
          <w:sz w:val="24"/>
        </w:rPr>
        <w:t xml:space="preserve"> </w:t>
      </w:r>
      <w:r w:rsidRPr="00631472">
        <w:rPr>
          <w:b w:val="0"/>
          <w:position w:val="-30"/>
          <w:sz w:val="24"/>
        </w:rPr>
        <w:object w:dxaOrig="2500" w:dyaOrig="720">
          <v:shape id="_x0000_i1031" type="#_x0000_t75" style="width:125.8pt;height:36.4pt" o:ole="" fillcolor="window">
            <v:imagedata r:id="rId17" o:title=""/>
          </v:shape>
          <o:OLEObject Type="Embed" ProgID="Equation.3" ShapeID="_x0000_i1031" DrawAspect="Content" ObjectID="_1566220838" r:id="rId18"/>
        </w:object>
      </w:r>
      <w:r>
        <w:rPr>
          <w:b w:val="0"/>
          <w:sz w:val="24"/>
        </w:rPr>
        <w:t>.</w:t>
      </w:r>
    </w:p>
    <w:p w:rsidR="004C11A6" w:rsidRDefault="004C11A6" w:rsidP="00662837">
      <w:pPr>
        <w:pStyle w:val="Subtitle"/>
        <w:jc w:val="both"/>
        <w:rPr>
          <w:b w:val="0"/>
          <w:sz w:val="24"/>
        </w:rPr>
      </w:pPr>
      <w:r>
        <w:rPr>
          <w:b w:val="0"/>
          <w:sz w:val="24"/>
        </w:rPr>
        <w:t xml:space="preserve">Option 1: Direct calculation (here produced by </w:t>
      </w:r>
      <w:proofErr w:type="spellStart"/>
      <w:r>
        <w:rPr>
          <w:b w:val="0"/>
          <w:sz w:val="24"/>
        </w:rPr>
        <w:t>Matlab</w:t>
      </w:r>
      <w:proofErr w:type="spellEnd"/>
      <w:r>
        <w:rPr>
          <w:b w:val="0"/>
          <w:sz w:val="24"/>
        </w:rPr>
        <w:t xml:space="preserve"> </w:t>
      </w:r>
      <w:proofErr w:type="spellStart"/>
      <w:proofErr w:type="gramStart"/>
      <w:r>
        <w:rPr>
          <w:b w:val="0"/>
          <w:sz w:val="24"/>
        </w:rPr>
        <w:t>binocdf</w:t>
      </w:r>
      <w:proofErr w:type="spellEnd"/>
      <w:r>
        <w:rPr>
          <w:b w:val="0"/>
          <w:sz w:val="24"/>
        </w:rPr>
        <w:t>(</w:t>
      </w:r>
      <w:proofErr w:type="gramEnd"/>
      <w:r>
        <w:rPr>
          <w:b w:val="0"/>
          <w:sz w:val="24"/>
        </w:rPr>
        <w:t>)): 0.0079.</w:t>
      </w:r>
    </w:p>
    <w:p w:rsidR="00662837" w:rsidRDefault="004C11A6" w:rsidP="00662837">
      <w:pPr>
        <w:pStyle w:val="Subtitle"/>
        <w:jc w:val="both"/>
        <w:rPr>
          <w:b w:val="0"/>
          <w:sz w:val="24"/>
        </w:rPr>
      </w:pPr>
      <w:r>
        <w:rPr>
          <w:b w:val="0"/>
          <w:sz w:val="24"/>
        </w:rPr>
        <w:t xml:space="preserve">Option 2: </w:t>
      </w:r>
      <w:bookmarkStart w:id="2" w:name="_GoBack"/>
      <w:bookmarkEnd w:id="2"/>
      <w:r w:rsidR="00662837">
        <w:rPr>
          <w:b w:val="0"/>
          <w:sz w:val="24"/>
        </w:rPr>
        <w:t xml:space="preserve">We use the central limit theorem to approximate this probability. Let </w:t>
      </w:r>
      <w:r w:rsidR="00662837" w:rsidRPr="001D3F7B">
        <w:rPr>
          <w:b w:val="0"/>
          <w:position w:val="-14"/>
          <w:sz w:val="24"/>
        </w:rPr>
        <w:object w:dxaOrig="340" w:dyaOrig="380">
          <v:shape id="_x0000_i1032" type="#_x0000_t75" style="width:17.4pt;height:18.2pt" o:ole="" fillcolor="window">
            <v:imagedata r:id="rId19" o:title=""/>
          </v:shape>
          <o:OLEObject Type="Embed" ProgID="Equation.3" ShapeID="_x0000_i1032" DrawAspect="Content" ObjectID="_1566220839" r:id="rId20"/>
        </w:object>
      </w:r>
      <w:r w:rsidR="00662837">
        <w:rPr>
          <w:b w:val="0"/>
          <w:sz w:val="24"/>
        </w:rPr>
        <w:t xml:space="preserve"> be independent random variables such that </w:t>
      </w:r>
      <w:r w:rsidR="00662837" w:rsidRPr="001D3F7B">
        <w:rPr>
          <w:b w:val="0"/>
          <w:position w:val="-14"/>
          <w:sz w:val="24"/>
        </w:rPr>
        <w:object w:dxaOrig="1420" w:dyaOrig="380">
          <v:shape id="_x0000_i1033" type="#_x0000_t75" style="width:71.2pt;height:18.2pt" o:ole="" fillcolor="window">
            <v:imagedata r:id="rId21" o:title=""/>
          </v:shape>
          <o:OLEObject Type="Embed" ProgID="Equation.3" ShapeID="_x0000_i1033" DrawAspect="Content" ObjectID="_1566220840" r:id="rId22"/>
        </w:object>
      </w:r>
      <w:r w:rsidR="00662837">
        <w:rPr>
          <w:b w:val="0"/>
          <w:sz w:val="24"/>
        </w:rPr>
        <w:t>.</w:t>
      </w:r>
    </w:p>
    <w:p w:rsidR="00662837" w:rsidRDefault="00662837" w:rsidP="00662837">
      <w:pPr>
        <w:pStyle w:val="Subtitle"/>
        <w:jc w:val="both"/>
        <w:rPr>
          <w:b w:val="0"/>
          <w:sz w:val="24"/>
        </w:rPr>
      </w:pPr>
      <w:r w:rsidRPr="001D3F7B">
        <w:rPr>
          <w:b w:val="0"/>
          <w:position w:val="-10"/>
          <w:sz w:val="24"/>
        </w:rPr>
        <w:object w:dxaOrig="420" w:dyaOrig="340">
          <v:shape id="_x0000_i1034" type="#_x0000_t75" style="width:21.35pt;height:17.4pt" o:ole="" fillcolor="window">
            <v:imagedata r:id="rId23" o:title=""/>
          </v:shape>
          <o:OLEObject Type="Embed" ProgID="Equation.3" ShapeID="_x0000_i1034" DrawAspect="Content" ObjectID="_1566220841" r:id="rId24"/>
        </w:object>
      </w:r>
      <w:r>
        <w:rPr>
          <w:b w:val="0"/>
          <w:sz w:val="24"/>
        </w:rPr>
        <w:t>“21 or more users”</w:t>
      </w:r>
      <w:r w:rsidR="00293089" w:rsidRPr="00D855B1">
        <w:rPr>
          <w:b w:val="0"/>
          <w:position w:val="-32"/>
          <w:sz w:val="24"/>
        </w:rPr>
        <w:object w:dxaOrig="2299" w:dyaOrig="760">
          <v:shape id="_x0000_i1035" type="#_x0000_t75" style="width:115.5pt;height:38pt" o:ole="" fillcolor="window">
            <v:imagedata r:id="rId25" o:title=""/>
          </v:shape>
          <o:OLEObject Type="Embed" ProgID="Equation.3" ShapeID="_x0000_i1035" DrawAspect="Content" ObjectID="_1566220842" r:id="rId26"/>
        </w:object>
      </w:r>
    </w:p>
    <w:p w:rsidR="00662837" w:rsidRDefault="00662837" w:rsidP="00662837">
      <w:pPr>
        <w:pStyle w:val="Subtitle"/>
        <w:jc w:val="both"/>
        <w:rPr>
          <w:b w:val="0"/>
          <w:sz w:val="24"/>
        </w:rPr>
      </w:pPr>
    </w:p>
    <w:p w:rsidR="00662837" w:rsidRDefault="00293089" w:rsidP="00662837">
      <w:pPr>
        <w:pStyle w:val="Subtitle"/>
        <w:jc w:val="both"/>
        <w:rPr>
          <w:b w:val="0"/>
          <w:sz w:val="24"/>
        </w:rPr>
      </w:pPr>
      <w:r w:rsidRPr="00D855B1">
        <w:rPr>
          <w:b w:val="0"/>
          <w:position w:val="-44"/>
          <w:sz w:val="24"/>
        </w:rPr>
        <w:object w:dxaOrig="5220" w:dyaOrig="999">
          <v:shape id="_x0000_i1036" type="#_x0000_t75" style="width:261.1pt;height:50.65pt" o:ole="" fillcolor="window">
            <v:imagedata r:id="rId27" o:title=""/>
          </v:shape>
          <o:OLEObject Type="Embed" ProgID="Equation.3" ShapeID="_x0000_i1036" DrawAspect="Content" ObjectID="_1566220843" r:id="rId28"/>
        </w:object>
      </w:r>
    </w:p>
    <w:p w:rsidR="00662837" w:rsidRDefault="00662837" w:rsidP="00662837">
      <w:pPr>
        <w:pStyle w:val="Subtitle"/>
        <w:jc w:val="both"/>
        <w:rPr>
          <w:b w:val="0"/>
          <w:sz w:val="24"/>
        </w:rPr>
      </w:pPr>
      <w:r>
        <w:rPr>
          <w:b w:val="0"/>
          <w:sz w:val="24"/>
        </w:rPr>
        <w:t xml:space="preserve">                </w:t>
      </w:r>
      <w:r w:rsidR="00A47A3B" w:rsidRPr="00293089">
        <w:rPr>
          <w:b w:val="0"/>
          <w:position w:val="-28"/>
          <w:sz w:val="24"/>
        </w:rPr>
        <w:object w:dxaOrig="2960" w:dyaOrig="680">
          <v:shape id="_x0000_i1037" type="#_x0000_t75" style="width:149.55pt;height:34pt" o:ole="" fillcolor="window">
            <v:imagedata r:id="rId29" o:title=""/>
          </v:shape>
          <o:OLEObject Type="Embed" ProgID="Equation.3" ShapeID="_x0000_i1037" DrawAspect="Content" ObjectID="_1566220844" r:id="rId30"/>
        </w:object>
      </w:r>
    </w:p>
    <w:p w:rsidR="00662837" w:rsidRDefault="00662837" w:rsidP="00662837">
      <w:pPr>
        <w:pStyle w:val="Subtitle"/>
        <w:ind w:left="2160" w:firstLine="720"/>
        <w:jc w:val="both"/>
        <w:rPr>
          <w:b w:val="0"/>
          <w:sz w:val="24"/>
        </w:rPr>
      </w:pPr>
      <w:r>
        <w:rPr>
          <w:b w:val="0"/>
          <w:sz w:val="24"/>
        </w:rPr>
        <w:t xml:space="preserve">       </w:t>
      </w:r>
      <w:r w:rsidRPr="00D855B1">
        <w:rPr>
          <w:b w:val="0"/>
          <w:position w:val="-6"/>
          <w:sz w:val="24"/>
        </w:rPr>
        <w:object w:dxaOrig="800" w:dyaOrig="279">
          <v:shape id="_x0000_i1038" type="#_x0000_t75" style="width:40.35pt;height:14.25pt" o:ole="" fillcolor="window">
            <v:imagedata r:id="rId31" o:title=""/>
          </v:shape>
          <o:OLEObject Type="Embed" ProgID="Equation.3" ShapeID="_x0000_i1038" DrawAspect="Content" ObjectID="_1566220845" r:id="rId32"/>
        </w:object>
      </w:r>
    </w:p>
    <w:p w:rsidR="00662837" w:rsidRDefault="00662837" w:rsidP="00662837">
      <w:pPr>
        <w:pStyle w:val="Subtitle"/>
        <w:jc w:val="both"/>
        <w:rPr>
          <w:b w:val="0"/>
          <w:sz w:val="24"/>
        </w:rPr>
      </w:pPr>
      <w:r>
        <w:rPr>
          <w:b w:val="0"/>
          <w:sz w:val="24"/>
        </w:rPr>
        <w:t xml:space="preserve">when </w:t>
      </w:r>
      <w:r w:rsidRPr="001D3F7B">
        <w:rPr>
          <w:b w:val="0"/>
          <w:position w:val="-4"/>
          <w:sz w:val="24"/>
        </w:rPr>
        <w:object w:dxaOrig="240" w:dyaOrig="240">
          <v:shape id="_x0000_i1039" type="#_x0000_t75" style="width:12.65pt;height:12.65pt" o:ole="" fillcolor="window">
            <v:imagedata r:id="rId33" o:title=""/>
          </v:shape>
          <o:OLEObject Type="Embed" ProgID="Equation.3" ShapeID="_x0000_i1039" DrawAspect="Content" ObjectID="_1566220846" r:id="rId34"/>
        </w:object>
      </w:r>
      <w:r>
        <w:rPr>
          <w:b w:val="0"/>
          <w:sz w:val="24"/>
        </w:rPr>
        <w:t xml:space="preserve"> is a standard normal </w:t>
      </w:r>
      <w:proofErr w:type="spellStart"/>
      <w:r>
        <w:rPr>
          <w:b w:val="0"/>
          <w:sz w:val="24"/>
        </w:rPr>
        <w:t>r.v</w:t>
      </w:r>
      <w:proofErr w:type="spellEnd"/>
      <w:r>
        <w:rPr>
          <w:b w:val="0"/>
          <w:sz w:val="24"/>
        </w:rPr>
        <w:t xml:space="preserve">. Thus </w:t>
      </w:r>
      <w:r w:rsidRPr="001D3F7B">
        <w:rPr>
          <w:b w:val="0"/>
          <w:position w:val="-10"/>
          <w:sz w:val="24"/>
        </w:rPr>
        <w:object w:dxaOrig="420" w:dyaOrig="340">
          <v:shape id="_x0000_i1040" type="#_x0000_t75" style="width:21.35pt;height:17.4pt" o:ole="" fillcolor="window">
            <v:imagedata r:id="rId23" o:title=""/>
          </v:shape>
          <o:OLEObject Type="Embed" ProgID="Equation.3" ShapeID="_x0000_i1040" DrawAspect="Content" ObjectID="_1566220847" r:id="rId35"/>
        </w:object>
      </w:r>
      <w:r>
        <w:rPr>
          <w:b w:val="0"/>
          <w:sz w:val="24"/>
        </w:rPr>
        <w:t>“21 or more users”</w:t>
      </w:r>
      <w:r w:rsidRPr="00FE093D">
        <w:rPr>
          <w:b w:val="0"/>
          <w:position w:val="-10"/>
          <w:sz w:val="24"/>
        </w:rPr>
        <w:object w:dxaOrig="1040" w:dyaOrig="340">
          <v:shape id="_x0000_i1041" type="#_x0000_t75" style="width:52.2pt;height:17.4pt" o:ole="" fillcolor="window">
            <v:imagedata r:id="rId36" o:title=""/>
          </v:shape>
          <o:OLEObject Type="Embed" ProgID="Equation.3" ShapeID="_x0000_i1041" DrawAspect="Content" ObjectID="_1566220848" r:id="rId37"/>
        </w:object>
      </w:r>
      <w:r>
        <w:rPr>
          <w:b w:val="0"/>
          <w:sz w:val="24"/>
        </w:rPr>
        <w:t>.</w:t>
      </w:r>
    </w:p>
    <w:p w:rsidR="00662837" w:rsidRDefault="00662837" w:rsidP="00662837"/>
    <w:p w:rsidR="00662837" w:rsidRPr="00E55B12" w:rsidRDefault="00662837" w:rsidP="00662837">
      <w:pPr>
        <w:pStyle w:val="Heading3"/>
        <w:jc w:val="both"/>
      </w:pPr>
      <w:bookmarkStart w:id="3" w:name="_Toc224812670"/>
      <w:r w:rsidRPr="00E55B12">
        <w:lastRenderedPageBreak/>
        <w:t>Problem 16</w:t>
      </w:r>
      <w:bookmarkEnd w:id="3"/>
    </w:p>
    <w:p w:rsidR="00662837" w:rsidRDefault="00662837" w:rsidP="00662837">
      <w:pPr>
        <w:pStyle w:val="Subtitle"/>
        <w:jc w:val="both"/>
        <w:rPr>
          <w:b w:val="0"/>
          <w:sz w:val="24"/>
        </w:rPr>
      </w:pPr>
    </w:p>
    <w:p w:rsidR="00662837" w:rsidRDefault="00662837" w:rsidP="00662837">
      <w:pPr>
        <w:pStyle w:val="Subtitle"/>
        <w:jc w:val="both"/>
        <w:rPr>
          <w:b w:val="0"/>
          <w:sz w:val="24"/>
        </w:rPr>
      </w:pPr>
      <w:r>
        <w:rPr>
          <w:b w:val="0"/>
          <w:sz w:val="24"/>
        </w:rPr>
        <w:t>The total number of packets in the system includes those in the buffer and the packet that is being transmitted. So, N=10+1.</w:t>
      </w:r>
    </w:p>
    <w:p w:rsidR="00662837" w:rsidRPr="006C04A1" w:rsidRDefault="00662837" w:rsidP="00662837">
      <w:pPr>
        <w:pStyle w:val="Subtitle"/>
        <w:jc w:val="both"/>
        <w:rPr>
          <w:b w:val="0"/>
          <w:sz w:val="24"/>
        </w:rPr>
      </w:pPr>
    </w:p>
    <w:p w:rsidR="00662837" w:rsidRDefault="00662837" w:rsidP="00662837">
      <w:pPr>
        <w:pStyle w:val="Subtitle"/>
        <w:jc w:val="both"/>
        <w:rPr>
          <w:b w:val="0"/>
          <w:sz w:val="24"/>
        </w:rPr>
      </w:pPr>
      <w:r>
        <w:rPr>
          <w:b w:val="0"/>
          <w:sz w:val="24"/>
        </w:rPr>
        <w:t xml:space="preserve">Because </w:t>
      </w:r>
      <w:r w:rsidRPr="00674A97">
        <w:rPr>
          <w:b w:val="0"/>
          <w:position w:val="-6"/>
          <w:sz w:val="24"/>
        </w:rPr>
        <w:object w:dxaOrig="940" w:dyaOrig="279">
          <v:shape id="_x0000_i1042" type="#_x0000_t75" style="width:48.25pt;height:14.25pt" o:ole="" fillcolor="window">
            <v:imagedata r:id="rId38" o:title=""/>
          </v:shape>
          <o:OLEObject Type="Embed" ProgID="Equation.3" ShapeID="_x0000_i1042" DrawAspect="Content" ObjectID="_1566220849" r:id="rId39"/>
        </w:object>
      </w:r>
      <w:r>
        <w:rPr>
          <w:b w:val="0"/>
          <w:sz w:val="24"/>
        </w:rPr>
        <w:t xml:space="preserve">, so (10+1)=a*(queuing delay + transmission delay). That is, </w:t>
      </w:r>
    </w:p>
    <w:p w:rsidR="00662837" w:rsidRDefault="00662837" w:rsidP="00662837">
      <w:pPr>
        <w:pStyle w:val="Subtitle"/>
        <w:jc w:val="both"/>
        <w:rPr>
          <w:sz w:val="24"/>
        </w:rPr>
      </w:pPr>
      <w:r>
        <w:rPr>
          <w:b w:val="0"/>
          <w:sz w:val="24"/>
        </w:rPr>
        <w:t>11=a*(0.01+1/</w:t>
      </w:r>
      <w:proofErr w:type="gramStart"/>
      <w:r>
        <w:rPr>
          <w:b w:val="0"/>
          <w:sz w:val="24"/>
        </w:rPr>
        <w:t>100)=</w:t>
      </w:r>
      <w:proofErr w:type="gramEnd"/>
      <w:r>
        <w:rPr>
          <w:b w:val="0"/>
          <w:sz w:val="24"/>
        </w:rPr>
        <w:t>a*(0.01+0.01). Thus, a=550 packets/sec.</w:t>
      </w:r>
    </w:p>
    <w:p w:rsidR="00662837" w:rsidRDefault="00662837" w:rsidP="00662837"/>
    <w:p w:rsidR="00662837" w:rsidRPr="00D120AE" w:rsidRDefault="00662837" w:rsidP="00662837">
      <w:pPr>
        <w:pStyle w:val="Heading3"/>
        <w:jc w:val="both"/>
      </w:pPr>
      <w:bookmarkStart w:id="4" w:name="_Toc224812676"/>
      <w:r w:rsidRPr="00D120AE">
        <w:t>Problem 2</w:t>
      </w:r>
      <w:bookmarkEnd w:id="4"/>
      <w:r>
        <w:t>3</w:t>
      </w:r>
    </w:p>
    <w:p w:rsidR="00662837" w:rsidRDefault="00662837" w:rsidP="00662837">
      <w:pPr>
        <w:jc w:val="both"/>
        <w:rPr>
          <w:b/>
        </w:rPr>
      </w:pPr>
    </w:p>
    <w:p w:rsidR="00662837" w:rsidRDefault="00662837" w:rsidP="00662837">
      <w:pPr>
        <w:jc w:val="both"/>
      </w:pPr>
      <w:r>
        <w:t>Let’s call the first packet A and call the second packet B.</w:t>
      </w:r>
    </w:p>
    <w:p w:rsidR="00662837" w:rsidRDefault="00662837" w:rsidP="00662837">
      <w:pPr>
        <w:jc w:val="both"/>
      </w:pPr>
    </w:p>
    <w:p w:rsidR="00662837" w:rsidRDefault="00662837" w:rsidP="00662837">
      <w:pPr>
        <w:pStyle w:val="ListParagraph"/>
        <w:numPr>
          <w:ilvl w:val="0"/>
          <w:numId w:val="1"/>
        </w:numPr>
        <w:jc w:val="both"/>
      </w:pPr>
      <w:r>
        <w:t xml:space="preserve">If the bottleneck link is the first link, then packet B is queued at the first link waiting for the transmission of packet A. So the packet inter-arrival time at the destination is simply </w:t>
      </w:r>
      <w:r w:rsidRPr="001165D2">
        <w:rPr>
          <w:i/>
        </w:rPr>
        <w:t>L/R</w:t>
      </w:r>
      <w:r w:rsidRPr="001165D2">
        <w:rPr>
          <w:i/>
          <w:vertAlign w:val="subscript"/>
        </w:rPr>
        <w:t>s</w:t>
      </w:r>
      <w:r>
        <w:t xml:space="preserve">. </w:t>
      </w:r>
    </w:p>
    <w:p w:rsidR="00662837" w:rsidRDefault="00662837" w:rsidP="00662837">
      <w:pPr>
        <w:jc w:val="both"/>
      </w:pPr>
    </w:p>
    <w:p w:rsidR="00662837" w:rsidRDefault="00662837" w:rsidP="00662837">
      <w:pPr>
        <w:pStyle w:val="ListParagraph"/>
        <w:numPr>
          <w:ilvl w:val="0"/>
          <w:numId w:val="1"/>
        </w:numPr>
        <w:jc w:val="both"/>
      </w:pPr>
      <w:r>
        <w:t>If the second link is the bottleneck link and both packets are sent back to back, it must be true that the second packet arrives at the input queue of the second link before the second link finishes the transmission of the first packet. That is,</w:t>
      </w:r>
    </w:p>
    <w:p w:rsidR="00662837" w:rsidRDefault="00662837" w:rsidP="00662837">
      <w:pPr>
        <w:jc w:val="both"/>
      </w:pPr>
    </w:p>
    <w:p w:rsidR="00662837" w:rsidRDefault="00662837" w:rsidP="00662837">
      <w:pPr>
        <w:ind w:firstLine="360"/>
        <w:jc w:val="both"/>
      </w:pPr>
      <w:r w:rsidRPr="001165D2">
        <w:rPr>
          <w:i/>
        </w:rPr>
        <w:t>L/R</w:t>
      </w:r>
      <w:r w:rsidRPr="001165D2">
        <w:rPr>
          <w:i/>
          <w:vertAlign w:val="subscript"/>
        </w:rPr>
        <w:t>s</w:t>
      </w:r>
      <w:r w:rsidRPr="001165D2">
        <w:rPr>
          <w:i/>
        </w:rPr>
        <w:t xml:space="preserve"> + L/R</w:t>
      </w:r>
      <w:r w:rsidRPr="001165D2">
        <w:rPr>
          <w:i/>
          <w:vertAlign w:val="subscript"/>
        </w:rPr>
        <w:t xml:space="preserve">s </w:t>
      </w:r>
      <w:r w:rsidRPr="001165D2">
        <w:rPr>
          <w:i/>
        </w:rPr>
        <w:t xml:space="preserve">+ </w:t>
      </w:r>
      <w:proofErr w:type="spellStart"/>
      <w:r w:rsidRPr="001165D2">
        <w:rPr>
          <w:i/>
        </w:rPr>
        <w:t>d</w:t>
      </w:r>
      <w:r w:rsidRPr="001165D2">
        <w:rPr>
          <w:i/>
          <w:vertAlign w:val="subscript"/>
        </w:rPr>
        <w:t>prop</w:t>
      </w:r>
      <w:proofErr w:type="spellEnd"/>
      <w:r w:rsidRPr="001165D2">
        <w:rPr>
          <w:i/>
        </w:rPr>
        <w:t xml:space="preserve"> &lt; L/R</w:t>
      </w:r>
      <w:r w:rsidRPr="001165D2">
        <w:rPr>
          <w:i/>
          <w:vertAlign w:val="subscript"/>
        </w:rPr>
        <w:t>s</w:t>
      </w:r>
      <w:r w:rsidRPr="001165D2">
        <w:rPr>
          <w:i/>
        </w:rPr>
        <w:t xml:space="preserve"> + </w:t>
      </w:r>
      <w:proofErr w:type="spellStart"/>
      <w:r w:rsidRPr="001165D2">
        <w:rPr>
          <w:i/>
        </w:rPr>
        <w:t>d</w:t>
      </w:r>
      <w:r w:rsidRPr="001165D2">
        <w:rPr>
          <w:i/>
          <w:vertAlign w:val="subscript"/>
        </w:rPr>
        <w:t>prop</w:t>
      </w:r>
      <w:proofErr w:type="spellEnd"/>
      <w:r w:rsidRPr="001165D2">
        <w:rPr>
          <w:i/>
        </w:rPr>
        <w:t xml:space="preserve"> + L/</w:t>
      </w:r>
      <w:proofErr w:type="spellStart"/>
      <w:r w:rsidRPr="001165D2">
        <w:rPr>
          <w:i/>
        </w:rPr>
        <w:t>R</w:t>
      </w:r>
      <w:r w:rsidRPr="001165D2">
        <w:rPr>
          <w:i/>
          <w:vertAlign w:val="subscript"/>
        </w:rPr>
        <w:t>c</w:t>
      </w:r>
      <w:proofErr w:type="spellEnd"/>
      <w:r w:rsidRPr="001165D2">
        <w:rPr>
          <w:vertAlign w:val="subscript"/>
        </w:rPr>
        <w:t xml:space="preserve"> </w:t>
      </w:r>
    </w:p>
    <w:p w:rsidR="00662837" w:rsidRPr="0085406E" w:rsidRDefault="00662837" w:rsidP="00662837">
      <w:pPr>
        <w:jc w:val="both"/>
        <w:rPr>
          <w:vertAlign w:val="subscript"/>
        </w:rPr>
      </w:pPr>
    </w:p>
    <w:p w:rsidR="00662837" w:rsidRDefault="00662837" w:rsidP="00662837">
      <w:pPr>
        <w:ind w:left="360"/>
        <w:jc w:val="both"/>
      </w:pPr>
      <w:r>
        <w:t xml:space="preserve">The left hand side of the above inequality represents the time needed by the second packet to </w:t>
      </w:r>
      <w:r w:rsidRPr="001165D2">
        <w:rPr>
          <w:i/>
        </w:rPr>
        <w:t xml:space="preserve">arrive at </w:t>
      </w:r>
      <w:r w:rsidRPr="00DC5A08">
        <w:t>the</w:t>
      </w:r>
      <w:r>
        <w:t xml:space="preserve"> input queue of the second link (the second link has not started transmitting the second packet yet). The right hand side represents the time needed by the first packet to finish its transmission onto the second link.</w:t>
      </w:r>
    </w:p>
    <w:p w:rsidR="00662837" w:rsidRPr="000C029C" w:rsidRDefault="00662837" w:rsidP="00662837">
      <w:pPr>
        <w:ind w:firstLine="60"/>
        <w:jc w:val="both"/>
      </w:pPr>
    </w:p>
    <w:p w:rsidR="00662837" w:rsidRDefault="00662837" w:rsidP="00662837">
      <w:pPr>
        <w:ind w:left="360"/>
        <w:jc w:val="both"/>
      </w:pPr>
      <w:r>
        <w:t xml:space="preserve">If we send the second packet </w:t>
      </w:r>
      <w:r w:rsidRPr="001165D2">
        <w:rPr>
          <w:i/>
        </w:rPr>
        <w:t>T</w:t>
      </w:r>
      <w:r>
        <w:t xml:space="preserve"> seconds later, we will ensure that there is no queuing delay for the second packet at the second link if we have:</w:t>
      </w:r>
    </w:p>
    <w:p w:rsidR="00662837" w:rsidRPr="009969CE" w:rsidRDefault="00662837" w:rsidP="00662837">
      <w:pPr>
        <w:jc w:val="both"/>
      </w:pPr>
    </w:p>
    <w:p w:rsidR="00662837" w:rsidRPr="001165D2" w:rsidRDefault="00662837" w:rsidP="00662837">
      <w:pPr>
        <w:ind w:firstLine="360"/>
        <w:jc w:val="both"/>
        <w:rPr>
          <w:i/>
          <w:vertAlign w:val="subscript"/>
          <w:lang w:val="fr-FR"/>
        </w:rPr>
      </w:pPr>
      <w:r w:rsidRPr="001165D2">
        <w:rPr>
          <w:i/>
          <w:lang w:val="fr-FR"/>
        </w:rPr>
        <w:t>L/R</w:t>
      </w:r>
      <w:r w:rsidRPr="001165D2">
        <w:rPr>
          <w:i/>
          <w:vertAlign w:val="subscript"/>
          <w:lang w:val="fr-FR"/>
        </w:rPr>
        <w:t>s</w:t>
      </w:r>
      <w:r w:rsidRPr="001165D2">
        <w:rPr>
          <w:i/>
          <w:lang w:val="fr-FR"/>
        </w:rPr>
        <w:t xml:space="preserve"> + L/R</w:t>
      </w:r>
      <w:r w:rsidRPr="001165D2">
        <w:rPr>
          <w:i/>
          <w:vertAlign w:val="subscript"/>
          <w:lang w:val="fr-FR"/>
        </w:rPr>
        <w:t xml:space="preserve">s </w:t>
      </w:r>
      <w:r w:rsidRPr="001165D2">
        <w:rPr>
          <w:i/>
          <w:lang w:val="fr-FR"/>
        </w:rPr>
        <w:t xml:space="preserve">+ </w:t>
      </w:r>
      <w:proofErr w:type="spellStart"/>
      <w:r w:rsidRPr="001165D2">
        <w:rPr>
          <w:i/>
          <w:lang w:val="fr-FR"/>
        </w:rPr>
        <w:t>d</w:t>
      </w:r>
      <w:r w:rsidRPr="001165D2">
        <w:rPr>
          <w:i/>
          <w:vertAlign w:val="subscript"/>
          <w:lang w:val="fr-FR"/>
        </w:rPr>
        <w:t>prop</w:t>
      </w:r>
      <w:proofErr w:type="spellEnd"/>
      <w:r w:rsidRPr="001165D2">
        <w:rPr>
          <w:i/>
          <w:lang w:val="fr-FR"/>
        </w:rPr>
        <w:t xml:space="preserve"> + T &gt;= L/R</w:t>
      </w:r>
      <w:r w:rsidRPr="001165D2">
        <w:rPr>
          <w:i/>
          <w:vertAlign w:val="subscript"/>
          <w:lang w:val="fr-FR"/>
        </w:rPr>
        <w:t>s</w:t>
      </w:r>
      <w:r w:rsidRPr="001165D2">
        <w:rPr>
          <w:i/>
          <w:lang w:val="fr-FR"/>
        </w:rPr>
        <w:t xml:space="preserve"> + </w:t>
      </w:r>
      <w:proofErr w:type="spellStart"/>
      <w:r w:rsidRPr="001165D2">
        <w:rPr>
          <w:i/>
          <w:lang w:val="fr-FR"/>
        </w:rPr>
        <w:t>d</w:t>
      </w:r>
      <w:r w:rsidRPr="001165D2">
        <w:rPr>
          <w:i/>
          <w:vertAlign w:val="subscript"/>
          <w:lang w:val="fr-FR"/>
        </w:rPr>
        <w:t>prop</w:t>
      </w:r>
      <w:proofErr w:type="spellEnd"/>
      <w:r w:rsidRPr="001165D2">
        <w:rPr>
          <w:i/>
          <w:lang w:val="fr-FR"/>
        </w:rPr>
        <w:t xml:space="preserve"> + L/</w:t>
      </w:r>
      <w:proofErr w:type="spellStart"/>
      <w:r w:rsidRPr="001165D2">
        <w:rPr>
          <w:i/>
          <w:lang w:val="fr-FR"/>
        </w:rPr>
        <w:t>R</w:t>
      </w:r>
      <w:r w:rsidRPr="001165D2">
        <w:rPr>
          <w:i/>
          <w:vertAlign w:val="subscript"/>
          <w:lang w:val="fr-FR"/>
        </w:rPr>
        <w:t>c</w:t>
      </w:r>
      <w:proofErr w:type="spellEnd"/>
    </w:p>
    <w:p w:rsidR="00662837" w:rsidRDefault="00662837" w:rsidP="00662837">
      <w:pPr>
        <w:jc w:val="both"/>
      </w:pPr>
    </w:p>
    <w:p w:rsidR="00662837" w:rsidRPr="00AB678B" w:rsidRDefault="00662837" w:rsidP="00662837">
      <w:pPr>
        <w:ind w:firstLine="360"/>
        <w:jc w:val="both"/>
      </w:pPr>
      <w:r>
        <w:t xml:space="preserve">Thus, the minimum value of T is  </w:t>
      </w:r>
      <w:r w:rsidRPr="001165D2">
        <w:rPr>
          <w:i/>
        </w:rPr>
        <w:t>L/</w:t>
      </w:r>
      <w:proofErr w:type="spellStart"/>
      <w:r w:rsidRPr="001165D2">
        <w:rPr>
          <w:i/>
        </w:rPr>
        <w:t>R</w:t>
      </w:r>
      <w:r w:rsidRPr="001165D2">
        <w:rPr>
          <w:i/>
          <w:vertAlign w:val="subscript"/>
        </w:rPr>
        <w:t>c</w:t>
      </w:r>
      <w:proofErr w:type="spellEnd"/>
      <w:r w:rsidRPr="001165D2">
        <w:rPr>
          <w:i/>
          <w:vertAlign w:val="subscript"/>
        </w:rPr>
        <w:t xml:space="preserve"> </w:t>
      </w:r>
      <w:r>
        <w:sym w:font="Symbol" w:char="F02D"/>
      </w:r>
      <w:r>
        <w:t xml:space="preserve">  </w:t>
      </w:r>
      <w:r w:rsidRPr="001165D2">
        <w:rPr>
          <w:i/>
        </w:rPr>
        <w:t>L/R</w:t>
      </w:r>
      <w:r w:rsidRPr="001165D2">
        <w:rPr>
          <w:i/>
          <w:vertAlign w:val="subscript"/>
        </w:rPr>
        <w:t>s</w:t>
      </w:r>
      <w:r>
        <w:t xml:space="preserve"> . </w:t>
      </w:r>
    </w:p>
    <w:p w:rsidR="00662837" w:rsidRDefault="00662837" w:rsidP="00662837"/>
    <w:p w:rsidR="00C05010" w:rsidRPr="00AF1EB3" w:rsidRDefault="00C05010" w:rsidP="00C05010">
      <w:pPr>
        <w:pStyle w:val="Heading3"/>
        <w:jc w:val="both"/>
      </w:pPr>
      <w:bookmarkStart w:id="5" w:name="_Toc224812684"/>
      <w:r w:rsidRPr="00AF1EB3">
        <w:lastRenderedPageBreak/>
        <w:t>Problem 3</w:t>
      </w:r>
      <w:bookmarkEnd w:id="5"/>
      <w:r>
        <w:t>1</w:t>
      </w:r>
    </w:p>
    <w:p w:rsidR="00C05010" w:rsidRPr="00EF1A67" w:rsidRDefault="00C05010" w:rsidP="00C05010">
      <w:pPr>
        <w:pStyle w:val="Subtitle"/>
        <w:numPr>
          <w:ilvl w:val="0"/>
          <w:numId w:val="2"/>
        </w:numPr>
        <w:jc w:val="both"/>
        <w:rPr>
          <w:b w:val="0"/>
          <w:sz w:val="24"/>
        </w:rPr>
      </w:pPr>
      <w:r>
        <w:rPr>
          <w:b w:val="0"/>
          <w:sz w:val="24"/>
        </w:rPr>
        <w:t>T</w:t>
      </w:r>
      <w:r w:rsidRPr="00EF1A67">
        <w:rPr>
          <w:b w:val="0"/>
          <w:sz w:val="24"/>
        </w:rPr>
        <w:t xml:space="preserve">ime to send message from source host to first packet switch = </w:t>
      </w:r>
      <w:r w:rsidRPr="00EF1A67">
        <w:rPr>
          <w:b w:val="0"/>
          <w:position w:val="-24"/>
          <w:sz w:val="24"/>
        </w:rPr>
        <w:object w:dxaOrig="1760" w:dyaOrig="660">
          <v:shape id="_x0000_i1043" type="#_x0000_t75" style="width:89.4pt;height:33.25pt" o:ole="">
            <v:imagedata r:id="rId40" o:title=""/>
          </v:shape>
          <o:OLEObject Type="Embed" ProgID="Equation.3" ShapeID="_x0000_i1043" DrawAspect="Content" ObjectID="_1566220850" r:id="rId41"/>
        </w:object>
      </w:r>
      <w:r w:rsidRPr="00EF1A67">
        <w:rPr>
          <w:b w:val="0"/>
          <w:sz w:val="24"/>
        </w:rPr>
        <w:t xml:space="preserve">With store-and-forward switching, the total time to move message from source host to destination host = </w:t>
      </w:r>
      <w:r w:rsidRPr="00EF1A67">
        <w:rPr>
          <w:b w:val="0"/>
          <w:position w:val="-10"/>
          <w:sz w:val="24"/>
        </w:rPr>
        <w:object w:dxaOrig="2060" w:dyaOrig="320">
          <v:shape id="_x0000_i1044" type="#_x0000_t75" style="width:102.85pt;height:15.8pt" o:ole="">
            <v:imagedata r:id="rId42" o:title=""/>
          </v:shape>
          <o:OLEObject Type="Embed" ProgID="Equation.3" ShapeID="_x0000_i1044" DrawAspect="Content" ObjectID="_1566220851" r:id="rId43"/>
        </w:object>
      </w:r>
    </w:p>
    <w:p w:rsidR="00C05010" w:rsidRPr="00EF1A67" w:rsidRDefault="00C05010" w:rsidP="00C05010">
      <w:pPr>
        <w:pStyle w:val="Subtitle"/>
        <w:numPr>
          <w:ilvl w:val="0"/>
          <w:numId w:val="2"/>
        </w:numPr>
        <w:jc w:val="both"/>
        <w:rPr>
          <w:b w:val="0"/>
          <w:sz w:val="24"/>
        </w:rPr>
      </w:pPr>
      <w:r>
        <w:rPr>
          <w:b w:val="0"/>
          <w:sz w:val="24"/>
        </w:rPr>
        <w:t>T</w:t>
      </w:r>
      <w:r w:rsidRPr="00EF1A67">
        <w:rPr>
          <w:b w:val="0"/>
          <w:sz w:val="24"/>
        </w:rPr>
        <w:t>ime to send 1</w:t>
      </w:r>
      <w:r w:rsidRPr="00EF1A67">
        <w:rPr>
          <w:b w:val="0"/>
          <w:sz w:val="24"/>
          <w:vertAlign w:val="superscript"/>
        </w:rPr>
        <w:t>st</w:t>
      </w:r>
      <w:r w:rsidRPr="00EF1A67">
        <w:rPr>
          <w:b w:val="0"/>
          <w:sz w:val="24"/>
        </w:rPr>
        <w:t xml:space="preserve"> packet from source host to first packet switch </w:t>
      </w:r>
      <w:proofErr w:type="gramStart"/>
      <w:r w:rsidRPr="00EF1A67">
        <w:rPr>
          <w:b w:val="0"/>
          <w:sz w:val="24"/>
        </w:rPr>
        <w:t>= .</w:t>
      </w:r>
      <w:proofErr w:type="gramEnd"/>
      <w:r w:rsidRPr="00EF1A67">
        <w:rPr>
          <w:b w:val="0"/>
          <w:sz w:val="24"/>
        </w:rPr>
        <w:t xml:space="preserve"> </w:t>
      </w:r>
      <w:r w:rsidRPr="00EF1A67">
        <w:rPr>
          <w:b w:val="0"/>
          <w:position w:val="-24"/>
          <w:sz w:val="24"/>
        </w:rPr>
        <w:object w:dxaOrig="2040" w:dyaOrig="660">
          <v:shape id="_x0000_i1045" type="#_x0000_t75" style="width:101.25pt;height:33.25pt" o:ole="">
            <v:imagedata r:id="rId44" o:title=""/>
          </v:shape>
          <o:OLEObject Type="Embed" ProgID="Equation.3" ShapeID="_x0000_i1045" DrawAspect="Content" ObjectID="_1566220852" r:id="rId45"/>
        </w:object>
      </w:r>
      <w:r w:rsidRPr="00EF1A67">
        <w:rPr>
          <w:b w:val="0"/>
          <w:sz w:val="24"/>
        </w:rPr>
        <w:t>. Time at which 2</w:t>
      </w:r>
      <w:r w:rsidRPr="00EF1A67">
        <w:rPr>
          <w:b w:val="0"/>
          <w:sz w:val="24"/>
          <w:vertAlign w:val="superscript"/>
        </w:rPr>
        <w:t>nd</w:t>
      </w:r>
      <w:r w:rsidRPr="00EF1A67">
        <w:rPr>
          <w:b w:val="0"/>
          <w:sz w:val="24"/>
        </w:rPr>
        <w:t xml:space="preserve"> packet is received at the first switch = time at which 1</w:t>
      </w:r>
      <w:r w:rsidRPr="00EF1A67">
        <w:rPr>
          <w:b w:val="0"/>
          <w:sz w:val="24"/>
          <w:vertAlign w:val="superscript"/>
        </w:rPr>
        <w:t>st</w:t>
      </w:r>
      <w:r w:rsidRPr="00EF1A67">
        <w:rPr>
          <w:b w:val="0"/>
          <w:sz w:val="24"/>
        </w:rPr>
        <w:t xml:space="preserve">  packet is received at the second switch = </w:t>
      </w:r>
      <w:r w:rsidRPr="00EF1A67">
        <w:rPr>
          <w:b w:val="0"/>
          <w:position w:val="-10"/>
          <w:sz w:val="24"/>
        </w:rPr>
        <w:object w:dxaOrig="2079" w:dyaOrig="320">
          <v:shape id="_x0000_i1046" type="#_x0000_t75" style="width:104.45pt;height:15.8pt" o:ole="">
            <v:imagedata r:id="rId46" o:title=""/>
          </v:shape>
          <o:OLEObject Type="Embed" ProgID="Equation.3" ShapeID="_x0000_i1046" DrawAspect="Content" ObjectID="_1566220853" r:id="rId47"/>
        </w:object>
      </w:r>
    </w:p>
    <w:p w:rsidR="00C05010" w:rsidRDefault="00C05010" w:rsidP="00C05010">
      <w:pPr>
        <w:pStyle w:val="Subtitle"/>
        <w:numPr>
          <w:ilvl w:val="0"/>
          <w:numId w:val="2"/>
        </w:numPr>
        <w:jc w:val="both"/>
        <w:rPr>
          <w:b w:val="0"/>
          <w:sz w:val="24"/>
        </w:rPr>
      </w:pPr>
      <w:r>
        <w:rPr>
          <w:b w:val="0"/>
          <w:sz w:val="24"/>
        </w:rPr>
        <w:t>T</w:t>
      </w:r>
      <w:r w:rsidRPr="00EF1A67">
        <w:rPr>
          <w:b w:val="0"/>
          <w:sz w:val="24"/>
        </w:rPr>
        <w:t>ime at which 1</w:t>
      </w:r>
      <w:r w:rsidRPr="00EF1A67">
        <w:rPr>
          <w:b w:val="0"/>
          <w:sz w:val="24"/>
          <w:vertAlign w:val="superscript"/>
        </w:rPr>
        <w:t>st</w:t>
      </w:r>
      <w:r w:rsidRPr="00EF1A67">
        <w:rPr>
          <w:b w:val="0"/>
          <w:sz w:val="24"/>
        </w:rPr>
        <w:t xml:space="preserve"> packet is rece</w:t>
      </w:r>
      <w:r>
        <w:rPr>
          <w:b w:val="0"/>
          <w:sz w:val="24"/>
        </w:rPr>
        <w:t xml:space="preserve">ived at the destination host = </w:t>
      </w:r>
      <w:r w:rsidRPr="00EF1A67">
        <w:rPr>
          <w:b w:val="0"/>
          <w:sz w:val="24"/>
        </w:rPr>
        <w:t xml:space="preserve"> </w:t>
      </w:r>
      <w:r w:rsidRPr="00EF1A67">
        <w:rPr>
          <w:b w:val="0"/>
          <w:position w:val="-10"/>
          <w:sz w:val="24"/>
        </w:rPr>
        <w:object w:dxaOrig="2600" w:dyaOrig="320">
          <v:shape id="_x0000_i1047" type="#_x0000_t75" style="width:131.35pt;height:15.8pt" o:ole="">
            <v:imagedata r:id="rId48" o:title=""/>
          </v:shape>
          <o:OLEObject Type="Embed" ProgID="Equation.3" ShapeID="_x0000_i1047" DrawAspect="Content" ObjectID="_1566220854" r:id="rId49"/>
        </w:object>
      </w:r>
      <w:r>
        <w:rPr>
          <w:b w:val="0"/>
          <w:sz w:val="24"/>
        </w:rPr>
        <w:t>. After this, every 5</w:t>
      </w:r>
      <w:r w:rsidRPr="00EF1A67">
        <w:rPr>
          <w:b w:val="0"/>
          <w:sz w:val="24"/>
        </w:rPr>
        <w:t>msec one packet will be received</w:t>
      </w:r>
      <w:r>
        <w:rPr>
          <w:b w:val="0"/>
          <w:sz w:val="24"/>
        </w:rPr>
        <w:t>; thus time at which last (8</w:t>
      </w:r>
      <w:r w:rsidRPr="00EF1A67">
        <w:rPr>
          <w:b w:val="0"/>
          <w:sz w:val="24"/>
        </w:rPr>
        <w:t>00</w:t>
      </w:r>
      <w:r w:rsidRPr="00EF1A67">
        <w:rPr>
          <w:b w:val="0"/>
          <w:sz w:val="24"/>
          <w:vertAlign w:val="superscript"/>
        </w:rPr>
        <w:t>th</w:t>
      </w:r>
      <w:r w:rsidRPr="00EF1A67">
        <w:rPr>
          <w:b w:val="0"/>
          <w:sz w:val="24"/>
        </w:rPr>
        <w:t xml:space="preserve">) packet is received = </w:t>
      </w:r>
      <w:r w:rsidRPr="00EF1A67">
        <w:rPr>
          <w:b w:val="0"/>
          <w:position w:val="-10"/>
          <w:sz w:val="24"/>
        </w:rPr>
        <w:object w:dxaOrig="3220" w:dyaOrig="320">
          <v:shape id="_x0000_i1048" type="#_x0000_t75" style="width:161.4pt;height:15.8pt" o:ole="">
            <v:imagedata r:id="rId50" o:title=""/>
          </v:shape>
          <o:OLEObject Type="Embed" ProgID="Equation.3" ShapeID="_x0000_i1048" DrawAspect="Content" ObjectID="_1566220855" r:id="rId51"/>
        </w:object>
      </w:r>
      <w:r w:rsidRPr="00EF1A67">
        <w:rPr>
          <w:b w:val="0"/>
          <w:sz w:val="24"/>
        </w:rPr>
        <w:t>. It can be seen that delay in using message segmentation is significantly less (almost 1/3</w:t>
      </w:r>
      <w:r w:rsidRPr="00EF1A67">
        <w:rPr>
          <w:b w:val="0"/>
          <w:sz w:val="24"/>
          <w:vertAlign w:val="superscript"/>
        </w:rPr>
        <w:t>rd</w:t>
      </w:r>
      <w:r w:rsidRPr="00EF1A67">
        <w:rPr>
          <w:b w:val="0"/>
          <w:sz w:val="24"/>
        </w:rPr>
        <w:t xml:space="preserve">). </w:t>
      </w:r>
    </w:p>
    <w:p w:rsidR="00C05010" w:rsidRDefault="00C05010" w:rsidP="00C05010">
      <w:pPr>
        <w:pStyle w:val="Subtitle"/>
        <w:numPr>
          <w:ilvl w:val="0"/>
          <w:numId w:val="2"/>
        </w:numPr>
        <w:jc w:val="both"/>
        <w:rPr>
          <w:b w:val="0"/>
          <w:sz w:val="24"/>
        </w:rPr>
      </w:pPr>
    </w:p>
    <w:p w:rsidR="00C05010" w:rsidRDefault="00C05010" w:rsidP="00C05010">
      <w:pPr>
        <w:pStyle w:val="Subtitle"/>
        <w:numPr>
          <w:ilvl w:val="0"/>
          <w:numId w:val="3"/>
        </w:numPr>
        <w:jc w:val="both"/>
        <w:rPr>
          <w:b w:val="0"/>
          <w:sz w:val="24"/>
        </w:rPr>
      </w:pPr>
      <w:r w:rsidRPr="00711CEF">
        <w:rPr>
          <w:b w:val="0"/>
          <w:sz w:val="24"/>
        </w:rPr>
        <w:t>With</w:t>
      </w:r>
      <w:r>
        <w:rPr>
          <w:b w:val="0"/>
          <w:sz w:val="24"/>
        </w:rPr>
        <w:t>out</w:t>
      </w:r>
      <w:r w:rsidRPr="00711CEF">
        <w:rPr>
          <w:b w:val="0"/>
          <w:sz w:val="24"/>
        </w:rPr>
        <w:t xml:space="preserve"> message segmentation, </w:t>
      </w:r>
      <w:r>
        <w:rPr>
          <w:b w:val="0"/>
          <w:sz w:val="24"/>
        </w:rPr>
        <w:t>i</w:t>
      </w:r>
      <w:r w:rsidRPr="00711CEF">
        <w:rPr>
          <w:b w:val="0"/>
          <w:sz w:val="24"/>
        </w:rPr>
        <w:t>f bit errors are not tolerated, if there is a single bit error, the whole message has to be retransmitted (rather than a single packet).</w:t>
      </w:r>
    </w:p>
    <w:p w:rsidR="00C05010" w:rsidRDefault="00C05010" w:rsidP="00C05010">
      <w:pPr>
        <w:pStyle w:val="Subtitle"/>
        <w:numPr>
          <w:ilvl w:val="0"/>
          <w:numId w:val="3"/>
        </w:numPr>
        <w:jc w:val="both"/>
        <w:rPr>
          <w:b w:val="0"/>
          <w:sz w:val="24"/>
        </w:rPr>
      </w:pPr>
      <w:r>
        <w:rPr>
          <w:b w:val="0"/>
          <w:sz w:val="24"/>
        </w:rPr>
        <w:t xml:space="preserve">Without message segmentation, huge packets (containing HD videos, for example) are sent into the network. Routers have to accommodate these huge packets. Smaller packets have to queue behind enormous packets and suffer unfair delays. </w:t>
      </w:r>
    </w:p>
    <w:p w:rsidR="00C05010" w:rsidRDefault="00C05010" w:rsidP="00C05010">
      <w:pPr>
        <w:pStyle w:val="Subtitle"/>
        <w:ind w:left="360"/>
        <w:jc w:val="both"/>
        <w:rPr>
          <w:b w:val="0"/>
          <w:sz w:val="24"/>
        </w:rPr>
      </w:pPr>
    </w:p>
    <w:p w:rsidR="00C05010" w:rsidRDefault="00C05010" w:rsidP="00C05010">
      <w:pPr>
        <w:pStyle w:val="Subtitle"/>
        <w:numPr>
          <w:ilvl w:val="0"/>
          <w:numId w:val="2"/>
        </w:numPr>
        <w:jc w:val="both"/>
        <w:rPr>
          <w:b w:val="0"/>
          <w:sz w:val="24"/>
        </w:rPr>
      </w:pPr>
    </w:p>
    <w:p w:rsidR="00C05010" w:rsidRPr="00EF1A67" w:rsidRDefault="00C05010" w:rsidP="00C05010">
      <w:pPr>
        <w:pStyle w:val="Subtitle"/>
        <w:numPr>
          <w:ilvl w:val="0"/>
          <w:numId w:val="4"/>
        </w:numPr>
        <w:jc w:val="both"/>
        <w:rPr>
          <w:b w:val="0"/>
          <w:sz w:val="24"/>
        </w:rPr>
      </w:pPr>
      <w:r>
        <w:rPr>
          <w:b w:val="0"/>
          <w:sz w:val="24"/>
        </w:rPr>
        <w:t>P</w:t>
      </w:r>
      <w:r w:rsidRPr="00EF1A67">
        <w:rPr>
          <w:b w:val="0"/>
          <w:sz w:val="24"/>
        </w:rPr>
        <w:t>ackets have to be put in sequence at the destination.</w:t>
      </w:r>
    </w:p>
    <w:p w:rsidR="00C05010" w:rsidRDefault="00C05010" w:rsidP="00C05010">
      <w:pPr>
        <w:pStyle w:val="Subtitle"/>
        <w:numPr>
          <w:ilvl w:val="0"/>
          <w:numId w:val="4"/>
        </w:numPr>
        <w:jc w:val="both"/>
        <w:rPr>
          <w:b w:val="0"/>
          <w:sz w:val="24"/>
        </w:rPr>
      </w:pPr>
      <w:r w:rsidRPr="00EF1A67">
        <w:rPr>
          <w:b w:val="0"/>
          <w:sz w:val="24"/>
        </w:rPr>
        <w:t xml:space="preserve">Message segmentation results in many smaller packets. Since header size is usually the same for </w:t>
      </w:r>
      <w:r>
        <w:rPr>
          <w:b w:val="0"/>
          <w:sz w:val="24"/>
        </w:rPr>
        <w:t xml:space="preserve">all </w:t>
      </w:r>
      <w:r w:rsidRPr="00EF1A67">
        <w:rPr>
          <w:b w:val="0"/>
          <w:sz w:val="24"/>
        </w:rPr>
        <w:t xml:space="preserve">packets regardless of </w:t>
      </w:r>
      <w:r>
        <w:rPr>
          <w:b w:val="0"/>
          <w:sz w:val="24"/>
        </w:rPr>
        <w:t>their</w:t>
      </w:r>
      <w:r w:rsidRPr="00EF1A67">
        <w:rPr>
          <w:b w:val="0"/>
          <w:sz w:val="24"/>
        </w:rPr>
        <w:t xml:space="preserve"> size, with message segmentation </w:t>
      </w:r>
      <w:r>
        <w:rPr>
          <w:b w:val="0"/>
          <w:sz w:val="24"/>
        </w:rPr>
        <w:t xml:space="preserve">the </w:t>
      </w:r>
      <w:r w:rsidRPr="00EF1A67">
        <w:rPr>
          <w:b w:val="0"/>
          <w:sz w:val="24"/>
        </w:rPr>
        <w:t xml:space="preserve">total amount of header bytes </w:t>
      </w:r>
      <w:r>
        <w:rPr>
          <w:b w:val="0"/>
          <w:sz w:val="24"/>
        </w:rPr>
        <w:t>is more</w:t>
      </w:r>
      <w:r w:rsidRPr="00EF1A67">
        <w:rPr>
          <w:b w:val="0"/>
          <w:sz w:val="24"/>
        </w:rPr>
        <w:t>.</w:t>
      </w:r>
    </w:p>
    <w:p w:rsidR="00C05010" w:rsidRDefault="00C05010" w:rsidP="00C05010">
      <w:pPr>
        <w:pStyle w:val="Subtitle"/>
        <w:jc w:val="both"/>
        <w:rPr>
          <w:sz w:val="24"/>
        </w:rPr>
      </w:pPr>
    </w:p>
    <w:p w:rsidR="00C05010" w:rsidRDefault="00C05010" w:rsidP="00C05010">
      <w:pPr>
        <w:pStyle w:val="Heading3"/>
        <w:jc w:val="both"/>
      </w:pPr>
      <w:bookmarkStart w:id="6" w:name="_Toc224812685"/>
      <w:r>
        <w:t>Problem 3</w:t>
      </w:r>
      <w:bookmarkEnd w:id="6"/>
      <w:r>
        <w:t>2</w:t>
      </w:r>
    </w:p>
    <w:p w:rsidR="00C05010" w:rsidRDefault="00C05010" w:rsidP="00C05010">
      <w:pPr>
        <w:pStyle w:val="Subtitle"/>
        <w:jc w:val="both"/>
        <w:rPr>
          <w:b w:val="0"/>
          <w:color w:val="FF0000"/>
          <w:sz w:val="24"/>
          <w:szCs w:val="24"/>
        </w:rPr>
      </w:pPr>
    </w:p>
    <w:p w:rsidR="002564F3" w:rsidRDefault="00C05010" w:rsidP="00C05010">
      <w:pPr>
        <w:pStyle w:val="Subtitle"/>
        <w:jc w:val="both"/>
        <w:rPr>
          <w:b w:val="0"/>
          <w:sz w:val="24"/>
          <w:szCs w:val="24"/>
        </w:rPr>
      </w:pPr>
      <w:r w:rsidRPr="00311D55">
        <w:rPr>
          <w:b w:val="0"/>
          <w:sz w:val="24"/>
          <w:szCs w:val="24"/>
        </w:rPr>
        <w:t>The propagation delays affect the overall end-to-end delays both for packet switchin</w:t>
      </w:r>
      <w:r w:rsidR="00391000">
        <w:rPr>
          <w:b w:val="0"/>
          <w:sz w:val="24"/>
          <w:szCs w:val="24"/>
        </w:rPr>
        <w:t xml:space="preserve">g and </w:t>
      </w:r>
      <w:r w:rsidR="002564F3">
        <w:rPr>
          <w:b w:val="0"/>
          <w:sz w:val="24"/>
          <w:szCs w:val="24"/>
        </w:rPr>
        <w:t>message switching equally.</w:t>
      </w:r>
      <w:r w:rsidR="00391000">
        <w:rPr>
          <w:b w:val="0"/>
          <w:sz w:val="24"/>
          <w:szCs w:val="24"/>
        </w:rPr>
        <w:t xml:space="preserve"> </w:t>
      </w:r>
    </w:p>
    <w:p w:rsidR="002564F3" w:rsidRDefault="002564F3" w:rsidP="00C05010">
      <w:pPr>
        <w:pStyle w:val="Subtitle"/>
        <w:jc w:val="both"/>
        <w:rPr>
          <w:b w:val="0"/>
          <w:sz w:val="24"/>
          <w:szCs w:val="24"/>
        </w:rPr>
      </w:pPr>
    </w:p>
    <w:p w:rsidR="002564F3" w:rsidRDefault="002564F3" w:rsidP="002564F3">
      <w:pPr>
        <w:pStyle w:val="Subtitle"/>
        <w:numPr>
          <w:ilvl w:val="0"/>
          <w:numId w:val="5"/>
        </w:numPr>
        <w:jc w:val="both"/>
        <w:rPr>
          <w:b w:val="0"/>
          <w:sz w:val="24"/>
          <w:szCs w:val="24"/>
        </w:rPr>
      </w:pPr>
      <w:r>
        <w:rPr>
          <w:b w:val="0"/>
          <w:sz w:val="24"/>
          <w:szCs w:val="24"/>
        </w:rPr>
        <w:t>F</w:t>
      </w:r>
      <w:r w:rsidR="00391000">
        <w:rPr>
          <w:b w:val="0"/>
          <w:sz w:val="24"/>
          <w:szCs w:val="24"/>
        </w:rPr>
        <w:t>or message switching, the end-to-end delay with propagation delay becomes 12.3 sec</w:t>
      </w:r>
      <w:r>
        <w:rPr>
          <w:b w:val="0"/>
          <w:sz w:val="24"/>
          <w:szCs w:val="24"/>
        </w:rPr>
        <w:t>.</w:t>
      </w:r>
      <w:r w:rsidR="00391000">
        <w:rPr>
          <w:b w:val="0"/>
          <w:sz w:val="24"/>
          <w:szCs w:val="24"/>
        </w:rPr>
        <w:t xml:space="preserve"> </w:t>
      </w:r>
    </w:p>
    <w:p w:rsidR="002564F3" w:rsidRDefault="002564F3" w:rsidP="002564F3">
      <w:pPr>
        <w:pStyle w:val="Subtitle"/>
        <w:numPr>
          <w:ilvl w:val="0"/>
          <w:numId w:val="5"/>
        </w:numPr>
        <w:jc w:val="both"/>
        <w:rPr>
          <w:b w:val="0"/>
          <w:sz w:val="24"/>
          <w:szCs w:val="24"/>
        </w:rPr>
      </w:pPr>
      <w:r>
        <w:rPr>
          <w:b w:val="0"/>
          <w:sz w:val="24"/>
          <w:szCs w:val="24"/>
        </w:rPr>
        <w:t>F</w:t>
      </w:r>
      <w:r w:rsidR="00391000">
        <w:rPr>
          <w:b w:val="0"/>
          <w:sz w:val="24"/>
          <w:szCs w:val="24"/>
        </w:rPr>
        <w:t>or packet switching, the end-to-end delay with pro</w:t>
      </w:r>
      <w:r>
        <w:rPr>
          <w:b w:val="0"/>
          <w:sz w:val="24"/>
          <w:szCs w:val="24"/>
        </w:rPr>
        <w:t>pagation delay becomes 4.31 sec.</w:t>
      </w:r>
      <w:r w:rsidR="00391000">
        <w:rPr>
          <w:b w:val="0"/>
          <w:sz w:val="24"/>
          <w:szCs w:val="24"/>
        </w:rPr>
        <w:t xml:space="preserve"> </w:t>
      </w:r>
    </w:p>
    <w:p w:rsidR="00C05010" w:rsidRPr="00311D55" w:rsidRDefault="002564F3" w:rsidP="002564F3">
      <w:pPr>
        <w:pStyle w:val="Subtitle"/>
        <w:jc w:val="both"/>
        <w:rPr>
          <w:b w:val="0"/>
          <w:sz w:val="24"/>
          <w:szCs w:val="24"/>
        </w:rPr>
      </w:pPr>
      <w:r>
        <w:rPr>
          <w:b w:val="0"/>
          <w:sz w:val="24"/>
          <w:szCs w:val="24"/>
        </w:rPr>
        <w:t>B</w:t>
      </w:r>
      <w:r w:rsidR="00391000">
        <w:rPr>
          <w:b w:val="0"/>
          <w:sz w:val="24"/>
          <w:szCs w:val="24"/>
        </w:rPr>
        <w:t>oth</w:t>
      </w:r>
      <w:r>
        <w:rPr>
          <w:b w:val="0"/>
          <w:sz w:val="24"/>
          <w:szCs w:val="24"/>
        </w:rPr>
        <w:t xml:space="preserve"> delays are</w:t>
      </w:r>
      <w:r w:rsidR="00391000">
        <w:rPr>
          <w:b w:val="0"/>
          <w:sz w:val="24"/>
          <w:szCs w:val="24"/>
        </w:rPr>
        <w:t xml:space="preserve"> 0.3 sec more compared to P31. a and P</w:t>
      </w:r>
      <w:proofErr w:type="gramStart"/>
      <w:r w:rsidR="00391000">
        <w:rPr>
          <w:b w:val="0"/>
          <w:sz w:val="24"/>
          <w:szCs w:val="24"/>
        </w:rPr>
        <w:t>31.c.</w:t>
      </w:r>
      <w:proofErr w:type="gramEnd"/>
    </w:p>
    <w:p w:rsidR="00C05010" w:rsidRDefault="00C05010" w:rsidP="00C05010">
      <w:pPr>
        <w:pStyle w:val="Heading3"/>
        <w:jc w:val="both"/>
      </w:pPr>
    </w:p>
    <w:p w:rsidR="00C05010" w:rsidRPr="00E950FF" w:rsidRDefault="00C05010" w:rsidP="00C05010">
      <w:pPr>
        <w:pStyle w:val="Heading3"/>
        <w:jc w:val="both"/>
      </w:pPr>
      <w:r w:rsidRPr="00E950FF">
        <w:t>Problem 3</w:t>
      </w:r>
      <w:r>
        <w:t>3</w:t>
      </w:r>
    </w:p>
    <w:p w:rsidR="00C05010" w:rsidRDefault="00C05010" w:rsidP="00C05010">
      <w:pPr>
        <w:pStyle w:val="Subtitle"/>
        <w:jc w:val="both"/>
        <w:rPr>
          <w:b w:val="0"/>
          <w:sz w:val="24"/>
        </w:rPr>
      </w:pPr>
    </w:p>
    <w:p w:rsidR="00C05010" w:rsidRPr="00EF1A67" w:rsidRDefault="00C05010" w:rsidP="00C05010">
      <w:pPr>
        <w:pStyle w:val="Subtitle"/>
        <w:jc w:val="both"/>
        <w:rPr>
          <w:b w:val="0"/>
          <w:sz w:val="24"/>
        </w:rPr>
      </w:pPr>
      <w:r>
        <w:rPr>
          <w:b w:val="0"/>
          <w:sz w:val="24"/>
        </w:rPr>
        <w:t xml:space="preserve">There are </w:t>
      </w:r>
      <w:r w:rsidRPr="00C47FB9">
        <w:rPr>
          <w:b w:val="0"/>
          <w:i/>
          <w:sz w:val="24"/>
        </w:rPr>
        <w:t>F</w:t>
      </w:r>
      <w:r>
        <w:rPr>
          <w:b w:val="0"/>
          <w:sz w:val="24"/>
        </w:rPr>
        <w:t>/</w:t>
      </w:r>
      <w:r w:rsidRPr="00C47FB9">
        <w:rPr>
          <w:b w:val="0"/>
          <w:i/>
          <w:sz w:val="24"/>
        </w:rPr>
        <w:t>S</w:t>
      </w:r>
      <w:r>
        <w:rPr>
          <w:b w:val="0"/>
          <w:sz w:val="24"/>
        </w:rPr>
        <w:t xml:space="preserve"> packets. Each packet is S=80 bits. </w:t>
      </w:r>
      <w:r w:rsidRPr="00EF1A67">
        <w:rPr>
          <w:b w:val="0"/>
          <w:sz w:val="24"/>
        </w:rPr>
        <w:t>Time at which the</w:t>
      </w:r>
      <w:r>
        <w:rPr>
          <w:b w:val="0"/>
          <w:sz w:val="24"/>
        </w:rPr>
        <w:t xml:space="preserve"> last packet is received at the first router is </w:t>
      </w:r>
      <w:r w:rsidRPr="0042600E">
        <w:rPr>
          <w:b w:val="0"/>
          <w:position w:val="-24"/>
          <w:sz w:val="24"/>
        </w:rPr>
        <w:object w:dxaOrig="1140" w:dyaOrig="620">
          <v:shape id="_x0000_i1049" type="#_x0000_t75" style="width:56.95pt;height:30.85pt" o:ole="">
            <v:imagedata r:id="rId52" o:title=""/>
          </v:shape>
          <o:OLEObject Type="Embed" ProgID="Equation.3" ShapeID="_x0000_i1049" DrawAspect="Content" ObjectID="_1566220856" r:id="rId53"/>
        </w:object>
      </w:r>
      <w:r w:rsidRPr="00EF1A67">
        <w:rPr>
          <w:b w:val="0"/>
          <w:sz w:val="24"/>
        </w:rPr>
        <w:t>sec</w:t>
      </w:r>
      <w:r>
        <w:rPr>
          <w:b w:val="0"/>
          <w:sz w:val="24"/>
        </w:rPr>
        <w:t xml:space="preserve">. At this time, the first F/S-2 packets are at the destination, and the F/S-1 packet is at the second router. The last packet must then be transmitted by the first router </w:t>
      </w:r>
      <w:r>
        <w:rPr>
          <w:b w:val="0"/>
          <w:sz w:val="24"/>
        </w:rPr>
        <w:lastRenderedPageBreak/>
        <w:t xml:space="preserve">and the second router, with each transmission taking </w:t>
      </w:r>
      <w:r w:rsidRPr="00EF1A67">
        <w:rPr>
          <w:b w:val="0"/>
          <w:position w:val="-24"/>
          <w:sz w:val="24"/>
        </w:rPr>
        <w:object w:dxaOrig="720" w:dyaOrig="620">
          <v:shape id="_x0000_i1050" type="#_x0000_t75" style="width:36.4pt;height:30.85pt" o:ole="">
            <v:imagedata r:id="rId54" o:title=""/>
          </v:shape>
          <o:OLEObject Type="Embed" ProgID="Equation.3" ShapeID="_x0000_i1050" DrawAspect="Content" ObjectID="_1566220857" r:id="rId55"/>
        </w:object>
      </w:r>
      <w:r w:rsidRPr="00EF1A67">
        <w:rPr>
          <w:b w:val="0"/>
          <w:sz w:val="24"/>
        </w:rPr>
        <w:t>sec</w:t>
      </w:r>
      <w:r>
        <w:rPr>
          <w:b w:val="0"/>
          <w:sz w:val="24"/>
        </w:rPr>
        <w:t xml:space="preserve">. </w:t>
      </w:r>
      <w:r w:rsidRPr="00EF1A67">
        <w:rPr>
          <w:b w:val="0"/>
          <w:sz w:val="24"/>
        </w:rPr>
        <w:t xml:space="preserve">Thus delay in sending the whole file </w:t>
      </w:r>
      <w:r>
        <w:rPr>
          <w:b w:val="0"/>
          <w:sz w:val="24"/>
        </w:rPr>
        <w:t>is</w:t>
      </w:r>
      <w:r w:rsidRPr="00EF1A67">
        <w:rPr>
          <w:b w:val="0"/>
          <w:position w:val="-24"/>
          <w:sz w:val="24"/>
        </w:rPr>
        <w:object w:dxaOrig="2439" w:dyaOrig="620">
          <v:shape id="_x0000_i1051" type="#_x0000_t75" style="width:123.45pt;height:30.85pt" o:ole="">
            <v:imagedata r:id="rId56" o:title=""/>
          </v:shape>
          <o:OLEObject Type="Embed" ProgID="Equation.3" ShapeID="_x0000_i1051" DrawAspect="Content" ObjectID="_1566220858" r:id="rId57"/>
        </w:object>
      </w:r>
    </w:p>
    <w:p w:rsidR="00C05010" w:rsidRPr="00EF1A67" w:rsidRDefault="00C05010" w:rsidP="00C05010">
      <w:pPr>
        <w:pStyle w:val="Subtitle"/>
        <w:jc w:val="both"/>
        <w:rPr>
          <w:b w:val="0"/>
          <w:sz w:val="24"/>
        </w:rPr>
      </w:pPr>
      <w:r w:rsidRPr="00EF1A67">
        <w:rPr>
          <w:b w:val="0"/>
          <w:sz w:val="24"/>
        </w:rPr>
        <w:t>To calculate the value of S which leads to the minimum delay,</w:t>
      </w:r>
    </w:p>
    <w:p w:rsidR="00C05010" w:rsidRPr="00140138" w:rsidRDefault="00C05010" w:rsidP="00C05010">
      <w:pPr>
        <w:pStyle w:val="Subtitle"/>
        <w:jc w:val="both"/>
        <w:rPr>
          <w:color w:val="3366FF"/>
          <w:sz w:val="24"/>
        </w:rPr>
      </w:pPr>
      <w:r w:rsidRPr="00EF1A67">
        <w:rPr>
          <w:b w:val="0"/>
          <w:position w:val="-24"/>
          <w:sz w:val="24"/>
        </w:rPr>
        <w:object w:dxaOrig="2600" w:dyaOrig="620">
          <v:shape id="_x0000_i1052" type="#_x0000_t75" style="width:131.35pt;height:30.85pt" o:ole="">
            <v:imagedata r:id="rId58" o:title=""/>
          </v:shape>
          <o:OLEObject Type="Embed" ProgID="Equation.3" ShapeID="_x0000_i1052" DrawAspect="Content" ObjectID="_1566220859" r:id="rId59"/>
        </w:object>
      </w:r>
    </w:p>
    <w:p w:rsidR="00C05010" w:rsidRPr="00662837" w:rsidRDefault="00C05010" w:rsidP="00662837"/>
    <w:sectPr w:rsidR="00C05010" w:rsidRPr="0066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59"/>
    <w:multiLevelType w:val="hybridMultilevel"/>
    <w:tmpl w:val="5B8806D8"/>
    <w:lvl w:ilvl="0" w:tplc="BAE8EF56">
      <w:start w:val="1"/>
      <w:numFmt w:val="lowerLetter"/>
      <w:lvlText w:val="%1)"/>
      <w:lvlJc w:val="left"/>
      <w:pPr>
        <w:tabs>
          <w:tab w:val="num" w:pos="360"/>
        </w:tabs>
        <w:ind w:left="36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43E35"/>
    <w:multiLevelType w:val="hybridMultilevel"/>
    <w:tmpl w:val="3486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65FCB"/>
    <w:multiLevelType w:val="hybridMultilevel"/>
    <w:tmpl w:val="68EA69C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C41EC0"/>
    <w:multiLevelType w:val="hybridMultilevel"/>
    <w:tmpl w:val="E7DCA26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23C7F"/>
    <w:multiLevelType w:val="hybridMultilevel"/>
    <w:tmpl w:val="08E0D4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BB"/>
    <w:rsid w:val="002564F3"/>
    <w:rsid w:val="00270DBB"/>
    <w:rsid w:val="00293089"/>
    <w:rsid w:val="00391000"/>
    <w:rsid w:val="004C11A6"/>
    <w:rsid w:val="00662837"/>
    <w:rsid w:val="00767C05"/>
    <w:rsid w:val="00A47A3B"/>
    <w:rsid w:val="00C05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E5DB"/>
  <w15:chartTrackingRefBased/>
  <w15:docId w15:val="{8DBC0663-314B-432F-A0DE-DDF8A308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8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628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62837"/>
    <w:rPr>
      <w:rFonts w:asciiTheme="majorHAnsi" w:eastAsiaTheme="majorEastAsia" w:hAnsiTheme="majorHAnsi" w:cstheme="majorBidi"/>
      <w:color w:val="1F4D78" w:themeColor="accent1" w:themeShade="7F"/>
      <w:sz w:val="24"/>
      <w:szCs w:val="24"/>
    </w:rPr>
  </w:style>
  <w:style w:type="paragraph" w:styleId="Subtitle">
    <w:name w:val="Subtitle"/>
    <w:basedOn w:val="Normal"/>
    <w:link w:val="SubtitleChar"/>
    <w:qFormat/>
    <w:rsid w:val="00662837"/>
    <w:pPr>
      <w:spacing w:after="0" w:line="240" w:lineRule="auto"/>
    </w:pPr>
    <w:rPr>
      <w:rFonts w:ascii="Times New Roman" w:eastAsia="Times New Roman" w:hAnsi="Times New Roman" w:cs="Times New Roman"/>
      <w:b/>
      <w:bCs/>
      <w:sz w:val="28"/>
      <w:szCs w:val="28"/>
      <w:lang w:eastAsia="en-US"/>
    </w:rPr>
  </w:style>
  <w:style w:type="character" w:customStyle="1" w:styleId="SubtitleChar">
    <w:name w:val="Subtitle Char"/>
    <w:basedOn w:val="DefaultParagraphFont"/>
    <w:link w:val="Subtitle"/>
    <w:rsid w:val="00662837"/>
    <w:rPr>
      <w:rFonts w:ascii="Times New Roman" w:eastAsia="Times New Roman" w:hAnsi="Times New Roman" w:cs="Times New Roman"/>
      <w:b/>
      <w:bCs/>
      <w:sz w:val="28"/>
      <w:szCs w:val="28"/>
      <w:lang w:eastAsia="en-US"/>
    </w:rPr>
  </w:style>
  <w:style w:type="paragraph" w:styleId="ListParagraph">
    <w:name w:val="List Paragraph"/>
    <w:basedOn w:val="Normal"/>
    <w:uiPriority w:val="34"/>
    <w:qFormat/>
    <w:rsid w:val="00662837"/>
    <w:pPr>
      <w:spacing w:after="0" w:line="240" w:lineRule="auto"/>
      <w:contextualSpacing/>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5" Type="http://schemas.openxmlformats.org/officeDocument/2006/relationships/image" Target="media/image1.wmf"/><Relationship Id="rId61"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oleObject" Target="embeddings/oleObject2.bin"/><Relationship Id="rId51" Type="http://schemas.openxmlformats.org/officeDocument/2006/relationships/oleObject" Target="embeddings/oleObject2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He</dc:creator>
  <cp:keywords/>
  <dc:description/>
  <cp:lastModifiedBy>Ting He</cp:lastModifiedBy>
  <cp:revision>9</cp:revision>
  <dcterms:created xsi:type="dcterms:W3CDTF">2017-08-31T17:45:00Z</dcterms:created>
  <dcterms:modified xsi:type="dcterms:W3CDTF">2017-09-06T20:34:00Z</dcterms:modified>
</cp:coreProperties>
</file>