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0D9B8" w14:textId="0B1AC52D" w:rsidR="003C14DE" w:rsidRPr="00236962" w:rsidRDefault="00112914" w:rsidP="00607160">
      <w:pPr>
        <w:widowControl/>
        <w:autoSpaceDE w:val="0"/>
        <w:autoSpaceDN w:val="0"/>
        <w:adjustRightInd w:val="0"/>
        <w:spacing w:after="240" w:line="300" w:lineRule="atLeast"/>
        <w:jc w:val="left"/>
        <w:rPr>
          <w:rFonts w:ascii="Baskerville" w:hAnsi="Baskerville" w:cs="Times"/>
          <w:color w:val="000000"/>
          <w:kern w:val="0"/>
          <w:sz w:val="26"/>
          <w:szCs w:val="26"/>
        </w:rPr>
      </w:pPr>
      <w:r w:rsidRPr="00236962">
        <w:rPr>
          <w:rFonts w:ascii="Baskerville" w:hAnsi="Baskerville" w:cs="Times"/>
          <w:color w:val="000000"/>
          <w:kern w:val="0"/>
          <w:sz w:val="26"/>
          <w:szCs w:val="26"/>
        </w:rPr>
        <w:t>2.</w:t>
      </w:r>
      <w:r w:rsidR="003C14DE" w:rsidRPr="00236962">
        <w:rPr>
          <w:rFonts w:ascii="Baskerville" w:hAnsi="Baskerville" w:cs="Times"/>
          <w:color w:val="000000"/>
          <w:kern w:val="0"/>
          <w:sz w:val="26"/>
          <w:szCs w:val="26"/>
        </w:rPr>
        <w:t>Related Work</w:t>
      </w:r>
      <w:r w:rsidR="00AA62FB" w:rsidRPr="00236962">
        <w:rPr>
          <w:rFonts w:ascii="Baskerville" w:hAnsi="Baskerville" w:cs="Times"/>
          <w:color w:val="000000"/>
          <w:kern w:val="0"/>
          <w:sz w:val="26"/>
          <w:szCs w:val="26"/>
        </w:rPr>
        <w:t>:</w:t>
      </w:r>
    </w:p>
    <w:p w14:paraId="6DC056B3" w14:textId="5CE92700" w:rsidR="0090014F" w:rsidRPr="00236962" w:rsidRDefault="00607160" w:rsidP="009E714A">
      <w:pPr>
        <w:widowControl/>
        <w:autoSpaceDE w:val="0"/>
        <w:autoSpaceDN w:val="0"/>
        <w:adjustRightInd w:val="0"/>
        <w:spacing w:after="240" w:line="300" w:lineRule="atLeast"/>
        <w:rPr>
          <w:rFonts w:ascii="Baskerville" w:hAnsi="Baskerville" w:cs="Times"/>
          <w:color w:val="000000"/>
          <w:kern w:val="0"/>
          <w:sz w:val="26"/>
          <w:szCs w:val="26"/>
        </w:rPr>
      </w:pPr>
      <w:r w:rsidRPr="00236962">
        <w:rPr>
          <w:rFonts w:ascii="Baskerville" w:hAnsi="Baskerville" w:cs="Times"/>
          <w:color w:val="000000"/>
          <w:kern w:val="0"/>
          <w:sz w:val="26"/>
          <w:szCs w:val="26"/>
        </w:rPr>
        <w:t>As we all know, the Yelp has a very big data</w:t>
      </w:r>
      <w:r w:rsidR="00A55DC9" w:rsidRPr="00236962">
        <w:rPr>
          <w:rFonts w:ascii="Baskerville" w:hAnsi="Baskerville" w:cs="Times"/>
          <w:color w:val="000000"/>
          <w:kern w:val="0"/>
          <w:sz w:val="26"/>
          <w:szCs w:val="26"/>
        </w:rPr>
        <w:t xml:space="preserve">set. </w:t>
      </w:r>
      <w:r w:rsidR="0012409F" w:rsidRPr="00236962">
        <w:rPr>
          <w:rFonts w:ascii="Baskerville" w:hAnsi="Baskerville" w:cs="Times"/>
          <w:color w:val="000000"/>
          <w:kern w:val="0"/>
          <w:sz w:val="26"/>
          <w:szCs w:val="26"/>
        </w:rPr>
        <w:t>It is also a</w:t>
      </w:r>
      <w:r w:rsidR="0012409F" w:rsidRPr="00236962">
        <w:rPr>
          <w:rFonts w:ascii="Baskerville" w:hAnsi="Baskerville" w:cs="Times"/>
          <w:color w:val="000000"/>
          <w:kern w:val="0"/>
          <w:sz w:val="26"/>
          <w:szCs w:val="26"/>
        </w:rPr>
        <w:t xml:space="preserve"> valuable resource </w:t>
      </w:r>
      <w:r w:rsidR="00772DB5" w:rsidRPr="00236962">
        <w:rPr>
          <w:rFonts w:ascii="Baskerville" w:hAnsi="Baskerville" w:cs="Times"/>
          <w:color w:val="000000"/>
          <w:kern w:val="0"/>
          <w:sz w:val="26"/>
          <w:szCs w:val="26"/>
        </w:rPr>
        <w:t>to predict</w:t>
      </w:r>
      <w:r w:rsidR="0012409F" w:rsidRPr="00236962">
        <w:rPr>
          <w:rFonts w:ascii="Baskerville" w:hAnsi="Baskerville" w:cs="Times"/>
          <w:color w:val="000000"/>
          <w:kern w:val="0"/>
          <w:sz w:val="26"/>
          <w:szCs w:val="26"/>
        </w:rPr>
        <w:t xml:space="preserve"> a restaurant’s </w:t>
      </w:r>
      <w:r w:rsidR="00772DB5" w:rsidRPr="00236962">
        <w:rPr>
          <w:rFonts w:ascii="Baskerville" w:hAnsi="Baskerville" w:cs="Times"/>
          <w:color w:val="000000"/>
          <w:kern w:val="0"/>
          <w:sz w:val="26"/>
          <w:szCs w:val="26"/>
        </w:rPr>
        <w:t>star ratings</w:t>
      </w:r>
      <w:r w:rsidR="00E34012" w:rsidRPr="00236962">
        <w:rPr>
          <w:rFonts w:ascii="Baskerville" w:hAnsi="Baskerville" w:cs="Times"/>
          <w:color w:val="000000"/>
          <w:kern w:val="0"/>
          <w:sz w:val="26"/>
          <w:szCs w:val="26"/>
        </w:rPr>
        <w:t xml:space="preserve"> and make prediction</w:t>
      </w:r>
      <w:r w:rsidR="0012409F" w:rsidRPr="00236962">
        <w:rPr>
          <w:rFonts w:ascii="Baskerville" w:hAnsi="Baskerville" w:cs="Times"/>
          <w:color w:val="000000"/>
          <w:kern w:val="0"/>
          <w:sz w:val="26"/>
          <w:szCs w:val="26"/>
        </w:rPr>
        <w:t>.</w:t>
      </w:r>
      <w:r w:rsidR="00087DF3" w:rsidRPr="00236962">
        <w:rPr>
          <w:rFonts w:ascii="Baskerville" w:hAnsi="Baskerville" w:cs="Times"/>
          <w:color w:val="000000"/>
          <w:kern w:val="0"/>
          <w:sz w:val="26"/>
          <w:szCs w:val="26"/>
        </w:rPr>
        <w:t xml:space="preserve"> Actually, </w:t>
      </w:r>
      <w:r w:rsidR="00087DF3" w:rsidRPr="00236962">
        <w:rPr>
          <w:rFonts w:ascii="Baskerville" w:hAnsi="Baskerville" w:cs="Times"/>
          <w:color w:val="000000"/>
          <w:kern w:val="0"/>
          <w:sz w:val="26"/>
          <w:szCs w:val="26"/>
        </w:rPr>
        <w:t xml:space="preserve">Bochkov </w:t>
      </w:r>
      <w:r w:rsidR="00087DF3" w:rsidRPr="00236962">
        <w:rPr>
          <w:rFonts w:ascii="Baskerville" w:hAnsi="Baskerville" w:cs="Times"/>
          <w:color w:val="000000"/>
          <w:kern w:val="0"/>
          <w:sz w:val="26"/>
          <w:szCs w:val="26"/>
        </w:rPr>
        <w:t xml:space="preserve">and </w:t>
      </w:r>
      <w:r w:rsidR="00087DF3" w:rsidRPr="00236962">
        <w:rPr>
          <w:rFonts w:ascii="Baskerville" w:hAnsi="Baskerville" w:cs="Times"/>
          <w:color w:val="000000"/>
          <w:kern w:val="0"/>
          <w:sz w:val="26"/>
          <w:szCs w:val="26"/>
        </w:rPr>
        <w:t>Gingerich have</w:t>
      </w:r>
      <w:r w:rsidR="00087DF3" w:rsidRPr="00236962">
        <w:rPr>
          <w:rFonts w:ascii="Baskerville" w:hAnsi="Baskerville" w:cs="Times"/>
          <w:color w:val="000000"/>
          <w:kern w:val="0"/>
          <w:sz w:val="26"/>
          <w:szCs w:val="26"/>
        </w:rPr>
        <w:t xml:space="preserve"> already</w:t>
      </w:r>
      <w:r w:rsidR="00087DF3" w:rsidRPr="00236962">
        <w:rPr>
          <w:rFonts w:ascii="Baskerville" w:hAnsi="Baskerville" w:cs="Times"/>
          <w:color w:val="000000"/>
          <w:kern w:val="0"/>
          <w:sz w:val="26"/>
          <w:szCs w:val="26"/>
        </w:rPr>
        <w:t xml:space="preserve"> </w:t>
      </w:r>
      <w:r w:rsidR="00EC216A" w:rsidRPr="00236962">
        <w:rPr>
          <w:rFonts w:ascii="Baskerville" w:hAnsi="Baskerville" w:cs="Times"/>
          <w:color w:val="000000"/>
          <w:kern w:val="0"/>
          <w:sz w:val="26"/>
          <w:szCs w:val="26"/>
        </w:rPr>
        <w:t xml:space="preserve">conducted similar </w:t>
      </w:r>
      <w:r w:rsidR="00087DF3" w:rsidRPr="00236962">
        <w:rPr>
          <w:rFonts w:ascii="Baskerville" w:hAnsi="Baskerville" w:cs="Times"/>
          <w:color w:val="000000"/>
          <w:kern w:val="0"/>
          <w:sz w:val="26"/>
          <w:szCs w:val="26"/>
        </w:rPr>
        <w:t xml:space="preserve">analysis on restaurants based </w:t>
      </w:r>
      <w:r w:rsidR="00D96998" w:rsidRPr="00236962">
        <w:rPr>
          <w:rFonts w:ascii="Baskerville" w:hAnsi="Baskerville" w:cs="Times"/>
          <w:color w:val="000000"/>
          <w:kern w:val="0"/>
          <w:sz w:val="26"/>
          <w:szCs w:val="26"/>
        </w:rPr>
        <w:t>on</w:t>
      </w:r>
      <w:r w:rsidR="00087DF3" w:rsidRPr="00236962">
        <w:rPr>
          <w:rFonts w:ascii="Baskerville" w:hAnsi="Baskerville" w:cs="Times"/>
          <w:color w:val="000000"/>
          <w:kern w:val="0"/>
          <w:sz w:val="26"/>
          <w:szCs w:val="26"/>
        </w:rPr>
        <w:t xml:space="preserve"> text a</w:t>
      </w:r>
      <w:r w:rsidR="00B374BC" w:rsidRPr="00236962">
        <w:rPr>
          <w:rFonts w:ascii="Baskerville" w:hAnsi="Baskerville" w:cs="Times"/>
          <w:color w:val="000000"/>
          <w:kern w:val="0"/>
          <w:sz w:val="26"/>
          <w:szCs w:val="26"/>
        </w:rPr>
        <w:t>nalysis and word vectors [1</w:t>
      </w:r>
      <w:r w:rsidR="00087DF3" w:rsidRPr="00236962">
        <w:rPr>
          <w:rFonts w:ascii="Baskerville" w:hAnsi="Baskerville" w:cs="Times"/>
          <w:color w:val="000000"/>
          <w:kern w:val="0"/>
          <w:sz w:val="26"/>
          <w:szCs w:val="26"/>
        </w:rPr>
        <w:t>].</w:t>
      </w:r>
      <w:r w:rsidR="00EC216A" w:rsidRPr="00236962">
        <w:rPr>
          <w:rFonts w:ascii="Baskerville" w:hAnsi="Baskerville" w:cs="Times"/>
          <w:color w:val="000000"/>
          <w:kern w:val="0"/>
          <w:sz w:val="26"/>
          <w:szCs w:val="26"/>
        </w:rPr>
        <w:t xml:space="preserve"> </w:t>
      </w:r>
      <w:r w:rsidR="008C1A43" w:rsidRPr="00236962">
        <w:rPr>
          <w:rFonts w:ascii="Baskerville" w:hAnsi="Baskerville" w:cs="Times"/>
          <w:color w:val="000000"/>
          <w:kern w:val="0"/>
          <w:sz w:val="26"/>
          <w:szCs w:val="26"/>
        </w:rPr>
        <w:t xml:space="preserve">In another paper, </w:t>
      </w:r>
      <w:r w:rsidR="008C1A43" w:rsidRPr="00236962">
        <w:rPr>
          <w:rFonts w:ascii="Baskerville" w:hAnsi="Baskerville" w:cs="Times"/>
          <w:color w:val="000000"/>
          <w:kern w:val="0"/>
          <w:sz w:val="26"/>
          <w:szCs w:val="26"/>
        </w:rPr>
        <w:t>Yun, Wu, and Wang exp</w:t>
      </w:r>
      <w:r w:rsidR="00490ED1" w:rsidRPr="00236962">
        <w:rPr>
          <w:rFonts w:ascii="Baskerville" w:hAnsi="Baskerville" w:cs="Times"/>
          <w:color w:val="000000"/>
          <w:kern w:val="0"/>
          <w:sz w:val="26"/>
          <w:szCs w:val="26"/>
        </w:rPr>
        <w:t>lored using Part-of-Speech</w:t>
      </w:r>
      <w:r w:rsidR="008C1A43" w:rsidRPr="00236962">
        <w:rPr>
          <w:rFonts w:ascii="Baskerville" w:hAnsi="Baskerville" w:cs="Times"/>
          <w:color w:val="000000"/>
          <w:kern w:val="0"/>
          <w:sz w:val="26"/>
          <w:szCs w:val="26"/>
        </w:rPr>
        <w:t xml:space="preserve"> analysis to predict a </w:t>
      </w:r>
      <w:r w:rsidR="00D96998" w:rsidRPr="00236962">
        <w:rPr>
          <w:rFonts w:ascii="Baskerville" w:hAnsi="Baskerville" w:cs="Times"/>
          <w:color w:val="000000"/>
          <w:kern w:val="0"/>
          <w:sz w:val="26"/>
          <w:szCs w:val="26"/>
        </w:rPr>
        <w:t>restaurant</w:t>
      </w:r>
      <w:r w:rsidR="00D96998" w:rsidRPr="00236962">
        <w:rPr>
          <w:rFonts w:ascii="Baskerville" w:hAnsi="Baskerville" w:cs="Times"/>
          <w:color w:val="000000"/>
          <w:kern w:val="0"/>
          <w:sz w:val="26"/>
          <w:szCs w:val="26"/>
        </w:rPr>
        <w:t xml:space="preserve">’ </w:t>
      </w:r>
      <w:r w:rsidR="008C1A43" w:rsidRPr="00236962">
        <w:rPr>
          <w:rFonts w:ascii="Baskerville" w:hAnsi="Baskerville" w:cs="Times"/>
          <w:color w:val="000000"/>
          <w:kern w:val="0"/>
          <w:sz w:val="26"/>
          <w:szCs w:val="26"/>
        </w:rPr>
        <w:t xml:space="preserve">rating based </w:t>
      </w:r>
      <w:r w:rsidR="00D96998" w:rsidRPr="00236962">
        <w:rPr>
          <w:rFonts w:ascii="Baskerville" w:hAnsi="Baskerville" w:cs="Times"/>
          <w:color w:val="000000"/>
          <w:kern w:val="0"/>
          <w:sz w:val="26"/>
          <w:szCs w:val="26"/>
        </w:rPr>
        <w:t>on</w:t>
      </w:r>
      <w:r w:rsidR="008C1A43" w:rsidRPr="00236962">
        <w:rPr>
          <w:rFonts w:ascii="Baskerville" w:hAnsi="Baskerville" w:cs="Times"/>
          <w:color w:val="000000"/>
          <w:kern w:val="0"/>
          <w:sz w:val="26"/>
          <w:szCs w:val="26"/>
        </w:rPr>
        <w:t xml:space="preserve"> user-generated text alone.</w:t>
      </w:r>
      <w:r w:rsidR="00490ED1" w:rsidRPr="00236962">
        <w:rPr>
          <w:rFonts w:ascii="Baskerville" w:hAnsi="Baskerville" w:cs="Times"/>
          <w:color w:val="000000"/>
          <w:kern w:val="0"/>
          <w:sz w:val="26"/>
          <w:szCs w:val="26"/>
        </w:rPr>
        <w:t xml:space="preserve"> </w:t>
      </w:r>
      <w:r w:rsidR="00857B3E" w:rsidRPr="00236962">
        <w:rPr>
          <w:rFonts w:ascii="Baskerville" w:hAnsi="Baskerville" w:cs="Times"/>
          <w:color w:val="000000"/>
          <w:kern w:val="0"/>
          <w:sz w:val="26"/>
          <w:szCs w:val="26"/>
        </w:rPr>
        <w:t xml:space="preserve">Therefore, while the accuracy of these sentiment based predictions are high, they may not necessarily provide </w:t>
      </w:r>
      <w:r w:rsidR="00E66D6F" w:rsidRPr="00236962">
        <w:rPr>
          <w:rFonts w:ascii="Baskerville" w:hAnsi="Baskerville" w:cs="Times"/>
          <w:color w:val="000000"/>
          <w:kern w:val="0"/>
          <w:sz w:val="26"/>
          <w:szCs w:val="26"/>
        </w:rPr>
        <w:t>recommendation to a beginner who wants to open a restaurant.</w:t>
      </w:r>
      <w:r w:rsidR="001918E3" w:rsidRPr="00236962">
        <w:rPr>
          <w:rFonts w:ascii="Baskerville" w:hAnsi="Baskerville" w:cs="Times"/>
          <w:color w:val="000000"/>
          <w:kern w:val="0"/>
          <w:sz w:val="26"/>
          <w:szCs w:val="26"/>
        </w:rPr>
        <w:t xml:space="preserve"> </w:t>
      </w:r>
      <w:r w:rsidR="0090014F" w:rsidRPr="00236962">
        <w:rPr>
          <w:rFonts w:ascii="Baskerville" w:hAnsi="Baskerville" w:cs="Times"/>
          <w:color w:val="000000"/>
          <w:kern w:val="0"/>
          <w:sz w:val="26"/>
          <w:szCs w:val="26"/>
        </w:rPr>
        <w:t xml:space="preserve">In our project, we focus on not only modeling a restaurant’s popularity through different attributes analysis, but recommending </w:t>
      </w:r>
      <w:r w:rsidR="00B9323B" w:rsidRPr="00236962">
        <w:rPr>
          <w:rFonts w:ascii="Baskerville" w:hAnsi="Baskerville" w:cs="Times"/>
          <w:color w:val="000000"/>
          <w:kern w:val="0"/>
          <w:sz w:val="26"/>
          <w:szCs w:val="26"/>
        </w:rPr>
        <w:t>whic</w:t>
      </w:r>
      <w:r w:rsidR="0090014F" w:rsidRPr="00236962">
        <w:rPr>
          <w:rFonts w:ascii="Baskerville" w:hAnsi="Baskerville" w:cs="Times"/>
          <w:color w:val="000000"/>
          <w:kern w:val="0"/>
          <w:sz w:val="26"/>
          <w:szCs w:val="26"/>
        </w:rPr>
        <w:t>h type of restaurant is proper in different cities.</w:t>
      </w:r>
    </w:p>
    <w:p w14:paraId="2024AAE6" w14:textId="77777777" w:rsidR="008C59A4" w:rsidRPr="00236962" w:rsidRDefault="008C59A4" w:rsidP="00607160">
      <w:pPr>
        <w:widowControl/>
        <w:autoSpaceDE w:val="0"/>
        <w:autoSpaceDN w:val="0"/>
        <w:adjustRightInd w:val="0"/>
        <w:spacing w:after="240" w:line="300" w:lineRule="atLeast"/>
        <w:jc w:val="left"/>
        <w:rPr>
          <w:rFonts w:ascii="Baskerville" w:hAnsi="Baskerville" w:cs="Times"/>
          <w:color w:val="000000"/>
          <w:kern w:val="0"/>
          <w:sz w:val="26"/>
          <w:szCs w:val="26"/>
        </w:rPr>
      </w:pPr>
    </w:p>
    <w:p w14:paraId="28A3EB67" w14:textId="05641838" w:rsidR="008C59A4" w:rsidRPr="00236962" w:rsidRDefault="00B374BC" w:rsidP="008C59A4">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sz w:val="26"/>
          <w:szCs w:val="26"/>
        </w:rPr>
        <w:t>[1</w:t>
      </w:r>
      <w:r w:rsidR="008C59A4" w:rsidRPr="00236962">
        <w:rPr>
          <w:rFonts w:ascii="Baskerville" w:hAnsi="Baskerville" w:cs="Times"/>
          <w:color w:val="000000"/>
          <w:kern w:val="0"/>
          <w:sz w:val="26"/>
          <w:szCs w:val="26"/>
        </w:rPr>
        <w:t>] Gingerich, Travis, and Yevhen Bochkov. ”Predicting Business Ratings on Yelp.” Stanford University. 2015.</w:t>
      </w:r>
      <w:r w:rsidR="008C59A4" w:rsidRPr="00236962">
        <w:rPr>
          <w:rFonts w:ascii="MS Mincho" w:eastAsia="MS Mincho" w:hAnsi="MS Mincho" w:cs="MS Mincho"/>
          <w:color w:val="000000"/>
          <w:kern w:val="0"/>
          <w:sz w:val="26"/>
          <w:szCs w:val="26"/>
        </w:rPr>
        <w:t> </w:t>
      </w:r>
    </w:p>
    <w:p w14:paraId="39BCEBC2" w14:textId="77777777" w:rsidR="008C59A4" w:rsidRPr="00236962" w:rsidRDefault="008C59A4" w:rsidP="00607160">
      <w:pPr>
        <w:widowControl/>
        <w:autoSpaceDE w:val="0"/>
        <w:autoSpaceDN w:val="0"/>
        <w:adjustRightInd w:val="0"/>
        <w:spacing w:after="240" w:line="300" w:lineRule="atLeast"/>
        <w:jc w:val="left"/>
        <w:rPr>
          <w:rFonts w:ascii="Baskerville" w:hAnsi="Baskerville" w:cs="Times"/>
          <w:color w:val="000000"/>
          <w:kern w:val="0"/>
          <w:sz w:val="26"/>
          <w:szCs w:val="26"/>
        </w:rPr>
      </w:pPr>
    </w:p>
    <w:p w14:paraId="360FF3C4" w14:textId="1D0B1568" w:rsidR="00EA7AB8" w:rsidRPr="00236962" w:rsidRDefault="00112914" w:rsidP="00607160">
      <w:pPr>
        <w:widowControl/>
        <w:autoSpaceDE w:val="0"/>
        <w:autoSpaceDN w:val="0"/>
        <w:adjustRightInd w:val="0"/>
        <w:spacing w:after="240" w:line="300" w:lineRule="atLeast"/>
        <w:jc w:val="left"/>
        <w:rPr>
          <w:rFonts w:ascii="Baskerville" w:hAnsi="Baskerville" w:cs="Times"/>
          <w:color w:val="000000"/>
          <w:kern w:val="0"/>
          <w:sz w:val="26"/>
          <w:szCs w:val="26"/>
        </w:rPr>
      </w:pPr>
      <w:r w:rsidRPr="00236962">
        <w:rPr>
          <w:rFonts w:ascii="Baskerville" w:hAnsi="Baskerville" w:cs="Times"/>
          <w:color w:val="000000"/>
          <w:kern w:val="0"/>
          <w:sz w:val="26"/>
          <w:szCs w:val="26"/>
        </w:rPr>
        <w:t>6.</w:t>
      </w:r>
      <w:r w:rsidR="005C1A58" w:rsidRPr="00236962">
        <w:rPr>
          <w:rFonts w:ascii="Baskerville" w:hAnsi="Baskerville" w:cs="Times"/>
          <w:color w:val="000000"/>
          <w:kern w:val="0"/>
          <w:sz w:val="26"/>
          <w:szCs w:val="26"/>
        </w:rPr>
        <w:t>Algorithm Design:</w:t>
      </w:r>
    </w:p>
    <w:p w14:paraId="6620757D" w14:textId="105E80C1" w:rsidR="00AB3697" w:rsidRPr="00236962" w:rsidRDefault="009D08B2" w:rsidP="00607160">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sz w:val="26"/>
          <w:szCs w:val="26"/>
        </w:rPr>
        <w:t xml:space="preserve">We </w:t>
      </w:r>
      <w:r w:rsidR="00D233BD" w:rsidRPr="00236962">
        <w:rPr>
          <w:rFonts w:ascii="Baskerville" w:hAnsi="Baskerville" w:cs="Times"/>
          <w:color w:val="000000"/>
          <w:kern w:val="0"/>
          <w:sz w:val="26"/>
          <w:szCs w:val="26"/>
        </w:rPr>
        <w:t>use</w:t>
      </w:r>
      <w:r w:rsidRPr="00236962">
        <w:rPr>
          <w:rFonts w:ascii="Baskerville" w:hAnsi="Baskerville" w:cs="Times"/>
          <w:color w:val="000000"/>
          <w:kern w:val="0"/>
          <w:sz w:val="26"/>
          <w:szCs w:val="26"/>
        </w:rPr>
        <w:t xml:space="preserve"> </w:t>
      </w:r>
      <w:r w:rsidR="00342E6C" w:rsidRPr="00236962">
        <w:rPr>
          <w:rFonts w:ascii="Baskerville" w:hAnsi="Baskerville" w:cs="Times"/>
          <w:color w:val="000000"/>
          <w:kern w:val="0"/>
          <w:sz w:val="26"/>
          <w:szCs w:val="26"/>
        </w:rPr>
        <w:t>2</w:t>
      </w:r>
      <w:r w:rsidRPr="00236962">
        <w:rPr>
          <w:rFonts w:ascii="Baskerville" w:hAnsi="Baskerville" w:cs="Times"/>
          <w:color w:val="000000"/>
          <w:kern w:val="0"/>
          <w:sz w:val="26"/>
          <w:szCs w:val="26"/>
        </w:rPr>
        <w:t xml:space="preserve"> modes of restaurant</w:t>
      </w:r>
      <w:r w:rsidR="00BC447F" w:rsidRPr="00236962">
        <w:rPr>
          <w:rFonts w:ascii="Baskerville" w:hAnsi="Baskerville" w:cs="Times"/>
          <w:color w:val="000000"/>
          <w:kern w:val="0"/>
          <w:sz w:val="26"/>
          <w:szCs w:val="26"/>
        </w:rPr>
        <w:t>’</w:t>
      </w:r>
      <w:r w:rsidRPr="00236962">
        <w:rPr>
          <w:rFonts w:ascii="Baskerville" w:hAnsi="Baskerville" w:cs="Times"/>
          <w:color w:val="000000"/>
          <w:kern w:val="0"/>
          <w:sz w:val="26"/>
          <w:szCs w:val="26"/>
        </w:rPr>
        <w:t xml:space="preserve"> classific</w:t>
      </w:r>
      <w:r w:rsidR="002B3AB6" w:rsidRPr="00236962">
        <w:rPr>
          <w:rFonts w:ascii="Baskerville" w:hAnsi="Baskerville" w:cs="Times"/>
          <w:color w:val="000000"/>
          <w:kern w:val="0"/>
          <w:sz w:val="26"/>
          <w:szCs w:val="26"/>
        </w:rPr>
        <w:t>a</w:t>
      </w:r>
      <w:r w:rsidRPr="00236962">
        <w:rPr>
          <w:rFonts w:ascii="Baskerville" w:hAnsi="Baskerville" w:cs="Times"/>
          <w:color w:val="000000"/>
          <w:kern w:val="0"/>
          <w:sz w:val="26"/>
          <w:szCs w:val="26"/>
        </w:rPr>
        <w:t>tion</w:t>
      </w:r>
      <w:r w:rsidR="00BC447F" w:rsidRPr="00236962">
        <w:rPr>
          <w:rFonts w:ascii="Baskerville" w:hAnsi="Baskerville" w:cs="Times"/>
          <w:color w:val="000000"/>
          <w:kern w:val="0"/>
          <w:sz w:val="26"/>
          <w:szCs w:val="26"/>
        </w:rPr>
        <w:t xml:space="preserve"> that </w:t>
      </w:r>
      <w:r w:rsidRPr="00236962">
        <w:rPr>
          <w:rFonts w:ascii="Baskerville" w:hAnsi="Baskerville" w:cs="Times"/>
          <w:color w:val="000000"/>
          <w:kern w:val="0"/>
          <w:sz w:val="26"/>
          <w:szCs w:val="26"/>
        </w:rPr>
        <w:t xml:space="preserve">based on star ratings: binary and multiclass. In binary </w:t>
      </w:r>
      <w:r w:rsidR="00BC447F" w:rsidRPr="00236962">
        <w:rPr>
          <w:rFonts w:ascii="Baskerville" w:hAnsi="Baskerville" w:cs="Times"/>
          <w:color w:val="000000"/>
          <w:kern w:val="0"/>
          <w:sz w:val="26"/>
          <w:szCs w:val="26"/>
        </w:rPr>
        <w:t>mode</w:t>
      </w:r>
      <w:r w:rsidRPr="00236962">
        <w:rPr>
          <w:rFonts w:ascii="Baskerville" w:hAnsi="Baskerville" w:cs="Times"/>
          <w:color w:val="000000"/>
          <w:kern w:val="0"/>
          <w:sz w:val="26"/>
          <w:szCs w:val="26"/>
        </w:rPr>
        <w:t xml:space="preserve">, </w:t>
      </w:r>
      <w:r w:rsidR="0040101E" w:rsidRPr="00236962">
        <w:rPr>
          <w:rFonts w:ascii="Baskerville" w:hAnsi="Baskerville" w:cs="Times"/>
          <w:color w:val="000000"/>
          <w:kern w:val="0"/>
          <w:sz w:val="26"/>
          <w:szCs w:val="26"/>
        </w:rPr>
        <w:t>a restaurant</w:t>
      </w:r>
      <w:r w:rsidRPr="00236962">
        <w:rPr>
          <w:rFonts w:ascii="Baskerville" w:hAnsi="Baskerville" w:cs="Times"/>
          <w:color w:val="000000"/>
          <w:kern w:val="0"/>
          <w:sz w:val="26"/>
          <w:szCs w:val="26"/>
        </w:rPr>
        <w:t xml:space="preserve"> </w:t>
      </w:r>
      <w:r w:rsidR="00D233BD" w:rsidRPr="00236962">
        <w:rPr>
          <w:rFonts w:ascii="Baskerville" w:hAnsi="Baskerville" w:cs="Times"/>
          <w:color w:val="000000"/>
          <w:kern w:val="0"/>
          <w:sz w:val="26"/>
          <w:szCs w:val="26"/>
        </w:rPr>
        <w:t>which with</w:t>
      </w:r>
      <w:r w:rsidRPr="00236962">
        <w:rPr>
          <w:rFonts w:ascii="Baskerville" w:hAnsi="Baskerville" w:cs="Times"/>
          <w:color w:val="000000"/>
          <w:kern w:val="0"/>
          <w:sz w:val="26"/>
          <w:szCs w:val="26"/>
        </w:rPr>
        <w:t xml:space="preserve"> a star rating </w:t>
      </w:r>
      <w:r w:rsidR="00D233BD" w:rsidRPr="00236962">
        <w:rPr>
          <w:rFonts w:ascii="Baskerville" w:hAnsi="Baskerville" w:cs="Times"/>
          <w:color w:val="000000"/>
          <w:kern w:val="0"/>
          <w:sz w:val="26"/>
          <w:szCs w:val="26"/>
        </w:rPr>
        <w:t xml:space="preserve">below </w:t>
      </w:r>
      <w:r w:rsidRPr="00236962">
        <w:rPr>
          <w:rFonts w:ascii="Baskerville" w:hAnsi="Baskerville" w:cs="Times"/>
          <w:color w:val="000000"/>
          <w:kern w:val="0"/>
          <w:sz w:val="26"/>
          <w:szCs w:val="26"/>
        </w:rPr>
        <w:t xml:space="preserve">4.0 </w:t>
      </w:r>
      <w:r w:rsidR="0040101E" w:rsidRPr="00236962">
        <w:rPr>
          <w:rFonts w:ascii="Baskerville" w:hAnsi="Baskerville" w:cs="Times"/>
          <w:color w:val="000000"/>
          <w:kern w:val="0"/>
          <w:sz w:val="26"/>
          <w:szCs w:val="26"/>
        </w:rPr>
        <w:t>is</w:t>
      </w:r>
      <w:r w:rsidRPr="00236962">
        <w:rPr>
          <w:rFonts w:ascii="Baskerville" w:hAnsi="Baskerville" w:cs="Times"/>
          <w:color w:val="000000"/>
          <w:kern w:val="0"/>
          <w:sz w:val="26"/>
          <w:szCs w:val="26"/>
        </w:rPr>
        <w:t xml:space="preserve"> classified as 0, and </w:t>
      </w:r>
      <w:r w:rsidR="00364AA6" w:rsidRPr="00236962">
        <w:rPr>
          <w:rFonts w:ascii="Baskerville" w:hAnsi="Baskerville" w:cs="Times"/>
          <w:color w:val="000000"/>
          <w:kern w:val="0"/>
          <w:sz w:val="26"/>
          <w:szCs w:val="26"/>
        </w:rPr>
        <w:t>the restaurant with a star rating</w:t>
      </w:r>
      <w:r w:rsidRPr="00236962">
        <w:rPr>
          <w:rFonts w:ascii="Baskerville" w:hAnsi="Baskerville" w:cs="Times"/>
          <w:color w:val="000000"/>
          <w:kern w:val="0"/>
          <w:sz w:val="26"/>
          <w:szCs w:val="26"/>
        </w:rPr>
        <w:t xml:space="preserve"> above </w:t>
      </w:r>
      <w:r w:rsidR="00364AA6" w:rsidRPr="00236962">
        <w:rPr>
          <w:rFonts w:ascii="Baskerville" w:hAnsi="Baskerville" w:cs="Times"/>
          <w:color w:val="000000"/>
          <w:kern w:val="0"/>
          <w:sz w:val="26"/>
          <w:szCs w:val="26"/>
        </w:rPr>
        <w:t xml:space="preserve">4.0 </w:t>
      </w:r>
      <w:r w:rsidR="0058384A" w:rsidRPr="00236962">
        <w:rPr>
          <w:rFonts w:ascii="Baskerville" w:hAnsi="Baskerville" w:cs="Times"/>
          <w:color w:val="000000"/>
          <w:kern w:val="0"/>
          <w:sz w:val="26"/>
          <w:szCs w:val="26"/>
        </w:rPr>
        <w:t>is</w:t>
      </w:r>
      <w:r w:rsidRPr="00236962">
        <w:rPr>
          <w:rFonts w:ascii="Baskerville" w:hAnsi="Baskerville" w:cs="Times"/>
          <w:color w:val="000000"/>
          <w:kern w:val="0"/>
          <w:sz w:val="26"/>
          <w:szCs w:val="26"/>
        </w:rPr>
        <w:t xml:space="preserve"> classified as 1. The </w:t>
      </w:r>
      <w:r w:rsidR="00F928FA" w:rsidRPr="00236962">
        <w:rPr>
          <w:rFonts w:ascii="Baskerville" w:hAnsi="Baskerville" w:cs="Times"/>
          <w:color w:val="000000"/>
          <w:kern w:val="0"/>
          <w:sz w:val="26"/>
          <w:szCs w:val="26"/>
        </w:rPr>
        <w:t>algorithm</w:t>
      </w:r>
      <w:r w:rsidRPr="00236962">
        <w:rPr>
          <w:rFonts w:ascii="Baskerville" w:hAnsi="Baskerville" w:cs="Times"/>
          <w:color w:val="000000"/>
          <w:kern w:val="0"/>
          <w:sz w:val="26"/>
          <w:szCs w:val="26"/>
        </w:rPr>
        <w:t xml:space="preserve"> we used to train and pre</w:t>
      </w:r>
      <w:r w:rsidR="00DA0673" w:rsidRPr="00236962">
        <w:rPr>
          <w:rFonts w:ascii="Baskerville" w:hAnsi="Baskerville" w:cs="Times"/>
          <w:color w:val="000000"/>
          <w:kern w:val="0"/>
          <w:sz w:val="26"/>
          <w:szCs w:val="26"/>
        </w:rPr>
        <w:t xml:space="preserve">dict the data are Naive Bayes, </w:t>
      </w:r>
      <w:r w:rsidRPr="00236962">
        <w:rPr>
          <w:rFonts w:ascii="Baskerville" w:hAnsi="Baskerville" w:cs="Times"/>
          <w:color w:val="000000"/>
          <w:kern w:val="0"/>
          <w:sz w:val="26"/>
          <w:szCs w:val="26"/>
        </w:rPr>
        <w:t>support vect</w:t>
      </w:r>
      <w:r w:rsidR="00DA0673" w:rsidRPr="00236962">
        <w:rPr>
          <w:rFonts w:ascii="Baskerville" w:hAnsi="Baskerville" w:cs="Times"/>
          <w:color w:val="000000"/>
          <w:kern w:val="0"/>
          <w:sz w:val="26"/>
          <w:szCs w:val="26"/>
        </w:rPr>
        <w:t>or machine (SVM), decision tree</w:t>
      </w:r>
      <w:r w:rsidR="00F4798C" w:rsidRPr="00236962">
        <w:rPr>
          <w:rFonts w:ascii="Baskerville" w:hAnsi="Baskerville" w:cs="Times"/>
          <w:color w:val="000000"/>
          <w:kern w:val="0"/>
          <w:sz w:val="26"/>
          <w:szCs w:val="26"/>
        </w:rPr>
        <w:t xml:space="preserve"> and kNN</w:t>
      </w:r>
      <w:r w:rsidR="00BB1801" w:rsidRPr="00236962">
        <w:rPr>
          <w:rFonts w:ascii="Baskerville" w:hAnsi="Baskerville" w:cs="Times"/>
          <w:color w:val="000000"/>
          <w:kern w:val="0"/>
          <w:sz w:val="26"/>
          <w:szCs w:val="26"/>
        </w:rPr>
        <w:t xml:space="preserve">. In </w:t>
      </w:r>
      <w:r w:rsidR="001A4B3B" w:rsidRPr="00236962">
        <w:rPr>
          <w:rFonts w:ascii="Baskerville" w:hAnsi="Baskerville" w:cs="Times"/>
          <w:color w:val="000000"/>
          <w:kern w:val="0"/>
          <w:sz w:val="26"/>
          <w:szCs w:val="26"/>
        </w:rPr>
        <w:t>multi</w:t>
      </w:r>
      <w:r w:rsidRPr="00236962">
        <w:rPr>
          <w:rFonts w:ascii="Baskerville" w:hAnsi="Baskerville" w:cs="Times"/>
          <w:color w:val="000000"/>
          <w:kern w:val="0"/>
          <w:sz w:val="26"/>
          <w:szCs w:val="26"/>
        </w:rPr>
        <w:t xml:space="preserve">class </w:t>
      </w:r>
      <w:r w:rsidR="00BB1801" w:rsidRPr="00236962">
        <w:rPr>
          <w:rFonts w:ascii="Baskerville" w:hAnsi="Baskerville" w:cs="Times"/>
          <w:color w:val="000000"/>
          <w:kern w:val="0"/>
          <w:sz w:val="26"/>
          <w:szCs w:val="26"/>
        </w:rPr>
        <w:t>mode</w:t>
      </w:r>
      <w:r w:rsidRPr="00236962">
        <w:rPr>
          <w:rFonts w:ascii="Baskerville" w:hAnsi="Baskerville" w:cs="Times"/>
          <w:color w:val="000000"/>
          <w:kern w:val="0"/>
          <w:sz w:val="26"/>
          <w:szCs w:val="26"/>
        </w:rPr>
        <w:t xml:space="preserve">, </w:t>
      </w:r>
      <w:r w:rsidR="00BB1801" w:rsidRPr="00236962">
        <w:rPr>
          <w:rFonts w:ascii="Baskerville" w:hAnsi="Baskerville" w:cs="Times"/>
          <w:color w:val="000000"/>
          <w:kern w:val="0"/>
          <w:sz w:val="26"/>
          <w:szCs w:val="26"/>
        </w:rPr>
        <w:t xml:space="preserve">the </w:t>
      </w:r>
      <w:r w:rsidRPr="00236962">
        <w:rPr>
          <w:rFonts w:ascii="Baskerville" w:hAnsi="Baskerville" w:cs="Times"/>
          <w:color w:val="000000"/>
          <w:kern w:val="0"/>
          <w:sz w:val="26"/>
          <w:szCs w:val="26"/>
        </w:rPr>
        <w:t>re</w:t>
      </w:r>
      <w:r w:rsidR="00025F23" w:rsidRPr="00236962">
        <w:rPr>
          <w:rFonts w:ascii="Baskerville" w:hAnsi="Baskerville" w:cs="Times"/>
          <w:color w:val="000000"/>
          <w:kern w:val="0"/>
          <w:sz w:val="26"/>
          <w:szCs w:val="26"/>
        </w:rPr>
        <w:t>staurants are classified from 0-</w:t>
      </w:r>
      <w:r w:rsidRPr="00236962">
        <w:rPr>
          <w:rFonts w:ascii="Baskerville" w:hAnsi="Baskerville" w:cs="Times"/>
          <w:color w:val="000000"/>
          <w:kern w:val="0"/>
          <w:sz w:val="26"/>
          <w:szCs w:val="26"/>
        </w:rPr>
        <w:t xml:space="preserve">5 based on the integer value their star rating. The </w:t>
      </w:r>
      <w:r w:rsidR="00843190" w:rsidRPr="00236962">
        <w:rPr>
          <w:rFonts w:ascii="Baskerville" w:hAnsi="Baskerville" w:cs="Times"/>
          <w:color w:val="000000"/>
          <w:kern w:val="0"/>
          <w:sz w:val="26"/>
          <w:szCs w:val="26"/>
        </w:rPr>
        <w:t>algorithm selection is our future works.</w:t>
      </w:r>
      <w:r w:rsidRPr="00236962">
        <w:rPr>
          <w:rFonts w:ascii="Baskerville" w:hAnsi="Baskerville" w:cs="Times"/>
          <w:color w:val="000000"/>
          <w:kern w:val="0"/>
          <w:sz w:val="26"/>
          <w:szCs w:val="26"/>
        </w:rPr>
        <w:t xml:space="preserve"> </w:t>
      </w:r>
    </w:p>
    <w:p w14:paraId="06481C9F" w14:textId="77777777" w:rsidR="00AB3697" w:rsidRPr="00236962" w:rsidRDefault="00AB3697" w:rsidP="00607160">
      <w:pPr>
        <w:widowControl/>
        <w:autoSpaceDE w:val="0"/>
        <w:autoSpaceDN w:val="0"/>
        <w:adjustRightInd w:val="0"/>
        <w:spacing w:after="240" w:line="300" w:lineRule="atLeast"/>
        <w:jc w:val="left"/>
        <w:rPr>
          <w:rFonts w:ascii="Baskerville" w:hAnsi="Baskerville" w:cs="Times"/>
          <w:color w:val="000000"/>
          <w:kern w:val="0"/>
        </w:rPr>
      </w:pPr>
    </w:p>
    <w:p w14:paraId="5B7EFCF0" w14:textId="5333206D" w:rsidR="00756BEC" w:rsidRPr="00236962" w:rsidRDefault="00112914" w:rsidP="00607160">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sz w:val="26"/>
          <w:szCs w:val="26"/>
        </w:rPr>
        <w:t>6.1.</w:t>
      </w:r>
      <w:r w:rsidR="00756BEC" w:rsidRPr="00236962">
        <w:rPr>
          <w:rFonts w:ascii="Baskerville" w:hAnsi="Baskerville" w:cs="Times"/>
          <w:color w:val="000000"/>
          <w:kern w:val="0"/>
          <w:sz w:val="26"/>
          <w:szCs w:val="26"/>
        </w:rPr>
        <w:t xml:space="preserve"> Naive Bayes </w:t>
      </w:r>
    </w:p>
    <w:p w14:paraId="5C6C073B" w14:textId="5FE77EAD" w:rsidR="005C1A58" w:rsidRPr="00236962" w:rsidRDefault="00756BEC" w:rsidP="005C1A5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sz w:val="26"/>
          <w:szCs w:val="26"/>
        </w:rPr>
        <w:t>Our project</w:t>
      </w:r>
      <w:r w:rsidR="005C1A58" w:rsidRPr="00236962">
        <w:rPr>
          <w:rFonts w:ascii="Baskerville" w:hAnsi="Baskerville" w:cs="Times"/>
          <w:color w:val="000000"/>
          <w:kern w:val="0"/>
          <w:sz w:val="26"/>
          <w:szCs w:val="26"/>
        </w:rPr>
        <w:t xml:space="preserve"> </w:t>
      </w:r>
      <w:r w:rsidR="009A4181" w:rsidRPr="00236962">
        <w:rPr>
          <w:rFonts w:ascii="Baskerville" w:hAnsi="Baskerville" w:cs="Times"/>
          <w:color w:val="000000"/>
          <w:kern w:val="0"/>
          <w:sz w:val="26"/>
          <w:szCs w:val="26"/>
        </w:rPr>
        <w:t>use</w:t>
      </w:r>
      <w:r w:rsidRPr="00236962">
        <w:rPr>
          <w:rFonts w:ascii="Baskerville" w:hAnsi="Baskerville" w:cs="Times"/>
          <w:color w:val="000000"/>
          <w:kern w:val="0"/>
          <w:sz w:val="26"/>
          <w:szCs w:val="26"/>
        </w:rPr>
        <w:t>s</w:t>
      </w:r>
      <w:r w:rsidR="005C1A58" w:rsidRPr="00236962">
        <w:rPr>
          <w:rFonts w:ascii="Baskerville" w:hAnsi="Baskerville" w:cs="Times"/>
          <w:color w:val="000000"/>
          <w:kern w:val="0"/>
          <w:sz w:val="26"/>
          <w:szCs w:val="26"/>
        </w:rPr>
        <w:t xml:space="preserve"> the Multinomial Naive Bayes classifier with a Laplace smoothing value of α = 1.0. Using all of the countries dat</w:t>
      </w:r>
      <w:r w:rsidR="004E70C2" w:rsidRPr="00236962">
        <w:rPr>
          <w:rFonts w:ascii="Baskerville" w:hAnsi="Baskerville" w:cs="Times"/>
          <w:color w:val="000000"/>
          <w:kern w:val="0"/>
          <w:sz w:val="26"/>
          <w:szCs w:val="26"/>
        </w:rPr>
        <w:t>a, the test accuracy was 0.5517</w:t>
      </w:r>
      <w:r w:rsidR="005C1A58" w:rsidRPr="00236962">
        <w:rPr>
          <w:rFonts w:ascii="Baskerville" w:hAnsi="Baskerville" w:cs="Times"/>
          <w:color w:val="000000"/>
          <w:kern w:val="0"/>
          <w:sz w:val="26"/>
          <w:szCs w:val="26"/>
        </w:rPr>
        <w:t xml:space="preserve">. The results for each separate </w:t>
      </w:r>
      <w:r w:rsidR="004E70C2" w:rsidRPr="00236962">
        <w:rPr>
          <w:rFonts w:ascii="Baskerville" w:hAnsi="Baskerville" w:cs="Times"/>
          <w:color w:val="000000"/>
          <w:kern w:val="0"/>
          <w:sz w:val="26"/>
          <w:szCs w:val="26"/>
        </w:rPr>
        <w:t>city</w:t>
      </w:r>
      <w:r w:rsidR="005C1A58" w:rsidRPr="00236962">
        <w:rPr>
          <w:rFonts w:ascii="Baskerville" w:hAnsi="Baskerville" w:cs="Times"/>
          <w:color w:val="000000"/>
          <w:kern w:val="0"/>
          <w:sz w:val="26"/>
          <w:szCs w:val="26"/>
        </w:rPr>
        <w:t xml:space="preserve"> are included in the results section of our paper. The t</w:t>
      </w:r>
      <w:r w:rsidR="004E70C2" w:rsidRPr="00236962">
        <w:rPr>
          <w:rFonts w:ascii="Baskerville" w:hAnsi="Baskerville" w:cs="Times"/>
          <w:color w:val="000000"/>
          <w:kern w:val="0"/>
          <w:sz w:val="26"/>
          <w:szCs w:val="26"/>
        </w:rPr>
        <w:t>est accuracy ranges from 0.4725</w:t>
      </w:r>
      <w:r w:rsidR="005C1A58" w:rsidRPr="00236962">
        <w:rPr>
          <w:rFonts w:ascii="Baskerville" w:hAnsi="Baskerville" w:cs="Times"/>
          <w:color w:val="000000"/>
          <w:kern w:val="0"/>
          <w:sz w:val="26"/>
          <w:szCs w:val="26"/>
        </w:rPr>
        <w:t xml:space="preserve"> for</w:t>
      </w:r>
      <w:r w:rsidR="004E70C2" w:rsidRPr="00236962">
        <w:rPr>
          <w:rFonts w:ascii="Baskerville" w:hAnsi="Baskerville" w:cs="Times"/>
          <w:color w:val="000000"/>
          <w:kern w:val="0"/>
          <w:sz w:val="26"/>
          <w:szCs w:val="26"/>
        </w:rPr>
        <w:t xml:space="preserve"> the State College</w:t>
      </w:r>
      <w:r w:rsidR="00676510" w:rsidRPr="00236962">
        <w:rPr>
          <w:rFonts w:ascii="Baskerville" w:hAnsi="Baskerville" w:cs="Times"/>
          <w:color w:val="000000"/>
          <w:kern w:val="0"/>
          <w:sz w:val="26"/>
          <w:szCs w:val="26"/>
        </w:rPr>
        <w:t xml:space="preserve"> </w:t>
      </w:r>
      <w:r w:rsidR="004E70C2" w:rsidRPr="00236962">
        <w:rPr>
          <w:rFonts w:ascii="Baskerville" w:hAnsi="Baskerville" w:cs="Times"/>
          <w:color w:val="000000"/>
          <w:kern w:val="0"/>
          <w:sz w:val="26"/>
          <w:szCs w:val="26"/>
        </w:rPr>
        <w:t>to 0.5846</w:t>
      </w:r>
      <w:r w:rsidR="005C1A58" w:rsidRPr="00236962">
        <w:rPr>
          <w:rFonts w:ascii="Baskerville" w:hAnsi="Baskerville" w:cs="Times"/>
          <w:color w:val="000000"/>
          <w:kern w:val="0"/>
          <w:sz w:val="26"/>
          <w:szCs w:val="26"/>
        </w:rPr>
        <w:t xml:space="preserve"> for </w:t>
      </w:r>
      <w:r w:rsidR="004E70C2" w:rsidRPr="00236962">
        <w:rPr>
          <w:rFonts w:ascii="Baskerville" w:hAnsi="Baskerville" w:cs="Times"/>
          <w:color w:val="000000"/>
          <w:kern w:val="0"/>
          <w:sz w:val="26"/>
          <w:szCs w:val="26"/>
        </w:rPr>
        <w:t>Pittsburgh</w:t>
      </w:r>
      <w:r w:rsidR="005C1A58" w:rsidRPr="00236962">
        <w:rPr>
          <w:rFonts w:ascii="Baskerville" w:hAnsi="Baskerville" w:cs="Times"/>
          <w:color w:val="000000"/>
          <w:kern w:val="0"/>
          <w:sz w:val="26"/>
          <w:szCs w:val="26"/>
        </w:rPr>
        <w:t xml:space="preserve">. The equations used are included below: </w:t>
      </w:r>
    </w:p>
    <w:p w14:paraId="6F5A3354" w14:textId="77777777" w:rsidR="006F65A2" w:rsidRPr="00236962" w:rsidRDefault="006F65A2" w:rsidP="006F65A2">
      <w:pPr>
        <w:widowControl/>
        <w:autoSpaceDE w:val="0"/>
        <w:autoSpaceDN w:val="0"/>
        <w:adjustRightInd w:val="0"/>
        <w:spacing w:line="280" w:lineRule="atLeast"/>
        <w:jc w:val="left"/>
        <w:rPr>
          <w:rFonts w:ascii="Baskerville" w:hAnsi="Baskerville" w:cs="Times"/>
          <w:color w:val="000000"/>
          <w:kern w:val="0"/>
        </w:rPr>
      </w:pPr>
      <w:r w:rsidRPr="00236962">
        <w:rPr>
          <w:rFonts w:ascii="Baskerville" w:hAnsi="Baskerville" w:cs="Times"/>
          <w:noProof/>
          <w:color w:val="000000"/>
          <w:kern w:val="0"/>
        </w:rPr>
        <w:drawing>
          <wp:inline distT="0" distB="0" distL="0" distR="0" wp14:anchorId="302FECB4" wp14:editId="61F3EA01">
            <wp:extent cx="2519680" cy="4083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19680" cy="408305"/>
                    </a:xfrm>
                    <a:prstGeom prst="rect">
                      <a:avLst/>
                    </a:prstGeom>
                    <a:noFill/>
                    <a:ln>
                      <a:noFill/>
                    </a:ln>
                  </pic:spPr>
                </pic:pic>
              </a:graphicData>
            </a:graphic>
          </wp:inline>
        </w:drawing>
      </w:r>
      <w:r w:rsidRPr="00236962">
        <w:rPr>
          <w:rFonts w:ascii="Baskerville" w:hAnsi="Baskerville" w:cs="Times"/>
          <w:color w:val="000000"/>
          <w:kern w:val="0"/>
        </w:rPr>
        <w:t xml:space="preserve"> </w:t>
      </w:r>
    </w:p>
    <w:p w14:paraId="0B616B76" w14:textId="77777777" w:rsidR="006F65A2" w:rsidRPr="00236962" w:rsidRDefault="006F65A2" w:rsidP="006F65A2">
      <w:pPr>
        <w:widowControl/>
        <w:autoSpaceDE w:val="0"/>
        <w:autoSpaceDN w:val="0"/>
        <w:adjustRightInd w:val="0"/>
        <w:spacing w:line="280" w:lineRule="atLeast"/>
        <w:jc w:val="left"/>
        <w:rPr>
          <w:rFonts w:ascii="Baskerville" w:hAnsi="Baskerville" w:cs="Times"/>
          <w:color w:val="000000"/>
          <w:kern w:val="0"/>
        </w:rPr>
      </w:pPr>
    </w:p>
    <w:p w14:paraId="4E2EBBD6" w14:textId="77777777" w:rsidR="006F65A2" w:rsidRPr="00236962" w:rsidRDefault="006F65A2" w:rsidP="006F65A2">
      <w:pPr>
        <w:widowControl/>
        <w:autoSpaceDE w:val="0"/>
        <w:autoSpaceDN w:val="0"/>
        <w:adjustRightInd w:val="0"/>
        <w:spacing w:line="280" w:lineRule="atLeast"/>
        <w:jc w:val="left"/>
        <w:rPr>
          <w:rFonts w:ascii="Baskerville" w:hAnsi="Baskerville" w:cs="Times"/>
          <w:color w:val="000000"/>
          <w:kern w:val="0"/>
        </w:rPr>
      </w:pPr>
      <w:r w:rsidRPr="00236962">
        <w:rPr>
          <w:rFonts w:ascii="Baskerville" w:hAnsi="Baskerville" w:cs="Times"/>
          <w:noProof/>
          <w:color w:val="000000"/>
          <w:kern w:val="0"/>
        </w:rPr>
        <w:lastRenderedPageBreak/>
        <w:drawing>
          <wp:inline distT="0" distB="0" distL="0" distR="0" wp14:anchorId="3998875D" wp14:editId="57B0B461">
            <wp:extent cx="2519680" cy="408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9680" cy="408305"/>
                    </a:xfrm>
                    <a:prstGeom prst="rect">
                      <a:avLst/>
                    </a:prstGeom>
                    <a:noFill/>
                    <a:ln>
                      <a:noFill/>
                    </a:ln>
                  </pic:spPr>
                </pic:pic>
              </a:graphicData>
            </a:graphic>
          </wp:inline>
        </w:drawing>
      </w:r>
      <w:r w:rsidRPr="00236962">
        <w:rPr>
          <w:rFonts w:ascii="Baskerville" w:hAnsi="Baskerville" w:cs="Times"/>
          <w:color w:val="000000"/>
          <w:kern w:val="0"/>
        </w:rPr>
        <w:t xml:space="preserve"> </w:t>
      </w:r>
    </w:p>
    <w:p w14:paraId="33644DA2" w14:textId="77777777" w:rsidR="006F65A2" w:rsidRPr="00236962" w:rsidRDefault="006F65A2" w:rsidP="006F65A2">
      <w:pPr>
        <w:widowControl/>
        <w:autoSpaceDE w:val="0"/>
        <w:autoSpaceDN w:val="0"/>
        <w:adjustRightInd w:val="0"/>
        <w:spacing w:line="280" w:lineRule="atLeast"/>
        <w:jc w:val="left"/>
        <w:rPr>
          <w:rFonts w:ascii="Baskerville" w:hAnsi="Baskerville" w:cs="Times"/>
          <w:color w:val="000000"/>
          <w:kern w:val="0"/>
        </w:rPr>
      </w:pPr>
    </w:p>
    <w:p w14:paraId="797F22AD" w14:textId="71E8CF30" w:rsidR="006F65A2" w:rsidRPr="00236962" w:rsidRDefault="006F65A2" w:rsidP="006F65A2">
      <w:pPr>
        <w:widowControl/>
        <w:autoSpaceDE w:val="0"/>
        <w:autoSpaceDN w:val="0"/>
        <w:adjustRightInd w:val="0"/>
        <w:spacing w:line="280" w:lineRule="atLeast"/>
        <w:jc w:val="left"/>
        <w:rPr>
          <w:rFonts w:ascii="Baskerville" w:hAnsi="Baskerville" w:cs="Times"/>
          <w:color w:val="000000"/>
          <w:kern w:val="0"/>
        </w:rPr>
      </w:pPr>
      <w:r w:rsidRPr="00236962">
        <w:rPr>
          <w:rFonts w:ascii="Baskerville" w:hAnsi="Baskerville" w:cs="Times"/>
          <w:noProof/>
          <w:color w:val="000000"/>
          <w:kern w:val="0"/>
        </w:rPr>
        <w:drawing>
          <wp:inline distT="0" distB="0" distL="0" distR="0" wp14:anchorId="2B8DC9B0" wp14:editId="20838EAF">
            <wp:extent cx="1799590" cy="4572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9590" cy="457200"/>
                    </a:xfrm>
                    <a:prstGeom prst="rect">
                      <a:avLst/>
                    </a:prstGeom>
                    <a:noFill/>
                    <a:ln>
                      <a:noFill/>
                    </a:ln>
                  </pic:spPr>
                </pic:pic>
              </a:graphicData>
            </a:graphic>
          </wp:inline>
        </w:drawing>
      </w:r>
      <w:r w:rsidRPr="00236962">
        <w:rPr>
          <w:rFonts w:ascii="Baskerville" w:hAnsi="Baskerville" w:cs="Times"/>
          <w:color w:val="000000"/>
          <w:kern w:val="0"/>
        </w:rPr>
        <w:t xml:space="preserve"> </w:t>
      </w:r>
    </w:p>
    <w:p w14:paraId="477A49E1" w14:textId="2A64BB48" w:rsidR="00856798" w:rsidRPr="00236962" w:rsidRDefault="00856798" w:rsidP="00856798">
      <w:pPr>
        <w:widowControl/>
        <w:autoSpaceDE w:val="0"/>
        <w:autoSpaceDN w:val="0"/>
        <w:adjustRightInd w:val="0"/>
        <w:spacing w:after="240" w:line="300" w:lineRule="atLeast"/>
        <w:jc w:val="left"/>
        <w:rPr>
          <w:rFonts w:ascii="Baskerville" w:hAnsi="Baskerville" w:cs="Times"/>
          <w:color w:val="000000"/>
          <w:kern w:val="0"/>
          <w:sz w:val="26"/>
          <w:szCs w:val="26"/>
        </w:rPr>
      </w:pPr>
      <w:r w:rsidRPr="00236962">
        <w:rPr>
          <w:rFonts w:ascii="Baskerville" w:hAnsi="Baskerville" w:cs="Times"/>
          <w:color w:val="000000"/>
          <w:kern w:val="0"/>
          <w:sz w:val="26"/>
          <w:szCs w:val="26"/>
        </w:rPr>
        <w:t>For logistic regression</w:t>
      </w:r>
      <w:r w:rsidR="00BB1DDE" w:rsidRPr="00236962">
        <w:rPr>
          <w:rFonts w:ascii="Baskerville" w:hAnsi="Baskerville" w:cs="Times"/>
          <w:color w:val="000000"/>
          <w:kern w:val="0"/>
          <w:sz w:val="26"/>
          <w:szCs w:val="26"/>
        </w:rPr>
        <w:t>, the test accuracies varied de</w:t>
      </w:r>
      <w:r w:rsidRPr="00236962">
        <w:rPr>
          <w:rFonts w:ascii="Baskerville" w:hAnsi="Baskerville" w:cs="Times"/>
          <w:color w:val="000000"/>
          <w:kern w:val="0"/>
          <w:sz w:val="26"/>
          <w:szCs w:val="26"/>
        </w:rPr>
        <w:t xml:space="preserve">pending on the regularization. We </w:t>
      </w:r>
      <w:r w:rsidR="00BA00FF" w:rsidRPr="00236962">
        <w:rPr>
          <w:rFonts w:ascii="Baskerville" w:hAnsi="Baskerville" w:cs="Times"/>
          <w:color w:val="000000"/>
          <w:kern w:val="0"/>
          <w:sz w:val="26"/>
          <w:szCs w:val="26"/>
        </w:rPr>
        <w:t>used</w:t>
      </w:r>
      <w:r w:rsidRPr="00236962">
        <w:rPr>
          <w:rFonts w:ascii="Baskerville" w:hAnsi="Baskerville" w:cs="Times"/>
          <w:color w:val="000000"/>
          <w:kern w:val="0"/>
          <w:sz w:val="26"/>
          <w:szCs w:val="26"/>
        </w:rPr>
        <w:t xml:space="preserve"> logistic regression</w:t>
      </w:r>
      <w:r w:rsidR="00637151" w:rsidRPr="00236962">
        <w:rPr>
          <w:rFonts w:ascii="Baskerville" w:hAnsi="Baskerville" w:cs="Times"/>
          <w:color w:val="000000"/>
          <w:kern w:val="0"/>
          <w:sz w:val="26"/>
          <w:szCs w:val="26"/>
        </w:rPr>
        <w:t xml:space="preserve"> by</w:t>
      </w:r>
      <w:r w:rsidRPr="00236962">
        <w:rPr>
          <w:rFonts w:ascii="Baskerville" w:hAnsi="Baskerville" w:cs="Times"/>
          <w:color w:val="000000"/>
          <w:kern w:val="0"/>
          <w:sz w:val="26"/>
          <w:szCs w:val="26"/>
        </w:rPr>
        <w:t xml:space="preserve"> sci</w:t>
      </w:r>
      <w:r w:rsidR="009F5B2E" w:rsidRPr="00236962">
        <w:rPr>
          <w:rFonts w:ascii="Baskerville" w:hAnsi="Baskerville" w:cs="Times"/>
          <w:color w:val="000000"/>
          <w:kern w:val="0"/>
          <w:sz w:val="26"/>
          <w:szCs w:val="26"/>
        </w:rPr>
        <w:t>kit, where the inverse of regu</w:t>
      </w:r>
      <w:r w:rsidRPr="00236962">
        <w:rPr>
          <w:rFonts w:ascii="Baskerville" w:hAnsi="Baskerville" w:cs="Times"/>
          <w:color w:val="000000"/>
          <w:kern w:val="0"/>
          <w:sz w:val="26"/>
          <w:szCs w:val="26"/>
        </w:rPr>
        <w:t xml:space="preserve">larization strength is represented by parameter C. </w:t>
      </w:r>
      <w:r w:rsidR="00BA00FF" w:rsidRPr="00236962">
        <w:rPr>
          <w:rFonts w:ascii="Baskerville" w:hAnsi="Baskerville" w:cs="Times"/>
          <w:color w:val="000000"/>
          <w:kern w:val="0"/>
          <w:sz w:val="26"/>
          <w:szCs w:val="26"/>
        </w:rPr>
        <w:t>Improving</w:t>
      </w:r>
      <w:r w:rsidRPr="00236962">
        <w:rPr>
          <w:rFonts w:ascii="Baskerville" w:hAnsi="Baskerville" w:cs="Times"/>
          <w:color w:val="000000"/>
          <w:kern w:val="0"/>
          <w:sz w:val="26"/>
          <w:szCs w:val="26"/>
        </w:rPr>
        <w:t xml:space="preserve"> or </w:t>
      </w:r>
      <w:r w:rsidR="00BA00FF" w:rsidRPr="00236962">
        <w:rPr>
          <w:rFonts w:ascii="Baskerville" w:hAnsi="Baskerville" w:cs="Times"/>
          <w:color w:val="000000"/>
          <w:kern w:val="0"/>
          <w:sz w:val="26"/>
          <w:szCs w:val="26"/>
        </w:rPr>
        <w:t>reducing</w:t>
      </w:r>
      <w:r w:rsidRPr="00236962">
        <w:rPr>
          <w:rFonts w:ascii="Baskerville" w:hAnsi="Baskerville" w:cs="Times"/>
          <w:color w:val="000000"/>
          <w:kern w:val="0"/>
          <w:sz w:val="26"/>
          <w:szCs w:val="26"/>
        </w:rPr>
        <w:t xml:space="preserve"> C by factors of 10 does not yield significant differences in test accuracy, but we noticed that a higher C-value, results in higher test accuracy. </w:t>
      </w:r>
      <w:r w:rsidR="001A21F8" w:rsidRPr="00236962">
        <w:rPr>
          <w:rFonts w:ascii="Baskerville" w:hAnsi="Baskerville" w:cs="Times"/>
          <w:color w:val="000000"/>
          <w:kern w:val="0"/>
          <w:sz w:val="26"/>
          <w:szCs w:val="26"/>
        </w:rPr>
        <w:t>Finally</w:t>
      </w:r>
      <w:r w:rsidRPr="00236962">
        <w:rPr>
          <w:rFonts w:ascii="Baskerville" w:hAnsi="Baskerville" w:cs="Times"/>
          <w:color w:val="000000"/>
          <w:kern w:val="0"/>
          <w:sz w:val="26"/>
          <w:szCs w:val="26"/>
        </w:rPr>
        <w:t xml:space="preserve">, our </w:t>
      </w:r>
      <w:r w:rsidR="001A21F8" w:rsidRPr="00236962">
        <w:rPr>
          <w:rFonts w:ascii="Baskerville" w:hAnsi="Baskerville" w:cs="Times"/>
          <w:color w:val="000000"/>
          <w:kern w:val="0"/>
          <w:sz w:val="26"/>
          <w:szCs w:val="26"/>
        </w:rPr>
        <w:t xml:space="preserve">binary test accuracy </w:t>
      </w:r>
      <w:r w:rsidRPr="00236962">
        <w:rPr>
          <w:rFonts w:ascii="Baskerville" w:hAnsi="Baskerville" w:cs="Times"/>
          <w:color w:val="000000"/>
          <w:kern w:val="0"/>
          <w:sz w:val="26"/>
          <w:szCs w:val="26"/>
        </w:rPr>
        <w:t>as shown in the table below</w:t>
      </w:r>
      <w:r w:rsidR="00DC613F" w:rsidRPr="00236962">
        <w:rPr>
          <w:rFonts w:ascii="Baskerville" w:hAnsi="Baskerville" w:cs="Times"/>
          <w:color w:val="000000"/>
          <w:kern w:val="0"/>
          <w:sz w:val="26"/>
          <w:szCs w:val="26"/>
        </w:rPr>
        <w:t xml:space="preserve"> and </w:t>
      </w:r>
      <w:r w:rsidR="00DC613F" w:rsidRPr="00236962">
        <w:rPr>
          <w:rFonts w:ascii="Baskerville" w:hAnsi="Baskerville" w:cs="Times"/>
          <w:color w:val="000000"/>
          <w:kern w:val="0"/>
        </w:rPr>
        <w:t>f</w:t>
      </w:r>
      <w:r w:rsidR="00DC613F" w:rsidRPr="00236962">
        <w:rPr>
          <w:rFonts w:ascii="Baskerville" w:hAnsi="Baskerville" w:cs="Times"/>
          <w:color w:val="000000"/>
          <w:kern w:val="0"/>
        </w:rPr>
        <w:t>or the multi-class, we will continue study in the future.</w:t>
      </w:r>
    </w:p>
    <w:tbl>
      <w:tblPr>
        <w:tblStyle w:val="a3"/>
        <w:tblW w:w="0" w:type="auto"/>
        <w:tblLook w:val="04A0" w:firstRow="1" w:lastRow="0" w:firstColumn="1" w:lastColumn="0" w:noHBand="0" w:noVBand="1"/>
      </w:tblPr>
      <w:tblGrid>
        <w:gridCol w:w="4315"/>
        <w:gridCol w:w="4315"/>
      </w:tblGrid>
      <w:tr w:rsidR="00CC430B" w:rsidRPr="00236962" w14:paraId="5AD74FC9" w14:textId="77777777" w:rsidTr="00CC430B">
        <w:tc>
          <w:tcPr>
            <w:tcW w:w="4315" w:type="dxa"/>
          </w:tcPr>
          <w:p w14:paraId="4FED8508" w14:textId="5F02E0F0" w:rsidR="00CC430B" w:rsidRPr="00236962" w:rsidRDefault="00CC430B"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C</w:t>
            </w:r>
          </w:p>
        </w:tc>
        <w:tc>
          <w:tcPr>
            <w:tcW w:w="4315" w:type="dxa"/>
          </w:tcPr>
          <w:p w14:paraId="66155128" w14:textId="0C7C4722" w:rsidR="00CC430B" w:rsidRPr="00236962" w:rsidRDefault="00CC430B"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Binary Test Accuracy</w:t>
            </w:r>
          </w:p>
        </w:tc>
      </w:tr>
      <w:tr w:rsidR="00CC430B" w:rsidRPr="00236962" w14:paraId="36505AA4" w14:textId="77777777" w:rsidTr="00CC430B">
        <w:tc>
          <w:tcPr>
            <w:tcW w:w="4315" w:type="dxa"/>
          </w:tcPr>
          <w:p w14:paraId="111CAD36" w14:textId="16C1A511" w:rsidR="00CC430B" w:rsidRPr="00236962" w:rsidRDefault="00CC430B"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0.01</w:t>
            </w:r>
          </w:p>
        </w:tc>
        <w:tc>
          <w:tcPr>
            <w:tcW w:w="4315" w:type="dxa"/>
          </w:tcPr>
          <w:p w14:paraId="142DA645" w14:textId="27709C85" w:rsidR="00CC430B" w:rsidRPr="00236962" w:rsidRDefault="00FF45B3"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0.5398</w:t>
            </w:r>
          </w:p>
        </w:tc>
      </w:tr>
      <w:tr w:rsidR="00CC430B" w:rsidRPr="00236962" w14:paraId="05D553FF" w14:textId="77777777" w:rsidTr="00CC430B">
        <w:tc>
          <w:tcPr>
            <w:tcW w:w="4315" w:type="dxa"/>
          </w:tcPr>
          <w:p w14:paraId="43B21A8C" w14:textId="1DE63C1E" w:rsidR="00CC430B" w:rsidRPr="00236962" w:rsidRDefault="00CC430B"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0.1</w:t>
            </w:r>
          </w:p>
        </w:tc>
        <w:tc>
          <w:tcPr>
            <w:tcW w:w="4315" w:type="dxa"/>
          </w:tcPr>
          <w:p w14:paraId="22B145F4" w14:textId="263172F5" w:rsidR="00CC430B" w:rsidRPr="00236962" w:rsidRDefault="00FF45B3"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0.5485</w:t>
            </w:r>
          </w:p>
        </w:tc>
      </w:tr>
      <w:tr w:rsidR="00CC430B" w:rsidRPr="00236962" w14:paraId="7C18A224" w14:textId="77777777" w:rsidTr="00CC430B">
        <w:tc>
          <w:tcPr>
            <w:tcW w:w="4315" w:type="dxa"/>
          </w:tcPr>
          <w:p w14:paraId="64041382" w14:textId="249D148E" w:rsidR="00CC430B" w:rsidRPr="00236962" w:rsidRDefault="00CC430B"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1.0</w:t>
            </w:r>
          </w:p>
        </w:tc>
        <w:tc>
          <w:tcPr>
            <w:tcW w:w="4315" w:type="dxa"/>
          </w:tcPr>
          <w:p w14:paraId="0B6D5312" w14:textId="5213F646" w:rsidR="00CC430B" w:rsidRPr="00236962" w:rsidRDefault="00FF45B3"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0.5503</w:t>
            </w:r>
          </w:p>
        </w:tc>
      </w:tr>
      <w:tr w:rsidR="00CC430B" w:rsidRPr="00236962" w14:paraId="7D2F75DB" w14:textId="77777777" w:rsidTr="00CC430B">
        <w:tc>
          <w:tcPr>
            <w:tcW w:w="4315" w:type="dxa"/>
          </w:tcPr>
          <w:p w14:paraId="58113FA7" w14:textId="392A5444" w:rsidR="00CC430B" w:rsidRPr="00236962" w:rsidRDefault="00CC430B"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10.0</w:t>
            </w:r>
          </w:p>
        </w:tc>
        <w:tc>
          <w:tcPr>
            <w:tcW w:w="4315" w:type="dxa"/>
          </w:tcPr>
          <w:p w14:paraId="28C3DE2F" w14:textId="62DBAA07" w:rsidR="00CC430B" w:rsidRPr="00236962" w:rsidRDefault="00FF45B3"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0.5505</w:t>
            </w:r>
          </w:p>
        </w:tc>
      </w:tr>
      <w:tr w:rsidR="00CC430B" w:rsidRPr="00236962" w14:paraId="44BE9910" w14:textId="77777777" w:rsidTr="00CC430B">
        <w:tc>
          <w:tcPr>
            <w:tcW w:w="4315" w:type="dxa"/>
          </w:tcPr>
          <w:p w14:paraId="20C94906" w14:textId="27EF95E3" w:rsidR="00CC430B" w:rsidRPr="00236962" w:rsidRDefault="00CC430B"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100.0</w:t>
            </w:r>
          </w:p>
        </w:tc>
        <w:tc>
          <w:tcPr>
            <w:tcW w:w="4315" w:type="dxa"/>
          </w:tcPr>
          <w:p w14:paraId="65032566" w14:textId="2016BD24" w:rsidR="00CC430B" w:rsidRPr="00236962" w:rsidRDefault="00FF45B3" w:rsidP="00856798">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0.5506</w:t>
            </w:r>
          </w:p>
        </w:tc>
      </w:tr>
    </w:tbl>
    <w:p w14:paraId="3693CA28" w14:textId="77777777" w:rsidR="00856798" w:rsidRPr="00236962" w:rsidRDefault="00856798" w:rsidP="00607160">
      <w:pPr>
        <w:widowControl/>
        <w:autoSpaceDE w:val="0"/>
        <w:autoSpaceDN w:val="0"/>
        <w:adjustRightInd w:val="0"/>
        <w:spacing w:after="240" w:line="300" w:lineRule="atLeast"/>
        <w:jc w:val="left"/>
        <w:rPr>
          <w:rFonts w:ascii="Baskerville" w:hAnsi="Baskerville" w:cs="Times"/>
          <w:color w:val="000000"/>
          <w:kern w:val="0"/>
          <w:sz w:val="26"/>
          <w:szCs w:val="26"/>
        </w:rPr>
      </w:pPr>
    </w:p>
    <w:p w14:paraId="365B6B84" w14:textId="77777777" w:rsidR="000D5D89" w:rsidRPr="00236962" w:rsidRDefault="000D5D89" w:rsidP="00607160">
      <w:pPr>
        <w:widowControl/>
        <w:autoSpaceDE w:val="0"/>
        <w:autoSpaceDN w:val="0"/>
        <w:adjustRightInd w:val="0"/>
        <w:spacing w:after="240" w:line="300" w:lineRule="atLeast"/>
        <w:jc w:val="left"/>
        <w:rPr>
          <w:rFonts w:ascii="Baskerville" w:hAnsi="Baskerville" w:cs="Times"/>
          <w:color w:val="000000"/>
          <w:kern w:val="0"/>
          <w:sz w:val="26"/>
          <w:szCs w:val="26"/>
        </w:rPr>
      </w:pPr>
    </w:p>
    <w:p w14:paraId="47902162" w14:textId="1DE7EB5D" w:rsidR="000D5D89" w:rsidRPr="00236962" w:rsidRDefault="00112914" w:rsidP="000D5D89">
      <w:pPr>
        <w:widowControl/>
        <w:autoSpaceDE w:val="0"/>
        <w:autoSpaceDN w:val="0"/>
        <w:adjustRightInd w:val="0"/>
        <w:spacing w:after="240" w:line="300" w:lineRule="atLeast"/>
        <w:jc w:val="left"/>
        <w:rPr>
          <w:rFonts w:ascii="Baskerville" w:hAnsi="Baskerville" w:cs="Times"/>
          <w:color w:val="000000"/>
          <w:kern w:val="0"/>
          <w:sz w:val="26"/>
          <w:szCs w:val="26"/>
        </w:rPr>
      </w:pPr>
      <w:r w:rsidRPr="00236962">
        <w:rPr>
          <w:rFonts w:ascii="Baskerville" w:hAnsi="Baskerville" w:cs="Times"/>
          <w:color w:val="000000"/>
          <w:kern w:val="0"/>
          <w:sz w:val="26"/>
          <w:szCs w:val="26"/>
        </w:rPr>
        <w:t>6.2.</w:t>
      </w:r>
      <w:r w:rsidR="00236962">
        <w:rPr>
          <w:rFonts w:ascii="Baskerville" w:hAnsi="Baskerville" w:cs="Times" w:hint="eastAsia"/>
          <w:color w:val="000000"/>
          <w:kern w:val="0"/>
          <w:sz w:val="26"/>
          <w:szCs w:val="26"/>
        </w:rPr>
        <w:t xml:space="preserve"> </w:t>
      </w:r>
      <w:bookmarkStart w:id="0" w:name="_GoBack"/>
      <w:bookmarkEnd w:id="0"/>
      <w:r w:rsidR="000D5D89" w:rsidRPr="00236962">
        <w:rPr>
          <w:rFonts w:ascii="Baskerville" w:hAnsi="Baskerville" w:cs="Times"/>
          <w:color w:val="000000"/>
          <w:kern w:val="0"/>
          <w:sz w:val="26"/>
          <w:szCs w:val="26"/>
        </w:rPr>
        <w:t>Decision tree:</w:t>
      </w:r>
    </w:p>
    <w:p w14:paraId="5B870732" w14:textId="25EBD5E1" w:rsidR="000D5D89" w:rsidRPr="00236962" w:rsidRDefault="00E354E1" w:rsidP="000D5D89">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sz w:val="26"/>
          <w:szCs w:val="26"/>
        </w:rPr>
        <w:t xml:space="preserve">Up to now, </w:t>
      </w:r>
      <w:r w:rsidR="00891941" w:rsidRPr="00236962">
        <w:rPr>
          <w:rFonts w:ascii="Baskerville" w:hAnsi="Baskerville" w:cs="Times"/>
          <w:color w:val="000000"/>
          <w:kern w:val="0"/>
          <w:sz w:val="26"/>
          <w:szCs w:val="26"/>
        </w:rPr>
        <w:t>our team just finished the</w:t>
      </w:r>
      <w:r w:rsidR="000D5D89" w:rsidRPr="00236962">
        <w:rPr>
          <w:rFonts w:ascii="Baskerville" w:hAnsi="Baskerville" w:cs="Times"/>
          <w:color w:val="000000"/>
          <w:kern w:val="0"/>
          <w:sz w:val="26"/>
          <w:szCs w:val="26"/>
        </w:rPr>
        <w:t xml:space="preserve"> decision trees </w:t>
      </w:r>
      <w:r w:rsidR="00891941" w:rsidRPr="00236962">
        <w:rPr>
          <w:rFonts w:ascii="Baskerville" w:hAnsi="Baskerville" w:cs="Times"/>
          <w:color w:val="000000"/>
          <w:kern w:val="0"/>
          <w:sz w:val="26"/>
          <w:szCs w:val="26"/>
        </w:rPr>
        <w:t>of</w:t>
      </w:r>
      <w:r w:rsidR="000D5D89" w:rsidRPr="00236962">
        <w:rPr>
          <w:rFonts w:ascii="Baskerville" w:hAnsi="Baskerville" w:cs="Times"/>
          <w:color w:val="000000"/>
          <w:kern w:val="0"/>
          <w:sz w:val="26"/>
          <w:szCs w:val="26"/>
        </w:rPr>
        <w:t xml:space="preserve"> both binary </w:t>
      </w:r>
      <w:r w:rsidR="00144153" w:rsidRPr="00236962">
        <w:rPr>
          <w:rFonts w:ascii="Baskerville" w:hAnsi="Baskerville" w:cs="Times"/>
          <w:color w:val="000000"/>
          <w:kern w:val="0"/>
          <w:sz w:val="26"/>
          <w:szCs w:val="26"/>
        </w:rPr>
        <w:t>classification</w:t>
      </w:r>
      <w:r w:rsidR="000D5D89" w:rsidRPr="00236962">
        <w:rPr>
          <w:rFonts w:ascii="Baskerville" w:hAnsi="Baskerville" w:cs="Times"/>
          <w:color w:val="000000"/>
          <w:kern w:val="0"/>
          <w:sz w:val="26"/>
          <w:szCs w:val="26"/>
        </w:rPr>
        <w:t xml:space="preserve">. </w:t>
      </w:r>
      <w:r w:rsidR="006F208C" w:rsidRPr="00236962">
        <w:rPr>
          <w:rFonts w:ascii="Baskerville" w:hAnsi="Baskerville" w:cs="Times"/>
          <w:color w:val="000000"/>
          <w:kern w:val="0"/>
          <w:sz w:val="26"/>
          <w:szCs w:val="26"/>
        </w:rPr>
        <w:t>Basically, t</w:t>
      </w:r>
      <w:r w:rsidR="000D5D89" w:rsidRPr="00236962">
        <w:rPr>
          <w:rFonts w:ascii="Baskerville" w:hAnsi="Baskerville" w:cs="Times"/>
          <w:color w:val="000000"/>
          <w:kern w:val="0"/>
          <w:sz w:val="26"/>
          <w:szCs w:val="26"/>
        </w:rPr>
        <w:t xml:space="preserve">he decision tree is </w:t>
      </w:r>
      <w:r w:rsidR="006F208C" w:rsidRPr="00236962">
        <w:rPr>
          <w:rFonts w:ascii="Baskerville" w:hAnsi="Baskerville" w:cs="Times"/>
          <w:color w:val="000000"/>
          <w:kern w:val="0"/>
          <w:sz w:val="26"/>
          <w:szCs w:val="26"/>
        </w:rPr>
        <w:t>simple</w:t>
      </w:r>
      <w:r w:rsidR="000D5D89" w:rsidRPr="00236962">
        <w:rPr>
          <w:rFonts w:ascii="Baskerville" w:hAnsi="Baskerville" w:cs="Times"/>
          <w:color w:val="000000"/>
          <w:kern w:val="0"/>
          <w:sz w:val="26"/>
          <w:szCs w:val="26"/>
        </w:rPr>
        <w:t xml:space="preserve"> and </w:t>
      </w:r>
      <w:r w:rsidR="006F208C" w:rsidRPr="00236962">
        <w:rPr>
          <w:rFonts w:ascii="Baskerville" w:hAnsi="Baskerville" w:cs="Times"/>
          <w:color w:val="000000"/>
          <w:kern w:val="0"/>
          <w:sz w:val="26"/>
          <w:szCs w:val="26"/>
        </w:rPr>
        <w:t>convenient to</w:t>
      </w:r>
      <w:r w:rsidR="000D5D89" w:rsidRPr="00236962">
        <w:rPr>
          <w:rFonts w:ascii="Baskerville" w:hAnsi="Baskerville" w:cs="Times"/>
          <w:color w:val="000000"/>
          <w:kern w:val="0"/>
          <w:sz w:val="26"/>
          <w:szCs w:val="26"/>
        </w:rPr>
        <w:t xml:space="preserve"> accurate model</w:t>
      </w:r>
      <w:r w:rsidR="00E71292" w:rsidRPr="00236962">
        <w:rPr>
          <w:rFonts w:ascii="Baskerville" w:hAnsi="Baskerville" w:cs="Times"/>
          <w:color w:val="000000"/>
          <w:kern w:val="0"/>
          <w:sz w:val="26"/>
          <w:szCs w:val="26"/>
        </w:rPr>
        <w:t xml:space="preserve">. The </w:t>
      </w:r>
      <w:r w:rsidR="000D5D89" w:rsidRPr="00236962">
        <w:rPr>
          <w:rFonts w:ascii="Baskerville" w:hAnsi="Baskerville" w:cs="Times"/>
          <w:color w:val="000000"/>
          <w:kern w:val="0"/>
          <w:sz w:val="26"/>
          <w:szCs w:val="26"/>
        </w:rPr>
        <w:t xml:space="preserve">simplest version of a decision tree </w:t>
      </w:r>
      <w:r w:rsidR="00E71292" w:rsidRPr="00236962">
        <w:rPr>
          <w:rFonts w:ascii="Baskerville" w:hAnsi="Baskerville" w:cs="Times"/>
          <w:color w:val="000000"/>
          <w:kern w:val="0"/>
          <w:sz w:val="26"/>
          <w:szCs w:val="26"/>
        </w:rPr>
        <w:t xml:space="preserve">we refer to the </w:t>
      </w:r>
      <w:r w:rsidR="000D5D89" w:rsidRPr="00236962">
        <w:rPr>
          <w:rFonts w:ascii="Baskerville" w:hAnsi="Baskerville" w:cs="Times"/>
          <w:color w:val="000000"/>
          <w:kern w:val="0"/>
          <w:sz w:val="26"/>
          <w:szCs w:val="26"/>
        </w:rPr>
        <w:t xml:space="preserve">[7]. Benefits of decision trees include logarithmic growth in the cost of predicting data as the number of data points increase, and statistical validation of its reliability. </w:t>
      </w:r>
      <w:r w:rsidR="00110C69" w:rsidRPr="00236962">
        <w:rPr>
          <w:rFonts w:ascii="Baskerville" w:hAnsi="Baskerville" w:cs="Times"/>
          <w:color w:val="000000"/>
          <w:kern w:val="0"/>
          <w:sz w:val="26"/>
          <w:szCs w:val="26"/>
        </w:rPr>
        <w:t>Although</w:t>
      </w:r>
      <w:r w:rsidR="000D5D89" w:rsidRPr="00236962">
        <w:rPr>
          <w:rFonts w:ascii="Baskerville" w:hAnsi="Baskerville" w:cs="Times"/>
          <w:color w:val="000000"/>
          <w:kern w:val="0"/>
          <w:sz w:val="26"/>
          <w:szCs w:val="26"/>
        </w:rPr>
        <w:t xml:space="preserve"> decision trees are very susceptible to minor changes in the data and tend to overfit</w:t>
      </w:r>
      <w:r w:rsidR="006C29D1" w:rsidRPr="00236962">
        <w:rPr>
          <w:rFonts w:ascii="Baskerville" w:hAnsi="Baskerville" w:cs="Times"/>
          <w:color w:val="000000"/>
          <w:kern w:val="0"/>
          <w:sz w:val="26"/>
          <w:szCs w:val="26"/>
        </w:rPr>
        <w:t>ting</w:t>
      </w:r>
      <w:r w:rsidR="00110C69" w:rsidRPr="00236962">
        <w:rPr>
          <w:rFonts w:ascii="Baskerville" w:hAnsi="Baskerville" w:cs="Times"/>
          <w:color w:val="000000"/>
          <w:kern w:val="0"/>
          <w:sz w:val="26"/>
          <w:szCs w:val="26"/>
        </w:rPr>
        <w:t>, we use</w:t>
      </w:r>
      <w:r w:rsidR="004771CE" w:rsidRPr="00236962">
        <w:rPr>
          <w:rFonts w:ascii="Baskerville" w:hAnsi="Baskerville" w:cs="Times"/>
          <w:color w:val="000000"/>
          <w:kern w:val="0"/>
          <w:sz w:val="26"/>
          <w:szCs w:val="26"/>
        </w:rPr>
        <w:t xml:space="preserve"> it</w:t>
      </w:r>
      <w:r w:rsidR="000D5D89" w:rsidRPr="00236962">
        <w:rPr>
          <w:rFonts w:ascii="Baskerville" w:hAnsi="Baskerville" w:cs="Times"/>
          <w:color w:val="000000"/>
          <w:kern w:val="0"/>
          <w:sz w:val="26"/>
          <w:szCs w:val="26"/>
        </w:rPr>
        <w:t xml:space="preserve"> in order to predict the data. For binary classification, the decisi</w:t>
      </w:r>
      <w:r w:rsidR="006A3BD3" w:rsidRPr="00236962">
        <w:rPr>
          <w:rFonts w:ascii="Baskerville" w:hAnsi="Baskerville" w:cs="Times"/>
          <w:color w:val="000000"/>
          <w:kern w:val="0"/>
          <w:sz w:val="26"/>
          <w:szCs w:val="26"/>
        </w:rPr>
        <w:t>on tree test accuracy is 0.5514</w:t>
      </w:r>
      <w:r w:rsidR="000D5D89" w:rsidRPr="00236962">
        <w:rPr>
          <w:rFonts w:ascii="Baskerville" w:hAnsi="Baskerville" w:cs="Times"/>
          <w:color w:val="000000"/>
          <w:kern w:val="0"/>
          <w:sz w:val="26"/>
          <w:szCs w:val="26"/>
        </w:rPr>
        <w:t xml:space="preserve">. For the multi-class classification, </w:t>
      </w:r>
      <w:r w:rsidR="006A3BD3" w:rsidRPr="00236962">
        <w:rPr>
          <w:rFonts w:ascii="Baskerville" w:hAnsi="Baskerville" w:cs="Times"/>
          <w:color w:val="000000"/>
          <w:kern w:val="0"/>
          <w:sz w:val="26"/>
          <w:szCs w:val="26"/>
        </w:rPr>
        <w:t>we will study in the future work</w:t>
      </w:r>
      <w:r w:rsidR="000D5D89" w:rsidRPr="00236962">
        <w:rPr>
          <w:rFonts w:ascii="Baskerville" w:hAnsi="Baskerville" w:cs="Times"/>
          <w:color w:val="000000"/>
          <w:kern w:val="0"/>
          <w:sz w:val="26"/>
          <w:szCs w:val="26"/>
        </w:rPr>
        <w:t xml:space="preserve">. </w:t>
      </w:r>
    </w:p>
    <w:p w14:paraId="527758A2" w14:textId="77777777" w:rsidR="000D5D89" w:rsidRPr="00236962" w:rsidRDefault="000D5D89" w:rsidP="000D5D89">
      <w:pPr>
        <w:widowControl/>
        <w:autoSpaceDE w:val="0"/>
        <w:autoSpaceDN w:val="0"/>
        <w:adjustRightInd w:val="0"/>
        <w:spacing w:after="240" w:line="300" w:lineRule="atLeast"/>
        <w:jc w:val="left"/>
        <w:rPr>
          <w:rFonts w:ascii="Baskerville" w:hAnsi="Baskerville" w:cs="Times"/>
          <w:color w:val="000000"/>
          <w:kern w:val="0"/>
        </w:rPr>
      </w:pPr>
    </w:p>
    <w:p w14:paraId="7DAE1B83" w14:textId="781B5737" w:rsidR="000818CE" w:rsidRPr="00236962" w:rsidRDefault="00112914" w:rsidP="000818CE">
      <w:pPr>
        <w:widowControl/>
        <w:autoSpaceDE w:val="0"/>
        <w:autoSpaceDN w:val="0"/>
        <w:adjustRightInd w:val="0"/>
        <w:spacing w:after="240" w:line="300" w:lineRule="atLeast"/>
        <w:jc w:val="left"/>
        <w:rPr>
          <w:rFonts w:ascii="Baskerville" w:hAnsi="Baskerville" w:cs="Times"/>
          <w:color w:val="000000"/>
          <w:kern w:val="0"/>
        </w:rPr>
      </w:pPr>
      <w:r w:rsidRPr="00236962">
        <w:rPr>
          <w:rFonts w:ascii="Baskerville" w:hAnsi="Baskerville" w:cs="Times"/>
          <w:color w:val="000000"/>
          <w:kern w:val="0"/>
        </w:rPr>
        <w:t>6.3.</w:t>
      </w:r>
      <w:r w:rsidR="000818CE" w:rsidRPr="00236962">
        <w:rPr>
          <w:rFonts w:ascii="Baskerville" w:hAnsi="Baskerville" w:cs="Times"/>
          <w:color w:val="000000"/>
          <w:kern w:val="0"/>
        </w:rPr>
        <w:t xml:space="preserve"> Support Vector Machines (SVM)</w:t>
      </w:r>
    </w:p>
    <w:p w14:paraId="1B627B49" w14:textId="77777777" w:rsidR="000818CE" w:rsidRPr="00236962" w:rsidRDefault="000818CE" w:rsidP="000818CE">
      <w:pPr>
        <w:rPr>
          <w:rFonts w:ascii="Baskerville" w:hAnsi="Baskerville"/>
        </w:rPr>
      </w:pPr>
      <w:r w:rsidRPr="00236962">
        <w:rPr>
          <w:rFonts w:ascii="Baskerville" w:hAnsi="Baskerville"/>
        </w:rPr>
        <w:t>According our high-dimensional data, we use the SVM. It is rooted in statistical learning theory and works very well in this scenario. The SVM also uses the maximal margin hyperplane to linearly separate the data objects of different classes and represents the decision boundary by support vectors derived from a subset of training examples. In the future work, we will deeply study this algorithm.</w:t>
      </w:r>
    </w:p>
    <w:p w14:paraId="7AB49B13" w14:textId="77777777" w:rsidR="000818CE" w:rsidRPr="00236962" w:rsidRDefault="000818CE" w:rsidP="000D5D89">
      <w:pPr>
        <w:widowControl/>
        <w:autoSpaceDE w:val="0"/>
        <w:autoSpaceDN w:val="0"/>
        <w:adjustRightInd w:val="0"/>
        <w:spacing w:after="240" w:line="300" w:lineRule="atLeast"/>
        <w:jc w:val="left"/>
        <w:rPr>
          <w:rFonts w:ascii="Baskerville" w:hAnsi="Baskerville" w:cs="Times"/>
          <w:color w:val="000000"/>
          <w:kern w:val="0"/>
        </w:rPr>
      </w:pPr>
    </w:p>
    <w:p w14:paraId="6050114D" w14:textId="77777777" w:rsidR="000818CE" w:rsidRPr="00236962" w:rsidRDefault="000818CE" w:rsidP="000D5D89">
      <w:pPr>
        <w:widowControl/>
        <w:autoSpaceDE w:val="0"/>
        <w:autoSpaceDN w:val="0"/>
        <w:adjustRightInd w:val="0"/>
        <w:spacing w:after="240" w:line="300" w:lineRule="atLeast"/>
        <w:jc w:val="left"/>
        <w:rPr>
          <w:rFonts w:ascii="Baskerville" w:hAnsi="Baskerville" w:cs="Times"/>
          <w:color w:val="000000"/>
          <w:kern w:val="0"/>
        </w:rPr>
      </w:pPr>
    </w:p>
    <w:p w14:paraId="6C387B52" w14:textId="2B81640C" w:rsidR="000D5D89" w:rsidRPr="00236962" w:rsidRDefault="00112914" w:rsidP="00607160">
      <w:pPr>
        <w:widowControl/>
        <w:autoSpaceDE w:val="0"/>
        <w:autoSpaceDN w:val="0"/>
        <w:adjustRightInd w:val="0"/>
        <w:spacing w:after="240" w:line="300" w:lineRule="atLeast"/>
        <w:jc w:val="left"/>
        <w:rPr>
          <w:rFonts w:ascii="Baskerville" w:hAnsi="Baskerville" w:cs="Times"/>
          <w:color w:val="000000"/>
          <w:kern w:val="0"/>
          <w:sz w:val="26"/>
          <w:szCs w:val="26"/>
        </w:rPr>
      </w:pPr>
      <w:r w:rsidRPr="00236962">
        <w:rPr>
          <w:rFonts w:ascii="Baskerville" w:hAnsi="Baskerville" w:cs="Times"/>
          <w:color w:val="000000"/>
          <w:kern w:val="0"/>
          <w:sz w:val="26"/>
          <w:szCs w:val="26"/>
        </w:rPr>
        <w:t>6.4.</w:t>
      </w:r>
      <w:r w:rsidR="00236962">
        <w:rPr>
          <w:rFonts w:ascii="Baskerville" w:hAnsi="Baskerville" w:cs="Times" w:hint="eastAsia"/>
          <w:color w:val="000000"/>
          <w:kern w:val="0"/>
          <w:sz w:val="26"/>
          <w:szCs w:val="26"/>
        </w:rPr>
        <w:t xml:space="preserve"> </w:t>
      </w:r>
      <w:r w:rsidR="00CB1408" w:rsidRPr="00236962">
        <w:rPr>
          <w:rFonts w:ascii="Baskerville" w:hAnsi="Baskerville" w:cs="Times"/>
          <w:color w:val="000000"/>
          <w:kern w:val="0"/>
          <w:sz w:val="26"/>
          <w:szCs w:val="26"/>
        </w:rPr>
        <w:t>kNN algorithm:</w:t>
      </w:r>
    </w:p>
    <w:p w14:paraId="3541BBDD" w14:textId="77777777" w:rsidR="0002024B" w:rsidRPr="00236962" w:rsidRDefault="0002024B" w:rsidP="0002024B">
      <w:pPr>
        <w:rPr>
          <w:rFonts w:ascii="Baskerville" w:hAnsi="Baskerville"/>
        </w:rPr>
      </w:pPr>
      <w:r w:rsidRPr="00236962">
        <w:rPr>
          <w:rFonts w:ascii="Baskerville" w:hAnsi="Baskerville"/>
        </w:rPr>
        <w:t>In our project, every location point is such as (x, y). To classify the restaurants in different locations, we choose KNN algorithm. Basically, some restaurants are popular because of the location. We use the following pseudocode to express our ideas:</w:t>
      </w:r>
    </w:p>
    <w:p w14:paraId="35D0D7E4" w14:textId="77777777" w:rsidR="0002024B" w:rsidRPr="00236962" w:rsidRDefault="0002024B" w:rsidP="0002024B">
      <w:pPr>
        <w:rPr>
          <w:rFonts w:ascii="Baskerville" w:hAnsi="Baskerville"/>
        </w:rPr>
      </w:pPr>
      <w:r w:rsidRPr="00236962">
        <w:rPr>
          <w:rFonts w:ascii="Baskerville" w:hAnsi="Baskerville"/>
        </w:rPr>
        <w:t>Method: kNN (A [n], k)</w:t>
      </w:r>
    </w:p>
    <w:p w14:paraId="27F70598" w14:textId="77777777" w:rsidR="0002024B" w:rsidRPr="00236962" w:rsidRDefault="0002024B" w:rsidP="0002024B">
      <w:pPr>
        <w:rPr>
          <w:rFonts w:ascii="Baskerville" w:hAnsi="Baskerville"/>
        </w:rPr>
      </w:pPr>
      <w:r w:rsidRPr="00236962">
        <w:rPr>
          <w:rFonts w:ascii="Baskerville" w:hAnsi="Baskerville"/>
        </w:rPr>
        <w:t># Enter: A [n] is the coordinate of N training samples in space, k is the number of neighbors</w:t>
      </w:r>
    </w:p>
    <w:p w14:paraId="4A9E61CC" w14:textId="77777777" w:rsidR="0002024B" w:rsidRPr="00236962" w:rsidRDefault="0002024B" w:rsidP="0002024B">
      <w:pPr>
        <w:rPr>
          <w:rFonts w:ascii="Baskerville" w:hAnsi="Baskerville"/>
        </w:rPr>
      </w:pPr>
      <w:r w:rsidRPr="00236962">
        <w:rPr>
          <w:rFonts w:ascii="Baskerville" w:hAnsi="Baskerville"/>
        </w:rPr>
        <w:t># Output: x belongs to the category</w:t>
      </w:r>
    </w:p>
    <w:p w14:paraId="391AB72F" w14:textId="77777777" w:rsidR="0002024B" w:rsidRPr="00236962" w:rsidRDefault="0002024B" w:rsidP="0002024B">
      <w:pPr>
        <w:rPr>
          <w:rFonts w:ascii="Baskerville" w:hAnsi="Baskerville"/>
        </w:rPr>
      </w:pPr>
      <w:r w:rsidRPr="00236962">
        <w:rPr>
          <w:rFonts w:ascii="Baskerville" w:hAnsi="Baskerville"/>
        </w:rPr>
        <w:t>(X, A [i]), i = 1, 2, ..., k is taken as the initial distance between x [1] and A [k] as x,</w:t>
      </w:r>
    </w:p>
    <w:p w14:paraId="50F26B60" w14:textId="77777777" w:rsidR="0002024B" w:rsidRPr="00236962" w:rsidRDefault="0002024B" w:rsidP="0002024B">
      <w:pPr>
        <w:rPr>
          <w:rFonts w:ascii="Baskerville" w:hAnsi="Baskerville"/>
        </w:rPr>
      </w:pPr>
      <w:r w:rsidRPr="00236962">
        <w:rPr>
          <w:rFonts w:ascii="Baskerville" w:hAnsi="Baskerville"/>
        </w:rPr>
        <w:t>Sort by d (x, A [i]) in ascending order;</w:t>
      </w:r>
    </w:p>
    <w:p w14:paraId="7F0E31E4" w14:textId="77777777" w:rsidR="0002024B" w:rsidRPr="00236962" w:rsidRDefault="0002024B" w:rsidP="0002024B">
      <w:pPr>
        <w:rPr>
          <w:rFonts w:ascii="Baskerville" w:hAnsi="Baskerville"/>
        </w:rPr>
      </w:pPr>
      <w:r w:rsidRPr="00236962">
        <w:rPr>
          <w:rFonts w:ascii="Baskerville" w:hAnsi="Baskerville"/>
        </w:rPr>
        <w:t>The maximum distance of the sample is D = max {d (x, a [j]) | j = 1,2, ..., k};</w:t>
      </w:r>
    </w:p>
    <w:p w14:paraId="5E9CE6DF" w14:textId="77777777" w:rsidR="0002024B" w:rsidRPr="00236962" w:rsidRDefault="0002024B" w:rsidP="0002024B">
      <w:pPr>
        <w:rPr>
          <w:rFonts w:ascii="Baskerville" w:hAnsi="Baskerville"/>
        </w:rPr>
      </w:pPr>
      <w:r w:rsidRPr="00236962">
        <w:rPr>
          <w:rFonts w:ascii="Baskerville" w:hAnsi="Baskerville"/>
        </w:rPr>
        <w:t># Continue to calculate the Euclidean distance of the remaining n-k data</w:t>
      </w:r>
    </w:p>
    <w:p w14:paraId="4451DA58" w14:textId="77777777" w:rsidR="0002024B" w:rsidRPr="00236962" w:rsidRDefault="0002024B" w:rsidP="0002024B">
      <w:pPr>
        <w:rPr>
          <w:rFonts w:ascii="Baskerville" w:hAnsi="Baskerville"/>
        </w:rPr>
      </w:pPr>
      <w:r w:rsidRPr="00236962">
        <w:rPr>
          <w:rFonts w:ascii="Baskerville" w:hAnsi="Baskerville"/>
        </w:rPr>
        <w:t>for (i = k + 1; i &lt;= n; i ++)</w:t>
      </w:r>
    </w:p>
    <w:p w14:paraId="133239F0" w14:textId="77777777" w:rsidR="0002024B" w:rsidRPr="00236962" w:rsidRDefault="0002024B" w:rsidP="0002024B">
      <w:pPr>
        <w:rPr>
          <w:rFonts w:ascii="Baskerville" w:hAnsi="Baskerville"/>
        </w:rPr>
      </w:pPr>
      <w:r w:rsidRPr="00236962">
        <w:rPr>
          <w:rFonts w:ascii="Baskerville" w:hAnsi="Baskerville"/>
        </w:rPr>
        <w:t>       Calculate the distance d (x, A [i]) between a [i] and x;</w:t>
      </w:r>
    </w:p>
    <w:p w14:paraId="08E5691C" w14:textId="77777777" w:rsidR="0002024B" w:rsidRPr="00236962" w:rsidRDefault="0002024B" w:rsidP="0002024B">
      <w:pPr>
        <w:rPr>
          <w:rFonts w:ascii="Baskerville" w:hAnsi="Baskerville"/>
        </w:rPr>
      </w:pPr>
      <w:r w:rsidRPr="00236962">
        <w:rPr>
          <w:rFonts w:ascii="Baskerville" w:hAnsi="Baskerville"/>
        </w:rPr>
        <w:t>       if (d (x, A [i])) &lt;D</w:t>
      </w:r>
    </w:p>
    <w:p w14:paraId="63FDFE22" w14:textId="77777777" w:rsidR="0002024B" w:rsidRPr="00236962" w:rsidRDefault="0002024B" w:rsidP="0002024B">
      <w:pPr>
        <w:rPr>
          <w:rFonts w:ascii="Baskerville" w:hAnsi="Baskerville"/>
        </w:rPr>
      </w:pPr>
      <w:r w:rsidRPr="00236962">
        <w:rPr>
          <w:rFonts w:ascii="Baskerville" w:hAnsi="Baskerville"/>
        </w:rPr>
        <w:t>                use A [i] instead of the farthest sample</w:t>
      </w:r>
    </w:p>
    <w:p w14:paraId="220B4993" w14:textId="77777777" w:rsidR="0002024B" w:rsidRPr="00236962" w:rsidRDefault="0002024B" w:rsidP="0002024B">
      <w:pPr>
        <w:rPr>
          <w:rFonts w:ascii="Baskerville" w:hAnsi="Baskerville"/>
        </w:rPr>
      </w:pPr>
      <w:r w:rsidRPr="00236962">
        <w:rPr>
          <w:rFonts w:ascii="Baskerville" w:hAnsi="Baskerville"/>
        </w:rPr>
        <w:t>                # Will be followed by the calculation of the data can be inserted directly</w:t>
      </w:r>
    </w:p>
    <w:p w14:paraId="26126379" w14:textId="77777777" w:rsidR="0002024B" w:rsidRPr="00236962" w:rsidRDefault="0002024B" w:rsidP="0002024B">
      <w:pPr>
        <w:rPr>
          <w:rFonts w:ascii="Baskerville" w:hAnsi="Baskerville"/>
        </w:rPr>
      </w:pPr>
      <w:r w:rsidRPr="00236962">
        <w:rPr>
          <w:rFonts w:ascii="Baskerville" w:hAnsi="Baskerville"/>
        </w:rPr>
        <w:t>The probability of the category of the first k samples A [i], i = 1,2, .., k is calculated by the order of the K data, and then the statistics of the K samples are calculated. The category is the class of sample x.</w:t>
      </w:r>
    </w:p>
    <w:p w14:paraId="5EC0EAEA" w14:textId="38D4F28A" w:rsidR="00CB1408" w:rsidRPr="00236962" w:rsidRDefault="007B5DFC" w:rsidP="00607160">
      <w:pPr>
        <w:widowControl/>
        <w:autoSpaceDE w:val="0"/>
        <w:autoSpaceDN w:val="0"/>
        <w:adjustRightInd w:val="0"/>
        <w:spacing w:after="240" w:line="300" w:lineRule="atLeast"/>
        <w:jc w:val="left"/>
        <w:rPr>
          <w:rFonts w:ascii="Baskerville" w:hAnsi="Baskerville" w:cs="Times"/>
          <w:color w:val="000000"/>
          <w:kern w:val="0"/>
          <w:sz w:val="26"/>
          <w:szCs w:val="26"/>
        </w:rPr>
      </w:pPr>
      <w:r w:rsidRPr="00236962">
        <w:rPr>
          <w:rFonts w:ascii="Baskerville" w:hAnsi="Baskerville" w:cs="Times"/>
          <w:color w:val="000000"/>
          <w:kern w:val="0"/>
          <w:sz w:val="26"/>
          <w:szCs w:val="26"/>
        </w:rPr>
        <w:t>By this algorithm, we can calculate</w:t>
      </w:r>
      <w:r w:rsidR="00016433" w:rsidRPr="00236962">
        <w:rPr>
          <w:rFonts w:ascii="Baskerville" w:hAnsi="Baskerville" w:cs="Times"/>
          <w:color w:val="000000"/>
          <w:kern w:val="0"/>
          <w:sz w:val="26"/>
          <w:szCs w:val="26"/>
        </w:rPr>
        <w:t xml:space="preserve"> the d</w:t>
      </w:r>
      <w:r w:rsidR="00047403" w:rsidRPr="00236962">
        <w:rPr>
          <w:rFonts w:ascii="Baskerville" w:hAnsi="Baskerville" w:cs="Times"/>
          <w:color w:val="000000"/>
          <w:kern w:val="0"/>
          <w:sz w:val="26"/>
          <w:szCs w:val="26"/>
        </w:rPr>
        <w:t>istances between any two points and draw a heat-map as below:</w:t>
      </w:r>
    </w:p>
    <w:p w14:paraId="0614A6A7" w14:textId="52428FC6" w:rsidR="00F15A32" w:rsidRPr="00236962" w:rsidRDefault="00F15A32" w:rsidP="00607160">
      <w:pPr>
        <w:widowControl/>
        <w:autoSpaceDE w:val="0"/>
        <w:autoSpaceDN w:val="0"/>
        <w:adjustRightInd w:val="0"/>
        <w:spacing w:after="240" w:line="300" w:lineRule="atLeast"/>
        <w:jc w:val="left"/>
        <w:rPr>
          <w:rFonts w:ascii="Baskerville" w:hAnsi="Baskerville" w:cs="Times"/>
          <w:color w:val="000000"/>
          <w:kern w:val="0"/>
          <w:sz w:val="26"/>
          <w:szCs w:val="26"/>
        </w:rPr>
      </w:pPr>
      <w:r w:rsidRPr="00236962">
        <w:rPr>
          <w:rFonts w:ascii="Baskerville" w:hAnsi="Baskerville" w:cs="Times"/>
          <w:color w:val="000000"/>
          <w:kern w:val="0"/>
          <w:sz w:val="26"/>
          <w:szCs w:val="26"/>
        </w:rPr>
        <w:drawing>
          <wp:inline distT="0" distB="0" distL="0" distR="0" wp14:anchorId="5E9286B4" wp14:editId="087CA52B">
            <wp:extent cx="5486400" cy="2675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675890"/>
                    </a:xfrm>
                    <a:prstGeom prst="rect">
                      <a:avLst/>
                    </a:prstGeom>
                  </pic:spPr>
                </pic:pic>
              </a:graphicData>
            </a:graphic>
          </wp:inline>
        </w:drawing>
      </w:r>
    </w:p>
    <w:p w14:paraId="21DEC66B" w14:textId="262D7457" w:rsidR="00047403" w:rsidRPr="00236962" w:rsidRDefault="00047403" w:rsidP="00607160">
      <w:pPr>
        <w:widowControl/>
        <w:autoSpaceDE w:val="0"/>
        <w:autoSpaceDN w:val="0"/>
        <w:adjustRightInd w:val="0"/>
        <w:spacing w:after="240" w:line="300" w:lineRule="atLeast"/>
        <w:jc w:val="left"/>
        <w:rPr>
          <w:rFonts w:ascii="Baskerville" w:hAnsi="Baskerville" w:cs="Times"/>
          <w:color w:val="000000"/>
          <w:kern w:val="0"/>
          <w:sz w:val="26"/>
          <w:szCs w:val="26"/>
        </w:rPr>
      </w:pPr>
    </w:p>
    <w:p w14:paraId="30D90BFC" w14:textId="77777777" w:rsidR="00F15A32" w:rsidRPr="00236962" w:rsidRDefault="00F15A32" w:rsidP="00607160">
      <w:pPr>
        <w:widowControl/>
        <w:autoSpaceDE w:val="0"/>
        <w:autoSpaceDN w:val="0"/>
        <w:adjustRightInd w:val="0"/>
        <w:spacing w:after="240" w:line="300" w:lineRule="atLeast"/>
        <w:jc w:val="left"/>
        <w:rPr>
          <w:rFonts w:ascii="Baskerville" w:hAnsi="Baskerville" w:cs="Times"/>
          <w:color w:val="000000"/>
          <w:kern w:val="0"/>
          <w:sz w:val="26"/>
          <w:szCs w:val="26"/>
        </w:rPr>
      </w:pPr>
    </w:p>
    <w:p w14:paraId="2FAC969D" w14:textId="7BAC74AE" w:rsidR="00112914" w:rsidRPr="00236962" w:rsidRDefault="00F15A32" w:rsidP="00112914">
      <w:pPr>
        <w:rPr>
          <w:rFonts w:ascii="Baskerville" w:hAnsi="Baskerville"/>
        </w:rPr>
      </w:pPr>
      <w:r w:rsidRPr="00236962">
        <w:rPr>
          <w:rFonts w:ascii="Baskerville" w:hAnsi="Baskerville"/>
        </w:rPr>
        <w:t>7.Development tools and Environment</w:t>
      </w:r>
    </w:p>
    <w:p w14:paraId="3CEAF9FE" w14:textId="77777777" w:rsidR="00E03758" w:rsidRPr="00236962" w:rsidRDefault="00E03758" w:rsidP="00112914">
      <w:pPr>
        <w:rPr>
          <w:rFonts w:ascii="Baskerville" w:hAnsi="Baskerville" w:cs="Times New Roman"/>
        </w:rPr>
      </w:pPr>
    </w:p>
    <w:p w14:paraId="327263A5" w14:textId="1A865D0E" w:rsidR="00F15A32" w:rsidRPr="00236962" w:rsidRDefault="00F15A32" w:rsidP="00112914">
      <w:pPr>
        <w:rPr>
          <w:rFonts w:ascii="Baskerville" w:hAnsi="Baskerville" w:cs="Times New Roman"/>
        </w:rPr>
      </w:pPr>
      <w:r w:rsidRPr="00236962">
        <w:rPr>
          <w:rFonts w:ascii="Baskerville" w:hAnsi="Baskerville"/>
        </w:rPr>
        <w:t>We use several development languages and tools in our project.</w:t>
      </w:r>
    </w:p>
    <w:p w14:paraId="7EE05CCE" w14:textId="6285AA81" w:rsidR="001C224F" w:rsidRPr="00236962" w:rsidRDefault="00F15A32" w:rsidP="00E03758">
      <w:pPr>
        <w:rPr>
          <w:rFonts w:ascii="Baskerville" w:hAnsi="Baskerville" w:cs="Times New Roman"/>
        </w:rPr>
      </w:pPr>
      <w:r w:rsidRPr="00236962">
        <w:rPr>
          <w:rFonts w:ascii="Baskerville" w:hAnsi="Baskerville"/>
        </w:rPr>
        <w:t>The development languages include: Java, Python and Matlab. We also use Git for better teamwork. In addition, we select some powerful libraries in different languages and we will not mention here.</w:t>
      </w:r>
    </w:p>
    <w:sectPr w:rsidR="001C224F" w:rsidRPr="00236962" w:rsidSect="0020005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Baskerville">
    <w:panose1 w:val="02020502070401020303"/>
    <w:charset w:val="00"/>
    <w:family w:val="auto"/>
    <w:pitch w:val="variable"/>
    <w:sig w:usb0="80000067" w:usb1="00000000"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160"/>
    <w:rsid w:val="00016433"/>
    <w:rsid w:val="000165FD"/>
    <w:rsid w:val="0002024B"/>
    <w:rsid w:val="00025F23"/>
    <w:rsid w:val="00047403"/>
    <w:rsid w:val="000818CE"/>
    <w:rsid w:val="00087DF3"/>
    <w:rsid w:val="000D5D89"/>
    <w:rsid w:val="000F7CB1"/>
    <w:rsid w:val="00110C69"/>
    <w:rsid w:val="00112914"/>
    <w:rsid w:val="0012409F"/>
    <w:rsid w:val="00144153"/>
    <w:rsid w:val="001918E3"/>
    <w:rsid w:val="001A21F8"/>
    <w:rsid w:val="001A4B3B"/>
    <w:rsid w:val="001C224F"/>
    <w:rsid w:val="00236962"/>
    <w:rsid w:val="00257F81"/>
    <w:rsid w:val="002B3AB6"/>
    <w:rsid w:val="002B3ADC"/>
    <w:rsid w:val="00310EE5"/>
    <w:rsid w:val="003418AB"/>
    <w:rsid w:val="00342E6C"/>
    <w:rsid w:val="00364AA6"/>
    <w:rsid w:val="003C14DE"/>
    <w:rsid w:val="003E7899"/>
    <w:rsid w:val="0040101E"/>
    <w:rsid w:val="004771CE"/>
    <w:rsid w:val="00490ED1"/>
    <w:rsid w:val="004D1D88"/>
    <w:rsid w:val="004E465F"/>
    <w:rsid w:val="004E70C2"/>
    <w:rsid w:val="00581579"/>
    <w:rsid w:val="0058384A"/>
    <w:rsid w:val="005C1A58"/>
    <w:rsid w:val="005F7F15"/>
    <w:rsid w:val="00607160"/>
    <w:rsid w:val="00626547"/>
    <w:rsid w:val="00637151"/>
    <w:rsid w:val="00676510"/>
    <w:rsid w:val="00692524"/>
    <w:rsid w:val="006A3BD3"/>
    <w:rsid w:val="006C29D1"/>
    <w:rsid w:val="006F208C"/>
    <w:rsid w:val="006F65A2"/>
    <w:rsid w:val="00702047"/>
    <w:rsid w:val="00717538"/>
    <w:rsid w:val="00756BEC"/>
    <w:rsid w:val="00772DB5"/>
    <w:rsid w:val="007B5DFC"/>
    <w:rsid w:val="00806C9B"/>
    <w:rsid w:val="00843190"/>
    <w:rsid w:val="00856798"/>
    <w:rsid w:val="00857B3E"/>
    <w:rsid w:val="00891941"/>
    <w:rsid w:val="008B0E70"/>
    <w:rsid w:val="008C1A43"/>
    <w:rsid w:val="008C59A4"/>
    <w:rsid w:val="008D11F5"/>
    <w:rsid w:val="008E0505"/>
    <w:rsid w:val="0090014F"/>
    <w:rsid w:val="009A4181"/>
    <w:rsid w:val="009B7A32"/>
    <w:rsid w:val="009D08B2"/>
    <w:rsid w:val="009E714A"/>
    <w:rsid w:val="009F5B2E"/>
    <w:rsid w:val="00A55DC9"/>
    <w:rsid w:val="00AA62FB"/>
    <w:rsid w:val="00AB3697"/>
    <w:rsid w:val="00B374BC"/>
    <w:rsid w:val="00B660EB"/>
    <w:rsid w:val="00B9323B"/>
    <w:rsid w:val="00B9354B"/>
    <w:rsid w:val="00BA00FF"/>
    <w:rsid w:val="00BB1801"/>
    <w:rsid w:val="00BB1DDE"/>
    <w:rsid w:val="00BC447F"/>
    <w:rsid w:val="00CA2558"/>
    <w:rsid w:val="00CB1408"/>
    <w:rsid w:val="00CC430B"/>
    <w:rsid w:val="00CE0118"/>
    <w:rsid w:val="00D233BD"/>
    <w:rsid w:val="00D93A75"/>
    <w:rsid w:val="00D96998"/>
    <w:rsid w:val="00DA0673"/>
    <w:rsid w:val="00DC613F"/>
    <w:rsid w:val="00E03758"/>
    <w:rsid w:val="00E233B1"/>
    <w:rsid w:val="00E249A2"/>
    <w:rsid w:val="00E34012"/>
    <w:rsid w:val="00E354E1"/>
    <w:rsid w:val="00E66D6F"/>
    <w:rsid w:val="00E71292"/>
    <w:rsid w:val="00EA7AB8"/>
    <w:rsid w:val="00EC216A"/>
    <w:rsid w:val="00F0075A"/>
    <w:rsid w:val="00F15A32"/>
    <w:rsid w:val="00F4798C"/>
    <w:rsid w:val="00F928FA"/>
    <w:rsid w:val="00FF4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1ED3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43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uiPriority w:val="99"/>
    <w:semiHidden/>
    <w:unhideWhenUsed/>
    <w:rsid w:val="00F15A32"/>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7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768</Words>
  <Characters>4384</Characters>
  <Application>Microsoft Macintosh Word</Application>
  <DocSecurity>0</DocSecurity>
  <Lines>36</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94</cp:revision>
  <dcterms:created xsi:type="dcterms:W3CDTF">2017-10-23T18:56:00Z</dcterms:created>
  <dcterms:modified xsi:type="dcterms:W3CDTF">2017-10-23T19:55:00Z</dcterms:modified>
</cp:coreProperties>
</file>