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D255E2" w14:textId="77777777" w:rsidR="006F488C" w:rsidRPr="006F488C" w:rsidRDefault="006F488C" w:rsidP="006F488C">
      <w:pPr>
        <w:rPr>
          <w:rFonts w:cstheme="minorHAnsi"/>
          <w:b/>
          <w:bCs/>
        </w:rPr>
      </w:pPr>
      <w:r w:rsidRPr="006F488C">
        <w:rPr>
          <w:rFonts w:cstheme="minorHAnsi"/>
          <w:b/>
          <w:bCs/>
        </w:rPr>
        <w:t>Billy Gordon</w:t>
      </w:r>
    </w:p>
    <w:p w14:paraId="63357593" w14:textId="77777777" w:rsidR="006F488C" w:rsidRPr="006F488C" w:rsidRDefault="006F488C" w:rsidP="006F488C">
      <w:pPr>
        <w:rPr>
          <w:rFonts w:cstheme="minorHAnsi"/>
        </w:rPr>
      </w:pPr>
      <w:r w:rsidRPr="006F488C">
        <w:rPr>
          <w:rFonts w:cstheme="minorHAnsi"/>
        </w:rPr>
        <w:t>Endpoint Automation Engineer</w:t>
      </w:r>
      <w:r w:rsidRPr="006F488C">
        <w:rPr>
          <w:rFonts w:cstheme="minorHAnsi"/>
        </w:rPr>
        <w:br/>
        <w:t>South Carolina (Remote)</w:t>
      </w:r>
      <w:r w:rsidRPr="006F488C">
        <w:rPr>
          <w:rFonts w:cstheme="minorHAnsi"/>
        </w:rPr>
        <w:br/>
        <w:t xml:space="preserve">Portfolio: </w:t>
      </w:r>
      <w:hyperlink r:id="rId5" w:tgtFrame="_new" w:history="1">
        <w:r w:rsidRPr="006F488C">
          <w:rPr>
            <w:rStyle w:val="Hyperlink"/>
            <w:rFonts w:cstheme="minorHAnsi"/>
          </w:rPr>
          <w:t>https://william112792.github.io/</w:t>
        </w:r>
      </w:hyperlink>
    </w:p>
    <w:p w14:paraId="14EC6444" w14:textId="77777777" w:rsidR="006F488C" w:rsidRPr="006F488C" w:rsidRDefault="006F488C" w:rsidP="006F488C">
      <w:pPr>
        <w:rPr>
          <w:rFonts w:cstheme="minorHAnsi"/>
        </w:rPr>
      </w:pPr>
      <w:r w:rsidRPr="006F488C">
        <w:rPr>
          <w:rFonts w:cstheme="minorHAnsi"/>
        </w:rPr>
        <w:pict w14:anchorId="1D5D9539">
          <v:rect id="_x0000_i1025" style="width:0;height:1.5pt" o:hralign="center" o:hrstd="t" o:hr="t" fillcolor="#a0a0a0" stroked="f"/>
        </w:pict>
      </w:r>
    </w:p>
    <w:p w14:paraId="4BCF52B4" w14:textId="77777777" w:rsidR="006F488C" w:rsidRPr="006F488C" w:rsidRDefault="006F488C" w:rsidP="006F488C">
      <w:pPr>
        <w:rPr>
          <w:rFonts w:cstheme="minorHAnsi"/>
          <w:b/>
          <w:bCs/>
        </w:rPr>
      </w:pPr>
      <w:r w:rsidRPr="006F488C">
        <w:rPr>
          <w:rFonts w:cstheme="minorHAnsi"/>
          <w:b/>
          <w:bCs/>
        </w:rPr>
        <w:t>Headline Impact</w:t>
      </w:r>
    </w:p>
    <w:p w14:paraId="6BA4A099" w14:textId="77777777" w:rsidR="006F488C" w:rsidRPr="006F488C" w:rsidRDefault="006F488C" w:rsidP="006F488C">
      <w:pPr>
        <w:rPr>
          <w:rFonts w:cstheme="minorHAnsi"/>
        </w:rPr>
      </w:pPr>
      <w:r w:rsidRPr="006F488C">
        <w:rPr>
          <w:rFonts w:cstheme="minorHAnsi"/>
          <w:b/>
          <w:bCs/>
        </w:rPr>
        <w:t>Delivered enterprise-scale endpoint automation across 1,500 devices and 70 sites, reducing non-compliance to &lt;0.1% and onboarding effort by ~90%.</w:t>
      </w:r>
    </w:p>
    <w:p w14:paraId="25B20C4A" w14:textId="77777777" w:rsidR="006F488C" w:rsidRPr="006F488C" w:rsidRDefault="006F488C" w:rsidP="006F488C">
      <w:pPr>
        <w:rPr>
          <w:rFonts w:cstheme="minorHAnsi"/>
        </w:rPr>
      </w:pPr>
      <w:r w:rsidRPr="006F488C">
        <w:rPr>
          <w:rFonts w:cstheme="minorHAnsi"/>
        </w:rPr>
        <w:pict w14:anchorId="2A326661">
          <v:rect id="_x0000_i1026" style="width:0;height:1.5pt" o:hralign="center" o:hrstd="t" o:hr="t" fillcolor="#a0a0a0" stroked="f"/>
        </w:pict>
      </w:r>
    </w:p>
    <w:p w14:paraId="3A8E2C5A" w14:textId="77777777" w:rsidR="006F488C" w:rsidRPr="006F488C" w:rsidRDefault="006F488C" w:rsidP="006F488C">
      <w:pPr>
        <w:rPr>
          <w:rFonts w:cstheme="minorHAnsi"/>
          <w:b/>
          <w:bCs/>
        </w:rPr>
      </w:pPr>
      <w:r w:rsidRPr="006F488C">
        <w:rPr>
          <w:rFonts w:cstheme="minorHAnsi"/>
          <w:b/>
          <w:bCs/>
        </w:rPr>
        <w:t>Summary</w:t>
      </w:r>
    </w:p>
    <w:p w14:paraId="7B485EBF" w14:textId="77777777" w:rsidR="006F488C" w:rsidRPr="006F488C" w:rsidRDefault="006F488C" w:rsidP="006F488C">
      <w:pPr>
        <w:rPr>
          <w:rFonts w:cstheme="minorHAnsi"/>
        </w:rPr>
      </w:pPr>
      <w:r w:rsidRPr="006F488C">
        <w:rPr>
          <w:rFonts w:cstheme="minorHAnsi"/>
        </w:rPr>
        <w:t>Endpoint Automation Engineer with 12+ years of experience building scalable Windows endpoint environments. Specializing in Microsoft Intune, Autopilot, and PowerShell automation. Focused on eliminating manual processes through zero-touch provisioning, remediation frameworks, and workflow-driven system integration. Experienced in leveraging AI tools for log analysis, trend detection, and operational insights.</w:t>
      </w:r>
    </w:p>
    <w:p w14:paraId="2267AE5D" w14:textId="77777777" w:rsidR="006F488C" w:rsidRPr="006F488C" w:rsidRDefault="006F488C" w:rsidP="006F488C">
      <w:pPr>
        <w:rPr>
          <w:rFonts w:cstheme="minorHAnsi"/>
        </w:rPr>
      </w:pPr>
      <w:r w:rsidRPr="006F488C">
        <w:rPr>
          <w:rFonts w:cstheme="minorHAnsi"/>
        </w:rPr>
        <w:pict w14:anchorId="6A8E5354">
          <v:rect id="_x0000_i1027" style="width:0;height:1.5pt" o:hralign="center" o:hrstd="t" o:hr="t" fillcolor="#a0a0a0" stroked="f"/>
        </w:pict>
      </w:r>
    </w:p>
    <w:p w14:paraId="7E98EBB1" w14:textId="77777777" w:rsidR="006F488C" w:rsidRPr="006F488C" w:rsidRDefault="006F488C" w:rsidP="006F488C">
      <w:pPr>
        <w:rPr>
          <w:rFonts w:cstheme="minorHAnsi"/>
          <w:b/>
          <w:bCs/>
        </w:rPr>
      </w:pPr>
      <w:r w:rsidRPr="006F488C">
        <w:rPr>
          <w:rFonts w:cstheme="minorHAnsi"/>
          <w:b/>
          <w:bCs/>
        </w:rPr>
        <w:t>Core Skills</w:t>
      </w:r>
    </w:p>
    <w:p w14:paraId="4B96D132" w14:textId="77777777" w:rsidR="006F488C" w:rsidRPr="006F488C" w:rsidRDefault="006F488C" w:rsidP="006F488C">
      <w:pPr>
        <w:numPr>
          <w:ilvl w:val="0"/>
          <w:numId w:val="1"/>
        </w:numPr>
        <w:rPr>
          <w:rFonts w:cstheme="minorHAnsi"/>
        </w:rPr>
      </w:pPr>
      <w:r w:rsidRPr="006F488C">
        <w:rPr>
          <w:rFonts w:cstheme="minorHAnsi"/>
        </w:rPr>
        <w:t xml:space="preserve">Microsoft Intune / Endpoint Management </w:t>
      </w:r>
    </w:p>
    <w:p w14:paraId="73E45A94" w14:textId="77777777" w:rsidR="006F488C" w:rsidRPr="006F488C" w:rsidRDefault="006F488C" w:rsidP="006F488C">
      <w:pPr>
        <w:numPr>
          <w:ilvl w:val="0"/>
          <w:numId w:val="1"/>
        </w:numPr>
        <w:rPr>
          <w:rFonts w:cstheme="minorHAnsi"/>
        </w:rPr>
      </w:pPr>
      <w:r w:rsidRPr="006F488C">
        <w:rPr>
          <w:rFonts w:cstheme="minorHAnsi"/>
        </w:rPr>
        <w:t xml:space="preserve">Windows Autopilot (Zero-Touch Provisioning) </w:t>
      </w:r>
    </w:p>
    <w:p w14:paraId="1A73E3CB" w14:textId="77777777" w:rsidR="006F488C" w:rsidRPr="006F488C" w:rsidRDefault="006F488C" w:rsidP="006F488C">
      <w:pPr>
        <w:numPr>
          <w:ilvl w:val="0"/>
          <w:numId w:val="1"/>
        </w:numPr>
        <w:rPr>
          <w:rFonts w:cstheme="minorHAnsi"/>
        </w:rPr>
      </w:pPr>
      <w:r w:rsidRPr="006F488C">
        <w:rPr>
          <w:rFonts w:cstheme="minorHAnsi"/>
        </w:rPr>
        <w:t xml:space="preserve">PowerShell Automation &amp; Remediation </w:t>
      </w:r>
    </w:p>
    <w:p w14:paraId="6AF69851" w14:textId="77777777" w:rsidR="006F488C" w:rsidRPr="006F488C" w:rsidRDefault="006F488C" w:rsidP="006F488C">
      <w:pPr>
        <w:numPr>
          <w:ilvl w:val="0"/>
          <w:numId w:val="1"/>
        </w:numPr>
        <w:rPr>
          <w:rFonts w:cstheme="minorHAnsi"/>
        </w:rPr>
      </w:pPr>
      <w:r w:rsidRPr="006F488C">
        <w:rPr>
          <w:rFonts w:cstheme="minorHAnsi"/>
        </w:rPr>
        <w:t xml:space="preserve">Workflow Automation (Power Automate) </w:t>
      </w:r>
    </w:p>
    <w:p w14:paraId="113E56C3" w14:textId="77777777" w:rsidR="006F488C" w:rsidRPr="006F488C" w:rsidRDefault="006F488C" w:rsidP="006F488C">
      <w:pPr>
        <w:numPr>
          <w:ilvl w:val="0"/>
          <w:numId w:val="1"/>
        </w:numPr>
        <w:rPr>
          <w:rFonts w:cstheme="minorHAnsi"/>
        </w:rPr>
      </w:pPr>
      <w:r w:rsidRPr="006F488C">
        <w:rPr>
          <w:rFonts w:cstheme="minorHAnsi"/>
        </w:rPr>
        <w:t xml:space="preserve">AI-Assisted IT Operations </w:t>
      </w:r>
    </w:p>
    <w:p w14:paraId="1F9329B8" w14:textId="77777777" w:rsidR="006F488C" w:rsidRPr="006F488C" w:rsidRDefault="006F488C" w:rsidP="006F488C">
      <w:pPr>
        <w:rPr>
          <w:rFonts w:cstheme="minorHAnsi"/>
        </w:rPr>
      </w:pPr>
      <w:r w:rsidRPr="006F488C">
        <w:rPr>
          <w:rFonts w:cstheme="minorHAnsi"/>
        </w:rPr>
        <w:pict w14:anchorId="711FB147">
          <v:rect id="_x0000_i1028" style="width:0;height:1.5pt" o:hralign="center" o:hrstd="t" o:hr="t" fillcolor="#a0a0a0" stroked="f"/>
        </w:pict>
      </w:r>
    </w:p>
    <w:p w14:paraId="6BB43821" w14:textId="77777777" w:rsidR="006F488C" w:rsidRPr="006F488C" w:rsidRDefault="006F488C" w:rsidP="006F488C">
      <w:pPr>
        <w:rPr>
          <w:rFonts w:cstheme="minorHAnsi"/>
          <w:b/>
          <w:bCs/>
        </w:rPr>
      </w:pPr>
      <w:r w:rsidRPr="006F488C">
        <w:rPr>
          <w:rFonts w:cstheme="minorHAnsi"/>
          <w:b/>
          <w:bCs/>
        </w:rPr>
        <w:t>Systems / Architecture</w:t>
      </w:r>
    </w:p>
    <w:p w14:paraId="7BDA4458" w14:textId="77777777" w:rsidR="006F488C" w:rsidRPr="006F488C" w:rsidRDefault="006F488C" w:rsidP="006F488C">
      <w:pPr>
        <w:numPr>
          <w:ilvl w:val="0"/>
          <w:numId w:val="2"/>
        </w:numPr>
        <w:rPr>
          <w:rFonts w:cstheme="minorHAnsi"/>
        </w:rPr>
      </w:pPr>
      <w:r w:rsidRPr="006F488C">
        <w:rPr>
          <w:rFonts w:cstheme="minorHAnsi"/>
        </w:rPr>
        <w:t xml:space="preserve">Layered infrastructure design (Virtualization, Storage, Containers) </w:t>
      </w:r>
    </w:p>
    <w:p w14:paraId="7F7CD5A2" w14:textId="77777777" w:rsidR="006F488C" w:rsidRPr="006F488C" w:rsidRDefault="006F488C" w:rsidP="006F488C">
      <w:pPr>
        <w:numPr>
          <w:ilvl w:val="0"/>
          <w:numId w:val="2"/>
        </w:numPr>
        <w:rPr>
          <w:rFonts w:cstheme="minorHAnsi"/>
        </w:rPr>
      </w:pPr>
      <w:proofErr w:type="spellStart"/>
      <w:r w:rsidRPr="006F488C">
        <w:rPr>
          <w:rFonts w:cstheme="minorHAnsi"/>
        </w:rPr>
        <w:t>Proxmox</w:t>
      </w:r>
      <w:proofErr w:type="spellEnd"/>
      <w:r w:rsidRPr="006F488C">
        <w:rPr>
          <w:rFonts w:cstheme="minorHAnsi"/>
        </w:rPr>
        <w:t xml:space="preserve"> virtualization with hardware passthrough and VM lifecycle control </w:t>
      </w:r>
    </w:p>
    <w:p w14:paraId="731C96D1" w14:textId="77777777" w:rsidR="006F488C" w:rsidRPr="006F488C" w:rsidRDefault="006F488C" w:rsidP="006F488C">
      <w:pPr>
        <w:numPr>
          <w:ilvl w:val="0"/>
          <w:numId w:val="2"/>
        </w:numPr>
        <w:rPr>
          <w:rFonts w:cstheme="minorHAnsi"/>
        </w:rPr>
      </w:pPr>
      <w:proofErr w:type="spellStart"/>
      <w:r w:rsidRPr="006F488C">
        <w:rPr>
          <w:rFonts w:cstheme="minorHAnsi"/>
        </w:rPr>
        <w:t>TrueNAS</w:t>
      </w:r>
      <w:proofErr w:type="spellEnd"/>
      <w:r w:rsidRPr="006F488C">
        <w:rPr>
          <w:rFonts w:cstheme="minorHAnsi"/>
        </w:rPr>
        <w:t xml:space="preserve"> storage management with RAID configuration and disk mapping </w:t>
      </w:r>
    </w:p>
    <w:p w14:paraId="2AD2D094" w14:textId="77777777" w:rsidR="006F488C" w:rsidRPr="006F488C" w:rsidRDefault="006F488C" w:rsidP="006F488C">
      <w:pPr>
        <w:numPr>
          <w:ilvl w:val="0"/>
          <w:numId w:val="2"/>
        </w:numPr>
        <w:rPr>
          <w:rFonts w:cstheme="minorHAnsi"/>
        </w:rPr>
      </w:pPr>
      <w:r w:rsidRPr="006F488C">
        <w:rPr>
          <w:rFonts w:cstheme="minorHAnsi"/>
        </w:rPr>
        <w:t xml:space="preserve">Container orchestration using </w:t>
      </w:r>
      <w:proofErr w:type="spellStart"/>
      <w:r w:rsidRPr="006F488C">
        <w:rPr>
          <w:rFonts w:cstheme="minorHAnsi"/>
        </w:rPr>
        <w:t>Dockge</w:t>
      </w:r>
      <w:proofErr w:type="spellEnd"/>
      <w:r w:rsidRPr="006F488C">
        <w:rPr>
          <w:rFonts w:cstheme="minorHAnsi"/>
        </w:rPr>
        <w:t xml:space="preserve"> and Docker-based deployments </w:t>
      </w:r>
    </w:p>
    <w:p w14:paraId="749892F5" w14:textId="77777777" w:rsidR="006F488C" w:rsidRPr="006F488C" w:rsidRDefault="006F488C" w:rsidP="006F488C">
      <w:pPr>
        <w:numPr>
          <w:ilvl w:val="0"/>
          <w:numId w:val="2"/>
        </w:numPr>
        <w:rPr>
          <w:rFonts w:cstheme="minorHAnsi"/>
        </w:rPr>
      </w:pPr>
      <w:r w:rsidRPr="006F488C">
        <w:rPr>
          <w:rFonts w:cstheme="minorHAnsi"/>
        </w:rPr>
        <w:t xml:space="preserve">Reverse proxy and routing using Nginx with </w:t>
      </w:r>
      <w:proofErr w:type="spellStart"/>
      <w:r w:rsidRPr="006F488C">
        <w:rPr>
          <w:rFonts w:cstheme="minorHAnsi"/>
        </w:rPr>
        <w:t>DuckDNS</w:t>
      </w:r>
      <w:proofErr w:type="spellEnd"/>
      <w:r w:rsidRPr="006F488C">
        <w:rPr>
          <w:rFonts w:cstheme="minorHAnsi"/>
        </w:rPr>
        <w:t xml:space="preserve"> domains </w:t>
      </w:r>
    </w:p>
    <w:p w14:paraId="1C4AAF00" w14:textId="77777777" w:rsidR="006F488C" w:rsidRPr="006F488C" w:rsidRDefault="006F488C" w:rsidP="006F488C">
      <w:pPr>
        <w:numPr>
          <w:ilvl w:val="0"/>
          <w:numId w:val="2"/>
        </w:numPr>
        <w:rPr>
          <w:rFonts w:cstheme="minorHAnsi"/>
        </w:rPr>
      </w:pPr>
      <w:r w:rsidRPr="006F488C">
        <w:rPr>
          <w:rFonts w:cstheme="minorHAnsi"/>
        </w:rPr>
        <w:t xml:space="preserve">Secure remote access via </w:t>
      </w:r>
      <w:proofErr w:type="spellStart"/>
      <w:r w:rsidRPr="006F488C">
        <w:rPr>
          <w:rFonts w:cstheme="minorHAnsi"/>
        </w:rPr>
        <w:t>Tailscale</w:t>
      </w:r>
      <w:proofErr w:type="spellEnd"/>
      <w:r w:rsidRPr="006F488C">
        <w:rPr>
          <w:rFonts w:cstheme="minorHAnsi"/>
        </w:rPr>
        <w:t xml:space="preserve"> private networking </w:t>
      </w:r>
    </w:p>
    <w:p w14:paraId="78285F59" w14:textId="77777777" w:rsidR="006F488C" w:rsidRPr="006F488C" w:rsidRDefault="006F488C" w:rsidP="006F488C">
      <w:pPr>
        <w:numPr>
          <w:ilvl w:val="0"/>
          <w:numId w:val="2"/>
        </w:numPr>
        <w:rPr>
          <w:rFonts w:cstheme="minorHAnsi"/>
        </w:rPr>
      </w:pPr>
      <w:r w:rsidRPr="006F488C">
        <w:rPr>
          <w:rFonts w:cstheme="minorHAnsi"/>
        </w:rPr>
        <w:t xml:space="preserve">Service segmentation across applications (Plex, </w:t>
      </w:r>
      <w:proofErr w:type="spellStart"/>
      <w:r w:rsidRPr="006F488C">
        <w:rPr>
          <w:rFonts w:cstheme="minorHAnsi"/>
        </w:rPr>
        <w:t>WikiJS</w:t>
      </w:r>
      <w:proofErr w:type="spellEnd"/>
      <w:r w:rsidRPr="006F488C">
        <w:rPr>
          <w:rFonts w:cstheme="minorHAnsi"/>
        </w:rPr>
        <w:t xml:space="preserve">, </w:t>
      </w:r>
      <w:proofErr w:type="spellStart"/>
      <w:r w:rsidRPr="006F488C">
        <w:rPr>
          <w:rFonts w:cstheme="minorHAnsi"/>
        </w:rPr>
        <w:t>Calibre</w:t>
      </w:r>
      <w:proofErr w:type="spellEnd"/>
      <w:r w:rsidRPr="006F488C">
        <w:rPr>
          <w:rFonts w:cstheme="minorHAnsi"/>
        </w:rPr>
        <w:t xml:space="preserve">-Web) </w:t>
      </w:r>
    </w:p>
    <w:p w14:paraId="3FDEDD0E" w14:textId="77777777" w:rsidR="006F488C" w:rsidRPr="006F488C" w:rsidRDefault="006F488C" w:rsidP="006F488C">
      <w:pPr>
        <w:rPr>
          <w:rFonts w:cstheme="minorHAnsi"/>
        </w:rPr>
      </w:pPr>
      <w:r w:rsidRPr="006F488C">
        <w:rPr>
          <w:rFonts w:cstheme="minorHAnsi"/>
        </w:rPr>
        <w:lastRenderedPageBreak/>
        <w:pict w14:anchorId="67E0E2FB">
          <v:rect id="_x0000_i1029" style="width:0;height:1.5pt" o:hralign="center" o:hrstd="t" o:hr="t" fillcolor="#a0a0a0" stroked="f"/>
        </w:pict>
      </w:r>
    </w:p>
    <w:p w14:paraId="63D34883" w14:textId="77777777" w:rsidR="006F488C" w:rsidRPr="006F488C" w:rsidRDefault="006F488C" w:rsidP="006F488C">
      <w:pPr>
        <w:rPr>
          <w:rFonts w:cstheme="minorHAnsi"/>
          <w:b/>
          <w:bCs/>
        </w:rPr>
      </w:pPr>
      <w:r w:rsidRPr="006F488C">
        <w:rPr>
          <w:rFonts w:cstheme="minorHAnsi"/>
          <w:b/>
          <w:bCs/>
        </w:rPr>
        <w:t>Experience</w:t>
      </w:r>
    </w:p>
    <w:p w14:paraId="3B91AF0B" w14:textId="77777777" w:rsidR="006F488C" w:rsidRPr="006F488C" w:rsidRDefault="006F488C" w:rsidP="006F488C">
      <w:pPr>
        <w:rPr>
          <w:rFonts w:cstheme="minorHAnsi"/>
        </w:rPr>
      </w:pPr>
      <w:r w:rsidRPr="006F488C">
        <w:rPr>
          <w:rFonts w:cstheme="minorHAnsi"/>
          <w:b/>
          <w:bCs/>
        </w:rPr>
        <w:t xml:space="preserve">Endpoint Automation Engineer – </w:t>
      </w:r>
      <w:proofErr w:type="spellStart"/>
      <w:r w:rsidRPr="006F488C">
        <w:rPr>
          <w:rFonts w:cstheme="minorHAnsi"/>
          <w:b/>
          <w:bCs/>
        </w:rPr>
        <w:t>Avita</w:t>
      </w:r>
      <w:proofErr w:type="spellEnd"/>
      <w:r w:rsidRPr="006F488C">
        <w:rPr>
          <w:rFonts w:cstheme="minorHAnsi"/>
          <w:b/>
          <w:bCs/>
        </w:rPr>
        <w:t xml:space="preserve"> Pharmacy</w:t>
      </w:r>
      <w:r w:rsidRPr="006F488C">
        <w:rPr>
          <w:rFonts w:cstheme="minorHAnsi"/>
        </w:rPr>
        <w:br/>
        <w:t>Dec 2014 – Present</w:t>
      </w:r>
    </w:p>
    <w:p w14:paraId="5EF51096" w14:textId="77777777" w:rsidR="006F488C" w:rsidRPr="006F488C" w:rsidRDefault="006F488C" w:rsidP="006F488C">
      <w:pPr>
        <w:numPr>
          <w:ilvl w:val="0"/>
          <w:numId w:val="3"/>
        </w:numPr>
        <w:rPr>
          <w:rFonts w:cstheme="minorHAnsi"/>
        </w:rPr>
      </w:pPr>
      <w:r w:rsidRPr="006F488C">
        <w:rPr>
          <w:rFonts w:cstheme="minorHAnsi"/>
        </w:rPr>
        <w:t xml:space="preserve">Reduced endpoint non-compliance to </w:t>
      </w:r>
      <w:r w:rsidRPr="006F488C">
        <w:rPr>
          <w:rFonts w:cstheme="minorHAnsi"/>
          <w:b/>
          <w:bCs/>
        </w:rPr>
        <w:t>&lt;0.1% across 1,500 endpoints and 70 sites</w:t>
      </w:r>
      <w:r w:rsidRPr="006F488C">
        <w:rPr>
          <w:rFonts w:cstheme="minorHAnsi"/>
        </w:rPr>
        <w:t xml:space="preserve"> by designing automated remediation frameworks and establishing cross-team knowledge base standards. </w:t>
      </w:r>
    </w:p>
    <w:p w14:paraId="7A8A314A" w14:textId="77777777" w:rsidR="006F488C" w:rsidRPr="006F488C" w:rsidRDefault="006F488C" w:rsidP="006F488C">
      <w:pPr>
        <w:numPr>
          <w:ilvl w:val="0"/>
          <w:numId w:val="3"/>
        </w:numPr>
        <w:rPr>
          <w:rFonts w:cstheme="minorHAnsi"/>
        </w:rPr>
      </w:pPr>
      <w:r w:rsidRPr="006F488C">
        <w:rPr>
          <w:rFonts w:cstheme="minorHAnsi"/>
        </w:rPr>
        <w:t xml:space="preserve">Reduced onboarding and offboarding effort by </w:t>
      </w:r>
      <w:r w:rsidRPr="006F488C">
        <w:rPr>
          <w:rFonts w:cstheme="minorHAnsi"/>
          <w:b/>
          <w:bCs/>
        </w:rPr>
        <w:t>~90% across 70 sites</w:t>
      </w:r>
      <w:r w:rsidRPr="006F488C">
        <w:rPr>
          <w:rFonts w:cstheme="minorHAnsi"/>
        </w:rPr>
        <w:t xml:space="preserve"> by developing PowerShell-driven UI/UX automation tools and integrating attribute-based provisioning workflows. </w:t>
      </w:r>
    </w:p>
    <w:p w14:paraId="2291EC2E" w14:textId="77777777" w:rsidR="006F488C" w:rsidRPr="006F488C" w:rsidRDefault="006F488C" w:rsidP="006F488C">
      <w:pPr>
        <w:numPr>
          <w:ilvl w:val="0"/>
          <w:numId w:val="3"/>
        </w:numPr>
        <w:rPr>
          <w:rFonts w:cstheme="minorHAnsi"/>
        </w:rPr>
      </w:pPr>
      <w:r w:rsidRPr="006F488C">
        <w:rPr>
          <w:rFonts w:cstheme="minorHAnsi"/>
        </w:rPr>
        <w:t xml:space="preserve">Reduced ticket volume by </w:t>
      </w:r>
      <w:r w:rsidRPr="006F488C">
        <w:rPr>
          <w:rFonts w:cstheme="minorHAnsi"/>
          <w:b/>
          <w:bCs/>
        </w:rPr>
        <w:t>~20% across a 1,500-user environment</w:t>
      </w:r>
      <w:r w:rsidRPr="006F488C">
        <w:rPr>
          <w:rFonts w:cstheme="minorHAnsi"/>
        </w:rPr>
        <w:t xml:space="preserve"> by identifying recurring issues and converting them into scalable, automated remediation workflows. </w:t>
      </w:r>
    </w:p>
    <w:p w14:paraId="531E63C5" w14:textId="77777777" w:rsidR="006F488C" w:rsidRPr="006F488C" w:rsidRDefault="006F488C" w:rsidP="006F488C">
      <w:pPr>
        <w:numPr>
          <w:ilvl w:val="0"/>
          <w:numId w:val="3"/>
        </w:numPr>
        <w:rPr>
          <w:rFonts w:cstheme="minorHAnsi"/>
        </w:rPr>
      </w:pPr>
      <w:r w:rsidRPr="006F488C">
        <w:rPr>
          <w:rFonts w:cstheme="minorHAnsi"/>
        </w:rPr>
        <w:t xml:space="preserve">Reduced phishing vulnerability rates to </w:t>
      </w:r>
      <w:r w:rsidRPr="006F488C">
        <w:rPr>
          <w:rFonts w:cstheme="minorHAnsi"/>
          <w:b/>
          <w:bCs/>
        </w:rPr>
        <w:t>~1% across 1,500 users</w:t>
      </w:r>
      <w:r w:rsidRPr="006F488C">
        <w:rPr>
          <w:rFonts w:cstheme="minorHAnsi"/>
        </w:rPr>
        <w:t xml:space="preserve"> by implementing dynamic group-based policy enforcement and automated security assignments. </w:t>
      </w:r>
    </w:p>
    <w:p w14:paraId="4FE66C35" w14:textId="77777777" w:rsidR="006F488C" w:rsidRPr="006F488C" w:rsidRDefault="006F488C" w:rsidP="006F488C">
      <w:pPr>
        <w:numPr>
          <w:ilvl w:val="0"/>
          <w:numId w:val="3"/>
        </w:numPr>
        <w:rPr>
          <w:rFonts w:cstheme="minorHAnsi"/>
        </w:rPr>
      </w:pPr>
      <w:r w:rsidRPr="006F488C">
        <w:rPr>
          <w:rFonts w:cstheme="minorHAnsi"/>
        </w:rPr>
        <w:t xml:space="preserve">Reduced outdated third-party antivirus versions to </w:t>
      </w:r>
      <w:r w:rsidRPr="006F488C">
        <w:rPr>
          <w:rFonts w:cstheme="minorHAnsi"/>
          <w:b/>
          <w:bCs/>
        </w:rPr>
        <w:t>~10% across 1,500 endpoints</w:t>
      </w:r>
      <w:r w:rsidRPr="006F488C">
        <w:rPr>
          <w:rFonts w:cstheme="minorHAnsi"/>
        </w:rPr>
        <w:t xml:space="preserve"> by deploying targeted remediation scripts and enforcing standardized power and update configurations. </w:t>
      </w:r>
    </w:p>
    <w:p w14:paraId="55D21FD1" w14:textId="77777777" w:rsidR="006F488C" w:rsidRPr="006F488C" w:rsidRDefault="006F488C" w:rsidP="006F488C">
      <w:pPr>
        <w:rPr>
          <w:rFonts w:cstheme="minorHAnsi"/>
        </w:rPr>
      </w:pPr>
      <w:r w:rsidRPr="006F488C">
        <w:rPr>
          <w:rFonts w:cstheme="minorHAnsi"/>
        </w:rPr>
        <w:pict w14:anchorId="3970B07E">
          <v:rect id="_x0000_i1030" style="width:0;height:1.5pt" o:hralign="center" o:hrstd="t" o:hr="t" fillcolor="#a0a0a0" stroked="f"/>
        </w:pict>
      </w:r>
    </w:p>
    <w:p w14:paraId="791B8AB6" w14:textId="77777777" w:rsidR="006F488C" w:rsidRPr="006F488C" w:rsidRDefault="006F488C" w:rsidP="006F488C">
      <w:pPr>
        <w:rPr>
          <w:rFonts w:cstheme="minorHAnsi"/>
          <w:b/>
          <w:bCs/>
        </w:rPr>
      </w:pPr>
      <w:r w:rsidRPr="006F488C">
        <w:rPr>
          <w:rFonts w:cstheme="minorHAnsi"/>
          <w:b/>
          <w:bCs/>
        </w:rPr>
        <w:t>Project Portfolio</w:t>
      </w:r>
    </w:p>
    <w:p w14:paraId="30A556A3" w14:textId="77777777" w:rsidR="006F488C" w:rsidRPr="006F488C" w:rsidRDefault="006F488C" w:rsidP="006F488C">
      <w:pPr>
        <w:numPr>
          <w:ilvl w:val="0"/>
          <w:numId w:val="4"/>
        </w:numPr>
        <w:rPr>
          <w:rFonts w:cstheme="minorHAnsi"/>
        </w:rPr>
      </w:pPr>
      <w:r w:rsidRPr="006F488C">
        <w:rPr>
          <w:rFonts w:cstheme="minorHAnsi"/>
        </w:rPr>
        <w:t xml:space="preserve">Endpoint Automation Platform – Intune, Autopilot, and automation workflows </w:t>
      </w:r>
    </w:p>
    <w:p w14:paraId="51F9820E" w14:textId="77777777" w:rsidR="006F488C" w:rsidRPr="006F488C" w:rsidRDefault="006F488C" w:rsidP="006F488C">
      <w:pPr>
        <w:numPr>
          <w:ilvl w:val="0"/>
          <w:numId w:val="4"/>
        </w:numPr>
        <w:rPr>
          <w:rFonts w:cstheme="minorHAnsi"/>
        </w:rPr>
      </w:pPr>
      <w:r w:rsidRPr="006F488C">
        <w:rPr>
          <w:rFonts w:cstheme="minorHAnsi"/>
        </w:rPr>
        <w:t xml:space="preserve">Intune Remediation Scripts – Detection + remediation framework </w:t>
      </w:r>
    </w:p>
    <w:p w14:paraId="6BFF40EE" w14:textId="77777777" w:rsidR="006F488C" w:rsidRPr="006F488C" w:rsidRDefault="006F488C" w:rsidP="006F488C">
      <w:pPr>
        <w:numPr>
          <w:ilvl w:val="0"/>
          <w:numId w:val="4"/>
        </w:numPr>
        <w:rPr>
          <w:rFonts w:cstheme="minorHAnsi"/>
        </w:rPr>
      </w:pPr>
      <w:r w:rsidRPr="006F488C">
        <w:rPr>
          <w:rFonts w:cstheme="minorHAnsi"/>
        </w:rPr>
        <w:t xml:space="preserve">Layered Infrastructure Lab – Virtualization, storage, and container architecture </w:t>
      </w:r>
    </w:p>
    <w:p w14:paraId="3A6ACF3D" w14:textId="77777777" w:rsidR="006F488C" w:rsidRPr="006F488C" w:rsidRDefault="006F488C" w:rsidP="006F488C">
      <w:pPr>
        <w:numPr>
          <w:ilvl w:val="0"/>
          <w:numId w:val="4"/>
        </w:numPr>
        <w:rPr>
          <w:rFonts w:cstheme="minorHAnsi"/>
        </w:rPr>
      </w:pPr>
      <w:r w:rsidRPr="006F488C">
        <w:rPr>
          <w:rFonts w:cstheme="minorHAnsi"/>
        </w:rPr>
        <w:t xml:space="preserve">Autopilot Deployment Lab – Zero-touch provisioning with group tags </w:t>
      </w:r>
    </w:p>
    <w:p w14:paraId="2E9D3CD7" w14:textId="77777777" w:rsidR="006F488C" w:rsidRPr="006F488C" w:rsidRDefault="006F488C" w:rsidP="006F488C">
      <w:pPr>
        <w:numPr>
          <w:ilvl w:val="0"/>
          <w:numId w:val="4"/>
        </w:numPr>
        <w:rPr>
          <w:rFonts w:cstheme="minorHAnsi"/>
        </w:rPr>
      </w:pPr>
      <w:r w:rsidRPr="006F488C">
        <w:rPr>
          <w:rFonts w:cstheme="minorHAnsi"/>
        </w:rPr>
        <w:t xml:space="preserve">AI Log Analysis Toolkit – AI-driven reporting and remediation workflows </w:t>
      </w:r>
    </w:p>
    <w:p w14:paraId="6133CA3D" w14:textId="77777777" w:rsidR="006F488C" w:rsidRPr="006F488C" w:rsidRDefault="006F488C" w:rsidP="006F488C">
      <w:pPr>
        <w:rPr>
          <w:rFonts w:cstheme="minorHAnsi"/>
        </w:rPr>
      </w:pPr>
      <w:r w:rsidRPr="006F488C">
        <w:rPr>
          <w:rFonts w:cstheme="minorHAnsi"/>
        </w:rPr>
        <w:pict w14:anchorId="332FAE89">
          <v:rect id="_x0000_i1031" style="width:0;height:1.5pt" o:hralign="center" o:hrstd="t" o:hr="t" fillcolor="#a0a0a0" stroked="f"/>
        </w:pict>
      </w:r>
    </w:p>
    <w:p w14:paraId="1AE2609A" w14:textId="77777777" w:rsidR="006F488C" w:rsidRPr="006F488C" w:rsidRDefault="006F488C" w:rsidP="006F488C">
      <w:pPr>
        <w:rPr>
          <w:rFonts w:cstheme="minorHAnsi"/>
          <w:b/>
          <w:bCs/>
        </w:rPr>
      </w:pPr>
      <w:r w:rsidRPr="006F488C">
        <w:rPr>
          <w:rFonts w:cstheme="minorHAnsi"/>
          <w:b/>
          <w:bCs/>
        </w:rPr>
        <w:t>Automation Philosophy</w:t>
      </w:r>
    </w:p>
    <w:p w14:paraId="79A0B0A2" w14:textId="77777777" w:rsidR="006F488C" w:rsidRPr="006F488C" w:rsidRDefault="006F488C" w:rsidP="006F488C">
      <w:pPr>
        <w:numPr>
          <w:ilvl w:val="0"/>
          <w:numId w:val="5"/>
        </w:numPr>
        <w:rPr>
          <w:rFonts w:cstheme="minorHAnsi"/>
        </w:rPr>
      </w:pPr>
      <w:r w:rsidRPr="006F488C">
        <w:rPr>
          <w:rFonts w:cstheme="minorHAnsi"/>
        </w:rPr>
        <w:t xml:space="preserve">Detection-driven execution </w:t>
      </w:r>
    </w:p>
    <w:p w14:paraId="24A53C00" w14:textId="77777777" w:rsidR="006F488C" w:rsidRPr="006F488C" w:rsidRDefault="006F488C" w:rsidP="006F488C">
      <w:pPr>
        <w:numPr>
          <w:ilvl w:val="0"/>
          <w:numId w:val="5"/>
        </w:numPr>
        <w:rPr>
          <w:rFonts w:cstheme="minorHAnsi"/>
        </w:rPr>
      </w:pPr>
      <w:r w:rsidRPr="006F488C">
        <w:rPr>
          <w:rFonts w:cstheme="minorHAnsi"/>
        </w:rPr>
        <w:t xml:space="preserve">Modular and reusable design </w:t>
      </w:r>
    </w:p>
    <w:p w14:paraId="71FB9D4B" w14:textId="77777777" w:rsidR="006F488C" w:rsidRPr="006F488C" w:rsidRDefault="006F488C" w:rsidP="006F488C">
      <w:pPr>
        <w:numPr>
          <w:ilvl w:val="0"/>
          <w:numId w:val="5"/>
        </w:numPr>
        <w:rPr>
          <w:rFonts w:cstheme="minorHAnsi"/>
        </w:rPr>
      </w:pPr>
      <w:r w:rsidRPr="006F488C">
        <w:rPr>
          <w:rFonts w:cstheme="minorHAnsi"/>
        </w:rPr>
        <w:t xml:space="preserve">Scalable naming conventions </w:t>
      </w:r>
    </w:p>
    <w:p w14:paraId="5CCE4985" w14:textId="77777777" w:rsidR="006F488C" w:rsidRPr="006F488C" w:rsidRDefault="006F488C" w:rsidP="006F488C">
      <w:pPr>
        <w:numPr>
          <w:ilvl w:val="0"/>
          <w:numId w:val="5"/>
        </w:numPr>
        <w:rPr>
          <w:rFonts w:cstheme="minorHAnsi"/>
        </w:rPr>
      </w:pPr>
      <w:r w:rsidRPr="006F488C">
        <w:rPr>
          <w:rFonts w:cstheme="minorHAnsi"/>
        </w:rPr>
        <w:t xml:space="preserve">AI-assisted analysis and decision support </w:t>
      </w:r>
    </w:p>
    <w:p w14:paraId="70E75625" w14:textId="77777777" w:rsidR="006F488C" w:rsidRPr="006F488C" w:rsidRDefault="006F488C" w:rsidP="006F488C">
      <w:pPr>
        <w:rPr>
          <w:rFonts w:cstheme="minorHAnsi"/>
        </w:rPr>
      </w:pPr>
      <w:r w:rsidRPr="006F488C">
        <w:rPr>
          <w:rFonts w:cstheme="minorHAnsi"/>
        </w:rPr>
        <w:pict w14:anchorId="474792AA">
          <v:rect id="_x0000_i1032" style="width:0;height:1.5pt" o:hralign="center" o:hrstd="t" o:hr="t" fillcolor="#a0a0a0" stroked="f"/>
        </w:pict>
      </w:r>
    </w:p>
    <w:p w14:paraId="75E0B9AE" w14:textId="77777777" w:rsidR="006F488C" w:rsidRPr="006F488C" w:rsidRDefault="006F488C" w:rsidP="006F488C">
      <w:pPr>
        <w:rPr>
          <w:rFonts w:cstheme="minorHAnsi"/>
          <w:b/>
          <w:bCs/>
        </w:rPr>
      </w:pPr>
      <w:r w:rsidRPr="006F488C">
        <w:rPr>
          <w:rFonts w:cstheme="minorHAnsi"/>
          <w:b/>
          <w:bCs/>
        </w:rPr>
        <w:t>Education</w:t>
      </w:r>
    </w:p>
    <w:p w14:paraId="3589935A" w14:textId="5A832AC3" w:rsidR="00BD2D5F" w:rsidRPr="006F488C" w:rsidRDefault="006F488C">
      <w:pPr>
        <w:rPr>
          <w:rFonts w:cstheme="minorHAnsi"/>
        </w:rPr>
      </w:pPr>
      <w:r w:rsidRPr="006F488C">
        <w:rPr>
          <w:rFonts w:cstheme="minorHAnsi"/>
        </w:rPr>
        <w:t>Midlands Technical College</w:t>
      </w:r>
      <w:r w:rsidRPr="006F488C">
        <w:rPr>
          <w:rFonts w:cstheme="minorHAnsi"/>
        </w:rPr>
        <w:br/>
        <w:t>Associate Degree – Network Systems Management</w:t>
      </w:r>
    </w:p>
    <w:sectPr w:rsidR="00BD2D5F" w:rsidRPr="006F48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580CFD"/>
    <w:multiLevelType w:val="multilevel"/>
    <w:tmpl w:val="E8767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2B1FFA"/>
    <w:multiLevelType w:val="multilevel"/>
    <w:tmpl w:val="F9CA4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0E58C1"/>
    <w:multiLevelType w:val="multilevel"/>
    <w:tmpl w:val="46000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1E26B4"/>
    <w:multiLevelType w:val="multilevel"/>
    <w:tmpl w:val="F15A9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2F23D3"/>
    <w:multiLevelType w:val="multilevel"/>
    <w:tmpl w:val="0ABC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8645636">
    <w:abstractNumId w:val="3"/>
  </w:num>
  <w:num w:numId="2" w16cid:durableId="70545798">
    <w:abstractNumId w:val="0"/>
  </w:num>
  <w:num w:numId="3" w16cid:durableId="730736082">
    <w:abstractNumId w:val="4"/>
  </w:num>
  <w:num w:numId="4" w16cid:durableId="438332937">
    <w:abstractNumId w:val="1"/>
  </w:num>
  <w:num w:numId="5" w16cid:durableId="4853175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88C"/>
    <w:rsid w:val="001318BE"/>
    <w:rsid w:val="001330D2"/>
    <w:rsid w:val="003E398B"/>
    <w:rsid w:val="006F488C"/>
    <w:rsid w:val="00743D80"/>
    <w:rsid w:val="007879A7"/>
    <w:rsid w:val="008F696B"/>
    <w:rsid w:val="00A9102A"/>
    <w:rsid w:val="00BD2D5F"/>
    <w:rsid w:val="00D766B9"/>
    <w:rsid w:val="00FC2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FCD08"/>
  <w15:chartTrackingRefBased/>
  <w15:docId w15:val="{5E8DC078-DF32-4ADB-A9E7-1C715247A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48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48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48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48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48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48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48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48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48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48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48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48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48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48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48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48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48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48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48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48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48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48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48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48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48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48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48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48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488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F48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48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999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illiam112792.github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447</Words>
  <Characters>2553</Characters>
  <Application>Microsoft Office Word</Application>
  <DocSecurity>0</DocSecurity>
  <Lines>21</Lines>
  <Paragraphs>5</Paragraphs>
  <ScaleCrop>false</ScaleCrop>
  <Company/>
  <LinksUpToDate>false</LinksUpToDate>
  <CharactersWithSpaces>2995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Gordon</dc:creator>
  <cp:keywords/>
  <dc:description/>
  <cp:lastModifiedBy>William Gordon</cp:lastModifiedBy>
  <cp:revision>1</cp:revision>
  <dcterms:created xsi:type="dcterms:W3CDTF">2026-04-23T19:26:00Z</dcterms:created>
  <dcterms:modified xsi:type="dcterms:W3CDTF">2026-04-23T19:29:00Z</dcterms:modified>
</cp:coreProperties>
</file>