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4B6A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52EF19D7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14:paraId="6F64116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</w:t>
      </w:r>
    </w:p>
    <w:p w14:paraId="69423F7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радиоэлектроники»</w:t>
      </w:r>
    </w:p>
    <w:p w14:paraId="4240CBA0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307F22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«Инженерно-психологическое</w:t>
      </w:r>
    </w:p>
    <w:p w14:paraId="086685A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информационных технологий»</w:t>
      </w:r>
    </w:p>
    <w:p w14:paraId="01B9D379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774CECA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C9AFCE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3610B6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C657FAE">
      <w:pPr>
        <w:spacing w:after="0" w:line="240" w:lineRule="auto"/>
        <w:ind w:left="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Учебная дисциплина «Основы алгоритмизации и программирования »</w:t>
      </w:r>
    </w:p>
    <w:p w14:paraId="2413F528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6D7C7A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5B08B2A6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28A3AA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5B9E661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0926F6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2B4B3EB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B1BF3B0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No4</w:t>
      </w:r>
    </w:p>
    <w:p w14:paraId="1036919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«Массивы»</w:t>
      </w:r>
    </w:p>
    <w:p w14:paraId="060E0C21">
      <w:pPr>
        <w:ind w:firstLine="720"/>
        <w:jc w:val="both"/>
        <w:rPr>
          <w:rFonts w:ascii="Times New Roman" w:hAnsi="Times New Roman"/>
          <w:sz w:val="28"/>
        </w:rPr>
      </w:pPr>
    </w:p>
    <w:p w14:paraId="301815CA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Подготовил:                                         Варава  А.В.Гр.410902</w:t>
      </w:r>
    </w:p>
    <w:p w14:paraId="6DB8952E">
      <w:pPr>
        <w:ind w:firstLine="720"/>
        <w:jc w:val="both"/>
        <w:rPr>
          <w:rFonts w:ascii="Times New Roman" w:hAnsi="Times New Roman"/>
          <w:sz w:val="28"/>
        </w:rPr>
      </w:pPr>
    </w:p>
    <w:p w14:paraId="57CA8BDD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Усенко Ф.В.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</w:p>
    <w:p w14:paraId="71F74EDC">
      <w:pPr>
        <w:ind w:firstLine="720"/>
        <w:jc w:val="both"/>
        <w:rPr>
          <w:rFonts w:ascii="Times New Roman" w:hAnsi="Times New Roman"/>
          <w:sz w:val="28"/>
        </w:rPr>
      </w:pPr>
    </w:p>
    <w:p w14:paraId="0D5FC885">
      <w:pPr>
        <w:ind w:firstLine="720"/>
        <w:jc w:val="both"/>
        <w:rPr>
          <w:rFonts w:ascii="Times New Roman" w:hAnsi="Times New Roman"/>
          <w:sz w:val="28"/>
        </w:rPr>
      </w:pPr>
    </w:p>
    <w:p w14:paraId="3871B653">
      <w:pPr>
        <w:ind w:firstLine="720"/>
        <w:jc w:val="both"/>
        <w:rPr>
          <w:rFonts w:ascii="Times New Roman" w:hAnsi="Times New Roman"/>
          <w:sz w:val="28"/>
        </w:rPr>
      </w:pPr>
    </w:p>
    <w:p w14:paraId="4AC97EC9">
      <w:pPr>
        <w:ind w:firstLine="720"/>
        <w:jc w:val="both"/>
        <w:rPr>
          <w:rFonts w:ascii="Times New Roman" w:hAnsi="Times New Roman"/>
          <w:sz w:val="28"/>
        </w:rPr>
      </w:pPr>
    </w:p>
    <w:p w14:paraId="157BACB0">
      <w:pPr>
        <w:ind w:firstLine="720"/>
        <w:jc w:val="both"/>
        <w:rPr>
          <w:rFonts w:ascii="Times New Roman" w:hAnsi="Times New Roman"/>
          <w:sz w:val="28"/>
        </w:rPr>
      </w:pPr>
    </w:p>
    <w:p w14:paraId="55FC8776">
      <w:pPr>
        <w:ind w:firstLine="720"/>
        <w:jc w:val="both"/>
        <w:rPr>
          <w:rFonts w:ascii="Times New Roman" w:hAnsi="Times New Roman"/>
          <w:sz w:val="28"/>
        </w:rPr>
      </w:pPr>
    </w:p>
    <w:p w14:paraId="40966C77">
      <w:pPr>
        <w:ind w:firstLine="720"/>
        <w:jc w:val="both"/>
        <w:rPr>
          <w:rFonts w:ascii="Times New Roman" w:hAnsi="Times New Roman"/>
          <w:sz w:val="28"/>
        </w:rPr>
      </w:pPr>
    </w:p>
    <w:p w14:paraId="543E2410">
      <w:pPr>
        <w:ind w:firstLine="720"/>
        <w:jc w:val="both"/>
        <w:rPr>
          <w:rFonts w:ascii="Times New Roman" w:hAnsi="Times New Roman"/>
          <w:sz w:val="28"/>
        </w:rPr>
      </w:pPr>
    </w:p>
    <w:p w14:paraId="33B662E2">
      <w:pPr>
        <w:ind w:firstLine="3640" w:firstLineChars="1300"/>
        <w:jc w:val="both"/>
        <w:rPr>
          <w:rFonts w:hint="default" w:ascii="Times New Roman" w:hAnsi="Times New Roman"/>
          <w:sz w:val="28"/>
          <w:lang w:val="ru-RU"/>
        </w:rPr>
      </w:pPr>
      <w:bookmarkStart w:id="8" w:name="_GoBack"/>
      <w:bookmarkEnd w:id="8"/>
      <w:r>
        <w:rPr>
          <w:rFonts w:ascii="Times New Roman" w:hAnsi="Times New Roman"/>
          <w:sz w:val="28"/>
          <w:lang w:val="ru-RU"/>
        </w:rPr>
        <w:t>Минск</w:t>
      </w:r>
      <w:r>
        <w:rPr>
          <w:rFonts w:hint="default" w:ascii="Times New Roman" w:hAnsi="Times New Roman"/>
          <w:sz w:val="28"/>
          <w:lang w:val="ru-RU"/>
        </w:rPr>
        <w:t xml:space="preserve"> 2024</w:t>
      </w:r>
    </w:p>
    <w:p w14:paraId="38F916A3">
      <w:pPr>
        <w:ind w:firstLine="720"/>
        <w:jc w:val="both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 xml:space="preserve">Цель работы: 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    </w:t>
      </w:r>
    </w:p>
    <w:p w14:paraId="5FA2E20E">
      <w:pPr>
        <w:spacing w:line="240" w:lineRule="auto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Задние 1(Вариант 4): преобразовать массив А размером n в два таким образом, чтобы в одном хранились положительные элементы, а во втором – отрицательные. </w:t>
      </w:r>
    </w:p>
    <w:p w14:paraId="59DE6D0B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скриншотах 1-3 можно увидеть код и работу программы.</w:t>
      </w:r>
    </w:p>
    <w:p w14:paraId="6E983D84">
      <w:pPr>
        <w:spacing w:line="240" w:lineRule="auto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-46355</wp:posOffset>
            </wp:positionH>
            <wp:positionV relativeFrom="paragraph">
              <wp:posOffset>124460</wp:posOffset>
            </wp:positionV>
            <wp:extent cx="5927725" cy="6038215"/>
            <wp:effectExtent l="0" t="0" r="1587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48D8D">
      <w:pPr>
        <w:spacing w:line="240" w:lineRule="auto"/>
        <w:rPr>
          <w:rFonts w:ascii="Times New Roman" w:hAnsi="Times New Roman"/>
          <w:sz w:val="28"/>
        </w:rPr>
      </w:pPr>
    </w:p>
    <w:p w14:paraId="3BA1F117">
      <w:pPr>
        <w:spacing w:line="240" w:lineRule="auto"/>
        <w:rPr>
          <w:rFonts w:ascii="Times New Roman" w:hAnsi="Times New Roman"/>
          <w:sz w:val="28"/>
        </w:rPr>
      </w:pPr>
    </w:p>
    <w:p w14:paraId="5A38DB3E">
      <w:pPr>
        <w:spacing w:line="240" w:lineRule="auto"/>
        <w:rPr>
          <w:rFonts w:ascii="Times New Roman" w:hAnsi="Times New Roman"/>
          <w:sz w:val="28"/>
        </w:rPr>
      </w:pPr>
    </w:p>
    <w:p w14:paraId="26E80F8C">
      <w:pPr>
        <w:spacing w:line="240" w:lineRule="auto"/>
        <w:rPr>
          <w:rFonts w:ascii="Times New Roman" w:hAnsi="Times New Roman"/>
          <w:sz w:val="28"/>
        </w:rPr>
      </w:pPr>
    </w:p>
    <w:p w14:paraId="1F88D7BB">
      <w:pPr>
        <w:spacing w:line="240" w:lineRule="auto"/>
        <w:rPr>
          <w:rFonts w:ascii="Times New Roman" w:hAnsi="Times New Roman"/>
          <w:sz w:val="28"/>
        </w:rPr>
      </w:pPr>
    </w:p>
    <w:p w14:paraId="36B76D8D">
      <w:pPr>
        <w:spacing w:line="240" w:lineRule="auto"/>
        <w:rPr>
          <w:rFonts w:ascii="Times New Roman" w:hAnsi="Times New Roman"/>
          <w:sz w:val="28"/>
        </w:rPr>
      </w:pPr>
    </w:p>
    <w:p w14:paraId="7DFD58EB">
      <w:pPr>
        <w:spacing w:line="240" w:lineRule="auto"/>
        <w:rPr>
          <w:rFonts w:ascii="Times New Roman" w:hAnsi="Times New Roman"/>
          <w:sz w:val="28"/>
        </w:rPr>
      </w:pPr>
    </w:p>
    <w:p w14:paraId="51656B7D">
      <w:pPr>
        <w:spacing w:line="240" w:lineRule="auto"/>
        <w:rPr>
          <w:rFonts w:ascii="Times New Roman" w:hAnsi="Times New Roman"/>
          <w:sz w:val="28"/>
        </w:rPr>
      </w:pPr>
    </w:p>
    <w:p w14:paraId="3EAAC133">
      <w:pPr>
        <w:spacing w:line="240" w:lineRule="auto"/>
        <w:rPr>
          <w:rFonts w:ascii="Times New Roman" w:hAnsi="Times New Roman"/>
          <w:sz w:val="28"/>
        </w:rPr>
      </w:pPr>
    </w:p>
    <w:p w14:paraId="261D0B9E">
      <w:pPr>
        <w:spacing w:line="240" w:lineRule="auto"/>
        <w:rPr>
          <w:rFonts w:ascii="Times New Roman" w:hAnsi="Times New Roman"/>
          <w:sz w:val="28"/>
        </w:rPr>
      </w:pPr>
    </w:p>
    <w:p w14:paraId="2BC78466">
      <w:pPr>
        <w:spacing w:line="240" w:lineRule="auto"/>
        <w:rPr>
          <w:rFonts w:ascii="Times New Roman" w:hAnsi="Times New Roman"/>
          <w:sz w:val="28"/>
        </w:rPr>
      </w:pPr>
    </w:p>
    <w:p w14:paraId="349CD031">
      <w:pPr>
        <w:spacing w:line="240" w:lineRule="auto"/>
        <w:rPr>
          <w:rFonts w:ascii="Times New Roman" w:hAnsi="Times New Roman"/>
          <w:sz w:val="28"/>
        </w:rPr>
      </w:pPr>
    </w:p>
    <w:p w14:paraId="2BD8DC2B">
      <w:pPr>
        <w:spacing w:line="240" w:lineRule="auto"/>
        <w:rPr>
          <w:rFonts w:ascii="Times New Roman" w:hAnsi="Times New Roman"/>
          <w:sz w:val="28"/>
        </w:rPr>
      </w:pPr>
    </w:p>
    <w:p w14:paraId="15C9813E">
      <w:pPr>
        <w:spacing w:line="240" w:lineRule="auto"/>
        <w:rPr>
          <w:rFonts w:ascii="Times New Roman" w:hAnsi="Times New Roman"/>
          <w:sz w:val="28"/>
        </w:rPr>
      </w:pPr>
    </w:p>
    <w:p w14:paraId="3C75B0A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C99E2B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34F54F9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BB2C434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7F83958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ADBB10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437415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9DCD3F6">
      <w:pPr>
        <w:spacing w:line="240" w:lineRule="auto"/>
        <w:jc w:val="center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350520</wp:posOffset>
            </wp:positionH>
            <wp:positionV relativeFrom="paragraph">
              <wp:posOffset>187325</wp:posOffset>
            </wp:positionV>
            <wp:extent cx="5277485" cy="4591685"/>
            <wp:effectExtent l="0" t="0" r="18415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424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A8A187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2CD523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FBB251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2F76CD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3CC7279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1DF568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A169471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54854A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8588B1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E4201D8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C1E2D8F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462142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C35304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719DA41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08E944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D94674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A295AD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12B7F1E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73A85F2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E53C24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B7BCFE8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12D5971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788DAF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7D73F9E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5C4820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FFCBC3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C738B58">
      <w:pPr>
        <w:spacing w:line="240" w:lineRule="auto"/>
        <w:jc w:val="center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891540</wp:posOffset>
            </wp:positionH>
            <wp:positionV relativeFrom="paragraph">
              <wp:posOffset>145415</wp:posOffset>
            </wp:positionV>
            <wp:extent cx="3956050" cy="8303895"/>
            <wp:effectExtent l="0" t="0" r="635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8DB0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77AC5E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2D13F9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4A6775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33E5A1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021FFD8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7DA91D4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E38F87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038A024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0E3C10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6D5276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A019A5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97D329F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604017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C9FF10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02EB26F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3891BA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CB8FFDE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39DA262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5198E7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9A92CAE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3BA93E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8FFB36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8CE3FC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B8F309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30C3B9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65AE9CB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Блок-схема программы</w:t>
      </w:r>
    </w:p>
    <w:p w14:paraId="508A8F17">
      <w:pPr>
        <w:spacing w:before="240" w:after="240"/>
        <w:ind w:left="0" w:right="0" w:firstLine="0"/>
        <w:jc w:val="left"/>
        <w:rPr>
          <w:rFonts w:ascii="Times New Roman" w:hAnsi="Times New Roman"/>
          <w:sz w:val="28"/>
        </w:rPr>
      </w:pPr>
      <w:bookmarkStart w:id="2" w:name="KMQSSWCFLWDITNYEZA2ZW-USER-MESSAGE"/>
      <w:bookmarkEnd w:id="2"/>
      <w:bookmarkStart w:id="3" w:name="_dx_frag_StartFragment"/>
      <w:bookmarkEnd w:id="3"/>
      <w:bookmarkStart w:id="4" w:name="VACR4NHOHSADDWQEY7N5S-CONTENT"/>
      <w:bookmarkEnd w:id="4"/>
      <w:r>
        <w:rPr>
          <w:rFonts w:ascii="Times New Roman" w:hAnsi="Times New Roman"/>
          <w:sz w:val="28"/>
        </w:rPr>
        <w:t xml:space="preserve">Вывод: этот код на языке C++ выполняет следующие действия: Объявляются массивы для хранения чисел и счетчики для положительных и отрицательных чисел.Программа запрашивает у пользователя ввод 10 чисел и сохраняет их в массиве. Затем выводит весь массив на экран. Программа с помощью циклов for обрабатывает массив и разделяет числа на положительные и отрицательные, выводя каждое число в соответствующую категорию. Результаты разделения чисел также выводятся на экран в виде двух массивов: положительных и отрицательных чисел. </w:t>
      </w:r>
      <w:bookmarkStart w:id="5" w:name="_dx_frag_StartFragment"/>
      <w:bookmarkEnd w:id="5"/>
    </w:p>
    <w:p w14:paraId="1F3E101A">
      <w:pPr>
        <w:spacing w:before="240" w:after="240"/>
        <w:ind w:left="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2(Вариант 4) Написать программу, которая вычисляет сумму элементов двумерного массива по столбцам. </w:t>
      </w:r>
    </w:p>
    <w:p w14:paraId="10A024CE">
      <w:pPr>
        <w:spacing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скриншотах 1-2 можно увидеть код и работу программы.</w:t>
      </w:r>
    </w:p>
    <w:p w14:paraId="5FC7F662">
      <w:pPr>
        <w:spacing w:line="240" w:lineRule="auto"/>
        <w:jc w:val="left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-155575</wp:posOffset>
            </wp:positionH>
            <wp:positionV relativeFrom="paragraph">
              <wp:posOffset>56515</wp:posOffset>
            </wp:positionV>
            <wp:extent cx="5819775" cy="35623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BE077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2856712E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7A50AD39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7C99670E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3F801418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5E135B99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77042117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66C53ED6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6082DA74">
      <w:pPr>
        <w:spacing w:line="240" w:lineRule="auto"/>
        <w:jc w:val="left"/>
        <w:rPr>
          <w:rFonts w:ascii="Times New Roman" w:hAnsi="Times New Roman"/>
          <w:sz w:val="28"/>
        </w:rPr>
      </w:pPr>
    </w:p>
    <w:p w14:paraId="386323E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843ED74">
      <w:pPr>
        <w:spacing w:line="240" w:lineRule="auto"/>
        <w:jc w:val="center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3360" behindDoc="0" locked="0" layoutInCell="0" allowOverlap="0">
            <wp:simplePos x="0" y="0"/>
            <wp:positionH relativeFrom="column">
              <wp:posOffset>908685</wp:posOffset>
            </wp:positionH>
            <wp:positionV relativeFrom="paragraph">
              <wp:posOffset>297815</wp:posOffset>
            </wp:positionV>
            <wp:extent cx="3895725" cy="23431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8BF14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D31D6F1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637C5C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2BC3511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7109EDF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216CC69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D02477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F4101BF">
      <w:pPr>
        <w:spacing w:line="240" w:lineRule="auto"/>
        <w:jc w:val="center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4384" behindDoc="0" locked="0" layoutInCell="0" allowOverlap="0">
            <wp:simplePos x="0" y="0"/>
            <wp:positionH relativeFrom="column">
              <wp:posOffset>1558290</wp:posOffset>
            </wp:positionH>
            <wp:positionV relativeFrom="paragraph">
              <wp:posOffset>172720</wp:posOffset>
            </wp:positionV>
            <wp:extent cx="2628900" cy="8134985"/>
            <wp:effectExtent l="0" t="0" r="0" b="184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13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03A35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E7974B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5EBF66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631E08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1AEAF7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4FB0AA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B44797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A70C64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B5D913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1742E8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3153172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24CA2D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E0681DF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FF83CE4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5DCED6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8B146D8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5EBE320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EA2DC3D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0B64767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64A78F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55F57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6A62AF4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9B7ED6F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8E8B8CA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9F77622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D0CFE49">
      <w:pPr>
        <w:spacing w:line="240" w:lineRule="auto"/>
        <w:ind w:firstLine="2940" w:firstLineChars="10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Блок-схема программы</w:t>
      </w:r>
    </w:p>
    <w:p w14:paraId="4F18350C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F73ADD0">
      <w:pPr>
        <w:spacing w:before="240" w:after="240"/>
        <w:ind w:left="0" w:right="0" w:firstLine="0"/>
        <w:rPr>
          <w:rFonts w:ascii="Times New Roman" w:hAnsi="Times New Roman"/>
          <w:sz w:val="28"/>
        </w:rPr>
      </w:pPr>
      <w:bookmarkStart w:id="6" w:name="KE8X9BBDSCCZUQMSR8HKS-CONTENT"/>
      <w:bookmarkEnd w:id="6"/>
      <w:bookmarkStart w:id="7" w:name="_dx_frag_StartFragment"/>
      <w:bookmarkEnd w:id="7"/>
      <w:r>
        <w:rPr>
          <w:rFonts w:ascii="Times New Roman" w:hAnsi="Times New Roman"/>
          <w:sz w:val="28"/>
        </w:rPr>
        <w:t xml:space="preserve">Вывод: этот код на языке C++ выполняет следующие действия: Объявляются переменные для хранения элементов двумерного массива и суммы элементов столбцов.Программа запрашивает у пользователя ввод элементов массива размером 2х2 и сохраняет их в массиве. Затем выводит весь массив на экран. После этого программа вычисляет сумму элементов для каждого столбца массива, используя вложенные циклы for. Полученные суммы выводятся на экран. </w:t>
      </w:r>
    </w:p>
    <w:sectPr>
      <w:pgSz w:w="11907" w:h="16839"/>
      <w:pgMar w:top="1137" w:right="849" w:bottom="1137" w:left="1699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16C3543A"/>
    <w:rsid w:val="1DE540CE"/>
    <w:rsid w:val="54184B4C"/>
    <w:rsid w:val="6CEE5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 w:eastAsiaTheme="minorEastAsia" w:cstheme="minorBidi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line number"/>
    <w:basedOn w:val="2"/>
    <w:semiHidden/>
    <w:qFormat/>
    <w:uiPriority w:val="0"/>
  </w:style>
  <w:style w:type="table" w:styleId="6">
    <w:name w:val="Table Simple 1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3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2024-12-03T17:14:00Z</dcterms:created>
  <dc:creator>user</dc:creator>
  <cp:lastModifiedBy>user</cp:lastModifiedBy>
  <dcterms:modified xsi:type="dcterms:W3CDTF">2024-12-03T18:10:28Z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08E4FB2CCDD04BE5BAFF76E66203E859_12</vt:lpwstr>
  </property>
</Properties>
</file>