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February, 11,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0625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Lab3.cpp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Lab3.cpp : linked lists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01/23/2019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Flight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list&lt;string&gt; passengers;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Flight()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Flight(int num)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id = num;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void addPassenger(string 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(findPassenger(s))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passengers.push_back(s);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passengers.sort();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void removePassenger(string 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passengers.remove(s);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bool findPassenger(string 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 (string pass : passengers)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if (pass == 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void displayPassengers()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 (string pass : passengers)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pass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bool operator==(const Flight &amp;other) const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 (other.id == id &amp;&amp; other.passengers == passengers)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FlightController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list&lt;Flight&gt; flights;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FlightController()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void addFlight(int i)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bool found = false;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 (auto it = flights.begin(); it != flights.end(); it++)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(it-&gt;id == i)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if (found == false)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Flight Temp = Flight(i);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flights.push_back(Temp);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void removeFlight(int i)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for (auto it = flights.begin(); it != flights.end(); it++)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(it-&gt;id == i)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flights.erase(it);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void addPassengerToFlight(int i, string 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addFlight(i);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for (auto it = flights.begin(); it != flights.end(); it++)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(it-&gt;id == i)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z = distance(flights.begin(), it);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it-&gt;addPassenger(s);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void removePassengerFromFlight(int i, string s)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for (auto it = flights.begin(); it != flights.end(); it++)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(it-&gt;id == i)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it-&gt;removePassenger(s);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bool findReservation(int i, string 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for (auto it = flights.begin(); it != flights.end(); it++)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(it-&gt;id == i)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it-&gt;findPassenger(s);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void displayPassengers(int i)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for (auto it = flights.begin(); it != flights.end(); it++)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(it-&gt;id == i)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it-&gt;displayPassengers();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void Menu()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int x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cout &lt;&lt; "Please input a number based on desired action"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cout &lt;&lt; "1: Reserve a Ticket"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cout &lt;&lt; "2: Cancel a reservation"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cout &lt;&lt; "3: Check whether a ticket is reserved for a particular person"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cout &lt;&lt; "4: Display the passengers for a flight"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cin &gt;&gt; 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if (x == 1)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int 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string 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the flight number, followed by the passenger's name (no spaces in name)"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addPassengerToFlight(y, 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"Your action has been recorded. Thank you."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else if (x == 2)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int 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string 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the flight number, followed by the passenger's name (no spaces in name)"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y;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removePassengerFromFlight(y, 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"Your action has been recorded. Thank you."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else if (x == 3)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int y;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string 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the flight number, followed by the passenger's name (no spaces in name)"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y;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if (findReservation(y, s))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"Passenger has been found."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"Passenger was not able to be found."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"Your action has been recorded. Thank you." &lt;&lt; endl;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else if (x == 4)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int 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the flight number"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y;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displayPassengers(y);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"Your action has been recorded. Thank you."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"Invalid Input"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cin.clear();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cin.ignore(10000, '\n');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FlightController controller;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controller.Menu();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