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CEA8D" w14:textId="0A33B949" w:rsidR="00281974" w:rsidRPr="00AB676E" w:rsidRDefault="00C811D6" w:rsidP="00AB676E">
      <w:pPr>
        <w:spacing w:line="360" w:lineRule="auto"/>
        <w:rPr>
          <w:b/>
          <w:sz w:val="24"/>
          <w:szCs w:val="24"/>
        </w:rPr>
      </w:pPr>
      <w:r w:rsidRPr="00AB676E">
        <w:rPr>
          <w:b/>
          <w:sz w:val="24"/>
          <w:szCs w:val="24"/>
        </w:rPr>
        <w:t>APPENDIX 4: Major Research Project</w:t>
      </w:r>
      <w:r w:rsidR="002751C1" w:rsidRPr="00AB676E">
        <w:rPr>
          <w:b/>
          <w:sz w:val="24"/>
          <w:szCs w:val="24"/>
        </w:rPr>
        <w:t xml:space="preserve"> (MRP)</w:t>
      </w:r>
      <w:r w:rsidRPr="00AB676E">
        <w:rPr>
          <w:b/>
          <w:sz w:val="24"/>
          <w:szCs w:val="24"/>
        </w:rPr>
        <w:t xml:space="preserve"> </w:t>
      </w:r>
      <w:r w:rsidR="00DA5D77" w:rsidRPr="00AB676E">
        <w:rPr>
          <w:b/>
          <w:sz w:val="24"/>
          <w:szCs w:val="24"/>
        </w:rPr>
        <w:t xml:space="preserve">and </w:t>
      </w:r>
      <w:proofErr w:type="spellStart"/>
      <w:r w:rsidR="00DD0D18" w:rsidRPr="00AB676E">
        <w:rPr>
          <w:b/>
          <w:sz w:val="24"/>
          <w:szCs w:val="24"/>
        </w:rPr>
        <w:t>MRes</w:t>
      </w:r>
      <w:proofErr w:type="spellEnd"/>
      <w:r w:rsidR="00DD0D18" w:rsidRPr="00AB676E">
        <w:rPr>
          <w:b/>
          <w:sz w:val="24"/>
          <w:szCs w:val="24"/>
        </w:rPr>
        <w:t xml:space="preserve"> </w:t>
      </w:r>
      <w:r w:rsidRPr="00AB676E">
        <w:rPr>
          <w:b/>
          <w:sz w:val="24"/>
          <w:szCs w:val="24"/>
        </w:rPr>
        <w:t>Project Specification Form:</w:t>
      </w:r>
      <w:r w:rsidR="002751C1" w:rsidRPr="00AB676E">
        <w:rPr>
          <w:b/>
          <w:sz w:val="24"/>
          <w:szCs w:val="24"/>
        </w:rPr>
        <w:t xml:space="preserve"> </w:t>
      </w:r>
    </w:p>
    <w:p w14:paraId="2F4F1869" w14:textId="2C005C04" w:rsidR="00281974" w:rsidRPr="00AB676E" w:rsidRDefault="00281974" w:rsidP="00B232BF">
      <w:pPr>
        <w:pBdr>
          <w:top w:val="single" w:sz="24" w:space="1" w:color="0070C0"/>
          <w:left w:val="single" w:sz="24" w:space="4" w:color="0070C0"/>
          <w:bottom w:val="single" w:sz="24" w:space="1" w:color="0070C0"/>
          <w:right w:val="single" w:sz="24" w:space="4" w:color="0070C0"/>
        </w:pBdr>
        <w:spacing w:line="360" w:lineRule="auto"/>
        <w:rPr>
          <w:b/>
          <w:color w:val="000000"/>
          <w:sz w:val="24"/>
          <w:szCs w:val="24"/>
        </w:rPr>
      </w:pPr>
      <w:r w:rsidRPr="00AB676E">
        <w:rPr>
          <w:b/>
          <w:color w:val="000000"/>
          <w:sz w:val="24"/>
          <w:szCs w:val="24"/>
        </w:rPr>
        <w:t>Project Design Considerations</w:t>
      </w:r>
      <w:r w:rsidR="00E70D45" w:rsidRPr="00AB676E">
        <w:rPr>
          <w:b/>
          <w:color w:val="000000"/>
          <w:sz w:val="24"/>
          <w:szCs w:val="24"/>
        </w:rPr>
        <w:t xml:space="preserve"> (Updated October 20</w:t>
      </w:r>
      <w:r w:rsidRPr="00AB676E">
        <w:rPr>
          <w:b/>
          <w:color w:val="000000"/>
          <w:sz w:val="24"/>
          <w:szCs w:val="24"/>
        </w:rPr>
        <w:t>2</w:t>
      </w:r>
      <w:r w:rsidR="00FA5C59" w:rsidRPr="00AB676E">
        <w:rPr>
          <w:b/>
          <w:color w:val="000000"/>
          <w:sz w:val="24"/>
          <w:szCs w:val="24"/>
        </w:rPr>
        <w:t>3</w:t>
      </w:r>
      <w:r w:rsidR="00E70D45" w:rsidRPr="00AB676E">
        <w:rPr>
          <w:b/>
          <w:color w:val="000000"/>
          <w:sz w:val="24"/>
          <w:szCs w:val="24"/>
        </w:rPr>
        <w:t>)</w:t>
      </w:r>
      <w:r w:rsidRPr="00AB676E">
        <w:rPr>
          <w:b/>
          <w:color w:val="000000"/>
          <w:sz w:val="24"/>
          <w:szCs w:val="24"/>
        </w:rPr>
        <w:t xml:space="preserve"> </w:t>
      </w:r>
    </w:p>
    <w:p w14:paraId="08685149" w14:textId="76D08DF2" w:rsidR="00281974" w:rsidRPr="00AB676E" w:rsidRDefault="00281974" w:rsidP="00B232BF">
      <w:pPr>
        <w:widowControl w:val="0"/>
        <w:numPr>
          <w:ilvl w:val="0"/>
          <w:numId w:val="3"/>
        </w:numPr>
        <w:pBdr>
          <w:top w:val="single" w:sz="24" w:space="1" w:color="0070C0"/>
          <w:left w:val="single" w:sz="24" w:space="4" w:color="0070C0"/>
          <w:bottom w:val="single" w:sz="24" w:space="1" w:color="0070C0"/>
          <w:right w:val="single" w:sz="24" w:space="4" w:color="0070C0"/>
        </w:pBdr>
        <w:rPr>
          <w:b/>
          <w:color w:val="000000"/>
          <w:sz w:val="24"/>
          <w:szCs w:val="24"/>
        </w:rPr>
      </w:pPr>
      <w:r w:rsidRPr="00AB676E">
        <w:rPr>
          <w:sz w:val="24"/>
          <w:szCs w:val="24"/>
        </w:rPr>
        <w:t xml:space="preserve">Primary research that requires use of the Laboratories, </w:t>
      </w:r>
      <w:r w:rsidR="008863DA" w:rsidRPr="00AB676E">
        <w:rPr>
          <w:sz w:val="24"/>
          <w:szCs w:val="24"/>
        </w:rPr>
        <w:t>Future Farm,</w:t>
      </w:r>
      <w:r w:rsidR="00392EC2" w:rsidRPr="00AB676E">
        <w:rPr>
          <w:sz w:val="24"/>
          <w:szCs w:val="24"/>
        </w:rPr>
        <w:t xml:space="preserve"> Workshops, RFA</w:t>
      </w:r>
      <w:r w:rsidRPr="00AB676E">
        <w:rPr>
          <w:sz w:val="24"/>
          <w:szCs w:val="24"/>
        </w:rPr>
        <w:t xml:space="preserve"> or other </w:t>
      </w:r>
      <w:r w:rsidR="00A74FF2" w:rsidRPr="00AB676E">
        <w:rPr>
          <w:sz w:val="24"/>
          <w:szCs w:val="24"/>
        </w:rPr>
        <w:t>facilities</w:t>
      </w:r>
      <w:r w:rsidRPr="00AB676E">
        <w:rPr>
          <w:sz w:val="24"/>
          <w:szCs w:val="24"/>
        </w:rPr>
        <w:t xml:space="preserve"> are </w:t>
      </w:r>
      <w:r w:rsidRPr="00AB676E">
        <w:rPr>
          <w:b/>
          <w:sz w:val="24"/>
          <w:szCs w:val="24"/>
        </w:rPr>
        <w:t>only</w:t>
      </w:r>
      <w:r w:rsidRPr="00AB676E">
        <w:rPr>
          <w:sz w:val="24"/>
          <w:szCs w:val="24"/>
        </w:rPr>
        <w:t xml:space="preserve"> permitted following Project Supervisor approval of your project risk assessment </w:t>
      </w:r>
      <w:r w:rsidRPr="00AB676E">
        <w:rPr>
          <w:b/>
          <w:sz w:val="24"/>
          <w:szCs w:val="24"/>
        </w:rPr>
        <w:t>and</w:t>
      </w:r>
      <w:r w:rsidRPr="00AB676E">
        <w:rPr>
          <w:sz w:val="24"/>
          <w:szCs w:val="24"/>
        </w:rPr>
        <w:t xml:space="preserve"> explicit permission from the relevant facility manager and Project Supervisor that university facilities are available to support the project.</w:t>
      </w:r>
    </w:p>
    <w:p w14:paraId="25030888" w14:textId="77777777" w:rsidR="00072250" w:rsidRPr="00AB676E" w:rsidRDefault="00072250" w:rsidP="00B232BF">
      <w:pPr>
        <w:widowControl w:val="0"/>
        <w:pBdr>
          <w:top w:val="single" w:sz="24" w:space="1" w:color="0070C0"/>
          <w:left w:val="single" w:sz="24" w:space="4" w:color="0070C0"/>
          <w:bottom w:val="single" w:sz="24" w:space="1" w:color="0070C0"/>
          <w:right w:val="single" w:sz="24" w:space="4" w:color="0070C0"/>
        </w:pBdr>
        <w:rPr>
          <w:b/>
          <w:color w:val="000000"/>
          <w:sz w:val="24"/>
          <w:szCs w:val="24"/>
        </w:rPr>
      </w:pPr>
    </w:p>
    <w:p w14:paraId="006B06ED" w14:textId="77777777" w:rsidR="00CA164B" w:rsidRPr="00AB676E" w:rsidRDefault="00CA164B" w:rsidP="00B232BF">
      <w:pPr>
        <w:widowControl w:val="0"/>
        <w:spacing w:line="360" w:lineRule="auto"/>
        <w:rPr>
          <w:b/>
          <w:i/>
          <w:color w:val="000000"/>
          <w:sz w:val="24"/>
          <w:szCs w:val="24"/>
        </w:rPr>
      </w:pPr>
    </w:p>
    <w:p w14:paraId="24F56A72" w14:textId="77777777" w:rsidR="00C811D6" w:rsidRPr="00AB676E" w:rsidRDefault="00C811D6" w:rsidP="00B232BF">
      <w:pPr>
        <w:widowControl w:val="0"/>
        <w:spacing w:line="360" w:lineRule="auto"/>
        <w:rPr>
          <w:b/>
          <w:color w:val="0000FF"/>
          <w:sz w:val="24"/>
          <w:szCs w:val="24"/>
        </w:rPr>
      </w:pPr>
      <w:r w:rsidRPr="00AB676E">
        <w:rPr>
          <w:b/>
          <w:i/>
          <w:color w:val="000000"/>
          <w:sz w:val="24"/>
          <w:szCs w:val="24"/>
        </w:rPr>
        <w:t xml:space="preserve">Please complete ALL Sections (Sections 1, 2 and </w:t>
      </w:r>
      <w:r w:rsidR="00281974" w:rsidRPr="00AB676E">
        <w:rPr>
          <w:b/>
          <w:i/>
          <w:color w:val="000000"/>
          <w:sz w:val="24"/>
          <w:szCs w:val="24"/>
        </w:rPr>
        <w:t xml:space="preserve">3 as well as </w:t>
      </w:r>
      <w:r w:rsidRPr="00AB676E">
        <w:rPr>
          <w:b/>
          <w:i/>
          <w:color w:val="000000"/>
          <w:sz w:val="24"/>
          <w:szCs w:val="24"/>
        </w:rPr>
        <w:t>I</w:t>
      </w:r>
      <w:r w:rsidR="00A74FF2" w:rsidRPr="00AB676E">
        <w:rPr>
          <w:b/>
          <w:i/>
          <w:color w:val="000000"/>
          <w:sz w:val="24"/>
          <w:szCs w:val="24"/>
        </w:rPr>
        <w:t xml:space="preserve">ntellectual </w:t>
      </w:r>
      <w:r w:rsidRPr="00AB676E">
        <w:rPr>
          <w:b/>
          <w:i/>
          <w:color w:val="000000"/>
          <w:sz w:val="24"/>
          <w:szCs w:val="24"/>
        </w:rPr>
        <w:t>P</w:t>
      </w:r>
      <w:r w:rsidR="00A74FF2" w:rsidRPr="00AB676E">
        <w:rPr>
          <w:b/>
          <w:i/>
          <w:color w:val="000000"/>
          <w:sz w:val="24"/>
          <w:szCs w:val="24"/>
        </w:rPr>
        <w:t>roperty</w:t>
      </w:r>
      <w:r w:rsidRPr="00AB676E">
        <w:rPr>
          <w:b/>
          <w:i/>
          <w:color w:val="000000"/>
          <w:sz w:val="24"/>
          <w:szCs w:val="24"/>
        </w:rPr>
        <w:t xml:space="preserve"> form</w:t>
      </w:r>
      <w:r w:rsidR="00281974" w:rsidRPr="00AB676E">
        <w:rPr>
          <w:b/>
          <w:i/>
          <w:color w:val="000000"/>
          <w:sz w:val="24"/>
          <w:szCs w:val="24"/>
        </w:rPr>
        <w:t xml:space="preserve"> and on-line ethics form</w:t>
      </w:r>
      <w:r w:rsidRPr="00AB676E">
        <w:rPr>
          <w:b/>
          <w:i/>
          <w:color w:val="000000"/>
          <w:sz w:val="24"/>
          <w:szCs w:val="24"/>
        </w:rPr>
        <w:t>).</w:t>
      </w:r>
    </w:p>
    <w:p w14:paraId="760161AB" w14:textId="77777777" w:rsidR="00CA164B" w:rsidRPr="00AB676E" w:rsidRDefault="00CA164B" w:rsidP="00B232BF">
      <w:pPr>
        <w:widowControl w:val="0"/>
        <w:spacing w:line="360" w:lineRule="auto"/>
        <w:rPr>
          <w:b/>
          <w:sz w:val="28"/>
          <w:szCs w:val="28"/>
          <w:u w:val="single"/>
        </w:rPr>
      </w:pPr>
    </w:p>
    <w:p w14:paraId="2E0CC2B0" w14:textId="77777777" w:rsidR="00C811D6" w:rsidRPr="00AB676E" w:rsidRDefault="00C811D6" w:rsidP="00B232BF">
      <w:pPr>
        <w:widowControl w:val="0"/>
        <w:spacing w:line="360" w:lineRule="auto"/>
        <w:rPr>
          <w:b/>
          <w:sz w:val="28"/>
          <w:szCs w:val="28"/>
          <w:u w:val="single"/>
        </w:rPr>
      </w:pPr>
      <w:r w:rsidRPr="00AB676E">
        <w:rPr>
          <w:b/>
          <w:sz w:val="28"/>
          <w:szCs w:val="28"/>
          <w:u w:val="single"/>
        </w:rPr>
        <w:t>Section 1 – Details of Project</w:t>
      </w:r>
    </w:p>
    <w:p w14:paraId="3A95A8D6" w14:textId="77777777" w:rsidR="00CA164B" w:rsidRPr="00AB676E" w:rsidRDefault="00CA164B" w:rsidP="00B232BF">
      <w:pPr>
        <w:widowControl w:val="0"/>
        <w:spacing w:line="360" w:lineRule="auto"/>
        <w:rPr>
          <w:b/>
          <w:color w:val="000000"/>
          <w:sz w:val="24"/>
          <w:szCs w:val="24"/>
        </w:rPr>
      </w:pPr>
    </w:p>
    <w:p w14:paraId="1A7AFDD9" w14:textId="77777777" w:rsidR="00C811D6" w:rsidRPr="00AB676E" w:rsidRDefault="00C811D6" w:rsidP="00B232BF">
      <w:pPr>
        <w:widowControl w:val="0"/>
        <w:spacing w:line="360" w:lineRule="auto"/>
        <w:rPr>
          <w:b/>
          <w:color w:val="000000"/>
          <w:sz w:val="24"/>
          <w:szCs w:val="24"/>
        </w:rPr>
      </w:pPr>
      <w:r w:rsidRPr="00AB676E">
        <w:rPr>
          <w:b/>
          <w:color w:val="000000"/>
          <w:sz w:val="24"/>
          <w:szCs w:val="24"/>
        </w:rPr>
        <w:t>Student name:</w:t>
      </w:r>
      <w:r w:rsidRPr="00AB676E">
        <w:rPr>
          <w:b/>
          <w:color w:val="000000"/>
          <w:sz w:val="24"/>
          <w:szCs w:val="24"/>
        </w:rPr>
        <w:tab/>
      </w:r>
      <w:r w:rsidRPr="00AB676E">
        <w:rPr>
          <w:b/>
          <w:color w:val="000000"/>
          <w:sz w:val="24"/>
          <w:szCs w:val="24"/>
        </w:rPr>
        <w:tab/>
      </w:r>
      <w:r w:rsidRPr="00AB676E">
        <w:rPr>
          <w:b/>
          <w:color w:val="000000"/>
          <w:sz w:val="24"/>
          <w:szCs w:val="24"/>
        </w:rPr>
        <w:tab/>
      </w:r>
      <w:r w:rsidRPr="00AB676E">
        <w:rPr>
          <w:b/>
          <w:color w:val="000000"/>
          <w:sz w:val="24"/>
          <w:szCs w:val="24"/>
        </w:rPr>
        <w:tab/>
      </w:r>
      <w:r w:rsidRPr="00AB676E">
        <w:rPr>
          <w:b/>
          <w:color w:val="000000"/>
          <w:sz w:val="24"/>
          <w:szCs w:val="24"/>
        </w:rPr>
        <w:tab/>
        <w:t>Course: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720"/>
        <w:gridCol w:w="4608"/>
      </w:tblGrid>
      <w:tr w:rsidR="00C811D6" w:rsidRPr="00AB676E" w14:paraId="77EF1FA2" w14:textId="77777777" w:rsidTr="004079A2">
        <w:tc>
          <w:tcPr>
            <w:tcW w:w="4428" w:type="dxa"/>
          </w:tcPr>
          <w:p w14:paraId="7B693B14" w14:textId="38445806" w:rsidR="00C811D6" w:rsidRPr="00AB676E" w:rsidRDefault="001529EF" w:rsidP="00B232BF">
            <w:r w:rsidRPr="00AB676E">
              <w:t>William Banda</w:t>
            </w:r>
          </w:p>
        </w:tc>
        <w:tc>
          <w:tcPr>
            <w:tcW w:w="720" w:type="dxa"/>
            <w:tcBorders>
              <w:top w:val="nil"/>
              <w:bottom w:val="nil"/>
            </w:tcBorders>
          </w:tcPr>
          <w:p w14:paraId="0F0C78E3" w14:textId="77777777" w:rsidR="00C811D6" w:rsidRPr="00AB676E" w:rsidRDefault="00C811D6" w:rsidP="00B232BF">
            <w:pPr>
              <w:widowControl w:val="0"/>
              <w:spacing w:line="360" w:lineRule="auto"/>
              <w:rPr>
                <w:b/>
                <w:color w:val="000000"/>
                <w:sz w:val="32"/>
                <w:szCs w:val="32"/>
              </w:rPr>
            </w:pPr>
          </w:p>
        </w:tc>
        <w:tc>
          <w:tcPr>
            <w:tcW w:w="4608" w:type="dxa"/>
          </w:tcPr>
          <w:p w14:paraId="6C865170" w14:textId="7BF7B3FD" w:rsidR="00C811D6" w:rsidRPr="00AB676E" w:rsidRDefault="001529EF" w:rsidP="00B232BF">
            <w:proofErr w:type="spellStart"/>
            <w:r w:rsidRPr="00AB676E">
              <w:t>Msc</w:t>
            </w:r>
            <w:proofErr w:type="spellEnd"/>
            <w:r w:rsidRPr="00AB676E">
              <w:t xml:space="preserve"> Data Science for Global Agriculture Food and Environment</w:t>
            </w:r>
          </w:p>
        </w:tc>
      </w:tr>
    </w:tbl>
    <w:p w14:paraId="2B9D8410" w14:textId="77777777" w:rsidR="00C811D6" w:rsidRPr="00AB676E" w:rsidRDefault="00C811D6" w:rsidP="00B232BF">
      <w:pPr>
        <w:widowControl w:val="0"/>
        <w:spacing w:line="360" w:lineRule="auto"/>
        <w:rPr>
          <w:b/>
          <w:sz w:val="16"/>
          <w:szCs w:val="16"/>
        </w:rPr>
      </w:pPr>
    </w:p>
    <w:p w14:paraId="54E0172E" w14:textId="77777777" w:rsidR="00C811D6" w:rsidRPr="00AB676E" w:rsidRDefault="00C811D6" w:rsidP="00AB676E">
      <w:pPr>
        <w:widowControl w:val="0"/>
        <w:rPr>
          <w:b/>
          <w:sz w:val="24"/>
        </w:rPr>
      </w:pPr>
      <w:r w:rsidRPr="00AB676E">
        <w:rPr>
          <w:b/>
          <w:sz w:val="24"/>
        </w:rPr>
        <w:t xml:space="preserve">Title of Project: </w:t>
      </w:r>
      <w:r w:rsidRPr="00AB676E">
        <w:rPr>
          <w:sz w:val="24"/>
        </w:rPr>
        <w:t xml:space="preserve">(the initial wording of the title </w:t>
      </w:r>
      <w:r w:rsidRPr="00AB676E">
        <w:rPr>
          <w:i/>
          <w:sz w:val="24"/>
        </w:rPr>
        <w:t>must</w:t>
      </w:r>
      <w:r w:rsidRPr="00AB676E">
        <w:rPr>
          <w:sz w:val="24"/>
        </w:rPr>
        <w:t xml:space="preserve"> be agreed with your </w:t>
      </w:r>
      <w:proofErr w:type="gramStart"/>
      <w:r w:rsidRPr="00AB676E">
        <w:rPr>
          <w:sz w:val="24"/>
        </w:rPr>
        <w:t>Supervisor</w:t>
      </w:r>
      <w:proofErr w:type="gramEnd"/>
      <w:r w:rsidRPr="00AB676E">
        <w:rPr>
          <w:sz w:val="24"/>
        </w:rPr>
        <w:t>,</w:t>
      </w:r>
      <w:r w:rsidR="00A74FF2" w:rsidRPr="00AB676E">
        <w:rPr>
          <w:sz w:val="24"/>
        </w:rPr>
        <w:t xml:space="preserve"> however,</w:t>
      </w:r>
      <w:r w:rsidRPr="00AB676E">
        <w:rPr>
          <w:sz w:val="24"/>
        </w:rPr>
        <w:t xml:space="preserve"> subsequent minor changes are possible</w:t>
      </w:r>
      <w:r w:rsidR="00A74FF2" w:rsidRPr="00AB676E">
        <w:rPr>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76"/>
      </w:tblGrid>
      <w:tr w:rsidR="00C811D6" w:rsidRPr="00AB676E" w14:paraId="2846A8D0" w14:textId="77777777" w:rsidTr="0063154D">
        <w:tc>
          <w:tcPr>
            <w:tcW w:w="9776" w:type="dxa"/>
          </w:tcPr>
          <w:p w14:paraId="33E6107C" w14:textId="77777777" w:rsidR="00C811D6" w:rsidRPr="00AB676E" w:rsidRDefault="00C811D6" w:rsidP="00B232BF">
            <w:pPr>
              <w:widowControl w:val="0"/>
              <w:spacing w:line="360" w:lineRule="auto"/>
              <w:rPr>
                <w:b/>
                <w:sz w:val="24"/>
                <w:szCs w:val="24"/>
              </w:rPr>
            </w:pPr>
          </w:p>
          <w:p w14:paraId="1C13378C" w14:textId="70E3C6AE" w:rsidR="00C811D6" w:rsidRPr="00B232BF" w:rsidRDefault="0078015A" w:rsidP="00B232BF">
            <w:pPr>
              <w:widowControl w:val="0"/>
              <w:spacing w:line="360" w:lineRule="auto"/>
              <w:rPr>
                <w:b/>
                <w:szCs w:val="22"/>
              </w:rPr>
            </w:pPr>
            <w:r w:rsidRPr="00B232BF">
              <w:rPr>
                <w:szCs w:val="22"/>
              </w:rPr>
              <w:t xml:space="preserve">Transforming Agricultural Data Management: </w:t>
            </w:r>
            <w:r w:rsidR="006A4C55">
              <w:rPr>
                <w:szCs w:val="22"/>
              </w:rPr>
              <w:t>User perception of a Farm Data</w:t>
            </w:r>
            <w:r w:rsidRPr="00B232BF">
              <w:rPr>
                <w:szCs w:val="22"/>
              </w:rPr>
              <w:t xml:space="preserve"> Dashboard for </w:t>
            </w:r>
            <w:r w:rsidR="006A4C55">
              <w:rPr>
                <w:szCs w:val="22"/>
              </w:rPr>
              <w:t>decision support</w:t>
            </w:r>
          </w:p>
        </w:tc>
      </w:tr>
    </w:tbl>
    <w:p w14:paraId="39C6FAD2" w14:textId="77777777" w:rsidR="00C811D6" w:rsidRPr="00AB676E" w:rsidRDefault="00C811D6" w:rsidP="00B232BF">
      <w:pPr>
        <w:widowControl w:val="0"/>
        <w:spacing w:line="360" w:lineRule="auto"/>
        <w:rPr>
          <w:b/>
          <w:sz w:val="16"/>
          <w:szCs w:val="16"/>
        </w:rPr>
      </w:pPr>
    </w:p>
    <w:p w14:paraId="21911A2A" w14:textId="77777777" w:rsidR="00C811D6" w:rsidRPr="00AB676E" w:rsidRDefault="00C811D6" w:rsidP="00B232BF">
      <w:pPr>
        <w:widowControl w:val="0"/>
        <w:rPr>
          <w:b/>
          <w:sz w:val="24"/>
          <w:szCs w:val="24"/>
        </w:rPr>
      </w:pPr>
      <w:r w:rsidRPr="00AB676E">
        <w:rPr>
          <w:b/>
          <w:sz w:val="24"/>
          <w:szCs w:val="24"/>
        </w:rPr>
        <w:t xml:space="preserve">Supervisor name: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76"/>
      </w:tblGrid>
      <w:tr w:rsidR="00C811D6" w:rsidRPr="00AB676E" w14:paraId="27804454" w14:textId="77777777" w:rsidTr="003B3C7D">
        <w:tc>
          <w:tcPr>
            <w:tcW w:w="9776" w:type="dxa"/>
          </w:tcPr>
          <w:p w14:paraId="56A588DC" w14:textId="692D2628" w:rsidR="00C811D6" w:rsidRPr="00B232BF" w:rsidRDefault="001529EF" w:rsidP="00B232BF">
            <w:pPr>
              <w:widowControl w:val="0"/>
              <w:spacing w:line="360" w:lineRule="auto"/>
              <w:rPr>
                <w:b/>
                <w:szCs w:val="22"/>
              </w:rPr>
            </w:pPr>
            <w:r w:rsidRPr="00B232BF">
              <w:rPr>
                <w:b/>
                <w:szCs w:val="22"/>
              </w:rPr>
              <w:t>Dr Ed Harris</w:t>
            </w:r>
          </w:p>
        </w:tc>
      </w:tr>
    </w:tbl>
    <w:p w14:paraId="7ECA0D46" w14:textId="77777777" w:rsidR="00C811D6" w:rsidRPr="00AB676E" w:rsidRDefault="00C811D6" w:rsidP="00B232BF">
      <w:pPr>
        <w:widowControl w:val="0"/>
        <w:tabs>
          <w:tab w:val="left" w:leader="dot" w:pos="9000"/>
        </w:tabs>
        <w:rPr>
          <w:b/>
          <w:sz w:val="16"/>
          <w:szCs w:val="16"/>
        </w:rPr>
      </w:pPr>
    </w:p>
    <w:p w14:paraId="286C3091" w14:textId="77777777" w:rsidR="00E57855" w:rsidRPr="00AB676E" w:rsidRDefault="00E57855" w:rsidP="00AB676E">
      <w:pPr>
        <w:pStyle w:val="paragraph"/>
        <w:spacing w:before="0" w:beforeAutospacing="0" w:after="0" w:afterAutospacing="0"/>
        <w:textAlignment w:val="baseline"/>
      </w:pPr>
      <w:r w:rsidRPr="00AB676E">
        <w:rPr>
          <w:b/>
        </w:rPr>
        <w:t>Resource Requirements:</w:t>
      </w:r>
      <w:r w:rsidRPr="00AB676E">
        <w:rPr>
          <w:rStyle w:val="eop"/>
          <w:color w:val="000000"/>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76"/>
      </w:tblGrid>
      <w:tr w:rsidR="00E57855" w:rsidRPr="00AB676E" w14:paraId="0659A8C9" w14:textId="77777777" w:rsidTr="003B3C7D">
        <w:tc>
          <w:tcPr>
            <w:tcW w:w="9776" w:type="dxa"/>
          </w:tcPr>
          <w:p w14:paraId="598FE126" w14:textId="77777777" w:rsidR="00486672" w:rsidRPr="00B232BF" w:rsidRDefault="00486672" w:rsidP="00B232BF">
            <w:pPr>
              <w:pStyle w:val="paragraph"/>
              <w:numPr>
                <w:ilvl w:val="0"/>
                <w:numId w:val="2"/>
              </w:numPr>
              <w:textAlignment w:val="baseline"/>
              <w:rPr>
                <w:rStyle w:val="normaltextrun"/>
                <w:i/>
                <w:iCs/>
                <w:color w:val="000000"/>
                <w:sz w:val="22"/>
                <w:szCs w:val="22"/>
              </w:rPr>
            </w:pPr>
            <w:r w:rsidRPr="00B232BF">
              <w:rPr>
                <w:rStyle w:val="normaltextrun"/>
                <w:color w:val="000000"/>
                <w:sz w:val="22"/>
                <w:szCs w:val="22"/>
              </w:rPr>
              <w:t xml:space="preserve">Will you need to work in any of Harper Adams’ practical facilities* and, if so, at what times of the year? </w:t>
            </w:r>
            <w:r w:rsidRPr="00B232BF">
              <w:rPr>
                <w:i/>
                <w:iCs/>
                <w:sz w:val="22"/>
                <w:szCs w:val="22"/>
              </w:rPr>
              <w:t xml:space="preserve">* Practical facilities </w:t>
            </w:r>
            <w:proofErr w:type="gramStart"/>
            <w:r w:rsidRPr="00B232BF">
              <w:rPr>
                <w:i/>
                <w:iCs/>
                <w:sz w:val="22"/>
                <w:szCs w:val="22"/>
              </w:rPr>
              <w:t>include:</w:t>
            </w:r>
            <w:proofErr w:type="gramEnd"/>
            <w:r w:rsidRPr="00B232BF">
              <w:rPr>
                <w:i/>
                <w:iCs/>
                <w:sz w:val="22"/>
                <w:szCs w:val="22"/>
              </w:rPr>
              <w:t xml:space="preserve"> l</w:t>
            </w:r>
            <w:r w:rsidRPr="00B232BF">
              <w:rPr>
                <w:rStyle w:val="normaltextrun"/>
                <w:i/>
                <w:iCs/>
                <w:color w:val="000000"/>
                <w:sz w:val="22"/>
                <w:szCs w:val="22"/>
              </w:rPr>
              <w:t xml:space="preserve">abs, glasshouses, </w:t>
            </w:r>
            <w:r w:rsidR="004451BB" w:rsidRPr="00B232BF">
              <w:rPr>
                <w:rStyle w:val="normaltextrun"/>
                <w:i/>
                <w:iCs/>
                <w:color w:val="000000"/>
                <w:sz w:val="22"/>
                <w:szCs w:val="22"/>
              </w:rPr>
              <w:t>Crops,</w:t>
            </w:r>
            <w:r w:rsidRPr="00B232BF">
              <w:rPr>
                <w:rStyle w:val="normaltextrun"/>
                <w:i/>
                <w:iCs/>
                <w:color w:val="000000"/>
                <w:sz w:val="22"/>
                <w:szCs w:val="22"/>
              </w:rPr>
              <w:t xml:space="preserve"> fields, animal production units, Vet</w:t>
            </w:r>
            <w:r w:rsidR="004451BB" w:rsidRPr="00B232BF">
              <w:rPr>
                <w:rStyle w:val="normaltextrun"/>
                <w:i/>
                <w:iCs/>
                <w:color w:val="000000"/>
                <w:sz w:val="22"/>
                <w:szCs w:val="22"/>
              </w:rPr>
              <w:t xml:space="preserve">erinary Education </w:t>
            </w:r>
            <w:r w:rsidRPr="00B232BF">
              <w:rPr>
                <w:rStyle w:val="normaltextrun"/>
                <w:i/>
                <w:iCs/>
                <w:color w:val="000000"/>
                <w:sz w:val="22"/>
                <w:szCs w:val="22"/>
              </w:rPr>
              <w:t xml:space="preserve">Centre, Companion Animal Unit, Engineering </w:t>
            </w:r>
            <w:r w:rsidR="008336BF" w:rsidRPr="00B232BF">
              <w:rPr>
                <w:rStyle w:val="normaltextrun"/>
                <w:i/>
                <w:iCs/>
                <w:color w:val="000000"/>
                <w:sz w:val="22"/>
                <w:szCs w:val="22"/>
              </w:rPr>
              <w:t>(</w:t>
            </w:r>
            <w:r w:rsidR="008336BF" w:rsidRPr="00B232BF">
              <w:rPr>
                <w:i/>
                <w:iCs/>
                <w:sz w:val="22"/>
                <w:szCs w:val="22"/>
                <w:lang w:val="en-US"/>
              </w:rPr>
              <w:t>AEIC Labs, Workshops, Soil &amp; Machinery Halls),</w:t>
            </w:r>
            <w:r w:rsidR="004451BB" w:rsidRPr="00B232BF">
              <w:rPr>
                <w:i/>
                <w:iCs/>
                <w:sz w:val="22"/>
                <w:szCs w:val="22"/>
                <w:lang w:val="en-US"/>
              </w:rPr>
              <w:t xml:space="preserve"> </w:t>
            </w:r>
            <w:r w:rsidRPr="00B232BF">
              <w:rPr>
                <w:rStyle w:val="normaltextrun"/>
                <w:i/>
                <w:iCs/>
                <w:color w:val="000000"/>
                <w:sz w:val="22"/>
                <w:szCs w:val="22"/>
              </w:rPr>
              <w:t>RFA instrumentation and sensory rooms.</w:t>
            </w:r>
          </w:p>
          <w:p w14:paraId="629988AE" w14:textId="022D1F71" w:rsidR="00A37AF6" w:rsidRPr="00B232BF" w:rsidRDefault="00A37AF6" w:rsidP="00B232BF">
            <w:pPr>
              <w:pStyle w:val="paragraph"/>
              <w:ind w:left="360"/>
              <w:textAlignment w:val="baseline"/>
              <w:rPr>
                <w:rStyle w:val="normaltextrun"/>
                <w:color w:val="000000"/>
                <w:sz w:val="22"/>
                <w:szCs w:val="22"/>
              </w:rPr>
            </w:pPr>
            <w:r w:rsidRPr="00B232BF">
              <w:rPr>
                <w:rStyle w:val="normaltextrun"/>
                <w:color w:val="000000"/>
                <w:sz w:val="22"/>
                <w:szCs w:val="22"/>
              </w:rPr>
              <w:t>No</w:t>
            </w:r>
            <w:r w:rsidR="00AB676E" w:rsidRPr="00B232BF">
              <w:rPr>
                <w:rStyle w:val="normaltextrun"/>
                <w:color w:val="000000"/>
                <w:sz w:val="22"/>
                <w:szCs w:val="22"/>
              </w:rPr>
              <w:t xml:space="preserve"> practical facilities are needed</w:t>
            </w:r>
            <w:r w:rsidRPr="00B232BF">
              <w:rPr>
                <w:rStyle w:val="normaltextrun"/>
                <w:color w:val="000000"/>
                <w:sz w:val="22"/>
                <w:szCs w:val="22"/>
              </w:rPr>
              <w:t>, this is a data-based project.</w:t>
            </w:r>
          </w:p>
          <w:p w14:paraId="7FBD4AAA" w14:textId="77777777" w:rsidR="00486672" w:rsidRPr="00B232BF" w:rsidRDefault="00486672" w:rsidP="00B232BF">
            <w:pPr>
              <w:pStyle w:val="paragraph"/>
              <w:textAlignment w:val="baseline"/>
              <w:rPr>
                <w:rStyle w:val="normaltextrun"/>
                <w:sz w:val="22"/>
                <w:szCs w:val="22"/>
              </w:rPr>
            </w:pPr>
          </w:p>
          <w:p w14:paraId="1BE65020" w14:textId="77777777" w:rsidR="00631365" w:rsidRPr="00B232BF" w:rsidRDefault="002F0755" w:rsidP="00B232BF">
            <w:pPr>
              <w:pStyle w:val="paragraph"/>
              <w:numPr>
                <w:ilvl w:val="0"/>
                <w:numId w:val="2"/>
              </w:numPr>
              <w:spacing w:before="0" w:beforeAutospacing="0" w:after="0" w:afterAutospacing="0"/>
              <w:textAlignment w:val="baseline"/>
              <w:rPr>
                <w:rStyle w:val="normaltextrun"/>
                <w:sz w:val="22"/>
                <w:szCs w:val="22"/>
              </w:rPr>
            </w:pPr>
            <w:r w:rsidRPr="00B232BF">
              <w:rPr>
                <w:rStyle w:val="normaltextrun"/>
                <w:i/>
                <w:iCs/>
                <w:color w:val="000000"/>
                <w:sz w:val="22"/>
                <w:szCs w:val="22"/>
              </w:rPr>
              <w:t>Please provide a</w:t>
            </w:r>
            <w:r w:rsidR="00631365" w:rsidRPr="00B232BF">
              <w:rPr>
                <w:rStyle w:val="normaltextrun"/>
                <w:i/>
                <w:iCs/>
                <w:color w:val="000000"/>
                <w:sz w:val="22"/>
                <w:szCs w:val="22"/>
              </w:rPr>
              <w:t xml:space="preserve">n overview of your proposed MRP. </w:t>
            </w:r>
          </w:p>
          <w:p w14:paraId="24CE7CBB" w14:textId="77777777" w:rsidR="00AB676E" w:rsidRPr="00B232BF" w:rsidRDefault="00AB676E" w:rsidP="00B232BF">
            <w:pPr>
              <w:rPr>
                <w:szCs w:val="22"/>
              </w:rPr>
            </w:pPr>
          </w:p>
          <w:p w14:paraId="604128DC" w14:textId="65D7DA63" w:rsidR="00AB676E" w:rsidRPr="00B232BF" w:rsidRDefault="00F95824" w:rsidP="003A14C6">
            <w:pPr>
              <w:jc w:val="both"/>
              <w:rPr>
                <w:szCs w:val="22"/>
              </w:rPr>
            </w:pPr>
            <w:r w:rsidRPr="00B232BF">
              <w:rPr>
                <w:szCs w:val="22"/>
              </w:rPr>
              <w:t>Th</w:t>
            </w:r>
            <w:r w:rsidR="00AB676E" w:rsidRPr="00B232BF">
              <w:rPr>
                <w:szCs w:val="22"/>
              </w:rPr>
              <w:t xml:space="preserve">is </w:t>
            </w:r>
            <w:r w:rsidRPr="00B232BF">
              <w:rPr>
                <w:szCs w:val="22"/>
              </w:rPr>
              <w:t xml:space="preserve">project aims to address challenges </w:t>
            </w:r>
            <w:r w:rsidR="005170E7">
              <w:rPr>
                <w:szCs w:val="22"/>
              </w:rPr>
              <w:t xml:space="preserve">of </w:t>
            </w:r>
            <w:r w:rsidRPr="00B232BF">
              <w:rPr>
                <w:szCs w:val="22"/>
              </w:rPr>
              <w:t xml:space="preserve">farm data management through organizing </w:t>
            </w:r>
            <w:r w:rsidR="006A4C55" w:rsidRPr="00B232BF">
              <w:rPr>
                <w:szCs w:val="22"/>
              </w:rPr>
              <w:t>data and</w:t>
            </w:r>
            <w:r w:rsidRPr="00B232BF">
              <w:rPr>
                <w:szCs w:val="22"/>
              </w:rPr>
              <w:t xml:space="preserve"> </w:t>
            </w:r>
            <w:r w:rsidR="00AB676E" w:rsidRPr="00B232BF">
              <w:rPr>
                <w:szCs w:val="22"/>
              </w:rPr>
              <w:t>improving data awareness and accessibility</w:t>
            </w:r>
            <w:r w:rsidRPr="00B232BF">
              <w:rPr>
                <w:szCs w:val="22"/>
              </w:rPr>
              <w:t xml:space="preserve">. The </w:t>
            </w:r>
            <w:r w:rsidR="00AB676E" w:rsidRPr="00B232BF">
              <w:rPr>
                <w:szCs w:val="22"/>
              </w:rPr>
              <w:t>aim is to improve</w:t>
            </w:r>
            <w:r w:rsidRPr="00B232BF">
              <w:rPr>
                <w:szCs w:val="22"/>
              </w:rPr>
              <w:t xml:space="preserve"> accessibility, usability, </w:t>
            </w:r>
            <w:r w:rsidR="006A4C55" w:rsidRPr="00B232BF">
              <w:rPr>
                <w:szCs w:val="22"/>
              </w:rPr>
              <w:t>compatibility, and</w:t>
            </w:r>
            <w:r w:rsidR="00AB676E" w:rsidRPr="00B232BF">
              <w:rPr>
                <w:szCs w:val="22"/>
              </w:rPr>
              <w:t xml:space="preserve"> </w:t>
            </w:r>
            <w:r w:rsidRPr="00B232BF">
              <w:rPr>
                <w:szCs w:val="22"/>
              </w:rPr>
              <w:t>convenience</w:t>
            </w:r>
            <w:r w:rsidR="00AB676E" w:rsidRPr="00B232BF">
              <w:rPr>
                <w:szCs w:val="22"/>
              </w:rPr>
              <w:t xml:space="preserve"> to end users or other stakeholders One challenge is that data exist in many separate “silos” such as M</w:t>
            </w:r>
            <w:r w:rsidRPr="00B232BF">
              <w:rPr>
                <w:szCs w:val="22"/>
              </w:rPr>
              <w:t>y John Deere</w:t>
            </w:r>
            <w:r w:rsidR="00AB676E" w:rsidRPr="00B232BF">
              <w:rPr>
                <w:szCs w:val="22"/>
              </w:rPr>
              <w:t>,</w:t>
            </w:r>
            <w:r w:rsidRPr="00B232BF">
              <w:rPr>
                <w:szCs w:val="22"/>
              </w:rPr>
              <w:t xml:space="preserve"> Mu</w:t>
            </w:r>
            <w:r w:rsidR="00AB676E" w:rsidRPr="00B232BF">
              <w:rPr>
                <w:szCs w:val="22"/>
              </w:rPr>
              <w:t xml:space="preserve">ddy Boots, or </w:t>
            </w:r>
            <w:r w:rsidRPr="00B232BF">
              <w:rPr>
                <w:szCs w:val="22"/>
              </w:rPr>
              <w:t>Omnia</w:t>
            </w:r>
            <w:r w:rsidR="00AB676E" w:rsidRPr="00B232BF">
              <w:rPr>
                <w:szCs w:val="22"/>
              </w:rPr>
              <w:t xml:space="preserve">.  Access to this data </w:t>
            </w:r>
            <w:r w:rsidR="006A4C55" w:rsidRPr="00B232BF">
              <w:rPr>
                <w:szCs w:val="22"/>
              </w:rPr>
              <w:t>is essential</w:t>
            </w:r>
            <w:r w:rsidR="00AB676E" w:rsidRPr="00B232BF">
              <w:rPr>
                <w:szCs w:val="22"/>
              </w:rPr>
              <w:t xml:space="preserve"> to support farm decision making and for other uses such </w:t>
            </w:r>
            <w:r w:rsidR="006A4C55" w:rsidRPr="00B232BF">
              <w:rPr>
                <w:szCs w:val="22"/>
              </w:rPr>
              <w:t>as carbon</w:t>
            </w:r>
            <w:r w:rsidRPr="00B232BF">
              <w:rPr>
                <w:szCs w:val="22"/>
              </w:rPr>
              <w:t xml:space="preserve"> calculation. </w:t>
            </w:r>
          </w:p>
          <w:p w14:paraId="1173FB92" w14:textId="77777777" w:rsidR="00AB676E" w:rsidRPr="00B232BF" w:rsidRDefault="00AB676E" w:rsidP="003A14C6">
            <w:pPr>
              <w:jc w:val="both"/>
              <w:rPr>
                <w:szCs w:val="22"/>
              </w:rPr>
            </w:pPr>
          </w:p>
          <w:p w14:paraId="5F89F80D" w14:textId="558F00D9" w:rsidR="00F95824" w:rsidRPr="00B232BF" w:rsidRDefault="00F95824" w:rsidP="003A14C6">
            <w:pPr>
              <w:jc w:val="both"/>
              <w:rPr>
                <w:szCs w:val="22"/>
              </w:rPr>
            </w:pPr>
            <w:r w:rsidRPr="00B232BF">
              <w:rPr>
                <w:szCs w:val="22"/>
              </w:rPr>
              <w:t xml:space="preserve">Despite that this data </w:t>
            </w:r>
            <w:r w:rsidR="00AB676E" w:rsidRPr="00B232BF">
              <w:rPr>
                <w:szCs w:val="22"/>
              </w:rPr>
              <w:t>exists</w:t>
            </w:r>
            <w:r w:rsidRPr="00B232BF">
              <w:rPr>
                <w:szCs w:val="22"/>
              </w:rPr>
              <w:t xml:space="preserve">, there is need to enhance its </w:t>
            </w:r>
            <w:r w:rsidR="00AB676E" w:rsidRPr="00B232BF">
              <w:rPr>
                <w:szCs w:val="22"/>
              </w:rPr>
              <w:t>useability for farm stakeholders and for uses such as research and teaching</w:t>
            </w:r>
            <w:r w:rsidRPr="00B232BF">
              <w:rPr>
                <w:szCs w:val="22"/>
              </w:rPr>
              <w:t xml:space="preserve">. </w:t>
            </w:r>
            <w:r w:rsidR="00AB676E" w:rsidRPr="00B232BF">
              <w:rPr>
                <w:szCs w:val="22"/>
              </w:rPr>
              <w:t xml:space="preserve">The aim of this project is to create and trial a data platform that is open and accessible to all, </w:t>
            </w:r>
            <w:r w:rsidRPr="00B232BF">
              <w:rPr>
                <w:szCs w:val="22"/>
              </w:rPr>
              <w:t xml:space="preserve">to enable users like university staff, researchers and farmers to visualize, monitor, and comprehend the data. </w:t>
            </w:r>
            <w:r w:rsidR="00AB676E" w:rsidRPr="00B232BF">
              <w:rPr>
                <w:szCs w:val="22"/>
              </w:rPr>
              <w:t xml:space="preserve"> Specific object</w:t>
            </w:r>
            <w:r w:rsidR="006A4C55">
              <w:rPr>
                <w:szCs w:val="22"/>
              </w:rPr>
              <w:t>ive</w:t>
            </w:r>
            <w:r w:rsidR="00AB676E" w:rsidRPr="00B232BF">
              <w:rPr>
                <w:szCs w:val="22"/>
              </w:rPr>
              <w:t xml:space="preserve">s include: 1) Identify a suitable exemplar source of relevant farm data; 2) create a dashboard-like interface; 3) Trial the interface </w:t>
            </w:r>
            <w:r w:rsidR="00AB676E" w:rsidRPr="00B232BF">
              <w:rPr>
                <w:szCs w:val="22"/>
              </w:rPr>
              <w:lastRenderedPageBreak/>
              <w:t>with farm data users and evaluate feedback, impressions and perceived end-user requirements for farm data access.</w:t>
            </w:r>
          </w:p>
          <w:p w14:paraId="6D9C928C" w14:textId="77777777" w:rsidR="00631365" w:rsidRPr="00AB676E" w:rsidRDefault="00631365" w:rsidP="00AB676E">
            <w:pPr>
              <w:pStyle w:val="ListParagraph"/>
              <w:rPr>
                <w:rStyle w:val="normaltextrun"/>
                <w:i/>
                <w:iCs/>
                <w:color w:val="000000"/>
                <w:szCs w:val="22"/>
              </w:rPr>
            </w:pPr>
          </w:p>
          <w:p w14:paraId="2AAEE42B" w14:textId="77777777" w:rsidR="00631365" w:rsidRPr="00B232BF" w:rsidRDefault="00631365" w:rsidP="00B232BF">
            <w:pPr>
              <w:pStyle w:val="paragraph"/>
              <w:spacing w:before="0" w:beforeAutospacing="0" w:after="0" w:afterAutospacing="0"/>
              <w:textAlignment w:val="baseline"/>
              <w:rPr>
                <w:rStyle w:val="normaltextrun"/>
                <w:sz w:val="22"/>
                <w:szCs w:val="22"/>
              </w:rPr>
            </w:pPr>
          </w:p>
          <w:p w14:paraId="12742143" w14:textId="77777777" w:rsidR="00631365" w:rsidRPr="00B232BF" w:rsidRDefault="00631365" w:rsidP="00B232BF">
            <w:pPr>
              <w:pStyle w:val="paragraph"/>
              <w:spacing w:before="0" w:beforeAutospacing="0" w:after="0" w:afterAutospacing="0"/>
              <w:textAlignment w:val="baseline"/>
              <w:rPr>
                <w:rStyle w:val="normaltextrun"/>
                <w:sz w:val="22"/>
                <w:szCs w:val="22"/>
              </w:rPr>
            </w:pPr>
          </w:p>
          <w:p w14:paraId="0C2CC070" w14:textId="77777777" w:rsidR="004451BB" w:rsidRPr="00B232BF" w:rsidRDefault="00631365" w:rsidP="00B232BF">
            <w:pPr>
              <w:pStyle w:val="paragraph"/>
              <w:numPr>
                <w:ilvl w:val="0"/>
                <w:numId w:val="2"/>
              </w:numPr>
              <w:spacing w:before="0" w:beforeAutospacing="0" w:after="0" w:afterAutospacing="0"/>
              <w:textAlignment w:val="baseline"/>
              <w:rPr>
                <w:rStyle w:val="normaltextrun"/>
                <w:sz w:val="22"/>
                <w:szCs w:val="22"/>
              </w:rPr>
            </w:pPr>
            <w:r w:rsidRPr="00B232BF">
              <w:rPr>
                <w:rStyle w:val="normaltextrun"/>
                <w:i/>
                <w:iCs/>
                <w:color w:val="000000"/>
                <w:sz w:val="22"/>
                <w:szCs w:val="22"/>
              </w:rPr>
              <w:t>W</w:t>
            </w:r>
            <w:r w:rsidR="00663645" w:rsidRPr="00B232BF">
              <w:rPr>
                <w:rStyle w:val="normaltextrun"/>
                <w:i/>
                <w:iCs/>
                <w:color w:val="000000"/>
                <w:sz w:val="22"/>
                <w:szCs w:val="22"/>
              </w:rPr>
              <w:t xml:space="preserve">hat </w:t>
            </w:r>
            <w:r w:rsidR="00F51D40" w:rsidRPr="00B232BF">
              <w:rPr>
                <w:rStyle w:val="normaltextrun"/>
                <w:i/>
                <w:iCs/>
                <w:color w:val="000000"/>
                <w:sz w:val="22"/>
                <w:szCs w:val="22"/>
              </w:rPr>
              <w:t xml:space="preserve">do you plan to do in this/these facilities and when? </w:t>
            </w:r>
          </w:p>
          <w:p w14:paraId="0B2A7413" w14:textId="1E9D1967" w:rsidR="00F95824" w:rsidRPr="00B232BF" w:rsidRDefault="00AB676E" w:rsidP="00B232BF">
            <w:pPr>
              <w:pStyle w:val="paragraph"/>
              <w:spacing w:before="0" w:beforeAutospacing="0" w:after="0" w:afterAutospacing="0"/>
              <w:ind w:left="360"/>
              <w:textAlignment w:val="baseline"/>
              <w:rPr>
                <w:rStyle w:val="normaltextrun"/>
                <w:sz w:val="22"/>
                <w:szCs w:val="22"/>
              </w:rPr>
            </w:pPr>
            <w:r w:rsidRPr="00B232BF">
              <w:rPr>
                <w:rStyle w:val="normaltextrun"/>
                <w:sz w:val="22"/>
                <w:szCs w:val="22"/>
              </w:rPr>
              <w:t>N/A</w:t>
            </w:r>
          </w:p>
          <w:p w14:paraId="2BDF4BE6" w14:textId="77777777" w:rsidR="00B42910" w:rsidRPr="00B232BF" w:rsidRDefault="00B42910" w:rsidP="00B232BF">
            <w:pPr>
              <w:pStyle w:val="paragraph"/>
              <w:spacing w:before="0" w:beforeAutospacing="0" w:after="0" w:afterAutospacing="0"/>
              <w:ind w:left="360"/>
              <w:textAlignment w:val="baseline"/>
              <w:rPr>
                <w:rStyle w:val="normaltextrun"/>
                <w:sz w:val="22"/>
                <w:szCs w:val="22"/>
              </w:rPr>
            </w:pPr>
          </w:p>
          <w:p w14:paraId="306F8DC6" w14:textId="77777777" w:rsidR="002F0755" w:rsidRPr="00AB676E" w:rsidRDefault="002F0755" w:rsidP="00AB676E">
            <w:pPr>
              <w:pStyle w:val="ListParagraph"/>
              <w:rPr>
                <w:szCs w:val="22"/>
              </w:rPr>
            </w:pPr>
          </w:p>
          <w:p w14:paraId="429EA8E4" w14:textId="77777777" w:rsidR="004451BB" w:rsidRPr="00B232BF" w:rsidRDefault="004451BB" w:rsidP="00B232BF">
            <w:pPr>
              <w:pStyle w:val="paragraph"/>
              <w:widowControl w:val="0"/>
              <w:spacing w:before="0" w:beforeAutospacing="0" w:after="0" w:afterAutospacing="0"/>
              <w:textAlignment w:val="baseline"/>
              <w:rPr>
                <w:sz w:val="22"/>
                <w:szCs w:val="22"/>
              </w:rPr>
            </w:pPr>
          </w:p>
          <w:p w14:paraId="5BC20300" w14:textId="77777777" w:rsidR="003B3C7D" w:rsidRPr="00B232BF" w:rsidRDefault="003B3C7D" w:rsidP="00B232BF">
            <w:pPr>
              <w:pStyle w:val="paragraph"/>
              <w:widowControl w:val="0"/>
              <w:spacing w:before="0" w:beforeAutospacing="0" w:after="0" w:afterAutospacing="0"/>
              <w:textAlignment w:val="baseline"/>
              <w:rPr>
                <w:sz w:val="22"/>
                <w:szCs w:val="22"/>
              </w:rPr>
            </w:pPr>
          </w:p>
          <w:p w14:paraId="3CF9FE7A" w14:textId="77777777" w:rsidR="003B3C7D" w:rsidRPr="00B232BF" w:rsidRDefault="003B3C7D" w:rsidP="00B232BF">
            <w:pPr>
              <w:pStyle w:val="paragraph"/>
              <w:widowControl w:val="0"/>
              <w:spacing w:before="0" w:beforeAutospacing="0" w:after="0" w:afterAutospacing="0"/>
              <w:textAlignment w:val="baseline"/>
              <w:rPr>
                <w:sz w:val="22"/>
                <w:szCs w:val="22"/>
              </w:rPr>
            </w:pPr>
          </w:p>
          <w:p w14:paraId="5DA4623D" w14:textId="77777777" w:rsidR="004451BB" w:rsidRPr="00B232BF" w:rsidRDefault="004451BB" w:rsidP="00B232BF">
            <w:pPr>
              <w:pStyle w:val="paragraph"/>
              <w:widowControl w:val="0"/>
              <w:spacing w:before="0" w:beforeAutospacing="0" w:after="0" w:afterAutospacing="0"/>
              <w:textAlignment w:val="baseline"/>
              <w:rPr>
                <w:sz w:val="22"/>
                <w:szCs w:val="22"/>
              </w:rPr>
            </w:pPr>
          </w:p>
        </w:tc>
      </w:tr>
    </w:tbl>
    <w:p w14:paraId="38ACECB4" w14:textId="77777777" w:rsidR="00B13C49" w:rsidRPr="00B232BF" w:rsidRDefault="00B13C49" w:rsidP="00B232BF">
      <w:pPr>
        <w:widowControl w:val="0"/>
        <w:rPr>
          <w:b/>
          <w:szCs w:val="22"/>
        </w:rPr>
      </w:pPr>
    </w:p>
    <w:p w14:paraId="5D018C62" w14:textId="77777777" w:rsidR="00600905" w:rsidRPr="00B232BF" w:rsidRDefault="00600905" w:rsidP="00B232BF">
      <w:pPr>
        <w:widowControl w:val="0"/>
        <w:rPr>
          <w:b/>
          <w:szCs w:val="22"/>
        </w:rPr>
      </w:pPr>
    </w:p>
    <w:p w14:paraId="1F736106" w14:textId="77777777" w:rsidR="00600905" w:rsidRPr="00B232BF" w:rsidRDefault="00600905" w:rsidP="00B232BF">
      <w:pPr>
        <w:widowControl w:val="0"/>
        <w:rPr>
          <w:b/>
          <w:szCs w:val="22"/>
        </w:rPr>
      </w:pPr>
    </w:p>
    <w:p w14:paraId="285DD95B" w14:textId="77777777" w:rsidR="00600905" w:rsidRPr="00B232BF" w:rsidRDefault="00600905" w:rsidP="00B232BF">
      <w:pPr>
        <w:widowControl w:val="0"/>
        <w:rPr>
          <w:b/>
          <w:szCs w:val="22"/>
        </w:rPr>
      </w:pPr>
    </w:p>
    <w:p w14:paraId="3368380C" w14:textId="77777777" w:rsidR="00600905" w:rsidRPr="00B232BF" w:rsidRDefault="00600905" w:rsidP="00B232BF">
      <w:pPr>
        <w:widowControl w:val="0"/>
        <w:rPr>
          <w:b/>
          <w:szCs w:val="22"/>
        </w:rPr>
      </w:pPr>
    </w:p>
    <w:p w14:paraId="403B02D8" w14:textId="77777777" w:rsidR="002F1D19" w:rsidRPr="00B232BF" w:rsidRDefault="002F1D19" w:rsidP="00B232BF">
      <w:pPr>
        <w:widowControl w:val="0"/>
        <w:rPr>
          <w:b/>
          <w:szCs w:val="22"/>
        </w:rPr>
      </w:pPr>
    </w:p>
    <w:p w14:paraId="32E8F42F" w14:textId="77777777" w:rsidR="002F1D19" w:rsidRPr="00B232BF" w:rsidRDefault="002F1D19" w:rsidP="00B232BF">
      <w:pPr>
        <w:widowControl w:val="0"/>
        <w:rPr>
          <w:b/>
          <w:szCs w:val="22"/>
        </w:rPr>
      </w:pPr>
    </w:p>
    <w:p w14:paraId="2DEC6F24" w14:textId="77777777" w:rsidR="00C811D6" w:rsidRPr="00B232BF" w:rsidRDefault="00CA164B" w:rsidP="00B232BF">
      <w:pPr>
        <w:widowControl w:val="0"/>
        <w:rPr>
          <w:b/>
          <w:szCs w:val="22"/>
        </w:rPr>
      </w:pPr>
      <w:r w:rsidRPr="00B232BF">
        <w:rPr>
          <w:b/>
          <w:szCs w:val="22"/>
        </w:rPr>
        <w:t xml:space="preserve">Background and </w:t>
      </w:r>
      <w:r w:rsidR="00C811D6" w:rsidRPr="00B232BF">
        <w:rPr>
          <w:b/>
          <w:szCs w:val="22"/>
        </w:rPr>
        <w:t>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C811D6" w:rsidRPr="00AB676E" w14:paraId="2A2E9CE4" w14:textId="77777777" w:rsidTr="004079A2">
        <w:tc>
          <w:tcPr>
            <w:tcW w:w="9288" w:type="dxa"/>
          </w:tcPr>
          <w:p w14:paraId="6270772A" w14:textId="77777777" w:rsidR="00C811D6" w:rsidRPr="00B232BF" w:rsidRDefault="00CA164B" w:rsidP="00B232BF">
            <w:pPr>
              <w:widowControl w:val="0"/>
              <w:rPr>
                <w:szCs w:val="22"/>
              </w:rPr>
            </w:pPr>
            <w:r w:rsidRPr="00AB676E">
              <w:rPr>
                <w:szCs w:val="22"/>
              </w:rPr>
              <w:t>Provide 2 paragraphs similar in spirit to an introduction of an academic manuscript, including 2-5 key peer reviewed references.</w:t>
            </w:r>
          </w:p>
          <w:p w14:paraId="63A4D4CD" w14:textId="77777777" w:rsidR="00CA164B" w:rsidRPr="00B232BF" w:rsidRDefault="00CA164B" w:rsidP="00B232BF">
            <w:pPr>
              <w:widowControl w:val="0"/>
              <w:rPr>
                <w:szCs w:val="22"/>
              </w:rPr>
            </w:pPr>
          </w:p>
          <w:p w14:paraId="1D891C21" w14:textId="7A8EFBF5" w:rsidR="00B6119D" w:rsidRPr="00B232BF" w:rsidRDefault="00AB676E" w:rsidP="005170E7">
            <w:pPr>
              <w:jc w:val="both"/>
              <w:rPr>
                <w:szCs w:val="22"/>
              </w:rPr>
            </w:pPr>
            <w:r w:rsidRPr="00B232BF">
              <w:rPr>
                <w:szCs w:val="22"/>
              </w:rPr>
              <w:t>T</w:t>
            </w:r>
            <w:r w:rsidR="00B6119D" w:rsidRPr="00B232BF">
              <w:rPr>
                <w:szCs w:val="22"/>
              </w:rPr>
              <w:t>here has been a remarkable growth in the agricultural sector in terms of accumulation of data from different sources</w:t>
            </w:r>
            <w:r w:rsidRPr="00B232BF">
              <w:rPr>
                <w:szCs w:val="22"/>
              </w:rPr>
              <w:t xml:space="preserve">. This </w:t>
            </w:r>
            <w:r w:rsidR="00B6119D" w:rsidRPr="00B232BF">
              <w:rPr>
                <w:szCs w:val="22"/>
              </w:rPr>
              <w:t xml:space="preserve">has ranged from precision farming to climate monitoring tools. The applications of digital agriculture technologies are increasing rapidly, with interest from </w:t>
            </w:r>
            <w:r w:rsidRPr="00B232BF">
              <w:rPr>
                <w:szCs w:val="22"/>
              </w:rPr>
              <w:t xml:space="preserve">a </w:t>
            </w:r>
            <w:r w:rsidR="00B6119D" w:rsidRPr="00B232BF">
              <w:rPr>
                <w:szCs w:val="22"/>
              </w:rPr>
              <w:t>new generation of farmers to use digital solutions (</w:t>
            </w:r>
            <w:proofErr w:type="spellStart"/>
            <w:r w:rsidR="00B6119D" w:rsidRPr="00B232BF">
              <w:rPr>
                <w:szCs w:val="22"/>
              </w:rPr>
              <w:t>Kayad</w:t>
            </w:r>
            <w:proofErr w:type="spellEnd"/>
            <w:r w:rsidR="00B6119D" w:rsidRPr="00B232BF">
              <w:rPr>
                <w:szCs w:val="22"/>
              </w:rPr>
              <w:t xml:space="preserve"> et al., 2022). Even though the presence of this data </w:t>
            </w:r>
            <w:r w:rsidRPr="00B232BF">
              <w:rPr>
                <w:szCs w:val="22"/>
              </w:rPr>
              <w:t xml:space="preserve">has </w:t>
            </w:r>
            <w:r w:rsidR="00B6119D" w:rsidRPr="00B232BF">
              <w:rPr>
                <w:szCs w:val="22"/>
              </w:rPr>
              <w:t xml:space="preserve">huge potential to optimize sustainable farming practices, challenges </w:t>
            </w:r>
            <w:r w:rsidRPr="00B232BF">
              <w:rPr>
                <w:szCs w:val="22"/>
              </w:rPr>
              <w:t xml:space="preserve">to </w:t>
            </w:r>
            <w:r w:rsidR="00B6119D" w:rsidRPr="00B232BF">
              <w:rPr>
                <w:szCs w:val="22"/>
              </w:rPr>
              <w:t xml:space="preserve">accessibility, </w:t>
            </w:r>
            <w:r w:rsidRPr="00B232BF">
              <w:rPr>
                <w:szCs w:val="22"/>
              </w:rPr>
              <w:t xml:space="preserve">data </w:t>
            </w:r>
            <w:r w:rsidR="00B6119D" w:rsidRPr="00B232BF">
              <w:rPr>
                <w:szCs w:val="22"/>
              </w:rPr>
              <w:t>compatib</w:t>
            </w:r>
            <w:r w:rsidRPr="00B232BF">
              <w:rPr>
                <w:szCs w:val="22"/>
              </w:rPr>
              <w:t>ility</w:t>
            </w:r>
            <w:r w:rsidR="00B6119D" w:rsidRPr="00B232BF">
              <w:rPr>
                <w:szCs w:val="22"/>
              </w:rPr>
              <w:t>, and the lack of comprehensive representation are huge barriers to effective utilization. Advances in Smart Farming and Big Data applications have the potential to deliver a range of benefits, such as improved decision-making, increased efficiency and economic gain and even decreased environmental impact, which could in turn help agricultural industries meet their productivity and sustainability challenges (</w:t>
            </w:r>
            <w:hyperlink r:id="rId10" w:history="1">
              <w:r w:rsidR="00B6119D" w:rsidRPr="00B232BF">
                <w:rPr>
                  <w:rStyle w:val="Hyperlink"/>
                  <w:color w:val="auto"/>
                  <w:szCs w:val="22"/>
                  <w:u w:val="none"/>
                </w:rPr>
                <w:t>Sonka, 2016</w:t>
              </w:r>
            </w:hyperlink>
            <w:r w:rsidR="00B6119D" w:rsidRPr="00B232BF">
              <w:rPr>
                <w:szCs w:val="22"/>
              </w:rPr>
              <w:t>).</w:t>
            </w:r>
          </w:p>
          <w:p w14:paraId="1E270F0C" w14:textId="77777777" w:rsidR="00B6119D" w:rsidRPr="00B232BF" w:rsidRDefault="00B6119D" w:rsidP="005170E7">
            <w:pPr>
              <w:jc w:val="both"/>
              <w:rPr>
                <w:szCs w:val="22"/>
              </w:rPr>
            </w:pPr>
          </w:p>
          <w:p w14:paraId="3008DD27" w14:textId="0108B52D" w:rsidR="00B6119D" w:rsidRPr="00B232BF" w:rsidRDefault="00541A70" w:rsidP="005170E7">
            <w:pPr>
              <w:jc w:val="both"/>
              <w:rPr>
                <w:szCs w:val="22"/>
              </w:rPr>
            </w:pPr>
            <w:r w:rsidRPr="00B232BF">
              <w:rPr>
                <w:szCs w:val="22"/>
              </w:rPr>
              <w:t>O</w:t>
            </w:r>
            <w:r w:rsidR="00B6119D" w:rsidRPr="00B232BF">
              <w:rPr>
                <w:szCs w:val="22"/>
              </w:rPr>
              <w:t xml:space="preserve">ur understanding of data-driven agriculture to ensure sustainability </w:t>
            </w:r>
            <w:r w:rsidRPr="00B232BF">
              <w:rPr>
                <w:szCs w:val="22"/>
              </w:rPr>
              <w:t xml:space="preserve">holds promise but there are many challenges </w:t>
            </w:r>
            <w:r w:rsidR="00B6119D" w:rsidRPr="00B232BF">
              <w:rPr>
                <w:szCs w:val="22"/>
              </w:rPr>
              <w:t>(</w:t>
            </w:r>
            <w:proofErr w:type="spellStart"/>
            <w:r w:rsidR="00B6119D" w:rsidRPr="00B232BF">
              <w:rPr>
                <w:szCs w:val="22"/>
              </w:rPr>
              <w:t>Lioutas</w:t>
            </w:r>
            <w:proofErr w:type="spellEnd"/>
            <w:r w:rsidR="00B6119D" w:rsidRPr="00B232BF">
              <w:rPr>
                <w:szCs w:val="22"/>
              </w:rPr>
              <w:t xml:space="preserve"> et al., 2019). The</w:t>
            </w:r>
            <w:r w:rsidRPr="00B232BF">
              <w:rPr>
                <w:szCs w:val="22"/>
              </w:rPr>
              <w:t>se include</w:t>
            </w:r>
            <w:r w:rsidR="00B6119D" w:rsidRPr="00B232BF">
              <w:rPr>
                <w:szCs w:val="22"/>
              </w:rPr>
              <w:t xml:space="preserve"> </w:t>
            </w:r>
            <w:r w:rsidRPr="00B232BF">
              <w:rPr>
                <w:szCs w:val="22"/>
              </w:rPr>
              <w:t xml:space="preserve">a need </w:t>
            </w:r>
            <w:r w:rsidR="00B6119D" w:rsidRPr="00B232BF">
              <w:rPr>
                <w:szCs w:val="22"/>
              </w:rPr>
              <w:t xml:space="preserve">to organize existing farm data originating from </w:t>
            </w:r>
            <w:r w:rsidRPr="00B232BF">
              <w:rPr>
                <w:szCs w:val="22"/>
              </w:rPr>
              <w:t>proprietary software, and to address issues surrounding end-user needs</w:t>
            </w:r>
            <w:r w:rsidR="00B6119D" w:rsidRPr="00B232BF">
              <w:rPr>
                <w:szCs w:val="22"/>
              </w:rPr>
              <w:t xml:space="preserve">. </w:t>
            </w:r>
            <w:r w:rsidR="00B96BC9" w:rsidRPr="00B232BF">
              <w:rPr>
                <w:color w:val="222222"/>
                <w:szCs w:val="22"/>
                <w:shd w:val="clear" w:color="auto" w:fill="FFFFFF"/>
              </w:rPr>
              <w:t xml:space="preserve">A data-driven approach to sustainable agriculture allows one to incorporate all the knowledge, technology, and resources available to decision-makers (Rozenstein et al., 2024). </w:t>
            </w:r>
            <w:r w:rsidRPr="00B232BF">
              <w:rPr>
                <w:szCs w:val="22"/>
              </w:rPr>
              <w:t xml:space="preserve">While the hope </w:t>
            </w:r>
            <w:r w:rsidR="00B6119D" w:rsidRPr="00B232BF">
              <w:rPr>
                <w:szCs w:val="22"/>
              </w:rPr>
              <w:t xml:space="preserve">is that this </w:t>
            </w:r>
            <w:r w:rsidRPr="00B232BF">
              <w:rPr>
                <w:szCs w:val="22"/>
              </w:rPr>
              <w:t xml:space="preserve">data can contribute to good farming practice including business efficiency and informing </w:t>
            </w:r>
            <w:r w:rsidR="00B6119D" w:rsidRPr="00B232BF">
              <w:rPr>
                <w:szCs w:val="22"/>
              </w:rPr>
              <w:t xml:space="preserve">net-zero environmental </w:t>
            </w:r>
            <w:r w:rsidRPr="00B232BF">
              <w:rPr>
                <w:szCs w:val="22"/>
              </w:rPr>
              <w:t>practices</w:t>
            </w:r>
            <w:r w:rsidR="00B6119D" w:rsidRPr="00B232BF">
              <w:rPr>
                <w:szCs w:val="22"/>
              </w:rPr>
              <w:t xml:space="preserve">, </w:t>
            </w:r>
            <w:r w:rsidRPr="00B232BF">
              <w:rPr>
                <w:szCs w:val="22"/>
              </w:rPr>
              <w:t>more work must be done to realise these ambitions</w:t>
            </w:r>
            <w:r w:rsidR="00B6119D" w:rsidRPr="00B232BF">
              <w:rPr>
                <w:szCs w:val="22"/>
              </w:rPr>
              <w:t>.</w:t>
            </w:r>
            <w:r w:rsidR="00242394" w:rsidRPr="00B232BF">
              <w:rPr>
                <w:szCs w:val="22"/>
              </w:rPr>
              <w:t xml:space="preserve"> S</w:t>
            </w:r>
            <w:r w:rsidR="00242394" w:rsidRPr="00B232BF">
              <w:rPr>
                <w:color w:val="333333"/>
                <w:szCs w:val="22"/>
              </w:rPr>
              <w:t xml:space="preserve">upport is required to improve the capacity to interpret the data </w:t>
            </w:r>
            <w:r w:rsidR="00B232BF" w:rsidRPr="00B232BF">
              <w:rPr>
                <w:color w:val="333333"/>
                <w:szCs w:val="22"/>
              </w:rPr>
              <w:t>to</w:t>
            </w:r>
            <w:r w:rsidR="00242394" w:rsidRPr="00B232BF">
              <w:rPr>
                <w:color w:val="333333"/>
                <w:szCs w:val="22"/>
              </w:rPr>
              <w:t xml:space="preserve"> answer specific questions, for example to compare years and management decisions, as well as to look at non-traditional indicators to open new market niches (</w:t>
            </w:r>
            <w:r w:rsidR="00242394" w:rsidRPr="00B232BF">
              <w:rPr>
                <w:color w:val="222222"/>
                <w:szCs w:val="22"/>
              </w:rPr>
              <w:t>Jakku et al., 2018)</w:t>
            </w:r>
            <w:r w:rsidR="00242394" w:rsidRPr="00B232BF">
              <w:rPr>
                <w:color w:val="333333"/>
                <w:szCs w:val="22"/>
              </w:rPr>
              <w:t>.</w:t>
            </w:r>
          </w:p>
          <w:p w14:paraId="79B7DC3D" w14:textId="77777777" w:rsidR="00B6119D" w:rsidRPr="00B232BF" w:rsidRDefault="00B6119D" w:rsidP="003A14C6">
            <w:pPr>
              <w:widowControl w:val="0"/>
              <w:jc w:val="both"/>
              <w:rPr>
                <w:szCs w:val="22"/>
              </w:rPr>
            </w:pPr>
          </w:p>
          <w:p w14:paraId="4584A5D2" w14:textId="77777777" w:rsidR="00CA164B" w:rsidRPr="00B232BF" w:rsidRDefault="00CA164B" w:rsidP="003A14C6">
            <w:pPr>
              <w:widowControl w:val="0"/>
              <w:jc w:val="both"/>
              <w:rPr>
                <w:szCs w:val="22"/>
              </w:rPr>
            </w:pPr>
          </w:p>
          <w:p w14:paraId="0CDA51F8" w14:textId="77777777" w:rsidR="00CA164B" w:rsidRPr="00B232BF" w:rsidRDefault="00CA164B" w:rsidP="003A14C6">
            <w:pPr>
              <w:widowControl w:val="0"/>
              <w:jc w:val="both"/>
              <w:rPr>
                <w:szCs w:val="22"/>
              </w:rPr>
            </w:pPr>
          </w:p>
          <w:p w14:paraId="2E87410E" w14:textId="77777777" w:rsidR="00CA164B" w:rsidRPr="00B232BF" w:rsidRDefault="00CA164B" w:rsidP="003A14C6">
            <w:pPr>
              <w:widowControl w:val="0"/>
              <w:jc w:val="both"/>
              <w:rPr>
                <w:szCs w:val="22"/>
              </w:rPr>
            </w:pPr>
          </w:p>
          <w:p w14:paraId="15D78523" w14:textId="77777777" w:rsidR="00CA164B" w:rsidRPr="00B232BF" w:rsidRDefault="00CA164B" w:rsidP="003A14C6">
            <w:pPr>
              <w:widowControl w:val="0"/>
              <w:jc w:val="both"/>
              <w:rPr>
                <w:szCs w:val="22"/>
              </w:rPr>
            </w:pPr>
          </w:p>
          <w:p w14:paraId="081B5B65" w14:textId="77777777" w:rsidR="00CA164B" w:rsidRPr="00B232BF" w:rsidRDefault="00CA164B" w:rsidP="00B232BF">
            <w:pPr>
              <w:widowControl w:val="0"/>
              <w:rPr>
                <w:szCs w:val="22"/>
              </w:rPr>
            </w:pPr>
          </w:p>
          <w:p w14:paraId="1C8DF6B4" w14:textId="77777777" w:rsidR="00C811D6" w:rsidRPr="00B232BF" w:rsidRDefault="00C811D6" w:rsidP="00B232BF">
            <w:pPr>
              <w:widowControl w:val="0"/>
              <w:rPr>
                <w:szCs w:val="22"/>
              </w:rPr>
            </w:pPr>
          </w:p>
          <w:p w14:paraId="0D3E1609" w14:textId="77777777" w:rsidR="00C811D6" w:rsidRPr="00B232BF" w:rsidRDefault="00C811D6" w:rsidP="00B232BF">
            <w:pPr>
              <w:widowControl w:val="0"/>
              <w:rPr>
                <w:szCs w:val="22"/>
              </w:rPr>
            </w:pPr>
          </w:p>
          <w:p w14:paraId="21E0050E" w14:textId="77777777" w:rsidR="00C811D6" w:rsidRPr="00B232BF" w:rsidRDefault="00C811D6" w:rsidP="00B232BF">
            <w:pPr>
              <w:widowControl w:val="0"/>
              <w:rPr>
                <w:szCs w:val="22"/>
              </w:rPr>
            </w:pPr>
          </w:p>
        </w:tc>
      </w:tr>
    </w:tbl>
    <w:p w14:paraId="59459026" w14:textId="77777777" w:rsidR="00C811D6" w:rsidRPr="00AB676E" w:rsidRDefault="00C811D6" w:rsidP="00B232BF">
      <w:pPr>
        <w:widowControl w:val="0"/>
        <w:rPr>
          <w:sz w:val="16"/>
          <w:szCs w:val="16"/>
        </w:rPr>
      </w:pPr>
    </w:p>
    <w:p w14:paraId="5CB7D9EB" w14:textId="77777777" w:rsidR="00C811D6" w:rsidRPr="00AB676E" w:rsidRDefault="00027C46" w:rsidP="00B232BF">
      <w:pPr>
        <w:widowControl w:val="0"/>
        <w:rPr>
          <w:sz w:val="24"/>
          <w:szCs w:val="24"/>
        </w:rPr>
      </w:pPr>
      <w:r w:rsidRPr="00AB676E">
        <w:rPr>
          <w:b/>
          <w:sz w:val="24"/>
          <w:szCs w:val="24"/>
        </w:rPr>
        <w:t>I</w:t>
      </w:r>
      <w:r w:rsidR="00C811D6" w:rsidRPr="00AB676E">
        <w:rPr>
          <w:b/>
          <w:sz w:val="24"/>
          <w:szCs w:val="24"/>
        </w:rPr>
        <w:t>nformation sources</w:t>
      </w:r>
      <w:r w:rsidR="00C811D6" w:rsidRPr="00AB676E">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C811D6" w:rsidRPr="00AB676E" w14:paraId="4269C231" w14:textId="77777777" w:rsidTr="004079A2">
        <w:tc>
          <w:tcPr>
            <w:tcW w:w="9288" w:type="dxa"/>
          </w:tcPr>
          <w:p w14:paraId="142FFD97" w14:textId="77777777" w:rsidR="00C811D6" w:rsidRPr="00AB676E" w:rsidRDefault="00CA164B" w:rsidP="00AB676E">
            <w:pPr>
              <w:widowControl w:val="0"/>
            </w:pPr>
            <w:r w:rsidRPr="00AB676E">
              <w:t xml:space="preserve">I.e. sources relevant to this </w:t>
            </w:r>
            <w:proofErr w:type="gramStart"/>
            <w:r w:rsidRPr="00AB676E">
              <w:t>particular topic</w:t>
            </w:r>
            <w:proofErr w:type="gramEnd"/>
            <w:r w:rsidRPr="00AB676E">
              <w:t>.</w:t>
            </w:r>
          </w:p>
          <w:p w14:paraId="53BCA0BF" w14:textId="77777777" w:rsidR="00B6119D" w:rsidRPr="00B232BF" w:rsidRDefault="00B6119D" w:rsidP="00AB676E">
            <w:pPr>
              <w:widowControl w:val="0"/>
              <w:rPr>
                <w:szCs w:val="22"/>
              </w:rPr>
            </w:pPr>
          </w:p>
          <w:p w14:paraId="4642484D" w14:textId="3B0F84EA" w:rsidR="00C24DF1" w:rsidRPr="001F6597" w:rsidRDefault="00000000" w:rsidP="00C24DF1">
            <w:pPr>
              <w:rPr>
                <w:szCs w:val="22"/>
                <w:shd w:val="clear" w:color="auto" w:fill="FFFFFF"/>
              </w:rPr>
            </w:pPr>
            <w:hyperlink w:history="1"/>
          </w:p>
          <w:p w14:paraId="36C64DC6" w14:textId="4335AB52" w:rsidR="00C24DF1" w:rsidRPr="00B232BF" w:rsidRDefault="00C24DF1" w:rsidP="00B232BF">
            <w:pPr>
              <w:pStyle w:val="c-article-referencestext"/>
              <w:shd w:val="clear" w:color="auto" w:fill="FFFFFF"/>
              <w:spacing w:before="0" w:beforeAutospacing="0" w:after="240" w:afterAutospacing="0"/>
              <w:rPr>
                <w:color w:val="222222"/>
                <w:sz w:val="22"/>
                <w:szCs w:val="22"/>
              </w:rPr>
            </w:pPr>
            <w:r w:rsidRPr="00B232BF">
              <w:rPr>
                <w:color w:val="222222"/>
                <w:sz w:val="22"/>
                <w:szCs w:val="22"/>
              </w:rPr>
              <w:lastRenderedPageBreak/>
              <w:t>Jakku, E.</w:t>
            </w:r>
            <w:r w:rsidR="00925EF7" w:rsidRPr="00B232BF">
              <w:rPr>
                <w:color w:val="222222"/>
                <w:sz w:val="22"/>
                <w:szCs w:val="22"/>
              </w:rPr>
              <w:t xml:space="preserve"> </w:t>
            </w:r>
            <w:r w:rsidR="00925EF7" w:rsidRPr="00B232BF">
              <w:rPr>
                <w:i/>
                <w:iCs/>
                <w:color w:val="222222"/>
                <w:sz w:val="22"/>
                <w:szCs w:val="22"/>
              </w:rPr>
              <w:t>et al.</w:t>
            </w:r>
            <w:r w:rsidR="00925EF7" w:rsidRPr="00B232BF">
              <w:rPr>
                <w:color w:val="222222"/>
                <w:sz w:val="22"/>
                <w:szCs w:val="22"/>
              </w:rPr>
              <w:t xml:space="preserve"> (2018)</w:t>
            </w:r>
            <w:r w:rsidRPr="00B232BF">
              <w:rPr>
                <w:color w:val="222222"/>
                <w:sz w:val="22"/>
                <w:szCs w:val="22"/>
              </w:rPr>
              <w:t xml:space="preserve"> “If they don’t tell us what they do with it, why would we trust them?” Trust, transparency and benefit-sharing in Smart Farming. </w:t>
            </w:r>
            <w:r w:rsidRPr="00B232BF">
              <w:rPr>
                <w:i/>
                <w:iCs/>
                <w:color w:val="222222"/>
                <w:sz w:val="22"/>
                <w:szCs w:val="22"/>
              </w:rPr>
              <w:t>NJAS Wageningen Journal of Life Sciences</w:t>
            </w:r>
            <w:r w:rsidRPr="00B232BF">
              <w:rPr>
                <w:color w:val="222222"/>
                <w:sz w:val="22"/>
                <w:szCs w:val="22"/>
              </w:rPr>
              <w:t>. </w:t>
            </w:r>
            <w:hyperlink r:id="rId11" w:history="1">
              <w:r w:rsidRPr="00B232BF">
                <w:rPr>
                  <w:rStyle w:val="Hyperlink"/>
                  <w:color w:val="025E8D"/>
                  <w:sz w:val="22"/>
                  <w:szCs w:val="22"/>
                </w:rPr>
                <w:t>https://doi.org/10.1016/j.njas.2018.11.002</w:t>
              </w:r>
            </w:hyperlink>
          </w:p>
          <w:p w14:paraId="55D1E0F8" w14:textId="24E1E7BA" w:rsidR="00B6119D" w:rsidRPr="00B232BF" w:rsidRDefault="00B6119D" w:rsidP="00B232BF">
            <w:pPr>
              <w:rPr>
                <w:szCs w:val="22"/>
              </w:rPr>
            </w:pPr>
            <w:proofErr w:type="spellStart"/>
            <w:r w:rsidRPr="00B232BF">
              <w:rPr>
                <w:szCs w:val="22"/>
              </w:rPr>
              <w:t>Kayad</w:t>
            </w:r>
            <w:proofErr w:type="spellEnd"/>
            <w:r w:rsidRPr="00B232BF">
              <w:rPr>
                <w:szCs w:val="22"/>
              </w:rPr>
              <w:t>, A</w:t>
            </w:r>
            <w:r w:rsidR="00925EF7" w:rsidRPr="00B232BF">
              <w:rPr>
                <w:szCs w:val="22"/>
              </w:rPr>
              <w:t xml:space="preserve">. </w:t>
            </w:r>
            <w:r w:rsidR="00925EF7" w:rsidRPr="00B232BF">
              <w:rPr>
                <w:i/>
                <w:iCs/>
                <w:szCs w:val="22"/>
              </w:rPr>
              <w:t>et al</w:t>
            </w:r>
            <w:r w:rsidR="00925EF7" w:rsidRPr="00B232BF">
              <w:rPr>
                <w:szCs w:val="22"/>
              </w:rPr>
              <w:t>.</w:t>
            </w:r>
            <w:r w:rsidR="00925EF7" w:rsidRPr="00B232BF" w:rsidDel="00925EF7">
              <w:rPr>
                <w:szCs w:val="22"/>
              </w:rPr>
              <w:t xml:space="preserve"> </w:t>
            </w:r>
            <w:r w:rsidRPr="00B232BF">
              <w:rPr>
                <w:szCs w:val="22"/>
              </w:rPr>
              <w:t>(202</w:t>
            </w:r>
            <w:r w:rsidR="00875D6E" w:rsidRPr="00B232BF">
              <w:rPr>
                <w:szCs w:val="22"/>
              </w:rPr>
              <w:t>4</w:t>
            </w:r>
            <w:r w:rsidRPr="00B232BF">
              <w:rPr>
                <w:szCs w:val="22"/>
              </w:rPr>
              <w:t xml:space="preserve">). How many gigabytes per hectare are available in the 530 </w:t>
            </w:r>
            <w:r w:rsidRPr="003A14C6">
              <w:rPr>
                <w:i/>
                <w:iCs/>
                <w:szCs w:val="22"/>
              </w:rPr>
              <w:t>Precision Agriculture</w:t>
            </w:r>
            <w:r w:rsidRPr="00B232BF">
              <w:rPr>
                <w:szCs w:val="22"/>
              </w:rPr>
              <w:t xml:space="preserve"> (25:520–531 1 3</w:t>
            </w:r>
            <w:r w:rsidR="00237890" w:rsidRPr="00B232BF">
              <w:rPr>
                <w:szCs w:val="22"/>
              </w:rPr>
              <w:t>.</w:t>
            </w:r>
            <w:hyperlink r:id="rId12" w:history="1">
              <w:r w:rsidR="00237890" w:rsidRPr="00B232BF">
                <w:rPr>
                  <w:rStyle w:val="Hyperlink"/>
                  <w:szCs w:val="22"/>
                </w:rPr>
                <w:t>https://doi.org/10.1016/j.compag.2022.107080</w:t>
              </w:r>
            </w:hyperlink>
          </w:p>
          <w:p w14:paraId="3FE45EA9" w14:textId="77777777" w:rsidR="00B6119D" w:rsidRPr="00B232BF" w:rsidRDefault="00B6119D" w:rsidP="00B232BF">
            <w:pPr>
              <w:rPr>
                <w:szCs w:val="22"/>
              </w:rPr>
            </w:pPr>
          </w:p>
          <w:p w14:paraId="6FB06A13" w14:textId="4E7767A3" w:rsidR="00B6119D" w:rsidRPr="00B232BF" w:rsidRDefault="00B6119D">
            <w:pPr>
              <w:rPr>
                <w:szCs w:val="22"/>
              </w:rPr>
            </w:pPr>
            <w:proofErr w:type="spellStart"/>
            <w:r w:rsidRPr="00B232BF">
              <w:rPr>
                <w:szCs w:val="22"/>
              </w:rPr>
              <w:t>Lioutas</w:t>
            </w:r>
            <w:proofErr w:type="spellEnd"/>
            <w:r w:rsidRPr="00B232BF">
              <w:rPr>
                <w:szCs w:val="22"/>
              </w:rPr>
              <w:t xml:space="preserve">, E. </w:t>
            </w:r>
            <w:r w:rsidR="00925EF7" w:rsidRPr="00B232BF">
              <w:rPr>
                <w:szCs w:val="22"/>
              </w:rPr>
              <w:t>et al.</w:t>
            </w:r>
            <w:r w:rsidRPr="00B232BF">
              <w:rPr>
                <w:szCs w:val="22"/>
              </w:rPr>
              <w:t xml:space="preserve"> (2019). Key questions on the use of big data in farming: An activity theory approach. NJAS-Wageningen Journal of Life Sciences, 90, 100297. </w:t>
            </w:r>
            <w:r w:rsidR="00237890" w:rsidRPr="00B232BF">
              <w:rPr>
                <w:szCs w:val="22"/>
              </w:rPr>
              <w:t>https://doi.org/10.1016/j.njas.2019.04.003</w:t>
            </w:r>
          </w:p>
          <w:p w14:paraId="34A3CB5E" w14:textId="77777777" w:rsidR="00C24DF1" w:rsidRPr="00B232BF" w:rsidRDefault="00C24DF1">
            <w:pPr>
              <w:rPr>
                <w:szCs w:val="22"/>
              </w:rPr>
            </w:pPr>
          </w:p>
          <w:p w14:paraId="09E2A4A0" w14:textId="744F5AB0" w:rsidR="00B6119D" w:rsidRPr="00B232BF" w:rsidRDefault="00C24DF1" w:rsidP="00B232BF">
            <w:pPr>
              <w:rPr>
                <w:szCs w:val="22"/>
              </w:rPr>
            </w:pPr>
            <w:r w:rsidRPr="00B232BF">
              <w:rPr>
                <w:color w:val="222222"/>
                <w:szCs w:val="22"/>
                <w:shd w:val="clear" w:color="auto" w:fill="FFFFFF"/>
              </w:rPr>
              <w:t>Rozenstein, O. </w:t>
            </w:r>
            <w:r w:rsidRPr="00B232BF">
              <w:rPr>
                <w:i/>
                <w:iCs/>
                <w:color w:val="222222"/>
                <w:szCs w:val="22"/>
                <w:shd w:val="clear" w:color="auto" w:fill="FFFFFF"/>
              </w:rPr>
              <w:t>et al.</w:t>
            </w:r>
            <w:r w:rsidRPr="00B232BF">
              <w:rPr>
                <w:color w:val="222222"/>
                <w:szCs w:val="22"/>
                <w:shd w:val="clear" w:color="auto" w:fill="FFFFFF"/>
              </w:rPr>
              <w:t xml:space="preserve"> Data-driven agriculture and sustainable farming: friends or </w:t>
            </w:r>
            <w:proofErr w:type="gramStart"/>
            <w:r w:rsidRPr="00B232BF">
              <w:rPr>
                <w:color w:val="222222"/>
                <w:szCs w:val="22"/>
                <w:shd w:val="clear" w:color="auto" w:fill="FFFFFF"/>
              </w:rPr>
              <w:t>foes?.</w:t>
            </w:r>
            <w:proofErr w:type="gramEnd"/>
            <w:r w:rsidRPr="00B232BF">
              <w:rPr>
                <w:color w:val="222222"/>
                <w:szCs w:val="22"/>
                <w:shd w:val="clear" w:color="auto" w:fill="FFFFFF"/>
              </w:rPr>
              <w:t> </w:t>
            </w:r>
            <w:r w:rsidRPr="003A14C6">
              <w:rPr>
                <w:i/>
                <w:iCs/>
                <w:color w:val="222222"/>
                <w:szCs w:val="22"/>
                <w:shd w:val="clear" w:color="auto" w:fill="FFFFFF"/>
              </w:rPr>
              <w:t xml:space="preserve">Precision </w:t>
            </w:r>
            <w:r w:rsidRPr="003A14C6">
              <w:rPr>
                <w:i/>
                <w:iCs/>
                <w:color w:val="000000" w:themeColor="text1"/>
                <w:szCs w:val="22"/>
                <w:shd w:val="clear" w:color="auto" w:fill="FFFFFF"/>
              </w:rPr>
              <w:t>Agric</w:t>
            </w:r>
            <w:r w:rsidR="006A4C55" w:rsidRPr="003A14C6">
              <w:rPr>
                <w:i/>
                <w:iCs/>
                <w:color w:val="000000" w:themeColor="text1"/>
                <w:szCs w:val="22"/>
                <w:shd w:val="clear" w:color="auto" w:fill="FFFFFF"/>
              </w:rPr>
              <w:t>ulture</w:t>
            </w:r>
            <w:r w:rsidRPr="003A14C6">
              <w:rPr>
                <w:color w:val="000000" w:themeColor="text1"/>
                <w:szCs w:val="22"/>
                <w:shd w:val="clear" w:color="auto" w:fill="FFFFFF"/>
              </w:rPr>
              <w:t> </w:t>
            </w:r>
            <w:r w:rsidRPr="00B232BF">
              <w:rPr>
                <w:b/>
                <w:bCs/>
                <w:color w:val="222222"/>
                <w:szCs w:val="22"/>
                <w:shd w:val="clear" w:color="auto" w:fill="FFFFFF"/>
              </w:rPr>
              <w:t>25</w:t>
            </w:r>
            <w:r w:rsidRPr="00B232BF">
              <w:rPr>
                <w:color w:val="222222"/>
                <w:szCs w:val="22"/>
                <w:shd w:val="clear" w:color="auto" w:fill="FFFFFF"/>
              </w:rPr>
              <w:t>, 520–531 (2024). https://doi.org/10.1007/s11119-023-10061-5</w:t>
            </w:r>
          </w:p>
          <w:p w14:paraId="6DC7438E" w14:textId="77777777" w:rsidR="006A4C55" w:rsidRDefault="006A4C55" w:rsidP="00B232BF">
            <w:pPr>
              <w:rPr>
                <w:szCs w:val="22"/>
                <w:shd w:val="clear" w:color="auto" w:fill="FFFFFF"/>
              </w:rPr>
            </w:pPr>
          </w:p>
          <w:p w14:paraId="5DE24EE4" w14:textId="48F4AE15" w:rsidR="00B6119D" w:rsidRPr="00B232BF" w:rsidRDefault="00B6119D" w:rsidP="00B232BF">
            <w:pPr>
              <w:rPr>
                <w:szCs w:val="22"/>
                <w:shd w:val="clear" w:color="auto" w:fill="FFFFFF"/>
              </w:rPr>
            </w:pPr>
            <w:r w:rsidRPr="00B232BF">
              <w:rPr>
                <w:szCs w:val="22"/>
                <w:shd w:val="clear" w:color="auto" w:fill="FFFFFF"/>
              </w:rPr>
              <w:t xml:space="preserve">Sonka, S. </w:t>
            </w:r>
            <w:r w:rsidR="00875D6E" w:rsidRPr="00B232BF">
              <w:rPr>
                <w:szCs w:val="22"/>
                <w:shd w:val="clear" w:color="auto" w:fill="FFFFFF"/>
              </w:rPr>
              <w:t>(</w:t>
            </w:r>
            <w:r w:rsidRPr="00B232BF">
              <w:rPr>
                <w:szCs w:val="22"/>
                <w:shd w:val="clear" w:color="auto" w:fill="FFFFFF"/>
              </w:rPr>
              <w:t>2015</w:t>
            </w:r>
            <w:r w:rsidR="00875D6E" w:rsidRPr="00B232BF">
              <w:rPr>
                <w:szCs w:val="22"/>
                <w:shd w:val="clear" w:color="auto" w:fill="FFFFFF"/>
              </w:rPr>
              <w:t>)</w:t>
            </w:r>
            <w:r w:rsidRPr="00B232BF">
              <w:rPr>
                <w:szCs w:val="22"/>
                <w:shd w:val="clear" w:color="auto" w:fill="FFFFFF"/>
              </w:rPr>
              <w:t>. Big Data: from hype to agricultural tool. </w:t>
            </w:r>
            <w:r w:rsidRPr="00B232BF">
              <w:rPr>
                <w:i/>
                <w:iCs/>
                <w:szCs w:val="22"/>
                <w:shd w:val="clear" w:color="auto" w:fill="FFFFFF"/>
              </w:rPr>
              <w:t>Farm Policy Journal</w:t>
            </w:r>
            <w:r w:rsidRPr="00B232BF">
              <w:rPr>
                <w:szCs w:val="22"/>
                <w:shd w:val="clear" w:color="auto" w:fill="FFFFFF"/>
              </w:rPr>
              <w:t>, </w:t>
            </w:r>
            <w:r w:rsidRPr="00B232BF">
              <w:rPr>
                <w:i/>
                <w:iCs/>
                <w:szCs w:val="22"/>
                <w:shd w:val="clear" w:color="auto" w:fill="FFFFFF"/>
              </w:rPr>
              <w:t>12</w:t>
            </w:r>
            <w:r w:rsidRPr="00B232BF">
              <w:rPr>
                <w:szCs w:val="22"/>
                <w:shd w:val="clear" w:color="auto" w:fill="FFFFFF"/>
              </w:rPr>
              <w:t>(1), pp.1-9.</w:t>
            </w:r>
            <w:r w:rsidR="00237890" w:rsidRPr="00B232BF">
              <w:rPr>
                <w:szCs w:val="22"/>
                <w:shd w:val="clear" w:color="auto" w:fill="FFFFFF"/>
              </w:rPr>
              <w:t xml:space="preserve"> </w:t>
            </w:r>
          </w:p>
          <w:p w14:paraId="56E033A2" w14:textId="77777777" w:rsidR="00B6119D" w:rsidRPr="00B232BF" w:rsidRDefault="00B6119D" w:rsidP="00B232BF">
            <w:pPr>
              <w:rPr>
                <w:szCs w:val="22"/>
                <w:shd w:val="clear" w:color="auto" w:fill="FFFFFF"/>
              </w:rPr>
            </w:pPr>
          </w:p>
          <w:p w14:paraId="2A8124A4" w14:textId="77777777" w:rsidR="00B6119D" w:rsidRPr="00B232BF" w:rsidRDefault="00B6119D" w:rsidP="00B232BF">
            <w:pPr>
              <w:rPr>
                <w:szCs w:val="22"/>
                <w:shd w:val="clear" w:color="auto" w:fill="FFFFFF"/>
              </w:rPr>
            </w:pPr>
          </w:p>
          <w:p w14:paraId="727AA9EA" w14:textId="77777777" w:rsidR="00C811D6" w:rsidRPr="00AB676E" w:rsidRDefault="00C811D6" w:rsidP="00AB676E">
            <w:pPr>
              <w:widowControl w:val="0"/>
              <w:rPr>
                <w:b/>
                <w:sz w:val="24"/>
                <w:szCs w:val="24"/>
              </w:rPr>
            </w:pPr>
          </w:p>
          <w:p w14:paraId="66D575E9" w14:textId="77777777" w:rsidR="00281974" w:rsidRPr="00AB676E" w:rsidRDefault="00281974" w:rsidP="00AB676E">
            <w:pPr>
              <w:widowControl w:val="0"/>
              <w:rPr>
                <w:b/>
                <w:sz w:val="24"/>
                <w:szCs w:val="24"/>
              </w:rPr>
            </w:pPr>
          </w:p>
          <w:p w14:paraId="261947E2" w14:textId="77777777" w:rsidR="00281974" w:rsidRPr="00AB676E" w:rsidRDefault="00281974" w:rsidP="00AB676E">
            <w:pPr>
              <w:widowControl w:val="0"/>
              <w:rPr>
                <w:b/>
                <w:sz w:val="24"/>
                <w:szCs w:val="24"/>
              </w:rPr>
            </w:pPr>
          </w:p>
          <w:p w14:paraId="32E77395" w14:textId="77777777" w:rsidR="00281974" w:rsidRPr="00AB676E" w:rsidRDefault="00281974" w:rsidP="00AB676E">
            <w:pPr>
              <w:widowControl w:val="0"/>
              <w:rPr>
                <w:b/>
                <w:sz w:val="24"/>
                <w:szCs w:val="24"/>
              </w:rPr>
            </w:pPr>
          </w:p>
          <w:p w14:paraId="7449E3BB" w14:textId="77777777" w:rsidR="00281974" w:rsidRPr="00AB676E" w:rsidRDefault="00281974" w:rsidP="00AB676E">
            <w:pPr>
              <w:widowControl w:val="0"/>
              <w:rPr>
                <w:b/>
                <w:sz w:val="24"/>
                <w:szCs w:val="24"/>
              </w:rPr>
            </w:pPr>
          </w:p>
          <w:p w14:paraId="51B27D83" w14:textId="77777777" w:rsidR="00281974" w:rsidRPr="00AB676E" w:rsidRDefault="00281974" w:rsidP="00AB676E">
            <w:pPr>
              <w:widowControl w:val="0"/>
              <w:rPr>
                <w:b/>
                <w:sz w:val="24"/>
                <w:szCs w:val="24"/>
              </w:rPr>
            </w:pPr>
          </w:p>
          <w:p w14:paraId="4785D8BD" w14:textId="77777777" w:rsidR="00281974" w:rsidRPr="00AB676E" w:rsidRDefault="00281974" w:rsidP="00AB676E">
            <w:pPr>
              <w:widowControl w:val="0"/>
              <w:rPr>
                <w:b/>
                <w:sz w:val="24"/>
                <w:szCs w:val="24"/>
              </w:rPr>
            </w:pPr>
          </w:p>
          <w:p w14:paraId="74D8B5CE" w14:textId="77777777" w:rsidR="00C811D6" w:rsidRPr="00AB676E" w:rsidRDefault="00C811D6" w:rsidP="00AB676E">
            <w:pPr>
              <w:widowControl w:val="0"/>
              <w:rPr>
                <w:b/>
                <w:sz w:val="24"/>
                <w:szCs w:val="24"/>
              </w:rPr>
            </w:pPr>
          </w:p>
          <w:p w14:paraId="38C3964C" w14:textId="77777777" w:rsidR="00C811D6" w:rsidRPr="00AB676E" w:rsidRDefault="00C811D6" w:rsidP="00AB676E">
            <w:pPr>
              <w:widowControl w:val="0"/>
              <w:rPr>
                <w:b/>
                <w:sz w:val="24"/>
                <w:szCs w:val="24"/>
              </w:rPr>
            </w:pPr>
          </w:p>
        </w:tc>
      </w:tr>
    </w:tbl>
    <w:p w14:paraId="6E4BB0CF" w14:textId="77777777" w:rsidR="00C811D6" w:rsidRPr="00AB676E" w:rsidRDefault="00C811D6" w:rsidP="00AB676E">
      <w:pPr>
        <w:rPr>
          <w:b/>
          <w:sz w:val="16"/>
          <w:szCs w:val="16"/>
        </w:rPr>
      </w:pPr>
    </w:p>
    <w:p w14:paraId="68CADB53" w14:textId="77777777" w:rsidR="00027C46" w:rsidRPr="00AB676E" w:rsidRDefault="00027C46" w:rsidP="00AB676E">
      <w:pPr>
        <w:widowControl w:val="0"/>
        <w:rPr>
          <w:b/>
          <w:sz w:val="24"/>
          <w:szCs w:val="24"/>
        </w:rPr>
      </w:pPr>
    </w:p>
    <w:p w14:paraId="494CEF2B" w14:textId="77777777" w:rsidR="00281974" w:rsidRPr="00AB676E" w:rsidRDefault="00CA164B" w:rsidP="00AB676E">
      <w:pPr>
        <w:widowControl w:val="0"/>
        <w:rPr>
          <w:b/>
          <w:sz w:val="24"/>
          <w:szCs w:val="24"/>
        </w:rPr>
      </w:pPr>
      <w:r w:rsidRPr="00AB676E">
        <w:rPr>
          <w:b/>
          <w:sz w:val="24"/>
          <w:szCs w:val="24"/>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1"/>
      </w:tblGrid>
      <w:tr w:rsidR="00C811D6" w:rsidRPr="00AB676E" w14:paraId="35A225D4" w14:textId="77777777" w:rsidTr="00B54456">
        <w:tc>
          <w:tcPr>
            <w:tcW w:w="9351" w:type="dxa"/>
          </w:tcPr>
          <w:p w14:paraId="278033AB" w14:textId="77777777" w:rsidR="00C811D6" w:rsidRPr="00AB676E" w:rsidRDefault="002751C1" w:rsidP="00B232BF">
            <w:pPr>
              <w:widowControl w:val="0"/>
            </w:pPr>
            <w:r w:rsidRPr="00AB676E">
              <w:rPr>
                <w:rStyle w:val="normaltextrun"/>
                <w:i/>
                <w:iCs/>
                <w:color w:val="000000"/>
              </w:rPr>
              <w:t>What you intend to do and how you intend to do it (e.g. plot designs, measurements required</w:t>
            </w:r>
            <w:r w:rsidR="00A9661E" w:rsidRPr="00AB676E">
              <w:rPr>
                <w:rStyle w:val="normaltextrun"/>
                <w:i/>
                <w:iCs/>
                <w:color w:val="000000"/>
              </w:rPr>
              <w:t>, s</w:t>
            </w:r>
            <w:r w:rsidR="00A9661E" w:rsidRPr="00AB676E">
              <w:t>ystematic review, c</w:t>
            </w:r>
            <w:r w:rsidR="00C811D6" w:rsidRPr="00AB676E">
              <w:t xml:space="preserve">ase </w:t>
            </w:r>
            <w:r w:rsidR="00A9661E" w:rsidRPr="00AB676E">
              <w:t>s</w:t>
            </w:r>
            <w:r w:rsidR="00C811D6" w:rsidRPr="00AB676E">
              <w:t>tudy of, semi</w:t>
            </w:r>
            <w:r w:rsidR="00A9661E" w:rsidRPr="00AB676E">
              <w:t>-</w:t>
            </w:r>
            <w:r w:rsidR="00C811D6" w:rsidRPr="00AB676E">
              <w:t>structured intervi</w:t>
            </w:r>
            <w:r w:rsidR="00A9661E" w:rsidRPr="00AB676E">
              <w:t>ews, questionnaires etc.)</w:t>
            </w:r>
          </w:p>
          <w:p w14:paraId="0E2CE783" w14:textId="77777777" w:rsidR="006D71EB" w:rsidRPr="00AB676E" w:rsidRDefault="006D71EB" w:rsidP="00B232BF">
            <w:pPr>
              <w:rPr>
                <w:sz w:val="24"/>
                <w:szCs w:val="24"/>
              </w:rPr>
            </w:pPr>
            <w:r w:rsidRPr="00AB676E">
              <w:rPr>
                <w:sz w:val="24"/>
                <w:szCs w:val="24"/>
              </w:rPr>
              <w:t>To achieve this objective, this approach will be taken.</w:t>
            </w:r>
          </w:p>
          <w:p w14:paraId="6BBA5724" w14:textId="77777777" w:rsidR="006D71EB" w:rsidRPr="00B232BF" w:rsidRDefault="006D71EB" w:rsidP="00B232BF">
            <w:pPr>
              <w:rPr>
                <w:b/>
                <w:bCs/>
                <w:szCs w:val="22"/>
              </w:rPr>
            </w:pPr>
            <w:r w:rsidRPr="00B232BF">
              <w:rPr>
                <w:b/>
                <w:bCs/>
                <w:szCs w:val="22"/>
              </w:rPr>
              <w:t>1. Data Collection and Processing</w:t>
            </w:r>
          </w:p>
          <w:p w14:paraId="66ADF603" w14:textId="71E48F17" w:rsidR="006D71EB" w:rsidRPr="00B232BF" w:rsidRDefault="00541A70" w:rsidP="00B232BF">
            <w:pPr>
              <w:pStyle w:val="ListParagraph"/>
              <w:numPr>
                <w:ilvl w:val="0"/>
                <w:numId w:val="5"/>
              </w:numPr>
              <w:spacing w:after="160" w:line="259" w:lineRule="auto"/>
              <w:rPr>
                <w:szCs w:val="22"/>
              </w:rPr>
            </w:pPr>
            <w:r w:rsidRPr="00B232BF">
              <w:rPr>
                <w:szCs w:val="22"/>
              </w:rPr>
              <w:t xml:space="preserve">Identifying, organising </w:t>
            </w:r>
            <w:r w:rsidR="006D71EB" w:rsidRPr="00B232BF">
              <w:rPr>
                <w:szCs w:val="22"/>
              </w:rPr>
              <w:t xml:space="preserve">and </w:t>
            </w:r>
            <w:r w:rsidRPr="00B232BF">
              <w:rPr>
                <w:szCs w:val="22"/>
              </w:rPr>
              <w:t xml:space="preserve">compiling </w:t>
            </w:r>
            <w:r w:rsidR="007B3F9C" w:rsidRPr="00B232BF">
              <w:rPr>
                <w:szCs w:val="22"/>
              </w:rPr>
              <w:t>e</w:t>
            </w:r>
            <w:r w:rsidR="006D71EB" w:rsidRPr="00B232BF">
              <w:rPr>
                <w:szCs w:val="22"/>
              </w:rPr>
              <w:t xml:space="preserve">xisting Data: Gather existing farm data from </w:t>
            </w:r>
            <w:r w:rsidRPr="00B232BF">
              <w:rPr>
                <w:szCs w:val="22"/>
              </w:rPr>
              <w:t>appropriate</w:t>
            </w:r>
            <w:r w:rsidR="006D71EB" w:rsidRPr="00B232BF">
              <w:rPr>
                <w:szCs w:val="22"/>
              </w:rPr>
              <w:t xml:space="preserve"> software. </w:t>
            </w:r>
          </w:p>
          <w:p w14:paraId="04B70221" w14:textId="77777777" w:rsidR="006D71EB" w:rsidRPr="00B232BF" w:rsidRDefault="006D71EB" w:rsidP="00B232BF">
            <w:pPr>
              <w:rPr>
                <w:b/>
                <w:bCs/>
                <w:szCs w:val="22"/>
              </w:rPr>
            </w:pPr>
            <w:r w:rsidRPr="00B232BF">
              <w:rPr>
                <w:b/>
                <w:bCs/>
                <w:szCs w:val="22"/>
              </w:rPr>
              <w:t>2. Technical Implementation</w:t>
            </w:r>
          </w:p>
          <w:p w14:paraId="5E04E055" w14:textId="1DEA6D47" w:rsidR="006D71EB" w:rsidRPr="00B232BF" w:rsidRDefault="00541A70" w:rsidP="00B232BF">
            <w:pPr>
              <w:pStyle w:val="ListParagraph"/>
              <w:numPr>
                <w:ilvl w:val="0"/>
                <w:numId w:val="6"/>
              </w:numPr>
              <w:spacing w:after="160" w:line="259" w:lineRule="auto"/>
              <w:rPr>
                <w:szCs w:val="22"/>
              </w:rPr>
            </w:pPr>
            <w:r w:rsidRPr="00B232BF">
              <w:rPr>
                <w:szCs w:val="22"/>
              </w:rPr>
              <w:t xml:space="preserve">Data </w:t>
            </w:r>
            <w:r w:rsidR="006D71EB" w:rsidRPr="00B232BF">
              <w:rPr>
                <w:szCs w:val="22"/>
              </w:rPr>
              <w:t>Interface Development: Create an intuitive and user-friendly interface</w:t>
            </w:r>
            <w:r w:rsidRPr="00B232BF">
              <w:rPr>
                <w:szCs w:val="22"/>
              </w:rPr>
              <w:t xml:space="preserve"> to visualise and access farm data</w:t>
            </w:r>
            <w:r w:rsidR="006D71EB" w:rsidRPr="00B232BF">
              <w:rPr>
                <w:szCs w:val="22"/>
              </w:rPr>
              <w:t xml:space="preserve">. </w:t>
            </w:r>
            <w:r w:rsidRPr="00B232BF">
              <w:rPr>
                <w:szCs w:val="22"/>
              </w:rPr>
              <w:t>Identify requirements to repeat for all data sources.</w:t>
            </w:r>
          </w:p>
          <w:p w14:paraId="7C1EF837" w14:textId="77777777" w:rsidR="006D71EB" w:rsidRPr="00B232BF" w:rsidRDefault="006D71EB" w:rsidP="00B232BF">
            <w:pPr>
              <w:pStyle w:val="ListParagraph"/>
              <w:rPr>
                <w:szCs w:val="22"/>
              </w:rPr>
            </w:pPr>
          </w:p>
          <w:p w14:paraId="4B253FEE" w14:textId="77777777" w:rsidR="006D71EB" w:rsidRPr="00B232BF" w:rsidRDefault="006D71EB" w:rsidP="00B232BF">
            <w:pPr>
              <w:pStyle w:val="ListParagraph"/>
              <w:numPr>
                <w:ilvl w:val="0"/>
                <w:numId w:val="7"/>
              </w:numPr>
              <w:spacing w:after="160" w:line="259" w:lineRule="auto"/>
              <w:rPr>
                <w:b/>
                <w:bCs/>
                <w:szCs w:val="22"/>
              </w:rPr>
            </w:pPr>
            <w:r w:rsidRPr="00B232BF">
              <w:rPr>
                <w:b/>
                <w:bCs/>
                <w:szCs w:val="22"/>
              </w:rPr>
              <w:t>User Feedback and Refinement</w:t>
            </w:r>
          </w:p>
          <w:p w14:paraId="6F12614E" w14:textId="0983834B" w:rsidR="006D71EB" w:rsidRPr="00B232BF" w:rsidRDefault="006D71EB" w:rsidP="00B232BF">
            <w:pPr>
              <w:pStyle w:val="ListParagraph"/>
              <w:numPr>
                <w:ilvl w:val="0"/>
                <w:numId w:val="8"/>
              </w:numPr>
              <w:spacing w:after="160" w:line="259" w:lineRule="auto"/>
              <w:rPr>
                <w:szCs w:val="22"/>
              </w:rPr>
            </w:pPr>
            <w:r w:rsidRPr="00B232BF">
              <w:rPr>
                <w:szCs w:val="22"/>
              </w:rPr>
              <w:t xml:space="preserve">Pilot Testing: Conduct testing with </w:t>
            </w:r>
            <w:r w:rsidR="00541A70" w:rsidRPr="00B232BF">
              <w:rPr>
                <w:szCs w:val="22"/>
              </w:rPr>
              <w:t xml:space="preserve">data end-users </w:t>
            </w:r>
            <w:r w:rsidRPr="00B232BF">
              <w:rPr>
                <w:szCs w:val="22"/>
              </w:rPr>
              <w:t xml:space="preserve">to assess </w:t>
            </w:r>
            <w:r w:rsidR="00541A70" w:rsidRPr="00B232BF">
              <w:rPr>
                <w:szCs w:val="22"/>
              </w:rPr>
              <w:t>data resource</w:t>
            </w:r>
            <w:r w:rsidRPr="00B232BF">
              <w:rPr>
                <w:szCs w:val="22"/>
              </w:rPr>
              <w:t xml:space="preserve"> functionality, usability, and effectiveness.</w:t>
            </w:r>
          </w:p>
          <w:p w14:paraId="2F2BD0FE" w14:textId="77777777" w:rsidR="006D71EB" w:rsidRPr="00AB676E" w:rsidRDefault="006D71EB" w:rsidP="00B232BF">
            <w:pPr>
              <w:rPr>
                <w:sz w:val="24"/>
                <w:szCs w:val="24"/>
              </w:rPr>
            </w:pPr>
          </w:p>
          <w:p w14:paraId="3EFD6A3A" w14:textId="77777777" w:rsidR="006D71EB" w:rsidRPr="00AB676E" w:rsidRDefault="006D71EB" w:rsidP="00B232BF">
            <w:pPr>
              <w:rPr>
                <w:sz w:val="24"/>
                <w:szCs w:val="24"/>
              </w:rPr>
            </w:pPr>
          </w:p>
          <w:p w14:paraId="5FCAA494" w14:textId="77777777" w:rsidR="00C811D6" w:rsidRPr="00AB676E" w:rsidRDefault="00C811D6" w:rsidP="00B232BF">
            <w:pPr>
              <w:widowControl w:val="0"/>
              <w:rPr>
                <w:sz w:val="24"/>
                <w:szCs w:val="24"/>
              </w:rPr>
            </w:pPr>
          </w:p>
          <w:p w14:paraId="7C18AD49" w14:textId="77777777" w:rsidR="00C811D6" w:rsidRPr="00AB676E" w:rsidRDefault="00C811D6" w:rsidP="00B232BF">
            <w:pPr>
              <w:widowControl w:val="0"/>
              <w:rPr>
                <w:sz w:val="24"/>
                <w:szCs w:val="24"/>
              </w:rPr>
            </w:pPr>
          </w:p>
          <w:p w14:paraId="59BCBC75" w14:textId="77777777" w:rsidR="00281974" w:rsidRPr="00AB676E" w:rsidRDefault="00281974" w:rsidP="00B232BF">
            <w:pPr>
              <w:widowControl w:val="0"/>
              <w:rPr>
                <w:sz w:val="24"/>
                <w:szCs w:val="24"/>
              </w:rPr>
            </w:pPr>
          </w:p>
          <w:p w14:paraId="3896C6EC" w14:textId="77777777" w:rsidR="00C811D6" w:rsidRPr="00AB676E" w:rsidRDefault="00C811D6" w:rsidP="00B232BF">
            <w:pPr>
              <w:widowControl w:val="0"/>
              <w:rPr>
                <w:sz w:val="24"/>
                <w:szCs w:val="24"/>
              </w:rPr>
            </w:pPr>
          </w:p>
          <w:p w14:paraId="0B5A0D3A" w14:textId="77777777" w:rsidR="00C811D6" w:rsidRPr="00AB676E" w:rsidRDefault="00C811D6" w:rsidP="00B232BF">
            <w:pPr>
              <w:widowControl w:val="0"/>
              <w:rPr>
                <w:sz w:val="24"/>
                <w:szCs w:val="24"/>
              </w:rPr>
            </w:pPr>
          </w:p>
          <w:p w14:paraId="18BA141C" w14:textId="77777777" w:rsidR="00C811D6" w:rsidRPr="00AB676E" w:rsidRDefault="00C811D6" w:rsidP="00B232BF">
            <w:pPr>
              <w:widowControl w:val="0"/>
              <w:rPr>
                <w:sz w:val="24"/>
                <w:szCs w:val="24"/>
              </w:rPr>
            </w:pPr>
          </w:p>
        </w:tc>
      </w:tr>
    </w:tbl>
    <w:p w14:paraId="2891FD93" w14:textId="77777777" w:rsidR="00600905" w:rsidRPr="00AB676E" w:rsidRDefault="00600905" w:rsidP="00AB676E">
      <w:pPr>
        <w:pStyle w:val="paragraph"/>
        <w:spacing w:before="0" w:beforeAutospacing="0" w:after="0" w:afterAutospacing="0"/>
        <w:textAlignment w:val="baseline"/>
        <w:rPr>
          <w:rStyle w:val="normaltextrun"/>
          <w:b/>
          <w:bCs/>
          <w:color w:val="000000"/>
        </w:rPr>
      </w:pPr>
    </w:p>
    <w:p w14:paraId="03B9B5CA" w14:textId="77777777" w:rsidR="002751C1" w:rsidRPr="00AB676E" w:rsidRDefault="00027C46" w:rsidP="00AB676E">
      <w:pPr>
        <w:pStyle w:val="paragraph"/>
        <w:spacing w:before="0" w:beforeAutospacing="0" w:after="0" w:afterAutospacing="0"/>
        <w:textAlignment w:val="baseline"/>
      </w:pPr>
      <w:r w:rsidRPr="00AB676E">
        <w:rPr>
          <w:rStyle w:val="normaltextrun"/>
          <w:b/>
          <w:bCs/>
          <w:color w:val="000000"/>
        </w:rPr>
        <w:t>Plan of s</w:t>
      </w:r>
      <w:r w:rsidR="002751C1" w:rsidRPr="00AB676E">
        <w:rPr>
          <w:rStyle w:val="normaltextrun"/>
          <w:b/>
          <w:bCs/>
          <w:color w:val="000000"/>
        </w:rPr>
        <w:t xml:space="preserve">tatistical </w:t>
      </w:r>
      <w:r w:rsidRPr="00AB676E">
        <w:rPr>
          <w:rStyle w:val="normaltextrun"/>
          <w:b/>
          <w:bCs/>
          <w:color w:val="000000"/>
        </w:rPr>
        <w:t>a</w:t>
      </w:r>
      <w:r w:rsidR="002751C1" w:rsidRPr="00AB676E">
        <w:rPr>
          <w:rStyle w:val="normaltextrun"/>
          <w:b/>
          <w:bCs/>
          <w:color w:val="000000"/>
        </w:rPr>
        <w:t>nalysis</w:t>
      </w:r>
      <w:r w:rsidRPr="00AB676E">
        <w:rPr>
          <w:rStyle w:val="normaltextrun"/>
          <w:b/>
          <w:bCs/>
          <w:color w:val="000000"/>
        </w:rPr>
        <w:t xml:space="preserve"> and sample size justification</w:t>
      </w:r>
      <w:r w:rsidR="002751C1" w:rsidRPr="00AB676E">
        <w:rPr>
          <w:rStyle w:val="normaltextrun"/>
          <w:b/>
          <w:bCs/>
          <w:color w:val="000000"/>
        </w:rPr>
        <w:t xml:space="preserve">:  </w:t>
      </w:r>
      <w:r w:rsidR="002751C1" w:rsidRPr="00AB676E">
        <w:rPr>
          <w:rStyle w:val="eop"/>
          <w:color w:val="000000"/>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2751C1" w:rsidRPr="00AB676E" w14:paraId="292C0CBE" w14:textId="77777777" w:rsidTr="00DB4A26">
        <w:tc>
          <w:tcPr>
            <w:tcW w:w="9288" w:type="dxa"/>
          </w:tcPr>
          <w:p w14:paraId="067FC181" w14:textId="77777777" w:rsidR="002751C1" w:rsidRPr="00AB676E" w:rsidRDefault="00CA164B" w:rsidP="00B232BF">
            <w:pPr>
              <w:widowControl w:val="0"/>
              <w:rPr>
                <w:sz w:val="24"/>
                <w:szCs w:val="24"/>
              </w:rPr>
            </w:pPr>
            <w:r w:rsidRPr="00AB676E">
              <w:rPr>
                <w:rStyle w:val="normaltextrun"/>
                <w:bCs/>
                <w:color w:val="000000"/>
              </w:rPr>
              <w:t>Describe your experimental design or data collection plan and how your data will be analysed.  Justify the amount of data you plan to collect.</w:t>
            </w:r>
          </w:p>
          <w:p w14:paraId="6E2F3166" w14:textId="77777777" w:rsidR="002751C1" w:rsidRPr="00AB676E" w:rsidRDefault="002751C1" w:rsidP="00B232BF">
            <w:pPr>
              <w:widowControl w:val="0"/>
              <w:rPr>
                <w:sz w:val="24"/>
                <w:szCs w:val="24"/>
              </w:rPr>
            </w:pPr>
          </w:p>
          <w:p w14:paraId="0D788733" w14:textId="01632981" w:rsidR="00FC4959" w:rsidRDefault="00FC4959" w:rsidP="00AB676E">
            <w:pPr>
              <w:pStyle w:val="ListParagraph"/>
              <w:ind w:left="1080"/>
              <w:rPr>
                <w:sz w:val="24"/>
                <w:szCs w:val="24"/>
              </w:rPr>
            </w:pPr>
          </w:p>
          <w:p w14:paraId="282F592A" w14:textId="4FE441BB" w:rsidR="00541A70" w:rsidRPr="00B232BF" w:rsidRDefault="00541A70" w:rsidP="00B232BF">
            <w:pPr>
              <w:jc w:val="both"/>
              <w:rPr>
                <w:szCs w:val="22"/>
              </w:rPr>
            </w:pPr>
            <w:r w:rsidRPr="00B232BF">
              <w:rPr>
                <w:szCs w:val="22"/>
              </w:rPr>
              <w:t>There are two components to data analysis for this project.</w:t>
            </w:r>
          </w:p>
          <w:p w14:paraId="5D7D4353" w14:textId="77777777" w:rsidR="00541A70" w:rsidRPr="00B232BF" w:rsidRDefault="00541A70" w:rsidP="00B232BF">
            <w:pPr>
              <w:jc w:val="both"/>
              <w:rPr>
                <w:szCs w:val="22"/>
              </w:rPr>
            </w:pPr>
          </w:p>
          <w:p w14:paraId="13F4B758" w14:textId="4C9135C0" w:rsidR="00541A70" w:rsidRDefault="0044123F" w:rsidP="005170E7">
            <w:pPr>
              <w:pStyle w:val="ListParagraph"/>
              <w:numPr>
                <w:ilvl w:val="0"/>
                <w:numId w:val="10"/>
              </w:numPr>
              <w:jc w:val="both"/>
              <w:rPr>
                <w:szCs w:val="22"/>
              </w:rPr>
            </w:pPr>
            <w:r w:rsidRPr="00B232BF">
              <w:rPr>
                <w:szCs w:val="22"/>
              </w:rPr>
              <w:t>Identify an exemplar data source on the Future Farm (e.g. Dairy, Arable, Pigs, Beef, etc.).  Design a series of data analytical methods to visualize and create information from the data.  Then, design a user interface to make these analytics and visualisations accessible to stakeholders including farm staff, researchers and students.</w:t>
            </w:r>
          </w:p>
          <w:p w14:paraId="4C03705C" w14:textId="77777777" w:rsidR="00B232BF" w:rsidRPr="00B232BF" w:rsidRDefault="00B232BF" w:rsidP="005170E7">
            <w:pPr>
              <w:pStyle w:val="ListParagraph"/>
              <w:jc w:val="both"/>
              <w:rPr>
                <w:szCs w:val="22"/>
              </w:rPr>
            </w:pPr>
          </w:p>
          <w:p w14:paraId="5A74D2CD" w14:textId="0F8AC7E6" w:rsidR="0044123F" w:rsidRPr="00B232BF" w:rsidRDefault="0044123F" w:rsidP="005170E7">
            <w:pPr>
              <w:pStyle w:val="ListParagraph"/>
              <w:numPr>
                <w:ilvl w:val="0"/>
                <w:numId w:val="10"/>
              </w:numPr>
              <w:jc w:val="both"/>
              <w:rPr>
                <w:szCs w:val="22"/>
              </w:rPr>
            </w:pPr>
            <w:r w:rsidRPr="00B232BF">
              <w:rPr>
                <w:szCs w:val="22"/>
              </w:rPr>
              <w:t>Design a sampling protocol for screening the farm data tools to end users, collating and analysing user feedback, e.g. via a questionnaire paired with a farm data interface experience.  Questionnaire and feedback data will be analysed using standard methods.</w:t>
            </w:r>
          </w:p>
          <w:p w14:paraId="24A5A807" w14:textId="77777777" w:rsidR="00281974" w:rsidRPr="00B232BF" w:rsidRDefault="00281974" w:rsidP="005170E7">
            <w:pPr>
              <w:widowControl w:val="0"/>
              <w:jc w:val="both"/>
              <w:rPr>
                <w:szCs w:val="22"/>
              </w:rPr>
            </w:pPr>
          </w:p>
          <w:p w14:paraId="022BCEB1" w14:textId="77777777" w:rsidR="00281974" w:rsidRPr="00B232BF" w:rsidRDefault="00281974" w:rsidP="005170E7">
            <w:pPr>
              <w:widowControl w:val="0"/>
              <w:jc w:val="both"/>
              <w:rPr>
                <w:szCs w:val="22"/>
              </w:rPr>
            </w:pPr>
          </w:p>
          <w:p w14:paraId="65A50DFA" w14:textId="77777777" w:rsidR="00281974" w:rsidRPr="00AB676E" w:rsidRDefault="00281974" w:rsidP="00B232BF">
            <w:pPr>
              <w:widowControl w:val="0"/>
              <w:rPr>
                <w:sz w:val="24"/>
                <w:szCs w:val="24"/>
              </w:rPr>
            </w:pPr>
          </w:p>
          <w:p w14:paraId="08161A13" w14:textId="77777777" w:rsidR="002751C1" w:rsidRPr="00AB676E" w:rsidRDefault="002751C1" w:rsidP="00B232BF">
            <w:pPr>
              <w:widowControl w:val="0"/>
              <w:rPr>
                <w:sz w:val="24"/>
                <w:szCs w:val="24"/>
              </w:rPr>
            </w:pPr>
          </w:p>
          <w:p w14:paraId="52F304BF" w14:textId="77777777" w:rsidR="002751C1" w:rsidRPr="00AB676E" w:rsidRDefault="002751C1" w:rsidP="00B232BF">
            <w:pPr>
              <w:widowControl w:val="0"/>
              <w:rPr>
                <w:sz w:val="24"/>
                <w:szCs w:val="24"/>
              </w:rPr>
            </w:pPr>
          </w:p>
          <w:p w14:paraId="5009F5EB" w14:textId="77777777" w:rsidR="002751C1" w:rsidRPr="00AB676E" w:rsidRDefault="002751C1" w:rsidP="00B232BF">
            <w:pPr>
              <w:widowControl w:val="0"/>
              <w:rPr>
                <w:sz w:val="24"/>
                <w:szCs w:val="24"/>
              </w:rPr>
            </w:pPr>
          </w:p>
        </w:tc>
      </w:tr>
    </w:tbl>
    <w:p w14:paraId="19F19CBC" w14:textId="77777777" w:rsidR="002751C1" w:rsidRPr="00AB676E" w:rsidRDefault="002751C1" w:rsidP="00AB676E">
      <w:pPr>
        <w:widowControl w:val="0"/>
        <w:rPr>
          <w:b/>
          <w:sz w:val="28"/>
          <w:szCs w:val="28"/>
        </w:rPr>
      </w:pPr>
    </w:p>
    <w:p w14:paraId="65168540" w14:textId="77777777" w:rsidR="003045CD" w:rsidRPr="00AB676E" w:rsidRDefault="003045CD" w:rsidP="00AB676E">
      <w:pPr>
        <w:widowControl w:val="0"/>
        <w:rPr>
          <w:b/>
          <w:sz w:val="28"/>
          <w:szCs w:val="28"/>
        </w:rPr>
      </w:pPr>
    </w:p>
    <w:p w14:paraId="2C02E7DB" w14:textId="77777777" w:rsidR="00281974" w:rsidRPr="00AB676E" w:rsidRDefault="00281974" w:rsidP="00AB676E">
      <w:pPr>
        <w:rPr>
          <w:i/>
          <w:color w:val="000000"/>
          <w:szCs w:val="24"/>
        </w:rPr>
      </w:pPr>
      <w:r w:rsidRPr="00AB676E">
        <w:rPr>
          <w:b/>
          <w:color w:val="000000"/>
          <w:sz w:val="26"/>
          <w:szCs w:val="26"/>
          <w:u w:val="single"/>
        </w:rPr>
        <w:t>Section 3 –</w:t>
      </w:r>
      <w:r w:rsidR="002F0755" w:rsidRPr="00AB676E">
        <w:rPr>
          <w:b/>
          <w:color w:val="000000"/>
          <w:sz w:val="26"/>
          <w:szCs w:val="26"/>
          <w:u w:val="single"/>
        </w:rPr>
        <w:t xml:space="preserve"> </w:t>
      </w:r>
      <w:r w:rsidR="003045CD" w:rsidRPr="00AB676E">
        <w:rPr>
          <w:b/>
          <w:color w:val="000000"/>
          <w:sz w:val="26"/>
          <w:szCs w:val="26"/>
          <w:u w:val="single"/>
        </w:rPr>
        <w:t>C</w:t>
      </w:r>
      <w:r w:rsidRPr="00AB676E">
        <w:rPr>
          <w:b/>
          <w:color w:val="000000"/>
          <w:sz w:val="26"/>
          <w:szCs w:val="26"/>
          <w:u w:val="single"/>
        </w:rPr>
        <w:t>ontingency arrangements</w:t>
      </w:r>
      <w:r w:rsidR="00CA164B" w:rsidRPr="00AB676E">
        <w:rPr>
          <w:b/>
          <w:color w:val="000000"/>
          <w:sz w:val="26"/>
          <w:szCs w:val="26"/>
          <w:u w:val="single"/>
        </w:rPr>
        <w:t>:</w:t>
      </w:r>
    </w:p>
    <w:tbl>
      <w:tblPr>
        <w:tblStyle w:val="TableGrid"/>
        <w:tblW w:w="0" w:type="auto"/>
        <w:tblLook w:val="04A0" w:firstRow="1" w:lastRow="0" w:firstColumn="1" w:lastColumn="0" w:noHBand="0" w:noVBand="1"/>
      </w:tblPr>
      <w:tblGrid>
        <w:gridCol w:w="9530"/>
      </w:tblGrid>
      <w:tr w:rsidR="00281974" w:rsidRPr="00AB676E" w14:paraId="4DBC73CF" w14:textId="77777777" w:rsidTr="00F92966">
        <w:trPr>
          <w:trHeight w:val="400"/>
        </w:trPr>
        <w:tc>
          <w:tcPr>
            <w:tcW w:w="9530" w:type="dxa"/>
          </w:tcPr>
          <w:p w14:paraId="06857CDA" w14:textId="77777777" w:rsidR="00281974" w:rsidRPr="00AB676E" w:rsidRDefault="00CA164B" w:rsidP="00AB676E">
            <w:pPr>
              <w:rPr>
                <w:rFonts w:ascii="Arial" w:hAnsi="Arial" w:cs="Arial"/>
                <w:i/>
                <w:color w:val="000000"/>
                <w:szCs w:val="24"/>
              </w:rPr>
            </w:pPr>
            <w:r w:rsidRPr="00AB676E">
              <w:rPr>
                <w:rFonts w:ascii="Arial" w:hAnsi="Arial" w:cs="Arial"/>
                <w:i/>
                <w:color w:val="000000"/>
                <w:szCs w:val="24"/>
              </w:rPr>
              <w:t xml:space="preserve">How might the MRP need to be revised if the proposed methodology cannot be </w:t>
            </w:r>
            <w:r w:rsidR="00D67B56" w:rsidRPr="00AB676E">
              <w:rPr>
                <w:rFonts w:ascii="Arial" w:hAnsi="Arial" w:cs="Arial"/>
                <w:i/>
                <w:color w:val="000000"/>
                <w:szCs w:val="24"/>
              </w:rPr>
              <w:t xml:space="preserve">authorised or </w:t>
            </w:r>
            <w:r w:rsidRPr="00AB676E">
              <w:rPr>
                <w:rFonts w:ascii="Arial" w:hAnsi="Arial" w:cs="Arial"/>
                <w:i/>
                <w:color w:val="000000"/>
                <w:szCs w:val="24"/>
              </w:rPr>
              <w:t>completed</w:t>
            </w:r>
            <w:r w:rsidR="00B42910" w:rsidRPr="00AB676E">
              <w:rPr>
                <w:rFonts w:ascii="Arial" w:hAnsi="Arial" w:cs="Arial"/>
                <w:i/>
                <w:color w:val="000000"/>
                <w:szCs w:val="24"/>
              </w:rPr>
              <w:t>.</w:t>
            </w:r>
          </w:p>
          <w:p w14:paraId="4F0ABD78" w14:textId="77777777" w:rsidR="00D1063C" w:rsidRPr="00B232BF" w:rsidRDefault="00D1063C" w:rsidP="00B232BF">
            <w:pPr>
              <w:pStyle w:val="ListParagraph"/>
              <w:ind w:left="1080"/>
              <w:rPr>
                <w:rFonts w:ascii="Arial" w:hAnsi="Arial" w:cs="Arial"/>
                <w:b/>
                <w:bCs/>
                <w:sz w:val="24"/>
                <w:szCs w:val="24"/>
                <w:lang w:eastAsia="en-US"/>
              </w:rPr>
            </w:pPr>
          </w:p>
          <w:p w14:paraId="00F49879" w14:textId="43BFC61B" w:rsidR="00284A09" w:rsidRPr="00B232BF" w:rsidRDefault="00284A09" w:rsidP="00B232BF">
            <w:pPr>
              <w:pStyle w:val="ListParagraph"/>
              <w:ind w:left="1080"/>
              <w:jc w:val="both"/>
              <w:rPr>
                <w:sz w:val="22"/>
                <w:szCs w:val="22"/>
              </w:rPr>
            </w:pPr>
          </w:p>
          <w:p w14:paraId="39BC160E" w14:textId="77777777" w:rsidR="006A4C55" w:rsidRDefault="006A4C55" w:rsidP="006A4C55">
            <w:pPr>
              <w:pStyle w:val="ListParagraph"/>
              <w:ind w:left="0"/>
              <w:jc w:val="both"/>
              <w:rPr>
                <w:rFonts w:ascii="Arial" w:hAnsi="Arial" w:cs="Arial"/>
                <w:sz w:val="22"/>
                <w:szCs w:val="22"/>
              </w:rPr>
            </w:pPr>
            <w:r>
              <w:rPr>
                <w:rFonts w:ascii="Arial" w:hAnsi="Arial" w:cs="Arial"/>
                <w:sz w:val="22"/>
                <w:szCs w:val="22"/>
              </w:rPr>
              <w:t xml:space="preserve">Technical challenges associated with data interface development.  </w:t>
            </w:r>
            <w:r w:rsidR="00284A09" w:rsidRPr="00B232BF">
              <w:rPr>
                <w:rFonts w:ascii="Arial" w:hAnsi="Arial" w:cs="Arial"/>
                <w:sz w:val="22"/>
                <w:szCs w:val="22"/>
              </w:rPr>
              <w:t xml:space="preserve">The contingency plan will be to adopt a simplified version of the dashboard with limited features. Additionally, the failure could prompt an in-depth investigation for the identification of key challenges and potential solutions. The knowledge gained shall be leveraged to refine the research questions and methodologies, leading to the development of a revised project approach. </w:t>
            </w:r>
          </w:p>
          <w:p w14:paraId="73567696" w14:textId="77777777" w:rsidR="006A4C55" w:rsidRDefault="006A4C55" w:rsidP="006A4C55">
            <w:pPr>
              <w:pStyle w:val="ListParagraph"/>
              <w:ind w:left="0"/>
              <w:jc w:val="both"/>
              <w:rPr>
                <w:rFonts w:ascii="Arial" w:hAnsi="Arial" w:cs="Arial"/>
                <w:sz w:val="22"/>
                <w:szCs w:val="22"/>
              </w:rPr>
            </w:pPr>
          </w:p>
          <w:p w14:paraId="224623B8" w14:textId="55A9EF84" w:rsidR="00284A09" w:rsidRDefault="006A4C55" w:rsidP="006A4C55">
            <w:pPr>
              <w:pStyle w:val="ListParagraph"/>
              <w:ind w:left="0"/>
              <w:jc w:val="both"/>
              <w:rPr>
                <w:rFonts w:ascii="Arial" w:hAnsi="Arial" w:cs="Arial"/>
                <w:sz w:val="22"/>
                <w:szCs w:val="22"/>
              </w:rPr>
            </w:pPr>
            <w:r>
              <w:rPr>
                <w:rFonts w:ascii="Arial" w:hAnsi="Arial" w:cs="Arial"/>
                <w:sz w:val="22"/>
                <w:szCs w:val="22"/>
              </w:rPr>
              <w:t xml:space="preserve">Data availability problems.  There is low risk of data availability problems, but in this case relevant open data will be obtained </w:t>
            </w:r>
            <w:proofErr w:type="gramStart"/>
            <w:r>
              <w:rPr>
                <w:rFonts w:ascii="Arial" w:hAnsi="Arial" w:cs="Arial"/>
                <w:sz w:val="22"/>
                <w:szCs w:val="22"/>
              </w:rPr>
              <w:t>in order to</w:t>
            </w:r>
            <w:proofErr w:type="gramEnd"/>
            <w:r>
              <w:rPr>
                <w:rFonts w:ascii="Arial" w:hAnsi="Arial" w:cs="Arial"/>
                <w:sz w:val="22"/>
                <w:szCs w:val="22"/>
              </w:rPr>
              <w:t xml:space="preserve"> create a data facility to test.</w:t>
            </w:r>
          </w:p>
          <w:p w14:paraId="6E684124" w14:textId="77777777" w:rsidR="00600905" w:rsidRPr="00AB676E" w:rsidRDefault="00600905" w:rsidP="00AB676E">
            <w:pPr>
              <w:rPr>
                <w:rFonts w:ascii="Arial" w:hAnsi="Arial" w:cs="Arial"/>
                <w:i/>
                <w:color w:val="000000"/>
                <w:szCs w:val="24"/>
              </w:rPr>
            </w:pPr>
          </w:p>
          <w:p w14:paraId="3097FA57" w14:textId="77777777" w:rsidR="00600905" w:rsidRPr="00AB676E" w:rsidRDefault="00600905" w:rsidP="00AB676E">
            <w:pPr>
              <w:rPr>
                <w:rFonts w:ascii="Arial" w:hAnsi="Arial" w:cs="Arial"/>
                <w:i/>
                <w:color w:val="000000"/>
                <w:szCs w:val="24"/>
              </w:rPr>
            </w:pPr>
          </w:p>
          <w:p w14:paraId="516BA39C" w14:textId="77777777" w:rsidR="00600905" w:rsidRPr="00AB676E" w:rsidRDefault="00600905" w:rsidP="00AB676E">
            <w:pPr>
              <w:rPr>
                <w:rFonts w:ascii="Arial" w:hAnsi="Arial" w:cs="Arial"/>
                <w:i/>
                <w:color w:val="000000"/>
                <w:szCs w:val="24"/>
              </w:rPr>
            </w:pPr>
          </w:p>
          <w:p w14:paraId="297086DE" w14:textId="77777777" w:rsidR="00600905" w:rsidRPr="00AB676E" w:rsidRDefault="00600905" w:rsidP="00AB676E">
            <w:pPr>
              <w:rPr>
                <w:rFonts w:ascii="Arial" w:hAnsi="Arial" w:cs="Arial"/>
                <w:i/>
                <w:color w:val="000000"/>
                <w:szCs w:val="24"/>
              </w:rPr>
            </w:pPr>
          </w:p>
          <w:p w14:paraId="5CF2BB67" w14:textId="77777777" w:rsidR="00600905" w:rsidRPr="00AB676E" w:rsidRDefault="00600905" w:rsidP="00AB676E">
            <w:pPr>
              <w:rPr>
                <w:rFonts w:ascii="Arial" w:hAnsi="Arial" w:cs="Arial"/>
                <w:i/>
                <w:color w:val="000000"/>
                <w:szCs w:val="24"/>
              </w:rPr>
            </w:pPr>
          </w:p>
          <w:p w14:paraId="670C4691" w14:textId="77777777" w:rsidR="00281974" w:rsidRPr="00AB676E" w:rsidRDefault="00281974" w:rsidP="00AB676E">
            <w:pPr>
              <w:rPr>
                <w:rFonts w:ascii="Arial" w:hAnsi="Arial" w:cs="Arial"/>
                <w:i/>
                <w:color w:val="000000"/>
                <w:szCs w:val="24"/>
              </w:rPr>
            </w:pPr>
          </w:p>
          <w:p w14:paraId="5CFC14F2" w14:textId="77777777" w:rsidR="00281974" w:rsidRPr="00AB676E" w:rsidRDefault="00281974" w:rsidP="00AB676E">
            <w:pPr>
              <w:rPr>
                <w:rFonts w:ascii="Arial" w:hAnsi="Arial" w:cs="Arial"/>
                <w:i/>
                <w:color w:val="000000"/>
                <w:szCs w:val="24"/>
              </w:rPr>
            </w:pPr>
          </w:p>
        </w:tc>
      </w:tr>
    </w:tbl>
    <w:p w14:paraId="51B3BB9E" w14:textId="77777777" w:rsidR="00CA164B" w:rsidRPr="00AB676E" w:rsidRDefault="00CA164B" w:rsidP="00AB676E">
      <w:pPr>
        <w:rPr>
          <w:i/>
          <w:color w:val="000000"/>
          <w:szCs w:val="24"/>
        </w:rPr>
      </w:pPr>
    </w:p>
    <w:p w14:paraId="77317A0E" w14:textId="77777777" w:rsidR="00B54456" w:rsidRPr="00AB676E" w:rsidRDefault="00B54456" w:rsidP="00AB676E">
      <w:pPr>
        <w:rPr>
          <w:i/>
          <w:color w:val="000000"/>
          <w:szCs w:val="24"/>
        </w:rPr>
      </w:pPr>
      <w:r w:rsidRPr="00AB676E">
        <w:rPr>
          <w:b/>
          <w:color w:val="000000"/>
          <w:sz w:val="26"/>
          <w:szCs w:val="26"/>
          <w:u w:val="single"/>
        </w:rPr>
        <w:t>Section 4 – Risk Assessment:</w:t>
      </w:r>
    </w:p>
    <w:tbl>
      <w:tblPr>
        <w:tblStyle w:val="TableGrid"/>
        <w:tblW w:w="0" w:type="auto"/>
        <w:tblLook w:val="04A0" w:firstRow="1" w:lastRow="0" w:firstColumn="1" w:lastColumn="0" w:noHBand="0" w:noVBand="1"/>
      </w:tblPr>
      <w:tblGrid>
        <w:gridCol w:w="9530"/>
      </w:tblGrid>
      <w:tr w:rsidR="00B54456" w:rsidRPr="00AB676E" w14:paraId="74E95D83" w14:textId="77777777" w:rsidTr="0037582F">
        <w:trPr>
          <w:trHeight w:val="400"/>
        </w:trPr>
        <w:tc>
          <w:tcPr>
            <w:tcW w:w="9530" w:type="dxa"/>
          </w:tcPr>
          <w:p w14:paraId="40246D3D" w14:textId="77777777" w:rsidR="00B54456" w:rsidRPr="00AB676E" w:rsidRDefault="00B54456" w:rsidP="00AB676E">
            <w:pPr>
              <w:rPr>
                <w:rFonts w:ascii="Arial" w:hAnsi="Arial" w:cs="Arial"/>
                <w:i/>
                <w:color w:val="000000"/>
                <w:szCs w:val="24"/>
              </w:rPr>
            </w:pPr>
            <w:r w:rsidRPr="00AB676E">
              <w:rPr>
                <w:rFonts w:ascii="Arial" w:hAnsi="Arial" w:cs="Arial"/>
                <w:i/>
                <w:color w:val="000000"/>
                <w:szCs w:val="24"/>
              </w:rPr>
              <w:t>All projects require</w:t>
            </w:r>
            <w:r w:rsidR="00207552" w:rsidRPr="00AB676E">
              <w:rPr>
                <w:rFonts w:ascii="Arial" w:hAnsi="Arial" w:cs="Arial"/>
                <w:i/>
                <w:color w:val="000000"/>
                <w:szCs w:val="24"/>
              </w:rPr>
              <w:t xml:space="preserve"> a</w:t>
            </w:r>
            <w:r w:rsidRPr="00AB676E">
              <w:rPr>
                <w:rFonts w:ascii="Arial" w:hAnsi="Arial" w:cs="Arial"/>
                <w:i/>
                <w:color w:val="000000"/>
                <w:szCs w:val="24"/>
              </w:rPr>
              <w:t xml:space="preserve"> </w:t>
            </w:r>
            <w:r w:rsidR="00207552" w:rsidRPr="00AB676E">
              <w:rPr>
                <w:rFonts w:ascii="Arial" w:hAnsi="Arial" w:cs="Arial"/>
                <w:i/>
                <w:color w:val="000000"/>
                <w:szCs w:val="24"/>
              </w:rPr>
              <w:t>r</w:t>
            </w:r>
            <w:r w:rsidRPr="00AB676E">
              <w:rPr>
                <w:rFonts w:ascii="Arial" w:hAnsi="Arial" w:cs="Arial"/>
                <w:i/>
                <w:color w:val="000000"/>
                <w:szCs w:val="24"/>
              </w:rPr>
              <w:t xml:space="preserve">isk </w:t>
            </w:r>
            <w:r w:rsidR="00207552" w:rsidRPr="00AB676E">
              <w:rPr>
                <w:rFonts w:ascii="Arial" w:hAnsi="Arial" w:cs="Arial"/>
                <w:i/>
                <w:color w:val="000000"/>
                <w:szCs w:val="24"/>
              </w:rPr>
              <w:t>a</w:t>
            </w:r>
            <w:r w:rsidRPr="00AB676E">
              <w:rPr>
                <w:rFonts w:ascii="Arial" w:hAnsi="Arial" w:cs="Arial"/>
                <w:i/>
                <w:color w:val="000000"/>
                <w:szCs w:val="24"/>
              </w:rPr>
              <w:t>ssessment to be completed (see detail on the Learning Hub) – even if they are desktop based</w:t>
            </w:r>
            <w:r w:rsidR="00D11100" w:rsidRPr="00AB676E">
              <w:rPr>
                <w:rFonts w:ascii="Arial" w:hAnsi="Arial" w:cs="Arial"/>
                <w:i/>
                <w:color w:val="000000"/>
                <w:szCs w:val="24"/>
              </w:rPr>
              <w:t>. T</w:t>
            </w:r>
            <w:r w:rsidRPr="00AB676E">
              <w:rPr>
                <w:rFonts w:ascii="Arial" w:hAnsi="Arial" w:cs="Arial"/>
                <w:i/>
                <w:color w:val="000000"/>
                <w:szCs w:val="24"/>
              </w:rPr>
              <w:t xml:space="preserve">hose that use specific facilities </w:t>
            </w:r>
            <w:r w:rsidR="00D11100" w:rsidRPr="00AB676E">
              <w:rPr>
                <w:rFonts w:ascii="Arial" w:hAnsi="Arial" w:cs="Arial"/>
                <w:i/>
                <w:color w:val="000000"/>
                <w:szCs w:val="24"/>
              </w:rPr>
              <w:t xml:space="preserve">also require </w:t>
            </w:r>
            <w:r w:rsidRPr="00AB676E">
              <w:rPr>
                <w:rFonts w:ascii="Arial" w:hAnsi="Arial" w:cs="Arial"/>
                <w:i/>
                <w:color w:val="000000"/>
                <w:szCs w:val="24"/>
              </w:rPr>
              <w:t xml:space="preserve">approval from </w:t>
            </w:r>
            <w:r w:rsidR="00D11100" w:rsidRPr="00AB676E">
              <w:rPr>
                <w:rFonts w:ascii="Arial" w:hAnsi="Arial" w:cs="Arial"/>
                <w:i/>
                <w:color w:val="000000"/>
                <w:szCs w:val="24"/>
              </w:rPr>
              <w:t xml:space="preserve">the </w:t>
            </w:r>
            <w:r w:rsidRPr="00AB676E">
              <w:rPr>
                <w:rFonts w:ascii="Arial" w:hAnsi="Arial" w:cs="Arial"/>
                <w:i/>
                <w:color w:val="000000"/>
                <w:szCs w:val="24"/>
              </w:rPr>
              <w:t xml:space="preserve">specified </w:t>
            </w:r>
            <w:r w:rsidR="00D11100" w:rsidRPr="00AB676E">
              <w:rPr>
                <w:rFonts w:ascii="Arial" w:hAnsi="Arial" w:cs="Arial"/>
                <w:i/>
                <w:color w:val="000000"/>
                <w:szCs w:val="24"/>
              </w:rPr>
              <w:t>f</w:t>
            </w:r>
            <w:r w:rsidRPr="00AB676E">
              <w:rPr>
                <w:rFonts w:ascii="Arial" w:hAnsi="Arial" w:cs="Arial"/>
                <w:i/>
                <w:color w:val="000000"/>
                <w:szCs w:val="24"/>
              </w:rPr>
              <w:t xml:space="preserve">acility </w:t>
            </w:r>
            <w:r w:rsidR="00D11100" w:rsidRPr="00AB676E">
              <w:rPr>
                <w:rFonts w:ascii="Arial" w:hAnsi="Arial" w:cs="Arial"/>
                <w:i/>
                <w:color w:val="000000"/>
                <w:szCs w:val="24"/>
              </w:rPr>
              <w:t>m</w:t>
            </w:r>
            <w:r w:rsidRPr="00AB676E">
              <w:rPr>
                <w:rFonts w:ascii="Arial" w:hAnsi="Arial" w:cs="Arial"/>
                <w:i/>
                <w:color w:val="000000"/>
                <w:szCs w:val="24"/>
              </w:rPr>
              <w:t>anager</w:t>
            </w:r>
            <w:r w:rsidR="00D11100" w:rsidRPr="00AB676E">
              <w:rPr>
                <w:rFonts w:ascii="Arial" w:hAnsi="Arial" w:cs="Arial"/>
                <w:i/>
                <w:color w:val="000000"/>
                <w:szCs w:val="24"/>
              </w:rPr>
              <w:t>/s as well as your supervisor</w:t>
            </w:r>
            <w:r w:rsidRPr="00AB676E">
              <w:rPr>
                <w:rFonts w:ascii="Arial" w:hAnsi="Arial" w:cs="Arial"/>
                <w:i/>
                <w:color w:val="000000"/>
                <w:szCs w:val="24"/>
              </w:rPr>
              <w:t>.</w:t>
            </w:r>
          </w:p>
          <w:p w14:paraId="507F8444" w14:textId="77777777" w:rsidR="00B54456" w:rsidRPr="00AB676E" w:rsidRDefault="00B54456" w:rsidP="00AB676E">
            <w:pPr>
              <w:rPr>
                <w:rFonts w:ascii="Arial" w:hAnsi="Arial" w:cs="Arial"/>
                <w:i/>
                <w:color w:val="000000"/>
                <w:szCs w:val="24"/>
              </w:rPr>
            </w:pPr>
          </w:p>
          <w:p w14:paraId="47020D01" w14:textId="77777777" w:rsidR="00B54456" w:rsidRPr="00AB676E" w:rsidRDefault="00B54456" w:rsidP="00AB676E">
            <w:pPr>
              <w:rPr>
                <w:rFonts w:ascii="Arial" w:hAnsi="Arial" w:cs="Arial"/>
                <w:i/>
                <w:color w:val="000000"/>
                <w:szCs w:val="24"/>
              </w:rPr>
            </w:pPr>
            <w:r w:rsidRPr="00AB676E">
              <w:rPr>
                <w:rFonts w:ascii="Arial" w:hAnsi="Arial" w:cs="Arial"/>
                <w:i/>
                <w:color w:val="000000"/>
                <w:szCs w:val="24"/>
              </w:rPr>
              <w:t>A risk assessment form is required for each facility that you use</w:t>
            </w:r>
            <w:r w:rsidR="00532554" w:rsidRPr="00AB676E">
              <w:rPr>
                <w:rFonts w:ascii="Arial" w:hAnsi="Arial" w:cs="Arial"/>
                <w:i/>
                <w:color w:val="000000"/>
                <w:szCs w:val="24"/>
              </w:rPr>
              <w:t>.</w:t>
            </w:r>
            <w:r w:rsidRPr="00AB676E">
              <w:rPr>
                <w:rFonts w:ascii="Arial" w:hAnsi="Arial" w:cs="Arial"/>
                <w:i/>
                <w:color w:val="000000"/>
                <w:szCs w:val="24"/>
              </w:rPr>
              <w:t xml:space="preserve"> </w:t>
            </w:r>
            <w:r w:rsidR="00532554" w:rsidRPr="00AB676E">
              <w:rPr>
                <w:rFonts w:ascii="Arial" w:hAnsi="Arial" w:cs="Arial"/>
                <w:i/>
                <w:color w:val="000000"/>
                <w:szCs w:val="24"/>
              </w:rPr>
              <w:t>I</w:t>
            </w:r>
            <w:r w:rsidRPr="00AB676E">
              <w:rPr>
                <w:rFonts w:ascii="Arial" w:hAnsi="Arial" w:cs="Arial"/>
                <w:i/>
                <w:color w:val="000000"/>
                <w:szCs w:val="24"/>
              </w:rPr>
              <w:t xml:space="preserve">f you use more than one </w:t>
            </w:r>
            <w:r w:rsidR="00532554" w:rsidRPr="00AB676E">
              <w:rPr>
                <w:rFonts w:ascii="Arial" w:hAnsi="Arial" w:cs="Arial"/>
                <w:i/>
                <w:color w:val="000000"/>
                <w:szCs w:val="24"/>
              </w:rPr>
              <w:t>facility,</w:t>
            </w:r>
            <w:r w:rsidRPr="00AB676E">
              <w:rPr>
                <w:rFonts w:ascii="Arial" w:hAnsi="Arial" w:cs="Arial"/>
                <w:i/>
                <w:color w:val="000000"/>
                <w:szCs w:val="24"/>
              </w:rPr>
              <w:t xml:space="preserve"> please duplicate the following form so that each facility manager is consulted. </w:t>
            </w:r>
          </w:p>
          <w:p w14:paraId="34B9B336" w14:textId="77777777" w:rsidR="00B54456" w:rsidRPr="00AB676E" w:rsidRDefault="00B54456" w:rsidP="00AB676E">
            <w:pPr>
              <w:rPr>
                <w:rFonts w:ascii="Arial" w:hAnsi="Arial" w:cs="Arial"/>
                <w:i/>
                <w:color w:val="000000"/>
                <w:szCs w:val="24"/>
              </w:rPr>
            </w:pPr>
          </w:p>
          <w:p w14:paraId="531CDBE8" w14:textId="77777777" w:rsidR="00B54456" w:rsidRPr="00AB676E" w:rsidRDefault="00B54456" w:rsidP="00AB676E">
            <w:pPr>
              <w:rPr>
                <w:rFonts w:ascii="Arial" w:hAnsi="Arial" w:cs="Arial"/>
                <w:i/>
                <w:color w:val="000000"/>
                <w:szCs w:val="24"/>
              </w:rPr>
            </w:pPr>
          </w:p>
          <w:p w14:paraId="152D4374" w14:textId="77777777" w:rsidR="00B54456" w:rsidRPr="00AB676E" w:rsidRDefault="00B54456" w:rsidP="00AB676E">
            <w:pPr>
              <w:rPr>
                <w:rFonts w:ascii="Arial" w:hAnsi="Arial" w:cs="Arial"/>
                <w:i/>
                <w:color w:val="000000"/>
                <w:szCs w:val="24"/>
              </w:rPr>
            </w:pPr>
          </w:p>
          <w:p w14:paraId="04816966" w14:textId="77777777" w:rsidR="00B54456" w:rsidRPr="00AB676E" w:rsidRDefault="00B54456" w:rsidP="00AB676E">
            <w:pPr>
              <w:rPr>
                <w:rFonts w:ascii="Arial" w:hAnsi="Arial" w:cs="Arial"/>
                <w:i/>
                <w:color w:val="000000"/>
                <w:szCs w:val="24"/>
              </w:rPr>
            </w:pPr>
          </w:p>
          <w:p w14:paraId="73B520A1" w14:textId="77777777" w:rsidR="00B54456" w:rsidRPr="00AB676E" w:rsidRDefault="00B54456" w:rsidP="00AB676E">
            <w:pPr>
              <w:rPr>
                <w:rFonts w:ascii="Arial" w:hAnsi="Arial" w:cs="Arial"/>
                <w:i/>
                <w:color w:val="000000"/>
                <w:szCs w:val="24"/>
              </w:rPr>
            </w:pPr>
          </w:p>
          <w:p w14:paraId="06B1B1A2" w14:textId="77777777" w:rsidR="00B54456" w:rsidRPr="00AB676E" w:rsidRDefault="00B54456" w:rsidP="00AB676E">
            <w:pPr>
              <w:rPr>
                <w:rFonts w:ascii="Arial" w:hAnsi="Arial" w:cs="Arial"/>
                <w:i/>
                <w:color w:val="000000"/>
                <w:szCs w:val="24"/>
              </w:rPr>
            </w:pPr>
          </w:p>
          <w:p w14:paraId="69F8521D" w14:textId="77777777" w:rsidR="00B54456" w:rsidRPr="00AB676E" w:rsidRDefault="00B54456" w:rsidP="00AB676E">
            <w:pPr>
              <w:rPr>
                <w:rFonts w:ascii="Arial" w:hAnsi="Arial" w:cs="Arial"/>
                <w:i/>
                <w:color w:val="000000"/>
                <w:szCs w:val="24"/>
              </w:rPr>
            </w:pPr>
          </w:p>
          <w:p w14:paraId="76732090" w14:textId="77777777" w:rsidR="00B54456" w:rsidRPr="00AB676E" w:rsidRDefault="00B54456" w:rsidP="00AB676E">
            <w:pPr>
              <w:rPr>
                <w:rFonts w:ascii="Arial" w:hAnsi="Arial" w:cs="Arial"/>
                <w:i/>
                <w:color w:val="000000"/>
                <w:szCs w:val="24"/>
              </w:rPr>
            </w:pPr>
          </w:p>
          <w:p w14:paraId="39B52215" w14:textId="77777777" w:rsidR="00B54456" w:rsidRPr="00AB676E" w:rsidRDefault="00B54456" w:rsidP="00AB676E">
            <w:pPr>
              <w:rPr>
                <w:rFonts w:ascii="Arial" w:hAnsi="Arial" w:cs="Arial"/>
                <w:i/>
                <w:color w:val="000000"/>
                <w:szCs w:val="24"/>
              </w:rPr>
            </w:pPr>
          </w:p>
        </w:tc>
      </w:tr>
    </w:tbl>
    <w:p w14:paraId="37B55B48" w14:textId="77777777" w:rsidR="00B54456" w:rsidRPr="00AB676E" w:rsidRDefault="00B54456" w:rsidP="00AB676E">
      <w:pPr>
        <w:rPr>
          <w:i/>
          <w:color w:val="000000"/>
          <w:szCs w:val="24"/>
        </w:rPr>
      </w:pPr>
    </w:p>
    <w:p w14:paraId="437BBA30" w14:textId="77777777" w:rsidR="00A96095" w:rsidRPr="00AB676E" w:rsidRDefault="00B54456" w:rsidP="00AB676E">
      <w:pPr>
        <w:spacing w:after="160" w:line="259" w:lineRule="auto"/>
        <w:rPr>
          <w:i/>
          <w:color w:val="000000"/>
          <w:szCs w:val="24"/>
        </w:rPr>
      </w:pPr>
      <w:r w:rsidRPr="00AB676E">
        <w:rPr>
          <w:i/>
          <w:color w:val="000000"/>
          <w:szCs w:val="24"/>
        </w:rPr>
        <w:br w:type="page"/>
      </w:r>
    </w:p>
    <w:p w14:paraId="7CA2A5E4" w14:textId="77777777" w:rsidR="000A1D41" w:rsidRPr="00B232BF" w:rsidRDefault="000A1D41" w:rsidP="00B232BF">
      <w:pPr>
        <w:rPr>
          <w:b/>
          <w:sz w:val="16"/>
          <w:szCs w:val="16"/>
        </w:rPr>
        <w:sectPr w:rsidR="000A1D41" w:rsidRPr="00B232BF" w:rsidSect="001D2D02">
          <w:pgSz w:w="11906" w:h="16838"/>
          <w:pgMar w:top="720" w:right="720" w:bottom="720" w:left="720" w:header="708" w:footer="708" w:gutter="0"/>
          <w:cols w:space="708"/>
          <w:docGrid w:linePitch="360"/>
        </w:sectPr>
      </w:pPr>
    </w:p>
    <w:p w14:paraId="06C30F99" w14:textId="77777777" w:rsidR="00B54456" w:rsidRPr="00B232BF" w:rsidRDefault="00B54456" w:rsidP="00B232BF">
      <w:pPr>
        <w:rPr>
          <w:b/>
          <w:sz w:val="16"/>
          <w:szCs w:val="16"/>
        </w:rPr>
      </w:pPr>
    </w:p>
    <w:tbl>
      <w:tblPr>
        <w:tblW w:w="154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Caption w:val="General Risk Assessment Form - general information"/>
        <w:tblDescription w:val="Form for the Risk Assessor to complete general information about the Faculty or Service, the Task, Activity, or Area being assessed, the Assessor's name and signature, the Departmental Manager's name and signature, and the date of the Assessment.  There is also a Severity vs Likelihood matrix for the Assessor to follow."/>
      </w:tblPr>
      <w:tblGrid>
        <w:gridCol w:w="5387"/>
        <w:gridCol w:w="5103"/>
        <w:gridCol w:w="1417"/>
        <w:gridCol w:w="709"/>
        <w:gridCol w:w="709"/>
        <w:gridCol w:w="709"/>
        <w:gridCol w:w="708"/>
        <w:gridCol w:w="709"/>
      </w:tblGrid>
      <w:tr w:rsidR="00B54456" w:rsidRPr="00AB676E" w14:paraId="12543D50" w14:textId="77777777" w:rsidTr="0037582F">
        <w:trPr>
          <w:trHeight w:hRule="exact" w:val="1190"/>
          <w:tblHeader/>
        </w:trPr>
        <w:tc>
          <w:tcPr>
            <w:tcW w:w="11907" w:type="dxa"/>
            <w:gridSpan w:val="3"/>
          </w:tcPr>
          <w:p w14:paraId="043A0620" w14:textId="77777777" w:rsidR="00B54456" w:rsidRPr="00AB676E" w:rsidRDefault="00B54456" w:rsidP="00AB676E">
            <w:pPr>
              <w:widowControl w:val="0"/>
              <w:tabs>
                <w:tab w:val="left" w:pos="225"/>
                <w:tab w:val="center" w:pos="5594"/>
              </w:tabs>
              <w:spacing w:before="360"/>
              <w:rPr>
                <w:rFonts w:eastAsia="Arial"/>
                <w:b/>
                <w:sz w:val="24"/>
                <w:szCs w:val="22"/>
              </w:rPr>
            </w:pPr>
            <w:r w:rsidRPr="00AB676E">
              <w:rPr>
                <w:rFonts w:eastAsia="Arial"/>
                <w:noProof/>
                <w:szCs w:val="22"/>
                <w:lang w:val="en-US" w:eastAsia="en-GB"/>
              </w:rPr>
              <w:drawing>
                <wp:anchor distT="0" distB="0" distL="114300" distR="114300" simplePos="0" relativeHeight="251659264" behindDoc="0" locked="0" layoutInCell="1" allowOverlap="1" wp14:anchorId="33FB871E" wp14:editId="537B47A3">
                  <wp:simplePos x="0" y="0"/>
                  <wp:positionH relativeFrom="margin">
                    <wp:posOffset>66675</wp:posOffset>
                  </wp:positionH>
                  <wp:positionV relativeFrom="margin">
                    <wp:posOffset>64770</wp:posOffset>
                  </wp:positionV>
                  <wp:extent cx="1835150" cy="600075"/>
                  <wp:effectExtent l="0" t="0" r="0" b="9525"/>
                  <wp:wrapSquare wrapText="bothSides"/>
                  <wp:docPr id="2" name="Picture 2" descr="C:\Users\00750340\AppData\Local\Microsoft\Windows\Temporary Internet Files\Content.Outlook\Z7IHBU04\HAU_full_logo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750340\AppData\Local\Microsoft\Windows\Temporary Internet Files\Content.Outlook\Z7IHBU04\HAU_full_logo (00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5150"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676E">
              <w:rPr>
                <w:rFonts w:eastAsia="Arial"/>
                <w:b/>
                <w:bCs/>
                <w:sz w:val="24"/>
                <w:szCs w:val="24"/>
              </w:rPr>
              <w:t xml:space="preserve">         </w:t>
            </w:r>
            <w:r w:rsidRPr="00AB676E">
              <w:rPr>
                <w:rFonts w:eastAsia="Arial"/>
                <w:b/>
                <w:bCs/>
                <w:sz w:val="24"/>
                <w:szCs w:val="24"/>
              </w:rPr>
              <w:tab/>
              <w:t>RISK ASSESSMENT</w:t>
            </w:r>
            <w:r w:rsidRPr="00AB676E">
              <w:rPr>
                <w:rFonts w:eastAsia="Arial"/>
                <w:b/>
                <w:bCs/>
                <w:spacing w:val="-14"/>
                <w:sz w:val="24"/>
                <w:szCs w:val="24"/>
              </w:rPr>
              <w:t xml:space="preserve"> </w:t>
            </w:r>
            <w:r w:rsidRPr="00AB676E">
              <w:rPr>
                <w:rFonts w:eastAsia="Arial"/>
                <w:b/>
                <w:bCs/>
                <w:sz w:val="24"/>
                <w:szCs w:val="24"/>
              </w:rPr>
              <w:t xml:space="preserve">TEMPLATE </w:t>
            </w:r>
          </w:p>
        </w:tc>
        <w:tc>
          <w:tcPr>
            <w:tcW w:w="3544" w:type="dxa"/>
            <w:gridSpan w:val="5"/>
          </w:tcPr>
          <w:p w14:paraId="4109AD2D" w14:textId="77777777" w:rsidR="00B54456" w:rsidRPr="00AB676E" w:rsidRDefault="00B54456" w:rsidP="00AB676E">
            <w:pPr>
              <w:widowControl w:val="0"/>
              <w:spacing w:line="243" w:lineRule="exact"/>
              <w:ind w:left="100"/>
              <w:rPr>
                <w:rFonts w:eastAsia="Arial"/>
                <w:szCs w:val="22"/>
              </w:rPr>
            </w:pPr>
            <w:r w:rsidRPr="00AB676E">
              <w:rPr>
                <w:rFonts w:eastAsia="Arial"/>
                <w:b/>
                <w:szCs w:val="22"/>
              </w:rPr>
              <w:t xml:space="preserve">Likelihood </w:t>
            </w:r>
            <w:r w:rsidRPr="00AB676E">
              <w:rPr>
                <w:rFonts w:eastAsia="Arial"/>
                <w:szCs w:val="22"/>
              </w:rPr>
              <w:t xml:space="preserve">multiplied by </w:t>
            </w:r>
            <w:r w:rsidRPr="00AB676E">
              <w:rPr>
                <w:rFonts w:eastAsia="Arial"/>
                <w:b/>
                <w:szCs w:val="22"/>
              </w:rPr>
              <w:t xml:space="preserve">Severity </w:t>
            </w:r>
            <w:r w:rsidRPr="00AB676E">
              <w:rPr>
                <w:rFonts w:eastAsia="Arial"/>
                <w:szCs w:val="22"/>
              </w:rPr>
              <w:t>equals</w:t>
            </w:r>
            <w:r w:rsidRPr="00AB676E">
              <w:rPr>
                <w:rFonts w:eastAsia="Arial"/>
                <w:b/>
                <w:szCs w:val="22"/>
              </w:rPr>
              <w:t xml:space="preserve"> Risk Rating</w:t>
            </w:r>
            <w:r w:rsidRPr="00AB676E">
              <w:rPr>
                <w:rFonts w:eastAsia="Arial"/>
                <w:szCs w:val="22"/>
              </w:rPr>
              <w:t>.</w:t>
            </w:r>
          </w:p>
          <w:p w14:paraId="2B456FFD" w14:textId="77777777" w:rsidR="00B54456" w:rsidRPr="00AB676E" w:rsidRDefault="00B54456" w:rsidP="00AB676E">
            <w:pPr>
              <w:widowControl w:val="0"/>
              <w:spacing w:line="243" w:lineRule="exact"/>
              <w:ind w:left="100"/>
              <w:rPr>
                <w:rFonts w:eastAsia="Arial"/>
                <w:szCs w:val="22"/>
              </w:rPr>
            </w:pPr>
          </w:p>
          <w:p w14:paraId="21E6122E" w14:textId="77777777" w:rsidR="00B54456" w:rsidRPr="00AB676E" w:rsidRDefault="00B54456" w:rsidP="00AB676E">
            <w:pPr>
              <w:widowControl w:val="0"/>
              <w:spacing w:before="5"/>
              <w:ind w:left="100"/>
              <w:rPr>
                <w:rFonts w:eastAsia="Arial"/>
                <w:sz w:val="18"/>
                <w:szCs w:val="22"/>
              </w:rPr>
            </w:pPr>
            <w:r w:rsidRPr="00AB676E">
              <w:rPr>
                <w:rFonts w:eastAsia="Arial"/>
                <w:sz w:val="18"/>
                <w:szCs w:val="22"/>
              </w:rPr>
              <w:t>NB: Calculated after taking in to account existing precautions</w:t>
            </w:r>
          </w:p>
        </w:tc>
      </w:tr>
      <w:tr w:rsidR="00B54456" w:rsidRPr="00AB676E" w14:paraId="5F5AA882" w14:textId="77777777" w:rsidTr="0037582F">
        <w:trPr>
          <w:trHeight w:val="368"/>
        </w:trPr>
        <w:tc>
          <w:tcPr>
            <w:tcW w:w="10490" w:type="dxa"/>
            <w:gridSpan w:val="2"/>
            <w:vMerge w:val="restart"/>
          </w:tcPr>
          <w:p w14:paraId="44C0EE4B" w14:textId="4BA0B20B" w:rsidR="00B54456" w:rsidRPr="00AB676E" w:rsidRDefault="00B54456" w:rsidP="00AB676E">
            <w:pPr>
              <w:widowControl w:val="0"/>
              <w:spacing w:before="14"/>
              <w:ind w:left="105"/>
              <w:rPr>
                <w:rFonts w:eastAsia="Arial"/>
                <w:szCs w:val="22"/>
              </w:rPr>
            </w:pPr>
            <w:r w:rsidRPr="00AB676E">
              <w:rPr>
                <w:rFonts w:eastAsia="Arial"/>
                <w:szCs w:val="22"/>
              </w:rPr>
              <w:t>School/Service/Department:</w:t>
            </w:r>
            <w:r w:rsidR="00484B3B" w:rsidRPr="00AB676E">
              <w:rPr>
                <w:rFonts w:eastAsia="Arial"/>
                <w:szCs w:val="22"/>
              </w:rPr>
              <w:t xml:space="preserve"> </w:t>
            </w:r>
          </w:p>
          <w:p w14:paraId="388290FB" w14:textId="77777777" w:rsidR="00B54456" w:rsidRPr="00AB676E" w:rsidRDefault="00B54456" w:rsidP="00AB676E">
            <w:pPr>
              <w:widowControl w:val="0"/>
              <w:spacing w:before="14"/>
              <w:ind w:left="105"/>
              <w:rPr>
                <w:rFonts w:eastAsia="Arial"/>
                <w:szCs w:val="22"/>
              </w:rPr>
            </w:pPr>
          </w:p>
          <w:p w14:paraId="0400CFF1" w14:textId="505654A4" w:rsidR="00B54456" w:rsidRPr="00AB676E" w:rsidRDefault="00B54456" w:rsidP="00AB676E">
            <w:pPr>
              <w:widowControl w:val="0"/>
              <w:spacing w:before="14"/>
              <w:ind w:left="105"/>
              <w:rPr>
                <w:rFonts w:eastAsia="Arial"/>
                <w:szCs w:val="22"/>
              </w:rPr>
            </w:pPr>
            <w:r w:rsidRPr="00AB676E">
              <w:rPr>
                <w:rFonts w:eastAsia="Arial"/>
                <w:szCs w:val="22"/>
              </w:rPr>
              <w:t>Project Title:</w:t>
            </w:r>
            <w:r w:rsidR="00484B3B" w:rsidRPr="00AB676E">
              <w:rPr>
                <w:rFonts w:eastAsia="Arial"/>
                <w:szCs w:val="22"/>
              </w:rPr>
              <w:t xml:space="preserve"> </w:t>
            </w:r>
            <w:r w:rsidR="006A4C55" w:rsidRPr="00B232BF">
              <w:rPr>
                <w:szCs w:val="22"/>
              </w:rPr>
              <w:t xml:space="preserve">Transforming Agricultural Data Management: </w:t>
            </w:r>
            <w:r w:rsidR="006A4C55">
              <w:rPr>
                <w:szCs w:val="22"/>
              </w:rPr>
              <w:t>User perception of a Farm Data</w:t>
            </w:r>
            <w:r w:rsidR="006A4C55" w:rsidRPr="00B232BF">
              <w:rPr>
                <w:szCs w:val="22"/>
              </w:rPr>
              <w:t xml:space="preserve"> Dashboard for </w:t>
            </w:r>
            <w:r w:rsidR="006A4C55">
              <w:rPr>
                <w:szCs w:val="22"/>
              </w:rPr>
              <w:t xml:space="preserve">decision </w:t>
            </w:r>
            <w:proofErr w:type="spellStart"/>
            <w:r w:rsidR="006A4C55">
              <w:rPr>
                <w:szCs w:val="22"/>
              </w:rPr>
              <w:t>support</w:t>
            </w:r>
            <w:r w:rsidR="00484B3B" w:rsidRPr="00AB676E">
              <w:rPr>
                <w:sz w:val="24"/>
                <w:szCs w:val="24"/>
              </w:rPr>
              <w:t>Production</w:t>
            </w:r>
            <w:proofErr w:type="spellEnd"/>
            <w:r w:rsidR="00484B3B" w:rsidRPr="00AB676E">
              <w:rPr>
                <w:sz w:val="24"/>
                <w:szCs w:val="24"/>
              </w:rPr>
              <w:t xml:space="preserve"> and Decision Support in the Net-Zero Era</w:t>
            </w:r>
          </w:p>
          <w:p w14:paraId="2E361377" w14:textId="77777777" w:rsidR="00B54456" w:rsidRPr="00AB676E" w:rsidRDefault="00B54456" w:rsidP="00AB676E">
            <w:pPr>
              <w:widowControl w:val="0"/>
              <w:spacing w:before="14"/>
              <w:ind w:left="105"/>
              <w:rPr>
                <w:rFonts w:eastAsia="Arial"/>
                <w:szCs w:val="22"/>
              </w:rPr>
            </w:pPr>
          </w:p>
        </w:tc>
        <w:tc>
          <w:tcPr>
            <w:tcW w:w="1417" w:type="dxa"/>
          </w:tcPr>
          <w:p w14:paraId="6B957792" w14:textId="77777777" w:rsidR="00B54456" w:rsidRPr="00AB676E" w:rsidRDefault="00B54456" w:rsidP="00AB676E">
            <w:pPr>
              <w:widowControl w:val="0"/>
              <w:spacing w:before="120" w:after="120" w:line="276" w:lineRule="auto"/>
              <w:ind w:left="216"/>
              <w:rPr>
                <w:rFonts w:eastAsia="Arial"/>
                <w:sz w:val="18"/>
                <w:szCs w:val="22"/>
              </w:rPr>
            </w:pPr>
            <w:r w:rsidRPr="00AB676E">
              <w:rPr>
                <w:rFonts w:eastAsia="Arial"/>
                <w:sz w:val="18"/>
                <w:szCs w:val="22"/>
              </w:rPr>
              <w:t>Severity</w:t>
            </w:r>
          </w:p>
        </w:tc>
        <w:tc>
          <w:tcPr>
            <w:tcW w:w="709" w:type="dxa"/>
            <w:vMerge w:val="restart"/>
          </w:tcPr>
          <w:p w14:paraId="601916D8" w14:textId="77777777" w:rsidR="00B54456" w:rsidRPr="00AB676E" w:rsidRDefault="00B54456" w:rsidP="00AB676E">
            <w:pPr>
              <w:widowControl w:val="0"/>
              <w:ind w:left="100"/>
              <w:rPr>
                <w:rFonts w:eastAsia="Arial"/>
                <w:sz w:val="17"/>
                <w:szCs w:val="17"/>
              </w:rPr>
            </w:pPr>
            <w:proofErr w:type="spellStart"/>
            <w:r w:rsidRPr="00AB676E">
              <w:rPr>
                <w:rFonts w:eastAsia="Arial"/>
                <w:sz w:val="17"/>
                <w:szCs w:val="17"/>
              </w:rPr>
              <w:t>Insignifi</w:t>
            </w:r>
            <w:proofErr w:type="spellEnd"/>
            <w:r w:rsidRPr="00AB676E">
              <w:rPr>
                <w:rFonts w:eastAsia="Arial"/>
                <w:sz w:val="17"/>
                <w:szCs w:val="17"/>
              </w:rPr>
              <w:t>-</w:t>
            </w:r>
            <w:proofErr w:type="gramStart"/>
            <w:r w:rsidRPr="00AB676E">
              <w:rPr>
                <w:rFonts w:eastAsia="Arial"/>
                <w:sz w:val="17"/>
                <w:szCs w:val="17"/>
              </w:rPr>
              <w:t>cant</w:t>
            </w:r>
            <w:proofErr w:type="gramEnd"/>
            <w:r w:rsidRPr="00AB676E">
              <w:rPr>
                <w:rFonts w:eastAsia="Arial"/>
                <w:sz w:val="17"/>
                <w:szCs w:val="17"/>
              </w:rPr>
              <w:t xml:space="preserve"> (1)</w:t>
            </w:r>
          </w:p>
        </w:tc>
        <w:tc>
          <w:tcPr>
            <w:tcW w:w="709" w:type="dxa"/>
            <w:vMerge w:val="restart"/>
          </w:tcPr>
          <w:p w14:paraId="3D8E5195" w14:textId="77777777" w:rsidR="00B54456" w:rsidRPr="00AB676E" w:rsidRDefault="00B54456" w:rsidP="00AB676E">
            <w:pPr>
              <w:widowControl w:val="0"/>
              <w:ind w:left="105"/>
              <w:rPr>
                <w:rFonts w:eastAsia="Arial"/>
                <w:sz w:val="17"/>
                <w:szCs w:val="17"/>
              </w:rPr>
            </w:pPr>
            <w:r w:rsidRPr="00AB676E">
              <w:rPr>
                <w:rFonts w:eastAsia="Arial"/>
                <w:sz w:val="17"/>
                <w:szCs w:val="17"/>
              </w:rPr>
              <w:t>Minor (2)</w:t>
            </w:r>
          </w:p>
        </w:tc>
        <w:tc>
          <w:tcPr>
            <w:tcW w:w="709" w:type="dxa"/>
            <w:vMerge w:val="restart"/>
          </w:tcPr>
          <w:p w14:paraId="17DC974D" w14:textId="77777777" w:rsidR="00B54456" w:rsidRPr="00AB676E" w:rsidRDefault="00B54456" w:rsidP="00AB676E">
            <w:pPr>
              <w:widowControl w:val="0"/>
              <w:spacing w:line="183" w:lineRule="exact"/>
              <w:ind w:left="106"/>
              <w:rPr>
                <w:rFonts w:eastAsia="Arial"/>
                <w:sz w:val="17"/>
                <w:szCs w:val="17"/>
              </w:rPr>
            </w:pPr>
            <w:r w:rsidRPr="00AB676E">
              <w:rPr>
                <w:rFonts w:eastAsia="Arial"/>
                <w:sz w:val="17"/>
                <w:szCs w:val="17"/>
              </w:rPr>
              <w:t>Moder-ate (3)</w:t>
            </w:r>
          </w:p>
        </w:tc>
        <w:tc>
          <w:tcPr>
            <w:tcW w:w="708" w:type="dxa"/>
            <w:vMerge w:val="restart"/>
          </w:tcPr>
          <w:p w14:paraId="04A5141B" w14:textId="77777777" w:rsidR="00B54456" w:rsidRPr="00AB676E" w:rsidRDefault="00B54456" w:rsidP="00AB676E">
            <w:pPr>
              <w:widowControl w:val="0"/>
              <w:ind w:left="100"/>
              <w:rPr>
                <w:rFonts w:eastAsia="Arial"/>
                <w:sz w:val="17"/>
                <w:szCs w:val="17"/>
              </w:rPr>
            </w:pPr>
            <w:r w:rsidRPr="00AB676E">
              <w:rPr>
                <w:rFonts w:eastAsia="Arial"/>
                <w:sz w:val="17"/>
                <w:szCs w:val="17"/>
              </w:rPr>
              <w:t>Serious (4)</w:t>
            </w:r>
          </w:p>
        </w:tc>
        <w:tc>
          <w:tcPr>
            <w:tcW w:w="709" w:type="dxa"/>
            <w:vMerge w:val="restart"/>
          </w:tcPr>
          <w:p w14:paraId="4C010CF3" w14:textId="77777777" w:rsidR="00B54456" w:rsidRPr="00AB676E" w:rsidRDefault="00B54456" w:rsidP="00AB676E">
            <w:pPr>
              <w:widowControl w:val="0"/>
              <w:ind w:left="106"/>
              <w:rPr>
                <w:rFonts w:eastAsia="Arial"/>
                <w:sz w:val="17"/>
                <w:szCs w:val="17"/>
              </w:rPr>
            </w:pPr>
            <w:r w:rsidRPr="00AB676E">
              <w:rPr>
                <w:rFonts w:eastAsia="Arial"/>
                <w:sz w:val="17"/>
                <w:szCs w:val="17"/>
              </w:rPr>
              <w:t>Fatal / Critical (5)</w:t>
            </w:r>
          </w:p>
        </w:tc>
      </w:tr>
      <w:tr w:rsidR="00B54456" w:rsidRPr="00AB676E" w14:paraId="291261D5" w14:textId="77777777" w:rsidTr="0037582F">
        <w:trPr>
          <w:trHeight w:hRule="exact" w:val="367"/>
        </w:trPr>
        <w:tc>
          <w:tcPr>
            <w:tcW w:w="10490" w:type="dxa"/>
            <w:gridSpan w:val="2"/>
            <w:vMerge/>
          </w:tcPr>
          <w:p w14:paraId="33FF6216" w14:textId="77777777" w:rsidR="00B54456" w:rsidRPr="00AB676E" w:rsidRDefault="00B54456" w:rsidP="00AB676E">
            <w:pPr>
              <w:widowControl w:val="0"/>
              <w:spacing w:before="14"/>
              <w:ind w:left="105"/>
              <w:rPr>
                <w:rFonts w:eastAsia="Arial"/>
                <w:szCs w:val="22"/>
              </w:rPr>
            </w:pPr>
          </w:p>
        </w:tc>
        <w:tc>
          <w:tcPr>
            <w:tcW w:w="1417" w:type="dxa"/>
          </w:tcPr>
          <w:p w14:paraId="6762BE2E" w14:textId="77777777" w:rsidR="00B54456" w:rsidRPr="00AB676E" w:rsidRDefault="00B54456" w:rsidP="00AB676E">
            <w:pPr>
              <w:widowControl w:val="0"/>
              <w:spacing w:before="120" w:after="120" w:line="276" w:lineRule="auto"/>
              <w:ind w:left="100"/>
              <w:rPr>
                <w:rFonts w:eastAsia="Arial"/>
                <w:sz w:val="18"/>
                <w:szCs w:val="22"/>
              </w:rPr>
            </w:pPr>
            <w:r w:rsidRPr="00AB676E">
              <w:rPr>
                <w:rFonts w:eastAsia="Arial"/>
                <w:sz w:val="18"/>
                <w:szCs w:val="22"/>
              </w:rPr>
              <w:t>Likelihood</w:t>
            </w:r>
          </w:p>
          <w:p w14:paraId="5226E2E5" w14:textId="77777777" w:rsidR="00B54456" w:rsidRPr="00AB676E" w:rsidRDefault="00B54456" w:rsidP="00AB676E">
            <w:pPr>
              <w:widowControl w:val="0"/>
              <w:spacing w:before="120" w:after="120" w:line="276" w:lineRule="auto"/>
              <w:ind w:left="100"/>
              <w:rPr>
                <w:rFonts w:eastAsia="Arial"/>
                <w:sz w:val="18"/>
                <w:szCs w:val="22"/>
              </w:rPr>
            </w:pPr>
          </w:p>
          <w:p w14:paraId="38DB5285" w14:textId="77777777" w:rsidR="00B54456" w:rsidRPr="00AB676E" w:rsidRDefault="00B54456" w:rsidP="00AB676E">
            <w:pPr>
              <w:widowControl w:val="0"/>
              <w:spacing w:before="120" w:after="120" w:line="276" w:lineRule="auto"/>
              <w:ind w:left="100"/>
              <w:rPr>
                <w:rFonts w:eastAsia="Arial"/>
                <w:sz w:val="18"/>
                <w:szCs w:val="22"/>
              </w:rPr>
            </w:pPr>
          </w:p>
        </w:tc>
        <w:tc>
          <w:tcPr>
            <w:tcW w:w="709" w:type="dxa"/>
            <w:vMerge/>
          </w:tcPr>
          <w:p w14:paraId="50F97E4C" w14:textId="77777777" w:rsidR="00B54456" w:rsidRPr="00AB676E" w:rsidRDefault="00B54456" w:rsidP="00AB676E">
            <w:pPr>
              <w:widowControl w:val="0"/>
              <w:ind w:left="100" w:right="385"/>
              <w:rPr>
                <w:rFonts w:eastAsia="Arial"/>
                <w:w w:val="95"/>
                <w:sz w:val="16"/>
                <w:szCs w:val="22"/>
              </w:rPr>
            </w:pPr>
          </w:p>
        </w:tc>
        <w:tc>
          <w:tcPr>
            <w:tcW w:w="709" w:type="dxa"/>
            <w:vMerge/>
          </w:tcPr>
          <w:p w14:paraId="0E6F1C7A" w14:textId="77777777" w:rsidR="00B54456" w:rsidRPr="00AB676E" w:rsidRDefault="00B54456" w:rsidP="00AB676E">
            <w:pPr>
              <w:widowControl w:val="0"/>
              <w:ind w:left="105" w:right="145"/>
              <w:rPr>
                <w:rFonts w:eastAsia="Arial"/>
                <w:sz w:val="16"/>
                <w:szCs w:val="22"/>
              </w:rPr>
            </w:pPr>
          </w:p>
        </w:tc>
        <w:tc>
          <w:tcPr>
            <w:tcW w:w="709" w:type="dxa"/>
            <w:vMerge/>
          </w:tcPr>
          <w:p w14:paraId="57A43941" w14:textId="77777777" w:rsidR="00B54456" w:rsidRPr="00AB676E" w:rsidRDefault="00B54456" w:rsidP="00AB676E">
            <w:pPr>
              <w:widowControl w:val="0"/>
              <w:spacing w:line="182" w:lineRule="exact"/>
              <w:ind w:left="106"/>
              <w:rPr>
                <w:rFonts w:eastAsia="Arial"/>
                <w:sz w:val="16"/>
                <w:szCs w:val="22"/>
              </w:rPr>
            </w:pPr>
          </w:p>
        </w:tc>
        <w:tc>
          <w:tcPr>
            <w:tcW w:w="708" w:type="dxa"/>
            <w:vMerge/>
          </w:tcPr>
          <w:p w14:paraId="523550A6" w14:textId="77777777" w:rsidR="00B54456" w:rsidRPr="00AB676E" w:rsidRDefault="00B54456" w:rsidP="00AB676E">
            <w:pPr>
              <w:widowControl w:val="0"/>
              <w:ind w:left="100" w:right="127"/>
              <w:rPr>
                <w:rFonts w:eastAsia="Arial"/>
                <w:sz w:val="16"/>
                <w:szCs w:val="22"/>
              </w:rPr>
            </w:pPr>
          </w:p>
        </w:tc>
        <w:tc>
          <w:tcPr>
            <w:tcW w:w="709" w:type="dxa"/>
            <w:vMerge/>
          </w:tcPr>
          <w:p w14:paraId="6263C892" w14:textId="77777777" w:rsidR="00B54456" w:rsidRPr="00AB676E" w:rsidRDefault="00B54456" w:rsidP="00B232BF">
            <w:pPr>
              <w:widowControl w:val="0"/>
              <w:ind w:left="106" w:right="392"/>
              <w:rPr>
                <w:rFonts w:eastAsia="Arial"/>
                <w:spacing w:val="-1"/>
                <w:sz w:val="16"/>
                <w:szCs w:val="22"/>
              </w:rPr>
            </w:pPr>
          </w:p>
        </w:tc>
      </w:tr>
      <w:tr w:rsidR="00B54456" w:rsidRPr="00AB676E" w14:paraId="302E7E2C" w14:textId="77777777" w:rsidTr="0037582F">
        <w:trPr>
          <w:trHeight w:hRule="exact" w:val="427"/>
        </w:trPr>
        <w:tc>
          <w:tcPr>
            <w:tcW w:w="10490" w:type="dxa"/>
            <w:gridSpan w:val="2"/>
            <w:vMerge w:val="restart"/>
          </w:tcPr>
          <w:p w14:paraId="413FE539" w14:textId="1AFA0008" w:rsidR="00B54456" w:rsidRPr="00AB676E" w:rsidRDefault="00B54456" w:rsidP="00AB676E">
            <w:pPr>
              <w:widowControl w:val="0"/>
              <w:spacing w:before="86"/>
              <w:ind w:left="105"/>
              <w:rPr>
                <w:rFonts w:eastAsia="Arial"/>
                <w:szCs w:val="22"/>
              </w:rPr>
            </w:pPr>
            <w:r w:rsidRPr="00AB676E">
              <w:rPr>
                <w:rFonts w:eastAsia="Arial"/>
                <w:szCs w:val="22"/>
              </w:rPr>
              <w:t xml:space="preserve">Details of Task/Activity/Area: </w:t>
            </w:r>
          </w:p>
          <w:p w14:paraId="4B498210" w14:textId="77777777" w:rsidR="00B54456" w:rsidRPr="00AB676E" w:rsidRDefault="00B54456" w:rsidP="00AB676E">
            <w:pPr>
              <w:widowControl w:val="0"/>
              <w:spacing w:before="86"/>
              <w:ind w:left="105"/>
              <w:rPr>
                <w:rFonts w:eastAsia="Arial"/>
                <w:szCs w:val="22"/>
              </w:rPr>
            </w:pPr>
          </w:p>
          <w:p w14:paraId="5E0F8F28" w14:textId="77777777" w:rsidR="00B54456" w:rsidRPr="00AB676E" w:rsidRDefault="00B54456" w:rsidP="00AB676E">
            <w:pPr>
              <w:widowControl w:val="0"/>
              <w:spacing w:before="86"/>
              <w:ind w:left="105"/>
              <w:rPr>
                <w:rFonts w:eastAsia="Arial"/>
                <w:szCs w:val="22"/>
              </w:rPr>
            </w:pPr>
          </w:p>
          <w:p w14:paraId="15F3C83A" w14:textId="77777777" w:rsidR="00B54456" w:rsidRPr="00AB676E" w:rsidRDefault="00B54456" w:rsidP="00AB676E">
            <w:pPr>
              <w:widowControl w:val="0"/>
              <w:spacing w:before="86"/>
              <w:ind w:left="105"/>
              <w:rPr>
                <w:rFonts w:eastAsia="Arial"/>
                <w:szCs w:val="22"/>
              </w:rPr>
            </w:pPr>
          </w:p>
          <w:p w14:paraId="4455129E" w14:textId="77777777" w:rsidR="00B54456" w:rsidRPr="00AB676E" w:rsidRDefault="00B54456" w:rsidP="00AB676E">
            <w:pPr>
              <w:widowControl w:val="0"/>
              <w:spacing w:before="86"/>
              <w:ind w:left="105"/>
              <w:rPr>
                <w:rFonts w:eastAsia="Arial"/>
                <w:szCs w:val="22"/>
              </w:rPr>
            </w:pPr>
          </w:p>
          <w:p w14:paraId="0EB7FE0F" w14:textId="77777777" w:rsidR="00B54456" w:rsidRPr="00AB676E" w:rsidRDefault="00B54456" w:rsidP="00AB676E">
            <w:pPr>
              <w:widowControl w:val="0"/>
              <w:spacing w:before="86"/>
              <w:ind w:left="105"/>
              <w:rPr>
                <w:rFonts w:eastAsia="Arial"/>
                <w:szCs w:val="22"/>
              </w:rPr>
            </w:pPr>
          </w:p>
        </w:tc>
        <w:tc>
          <w:tcPr>
            <w:tcW w:w="1417" w:type="dxa"/>
            <w:vAlign w:val="center"/>
          </w:tcPr>
          <w:p w14:paraId="439A43F1" w14:textId="77777777" w:rsidR="00B54456" w:rsidRPr="00AB676E" w:rsidRDefault="00B54456" w:rsidP="00AB676E">
            <w:pPr>
              <w:widowControl w:val="0"/>
              <w:ind w:left="100"/>
              <w:rPr>
                <w:rFonts w:eastAsia="Arial"/>
                <w:sz w:val="18"/>
                <w:szCs w:val="22"/>
              </w:rPr>
            </w:pPr>
            <w:r w:rsidRPr="00AB676E">
              <w:rPr>
                <w:rFonts w:eastAsia="Arial"/>
                <w:sz w:val="18"/>
                <w:szCs w:val="22"/>
              </w:rPr>
              <w:t>Almost Certain (5)</w:t>
            </w:r>
          </w:p>
        </w:tc>
        <w:tc>
          <w:tcPr>
            <w:tcW w:w="709" w:type="dxa"/>
            <w:shd w:val="clear" w:color="auto" w:fill="FFC000"/>
          </w:tcPr>
          <w:p w14:paraId="102D3AC3" w14:textId="77777777" w:rsidR="00B54456" w:rsidRPr="00AB676E" w:rsidRDefault="00B54456" w:rsidP="00B232BF">
            <w:pPr>
              <w:widowControl w:val="0"/>
              <w:spacing w:before="63"/>
              <w:ind w:right="3"/>
              <w:rPr>
                <w:rFonts w:eastAsia="Arial"/>
                <w:b/>
                <w:sz w:val="24"/>
                <w:szCs w:val="22"/>
              </w:rPr>
            </w:pPr>
            <w:r w:rsidRPr="00AB676E">
              <w:rPr>
                <w:rFonts w:eastAsia="Arial"/>
                <w:b/>
                <w:sz w:val="24"/>
                <w:szCs w:val="22"/>
              </w:rPr>
              <w:t>5</w:t>
            </w:r>
          </w:p>
        </w:tc>
        <w:tc>
          <w:tcPr>
            <w:tcW w:w="709" w:type="dxa"/>
            <w:shd w:val="clear" w:color="auto" w:fill="FF0000"/>
          </w:tcPr>
          <w:p w14:paraId="323405E2" w14:textId="77777777" w:rsidR="00B54456" w:rsidRPr="00AB676E" w:rsidRDefault="00B54456" w:rsidP="00B232BF">
            <w:pPr>
              <w:widowControl w:val="0"/>
              <w:spacing w:before="63"/>
              <w:rPr>
                <w:rFonts w:eastAsia="Arial"/>
                <w:b/>
                <w:sz w:val="24"/>
                <w:szCs w:val="22"/>
              </w:rPr>
            </w:pPr>
            <w:r w:rsidRPr="00AB676E">
              <w:rPr>
                <w:rFonts w:eastAsia="Arial"/>
                <w:b/>
                <w:sz w:val="24"/>
                <w:szCs w:val="22"/>
              </w:rPr>
              <w:t>10</w:t>
            </w:r>
          </w:p>
        </w:tc>
        <w:tc>
          <w:tcPr>
            <w:tcW w:w="709" w:type="dxa"/>
            <w:shd w:val="clear" w:color="auto" w:fill="FF0000"/>
          </w:tcPr>
          <w:p w14:paraId="10D28E0A" w14:textId="77777777" w:rsidR="00B54456" w:rsidRPr="00AB676E" w:rsidRDefault="00B54456" w:rsidP="00B232BF">
            <w:pPr>
              <w:widowControl w:val="0"/>
              <w:spacing w:before="63"/>
              <w:rPr>
                <w:rFonts w:eastAsia="Arial"/>
                <w:b/>
                <w:sz w:val="24"/>
                <w:szCs w:val="22"/>
              </w:rPr>
            </w:pPr>
            <w:r w:rsidRPr="00AB676E">
              <w:rPr>
                <w:rFonts w:eastAsia="Arial"/>
                <w:b/>
                <w:sz w:val="24"/>
                <w:szCs w:val="22"/>
              </w:rPr>
              <w:t>15</w:t>
            </w:r>
          </w:p>
        </w:tc>
        <w:tc>
          <w:tcPr>
            <w:tcW w:w="708" w:type="dxa"/>
            <w:shd w:val="clear" w:color="auto" w:fill="C00000"/>
          </w:tcPr>
          <w:p w14:paraId="789FCE6D" w14:textId="77777777" w:rsidR="00B54456" w:rsidRPr="00AB676E" w:rsidRDefault="00B54456" w:rsidP="00B232BF">
            <w:pPr>
              <w:widowControl w:val="0"/>
              <w:spacing w:before="63"/>
              <w:ind w:right="3"/>
              <w:rPr>
                <w:rFonts w:eastAsia="Arial"/>
                <w:b/>
                <w:sz w:val="24"/>
                <w:szCs w:val="22"/>
              </w:rPr>
            </w:pPr>
            <w:r w:rsidRPr="00AB676E">
              <w:rPr>
                <w:rFonts w:eastAsia="Arial"/>
                <w:b/>
                <w:sz w:val="24"/>
                <w:szCs w:val="22"/>
              </w:rPr>
              <w:t>20</w:t>
            </w:r>
          </w:p>
        </w:tc>
        <w:tc>
          <w:tcPr>
            <w:tcW w:w="709" w:type="dxa"/>
            <w:shd w:val="clear" w:color="auto" w:fill="C00000"/>
          </w:tcPr>
          <w:p w14:paraId="25BF1FAA" w14:textId="77777777" w:rsidR="00B54456" w:rsidRPr="00AB676E" w:rsidRDefault="00B54456" w:rsidP="00B232BF">
            <w:pPr>
              <w:widowControl w:val="0"/>
              <w:spacing w:before="63"/>
              <w:ind w:right="1"/>
              <w:rPr>
                <w:rFonts w:eastAsia="Arial"/>
                <w:b/>
                <w:sz w:val="24"/>
                <w:szCs w:val="22"/>
              </w:rPr>
            </w:pPr>
            <w:r w:rsidRPr="00AB676E">
              <w:rPr>
                <w:rFonts w:eastAsia="Arial"/>
                <w:b/>
                <w:sz w:val="24"/>
                <w:szCs w:val="22"/>
              </w:rPr>
              <w:t>25</w:t>
            </w:r>
          </w:p>
        </w:tc>
      </w:tr>
      <w:tr w:rsidR="00B54456" w:rsidRPr="00AB676E" w14:paraId="5FD00E34" w14:textId="77777777" w:rsidTr="0037582F">
        <w:trPr>
          <w:trHeight w:hRule="exact" w:val="485"/>
        </w:trPr>
        <w:tc>
          <w:tcPr>
            <w:tcW w:w="10490" w:type="dxa"/>
            <w:gridSpan w:val="2"/>
            <w:vMerge/>
          </w:tcPr>
          <w:p w14:paraId="02AB276B" w14:textId="77777777" w:rsidR="00B54456" w:rsidRPr="00AB676E" w:rsidRDefault="00B54456" w:rsidP="00AB676E">
            <w:pPr>
              <w:widowControl w:val="0"/>
              <w:spacing w:before="24"/>
              <w:ind w:left="105"/>
              <w:rPr>
                <w:rFonts w:eastAsia="Arial"/>
                <w:sz w:val="16"/>
                <w:szCs w:val="22"/>
              </w:rPr>
            </w:pPr>
          </w:p>
        </w:tc>
        <w:tc>
          <w:tcPr>
            <w:tcW w:w="1417" w:type="dxa"/>
            <w:vAlign w:val="center"/>
          </w:tcPr>
          <w:p w14:paraId="7B13E7A5" w14:textId="77777777" w:rsidR="00B54456" w:rsidRPr="00AB676E" w:rsidRDefault="00B54456" w:rsidP="00AB676E">
            <w:pPr>
              <w:widowControl w:val="0"/>
              <w:spacing w:before="60" w:after="60"/>
              <w:ind w:left="102"/>
              <w:rPr>
                <w:rFonts w:eastAsia="Arial"/>
                <w:sz w:val="18"/>
                <w:szCs w:val="22"/>
              </w:rPr>
            </w:pPr>
            <w:r w:rsidRPr="00AB676E">
              <w:rPr>
                <w:rFonts w:eastAsia="Arial"/>
                <w:sz w:val="18"/>
                <w:szCs w:val="22"/>
              </w:rPr>
              <w:t>Likely (4)</w:t>
            </w:r>
          </w:p>
        </w:tc>
        <w:tc>
          <w:tcPr>
            <w:tcW w:w="709" w:type="dxa"/>
            <w:shd w:val="clear" w:color="auto" w:fill="99CC00"/>
          </w:tcPr>
          <w:p w14:paraId="45AA927D" w14:textId="77777777" w:rsidR="00B54456" w:rsidRPr="00AB676E" w:rsidRDefault="00B54456" w:rsidP="00B232BF">
            <w:pPr>
              <w:widowControl w:val="0"/>
              <w:spacing w:before="92"/>
              <w:ind w:right="3"/>
              <w:rPr>
                <w:rFonts w:eastAsia="Arial"/>
                <w:b/>
                <w:sz w:val="24"/>
                <w:szCs w:val="22"/>
              </w:rPr>
            </w:pPr>
            <w:r w:rsidRPr="00AB676E">
              <w:rPr>
                <w:rFonts w:eastAsia="Arial"/>
                <w:b/>
                <w:sz w:val="24"/>
                <w:szCs w:val="22"/>
              </w:rPr>
              <w:t>4</w:t>
            </w:r>
          </w:p>
        </w:tc>
        <w:tc>
          <w:tcPr>
            <w:tcW w:w="709" w:type="dxa"/>
            <w:shd w:val="clear" w:color="auto" w:fill="FFC000"/>
          </w:tcPr>
          <w:p w14:paraId="3BC2A565" w14:textId="77777777" w:rsidR="00B54456" w:rsidRPr="00AB676E" w:rsidRDefault="00B54456" w:rsidP="00B232BF">
            <w:pPr>
              <w:widowControl w:val="0"/>
              <w:spacing w:before="92"/>
              <w:rPr>
                <w:rFonts w:eastAsia="Arial"/>
                <w:b/>
                <w:sz w:val="24"/>
                <w:szCs w:val="22"/>
              </w:rPr>
            </w:pPr>
            <w:r w:rsidRPr="00AB676E">
              <w:rPr>
                <w:rFonts w:eastAsia="Arial"/>
                <w:b/>
                <w:sz w:val="24"/>
                <w:szCs w:val="22"/>
              </w:rPr>
              <w:t>8</w:t>
            </w:r>
          </w:p>
        </w:tc>
        <w:tc>
          <w:tcPr>
            <w:tcW w:w="709" w:type="dxa"/>
            <w:shd w:val="clear" w:color="auto" w:fill="FF0000"/>
          </w:tcPr>
          <w:p w14:paraId="354FE151" w14:textId="77777777" w:rsidR="00B54456" w:rsidRPr="00AB676E" w:rsidRDefault="00B54456" w:rsidP="00B232BF">
            <w:pPr>
              <w:widowControl w:val="0"/>
              <w:spacing w:before="92"/>
              <w:rPr>
                <w:rFonts w:eastAsia="Arial"/>
                <w:b/>
                <w:sz w:val="24"/>
                <w:szCs w:val="22"/>
              </w:rPr>
            </w:pPr>
            <w:r w:rsidRPr="00AB676E">
              <w:rPr>
                <w:rFonts w:eastAsia="Arial"/>
                <w:b/>
                <w:sz w:val="24"/>
                <w:szCs w:val="22"/>
              </w:rPr>
              <w:t>12</w:t>
            </w:r>
          </w:p>
        </w:tc>
        <w:tc>
          <w:tcPr>
            <w:tcW w:w="708" w:type="dxa"/>
            <w:shd w:val="clear" w:color="auto" w:fill="C00000"/>
          </w:tcPr>
          <w:p w14:paraId="5483C128" w14:textId="77777777" w:rsidR="00B54456" w:rsidRPr="00AB676E" w:rsidRDefault="00B54456" w:rsidP="00B232BF">
            <w:pPr>
              <w:widowControl w:val="0"/>
              <w:spacing w:before="92"/>
              <w:ind w:right="3"/>
              <w:rPr>
                <w:rFonts w:eastAsia="Arial"/>
                <w:b/>
                <w:sz w:val="24"/>
                <w:szCs w:val="22"/>
              </w:rPr>
            </w:pPr>
            <w:r w:rsidRPr="00AB676E">
              <w:rPr>
                <w:rFonts w:eastAsia="Arial"/>
                <w:b/>
                <w:sz w:val="24"/>
                <w:szCs w:val="22"/>
              </w:rPr>
              <w:t>16</w:t>
            </w:r>
          </w:p>
        </w:tc>
        <w:tc>
          <w:tcPr>
            <w:tcW w:w="709" w:type="dxa"/>
            <w:shd w:val="clear" w:color="auto" w:fill="C00000"/>
          </w:tcPr>
          <w:p w14:paraId="5D96087A" w14:textId="77777777" w:rsidR="00B54456" w:rsidRPr="00AB676E" w:rsidRDefault="00B54456" w:rsidP="00B232BF">
            <w:pPr>
              <w:widowControl w:val="0"/>
              <w:spacing w:before="92"/>
              <w:ind w:left="85"/>
              <w:rPr>
                <w:rFonts w:eastAsia="Arial"/>
                <w:b/>
                <w:sz w:val="24"/>
                <w:szCs w:val="22"/>
              </w:rPr>
            </w:pPr>
            <w:r w:rsidRPr="00AB676E">
              <w:rPr>
                <w:rFonts w:eastAsia="Arial"/>
                <w:b/>
                <w:sz w:val="24"/>
                <w:szCs w:val="22"/>
              </w:rPr>
              <w:t>20</w:t>
            </w:r>
          </w:p>
        </w:tc>
      </w:tr>
      <w:tr w:rsidR="00B54456" w:rsidRPr="00AB676E" w14:paraId="2AE50E21" w14:textId="77777777" w:rsidTr="0037582F">
        <w:trPr>
          <w:trHeight w:hRule="exact" w:val="427"/>
        </w:trPr>
        <w:tc>
          <w:tcPr>
            <w:tcW w:w="5387" w:type="dxa"/>
          </w:tcPr>
          <w:p w14:paraId="4BBDD195" w14:textId="3AF46BC1" w:rsidR="00B54456" w:rsidRPr="00AB676E" w:rsidRDefault="00B54456" w:rsidP="00AB676E">
            <w:pPr>
              <w:widowControl w:val="0"/>
              <w:spacing w:before="86"/>
              <w:ind w:left="105"/>
              <w:rPr>
                <w:rFonts w:eastAsia="Arial"/>
                <w:szCs w:val="22"/>
              </w:rPr>
            </w:pPr>
            <w:r w:rsidRPr="00AB676E">
              <w:rPr>
                <w:rFonts w:eastAsia="Arial"/>
                <w:szCs w:val="22"/>
              </w:rPr>
              <w:t xml:space="preserve">Assessed By: </w:t>
            </w:r>
            <w:r w:rsidR="00921D7D" w:rsidRPr="00AB676E">
              <w:rPr>
                <w:rFonts w:eastAsia="Arial"/>
                <w:color w:val="BFBFBF" w:themeColor="background1" w:themeShade="BF"/>
                <w:szCs w:val="22"/>
              </w:rPr>
              <w:t>William Banda</w:t>
            </w:r>
          </w:p>
        </w:tc>
        <w:tc>
          <w:tcPr>
            <w:tcW w:w="5103" w:type="dxa"/>
          </w:tcPr>
          <w:p w14:paraId="4C1E2229" w14:textId="21C39116" w:rsidR="00B54456" w:rsidRPr="00AB676E" w:rsidRDefault="00921D7D" w:rsidP="00AB676E">
            <w:pPr>
              <w:widowControl w:val="0"/>
              <w:spacing w:before="86"/>
              <w:ind w:left="105"/>
              <w:rPr>
                <w:rFonts w:eastAsia="Arial"/>
                <w:szCs w:val="22"/>
              </w:rPr>
            </w:pPr>
            <w:r w:rsidRPr="00AB676E">
              <w:rPr>
                <w:rFonts w:eastAsia="Arial"/>
                <w:noProof/>
                <w:szCs w:val="22"/>
              </w:rPr>
              <mc:AlternateContent>
                <mc:Choice Requires="wps">
                  <w:drawing>
                    <wp:anchor distT="0" distB="0" distL="114300" distR="114300" simplePos="0" relativeHeight="251660288" behindDoc="0" locked="0" layoutInCell="1" allowOverlap="1" wp14:anchorId="0EFB6550" wp14:editId="02574A4A">
                      <wp:simplePos x="0" y="0"/>
                      <wp:positionH relativeFrom="column">
                        <wp:posOffset>1275080</wp:posOffset>
                      </wp:positionH>
                      <wp:positionV relativeFrom="paragraph">
                        <wp:posOffset>5080</wp:posOffset>
                      </wp:positionV>
                      <wp:extent cx="832485" cy="251460"/>
                      <wp:effectExtent l="0" t="0" r="24765" b="15240"/>
                      <wp:wrapNone/>
                      <wp:docPr id="1212568029"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2485" cy="251460"/>
                              </a:xfrm>
                              <a:custGeom>
                                <a:avLst/>
                                <a:gdLst>
                                  <a:gd name="T0" fmla="*/ 494 w 1311"/>
                                  <a:gd name="T1" fmla="*/ 248 h 536"/>
                                  <a:gd name="T2" fmla="*/ 474 w 1311"/>
                                  <a:gd name="T3" fmla="*/ 198 h 536"/>
                                  <a:gd name="T4" fmla="*/ 444 w 1311"/>
                                  <a:gd name="T5" fmla="*/ 118 h 536"/>
                                  <a:gd name="T6" fmla="*/ 164 w 1311"/>
                                  <a:gd name="T7" fmla="*/ 128 h 536"/>
                                  <a:gd name="T8" fmla="*/ 74 w 1311"/>
                                  <a:gd name="T9" fmla="*/ 158 h 536"/>
                                  <a:gd name="T10" fmla="*/ 84 w 1311"/>
                                  <a:gd name="T11" fmla="*/ 388 h 536"/>
                                  <a:gd name="T12" fmla="*/ 94 w 1311"/>
                                  <a:gd name="T13" fmla="*/ 418 h 536"/>
                                  <a:gd name="T14" fmla="*/ 194 w 1311"/>
                                  <a:gd name="T15" fmla="*/ 468 h 536"/>
                                  <a:gd name="T16" fmla="*/ 494 w 1311"/>
                                  <a:gd name="T17" fmla="*/ 398 h 536"/>
                                  <a:gd name="T18" fmla="*/ 504 w 1311"/>
                                  <a:gd name="T19" fmla="*/ 498 h 536"/>
                                  <a:gd name="T20" fmla="*/ 474 w 1311"/>
                                  <a:gd name="T21" fmla="*/ 478 h 536"/>
                                  <a:gd name="T22" fmla="*/ 424 w 1311"/>
                                  <a:gd name="T23" fmla="*/ 318 h 536"/>
                                  <a:gd name="T24" fmla="*/ 374 w 1311"/>
                                  <a:gd name="T25" fmla="*/ 158 h 536"/>
                                  <a:gd name="T26" fmla="*/ 384 w 1311"/>
                                  <a:gd name="T27" fmla="*/ 38 h 536"/>
                                  <a:gd name="T28" fmla="*/ 444 w 1311"/>
                                  <a:gd name="T29" fmla="*/ 218 h 536"/>
                                  <a:gd name="T30" fmla="*/ 494 w 1311"/>
                                  <a:gd name="T31" fmla="*/ 468 h 536"/>
                                  <a:gd name="T32" fmla="*/ 484 w 1311"/>
                                  <a:gd name="T33" fmla="*/ 528 h 536"/>
                                  <a:gd name="T34" fmla="*/ 454 w 1311"/>
                                  <a:gd name="T35" fmla="*/ 508 h 536"/>
                                  <a:gd name="T36" fmla="*/ 374 w 1311"/>
                                  <a:gd name="T37" fmla="*/ 468 h 536"/>
                                  <a:gd name="T38" fmla="*/ 284 w 1311"/>
                                  <a:gd name="T39" fmla="*/ 358 h 536"/>
                                  <a:gd name="T40" fmla="*/ 304 w 1311"/>
                                  <a:gd name="T41" fmla="*/ 298 h 536"/>
                                  <a:gd name="T42" fmla="*/ 344 w 1311"/>
                                  <a:gd name="T43" fmla="*/ 288 h 536"/>
                                  <a:gd name="T44" fmla="*/ 534 w 1311"/>
                                  <a:gd name="T45" fmla="*/ 298 h 536"/>
                                  <a:gd name="T46" fmla="*/ 494 w 1311"/>
                                  <a:gd name="T47" fmla="*/ 438 h 536"/>
                                  <a:gd name="T48" fmla="*/ 434 w 1311"/>
                                  <a:gd name="T49" fmla="*/ 478 h 536"/>
                                  <a:gd name="T50" fmla="*/ 384 w 1311"/>
                                  <a:gd name="T51" fmla="*/ 508 h 536"/>
                                  <a:gd name="T52" fmla="*/ 374 w 1311"/>
                                  <a:gd name="T53" fmla="*/ 388 h 536"/>
                                  <a:gd name="T54" fmla="*/ 474 w 1311"/>
                                  <a:gd name="T55" fmla="*/ 398 h 536"/>
                                  <a:gd name="T56" fmla="*/ 604 w 1311"/>
                                  <a:gd name="T57" fmla="*/ 468 h 536"/>
                                  <a:gd name="T58" fmla="*/ 634 w 1311"/>
                                  <a:gd name="T59" fmla="*/ 488 h 536"/>
                                  <a:gd name="T60" fmla="*/ 694 w 1311"/>
                                  <a:gd name="T61" fmla="*/ 368 h 536"/>
                                  <a:gd name="T62" fmla="*/ 784 w 1311"/>
                                  <a:gd name="T63" fmla="*/ 438 h 536"/>
                                  <a:gd name="T64" fmla="*/ 834 w 1311"/>
                                  <a:gd name="T65" fmla="*/ 488 h 536"/>
                                  <a:gd name="T66" fmla="*/ 844 w 1311"/>
                                  <a:gd name="T67" fmla="*/ 438 h 536"/>
                                  <a:gd name="T68" fmla="*/ 874 w 1311"/>
                                  <a:gd name="T69" fmla="*/ 428 h 536"/>
                                  <a:gd name="T70" fmla="*/ 894 w 1311"/>
                                  <a:gd name="T71" fmla="*/ 458 h 536"/>
                                  <a:gd name="T72" fmla="*/ 914 w 1311"/>
                                  <a:gd name="T73" fmla="*/ 428 h 536"/>
                                  <a:gd name="T74" fmla="*/ 924 w 1311"/>
                                  <a:gd name="T75" fmla="*/ 368 h 536"/>
                                  <a:gd name="T76" fmla="*/ 1034 w 1311"/>
                                  <a:gd name="T77" fmla="*/ 478 h 536"/>
                                  <a:gd name="T78" fmla="*/ 1134 w 1311"/>
                                  <a:gd name="T79" fmla="*/ 378 h 536"/>
                                  <a:gd name="T80" fmla="*/ 1214 w 1311"/>
                                  <a:gd name="T81" fmla="*/ 438 h 536"/>
                                  <a:gd name="T82" fmla="*/ 1224 w 1311"/>
                                  <a:gd name="T83" fmla="*/ 408 h 536"/>
                                  <a:gd name="T84" fmla="*/ 1234 w 1311"/>
                                  <a:gd name="T85" fmla="*/ 408 h 536"/>
                                  <a:gd name="T86" fmla="*/ 1284 w 1311"/>
                                  <a:gd name="T87" fmla="*/ 398 h 536"/>
                                  <a:gd name="T88" fmla="*/ 1304 w 1311"/>
                                  <a:gd name="T89" fmla="*/ 368 h 536"/>
                                  <a:gd name="T90" fmla="*/ 1254 w 1311"/>
                                  <a:gd name="T91" fmla="*/ 358 h 536"/>
                                  <a:gd name="T92" fmla="*/ 1124 w 1311"/>
                                  <a:gd name="T93" fmla="*/ 328 h 5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311" h="536">
                                    <a:moveTo>
                                      <a:pt x="494" y="248"/>
                                    </a:moveTo>
                                    <a:cubicBezTo>
                                      <a:pt x="487" y="231"/>
                                      <a:pt x="476" y="216"/>
                                      <a:pt x="474" y="198"/>
                                    </a:cubicBezTo>
                                    <a:cubicBezTo>
                                      <a:pt x="466" y="113"/>
                                      <a:pt x="517" y="154"/>
                                      <a:pt x="444" y="118"/>
                                    </a:cubicBezTo>
                                    <a:cubicBezTo>
                                      <a:pt x="351" y="121"/>
                                      <a:pt x="257" y="118"/>
                                      <a:pt x="164" y="128"/>
                                    </a:cubicBezTo>
                                    <a:cubicBezTo>
                                      <a:pt x="133" y="131"/>
                                      <a:pt x="74" y="158"/>
                                      <a:pt x="74" y="158"/>
                                    </a:cubicBezTo>
                                    <a:cubicBezTo>
                                      <a:pt x="0" y="232"/>
                                      <a:pt x="44" y="308"/>
                                      <a:pt x="84" y="388"/>
                                    </a:cubicBezTo>
                                    <a:cubicBezTo>
                                      <a:pt x="89" y="397"/>
                                      <a:pt x="87" y="411"/>
                                      <a:pt x="94" y="418"/>
                                    </a:cubicBezTo>
                                    <a:cubicBezTo>
                                      <a:pt x="134" y="458"/>
                                      <a:pt x="149" y="457"/>
                                      <a:pt x="194" y="468"/>
                                    </a:cubicBezTo>
                                    <a:cubicBezTo>
                                      <a:pt x="304" y="458"/>
                                      <a:pt x="395" y="447"/>
                                      <a:pt x="494" y="398"/>
                                    </a:cubicBezTo>
                                    <a:cubicBezTo>
                                      <a:pt x="508" y="426"/>
                                      <a:pt x="537" y="465"/>
                                      <a:pt x="504" y="498"/>
                                    </a:cubicBezTo>
                                    <a:cubicBezTo>
                                      <a:pt x="496" y="506"/>
                                      <a:pt x="484" y="485"/>
                                      <a:pt x="474" y="478"/>
                                    </a:cubicBezTo>
                                    <a:cubicBezTo>
                                      <a:pt x="462" y="371"/>
                                      <a:pt x="459" y="397"/>
                                      <a:pt x="424" y="318"/>
                                    </a:cubicBezTo>
                                    <a:cubicBezTo>
                                      <a:pt x="400" y="264"/>
                                      <a:pt x="400" y="210"/>
                                      <a:pt x="374" y="158"/>
                                    </a:cubicBezTo>
                                    <a:cubicBezTo>
                                      <a:pt x="377" y="118"/>
                                      <a:pt x="371" y="0"/>
                                      <a:pt x="384" y="38"/>
                                    </a:cubicBezTo>
                                    <a:cubicBezTo>
                                      <a:pt x="403" y="94"/>
                                      <a:pt x="412" y="170"/>
                                      <a:pt x="444" y="218"/>
                                    </a:cubicBezTo>
                                    <a:cubicBezTo>
                                      <a:pt x="477" y="429"/>
                                      <a:pt x="454" y="347"/>
                                      <a:pt x="494" y="468"/>
                                    </a:cubicBezTo>
                                    <a:cubicBezTo>
                                      <a:pt x="491" y="488"/>
                                      <a:pt x="498" y="514"/>
                                      <a:pt x="484" y="528"/>
                                    </a:cubicBezTo>
                                    <a:cubicBezTo>
                                      <a:pt x="476" y="536"/>
                                      <a:pt x="463" y="516"/>
                                      <a:pt x="454" y="508"/>
                                    </a:cubicBezTo>
                                    <a:cubicBezTo>
                                      <a:pt x="401" y="464"/>
                                      <a:pt x="451" y="483"/>
                                      <a:pt x="374" y="468"/>
                                    </a:cubicBezTo>
                                    <a:cubicBezTo>
                                      <a:pt x="359" y="422"/>
                                      <a:pt x="312" y="400"/>
                                      <a:pt x="284" y="358"/>
                                    </a:cubicBezTo>
                                    <a:cubicBezTo>
                                      <a:pt x="291" y="338"/>
                                      <a:pt x="290" y="314"/>
                                      <a:pt x="304" y="298"/>
                                    </a:cubicBezTo>
                                    <a:cubicBezTo>
                                      <a:pt x="313" y="288"/>
                                      <a:pt x="330" y="288"/>
                                      <a:pt x="344" y="288"/>
                                    </a:cubicBezTo>
                                    <a:cubicBezTo>
                                      <a:pt x="407" y="288"/>
                                      <a:pt x="471" y="295"/>
                                      <a:pt x="534" y="298"/>
                                    </a:cubicBezTo>
                                    <a:cubicBezTo>
                                      <a:pt x="566" y="362"/>
                                      <a:pt x="550" y="393"/>
                                      <a:pt x="494" y="438"/>
                                    </a:cubicBezTo>
                                    <a:cubicBezTo>
                                      <a:pt x="475" y="453"/>
                                      <a:pt x="454" y="465"/>
                                      <a:pt x="434" y="478"/>
                                    </a:cubicBezTo>
                                    <a:cubicBezTo>
                                      <a:pt x="418" y="488"/>
                                      <a:pt x="384" y="508"/>
                                      <a:pt x="384" y="508"/>
                                    </a:cubicBezTo>
                                    <a:cubicBezTo>
                                      <a:pt x="343" y="494"/>
                                      <a:pt x="265" y="479"/>
                                      <a:pt x="374" y="388"/>
                                    </a:cubicBezTo>
                                    <a:cubicBezTo>
                                      <a:pt x="400" y="367"/>
                                      <a:pt x="441" y="395"/>
                                      <a:pt x="474" y="398"/>
                                    </a:cubicBezTo>
                                    <a:cubicBezTo>
                                      <a:pt x="517" y="430"/>
                                      <a:pt x="552" y="455"/>
                                      <a:pt x="604" y="468"/>
                                    </a:cubicBezTo>
                                    <a:cubicBezTo>
                                      <a:pt x="614" y="475"/>
                                      <a:pt x="623" y="492"/>
                                      <a:pt x="634" y="488"/>
                                    </a:cubicBezTo>
                                    <a:cubicBezTo>
                                      <a:pt x="662" y="479"/>
                                      <a:pt x="674" y="398"/>
                                      <a:pt x="694" y="368"/>
                                    </a:cubicBezTo>
                                    <a:cubicBezTo>
                                      <a:pt x="710" y="432"/>
                                      <a:pt x="720" y="425"/>
                                      <a:pt x="784" y="438"/>
                                    </a:cubicBezTo>
                                    <a:cubicBezTo>
                                      <a:pt x="785" y="440"/>
                                      <a:pt x="819" y="499"/>
                                      <a:pt x="834" y="488"/>
                                    </a:cubicBezTo>
                                    <a:cubicBezTo>
                                      <a:pt x="848" y="478"/>
                                      <a:pt x="835" y="452"/>
                                      <a:pt x="844" y="438"/>
                                    </a:cubicBezTo>
                                    <a:cubicBezTo>
                                      <a:pt x="850" y="429"/>
                                      <a:pt x="864" y="431"/>
                                      <a:pt x="874" y="428"/>
                                    </a:cubicBezTo>
                                    <a:cubicBezTo>
                                      <a:pt x="881" y="438"/>
                                      <a:pt x="882" y="458"/>
                                      <a:pt x="894" y="458"/>
                                    </a:cubicBezTo>
                                    <a:cubicBezTo>
                                      <a:pt x="906" y="458"/>
                                      <a:pt x="910" y="439"/>
                                      <a:pt x="914" y="428"/>
                                    </a:cubicBezTo>
                                    <a:cubicBezTo>
                                      <a:pt x="920" y="409"/>
                                      <a:pt x="921" y="388"/>
                                      <a:pt x="924" y="368"/>
                                    </a:cubicBezTo>
                                    <a:cubicBezTo>
                                      <a:pt x="979" y="412"/>
                                      <a:pt x="981" y="438"/>
                                      <a:pt x="1034" y="478"/>
                                    </a:cubicBezTo>
                                    <a:cubicBezTo>
                                      <a:pt x="1077" y="450"/>
                                      <a:pt x="1091" y="406"/>
                                      <a:pt x="1134" y="378"/>
                                    </a:cubicBezTo>
                                    <a:cubicBezTo>
                                      <a:pt x="1155" y="430"/>
                                      <a:pt x="1154" y="458"/>
                                      <a:pt x="1214" y="438"/>
                                    </a:cubicBezTo>
                                    <a:cubicBezTo>
                                      <a:pt x="1217" y="428"/>
                                      <a:pt x="1224" y="419"/>
                                      <a:pt x="1224" y="408"/>
                                    </a:cubicBezTo>
                                    <a:cubicBezTo>
                                      <a:pt x="1224" y="387"/>
                                      <a:pt x="1192" y="346"/>
                                      <a:pt x="1234" y="408"/>
                                    </a:cubicBezTo>
                                    <a:cubicBezTo>
                                      <a:pt x="1251" y="405"/>
                                      <a:pt x="1269" y="406"/>
                                      <a:pt x="1284" y="398"/>
                                    </a:cubicBezTo>
                                    <a:cubicBezTo>
                                      <a:pt x="1294" y="392"/>
                                      <a:pt x="1311" y="378"/>
                                      <a:pt x="1304" y="368"/>
                                    </a:cubicBezTo>
                                    <a:cubicBezTo>
                                      <a:pt x="1294" y="354"/>
                                      <a:pt x="1270" y="363"/>
                                      <a:pt x="1254" y="358"/>
                                    </a:cubicBezTo>
                                    <a:cubicBezTo>
                                      <a:pt x="1208" y="344"/>
                                      <a:pt x="1174" y="328"/>
                                      <a:pt x="1124" y="32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5A175603" id="Freeform: Shape 3" o:spid="_x0000_s1026" style="position:absolute;margin-left:100.4pt;margin-top:.4pt;width:65.55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11,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" path="m494,248v-7,-17,-18,-32,-20,-50c466,113,517,154,444,118v-93,3,-187,,-280,10c133,131,74,158,74,158,,232,44,308,84,388v5,9,3,23,10,30c134,458,149,457,194,468,304,458,395,447,494,398v14,28,43,67,10,100c496,506,484,485,474,478,462,371,459,397,424,318,400,264,400,210,374,158,377,118,371,,384,38v19,56,28,132,60,180c477,429,454,347,494,468v-3,20,4,46,-10,60c476,536,463,516,454,508v-53,-44,-3,-25,-80,-40c359,422,312,400,284,358v7,-20,6,-44,20,-60c313,288,330,288,344,288v63,,127,7,190,10c566,362,550,393,494,438v-19,15,-40,27,-60,40c418,488,384,508,384,508,343,494,265,479,374,388v26,-21,67,7,100,10c517,430,552,455,604,468v10,7,19,24,30,20c662,479,674,398,694,368v16,64,26,57,90,70c785,440,819,499,834,488v14,-10,1,-36,10,-50c850,429,864,431,874,428v7,10,8,30,20,30c906,458,910,439,914,428v6,-19,7,-40,10,-60c979,412,981,438,1034,478v43,-28,57,-72,100,-100c1155,430,1154,458,1214,438v3,-10,10,-19,10,-30c1224,387,1192,346,1234,408v17,-3,35,-2,50,-10c1294,392,1311,378,1304,368v-10,-14,-34,-5,-50,-10c1208,344,1174,328,1124,328e" filled="f">
                      <v:path arrowok="t" o:connecttype="custom" o:connectlocs="313690,116347;300990,92890;281940,55359;104140,60050;46990,74124;53340,182027;59690,196101;123190,219558;313690,186718;320040,233633;300990,224250;269240,149187;237490,74124;243840,17827;281940,102273;313690,219558;307340,247707;288290,238324;237490,219558;180340,167953;193040,139804;218440,135113;339090,139804;313690,205484;275590,224250;243840,238324;237490,182027;300990,186718;383540,219558;402590,228941;440690,172644;497840,205484;529590,228941;535940,205484;554990,200793;567690,214867;580390,200793;586740,172644;656590,224250;720090,177336;770890,205484;777240,191410;783590,191410;815340,186718;828040,172644;796290,167953;713740,153879" o:connectangles="0,0,0,0,0,0,0,0,0,0,0,0,0,0,0,0,0,0,0,0,0,0,0,0,0,0,0,0,0,0,0,0,0,0,0,0,0,0,0,0,0,0,0,0,0,0,0"/>
                    </v:shape>
                  </w:pict>
                </mc:Fallback>
              </mc:AlternateContent>
            </w:r>
            <w:r w:rsidR="00B54456" w:rsidRPr="00AB676E">
              <w:rPr>
                <w:rFonts w:eastAsia="Arial"/>
                <w:szCs w:val="22"/>
              </w:rPr>
              <w:t xml:space="preserve">Signature:   </w:t>
            </w:r>
          </w:p>
        </w:tc>
        <w:tc>
          <w:tcPr>
            <w:tcW w:w="1417" w:type="dxa"/>
            <w:vAlign w:val="center"/>
          </w:tcPr>
          <w:p w14:paraId="3B11615A" w14:textId="77777777" w:rsidR="00B54456" w:rsidRPr="00AB676E" w:rsidRDefault="00B54456" w:rsidP="00AB676E">
            <w:pPr>
              <w:widowControl w:val="0"/>
              <w:spacing w:before="60" w:after="60"/>
              <w:ind w:left="102"/>
              <w:rPr>
                <w:rFonts w:eastAsia="Arial"/>
                <w:sz w:val="18"/>
                <w:szCs w:val="22"/>
              </w:rPr>
            </w:pPr>
            <w:r w:rsidRPr="00AB676E">
              <w:rPr>
                <w:rFonts w:eastAsia="Arial"/>
                <w:sz w:val="18"/>
                <w:szCs w:val="22"/>
              </w:rPr>
              <w:t>Possible (3)</w:t>
            </w:r>
          </w:p>
        </w:tc>
        <w:tc>
          <w:tcPr>
            <w:tcW w:w="709" w:type="dxa"/>
            <w:shd w:val="clear" w:color="auto" w:fill="92D050"/>
          </w:tcPr>
          <w:p w14:paraId="24D08719" w14:textId="77777777" w:rsidR="00B54456" w:rsidRPr="00AB676E" w:rsidRDefault="00B54456" w:rsidP="00B232BF">
            <w:pPr>
              <w:widowControl w:val="0"/>
              <w:spacing w:before="63"/>
              <w:ind w:right="3"/>
              <w:rPr>
                <w:rFonts w:eastAsia="Arial"/>
                <w:b/>
                <w:sz w:val="24"/>
                <w:szCs w:val="22"/>
              </w:rPr>
            </w:pPr>
            <w:r w:rsidRPr="00AB676E">
              <w:rPr>
                <w:rFonts w:eastAsia="Arial"/>
                <w:b/>
                <w:sz w:val="24"/>
                <w:szCs w:val="22"/>
              </w:rPr>
              <w:t>3</w:t>
            </w:r>
          </w:p>
        </w:tc>
        <w:tc>
          <w:tcPr>
            <w:tcW w:w="709" w:type="dxa"/>
            <w:shd w:val="clear" w:color="auto" w:fill="FFC000"/>
          </w:tcPr>
          <w:p w14:paraId="6EDB95E8" w14:textId="77777777" w:rsidR="00B54456" w:rsidRPr="00AB676E" w:rsidRDefault="00B54456" w:rsidP="00B232BF">
            <w:pPr>
              <w:widowControl w:val="0"/>
              <w:spacing w:before="63"/>
              <w:rPr>
                <w:rFonts w:eastAsia="Arial"/>
                <w:b/>
                <w:sz w:val="24"/>
                <w:szCs w:val="22"/>
              </w:rPr>
            </w:pPr>
            <w:r w:rsidRPr="00AB676E">
              <w:rPr>
                <w:rFonts w:eastAsia="Arial"/>
                <w:b/>
                <w:sz w:val="24"/>
                <w:szCs w:val="22"/>
              </w:rPr>
              <w:t>6</w:t>
            </w:r>
          </w:p>
        </w:tc>
        <w:tc>
          <w:tcPr>
            <w:tcW w:w="709" w:type="dxa"/>
            <w:shd w:val="clear" w:color="auto" w:fill="FFC000"/>
          </w:tcPr>
          <w:p w14:paraId="7912DE96" w14:textId="77777777" w:rsidR="00B54456" w:rsidRPr="00AB676E" w:rsidRDefault="00B54456" w:rsidP="00B232BF">
            <w:pPr>
              <w:widowControl w:val="0"/>
              <w:spacing w:before="63"/>
              <w:rPr>
                <w:rFonts w:eastAsia="Arial"/>
                <w:b/>
                <w:sz w:val="24"/>
                <w:szCs w:val="22"/>
              </w:rPr>
            </w:pPr>
            <w:r w:rsidRPr="00AB676E">
              <w:rPr>
                <w:rFonts w:eastAsia="Arial"/>
                <w:b/>
                <w:sz w:val="24"/>
                <w:szCs w:val="22"/>
              </w:rPr>
              <w:t>9</w:t>
            </w:r>
          </w:p>
        </w:tc>
        <w:tc>
          <w:tcPr>
            <w:tcW w:w="708" w:type="dxa"/>
            <w:shd w:val="clear" w:color="auto" w:fill="FF0000"/>
          </w:tcPr>
          <w:p w14:paraId="63F223B1" w14:textId="77777777" w:rsidR="00B54456" w:rsidRPr="00AB676E" w:rsidRDefault="00B54456" w:rsidP="00B232BF">
            <w:pPr>
              <w:widowControl w:val="0"/>
              <w:spacing w:before="63"/>
              <w:ind w:right="3"/>
              <w:rPr>
                <w:rFonts w:eastAsia="Arial"/>
                <w:b/>
                <w:sz w:val="24"/>
                <w:szCs w:val="22"/>
              </w:rPr>
            </w:pPr>
            <w:r w:rsidRPr="00AB676E">
              <w:rPr>
                <w:rFonts w:eastAsia="Arial"/>
                <w:b/>
                <w:sz w:val="24"/>
                <w:szCs w:val="22"/>
              </w:rPr>
              <w:t>12</w:t>
            </w:r>
          </w:p>
        </w:tc>
        <w:tc>
          <w:tcPr>
            <w:tcW w:w="709" w:type="dxa"/>
            <w:shd w:val="clear" w:color="auto" w:fill="FF0000"/>
          </w:tcPr>
          <w:p w14:paraId="5B50193D" w14:textId="77777777" w:rsidR="00B54456" w:rsidRPr="00AB676E" w:rsidRDefault="00B54456" w:rsidP="00B232BF">
            <w:pPr>
              <w:widowControl w:val="0"/>
              <w:spacing w:before="63"/>
              <w:ind w:right="1"/>
              <w:rPr>
                <w:rFonts w:eastAsia="Arial"/>
                <w:b/>
                <w:sz w:val="24"/>
                <w:szCs w:val="22"/>
              </w:rPr>
            </w:pPr>
            <w:r w:rsidRPr="00AB676E">
              <w:rPr>
                <w:rFonts w:eastAsia="Arial"/>
                <w:b/>
                <w:sz w:val="24"/>
                <w:szCs w:val="22"/>
              </w:rPr>
              <w:t>15</w:t>
            </w:r>
          </w:p>
        </w:tc>
      </w:tr>
      <w:tr w:rsidR="00B54456" w:rsidRPr="00AB676E" w14:paraId="0EC8A8C9" w14:textId="77777777" w:rsidTr="0037582F">
        <w:trPr>
          <w:trHeight w:hRule="exact" w:val="490"/>
        </w:trPr>
        <w:tc>
          <w:tcPr>
            <w:tcW w:w="5387" w:type="dxa"/>
          </w:tcPr>
          <w:p w14:paraId="305BE114" w14:textId="50801B66" w:rsidR="00B54456" w:rsidRPr="00AB676E" w:rsidRDefault="00B54456" w:rsidP="00AB676E">
            <w:pPr>
              <w:widowControl w:val="0"/>
              <w:spacing w:before="77"/>
              <w:ind w:left="105"/>
              <w:rPr>
                <w:rFonts w:eastAsia="Arial"/>
                <w:szCs w:val="22"/>
              </w:rPr>
            </w:pPr>
            <w:r w:rsidRPr="00AB676E">
              <w:rPr>
                <w:rFonts w:eastAsia="Arial"/>
                <w:szCs w:val="22"/>
              </w:rPr>
              <w:t xml:space="preserve">Approved by: </w:t>
            </w:r>
            <w:r w:rsidR="006A4C55">
              <w:rPr>
                <w:rFonts w:eastAsia="Arial"/>
                <w:color w:val="BFBFBF" w:themeColor="background1" w:themeShade="BF"/>
                <w:szCs w:val="22"/>
              </w:rPr>
              <w:t>Ed Harris</w:t>
            </w:r>
          </w:p>
        </w:tc>
        <w:tc>
          <w:tcPr>
            <w:tcW w:w="5103" w:type="dxa"/>
          </w:tcPr>
          <w:p w14:paraId="4FD694FB" w14:textId="3B9975DA" w:rsidR="00B54456" w:rsidRPr="00AB676E" w:rsidRDefault="006A4C55" w:rsidP="00AB676E">
            <w:pPr>
              <w:widowControl w:val="0"/>
              <w:spacing w:before="77"/>
              <w:ind w:left="105"/>
              <w:rPr>
                <w:rFonts w:eastAsia="Arial"/>
                <w:szCs w:val="22"/>
              </w:rPr>
            </w:pPr>
            <w:r>
              <w:rPr>
                <w:rFonts w:eastAsia="Arial"/>
                <w:noProof/>
                <w:szCs w:val="22"/>
              </w:rPr>
              <mc:AlternateContent>
                <mc:Choice Requires="wpi">
                  <w:drawing>
                    <wp:anchor distT="0" distB="0" distL="114300" distR="114300" simplePos="0" relativeHeight="251665408" behindDoc="0" locked="0" layoutInCell="1" allowOverlap="1" wp14:anchorId="264EB6BC" wp14:editId="5803C502">
                      <wp:simplePos x="0" y="0"/>
                      <wp:positionH relativeFrom="column">
                        <wp:posOffset>900430</wp:posOffset>
                      </wp:positionH>
                      <wp:positionV relativeFrom="paragraph">
                        <wp:posOffset>-20320</wp:posOffset>
                      </wp:positionV>
                      <wp:extent cx="1392595" cy="276225"/>
                      <wp:effectExtent l="38100" t="38100" r="0" b="47625"/>
                      <wp:wrapNone/>
                      <wp:docPr id="34661768" name="Ink 5"/>
                      <wp:cNvGraphicFramePr/>
                      <a:graphic xmlns:a="http://schemas.openxmlformats.org/drawingml/2006/main">
                        <a:graphicData uri="http://schemas.microsoft.com/office/word/2010/wordprocessingInk">
                          <w14:contentPart bwMode="auto" r:id="rId14">
                            <w14:nvContentPartPr>
                              <w14:cNvContentPartPr/>
                            </w14:nvContentPartPr>
                            <w14:xfrm>
                              <a:off x="0" y="0"/>
                              <a:ext cx="1392595" cy="276225"/>
                            </w14:xfrm>
                          </w14:contentPart>
                        </a:graphicData>
                      </a:graphic>
                    </wp:anchor>
                  </w:drawing>
                </mc:Choice>
                <mc:Fallback xmlns="">
                  <w:pict>
                    <v:shapetype w14:anchorId="750219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70.2pt;margin-top:-2.3pt;width:111.05pt;height:23.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">
                      <v:imagedata r:id="rId15" o:title=""/>
                    </v:shape>
                  </w:pict>
                </mc:Fallback>
              </mc:AlternateContent>
            </w:r>
            <w:r w:rsidR="00B54456" w:rsidRPr="00AB676E">
              <w:rPr>
                <w:rFonts w:eastAsia="Arial"/>
                <w:szCs w:val="22"/>
              </w:rPr>
              <w:t>Signature:</w:t>
            </w:r>
          </w:p>
        </w:tc>
        <w:tc>
          <w:tcPr>
            <w:tcW w:w="1417" w:type="dxa"/>
            <w:tcBorders>
              <w:bottom w:val="single" w:sz="4" w:space="0" w:color="000000" w:themeColor="text1"/>
            </w:tcBorders>
            <w:vAlign w:val="center"/>
          </w:tcPr>
          <w:p w14:paraId="761E3D6B" w14:textId="77777777" w:rsidR="00B54456" w:rsidRPr="00AB676E" w:rsidRDefault="00B54456" w:rsidP="00AB676E">
            <w:pPr>
              <w:widowControl w:val="0"/>
              <w:spacing w:before="133"/>
              <w:ind w:left="100"/>
              <w:rPr>
                <w:rFonts w:eastAsia="Arial"/>
                <w:sz w:val="18"/>
                <w:szCs w:val="22"/>
              </w:rPr>
            </w:pPr>
            <w:r w:rsidRPr="00AB676E">
              <w:rPr>
                <w:rFonts w:eastAsia="Arial"/>
                <w:sz w:val="18"/>
                <w:szCs w:val="22"/>
              </w:rPr>
              <w:t>Unlikely (2)</w:t>
            </w:r>
          </w:p>
        </w:tc>
        <w:tc>
          <w:tcPr>
            <w:tcW w:w="709" w:type="dxa"/>
            <w:shd w:val="clear" w:color="auto" w:fill="92D050"/>
          </w:tcPr>
          <w:p w14:paraId="012722B8" w14:textId="77777777" w:rsidR="00B54456" w:rsidRPr="00AB676E" w:rsidRDefault="00B54456" w:rsidP="00B232BF">
            <w:pPr>
              <w:widowControl w:val="0"/>
              <w:spacing w:before="91"/>
              <w:ind w:right="3"/>
              <w:rPr>
                <w:rFonts w:eastAsia="Arial"/>
                <w:b/>
                <w:sz w:val="24"/>
                <w:szCs w:val="22"/>
              </w:rPr>
            </w:pPr>
            <w:r w:rsidRPr="00AB676E">
              <w:rPr>
                <w:rFonts w:eastAsia="Arial"/>
                <w:b/>
                <w:sz w:val="24"/>
                <w:szCs w:val="22"/>
              </w:rPr>
              <w:t>2</w:t>
            </w:r>
          </w:p>
        </w:tc>
        <w:tc>
          <w:tcPr>
            <w:tcW w:w="709" w:type="dxa"/>
            <w:shd w:val="clear" w:color="auto" w:fill="92D050"/>
          </w:tcPr>
          <w:p w14:paraId="556B8F3C" w14:textId="77777777" w:rsidR="00B54456" w:rsidRPr="00AB676E" w:rsidRDefault="00B54456" w:rsidP="00B232BF">
            <w:pPr>
              <w:widowControl w:val="0"/>
              <w:spacing w:before="91"/>
              <w:rPr>
                <w:rFonts w:eastAsia="Arial"/>
                <w:b/>
                <w:sz w:val="24"/>
                <w:szCs w:val="22"/>
              </w:rPr>
            </w:pPr>
            <w:r w:rsidRPr="00AB676E">
              <w:rPr>
                <w:rFonts w:eastAsia="Arial"/>
                <w:b/>
                <w:sz w:val="24"/>
                <w:szCs w:val="22"/>
              </w:rPr>
              <w:t>4</w:t>
            </w:r>
          </w:p>
        </w:tc>
        <w:tc>
          <w:tcPr>
            <w:tcW w:w="709" w:type="dxa"/>
            <w:shd w:val="clear" w:color="auto" w:fill="FFC000"/>
          </w:tcPr>
          <w:p w14:paraId="1A62D8F3" w14:textId="77777777" w:rsidR="00B54456" w:rsidRPr="00AB676E" w:rsidRDefault="00B54456" w:rsidP="00B232BF">
            <w:pPr>
              <w:widowControl w:val="0"/>
              <w:spacing w:before="91"/>
              <w:ind w:left="293" w:right="293"/>
              <w:rPr>
                <w:rFonts w:eastAsia="Arial"/>
                <w:b/>
                <w:sz w:val="24"/>
                <w:szCs w:val="22"/>
              </w:rPr>
            </w:pPr>
            <w:r w:rsidRPr="00AB676E">
              <w:rPr>
                <w:rFonts w:eastAsia="Arial"/>
                <w:b/>
                <w:sz w:val="24"/>
                <w:szCs w:val="22"/>
              </w:rPr>
              <w:t>6</w:t>
            </w:r>
          </w:p>
        </w:tc>
        <w:tc>
          <w:tcPr>
            <w:tcW w:w="708" w:type="dxa"/>
            <w:shd w:val="clear" w:color="auto" w:fill="FFC000"/>
          </w:tcPr>
          <w:p w14:paraId="5D29B3A6" w14:textId="77777777" w:rsidR="00B54456" w:rsidRPr="00AB676E" w:rsidRDefault="00B54456" w:rsidP="00B232BF">
            <w:pPr>
              <w:widowControl w:val="0"/>
              <w:spacing w:before="91"/>
              <w:ind w:left="289" w:right="291"/>
              <w:rPr>
                <w:rFonts w:eastAsia="Arial"/>
                <w:b/>
                <w:sz w:val="24"/>
                <w:szCs w:val="22"/>
              </w:rPr>
            </w:pPr>
            <w:r w:rsidRPr="00AB676E">
              <w:rPr>
                <w:rFonts w:eastAsia="Arial"/>
                <w:b/>
                <w:sz w:val="24"/>
                <w:szCs w:val="22"/>
              </w:rPr>
              <w:t>8</w:t>
            </w:r>
          </w:p>
        </w:tc>
        <w:tc>
          <w:tcPr>
            <w:tcW w:w="709" w:type="dxa"/>
            <w:shd w:val="clear" w:color="auto" w:fill="FF0000"/>
          </w:tcPr>
          <w:p w14:paraId="23DDCB30" w14:textId="77777777" w:rsidR="00B54456" w:rsidRPr="00AB676E" w:rsidRDefault="00B54456" w:rsidP="00B232BF">
            <w:pPr>
              <w:widowControl w:val="0"/>
              <w:spacing w:before="91"/>
              <w:ind w:left="85"/>
              <w:rPr>
                <w:rFonts w:eastAsia="Arial"/>
                <w:b/>
                <w:sz w:val="24"/>
                <w:szCs w:val="22"/>
              </w:rPr>
            </w:pPr>
            <w:r w:rsidRPr="00AB676E">
              <w:rPr>
                <w:rFonts w:eastAsia="Arial"/>
                <w:b/>
                <w:sz w:val="24"/>
                <w:szCs w:val="22"/>
              </w:rPr>
              <w:t>10</w:t>
            </w:r>
          </w:p>
        </w:tc>
      </w:tr>
      <w:tr w:rsidR="00B54456" w:rsidRPr="00AB676E" w14:paraId="7F323B8E" w14:textId="77777777" w:rsidTr="0037582F">
        <w:trPr>
          <w:trHeight w:hRule="exact" w:val="403"/>
        </w:trPr>
        <w:tc>
          <w:tcPr>
            <w:tcW w:w="5387" w:type="dxa"/>
          </w:tcPr>
          <w:p w14:paraId="42FFF146" w14:textId="77777777" w:rsidR="00B54456" w:rsidRPr="00AB676E" w:rsidRDefault="00B54456" w:rsidP="00AB676E">
            <w:pPr>
              <w:widowControl w:val="0"/>
              <w:spacing w:before="77"/>
              <w:ind w:left="105"/>
              <w:rPr>
                <w:rFonts w:eastAsia="Arial"/>
                <w:szCs w:val="22"/>
              </w:rPr>
            </w:pPr>
            <w:r w:rsidRPr="00AB676E">
              <w:rPr>
                <w:rFonts w:eastAsia="Arial"/>
                <w:szCs w:val="22"/>
              </w:rPr>
              <w:t xml:space="preserve">Date of Assessment: </w:t>
            </w:r>
            <w:r w:rsidRPr="00AB676E">
              <w:rPr>
                <w:rFonts w:eastAsia="Arial"/>
                <w:color w:val="BFBFBF" w:themeColor="background1" w:themeShade="BF"/>
                <w:szCs w:val="22"/>
              </w:rPr>
              <w:t>(today’s date)</w:t>
            </w:r>
          </w:p>
        </w:tc>
        <w:tc>
          <w:tcPr>
            <w:tcW w:w="5103" w:type="dxa"/>
          </w:tcPr>
          <w:p w14:paraId="6FD7E47E" w14:textId="24071F50" w:rsidR="00B54456" w:rsidRPr="00AB676E" w:rsidRDefault="00B54456" w:rsidP="00AB676E">
            <w:pPr>
              <w:widowControl w:val="0"/>
              <w:spacing w:before="77"/>
              <w:ind w:left="105"/>
              <w:rPr>
                <w:rFonts w:eastAsia="Arial"/>
                <w:szCs w:val="22"/>
              </w:rPr>
            </w:pPr>
            <w:r w:rsidRPr="00AB676E">
              <w:rPr>
                <w:rFonts w:eastAsia="Arial"/>
                <w:szCs w:val="22"/>
              </w:rPr>
              <w:t xml:space="preserve">Review Date: </w:t>
            </w:r>
            <w:r w:rsidR="006A4C55">
              <w:rPr>
                <w:rFonts w:eastAsia="Arial"/>
                <w:szCs w:val="22"/>
              </w:rPr>
              <w:t>2024-02-01</w:t>
            </w:r>
          </w:p>
        </w:tc>
        <w:tc>
          <w:tcPr>
            <w:tcW w:w="1417" w:type="dxa"/>
            <w:vAlign w:val="center"/>
          </w:tcPr>
          <w:p w14:paraId="48659C5A" w14:textId="77777777" w:rsidR="00B54456" w:rsidRPr="00AB676E" w:rsidRDefault="00B54456" w:rsidP="00AB676E">
            <w:pPr>
              <w:widowControl w:val="0"/>
              <w:spacing w:before="90"/>
              <w:ind w:left="100"/>
              <w:rPr>
                <w:rFonts w:eastAsia="Arial"/>
                <w:sz w:val="18"/>
                <w:szCs w:val="22"/>
              </w:rPr>
            </w:pPr>
            <w:r w:rsidRPr="00AB676E">
              <w:rPr>
                <w:rFonts w:eastAsia="Arial"/>
                <w:sz w:val="18"/>
                <w:szCs w:val="22"/>
              </w:rPr>
              <w:t>Rare (1)</w:t>
            </w:r>
          </w:p>
        </w:tc>
        <w:tc>
          <w:tcPr>
            <w:tcW w:w="709" w:type="dxa"/>
            <w:shd w:val="clear" w:color="auto" w:fill="92D050"/>
          </w:tcPr>
          <w:p w14:paraId="7D2BF5CB" w14:textId="77777777" w:rsidR="00B54456" w:rsidRPr="00AB676E" w:rsidRDefault="00B54456" w:rsidP="00B232BF">
            <w:pPr>
              <w:widowControl w:val="0"/>
              <w:spacing w:before="48"/>
              <w:ind w:right="3"/>
              <w:rPr>
                <w:rFonts w:eastAsia="Arial"/>
                <w:b/>
                <w:sz w:val="24"/>
                <w:szCs w:val="22"/>
              </w:rPr>
            </w:pPr>
            <w:r w:rsidRPr="00AB676E">
              <w:rPr>
                <w:rFonts w:eastAsia="Arial"/>
                <w:b/>
                <w:sz w:val="24"/>
                <w:szCs w:val="22"/>
              </w:rPr>
              <w:t>1</w:t>
            </w:r>
          </w:p>
        </w:tc>
        <w:tc>
          <w:tcPr>
            <w:tcW w:w="709" w:type="dxa"/>
            <w:shd w:val="clear" w:color="auto" w:fill="92D050"/>
          </w:tcPr>
          <w:p w14:paraId="1A81696E" w14:textId="77777777" w:rsidR="00B54456" w:rsidRPr="00AB676E" w:rsidRDefault="00B54456" w:rsidP="00B232BF">
            <w:pPr>
              <w:widowControl w:val="0"/>
              <w:spacing w:before="48"/>
              <w:ind w:left="201" w:right="201"/>
              <w:rPr>
                <w:rFonts w:eastAsia="Arial"/>
                <w:b/>
                <w:sz w:val="24"/>
                <w:szCs w:val="22"/>
              </w:rPr>
            </w:pPr>
            <w:r w:rsidRPr="00AB676E">
              <w:rPr>
                <w:rFonts w:eastAsia="Arial"/>
                <w:b/>
                <w:sz w:val="24"/>
                <w:szCs w:val="22"/>
              </w:rPr>
              <w:t>2</w:t>
            </w:r>
          </w:p>
        </w:tc>
        <w:tc>
          <w:tcPr>
            <w:tcW w:w="709" w:type="dxa"/>
            <w:shd w:val="clear" w:color="auto" w:fill="92D050"/>
          </w:tcPr>
          <w:p w14:paraId="71B65E06" w14:textId="77777777" w:rsidR="00B54456" w:rsidRPr="00AB676E" w:rsidRDefault="00B54456" w:rsidP="00B232BF">
            <w:pPr>
              <w:widowControl w:val="0"/>
              <w:spacing w:before="48"/>
              <w:ind w:left="293" w:right="293"/>
              <w:rPr>
                <w:rFonts w:eastAsia="Arial"/>
                <w:b/>
                <w:sz w:val="24"/>
                <w:szCs w:val="22"/>
              </w:rPr>
            </w:pPr>
            <w:r w:rsidRPr="00AB676E">
              <w:rPr>
                <w:rFonts w:eastAsia="Arial"/>
                <w:b/>
                <w:sz w:val="24"/>
                <w:szCs w:val="22"/>
              </w:rPr>
              <w:t>3</w:t>
            </w:r>
          </w:p>
        </w:tc>
        <w:tc>
          <w:tcPr>
            <w:tcW w:w="708" w:type="dxa"/>
            <w:shd w:val="clear" w:color="auto" w:fill="92D050"/>
          </w:tcPr>
          <w:p w14:paraId="7C420DCD" w14:textId="77777777" w:rsidR="00B54456" w:rsidRPr="00AB676E" w:rsidRDefault="00B54456" w:rsidP="00B232BF">
            <w:pPr>
              <w:widowControl w:val="0"/>
              <w:spacing w:before="48"/>
              <w:ind w:left="289" w:right="291"/>
              <w:rPr>
                <w:rFonts w:eastAsia="Arial"/>
                <w:b/>
                <w:sz w:val="24"/>
                <w:szCs w:val="22"/>
              </w:rPr>
            </w:pPr>
            <w:r w:rsidRPr="00AB676E">
              <w:rPr>
                <w:rFonts w:eastAsia="Arial"/>
                <w:b/>
                <w:sz w:val="24"/>
                <w:szCs w:val="22"/>
              </w:rPr>
              <w:t>4</w:t>
            </w:r>
          </w:p>
        </w:tc>
        <w:tc>
          <w:tcPr>
            <w:tcW w:w="709" w:type="dxa"/>
            <w:shd w:val="clear" w:color="auto" w:fill="FFC000"/>
          </w:tcPr>
          <w:p w14:paraId="0D187AF8" w14:textId="77777777" w:rsidR="00B54456" w:rsidRPr="00AB676E" w:rsidRDefault="00B54456" w:rsidP="00B232BF">
            <w:pPr>
              <w:widowControl w:val="0"/>
              <w:spacing w:before="48"/>
              <w:ind w:left="85"/>
              <w:rPr>
                <w:rFonts w:eastAsia="Arial"/>
                <w:b/>
                <w:sz w:val="24"/>
                <w:szCs w:val="22"/>
              </w:rPr>
            </w:pPr>
            <w:r w:rsidRPr="00AB676E">
              <w:rPr>
                <w:rFonts w:eastAsia="Arial"/>
                <w:b/>
                <w:sz w:val="24"/>
                <w:szCs w:val="22"/>
              </w:rPr>
              <w:t>5</w:t>
            </w:r>
          </w:p>
        </w:tc>
      </w:tr>
    </w:tbl>
    <w:p w14:paraId="4523B105" w14:textId="126084CC" w:rsidR="00B54456" w:rsidRPr="00AB676E" w:rsidRDefault="00B54456" w:rsidP="00AB676E">
      <w:pPr>
        <w:rPr>
          <w:szCs w:val="22"/>
        </w:rPr>
      </w:pPr>
    </w:p>
    <w:p w14:paraId="054ADF2B" w14:textId="77777777" w:rsidR="00B54456" w:rsidRPr="00AB676E" w:rsidRDefault="00B54456" w:rsidP="00AB676E">
      <w:pPr>
        <w:rPr>
          <w:szCs w:val="22"/>
        </w:rPr>
      </w:pPr>
    </w:p>
    <w:tbl>
      <w:tblPr>
        <w:tblStyle w:val="TableGrid1"/>
        <w:tblW w:w="15388" w:type="dxa"/>
        <w:tblLayout w:type="fixed"/>
        <w:tblLook w:val="04A0" w:firstRow="1" w:lastRow="0" w:firstColumn="1" w:lastColumn="0" w:noHBand="0" w:noVBand="1"/>
      </w:tblPr>
      <w:tblGrid>
        <w:gridCol w:w="1980"/>
        <w:gridCol w:w="1764"/>
        <w:gridCol w:w="3197"/>
        <w:gridCol w:w="425"/>
        <w:gridCol w:w="426"/>
        <w:gridCol w:w="425"/>
        <w:gridCol w:w="2977"/>
        <w:gridCol w:w="425"/>
        <w:gridCol w:w="425"/>
        <w:gridCol w:w="425"/>
        <w:gridCol w:w="1418"/>
        <w:gridCol w:w="1501"/>
      </w:tblGrid>
      <w:tr w:rsidR="00B54456" w:rsidRPr="00AB676E" w14:paraId="64E36FD6" w14:textId="77777777" w:rsidTr="0037582F">
        <w:trPr>
          <w:trHeight w:val="450"/>
        </w:trPr>
        <w:tc>
          <w:tcPr>
            <w:tcW w:w="1980" w:type="dxa"/>
            <w:vMerge w:val="restart"/>
            <w:shd w:val="clear" w:color="auto" w:fill="D9D9D9" w:themeFill="background1" w:themeFillShade="D9"/>
          </w:tcPr>
          <w:p w14:paraId="246019A3" w14:textId="77777777" w:rsidR="00B54456" w:rsidRPr="00AB676E" w:rsidRDefault="00B54456" w:rsidP="00AB676E">
            <w:pPr>
              <w:rPr>
                <w:b/>
              </w:rPr>
            </w:pPr>
            <w:r w:rsidRPr="00AB676E">
              <w:rPr>
                <w:b/>
              </w:rPr>
              <w:t>HAZARD</w:t>
            </w:r>
          </w:p>
          <w:p w14:paraId="15C451B7" w14:textId="77777777" w:rsidR="00B54456" w:rsidRPr="00AB676E" w:rsidRDefault="00B54456" w:rsidP="00AB676E">
            <w:pPr>
              <w:rPr>
                <w:b/>
              </w:rPr>
            </w:pPr>
          </w:p>
          <w:p w14:paraId="277FA89B" w14:textId="77777777" w:rsidR="00B54456" w:rsidRPr="00AB676E" w:rsidRDefault="00B54456" w:rsidP="00AB676E">
            <w:pPr>
              <w:rPr>
                <w:b/>
              </w:rPr>
            </w:pPr>
            <w:r w:rsidRPr="00AB676E">
              <w:rPr>
                <w:b/>
              </w:rPr>
              <w:t>PERSONS AT RISK</w:t>
            </w:r>
          </w:p>
        </w:tc>
        <w:tc>
          <w:tcPr>
            <w:tcW w:w="1764" w:type="dxa"/>
            <w:vMerge w:val="restart"/>
            <w:shd w:val="clear" w:color="auto" w:fill="D9D9D9" w:themeFill="background1" w:themeFillShade="D9"/>
          </w:tcPr>
          <w:p w14:paraId="677414F4" w14:textId="77777777" w:rsidR="00B54456" w:rsidRPr="00AB676E" w:rsidRDefault="00B54456" w:rsidP="00AB676E">
            <w:pPr>
              <w:rPr>
                <w:b/>
              </w:rPr>
            </w:pPr>
            <w:r w:rsidRPr="00AB676E">
              <w:rPr>
                <w:b/>
              </w:rPr>
              <w:t>HOW IS PERSON AT RISK</w:t>
            </w:r>
          </w:p>
        </w:tc>
        <w:tc>
          <w:tcPr>
            <w:tcW w:w="3197" w:type="dxa"/>
            <w:vMerge w:val="restart"/>
            <w:shd w:val="clear" w:color="auto" w:fill="D9D9D9" w:themeFill="background1" w:themeFillShade="D9"/>
          </w:tcPr>
          <w:p w14:paraId="6B54BBE4" w14:textId="77777777" w:rsidR="00B54456" w:rsidRPr="00AB676E" w:rsidRDefault="00B54456" w:rsidP="00AB676E">
            <w:pPr>
              <w:rPr>
                <w:b/>
              </w:rPr>
            </w:pPr>
            <w:r w:rsidRPr="00AB676E">
              <w:rPr>
                <w:b/>
              </w:rPr>
              <w:t>CONTROL MEASURES</w:t>
            </w:r>
          </w:p>
        </w:tc>
        <w:tc>
          <w:tcPr>
            <w:tcW w:w="1276" w:type="dxa"/>
            <w:gridSpan w:val="3"/>
            <w:shd w:val="clear" w:color="auto" w:fill="D9D9D9" w:themeFill="background1" w:themeFillShade="D9"/>
          </w:tcPr>
          <w:p w14:paraId="2CB8FF35" w14:textId="77777777" w:rsidR="00B54456" w:rsidRPr="00AB676E" w:rsidRDefault="00B54456" w:rsidP="00AB676E">
            <w:pPr>
              <w:rPr>
                <w:b/>
              </w:rPr>
            </w:pPr>
            <w:r w:rsidRPr="00AB676E">
              <w:rPr>
                <w:b/>
              </w:rPr>
              <w:t>RISK RATING</w:t>
            </w:r>
          </w:p>
          <w:p w14:paraId="502364F3" w14:textId="77777777" w:rsidR="00B54456" w:rsidRPr="00AB676E" w:rsidRDefault="00B54456" w:rsidP="00AB676E">
            <w:pPr>
              <w:rPr>
                <w:b/>
              </w:rPr>
            </w:pPr>
            <w:r w:rsidRPr="00AB676E">
              <w:rPr>
                <w:b/>
              </w:rPr>
              <w:t>(5 x 5 matrix)</w:t>
            </w:r>
          </w:p>
        </w:tc>
        <w:tc>
          <w:tcPr>
            <w:tcW w:w="2977" w:type="dxa"/>
            <w:vMerge w:val="restart"/>
            <w:shd w:val="clear" w:color="auto" w:fill="D9D9D9" w:themeFill="background1" w:themeFillShade="D9"/>
          </w:tcPr>
          <w:p w14:paraId="78E4B02A" w14:textId="675AE6C4" w:rsidR="00B54456" w:rsidRPr="00AB676E" w:rsidRDefault="00B54456" w:rsidP="00AB676E">
            <w:pPr>
              <w:rPr>
                <w:b/>
              </w:rPr>
            </w:pPr>
            <w:r w:rsidRPr="00AB676E">
              <w:rPr>
                <w:b/>
              </w:rPr>
              <w:t>ADDITIONAL CONTROL MEASURES</w:t>
            </w:r>
          </w:p>
        </w:tc>
        <w:tc>
          <w:tcPr>
            <w:tcW w:w="1275" w:type="dxa"/>
            <w:gridSpan w:val="3"/>
            <w:shd w:val="clear" w:color="auto" w:fill="D9D9D9" w:themeFill="background1" w:themeFillShade="D9"/>
          </w:tcPr>
          <w:p w14:paraId="78473F0E" w14:textId="77777777" w:rsidR="00B54456" w:rsidRPr="00AB676E" w:rsidRDefault="00B54456" w:rsidP="00AB676E">
            <w:pPr>
              <w:rPr>
                <w:b/>
              </w:rPr>
            </w:pPr>
            <w:r w:rsidRPr="00AB676E">
              <w:rPr>
                <w:b/>
              </w:rPr>
              <w:t xml:space="preserve">RESIDUAL RISK RATING </w:t>
            </w:r>
          </w:p>
          <w:p w14:paraId="604AE968" w14:textId="77777777" w:rsidR="00B54456" w:rsidRPr="00AB676E" w:rsidRDefault="00B54456" w:rsidP="00AB676E">
            <w:pPr>
              <w:rPr>
                <w:b/>
              </w:rPr>
            </w:pPr>
            <w:r w:rsidRPr="00AB676E">
              <w:rPr>
                <w:b/>
              </w:rPr>
              <w:t>(5 x 5 matrix)</w:t>
            </w:r>
          </w:p>
        </w:tc>
        <w:tc>
          <w:tcPr>
            <w:tcW w:w="1418" w:type="dxa"/>
            <w:vMerge w:val="restart"/>
            <w:shd w:val="clear" w:color="auto" w:fill="D9D9D9" w:themeFill="background1" w:themeFillShade="D9"/>
          </w:tcPr>
          <w:p w14:paraId="34E91538" w14:textId="77777777" w:rsidR="00B54456" w:rsidRPr="00AB676E" w:rsidRDefault="00B54456" w:rsidP="00AB676E">
            <w:pPr>
              <w:rPr>
                <w:b/>
              </w:rPr>
            </w:pPr>
            <w:r w:rsidRPr="00AB676E">
              <w:rPr>
                <w:b/>
              </w:rPr>
              <w:t>ACTION BY WHOM</w:t>
            </w:r>
          </w:p>
        </w:tc>
        <w:tc>
          <w:tcPr>
            <w:tcW w:w="1501" w:type="dxa"/>
            <w:vMerge w:val="restart"/>
            <w:shd w:val="clear" w:color="auto" w:fill="D9D9D9" w:themeFill="background1" w:themeFillShade="D9"/>
          </w:tcPr>
          <w:p w14:paraId="6CDFE866" w14:textId="77777777" w:rsidR="00B54456" w:rsidRPr="00AB676E" w:rsidRDefault="00B54456" w:rsidP="00AB676E">
            <w:pPr>
              <w:rPr>
                <w:b/>
              </w:rPr>
            </w:pPr>
            <w:r w:rsidRPr="00AB676E">
              <w:rPr>
                <w:b/>
              </w:rPr>
              <w:t>ACTION BY WHEN/DATE</w:t>
            </w:r>
          </w:p>
        </w:tc>
      </w:tr>
      <w:tr w:rsidR="00B54456" w:rsidRPr="00AB676E" w14:paraId="4723BED2" w14:textId="77777777" w:rsidTr="0037582F">
        <w:trPr>
          <w:trHeight w:val="322"/>
        </w:trPr>
        <w:tc>
          <w:tcPr>
            <w:tcW w:w="1980" w:type="dxa"/>
            <w:vMerge/>
            <w:shd w:val="clear" w:color="auto" w:fill="D9D9D9" w:themeFill="background1" w:themeFillShade="D9"/>
          </w:tcPr>
          <w:p w14:paraId="04465C68" w14:textId="77777777" w:rsidR="00B54456" w:rsidRPr="00AB676E" w:rsidRDefault="00B54456" w:rsidP="00AB676E">
            <w:pPr>
              <w:rPr>
                <w:szCs w:val="22"/>
              </w:rPr>
            </w:pPr>
          </w:p>
        </w:tc>
        <w:tc>
          <w:tcPr>
            <w:tcW w:w="1764" w:type="dxa"/>
            <w:vMerge/>
            <w:shd w:val="clear" w:color="auto" w:fill="D9D9D9" w:themeFill="background1" w:themeFillShade="D9"/>
          </w:tcPr>
          <w:p w14:paraId="1A53B855" w14:textId="77777777" w:rsidR="00B54456" w:rsidRPr="00AB676E" w:rsidRDefault="00B54456" w:rsidP="00AB676E">
            <w:pPr>
              <w:rPr>
                <w:szCs w:val="22"/>
              </w:rPr>
            </w:pPr>
          </w:p>
        </w:tc>
        <w:tc>
          <w:tcPr>
            <w:tcW w:w="3197" w:type="dxa"/>
            <w:vMerge/>
            <w:shd w:val="clear" w:color="auto" w:fill="D9D9D9" w:themeFill="background1" w:themeFillShade="D9"/>
          </w:tcPr>
          <w:p w14:paraId="18D35159" w14:textId="77777777" w:rsidR="00B54456" w:rsidRPr="00AB676E" w:rsidRDefault="00B54456" w:rsidP="00AB676E">
            <w:pPr>
              <w:rPr>
                <w:szCs w:val="22"/>
              </w:rPr>
            </w:pPr>
          </w:p>
        </w:tc>
        <w:tc>
          <w:tcPr>
            <w:tcW w:w="425" w:type="dxa"/>
            <w:shd w:val="clear" w:color="auto" w:fill="D9D9D9" w:themeFill="background1" w:themeFillShade="D9"/>
          </w:tcPr>
          <w:p w14:paraId="7DE48D35" w14:textId="77777777" w:rsidR="00B54456" w:rsidRPr="00AB676E" w:rsidRDefault="00B54456" w:rsidP="00AB676E">
            <w:r w:rsidRPr="00AB676E">
              <w:t>L</w:t>
            </w:r>
          </w:p>
        </w:tc>
        <w:tc>
          <w:tcPr>
            <w:tcW w:w="426" w:type="dxa"/>
            <w:shd w:val="clear" w:color="auto" w:fill="D9D9D9" w:themeFill="background1" w:themeFillShade="D9"/>
          </w:tcPr>
          <w:p w14:paraId="440A2E34" w14:textId="77777777" w:rsidR="00B54456" w:rsidRPr="00AB676E" w:rsidRDefault="00B54456" w:rsidP="00AB676E">
            <w:r w:rsidRPr="00AB676E">
              <w:t>S</w:t>
            </w:r>
          </w:p>
        </w:tc>
        <w:tc>
          <w:tcPr>
            <w:tcW w:w="425" w:type="dxa"/>
            <w:shd w:val="clear" w:color="auto" w:fill="D9D9D9" w:themeFill="background1" w:themeFillShade="D9"/>
          </w:tcPr>
          <w:p w14:paraId="559B55C9" w14:textId="77777777" w:rsidR="00B54456" w:rsidRPr="00AB676E" w:rsidRDefault="00B54456" w:rsidP="00AB676E">
            <w:r w:rsidRPr="00AB676E">
              <w:t>R</w:t>
            </w:r>
          </w:p>
        </w:tc>
        <w:tc>
          <w:tcPr>
            <w:tcW w:w="2977" w:type="dxa"/>
            <w:vMerge/>
            <w:shd w:val="clear" w:color="auto" w:fill="D9D9D9" w:themeFill="background1" w:themeFillShade="D9"/>
          </w:tcPr>
          <w:p w14:paraId="4336D224" w14:textId="77777777" w:rsidR="00B54456" w:rsidRPr="00AB676E" w:rsidRDefault="00B54456" w:rsidP="00AB676E"/>
        </w:tc>
        <w:tc>
          <w:tcPr>
            <w:tcW w:w="425" w:type="dxa"/>
            <w:shd w:val="clear" w:color="auto" w:fill="D9D9D9" w:themeFill="background1" w:themeFillShade="D9"/>
          </w:tcPr>
          <w:p w14:paraId="29288BEA" w14:textId="77777777" w:rsidR="00B54456" w:rsidRPr="00AB676E" w:rsidRDefault="00B54456" w:rsidP="00AB676E">
            <w:r w:rsidRPr="00AB676E">
              <w:t>L</w:t>
            </w:r>
          </w:p>
        </w:tc>
        <w:tc>
          <w:tcPr>
            <w:tcW w:w="425" w:type="dxa"/>
            <w:shd w:val="clear" w:color="auto" w:fill="D9D9D9" w:themeFill="background1" w:themeFillShade="D9"/>
          </w:tcPr>
          <w:p w14:paraId="138C6BDF" w14:textId="77777777" w:rsidR="00B54456" w:rsidRPr="00AB676E" w:rsidRDefault="00B54456" w:rsidP="00AB676E">
            <w:r w:rsidRPr="00AB676E">
              <w:t xml:space="preserve">S </w:t>
            </w:r>
          </w:p>
        </w:tc>
        <w:tc>
          <w:tcPr>
            <w:tcW w:w="425" w:type="dxa"/>
            <w:shd w:val="clear" w:color="auto" w:fill="D9D9D9" w:themeFill="background1" w:themeFillShade="D9"/>
          </w:tcPr>
          <w:p w14:paraId="0D131804" w14:textId="77777777" w:rsidR="00B54456" w:rsidRPr="00AB676E" w:rsidRDefault="00B54456" w:rsidP="00AB676E">
            <w:r w:rsidRPr="00AB676E">
              <w:t>R</w:t>
            </w:r>
          </w:p>
        </w:tc>
        <w:tc>
          <w:tcPr>
            <w:tcW w:w="1418" w:type="dxa"/>
            <w:vMerge/>
            <w:shd w:val="clear" w:color="auto" w:fill="D9D9D9" w:themeFill="background1" w:themeFillShade="D9"/>
          </w:tcPr>
          <w:p w14:paraId="308D084D" w14:textId="77777777" w:rsidR="00B54456" w:rsidRPr="00AB676E" w:rsidRDefault="00B54456" w:rsidP="00AB676E"/>
        </w:tc>
        <w:tc>
          <w:tcPr>
            <w:tcW w:w="1501" w:type="dxa"/>
            <w:vMerge/>
            <w:shd w:val="clear" w:color="auto" w:fill="D9D9D9" w:themeFill="background1" w:themeFillShade="D9"/>
          </w:tcPr>
          <w:p w14:paraId="2D844A51" w14:textId="77777777" w:rsidR="00B54456" w:rsidRPr="00AB676E" w:rsidRDefault="00B54456" w:rsidP="00AB676E"/>
        </w:tc>
      </w:tr>
      <w:tr w:rsidR="00B54456" w:rsidRPr="00AB676E" w14:paraId="643E3FF4" w14:textId="77777777" w:rsidTr="0037582F">
        <w:trPr>
          <w:trHeight w:val="743"/>
        </w:trPr>
        <w:tc>
          <w:tcPr>
            <w:tcW w:w="1980" w:type="dxa"/>
          </w:tcPr>
          <w:p w14:paraId="415C5D60" w14:textId="77777777" w:rsidR="00B54456" w:rsidRPr="00B232BF" w:rsidRDefault="00B54456" w:rsidP="00AB676E">
            <w:pPr>
              <w:rPr>
                <w:szCs w:val="22"/>
              </w:rPr>
            </w:pPr>
          </w:p>
          <w:p w14:paraId="0F76F29C" w14:textId="18353453" w:rsidR="00B54456" w:rsidRPr="00B232BF" w:rsidRDefault="00484B3B" w:rsidP="00AB676E">
            <w:pPr>
              <w:rPr>
                <w:szCs w:val="22"/>
              </w:rPr>
            </w:pPr>
            <w:r w:rsidRPr="00B232BF">
              <w:rPr>
                <w:szCs w:val="22"/>
              </w:rPr>
              <w:t xml:space="preserve">Any person whose personal data may be exposed in the process of making data </w:t>
            </w:r>
            <w:proofErr w:type="gramStart"/>
            <w:r w:rsidRPr="00B232BF">
              <w:rPr>
                <w:szCs w:val="22"/>
              </w:rPr>
              <w:t>accessible</w:t>
            </w:r>
            <w:proofErr w:type="gramEnd"/>
          </w:p>
          <w:p w14:paraId="61461021" w14:textId="77777777" w:rsidR="00B54456" w:rsidRPr="00B232BF" w:rsidRDefault="00B54456" w:rsidP="00AB676E">
            <w:pPr>
              <w:rPr>
                <w:szCs w:val="22"/>
              </w:rPr>
            </w:pPr>
          </w:p>
        </w:tc>
        <w:tc>
          <w:tcPr>
            <w:tcW w:w="1764" w:type="dxa"/>
          </w:tcPr>
          <w:p w14:paraId="57E5AA70" w14:textId="06FAFFC4" w:rsidR="00B54456" w:rsidRPr="00B232BF" w:rsidRDefault="00484B3B" w:rsidP="00AB676E">
            <w:pPr>
              <w:rPr>
                <w:szCs w:val="22"/>
              </w:rPr>
            </w:pPr>
            <w:r w:rsidRPr="00B232BF">
              <w:rPr>
                <w:szCs w:val="22"/>
              </w:rPr>
              <w:t>In case of reveal of personal information</w:t>
            </w:r>
          </w:p>
        </w:tc>
        <w:tc>
          <w:tcPr>
            <w:tcW w:w="3197" w:type="dxa"/>
          </w:tcPr>
          <w:p w14:paraId="20C86C79" w14:textId="08EEA659" w:rsidR="00B54456" w:rsidRPr="00B232BF" w:rsidRDefault="00484B3B" w:rsidP="00AB676E">
            <w:pPr>
              <w:rPr>
                <w:szCs w:val="22"/>
              </w:rPr>
            </w:pPr>
            <w:r w:rsidRPr="00B232BF">
              <w:rPr>
                <w:szCs w:val="22"/>
              </w:rPr>
              <w:t>Follow all rules and procedures in the Harper Adams Data Privacy and Protection.</w:t>
            </w:r>
          </w:p>
        </w:tc>
        <w:tc>
          <w:tcPr>
            <w:tcW w:w="425" w:type="dxa"/>
          </w:tcPr>
          <w:p w14:paraId="43F61302" w14:textId="5659ADD3" w:rsidR="00B54456" w:rsidRPr="00B232BF" w:rsidRDefault="00C07098" w:rsidP="00AB676E">
            <w:pPr>
              <w:rPr>
                <w:szCs w:val="22"/>
              </w:rPr>
            </w:pPr>
            <w:r w:rsidRPr="00B232BF">
              <w:rPr>
                <w:szCs w:val="22"/>
              </w:rPr>
              <w:t>2</w:t>
            </w:r>
          </w:p>
        </w:tc>
        <w:tc>
          <w:tcPr>
            <w:tcW w:w="426" w:type="dxa"/>
          </w:tcPr>
          <w:p w14:paraId="5243FE48" w14:textId="496E4B7F" w:rsidR="00B54456" w:rsidRPr="00B232BF" w:rsidRDefault="00C07098" w:rsidP="00AB676E">
            <w:pPr>
              <w:rPr>
                <w:szCs w:val="22"/>
              </w:rPr>
            </w:pPr>
            <w:r w:rsidRPr="00B232BF">
              <w:rPr>
                <w:szCs w:val="22"/>
              </w:rPr>
              <w:t>2</w:t>
            </w:r>
          </w:p>
        </w:tc>
        <w:tc>
          <w:tcPr>
            <w:tcW w:w="425" w:type="dxa"/>
          </w:tcPr>
          <w:p w14:paraId="157EDFBC" w14:textId="27532ACB" w:rsidR="00B54456" w:rsidRPr="00B232BF" w:rsidRDefault="00C07098" w:rsidP="00AB676E">
            <w:pPr>
              <w:rPr>
                <w:szCs w:val="22"/>
              </w:rPr>
            </w:pPr>
            <w:r w:rsidRPr="00B232BF">
              <w:rPr>
                <w:szCs w:val="22"/>
              </w:rPr>
              <w:t>4</w:t>
            </w:r>
          </w:p>
        </w:tc>
        <w:tc>
          <w:tcPr>
            <w:tcW w:w="2977" w:type="dxa"/>
          </w:tcPr>
          <w:p w14:paraId="3F59DF07" w14:textId="0961B5BD" w:rsidR="00B54456" w:rsidRPr="00B232BF" w:rsidRDefault="00C07098" w:rsidP="00AB676E">
            <w:pPr>
              <w:rPr>
                <w:szCs w:val="22"/>
              </w:rPr>
            </w:pPr>
            <w:r w:rsidRPr="00B232BF">
              <w:rPr>
                <w:szCs w:val="22"/>
              </w:rPr>
              <w:t>De-identification wherever sensitive personal information is involved.</w:t>
            </w:r>
          </w:p>
        </w:tc>
        <w:tc>
          <w:tcPr>
            <w:tcW w:w="425" w:type="dxa"/>
          </w:tcPr>
          <w:p w14:paraId="75CDDE11" w14:textId="0485D24E" w:rsidR="00B54456" w:rsidRPr="00B232BF" w:rsidRDefault="00C07098" w:rsidP="00AB676E">
            <w:pPr>
              <w:rPr>
                <w:szCs w:val="22"/>
              </w:rPr>
            </w:pPr>
            <w:r w:rsidRPr="00B232BF">
              <w:rPr>
                <w:szCs w:val="22"/>
              </w:rPr>
              <w:t>2</w:t>
            </w:r>
          </w:p>
        </w:tc>
        <w:tc>
          <w:tcPr>
            <w:tcW w:w="425" w:type="dxa"/>
          </w:tcPr>
          <w:p w14:paraId="75CD19CC" w14:textId="1CE1A81F" w:rsidR="00B54456" w:rsidRPr="00B232BF" w:rsidRDefault="00C07098" w:rsidP="00AB676E">
            <w:pPr>
              <w:rPr>
                <w:szCs w:val="22"/>
              </w:rPr>
            </w:pPr>
            <w:r w:rsidRPr="00B232BF">
              <w:rPr>
                <w:szCs w:val="22"/>
              </w:rPr>
              <w:t>2</w:t>
            </w:r>
          </w:p>
        </w:tc>
        <w:tc>
          <w:tcPr>
            <w:tcW w:w="425" w:type="dxa"/>
          </w:tcPr>
          <w:p w14:paraId="5863AF67" w14:textId="17FB6011" w:rsidR="00B54456" w:rsidRPr="00B232BF" w:rsidRDefault="00C07098" w:rsidP="00AB676E">
            <w:pPr>
              <w:rPr>
                <w:szCs w:val="22"/>
              </w:rPr>
            </w:pPr>
            <w:r w:rsidRPr="00B232BF">
              <w:rPr>
                <w:szCs w:val="22"/>
              </w:rPr>
              <w:t>4</w:t>
            </w:r>
          </w:p>
        </w:tc>
        <w:tc>
          <w:tcPr>
            <w:tcW w:w="1418" w:type="dxa"/>
          </w:tcPr>
          <w:p w14:paraId="034CEBD9" w14:textId="4D94C71B" w:rsidR="00B54456" w:rsidRPr="00B232BF" w:rsidRDefault="00484B3B" w:rsidP="00AB676E">
            <w:pPr>
              <w:rPr>
                <w:szCs w:val="22"/>
              </w:rPr>
            </w:pPr>
            <w:r w:rsidRPr="00B232BF">
              <w:rPr>
                <w:szCs w:val="22"/>
              </w:rPr>
              <w:t>William Banda</w:t>
            </w:r>
          </w:p>
        </w:tc>
        <w:tc>
          <w:tcPr>
            <w:tcW w:w="1501" w:type="dxa"/>
          </w:tcPr>
          <w:p w14:paraId="390086C0" w14:textId="6A741984" w:rsidR="00B54456" w:rsidRPr="00B232BF" w:rsidRDefault="00484B3B" w:rsidP="00AB676E">
            <w:pPr>
              <w:rPr>
                <w:szCs w:val="22"/>
              </w:rPr>
            </w:pPr>
            <w:proofErr w:type="gramStart"/>
            <w:r w:rsidRPr="00B232BF">
              <w:rPr>
                <w:szCs w:val="22"/>
              </w:rPr>
              <w:t>March,</w:t>
            </w:r>
            <w:proofErr w:type="gramEnd"/>
            <w:r w:rsidRPr="00B232BF">
              <w:rPr>
                <w:szCs w:val="22"/>
              </w:rPr>
              <w:t xml:space="preserve"> 24 – July, 24.</w:t>
            </w:r>
          </w:p>
        </w:tc>
      </w:tr>
      <w:tr w:rsidR="00B54456" w:rsidRPr="00AB676E" w14:paraId="0ADE1C2F" w14:textId="77777777" w:rsidTr="0037582F">
        <w:trPr>
          <w:trHeight w:val="697"/>
        </w:trPr>
        <w:tc>
          <w:tcPr>
            <w:tcW w:w="1980" w:type="dxa"/>
          </w:tcPr>
          <w:p w14:paraId="33FB64D4" w14:textId="164F7E96" w:rsidR="00046509" w:rsidRPr="00B232BF" w:rsidRDefault="00046509" w:rsidP="00046509">
            <w:pPr>
              <w:pStyle w:val="pf0"/>
              <w:rPr>
                <w:rFonts w:ascii="Arial" w:hAnsi="Arial" w:cs="Arial"/>
                <w:sz w:val="22"/>
                <w:szCs w:val="22"/>
              </w:rPr>
            </w:pPr>
            <w:r w:rsidRPr="00B232BF">
              <w:rPr>
                <w:rStyle w:val="cf01"/>
                <w:rFonts w:ascii="Arial" w:hAnsi="Arial" w:cs="Arial"/>
                <w:sz w:val="22"/>
                <w:szCs w:val="22"/>
              </w:rPr>
              <w:t>Risk of repetitive stress for computer work.</w:t>
            </w:r>
          </w:p>
          <w:p w14:paraId="65A7AF14" w14:textId="77777777" w:rsidR="00B54456" w:rsidRPr="00B232BF" w:rsidRDefault="00B54456" w:rsidP="00AB676E">
            <w:pPr>
              <w:rPr>
                <w:szCs w:val="22"/>
              </w:rPr>
            </w:pPr>
          </w:p>
        </w:tc>
        <w:tc>
          <w:tcPr>
            <w:tcW w:w="1764" w:type="dxa"/>
          </w:tcPr>
          <w:p w14:paraId="6CF47924" w14:textId="35D88359" w:rsidR="00B54456" w:rsidRPr="00B232BF" w:rsidRDefault="00046509" w:rsidP="00AB676E">
            <w:pPr>
              <w:rPr>
                <w:szCs w:val="22"/>
              </w:rPr>
            </w:pPr>
            <w:r w:rsidRPr="00B232BF">
              <w:rPr>
                <w:szCs w:val="22"/>
              </w:rPr>
              <w:t>Working on the computer for longer times to complete the work</w:t>
            </w:r>
          </w:p>
        </w:tc>
        <w:tc>
          <w:tcPr>
            <w:tcW w:w="3197" w:type="dxa"/>
          </w:tcPr>
          <w:p w14:paraId="79D842F9" w14:textId="114811CA" w:rsidR="00B54456" w:rsidRPr="00B232BF" w:rsidRDefault="00046509" w:rsidP="00AB676E">
            <w:pPr>
              <w:rPr>
                <w:szCs w:val="22"/>
              </w:rPr>
            </w:pPr>
            <w:r w:rsidRPr="00B232BF">
              <w:rPr>
                <w:szCs w:val="22"/>
              </w:rPr>
              <w:t>Starting task timely to give more time for room and re-trials</w:t>
            </w:r>
          </w:p>
        </w:tc>
        <w:tc>
          <w:tcPr>
            <w:tcW w:w="425" w:type="dxa"/>
          </w:tcPr>
          <w:p w14:paraId="788E560C" w14:textId="414AD7C9" w:rsidR="00B54456" w:rsidRPr="00B232BF" w:rsidRDefault="00046509" w:rsidP="00AB676E">
            <w:pPr>
              <w:rPr>
                <w:szCs w:val="22"/>
              </w:rPr>
            </w:pPr>
            <w:r w:rsidRPr="00B232BF">
              <w:rPr>
                <w:szCs w:val="22"/>
              </w:rPr>
              <w:t>2</w:t>
            </w:r>
          </w:p>
        </w:tc>
        <w:tc>
          <w:tcPr>
            <w:tcW w:w="426" w:type="dxa"/>
          </w:tcPr>
          <w:p w14:paraId="0787F37D" w14:textId="49C2BDA0" w:rsidR="00B54456" w:rsidRPr="00B232BF" w:rsidRDefault="00046509" w:rsidP="00AB676E">
            <w:pPr>
              <w:rPr>
                <w:szCs w:val="22"/>
              </w:rPr>
            </w:pPr>
            <w:r w:rsidRPr="00B232BF">
              <w:rPr>
                <w:szCs w:val="22"/>
              </w:rPr>
              <w:t>2</w:t>
            </w:r>
          </w:p>
        </w:tc>
        <w:tc>
          <w:tcPr>
            <w:tcW w:w="425" w:type="dxa"/>
          </w:tcPr>
          <w:p w14:paraId="0594AFE5" w14:textId="72DD9B52" w:rsidR="00B54456" w:rsidRPr="00B232BF" w:rsidRDefault="00046509" w:rsidP="00AB676E">
            <w:pPr>
              <w:rPr>
                <w:szCs w:val="22"/>
              </w:rPr>
            </w:pPr>
            <w:r w:rsidRPr="00B232BF">
              <w:rPr>
                <w:szCs w:val="22"/>
              </w:rPr>
              <w:t>4</w:t>
            </w:r>
          </w:p>
        </w:tc>
        <w:tc>
          <w:tcPr>
            <w:tcW w:w="2977" w:type="dxa"/>
          </w:tcPr>
          <w:p w14:paraId="342CA17C" w14:textId="46934E2B" w:rsidR="00B54456" w:rsidRPr="00B232BF" w:rsidRDefault="00046509" w:rsidP="00AB676E">
            <w:pPr>
              <w:rPr>
                <w:szCs w:val="22"/>
              </w:rPr>
            </w:pPr>
            <w:r w:rsidRPr="00B232BF">
              <w:rPr>
                <w:szCs w:val="22"/>
              </w:rPr>
              <w:t xml:space="preserve">Seek necessary support from the right authorities </w:t>
            </w:r>
          </w:p>
        </w:tc>
        <w:tc>
          <w:tcPr>
            <w:tcW w:w="425" w:type="dxa"/>
          </w:tcPr>
          <w:p w14:paraId="2F3BDBDA" w14:textId="205A2C6E" w:rsidR="00B54456" w:rsidRPr="00B232BF" w:rsidRDefault="00046509" w:rsidP="00AB676E">
            <w:pPr>
              <w:rPr>
                <w:szCs w:val="22"/>
              </w:rPr>
            </w:pPr>
            <w:r w:rsidRPr="00B232BF">
              <w:rPr>
                <w:szCs w:val="22"/>
              </w:rPr>
              <w:t>1</w:t>
            </w:r>
          </w:p>
        </w:tc>
        <w:tc>
          <w:tcPr>
            <w:tcW w:w="425" w:type="dxa"/>
          </w:tcPr>
          <w:p w14:paraId="266E10D0" w14:textId="1A2598F3" w:rsidR="00B54456" w:rsidRPr="00B232BF" w:rsidRDefault="00046509" w:rsidP="00AB676E">
            <w:pPr>
              <w:rPr>
                <w:szCs w:val="22"/>
              </w:rPr>
            </w:pPr>
            <w:r w:rsidRPr="00B232BF">
              <w:rPr>
                <w:szCs w:val="22"/>
              </w:rPr>
              <w:t>1</w:t>
            </w:r>
          </w:p>
        </w:tc>
        <w:tc>
          <w:tcPr>
            <w:tcW w:w="425" w:type="dxa"/>
          </w:tcPr>
          <w:p w14:paraId="6787D480" w14:textId="7EE12E2D" w:rsidR="00B54456" w:rsidRPr="00B232BF" w:rsidRDefault="00046509" w:rsidP="00AB676E">
            <w:pPr>
              <w:rPr>
                <w:szCs w:val="22"/>
              </w:rPr>
            </w:pPr>
            <w:r w:rsidRPr="00B232BF">
              <w:rPr>
                <w:szCs w:val="22"/>
              </w:rPr>
              <w:t>1</w:t>
            </w:r>
          </w:p>
        </w:tc>
        <w:tc>
          <w:tcPr>
            <w:tcW w:w="1418" w:type="dxa"/>
          </w:tcPr>
          <w:p w14:paraId="60F023A4" w14:textId="7C7D1430" w:rsidR="00B54456" w:rsidRPr="00B232BF" w:rsidRDefault="00046509" w:rsidP="00AB676E">
            <w:pPr>
              <w:rPr>
                <w:szCs w:val="22"/>
              </w:rPr>
            </w:pPr>
            <w:r w:rsidRPr="00B232BF">
              <w:rPr>
                <w:szCs w:val="22"/>
              </w:rPr>
              <w:t>William Banda</w:t>
            </w:r>
          </w:p>
        </w:tc>
        <w:tc>
          <w:tcPr>
            <w:tcW w:w="1501" w:type="dxa"/>
          </w:tcPr>
          <w:p w14:paraId="77942F0E" w14:textId="7080AB51" w:rsidR="00B54456" w:rsidRPr="00B232BF" w:rsidRDefault="001A65EF" w:rsidP="00AB676E">
            <w:pPr>
              <w:rPr>
                <w:szCs w:val="22"/>
              </w:rPr>
            </w:pPr>
            <w:proofErr w:type="gramStart"/>
            <w:r w:rsidRPr="00B232BF">
              <w:rPr>
                <w:szCs w:val="22"/>
              </w:rPr>
              <w:t>March,</w:t>
            </w:r>
            <w:proofErr w:type="gramEnd"/>
            <w:r w:rsidRPr="00B232BF">
              <w:rPr>
                <w:szCs w:val="22"/>
              </w:rPr>
              <w:t xml:space="preserve"> 24 – July, 24.</w:t>
            </w:r>
          </w:p>
        </w:tc>
      </w:tr>
      <w:tr w:rsidR="00B54456" w:rsidRPr="00AB676E" w14:paraId="730E1C35" w14:textId="77777777" w:rsidTr="0037582F">
        <w:trPr>
          <w:trHeight w:val="288"/>
        </w:trPr>
        <w:tc>
          <w:tcPr>
            <w:tcW w:w="1980" w:type="dxa"/>
          </w:tcPr>
          <w:p w14:paraId="6A03EFF4" w14:textId="77777777" w:rsidR="00046509" w:rsidRPr="00B232BF" w:rsidRDefault="00046509" w:rsidP="00046509">
            <w:pPr>
              <w:pStyle w:val="pf0"/>
              <w:rPr>
                <w:rFonts w:ascii="Arial" w:hAnsi="Arial" w:cs="Arial"/>
                <w:sz w:val="22"/>
                <w:szCs w:val="22"/>
              </w:rPr>
            </w:pPr>
            <w:r w:rsidRPr="00B232BF">
              <w:rPr>
                <w:rStyle w:val="cf01"/>
                <w:rFonts w:ascii="Arial" w:hAnsi="Arial" w:cs="Arial"/>
                <w:sz w:val="22"/>
                <w:szCs w:val="22"/>
              </w:rPr>
              <w:lastRenderedPageBreak/>
              <w:t>Risk that technology fails for the survey.</w:t>
            </w:r>
          </w:p>
          <w:p w14:paraId="05EBE05D" w14:textId="77777777" w:rsidR="00B54456" w:rsidRPr="00B232BF" w:rsidRDefault="00B54456" w:rsidP="00AB676E">
            <w:pPr>
              <w:rPr>
                <w:szCs w:val="22"/>
              </w:rPr>
            </w:pPr>
          </w:p>
          <w:p w14:paraId="450B067C" w14:textId="77777777" w:rsidR="00B54456" w:rsidRPr="00B232BF" w:rsidRDefault="00B54456" w:rsidP="00AB676E">
            <w:pPr>
              <w:rPr>
                <w:szCs w:val="22"/>
              </w:rPr>
            </w:pPr>
          </w:p>
          <w:p w14:paraId="53048D73" w14:textId="77777777" w:rsidR="00B54456" w:rsidRPr="00B232BF" w:rsidRDefault="00B54456" w:rsidP="00AB676E">
            <w:pPr>
              <w:rPr>
                <w:szCs w:val="22"/>
              </w:rPr>
            </w:pPr>
          </w:p>
        </w:tc>
        <w:tc>
          <w:tcPr>
            <w:tcW w:w="1764" w:type="dxa"/>
          </w:tcPr>
          <w:p w14:paraId="70B35CC6" w14:textId="537813A4" w:rsidR="00B54456" w:rsidRPr="00B232BF" w:rsidRDefault="001A65EF" w:rsidP="00AB676E">
            <w:pPr>
              <w:rPr>
                <w:szCs w:val="22"/>
              </w:rPr>
            </w:pPr>
            <w:r w:rsidRPr="00B232BF">
              <w:rPr>
                <w:szCs w:val="22"/>
              </w:rPr>
              <w:t xml:space="preserve">Failing to deliver the results of time </w:t>
            </w:r>
          </w:p>
        </w:tc>
        <w:tc>
          <w:tcPr>
            <w:tcW w:w="3197" w:type="dxa"/>
          </w:tcPr>
          <w:p w14:paraId="2BFB1CA1" w14:textId="1138370F" w:rsidR="00B54456" w:rsidRPr="00B232BF" w:rsidRDefault="001A65EF" w:rsidP="00AB676E">
            <w:pPr>
              <w:rPr>
                <w:szCs w:val="22"/>
              </w:rPr>
            </w:pPr>
            <w:r w:rsidRPr="00B232BF">
              <w:rPr>
                <w:szCs w:val="22"/>
              </w:rPr>
              <w:t xml:space="preserve">Using reliable survey tools </w:t>
            </w:r>
          </w:p>
        </w:tc>
        <w:tc>
          <w:tcPr>
            <w:tcW w:w="425" w:type="dxa"/>
          </w:tcPr>
          <w:p w14:paraId="5B861A56" w14:textId="45816C7F" w:rsidR="00B54456" w:rsidRPr="00B232BF" w:rsidRDefault="00B232BF" w:rsidP="00AB676E">
            <w:pPr>
              <w:rPr>
                <w:szCs w:val="22"/>
              </w:rPr>
            </w:pPr>
            <w:r>
              <w:rPr>
                <w:szCs w:val="22"/>
              </w:rPr>
              <w:t>1</w:t>
            </w:r>
          </w:p>
        </w:tc>
        <w:tc>
          <w:tcPr>
            <w:tcW w:w="426" w:type="dxa"/>
          </w:tcPr>
          <w:p w14:paraId="42AD4AE1" w14:textId="636D1E2A" w:rsidR="00B54456" w:rsidRPr="00B232BF" w:rsidRDefault="00B232BF" w:rsidP="00AB676E">
            <w:pPr>
              <w:rPr>
                <w:szCs w:val="22"/>
              </w:rPr>
            </w:pPr>
            <w:r>
              <w:rPr>
                <w:szCs w:val="22"/>
              </w:rPr>
              <w:t>1</w:t>
            </w:r>
          </w:p>
        </w:tc>
        <w:tc>
          <w:tcPr>
            <w:tcW w:w="425" w:type="dxa"/>
          </w:tcPr>
          <w:p w14:paraId="0D1E7A53" w14:textId="4D4C6D9D" w:rsidR="00B54456" w:rsidRPr="00B232BF" w:rsidRDefault="00B232BF" w:rsidP="00AB676E">
            <w:pPr>
              <w:rPr>
                <w:szCs w:val="22"/>
              </w:rPr>
            </w:pPr>
            <w:r>
              <w:rPr>
                <w:szCs w:val="22"/>
              </w:rPr>
              <w:t>1</w:t>
            </w:r>
          </w:p>
        </w:tc>
        <w:tc>
          <w:tcPr>
            <w:tcW w:w="2977" w:type="dxa"/>
          </w:tcPr>
          <w:p w14:paraId="65477ACC" w14:textId="55DEEA05" w:rsidR="00B54456" w:rsidRPr="00B232BF" w:rsidRDefault="001A65EF" w:rsidP="00AB676E">
            <w:pPr>
              <w:rPr>
                <w:szCs w:val="22"/>
              </w:rPr>
            </w:pPr>
            <w:r w:rsidRPr="00B232BF">
              <w:rPr>
                <w:szCs w:val="22"/>
              </w:rPr>
              <w:t>Starting project on time so that in the case that tech fails action be taken on time</w:t>
            </w:r>
          </w:p>
        </w:tc>
        <w:tc>
          <w:tcPr>
            <w:tcW w:w="425" w:type="dxa"/>
          </w:tcPr>
          <w:p w14:paraId="023ECA3E" w14:textId="6E024A61" w:rsidR="00B54456" w:rsidRPr="00B232BF" w:rsidRDefault="001A65EF" w:rsidP="00AB676E">
            <w:pPr>
              <w:rPr>
                <w:szCs w:val="22"/>
              </w:rPr>
            </w:pPr>
            <w:r w:rsidRPr="00B232BF">
              <w:rPr>
                <w:szCs w:val="22"/>
              </w:rPr>
              <w:t>1</w:t>
            </w:r>
          </w:p>
        </w:tc>
        <w:tc>
          <w:tcPr>
            <w:tcW w:w="425" w:type="dxa"/>
          </w:tcPr>
          <w:p w14:paraId="3DE14FBD" w14:textId="5DA408C2" w:rsidR="00B54456" w:rsidRPr="00B232BF" w:rsidRDefault="001A65EF" w:rsidP="00AB676E">
            <w:pPr>
              <w:rPr>
                <w:szCs w:val="22"/>
              </w:rPr>
            </w:pPr>
            <w:r w:rsidRPr="00B232BF">
              <w:rPr>
                <w:szCs w:val="22"/>
              </w:rPr>
              <w:t>1</w:t>
            </w:r>
          </w:p>
        </w:tc>
        <w:tc>
          <w:tcPr>
            <w:tcW w:w="425" w:type="dxa"/>
          </w:tcPr>
          <w:p w14:paraId="07BCEDBE" w14:textId="3F645849" w:rsidR="00B54456" w:rsidRPr="00B232BF" w:rsidRDefault="001A65EF" w:rsidP="00AB676E">
            <w:pPr>
              <w:rPr>
                <w:szCs w:val="22"/>
              </w:rPr>
            </w:pPr>
            <w:r w:rsidRPr="00B232BF">
              <w:rPr>
                <w:szCs w:val="22"/>
              </w:rPr>
              <w:t>1</w:t>
            </w:r>
          </w:p>
        </w:tc>
        <w:tc>
          <w:tcPr>
            <w:tcW w:w="1418" w:type="dxa"/>
          </w:tcPr>
          <w:p w14:paraId="75F9419A" w14:textId="5D46B01A" w:rsidR="00B54456" w:rsidRPr="00B232BF" w:rsidRDefault="001A65EF" w:rsidP="00AB676E">
            <w:pPr>
              <w:rPr>
                <w:szCs w:val="22"/>
              </w:rPr>
            </w:pPr>
            <w:r w:rsidRPr="00B232BF">
              <w:rPr>
                <w:szCs w:val="22"/>
              </w:rPr>
              <w:t>William Banda</w:t>
            </w:r>
          </w:p>
        </w:tc>
        <w:tc>
          <w:tcPr>
            <w:tcW w:w="1501" w:type="dxa"/>
          </w:tcPr>
          <w:p w14:paraId="765697E5" w14:textId="2E888A8C" w:rsidR="00B54456" w:rsidRPr="00B232BF" w:rsidRDefault="001A65EF" w:rsidP="00AB676E">
            <w:pPr>
              <w:rPr>
                <w:szCs w:val="22"/>
              </w:rPr>
            </w:pPr>
            <w:proofErr w:type="gramStart"/>
            <w:r w:rsidRPr="00B232BF">
              <w:rPr>
                <w:szCs w:val="22"/>
              </w:rPr>
              <w:t>March,</w:t>
            </w:r>
            <w:proofErr w:type="gramEnd"/>
            <w:r w:rsidRPr="00B232BF">
              <w:rPr>
                <w:szCs w:val="22"/>
              </w:rPr>
              <w:t xml:space="preserve"> 24 – July, 24.</w:t>
            </w:r>
          </w:p>
        </w:tc>
      </w:tr>
      <w:tr w:rsidR="00B54456" w:rsidRPr="00AB676E" w14:paraId="59A21D28" w14:textId="77777777" w:rsidTr="0037582F">
        <w:trPr>
          <w:trHeight w:val="288"/>
        </w:trPr>
        <w:tc>
          <w:tcPr>
            <w:tcW w:w="1980" w:type="dxa"/>
          </w:tcPr>
          <w:p w14:paraId="7F5D0C5E" w14:textId="177E6D39" w:rsidR="00B54456" w:rsidRPr="00B232BF" w:rsidRDefault="00D867E6" w:rsidP="00AB676E">
            <w:pPr>
              <w:rPr>
                <w:szCs w:val="22"/>
              </w:rPr>
            </w:pPr>
            <w:r w:rsidRPr="00B232BF">
              <w:rPr>
                <w:color w:val="202124"/>
                <w:szCs w:val="22"/>
                <w:shd w:val="clear" w:color="auto" w:fill="FFFFFF"/>
              </w:rPr>
              <w:t>Low engagement from end-users to give feedback on performance</w:t>
            </w:r>
          </w:p>
        </w:tc>
        <w:tc>
          <w:tcPr>
            <w:tcW w:w="1764" w:type="dxa"/>
          </w:tcPr>
          <w:p w14:paraId="2FB080BD" w14:textId="65934667" w:rsidR="00B54456" w:rsidRPr="00B232BF" w:rsidRDefault="00D867E6" w:rsidP="00AB676E">
            <w:pPr>
              <w:rPr>
                <w:szCs w:val="22"/>
              </w:rPr>
            </w:pPr>
            <w:r w:rsidRPr="00B232BF">
              <w:rPr>
                <w:szCs w:val="22"/>
              </w:rPr>
              <w:t>Failing to gather enough evidence on usability of the product</w:t>
            </w:r>
            <w:r w:rsidR="00B47A82" w:rsidRPr="00B232BF">
              <w:rPr>
                <w:szCs w:val="22"/>
              </w:rPr>
              <w:t xml:space="preserve"> hence failure to deliver project on time</w:t>
            </w:r>
          </w:p>
        </w:tc>
        <w:tc>
          <w:tcPr>
            <w:tcW w:w="3197" w:type="dxa"/>
          </w:tcPr>
          <w:p w14:paraId="21479F9D" w14:textId="77777777" w:rsidR="00B54456" w:rsidRPr="00B232BF" w:rsidRDefault="00B54456" w:rsidP="00AB676E">
            <w:pPr>
              <w:rPr>
                <w:szCs w:val="22"/>
              </w:rPr>
            </w:pPr>
          </w:p>
          <w:p w14:paraId="53C3126A" w14:textId="77777777" w:rsidR="00B54456" w:rsidRPr="00B232BF" w:rsidRDefault="00B54456" w:rsidP="00AB676E">
            <w:pPr>
              <w:rPr>
                <w:szCs w:val="22"/>
              </w:rPr>
            </w:pPr>
          </w:p>
          <w:p w14:paraId="7DA6582D" w14:textId="355CA319" w:rsidR="00B54456" w:rsidRPr="00B232BF" w:rsidRDefault="00D867E6" w:rsidP="00AB676E">
            <w:pPr>
              <w:rPr>
                <w:szCs w:val="22"/>
              </w:rPr>
            </w:pPr>
            <w:r w:rsidRPr="00B232BF">
              <w:rPr>
                <w:szCs w:val="22"/>
              </w:rPr>
              <w:t xml:space="preserve">Engaging adequate number of people for feedback </w:t>
            </w:r>
            <w:proofErr w:type="spellStart"/>
            <w:r w:rsidRPr="00B232BF">
              <w:rPr>
                <w:szCs w:val="22"/>
              </w:rPr>
              <w:t>incase</w:t>
            </w:r>
            <w:proofErr w:type="spellEnd"/>
            <w:r w:rsidRPr="00B232BF">
              <w:rPr>
                <w:szCs w:val="22"/>
              </w:rPr>
              <w:t xml:space="preserve"> others are willing to give feedback</w:t>
            </w:r>
          </w:p>
        </w:tc>
        <w:tc>
          <w:tcPr>
            <w:tcW w:w="425" w:type="dxa"/>
          </w:tcPr>
          <w:p w14:paraId="7191B739" w14:textId="3ACB5699" w:rsidR="00B54456" w:rsidRPr="00B232BF" w:rsidRDefault="00D867E6" w:rsidP="00AB676E">
            <w:pPr>
              <w:rPr>
                <w:szCs w:val="22"/>
              </w:rPr>
            </w:pPr>
            <w:r w:rsidRPr="00B232BF">
              <w:rPr>
                <w:szCs w:val="22"/>
              </w:rPr>
              <w:t>1</w:t>
            </w:r>
          </w:p>
        </w:tc>
        <w:tc>
          <w:tcPr>
            <w:tcW w:w="426" w:type="dxa"/>
          </w:tcPr>
          <w:p w14:paraId="7E2EEFBA" w14:textId="26F8FE85" w:rsidR="00B54456" w:rsidRPr="00B232BF" w:rsidRDefault="00D867E6" w:rsidP="00AB676E">
            <w:pPr>
              <w:rPr>
                <w:szCs w:val="22"/>
              </w:rPr>
            </w:pPr>
            <w:r w:rsidRPr="00B232BF">
              <w:rPr>
                <w:szCs w:val="22"/>
              </w:rPr>
              <w:t>1</w:t>
            </w:r>
          </w:p>
        </w:tc>
        <w:tc>
          <w:tcPr>
            <w:tcW w:w="425" w:type="dxa"/>
          </w:tcPr>
          <w:p w14:paraId="69AFB3AB" w14:textId="4C8149D1" w:rsidR="00B54456" w:rsidRPr="00B232BF" w:rsidRDefault="00D867E6" w:rsidP="00AB676E">
            <w:pPr>
              <w:rPr>
                <w:szCs w:val="22"/>
              </w:rPr>
            </w:pPr>
            <w:r w:rsidRPr="00B232BF">
              <w:rPr>
                <w:szCs w:val="22"/>
              </w:rPr>
              <w:t>1</w:t>
            </w:r>
          </w:p>
        </w:tc>
        <w:tc>
          <w:tcPr>
            <w:tcW w:w="2977" w:type="dxa"/>
          </w:tcPr>
          <w:p w14:paraId="148CA621" w14:textId="76E3649A" w:rsidR="00B54456" w:rsidRPr="00B232BF" w:rsidRDefault="00FF2B93" w:rsidP="00AB676E">
            <w:pPr>
              <w:rPr>
                <w:szCs w:val="22"/>
              </w:rPr>
            </w:pPr>
            <w:r w:rsidRPr="00B232BF">
              <w:rPr>
                <w:szCs w:val="22"/>
              </w:rPr>
              <w:t>Engaging potential end users on time.</w:t>
            </w:r>
          </w:p>
        </w:tc>
        <w:tc>
          <w:tcPr>
            <w:tcW w:w="425" w:type="dxa"/>
          </w:tcPr>
          <w:p w14:paraId="72CDEEE4" w14:textId="7041C168" w:rsidR="00B54456" w:rsidRPr="00B232BF" w:rsidRDefault="00FF2B93" w:rsidP="00AB676E">
            <w:pPr>
              <w:rPr>
                <w:szCs w:val="22"/>
              </w:rPr>
            </w:pPr>
            <w:r w:rsidRPr="00B232BF">
              <w:rPr>
                <w:szCs w:val="22"/>
              </w:rPr>
              <w:t>1</w:t>
            </w:r>
          </w:p>
        </w:tc>
        <w:tc>
          <w:tcPr>
            <w:tcW w:w="425" w:type="dxa"/>
          </w:tcPr>
          <w:p w14:paraId="615295CA" w14:textId="30BA1358" w:rsidR="00B54456" w:rsidRPr="00B232BF" w:rsidRDefault="00FF2B93" w:rsidP="00AB676E">
            <w:pPr>
              <w:rPr>
                <w:szCs w:val="22"/>
              </w:rPr>
            </w:pPr>
            <w:r w:rsidRPr="00B232BF">
              <w:rPr>
                <w:szCs w:val="22"/>
              </w:rPr>
              <w:t>1</w:t>
            </w:r>
          </w:p>
        </w:tc>
        <w:tc>
          <w:tcPr>
            <w:tcW w:w="425" w:type="dxa"/>
          </w:tcPr>
          <w:p w14:paraId="3849550D" w14:textId="51C64875" w:rsidR="00B54456" w:rsidRPr="00B232BF" w:rsidRDefault="00FF2B93" w:rsidP="00AB676E">
            <w:pPr>
              <w:rPr>
                <w:szCs w:val="22"/>
              </w:rPr>
            </w:pPr>
            <w:r w:rsidRPr="00B232BF">
              <w:rPr>
                <w:szCs w:val="22"/>
              </w:rPr>
              <w:t>1</w:t>
            </w:r>
          </w:p>
        </w:tc>
        <w:tc>
          <w:tcPr>
            <w:tcW w:w="1418" w:type="dxa"/>
          </w:tcPr>
          <w:p w14:paraId="7050B86C" w14:textId="51356F4B" w:rsidR="00B54456" w:rsidRPr="00B232BF" w:rsidRDefault="00FF2B93" w:rsidP="00AB676E">
            <w:pPr>
              <w:rPr>
                <w:szCs w:val="22"/>
              </w:rPr>
            </w:pPr>
            <w:r w:rsidRPr="00B232BF">
              <w:rPr>
                <w:szCs w:val="22"/>
              </w:rPr>
              <w:t>William Banda</w:t>
            </w:r>
          </w:p>
        </w:tc>
        <w:tc>
          <w:tcPr>
            <w:tcW w:w="1501" w:type="dxa"/>
          </w:tcPr>
          <w:p w14:paraId="63C00C3B" w14:textId="72D76E8A" w:rsidR="00B54456" w:rsidRPr="00B232BF" w:rsidRDefault="00FF2B93" w:rsidP="00AB676E">
            <w:pPr>
              <w:rPr>
                <w:szCs w:val="22"/>
              </w:rPr>
            </w:pPr>
            <w:proofErr w:type="gramStart"/>
            <w:r w:rsidRPr="00B232BF">
              <w:rPr>
                <w:szCs w:val="22"/>
              </w:rPr>
              <w:t>March,</w:t>
            </w:r>
            <w:proofErr w:type="gramEnd"/>
            <w:r w:rsidRPr="00B232BF">
              <w:rPr>
                <w:szCs w:val="22"/>
              </w:rPr>
              <w:t xml:space="preserve"> 24 – July, 24.</w:t>
            </w:r>
          </w:p>
        </w:tc>
      </w:tr>
      <w:tr w:rsidR="00B54456" w:rsidRPr="00AB676E" w14:paraId="2C9C8B6B" w14:textId="77777777" w:rsidTr="0037582F">
        <w:trPr>
          <w:trHeight w:val="288"/>
        </w:trPr>
        <w:tc>
          <w:tcPr>
            <w:tcW w:w="1980" w:type="dxa"/>
          </w:tcPr>
          <w:p w14:paraId="3B456CAF" w14:textId="77777777" w:rsidR="00B54456" w:rsidRPr="00B232BF" w:rsidRDefault="00B54456" w:rsidP="00AB676E">
            <w:pPr>
              <w:rPr>
                <w:szCs w:val="22"/>
              </w:rPr>
            </w:pPr>
          </w:p>
          <w:p w14:paraId="716757A7" w14:textId="77777777" w:rsidR="00B54456" w:rsidRPr="00B232BF" w:rsidRDefault="00B54456" w:rsidP="00AB676E">
            <w:pPr>
              <w:rPr>
                <w:szCs w:val="22"/>
              </w:rPr>
            </w:pPr>
          </w:p>
          <w:p w14:paraId="249A98F5" w14:textId="1126CF6E" w:rsidR="00B54456" w:rsidRPr="00B232BF" w:rsidRDefault="00B47A82" w:rsidP="00AB676E">
            <w:pPr>
              <w:rPr>
                <w:szCs w:val="22"/>
              </w:rPr>
            </w:pPr>
            <w:r w:rsidRPr="00B232BF">
              <w:rPr>
                <w:szCs w:val="22"/>
              </w:rPr>
              <w:t>Low data quality</w:t>
            </w:r>
          </w:p>
        </w:tc>
        <w:tc>
          <w:tcPr>
            <w:tcW w:w="1764" w:type="dxa"/>
          </w:tcPr>
          <w:p w14:paraId="59EAA912" w14:textId="586AA838" w:rsidR="00B54456" w:rsidRPr="00B232BF" w:rsidRDefault="00B47A82" w:rsidP="00AB676E">
            <w:pPr>
              <w:rPr>
                <w:szCs w:val="22"/>
              </w:rPr>
            </w:pPr>
            <w:r w:rsidRPr="00B232BF">
              <w:rPr>
                <w:szCs w:val="22"/>
              </w:rPr>
              <w:t>Failing to process data adequately</w:t>
            </w:r>
          </w:p>
        </w:tc>
        <w:tc>
          <w:tcPr>
            <w:tcW w:w="3197" w:type="dxa"/>
          </w:tcPr>
          <w:p w14:paraId="1A650EFA" w14:textId="5B320B69" w:rsidR="00B54456" w:rsidRPr="00B232BF" w:rsidRDefault="00B47A82" w:rsidP="00AB676E">
            <w:pPr>
              <w:rPr>
                <w:szCs w:val="22"/>
              </w:rPr>
            </w:pPr>
            <w:r w:rsidRPr="00B232BF">
              <w:rPr>
                <w:color w:val="1F1F1F"/>
                <w:szCs w:val="22"/>
              </w:rPr>
              <w:t>Properly cleaned via statistics processes</w:t>
            </w:r>
          </w:p>
        </w:tc>
        <w:tc>
          <w:tcPr>
            <w:tcW w:w="425" w:type="dxa"/>
          </w:tcPr>
          <w:p w14:paraId="31FC54D4" w14:textId="685C76FF" w:rsidR="00B54456" w:rsidRPr="00B232BF" w:rsidRDefault="00B47A82" w:rsidP="00AB676E">
            <w:pPr>
              <w:rPr>
                <w:szCs w:val="22"/>
              </w:rPr>
            </w:pPr>
            <w:r w:rsidRPr="00B232BF">
              <w:rPr>
                <w:szCs w:val="22"/>
              </w:rPr>
              <w:t>2</w:t>
            </w:r>
          </w:p>
        </w:tc>
        <w:tc>
          <w:tcPr>
            <w:tcW w:w="426" w:type="dxa"/>
          </w:tcPr>
          <w:p w14:paraId="384F11D9" w14:textId="75C7103B" w:rsidR="00B54456" w:rsidRPr="00B232BF" w:rsidRDefault="00B47A82" w:rsidP="00AB676E">
            <w:pPr>
              <w:rPr>
                <w:szCs w:val="22"/>
              </w:rPr>
            </w:pPr>
            <w:r w:rsidRPr="00B232BF">
              <w:rPr>
                <w:szCs w:val="22"/>
              </w:rPr>
              <w:t>2</w:t>
            </w:r>
          </w:p>
        </w:tc>
        <w:tc>
          <w:tcPr>
            <w:tcW w:w="425" w:type="dxa"/>
          </w:tcPr>
          <w:p w14:paraId="4C6C7A96" w14:textId="3AF9F7ED" w:rsidR="00B54456" w:rsidRPr="00B232BF" w:rsidRDefault="00B47A82" w:rsidP="00AB676E">
            <w:pPr>
              <w:rPr>
                <w:szCs w:val="22"/>
              </w:rPr>
            </w:pPr>
            <w:r w:rsidRPr="00B232BF">
              <w:rPr>
                <w:szCs w:val="22"/>
              </w:rPr>
              <w:t>4</w:t>
            </w:r>
          </w:p>
        </w:tc>
        <w:tc>
          <w:tcPr>
            <w:tcW w:w="2977" w:type="dxa"/>
          </w:tcPr>
          <w:p w14:paraId="78A7B4A4" w14:textId="2CA0CC94" w:rsidR="00B54456" w:rsidRPr="00B232BF" w:rsidRDefault="00B47A82" w:rsidP="00AB676E">
            <w:pPr>
              <w:rPr>
                <w:szCs w:val="22"/>
              </w:rPr>
            </w:pPr>
            <w:r w:rsidRPr="00B232BF">
              <w:rPr>
                <w:szCs w:val="22"/>
              </w:rPr>
              <w:t>Getting feedback from other statisticians</w:t>
            </w:r>
          </w:p>
        </w:tc>
        <w:tc>
          <w:tcPr>
            <w:tcW w:w="425" w:type="dxa"/>
          </w:tcPr>
          <w:p w14:paraId="54C9E3D9" w14:textId="1956E824" w:rsidR="00B54456" w:rsidRPr="00B232BF" w:rsidRDefault="00B47A82" w:rsidP="00AB676E">
            <w:pPr>
              <w:rPr>
                <w:szCs w:val="22"/>
              </w:rPr>
            </w:pPr>
            <w:r w:rsidRPr="00B232BF">
              <w:rPr>
                <w:szCs w:val="22"/>
              </w:rPr>
              <w:t>1</w:t>
            </w:r>
          </w:p>
        </w:tc>
        <w:tc>
          <w:tcPr>
            <w:tcW w:w="425" w:type="dxa"/>
          </w:tcPr>
          <w:p w14:paraId="6036E7CD" w14:textId="5613042B" w:rsidR="00B54456" w:rsidRPr="00B232BF" w:rsidRDefault="00B47A82" w:rsidP="00AB676E">
            <w:pPr>
              <w:rPr>
                <w:szCs w:val="22"/>
              </w:rPr>
            </w:pPr>
            <w:r w:rsidRPr="00B232BF">
              <w:rPr>
                <w:szCs w:val="22"/>
              </w:rPr>
              <w:t>1</w:t>
            </w:r>
          </w:p>
        </w:tc>
        <w:tc>
          <w:tcPr>
            <w:tcW w:w="425" w:type="dxa"/>
          </w:tcPr>
          <w:p w14:paraId="356799DC" w14:textId="1AA31B21" w:rsidR="00B54456" w:rsidRPr="00B232BF" w:rsidRDefault="00B47A82" w:rsidP="00AB676E">
            <w:pPr>
              <w:rPr>
                <w:szCs w:val="22"/>
              </w:rPr>
            </w:pPr>
            <w:r w:rsidRPr="00B232BF">
              <w:rPr>
                <w:szCs w:val="22"/>
              </w:rPr>
              <w:t>1</w:t>
            </w:r>
          </w:p>
        </w:tc>
        <w:tc>
          <w:tcPr>
            <w:tcW w:w="1418" w:type="dxa"/>
          </w:tcPr>
          <w:p w14:paraId="62866676" w14:textId="3BE13756" w:rsidR="00B54456" w:rsidRPr="00B232BF" w:rsidRDefault="00B47A82" w:rsidP="00AB676E">
            <w:pPr>
              <w:rPr>
                <w:szCs w:val="22"/>
              </w:rPr>
            </w:pPr>
            <w:r w:rsidRPr="00B232BF">
              <w:rPr>
                <w:szCs w:val="22"/>
              </w:rPr>
              <w:t>William Banda</w:t>
            </w:r>
          </w:p>
        </w:tc>
        <w:tc>
          <w:tcPr>
            <w:tcW w:w="1501" w:type="dxa"/>
          </w:tcPr>
          <w:p w14:paraId="59159907" w14:textId="2E1898C1" w:rsidR="00B54456" w:rsidRPr="00B232BF" w:rsidRDefault="00B47A82" w:rsidP="00AB676E">
            <w:pPr>
              <w:rPr>
                <w:szCs w:val="22"/>
              </w:rPr>
            </w:pPr>
            <w:proofErr w:type="gramStart"/>
            <w:r w:rsidRPr="00B232BF">
              <w:rPr>
                <w:szCs w:val="22"/>
              </w:rPr>
              <w:t>March,</w:t>
            </w:r>
            <w:proofErr w:type="gramEnd"/>
            <w:r w:rsidRPr="00B232BF">
              <w:rPr>
                <w:szCs w:val="22"/>
              </w:rPr>
              <w:t xml:space="preserve"> 24 – July, 24.</w:t>
            </w:r>
          </w:p>
        </w:tc>
      </w:tr>
      <w:tr w:rsidR="00B54456" w:rsidRPr="00AB676E" w14:paraId="1AF6D5B7" w14:textId="77777777" w:rsidTr="0037582F">
        <w:trPr>
          <w:trHeight w:val="743"/>
        </w:trPr>
        <w:tc>
          <w:tcPr>
            <w:tcW w:w="1980" w:type="dxa"/>
          </w:tcPr>
          <w:p w14:paraId="0C9D549A" w14:textId="77777777" w:rsidR="00B54456" w:rsidRPr="00B232BF" w:rsidRDefault="00B54456" w:rsidP="00AB676E">
            <w:pPr>
              <w:rPr>
                <w:szCs w:val="22"/>
              </w:rPr>
            </w:pPr>
          </w:p>
          <w:p w14:paraId="0AC34B6D" w14:textId="77777777" w:rsidR="00B54456" w:rsidRPr="00B232BF" w:rsidRDefault="00B54456" w:rsidP="00AB676E">
            <w:pPr>
              <w:rPr>
                <w:szCs w:val="22"/>
              </w:rPr>
            </w:pPr>
          </w:p>
          <w:p w14:paraId="01313FE9" w14:textId="746E5D8D" w:rsidR="00B54456" w:rsidRPr="00B232BF" w:rsidRDefault="00B47A82" w:rsidP="00AB676E">
            <w:pPr>
              <w:rPr>
                <w:szCs w:val="22"/>
              </w:rPr>
            </w:pPr>
            <w:r w:rsidRPr="00B232BF">
              <w:rPr>
                <w:szCs w:val="22"/>
              </w:rPr>
              <w:t>Misuse of information by other users</w:t>
            </w:r>
          </w:p>
        </w:tc>
        <w:tc>
          <w:tcPr>
            <w:tcW w:w="1764" w:type="dxa"/>
          </w:tcPr>
          <w:p w14:paraId="596D80AB" w14:textId="62B9D473" w:rsidR="00B54456" w:rsidRPr="00B232BF" w:rsidRDefault="00B47A82" w:rsidP="00AB676E">
            <w:pPr>
              <w:rPr>
                <w:szCs w:val="22"/>
              </w:rPr>
            </w:pPr>
            <w:proofErr w:type="gramStart"/>
            <w:r w:rsidRPr="00B232BF">
              <w:rPr>
                <w:szCs w:val="22"/>
              </w:rPr>
              <w:t>Mis</w:t>
            </w:r>
            <w:proofErr w:type="gramEnd"/>
            <w:r w:rsidRPr="00B232BF">
              <w:rPr>
                <w:szCs w:val="22"/>
              </w:rPr>
              <w:t xml:space="preserve"> representation of work and intentions</w:t>
            </w:r>
          </w:p>
        </w:tc>
        <w:tc>
          <w:tcPr>
            <w:tcW w:w="3197" w:type="dxa"/>
          </w:tcPr>
          <w:p w14:paraId="58EE14B6" w14:textId="0A08BC6E" w:rsidR="00B54456" w:rsidRPr="00B232BF" w:rsidRDefault="00B47A82" w:rsidP="00AB676E">
            <w:pPr>
              <w:rPr>
                <w:szCs w:val="22"/>
              </w:rPr>
            </w:pPr>
            <w:r w:rsidRPr="00B232BF">
              <w:rPr>
                <w:szCs w:val="22"/>
              </w:rPr>
              <w:t xml:space="preserve">Providing terms and conditions of data usage </w:t>
            </w:r>
          </w:p>
        </w:tc>
        <w:tc>
          <w:tcPr>
            <w:tcW w:w="425" w:type="dxa"/>
          </w:tcPr>
          <w:p w14:paraId="409D6156" w14:textId="186E3302" w:rsidR="00B54456" w:rsidRPr="00B232BF" w:rsidRDefault="00B47A82" w:rsidP="00AB676E">
            <w:pPr>
              <w:rPr>
                <w:szCs w:val="22"/>
              </w:rPr>
            </w:pPr>
            <w:r w:rsidRPr="00B232BF">
              <w:rPr>
                <w:szCs w:val="22"/>
              </w:rPr>
              <w:t>2</w:t>
            </w:r>
          </w:p>
        </w:tc>
        <w:tc>
          <w:tcPr>
            <w:tcW w:w="426" w:type="dxa"/>
          </w:tcPr>
          <w:p w14:paraId="70ABE433" w14:textId="6A72EA74" w:rsidR="00B54456" w:rsidRPr="00B232BF" w:rsidRDefault="00B47A82" w:rsidP="00AB676E">
            <w:pPr>
              <w:rPr>
                <w:szCs w:val="22"/>
              </w:rPr>
            </w:pPr>
            <w:r w:rsidRPr="00B232BF">
              <w:rPr>
                <w:szCs w:val="22"/>
              </w:rPr>
              <w:t>3</w:t>
            </w:r>
          </w:p>
        </w:tc>
        <w:tc>
          <w:tcPr>
            <w:tcW w:w="425" w:type="dxa"/>
          </w:tcPr>
          <w:p w14:paraId="0D5E6F11" w14:textId="5E4B517E" w:rsidR="00B54456" w:rsidRPr="00B232BF" w:rsidRDefault="00B47A82" w:rsidP="00AB676E">
            <w:pPr>
              <w:rPr>
                <w:szCs w:val="22"/>
              </w:rPr>
            </w:pPr>
            <w:r w:rsidRPr="00B232BF">
              <w:rPr>
                <w:szCs w:val="22"/>
              </w:rPr>
              <w:t>6</w:t>
            </w:r>
          </w:p>
        </w:tc>
        <w:tc>
          <w:tcPr>
            <w:tcW w:w="2977" w:type="dxa"/>
          </w:tcPr>
          <w:p w14:paraId="7AD7A06F" w14:textId="45EFE9A6" w:rsidR="00B54456" w:rsidRPr="00B232BF" w:rsidRDefault="00284A09" w:rsidP="00AB676E">
            <w:pPr>
              <w:rPr>
                <w:szCs w:val="22"/>
              </w:rPr>
            </w:pPr>
            <w:r w:rsidRPr="00B232BF">
              <w:rPr>
                <w:szCs w:val="22"/>
              </w:rPr>
              <w:t>Applying the HAU terms and conditions for data management.</w:t>
            </w:r>
          </w:p>
        </w:tc>
        <w:tc>
          <w:tcPr>
            <w:tcW w:w="425" w:type="dxa"/>
          </w:tcPr>
          <w:p w14:paraId="3D32CA8B" w14:textId="0C4CC3C8" w:rsidR="00284A09" w:rsidRPr="00B232BF" w:rsidRDefault="00284A09" w:rsidP="00AB676E">
            <w:pPr>
              <w:rPr>
                <w:szCs w:val="22"/>
              </w:rPr>
            </w:pPr>
            <w:r w:rsidRPr="00B232BF">
              <w:rPr>
                <w:szCs w:val="22"/>
              </w:rPr>
              <w:t>1</w:t>
            </w:r>
          </w:p>
        </w:tc>
        <w:tc>
          <w:tcPr>
            <w:tcW w:w="425" w:type="dxa"/>
          </w:tcPr>
          <w:p w14:paraId="60911906" w14:textId="34565855" w:rsidR="00B54456" w:rsidRPr="00B232BF" w:rsidRDefault="00284A09" w:rsidP="00AB676E">
            <w:pPr>
              <w:rPr>
                <w:szCs w:val="22"/>
              </w:rPr>
            </w:pPr>
            <w:r w:rsidRPr="00B232BF">
              <w:rPr>
                <w:szCs w:val="22"/>
              </w:rPr>
              <w:t>2</w:t>
            </w:r>
          </w:p>
        </w:tc>
        <w:tc>
          <w:tcPr>
            <w:tcW w:w="425" w:type="dxa"/>
          </w:tcPr>
          <w:p w14:paraId="3979F5EA" w14:textId="4AF777A3" w:rsidR="00B54456" w:rsidRPr="00B232BF" w:rsidRDefault="00284A09" w:rsidP="00AB676E">
            <w:pPr>
              <w:rPr>
                <w:szCs w:val="22"/>
              </w:rPr>
            </w:pPr>
            <w:r w:rsidRPr="00B232BF">
              <w:rPr>
                <w:szCs w:val="22"/>
              </w:rPr>
              <w:t>2</w:t>
            </w:r>
          </w:p>
        </w:tc>
        <w:tc>
          <w:tcPr>
            <w:tcW w:w="1418" w:type="dxa"/>
          </w:tcPr>
          <w:p w14:paraId="16DBD9B8" w14:textId="579AB183" w:rsidR="00B54456" w:rsidRPr="00B232BF" w:rsidRDefault="00284A09" w:rsidP="00AB676E">
            <w:pPr>
              <w:rPr>
                <w:szCs w:val="22"/>
              </w:rPr>
            </w:pPr>
            <w:r w:rsidRPr="00B232BF">
              <w:rPr>
                <w:szCs w:val="22"/>
              </w:rPr>
              <w:t>William Banda</w:t>
            </w:r>
          </w:p>
        </w:tc>
        <w:tc>
          <w:tcPr>
            <w:tcW w:w="1501" w:type="dxa"/>
          </w:tcPr>
          <w:p w14:paraId="0B3C14CE" w14:textId="72A36327" w:rsidR="00B54456" w:rsidRPr="00B232BF" w:rsidRDefault="00284A09" w:rsidP="00AB676E">
            <w:pPr>
              <w:rPr>
                <w:szCs w:val="22"/>
              </w:rPr>
            </w:pPr>
            <w:proofErr w:type="gramStart"/>
            <w:r w:rsidRPr="00B232BF">
              <w:rPr>
                <w:szCs w:val="22"/>
              </w:rPr>
              <w:t>March,</w:t>
            </w:r>
            <w:proofErr w:type="gramEnd"/>
            <w:r w:rsidRPr="00B232BF">
              <w:rPr>
                <w:szCs w:val="22"/>
              </w:rPr>
              <w:t xml:space="preserve"> 24 – July, 24.</w:t>
            </w:r>
          </w:p>
        </w:tc>
      </w:tr>
      <w:tr w:rsidR="00B54456" w:rsidRPr="00AB676E" w14:paraId="1165AEDE" w14:textId="77777777" w:rsidTr="0037582F">
        <w:trPr>
          <w:trHeight w:val="697"/>
        </w:trPr>
        <w:tc>
          <w:tcPr>
            <w:tcW w:w="1980" w:type="dxa"/>
          </w:tcPr>
          <w:p w14:paraId="0A718DC6" w14:textId="77777777" w:rsidR="00B54456" w:rsidRPr="00B232BF" w:rsidRDefault="00B54456" w:rsidP="00AB676E">
            <w:pPr>
              <w:rPr>
                <w:szCs w:val="22"/>
              </w:rPr>
            </w:pPr>
          </w:p>
          <w:p w14:paraId="41589290" w14:textId="77777777" w:rsidR="00B54456" w:rsidRPr="00B232BF" w:rsidRDefault="00B54456" w:rsidP="00AB676E">
            <w:pPr>
              <w:rPr>
                <w:szCs w:val="22"/>
              </w:rPr>
            </w:pPr>
          </w:p>
          <w:p w14:paraId="7DFB6989" w14:textId="77777777" w:rsidR="00B54456" w:rsidRPr="00B232BF" w:rsidRDefault="00B54456" w:rsidP="00AB676E">
            <w:pPr>
              <w:rPr>
                <w:szCs w:val="22"/>
              </w:rPr>
            </w:pPr>
          </w:p>
        </w:tc>
        <w:tc>
          <w:tcPr>
            <w:tcW w:w="1764" w:type="dxa"/>
          </w:tcPr>
          <w:p w14:paraId="310CBB0F" w14:textId="77777777" w:rsidR="00B54456" w:rsidRPr="00B232BF" w:rsidRDefault="00B54456" w:rsidP="00AB676E">
            <w:pPr>
              <w:rPr>
                <w:szCs w:val="22"/>
              </w:rPr>
            </w:pPr>
          </w:p>
        </w:tc>
        <w:tc>
          <w:tcPr>
            <w:tcW w:w="3197" w:type="dxa"/>
          </w:tcPr>
          <w:p w14:paraId="507105E4" w14:textId="77777777" w:rsidR="00B54456" w:rsidRPr="00B232BF" w:rsidRDefault="00B54456" w:rsidP="00AB676E">
            <w:pPr>
              <w:rPr>
                <w:szCs w:val="22"/>
              </w:rPr>
            </w:pPr>
          </w:p>
        </w:tc>
        <w:tc>
          <w:tcPr>
            <w:tcW w:w="425" w:type="dxa"/>
          </w:tcPr>
          <w:p w14:paraId="1AFBD4B2" w14:textId="77777777" w:rsidR="00B54456" w:rsidRPr="00B232BF" w:rsidRDefault="00B54456" w:rsidP="00AB676E">
            <w:pPr>
              <w:rPr>
                <w:szCs w:val="22"/>
              </w:rPr>
            </w:pPr>
          </w:p>
        </w:tc>
        <w:tc>
          <w:tcPr>
            <w:tcW w:w="426" w:type="dxa"/>
          </w:tcPr>
          <w:p w14:paraId="4A1B7479" w14:textId="77777777" w:rsidR="00B54456" w:rsidRPr="00B232BF" w:rsidRDefault="00B54456" w:rsidP="00AB676E">
            <w:pPr>
              <w:rPr>
                <w:szCs w:val="22"/>
              </w:rPr>
            </w:pPr>
          </w:p>
        </w:tc>
        <w:tc>
          <w:tcPr>
            <w:tcW w:w="425" w:type="dxa"/>
          </w:tcPr>
          <w:p w14:paraId="1A502E8F" w14:textId="77777777" w:rsidR="00B54456" w:rsidRPr="00B232BF" w:rsidRDefault="00B54456" w:rsidP="00AB676E">
            <w:pPr>
              <w:rPr>
                <w:szCs w:val="22"/>
              </w:rPr>
            </w:pPr>
          </w:p>
        </w:tc>
        <w:tc>
          <w:tcPr>
            <w:tcW w:w="2977" w:type="dxa"/>
          </w:tcPr>
          <w:p w14:paraId="1116ED4F" w14:textId="77777777" w:rsidR="00B54456" w:rsidRPr="00B232BF" w:rsidRDefault="00B54456" w:rsidP="00AB676E">
            <w:pPr>
              <w:rPr>
                <w:szCs w:val="22"/>
              </w:rPr>
            </w:pPr>
          </w:p>
        </w:tc>
        <w:tc>
          <w:tcPr>
            <w:tcW w:w="425" w:type="dxa"/>
          </w:tcPr>
          <w:p w14:paraId="379A9C82" w14:textId="77777777" w:rsidR="00B54456" w:rsidRPr="00B232BF" w:rsidRDefault="00B54456" w:rsidP="00AB676E">
            <w:pPr>
              <w:rPr>
                <w:szCs w:val="22"/>
              </w:rPr>
            </w:pPr>
          </w:p>
        </w:tc>
        <w:tc>
          <w:tcPr>
            <w:tcW w:w="425" w:type="dxa"/>
          </w:tcPr>
          <w:p w14:paraId="4172F288" w14:textId="77777777" w:rsidR="00B54456" w:rsidRPr="00B232BF" w:rsidRDefault="00B54456" w:rsidP="00AB676E">
            <w:pPr>
              <w:rPr>
                <w:szCs w:val="22"/>
              </w:rPr>
            </w:pPr>
          </w:p>
        </w:tc>
        <w:tc>
          <w:tcPr>
            <w:tcW w:w="425" w:type="dxa"/>
          </w:tcPr>
          <w:p w14:paraId="71CF13EF" w14:textId="77777777" w:rsidR="00B54456" w:rsidRPr="00B232BF" w:rsidRDefault="00B54456" w:rsidP="00AB676E">
            <w:pPr>
              <w:rPr>
                <w:szCs w:val="22"/>
              </w:rPr>
            </w:pPr>
          </w:p>
        </w:tc>
        <w:tc>
          <w:tcPr>
            <w:tcW w:w="1418" w:type="dxa"/>
          </w:tcPr>
          <w:p w14:paraId="303CB16F" w14:textId="77777777" w:rsidR="00B54456" w:rsidRPr="00B232BF" w:rsidRDefault="00B54456" w:rsidP="00AB676E">
            <w:pPr>
              <w:rPr>
                <w:szCs w:val="22"/>
              </w:rPr>
            </w:pPr>
          </w:p>
        </w:tc>
        <w:tc>
          <w:tcPr>
            <w:tcW w:w="1501" w:type="dxa"/>
          </w:tcPr>
          <w:p w14:paraId="236FC1AC" w14:textId="77777777" w:rsidR="00B54456" w:rsidRPr="00B232BF" w:rsidRDefault="00B54456" w:rsidP="00AB676E">
            <w:pPr>
              <w:rPr>
                <w:szCs w:val="22"/>
              </w:rPr>
            </w:pPr>
          </w:p>
        </w:tc>
      </w:tr>
      <w:tr w:rsidR="00B54456" w:rsidRPr="00AB676E" w14:paraId="00AC44EE" w14:textId="77777777" w:rsidTr="0037582F">
        <w:trPr>
          <w:trHeight w:val="288"/>
        </w:trPr>
        <w:tc>
          <w:tcPr>
            <w:tcW w:w="1980" w:type="dxa"/>
          </w:tcPr>
          <w:p w14:paraId="04F223CA" w14:textId="77777777" w:rsidR="00B54456" w:rsidRPr="00B232BF" w:rsidRDefault="00B54456" w:rsidP="00AB676E">
            <w:pPr>
              <w:rPr>
                <w:szCs w:val="22"/>
              </w:rPr>
            </w:pPr>
          </w:p>
          <w:p w14:paraId="5853A525" w14:textId="77777777" w:rsidR="00B54456" w:rsidRPr="00B232BF" w:rsidRDefault="00B54456" w:rsidP="00AB676E">
            <w:pPr>
              <w:rPr>
                <w:szCs w:val="22"/>
              </w:rPr>
            </w:pPr>
          </w:p>
          <w:p w14:paraId="1BF34F17" w14:textId="77777777" w:rsidR="00B54456" w:rsidRPr="00B232BF" w:rsidRDefault="00B54456" w:rsidP="00AB676E">
            <w:pPr>
              <w:rPr>
                <w:szCs w:val="22"/>
              </w:rPr>
            </w:pPr>
          </w:p>
        </w:tc>
        <w:tc>
          <w:tcPr>
            <w:tcW w:w="1764" w:type="dxa"/>
          </w:tcPr>
          <w:p w14:paraId="602DE63E" w14:textId="77777777" w:rsidR="00B54456" w:rsidRPr="00B232BF" w:rsidRDefault="00B54456" w:rsidP="00AB676E">
            <w:pPr>
              <w:rPr>
                <w:szCs w:val="22"/>
              </w:rPr>
            </w:pPr>
          </w:p>
        </w:tc>
        <w:tc>
          <w:tcPr>
            <w:tcW w:w="3197" w:type="dxa"/>
          </w:tcPr>
          <w:p w14:paraId="5BE6BDE6" w14:textId="77777777" w:rsidR="00B54456" w:rsidRPr="00B232BF" w:rsidRDefault="00B54456" w:rsidP="00AB676E">
            <w:pPr>
              <w:rPr>
                <w:szCs w:val="22"/>
              </w:rPr>
            </w:pPr>
          </w:p>
        </w:tc>
        <w:tc>
          <w:tcPr>
            <w:tcW w:w="425" w:type="dxa"/>
          </w:tcPr>
          <w:p w14:paraId="3E10178B" w14:textId="77777777" w:rsidR="00B54456" w:rsidRPr="00B232BF" w:rsidRDefault="00B54456" w:rsidP="00AB676E">
            <w:pPr>
              <w:rPr>
                <w:szCs w:val="22"/>
              </w:rPr>
            </w:pPr>
          </w:p>
        </w:tc>
        <w:tc>
          <w:tcPr>
            <w:tcW w:w="426" w:type="dxa"/>
          </w:tcPr>
          <w:p w14:paraId="0A63F40F" w14:textId="77777777" w:rsidR="00B54456" w:rsidRPr="00B232BF" w:rsidRDefault="00B54456" w:rsidP="00AB676E">
            <w:pPr>
              <w:rPr>
                <w:szCs w:val="22"/>
              </w:rPr>
            </w:pPr>
          </w:p>
        </w:tc>
        <w:tc>
          <w:tcPr>
            <w:tcW w:w="425" w:type="dxa"/>
          </w:tcPr>
          <w:p w14:paraId="37969EA5" w14:textId="77777777" w:rsidR="00B54456" w:rsidRPr="00B232BF" w:rsidRDefault="00B54456" w:rsidP="00AB676E">
            <w:pPr>
              <w:rPr>
                <w:szCs w:val="22"/>
              </w:rPr>
            </w:pPr>
          </w:p>
        </w:tc>
        <w:tc>
          <w:tcPr>
            <w:tcW w:w="2977" w:type="dxa"/>
          </w:tcPr>
          <w:p w14:paraId="2850E673" w14:textId="77777777" w:rsidR="00B54456" w:rsidRPr="00B232BF" w:rsidRDefault="00B54456" w:rsidP="00AB676E">
            <w:pPr>
              <w:rPr>
                <w:szCs w:val="22"/>
              </w:rPr>
            </w:pPr>
          </w:p>
        </w:tc>
        <w:tc>
          <w:tcPr>
            <w:tcW w:w="425" w:type="dxa"/>
          </w:tcPr>
          <w:p w14:paraId="42A5A0B2" w14:textId="77777777" w:rsidR="00B54456" w:rsidRPr="00B232BF" w:rsidRDefault="00B54456" w:rsidP="00AB676E">
            <w:pPr>
              <w:rPr>
                <w:szCs w:val="22"/>
              </w:rPr>
            </w:pPr>
          </w:p>
        </w:tc>
        <w:tc>
          <w:tcPr>
            <w:tcW w:w="425" w:type="dxa"/>
          </w:tcPr>
          <w:p w14:paraId="67129B1D" w14:textId="77777777" w:rsidR="00B54456" w:rsidRPr="00B232BF" w:rsidRDefault="00B54456" w:rsidP="00AB676E">
            <w:pPr>
              <w:rPr>
                <w:szCs w:val="22"/>
              </w:rPr>
            </w:pPr>
          </w:p>
        </w:tc>
        <w:tc>
          <w:tcPr>
            <w:tcW w:w="425" w:type="dxa"/>
          </w:tcPr>
          <w:p w14:paraId="4FD58831" w14:textId="77777777" w:rsidR="00B54456" w:rsidRPr="00B232BF" w:rsidRDefault="00B54456" w:rsidP="00AB676E">
            <w:pPr>
              <w:rPr>
                <w:szCs w:val="22"/>
              </w:rPr>
            </w:pPr>
          </w:p>
        </w:tc>
        <w:tc>
          <w:tcPr>
            <w:tcW w:w="1418" w:type="dxa"/>
          </w:tcPr>
          <w:p w14:paraId="4DD6A5C7" w14:textId="77777777" w:rsidR="00B54456" w:rsidRPr="00B232BF" w:rsidRDefault="00B54456" w:rsidP="00AB676E">
            <w:pPr>
              <w:rPr>
                <w:szCs w:val="22"/>
              </w:rPr>
            </w:pPr>
          </w:p>
        </w:tc>
        <w:tc>
          <w:tcPr>
            <w:tcW w:w="1501" w:type="dxa"/>
          </w:tcPr>
          <w:p w14:paraId="3EA2A54D" w14:textId="77777777" w:rsidR="00B54456" w:rsidRPr="00B232BF" w:rsidRDefault="00B54456" w:rsidP="00AB676E">
            <w:pPr>
              <w:rPr>
                <w:szCs w:val="22"/>
              </w:rPr>
            </w:pPr>
          </w:p>
        </w:tc>
      </w:tr>
      <w:tr w:rsidR="00B54456" w:rsidRPr="00AB676E" w14:paraId="47B4A462" w14:textId="77777777" w:rsidTr="0037582F">
        <w:trPr>
          <w:trHeight w:val="288"/>
        </w:trPr>
        <w:tc>
          <w:tcPr>
            <w:tcW w:w="1980" w:type="dxa"/>
          </w:tcPr>
          <w:p w14:paraId="6BDD1CA6" w14:textId="77777777" w:rsidR="00B54456" w:rsidRPr="00B232BF" w:rsidRDefault="00B54456" w:rsidP="00AB676E">
            <w:pPr>
              <w:rPr>
                <w:szCs w:val="22"/>
              </w:rPr>
            </w:pPr>
          </w:p>
          <w:p w14:paraId="1CA1035F" w14:textId="77777777" w:rsidR="00B54456" w:rsidRPr="00B232BF" w:rsidRDefault="00B54456" w:rsidP="00AB676E">
            <w:pPr>
              <w:rPr>
                <w:szCs w:val="22"/>
              </w:rPr>
            </w:pPr>
          </w:p>
          <w:p w14:paraId="680B044A" w14:textId="77777777" w:rsidR="00B54456" w:rsidRPr="00B232BF" w:rsidRDefault="00B54456" w:rsidP="00AB676E">
            <w:pPr>
              <w:rPr>
                <w:szCs w:val="22"/>
              </w:rPr>
            </w:pPr>
          </w:p>
        </w:tc>
        <w:tc>
          <w:tcPr>
            <w:tcW w:w="1764" w:type="dxa"/>
          </w:tcPr>
          <w:p w14:paraId="09B06E3E" w14:textId="77777777" w:rsidR="00B54456" w:rsidRPr="00B232BF" w:rsidRDefault="00B54456" w:rsidP="00AB676E">
            <w:pPr>
              <w:rPr>
                <w:szCs w:val="22"/>
              </w:rPr>
            </w:pPr>
          </w:p>
        </w:tc>
        <w:tc>
          <w:tcPr>
            <w:tcW w:w="3197" w:type="dxa"/>
          </w:tcPr>
          <w:p w14:paraId="5081EE74" w14:textId="77777777" w:rsidR="00B54456" w:rsidRPr="00B232BF" w:rsidRDefault="00B54456" w:rsidP="00AB676E">
            <w:pPr>
              <w:rPr>
                <w:szCs w:val="22"/>
              </w:rPr>
            </w:pPr>
          </w:p>
        </w:tc>
        <w:tc>
          <w:tcPr>
            <w:tcW w:w="425" w:type="dxa"/>
          </w:tcPr>
          <w:p w14:paraId="23A5BF3E" w14:textId="77777777" w:rsidR="00B54456" w:rsidRPr="00B232BF" w:rsidRDefault="00B54456" w:rsidP="00AB676E">
            <w:pPr>
              <w:rPr>
                <w:szCs w:val="22"/>
              </w:rPr>
            </w:pPr>
          </w:p>
        </w:tc>
        <w:tc>
          <w:tcPr>
            <w:tcW w:w="426" w:type="dxa"/>
          </w:tcPr>
          <w:p w14:paraId="28A684F7" w14:textId="77777777" w:rsidR="00B54456" w:rsidRPr="00B232BF" w:rsidRDefault="00B54456" w:rsidP="00AB676E">
            <w:pPr>
              <w:rPr>
                <w:szCs w:val="22"/>
              </w:rPr>
            </w:pPr>
          </w:p>
        </w:tc>
        <w:tc>
          <w:tcPr>
            <w:tcW w:w="425" w:type="dxa"/>
          </w:tcPr>
          <w:p w14:paraId="1747D099" w14:textId="77777777" w:rsidR="00B54456" w:rsidRPr="00B232BF" w:rsidRDefault="00B54456" w:rsidP="00AB676E">
            <w:pPr>
              <w:rPr>
                <w:szCs w:val="22"/>
              </w:rPr>
            </w:pPr>
          </w:p>
        </w:tc>
        <w:tc>
          <w:tcPr>
            <w:tcW w:w="2977" w:type="dxa"/>
          </w:tcPr>
          <w:p w14:paraId="391A4165" w14:textId="77777777" w:rsidR="00B54456" w:rsidRPr="00B232BF" w:rsidRDefault="00B54456" w:rsidP="00AB676E">
            <w:pPr>
              <w:rPr>
                <w:szCs w:val="22"/>
              </w:rPr>
            </w:pPr>
          </w:p>
        </w:tc>
        <w:tc>
          <w:tcPr>
            <w:tcW w:w="425" w:type="dxa"/>
          </w:tcPr>
          <w:p w14:paraId="3F4B81EE" w14:textId="77777777" w:rsidR="00B54456" w:rsidRPr="00B232BF" w:rsidRDefault="00B54456" w:rsidP="00AB676E">
            <w:pPr>
              <w:rPr>
                <w:szCs w:val="22"/>
              </w:rPr>
            </w:pPr>
          </w:p>
        </w:tc>
        <w:tc>
          <w:tcPr>
            <w:tcW w:w="425" w:type="dxa"/>
          </w:tcPr>
          <w:p w14:paraId="4EC450D1" w14:textId="77777777" w:rsidR="00B54456" w:rsidRPr="00B232BF" w:rsidRDefault="00B54456" w:rsidP="00AB676E">
            <w:pPr>
              <w:rPr>
                <w:szCs w:val="22"/>
              </w:rPr>
            </w:pPr>
          </w:p>
        </w:tc>
        <w:tc>
          <w:tcPr>
            <w:tcW w:w="425" w:type="dxa"/>
          </w:tcPr>
          <w:p w14:paraId="5C5D3518" w14:textId="77777777" w:rsidR="00B54456" w:rsidRPr="00B232BF" w:rsidRDefault="00B54456" w:rsidP="00AB676E">
            <w:pPr>
              <w:rPr>
                <w:szCs w:val="22"/>
              </w:rPr>
            </w:pPr>
          </w:p>
        </w:tc>
        <w:tc>
          <w:tcPr>
            <w:tcW w:w="1418" w:type="dxa"/>
          </w:tcPr>
          <w:p w14:paraId="7ECACB62" w14:textId="77777777" w:rsidR="00B54456" w:rsidRPr="00B232BF" w:rsidRDefault="00B54456" w:rsidP="00AB676E">
            <w:pPr>
              <w:rPr>
                <w:szCs w:val="22"/>
              </w:rPr>
            </w:pPr>
          </w:p>
        </w:tc>
        <w:tc>
          <w:tcPr>
            <w:tcW w:w="1501" w:type="dxa"/>
          </w:tcPr>
          <w:p w14:paraId="44E95D7F" w14:textId="77777777" w:rsidR="00B54456" w:rsidRPr="00B232BF" w:rsidRDefault="00B54456" w:rsidP="00AB676E">
            <w:pPr>
              <w:rPr>
                <w:szCs w:val="22"/>
              </w:rPr>
            </w:pPr>
          </w:p>
        </w:tc>
      </w:tr>
      <w:tr w:rsidR="00B54456" w:rsidRPr="00AB676E" w14:paraId="78C70AC0" w14:textId="77777777" w:rsidTr="0037582F">
        <w:trPr>
          <w:trHeight w:val="288"/>
        </w:trPr>
        <w:tc>
          <w:tcPr>
            <w:tcW w:w="1980" w:type="dxa"/>
          </w:tcPr>
          <w:p w14:paraId="781315DF" w14:textId="77777777" w:rsidR="00B54456" w:rsidRPr="00B232BF" w:rsidRDefault="00B54456" w:rsidP="00AB676E">
            <w:pPr>
              <w:rPr>
                <w:szCs w:val="22"/>
              </w:rPr>
            </w:pPr>
          </w:p>
          <w:p w14:paraId="0F3AF6CA" w14:textId="77777777" w:rsidR="00B54456" w:rsidRPr="00B232BF" w:rsidRDefault="00B54456" w:rsidP="00AB676E">
            <w:pPr>
              <w:rPr>
                <w:szCs w:val="22"/>
              </w:rPr>
            </w:pPr>
          </w:p>
          <w:p w14:paraId="641A50B6" w14:textId="77777777" w:rsidR="00B54456" w:rsidRPr="00B232BF" w:rsidRDefault="00B54456" w:rsidP="00AB676E">
            <w:pPr>
              <w:rPr>
                <w:szCs w:val="22"/>
              </w:rPr>
            </w:pPr>
          </w:p>
        </w:tc>
        <w:tc>
          <w:tcPr>
            <w:tcW w:w="1764" w:type="dxa"/>
          </w:tcPr>
          <w:p w14:paraId="60975232" w14:textId="77777777" w:rsidR="00B54456" w:rsidRPr="00B232BF" w:rsidRDefault="00B54456" w:rsidP="00AB676E">
            <w:pPr>
              <w:rPr>
                <w:szCs w:val="22"/>
              </w:rPr>
            </w:pPr>
          </w:p>
        </w:tc>
        <w:tc>
          <w:tcPr>
            <w:tcW w:w="3197" w:type="dxa"/>
          </w:tcPr>
          <w:p w14:paraId="28394093" w14:textId="77777777" w:rsidR="00B54456" w:rsidRPr="00B232BF" w:rsidRDefault="00B54456" w:rsidP="00AB676E">
            <w:pPr>
              <w:rPr>
                <w:szCs w:val="22"/>
              </w:rPr>
            </w:pPr>
          </w:p>
        </w:tc>
        <w:tc>
          <w:tcPr>
            <w:tcW w:w="425" w:type="dxa"/>
          </w:tcPr>
          <w:p w14:paraId="376F1D45" w14:textId="77777777" w:rsidR="00B54456" w:rsidRPr="00B232BF" w:rsidRDefault="00B54456" w:rsidP="00AB676E">
            <w:pPr>
              <w:rPr>
                <w:szCs w:val="22"/>
              </w:rPr>
            </w:pPr>
          </w:p>
        </w:tc>
        <w:tc>
          <w:tcPr>
            <w:tcW w:w="426" w:type="dxa"/>
          </w:tcPr>
          <w:p w14:paraId="3CC2C00D" w14:textId="77777777" w:rsidR="00B54456" w:rsidRPr="00B232BF" w:rsidRDefault="00B54456" w:rsidP="00AB676E">
            <w:pPr>
              <w:rPr>
                <w:szCs w:val="22"/>
              </w:rPr>
            </w:pPr>
          </w:p>
        </w:tc>
        <w:tc>
          <w:tcPr>
            <w:tcW w:w="425" w:type="dxa"/>
          </w:tcPr>
          <w:p w14:paraId="164E805A" w14:textId="77777777" w:rsidR="00B54456" w:rsidRPr="00B232BF" w:rsidRDefault="00B54456" w:rsidP="00AB676E">
            <w:pPr>
              <w:rPr>
                <w:szCs w:val="22"/>
              </w:rPr>
            </w:pPr>
          </w:p>
        </w:tc>
        <w:tc>
          <w:tcPr>
            <w:tcW w:w="2977" w:type="dxa"/>
          </w:tcPr>
          <w:p w14:paraId="5C9EB710" w14:textId="77777777" w:rsidR="00B54456" w:rsidRPr="00B232BF" w:rsidRDefault="00B54456" w:rsidP="00AB676E">
            <w:pPr>
              <w:rPr>
                <w:szCs w:val="22"/>
              </w:rPr>
            </w:pPr>
          </w:p>
        </w:tc>
        <w:tc>
          <w:tcPr>
            <w:tcW w:w="425" w:type="dxa"/>
          </w:tcPr>
          <w:p w14:paraId="4FE1CDC2" w14:textId="77777777" w:rsidR="00B54456" w:rsidRPr="00B232BF" w:rsidRDefault="00B54456" w:rsidP="00AB676E">
            <w:pPr>
              <w:rPr>
                <w:szCs w:val="22"/>
              </w:rPr>
            </w:pPr>
          </w:p>
        </w:tc>
        <w:tc>
          <w:tcPr>
            <w:tcW w:w="425" w:type="dxa"/>
          </w:tcPr>
          <w:p w14:paraId="249F695D" w14:textId="77777777" w:rsidR="00B54456" w:rsidRPr="00B232BF" w:rsidRDefault="00B54456" w:rsidP="00AB676E">
            <w:pPr>
              <w:rPr>
                <w:szCs w:val="22"/>
              </w:rPr>
            </w:pPr>
          </w:p>
        </w:tc>
        <w:tc>
          <w:tcPr>
            <w:tcW w:w="425" w:type="dxa"/>
          </w:tcPr>
          <w:p w14:paraId="1299DF1E" w14:textId="77777777" w:rsidR="00B54456" w:rsidRPr="00B232BF" w:rsidRDefault="00B54456" w:rsidP="00AB676E">
            <w:pPr>
              <w:rPr>
                <w:szCs w:val="22"/>
              </w:rPr>
            </w:pPr>
          </w:p>
        </w:tc>
        <w:tc>
          <w:tcPr>
            <w:tcW w:w="1418" w:type="dxa"/>
          </w:tcPr>
          <w:p w14:paraId="34113C91" w14:textId="77777777" w:rsidR="00B54456" w:rsidRPr="00B232BF" w:rsidRDefault="00B54456" w:rsidP="00AB676E">
            <w:pPr>
              <w:rPr>
                <w:szCs w:val="22"/>
              </w:rPr>
            </w:pPr>
          </w:p>
        </w:tc>
        <w:tc>
          <w:tcPr>
            <w:tcW w:w="1501" w:type="dxa"/>
          </w:tcPr>
          <w:p w14:paraId="144D6922" w14:textId="77777777" w:rsidR="00B54456" w:rsidRPr="00B232BF" w:rsidRDefault="00B54456" w:rsidP="00AB676E">
            <w:pPr>
              <w:rPr>
                <w:szCs w:val="22"/>
              </w:rPr>
            </w:pPr>
          </w:p>
        </w:tc>
      </w:tr>
      <w:tr w:rsidR="00B54456" w:rsidRPr="00AB676E" w14:paraId="50A8D9AE" w14:textId="77777777" w:rsidTr="0037582F">
        <w:trPr>
          <w:trHeight w:val="288"/>
        </w:trPr>
        <w:tc>
          <w:tcPr>
            <w:tcW w:w="1980" w:type="dxa"/>
          </w:tcPr>
          <w:p w14:paraId="06F459F2" w14:textId="77777777" w:rsidR="00B54456" w:rsidRPr="00B232BF" w:rsidRDefault="00B54456" w:rsidP="00AB676E">
            <w:pPr>
              <w:rPr>
                <w:szCs w:val="22"/>
              </w:rPr>
            </w:pPr>
          </w:p>
          <w:p w14:paraId="672B457F" w14:textId="77777777" w:rsidR="00B54456" w:rsidRPr="00B232BF" w:rsidRDefault="00B54456" w:rsidP="00AB676E">
            <w:pPr>
              <w:rPr>
                <w:szCs w:val="22"/>
              </w:rPr>
            </w:pPr>
          </w:p>
          <w:p w14:paraId="0215F5E7" w14:textId="77777777" w:rsidR="00B54456" w:rsidRPr="00B232BF" w:rsidRDefault="00B54456" w:rsidP="00AB676E">
            <w:pPr>
              <w:rPr>
                <w:szCs w:val="22"/>
              </w:rPr>
            </w:pPr>
          </w:p>
        </w:tc>
        <w:tc>
          <w:tcPr>
            <w:tcW w:w="1764" w:type="dxa"/>
          </w:tcPr>
          <w:p w14:paraId="1F874D73" w14:textId="77777777" w:rsidR="00B54456" w:rsidRPr="00B232BF" w:rsidRDefault="00B54456" w:rsidP="00AB676E">
            <w:pPr>
              <w:rPr>
                <w:szCs w:val="22"/>
              </w:rPr>
            </w:pPr>
          </w:p>
        </w:tc>
        <w:tc>
          <w:tcPr>
            <w:tcW w:w="3197" w:type="dxa"/>
          </w:tcPr>
          <w:p w14:paraId="24B306E7" w14:textId="77777777" w:rsidR="00B54456" w:rsidRPr="00B232BF" w:rsidRDefault="00B54456" w:rsidP="00AB676E">
            <w:pPr>
              <w:rPr>
                <w:szCs w:val="22"/>
              </w:rPr>
            </w:pPr>
          </w:p>
        </w:tc>
        <w:tc>
          <w:tcPr>
            <w:tcW w:w="425" w:type="dxa"/>
          </w:tcPr>
          <w:p w14:paraId="031C9966" w14:textId="77777777" w:rsidR="00B54456" w:rsidRPr="00B232BF" w:rsidRDefault="00B54456" w:rsidP="00AB676E">
            <w:pPr>
              <w:rPr>
                <w:szCs w:val="22"/>
              </w:rPr>
            </w:pPr>
          </w:p>
        </w:tc>
        <w:tc>
          <w:tcPr>
            <w:tcW w:w="426" w:type="dxa"/>
          </w:tcPr>
          <w:p w14:paraId="7B358A7C" w14:textId="77777777" w:rsidR="00B54456" w:rsidRPr="00B232BF" w:rsidRDefault="00B54456" w:rsidP="00AB676E">
            <w:pPr>
              <w:rPr>
                <w:szCs w:val="22"/>
              </w:rPr>
            </w:pPr>
          </w:p>
        </w:tc>
        <w:tc>
          <w:tcPr>
            <w:tcW w:w="425" w:type="dxa"/>
          </w:tcPr>
          <w:p w14:paraId="500EAC3D" w14:textId="77777777" w:rsidR="00B54456" w:rsidRPr="00B232BF" w:rsidRDefault="00B54456" w:rsidP="00AB676E">
            <w:pPr>
              <w:rPr>
                <w:szCs w:val="22"/>
              </w:rPr>
            </w:pPr>
          </w:p>
        </w:tc>
        <w:tc>
          <w:tcPr>
            <w:tcW w:w="2977" w:type="dxa"/>
          </w:tcPr>
          <w:p w14:paraId="5DF26E02" w14:textId="77777777" w:rsidR="00B54456" w:rsidRPr="00B232BF" w:rsidRDefault="00B54456" w:rsidP="00AB676E">
            <w:pPr>
              <w:rPr>
                <w:szCs w:val="22"/>
              </w:rPr>
            </w:pPr>
          </w:p>
        </w:tc>
        <w:tc>
          <w:tcPr>
            <w:tcW w:w="425" w:type="dxa"/>
          </w:tcPr>
          <w:p w14:paraId="3873385D" w14:textId="77777777" w:rsidR="00B54456" w:rsidRPr="00B232BF" w:rsidRDefault="00B54456" w:rsidP="00AB676E">
            <w:pPr>
              <w:rPr>
                <w:szCs w:val="22"/>
              </w:rPr>
            </w:pPr>
          </w:p>
        </w:tc>
        <w:tc>
          <w:tcPr>
            <w:tcW w:w="425" w:type="dxa"/>
          </w:tcPr>
          <w:p w14:paraId="3746285E" w14:textId="77777777" w:rsidR="00B54456" w:rsidRPr="00B232BF" w:rsidRDefault="00B54456" w:rsidP="00AB676E">
            <w:pPr>
              <w:rPr>
                <w:szCs w:val="22"/>
              </w:rPr>
            </w:pPr>
          </w:p>
        </w:tc>
        <w:tc>
          <w:tcPr>
            <w:tcW w:w="425" w:type="dxa"/>
          </w:tcPr>
          <w:p w14:paraId="19877D29" w14:textId="77777777" w:rsidR="00B54456" w:rsidRPr="00B232BF" w:rsidRDefault="00B54456" w:rsidP="00AB676E">
            <w:pPr>
              <w:rPr>
                <w:szCs w:val="22"/>
              </w:rPr>
            </w:pPr>
          </w:p>
        </w:tc>
        <w:tc>
          <w:tcPr>
            <w:tcW w:w="1418" w:type="dxa"/>
          </w:tcPr>
          <w:p w14:paraId="7DD94DA8" w14:textId="77777777" w:rsidR="00B54456" w:rsidRPr="00B232BF" w:rsidRDefault="00B54456" w:rsidP="00AB676E">
            <w:pPr>
              <w:rPr>
                <w:szCs w:val="22"/>
              </w:rPr>
            </w:pPr>
          </w:p>
        </w:tc>
        <w:tc>
          <w:tcPr>
            <w:tcW w:w="1501" w:type="dxa"/>
          </w:tcPr>
          <w:p w14:paraId="148515FA" w14:textId="77777777" w:rsidR="00B54456" w:rsidRPr="00B232BF" w:rsidRDefault="00B54456" w:rsidP="00AB676E">
            <w:pPr>
              <w:rPr>
                <w:szCs w:val="22"/>
              </w:rPr>
            </w:pPr>
          </w:p>
        </w:tc>
      </w:tr>
      <w:tr w:rsidR="00B54456" w:rsidRPr="00AB676E" w14:paraId="2C694DA3" w14:textId="77777777" w:rsidTr="0037582F">
        <w:trPr>
          <w:trHeight w:val="288"/>
        </w:trPr>
        <w:tc>
          <w:tcPr>
            <w:tcW w:w="1980" w:type="dxa"/>
          </w:tcPr>
          <w:p w14:paraId="78B3DB73" w14:textId="77777777" w:rsidR="00B54456" w:rsidRPr="00B232BF" w:rsidRDefault="00B54456" w:rsidP="00AB676E">
            <w:pPr>
              <w:rPr>
                <w:szCs w:val="22"/>
              </w:rPr>
            </w:pPr>
          </w:p>
          <w:p w14:paraId="26F6B28E" w14:textId="77777777" w:rsidR="00B54456" w:rsidRPr="00B232BF" w:rsidRDefault="00B54456" w:rsidP="00AB676E">
            <w:pPr>
              <w:rPr>
                <w:szCs w:val="22"/>
              </w:rPr>
            </w:pPr>
          </w:p>
          <w:p w14:paraId="612CBB17" w14:textId="77777777" w:rsidR="00B54456" w:rsidRPr="00B232BF" w:rsidRDefault="00B54456" w:rsidP="00AB676E">
            <w:pPr>
              <w:rPr>
                <w:szCs w:val="22"/>
              </w:rPr>
            </w:pPr>
          </w:p>
        </w:tc>
        <w:tc>
          <w:tcPr>
            <w:tcW w:w="1764" w:type="dxa"/>
          </w:tcPr>
          <w:p w14:paraId="0C124277" w14:textId="77777777" w:rsidR="00B54456" w:rsidRPr="00B232BF" w:rsidRDefault="00B54456" w:rsidP="00AB676E">
            <w:pPr>
              <w:rPr>
                <w:szCs w:val="22"/>
              </w:rPr>
            </w:pPr>
          </w:p>
        </w:tc>
        <w:tc>
          <w:tcPr>
            <w:tcW w:w="3197" w:type="dxa"/>
          </w:tcPr>
          <w:p w14:paraId="338C924B" w14:textId="77777777" w:rsidR="00B54456" w:rsidRPr="00B232BF" w:rsidRDefault="00B54456" w:rsidP="00AB676E">
            <w:pPr>
              <w:rPr>
                <w:szCs w:val="22"/>
              </w:rPr>
            </w:pPr>
          </w:p>
        </w:tc>
        <w:tc>
          <w:tcPr>
            <w:tcW w:w="425" w:type="dxa"/>
          </w:tcPr>
          <w:p w14:paraId="32D51087" w14:textId="77777777" w:rsidR="00B54456" w:rsidRPr="00B232BF" w:rsidRDefault="00B54456" w:rsidP="00AB676E">
            <w:pPr>
              <w:rPr>
                <w:szCs w:val="22"/>
              </w:rPr>
            </w:pPr>
          </w:p>
        </w:tc>
        <w:tc>
          <w:tcPr>
            <w:tcW w:w="426" w:type="dxa"/>
          </w:tcPr>
          <w:p w14:paraId="32E7D73F" w14:textId="77777777" w:rsidR="00B54456" w:rsidRPr="00B232BF" w:rsidRDefault="00B54456" w:rsidP="00AB676E">
            <w:pPr>
              <w:rPr>
                <w:szCs w:val="22"/>
              </w:rPr>
            </w:pPr>
          </w:p>
        </w:tc>
        <w:tc>
          <w:tcPr>
            <w:tcW w:w="425" w:type="dxa"/>
          </w:tcPr>
          <w:p w14:paraId="03395B51" w14:textId="77777777" w:rsidR="00B54456" w:rsidRPr="00B232BF" w:rsidRDefault="00B54456" w:rsidP="00AB676E">
            <w:pPr>
              <w:rPr>
                <w:szCs w:val="22"/>
              </w:rPr>
            </w:pPr>
          </w:p>
        </w:tc>
        <w:tc>
          <w:tcPr>
            <w:tcW w:w="2977" w:type="dxa"/>
          </w:tcPr>
          <w:p w14:paraId="4A70D438" w14:textId="77777777" w:rsidR="00B54456" w:rsidRPr="00B232BF" w:rsidRDefault="00B54456" w:rsidP="00AB676E">
            <w:pPr>
              <w:rPr>
                <w:szCs w:val="22"/>
              </w:rPr>
            </w:pPr>
          </w:p>
        </w:tc>
        <w:tc>
          <w:tcPr>
            <w:tcW w:w="425" w:type="dxa"/>
          </w:tcPr>
          <w:p w14:paraId="658A3F1C" w14:textId="77777777" w:rsidR="00B54456" w:rsidRPr="00B232BF" w:rsidRDefault="00B54456" w:rsidP="00AB676E">
            <w:pPr>
              <w:rPr>
                <w:szCs w:val="22"/>
              </w:rPr>
            </w:pPr>
          </w:p>
        </w:tc>
        <w:tc>
          <w:tcPr>
            <w:tcW w:w="425" w:type="dxa"/>
          </w:tcPr>
          <w:p w14:paraId="03A4130E" w14:textId="77777777" w:rsidR="00B54456" w:rsidRPr="00B232BF" w:rsidRDefault="00B54456" w:rsidP="00AB676E">
            <w:pPr>
              <w:rPr>
                <w:szCs w:val="22"/>
              </w:rPr>
            </w:pPr>
          </w:p>
        </w:tc>
        <w:tc>
          <w:tcPr>
            <w:tcW w:w="425" w:type="dxa"/>
          </w:tcPr>
          <w:p w14:paraId="487BB98E" w14:textId="77777777" w:rsidR="00B54456" w:rsidRPr="00B232BF" w:rsidRDefault="00B54456" w:rsidP="00AB676E">
            <w:pPr>
              <w:rPr>
                <w:szCs w:val="22"/>
              </w:rPr>
            </w:pPr>
          </w:p>
        </w:tc>
        <w:tc>
          <w:tcPr>
            <w:tcW w:w="1418" w:type="dxa"/>
          </w:tcPr>
          <w:p w14:paraId="4D8A62A3" w14:textId="77777777" w:rsidR="00B54456" w:rsidRPr="00B232BF" w:rsidRDefault="00B54456" w:rsidP="00AB676E">
            <w:pPr>
              <w:rPr>
                <w:szCs w:val="22"/>
              </w:rPr>
            </w:pPr>
          </w:p>
        </w:tc>
        <w:tc>
          <w:tcPr>
            <w:tcW w:w="1501" w:type="dxa"/>
          </w:tcPr>
          <w:p w14:paraId="50F6F030" w14:textId="77777777" w:rsidR="00B54456" w:rsidRPr="00B232BF" w:rsidRDefault="00B54456" w:rsidP="00AB676E">
            <w:pPr>
              <w:rPr>
                <w:szCs w:val="22"/>
              </w:rPr>
            </w:pPr>
          </w:p>
        </w:tc>
      </w:tr>
    </w:tbl>
    <w:p w14:paraId="5ED424C7" w14:textId="77777777" w:rsidR="00B54456" w:rsidRPr="00AB676E" w:rsidRDefault="00B54456" w:rsidP="00B232BF">
      <w:pPr>
        <w:rPr>
          <w:b/>
        </w:rPr>
      </w:pPr>
      <w:r w:rsidRPr="00AB676E">
        <w:rPr>
          <w:b/>
        </w:rPr>
        <w:t>*Likelihood x Severity = Risk Rating</w:t>
      </w:r>
    </w:p>
    <w:p w14:paraId="0B93D9D6" w14:textId="77777777" w:rsidR="00B54456" w:rsidRPr="00AB676E" w:rsidRDefault="00B54456" w:rsidP="00B232BF">
      <w:pPr>
        <w:rPr>
          <w:i/>
        </w:rPr>
      </w:pPr>
      <w:r w:rsidRPr="00AB676E">
        <w:rPr>
          <w:i/>
        </w:rPr>
        <w:t xml:space="preserve">Refer to 5 x 5 risk matrix in Risk Assessment Policy &amp; Guidance </w:t>
      </w:r>
      <w:proofErr w:type="gramStart"/>
      <w:r w:rsidRPr="00AB676E">
        <w:rPr>
          <w:i/>
        </w:rPr>
        <w:t>document</w:t>
      </w:r>
      <w:proofErr w:type="gramEnd"/>
    </w:p>
    <w:p w14:paraId="42189DAA" w14:textId="77777777" w:rsidR="00B54456" w:rsidRPr="00AB676E" w:rsidRDefault="00B54456" w:rsidP="00AB676E">
      <w:pPr>
        <w:rPr>
          <w:szCs w:val="22"/>
        </w:rPr>
      </w:pPr>
    </w:p>
    <w:tbl>
      <w:tblPr>
        <w:tblStyle w:val="TableGrid1"/>
        <w:tblW w:w="0" w:type="auto"/>
        <w:tblLook w:val="04A0" w:firstRow="1" w:lastRow="0" w:firstColumn="1" w:lastColumn="0" w:noHBand="0" w:noVBand="1"/>
      </w:tblPr>
      <w:tblGrid>
        <w:gridCol w:w="4106"/>
        <w:gridCol w:w="11282"/>
      </w:tblGrid>
      <w:tr w:rsidR="00B54456" w:rsidRPr="00AB676E" w14:paraId="2D026806" w14:textId="77777777" w:rsidTr="0037582F">
        <w:tc>
          <w:tcPr>
            <w:tcW w:w="4106" w:type="dxa"/>
            <w:shd w:val="clear" w:color="auto" w:fill="D9D9D9" w:themeFill="background1" w:themeFillShade="D9"/>
          </w:tcPr>
          <w:p w14:paraId="45656211" w14:textId="77777777" w:rsidR="00B54456" w:rsidRPr="00AB676E" w:rsidRDefault="00B54456" w:rsidP="00AB676E">
            <w:pPr>
              <w:rPr>
                <w:b/>
              </w:rPr>
            </w:pPr>
            <w:r w:rsidRPr="00AB676E">
              <w:rPr>
                <w:b/>
              </w:rPr>
              <w:t>Is this an acceptable risk once control measures are in place?</w:t>
            </w:r>
          </w:p>
        </w:tc>
        <w:tc>
          <w:tcPr>
            <w:tcW w:w="11282" w:type="dxa"/>
          </w:tcPr>
          <w:p w14:paraId="5D7001D0" w14:textId="6527FB5A" w:rsidR="00B54456" w:rsidRPr="00AB676E" w:rsidRDefault="00B54456" w:rsidP="00AB676E">
            <w:r w:rsidRPr="00AB676E">
              <w:t xml:space="preserve">YES </w:t>
            </w:r>
          </w:p>
        </w:tc>
      </w:tr>
      <w:tr w:rsidR="00B54456" w:rsidRPr="00AB676E" w14:paraId="6E5D2E76" w14:textId="77777777" w:rsidTr="0037582F">
        <w:tc>
          <w:tcPr>
            <w:tcW w:w="4106" w:type="dxa"/>
            <w:shd w:val="clear" w:color="auto" w:fill="D9D9D9" w:themeFill="background1" w:themeFillShade="D9"/>
          </w:tcPr>
          <w:p w14:paraId="505D7164" w14:textId="77777777" w:rsidR="00B54456" w:rsidRPr="00AB676E" w:rsidRDefault="00B54456" w:rsidP="00AB676E">
            <w:pPr>
              <w:rPr>
                <w:b/>
              </w:rPr>
            </w:pPr>
            <w:r w:rsidRPr="00AB676E">
              <w:rPr>
                <w:b/>
              </w:rPr>
              <w:t>Assessment conclusion:</w:t>
            </w:r>
          </w:p>
        </w:tc>
        <w:tc>
          <w:tcPr>
            <w:tcW w:w="11282" w:type="dxa"/>
          </w:tcPr>
          <w:p w14:paraId="2BD3E08C" w14:textId="77777777" w:rsidR="00B54456" w:rsidRPr="00AB676E" w:rsidRDefault="00B54456" w:rsidP="00AB676E">
            <w:pPr>
              <w:rPr>
                <w:i/>
              </w:rPr>
            </w:pPr>
            <w:r w:rsidRPr="00AB676E">
              <w:rPr>
                <w:i/>
              </w:rPr>
              <w:t>All risks have been reduced as far as is reasonably practicable with control measures in place which should be adhered to.</w:t>
            </w:r>
          </w:p>
          <w:p w14:paraId="7A5A1ED1" w14:textId="77777777" w:rsidR="00B54456" w:rsidRPr="00AB676E" w:rsidRDefault="00B54456" w:rsidP="00AB676E">
            <w:pPr>
              <w:rPr>
                <w:i/>
              </w:rPr>
            </w:pPr>
          </w:p>
        </w:tc>
      </w:tr>
    </w:tbl>
    <w:p w14:paraId="07CC4C7F" w14:textId="77777777" w:rsidR="00B54456" w:rsidRPr="00AB676E" w:rsidRDefault="00B54456" w:rsidP="00AB676E">
      <w:pPr>
        <w:rPr>
          <w:i/>
          <w:szCs w:val="22"/>
        </w:rPr>
      </w:pPr>
    </w:p>
    <w:p w14:paraId="439F5FB4" w14:textId="77777777" w:rsidR="00954ED8" w:rsidRPr="00AB676E" w:rsidRDefault="00954ED8" w:rsidP="00AB676E">
      <w:pPr>
        <w:spacing w:after="160" w:line="259" w:lineRule="auto"/>
        <w:rPr>
          <w:i/>
          <w:color w:val="000000"/>
          <w:szCs w:val="24"/>
        </w:rPr>
        <w:sectPr w:rsidR="00954ED8" w:rsidRPr="00AB676E" w:rsidSect="001D2D02">
          <w:pgSz w:w="16838" w:h="11906" w:orient="landscape"/>
          <w:pgMar w:top="720" w:right="720" w:bottom="720" w:left="720" w:header="709" w:footer="709" w:gutter="0"/>
          <w:cols w:space="708"/>
          <w:docGrid w:linePitch="360"/>
        </w:sectPr>
      </w:pPr>
    </w:p>
    <w:p w14:paraId="542765BD" w14:textId="77777777" w:rsidR="00CA164B" w:rsidRPr="00AB676E" w:rsidRDefault="00CA164B" w:rsidP="00AB676E">
      <w:pPr>
        <w:spacing w:after="160" w:line="259" w:lineRule="auto"/>
        <w:rPr>
          <w:i/>
          <w:color w:val="000000"/>
          <w:szCs w:val="24"/>
        </w:rPr>
      </w:pPr>
    </w:p>
    <w:tbl>
      <w:tblPr>
        <w:tblW w:w="9180" w:type="dxa"/>
        <w:tblInd w:w="108" w:type="dxa"/>
        <w:tblLayout w:type="fixed"/>
        <w:tblLook w:val="0000" w:firstRow="0" w:lastRow="0" w:firstColumn="0" w:lastColumn="0" w:noHBand="0" w:noVBand="0"/>
      </w:tblPr>
      <w:tblGrid>
        <w:gridCol w:w="6120"/>
        <w:gridCol w:w="360"/>
        <w:gridCol w:w="2700"/>
      </w:tblGrid>
      <w:tr w:rsidR="00C811D6" w:rsidRPr="00AB676E" w14:paraId="4AE43742" w14:textId="77777777" w:rsidTr="004079A2">
        <w:trPr>
          <w:trHeight w:hRule="exact" w:val="891"/>
        </w:trPr>
        <w:tc>
          <w:tcPr>
            <w:tcW w:w="6120" w:type="dxa"/>
            <w:tcBorders>
              <w:top w:val="single" w:sz="4" w:space="0" w:color="auto"/>
              <w:left w:val="single" w:sz="4" w:space="0" w:color="auto"/>
              <w:bottom w:val="single" w:sz="4" w:space="0" w:color="auto"/>
              <w:right w:val="single" w:sz="4" w:space="0" w:color="auto"/>
            </w:tcBorders>
          </w:tcPr>
          <w:p w14:paraId="0676EC57" w14:textId="77777777" w:rsidR="00C811D6" w:rsidRPr="00AB676E" w:rsidRDefault="0063154D" w:rsidP="00AB676E">
            <w:pPr>
              <w:widowControl w:val="0"/>
              <w:rPr>
                <w:b/>
                <w:color w:val="000000"/>
                <w:sz w:val="24"/>
                <w:szCs w:val="24"/>
              </w:rPr>
            </w:pPr>
            <w:r w:rsidRPr="00AB676E">
              <w:rPr>
                <w:b/>
                <w:color w:val="000000"/>
                <w:sz w:val="24"/>
                <w:szCs w:val="24"/>
              </w:rPr>
              <w:t>S</w:t>
            </w:r>
            <w:r w:rsidR="00C811D6" w:rsidRPr="00AB676E">
              <w:rPr>
                <w:b/>
                <w:color w:val="000000"/>
                <w:sz w:val="24"/>
                <w:szCs w:val="24"/>
              </w:rPr>
              <w:t>ignature of student</w:t>
            </w:r>
          </w:p>
          <w:p w14:paraId="1B556F91" w14:textId="19D55E92" w:rsidR="00C811D6" w:rsidRPr="00AB676E" w:rsidRDefault="003A14C6" w:rsidP="00AB676E">
            <w:pPr>
              <w:widowControl w:val="0"/>
              <w:rPr>
                <w:color w:val="000000"/>
                <w:sz w:val="24"/>
                <w:szCs w:val="24"/>
              </w:rPr>
            </w:pPr>
            <w:r w:rsidRPr="00AB676E">
              <w:rPr>
                <w:rFonts w:eastAsia="Arial"/>
                <w:noProof/>
                <w:szCs w:val="22"/>
              </w:rPr>
              <mc:AlternateContent>
                <mc:Choice Requires="wps">
                  <w:drawing>
                    <wp:anchor distT="0" distB="0" distL="114300" distR="114300" simplePos="0" relativeHeight="251667456" behindDoc="0" locked="0" layoutInCell="1" allowOverlap="1" wp14:anchorId="2999D2DF" wp14:editId="0D3B789A">
                      <wp:simplePos x="0" y="0"/>
                      <wp:positionH relativeFrom="column">
                        <wp:posOffset>-5080</wp:posOffset>
                      </wp:positionH>
                      <wp:positionV relativeFrom="paragraph">
                        <wp:posOffset>2540</wp:posOffset>
                      </wp:positionV>
                      <wp:extent cx="832485" cy="251460"/>
                      <wp:effectExtent l="0" t="0" r="24765" b="15240"/>
                      <wp:wrapNone/>
                      <wp:docPr id="45120249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2485" cy="251460"/>
                              </a:xfrm>
                              <a:custGeom>
                                <a:avLst/>
                                <a:gdLst>
                                  <a:gd name="T0" fmla="*/ 494 w 1311"/>
                                  <a:gd name="T1" fmla="*/ 248 h 536"/>
                                  <a:gd name="T2" fmla="*/ 474 w 1311"/>
                                  <a:gd name="T3" fmla="*/ 198 h 536"/>
                                  <a:gd name="T4" fmla="*/ 444 w 1311"/>
                                  <a:gd name="T5" fmla="*/ 118 h 536"/>
                                  <a:gd name="T6" fmla="*/ 164 w 1311"/>
                                  <a:gd name="T7" fmla="*/ 128 h 536"/>
                                  <a:gd name="T8" fmla="*/ 74 w 1311"/>
                                  <a:gd name="T9" fmla="*/ 158 h 536"/>
                                  <a:gd name="T10" fmla="*/ 84 w 1311"/>
                                  <a:gd name="T11" fmla="*/ 388 h 536"/>
                                  <a:gd name="T12" fmla="*/ 94 w 1311"/>
                                  <a:gd name="T13" fmla="*/ 418 h 536"/>
                                  <a:gd name="T14" fmla="*/ 194 w 1311"/>
                                  <a:gd name="T15" fmla="*/ 468 h 536"/>
                                  <a:gd name="T16" fmla="*/ 494 w 1311"/>
                                  <a:gd name="T17" fmla="*/ 398 h 536"/>
                                  <a:gd name="T18" fmla="*/ 504 w 1311"/>
                                  <a:gd name="T19" fmla="*/ 498 h 536"/>
                                  <a:gd name="T20" fmla="*/ 474 w 1311"/>
                                  <a:gd name="T21" fmla="*/ 478 h 536"/>
                                  <a:gd name="T22" fmla="*/ 424 w 1311"/>
                                  <a:gd name="T23" fmla="*/ 318 h 536"/>
                                  <a:gd name="T24" fmla="*/ 374 w 1311"/>
                                  <a:gd name="T25" fmla="*/ 158 h 536"/>
                                  <a:gd name="T26" fmla="*/ 384 w 1311"/>
                                  <a:gd name="T27" fmla="*/ 38 h 536"/>
                                  <a:gd name="T28" fmla="*/ 444 w 1311"/>
                                  <a:gd name="T29" fmla="*/ 218 h 536"/>
                                  <a:gd name="T30" fmla="*/ 494 w 1311"/>
                                  <a:gd name="T31" fmla="*/ 468 h 536"/>
                                  <a:gd name="T32" fmla="*/ 484 w 1311"/>
                                  <a:gd name="T33" fmla="*/ 528 h 536"/>
                                  <a:gd name="T34" fmla="*/ 454 w 1311"/>
                                  <a:gd name="T35" fmla="*/ 508 h 536"/>
                                  <a:gd name="T36" fmla="*/ 374 w 1311"/>
                                  <a:gd name="T37" fmla="*/ 468 h 536"/>
                                  <a:gd name="T38" fmla="*/ 284 w 1311"/>
                                  <a:gd name="T39" fmla="*/ 358 h 536"/>
                                  <a:gd name="T40" fmla="*/ 304 w 1311"/>
                                  <a:gd name="T41" fmla="*/ 298 h 536"/>
                                  <a:gd name="T42" fmla="*/ 344 w 1311"/>
                                  <a:gd name="T43" fmla="*/ 288 h 536"/>
                                  <a:gd name="T44" fmla="*/ 534 w 1311"/>
                                  <a:gd name="T45" fmla="*/ 298 h 536"/>
                                  <a:gd name="T46" fmla="*/ 494 w 1311"/>
                                  <a:gd name="T47" fmla="*/ 438 h 536"/>
                                  <a:gd name="T48" fmla="*/ 434 w 1311"/>
                                  <a:gd name="T49" fmla="*/ 478 h 536"/>
                                  <a:gd name="T50" fmla="*/ 384 w 1311"/>
                                  <a:gd name="T51" fmla="*/ 508 h 536"/>
                                  <a:gd name="T52" fmla="*/ 374 w 1311"/>
                                  <a:gd name="T53" fmla="*/ 388 h 536"/>
                                  <a:gd name="T54" fmla="*/ 474 w 1311"/>
                                  <a:gd name="T55" fmla="*/ 398 h 536"/>
                                  <a:gd name="T56" fmla="*/ 604 w 1311"/>
                                  <a:gd name="T57" fmla="*/ 468 h 536"/>
                                  <a:gd name="T58" fmla="*/ 634 w 1311"/>
                                  <a:gd name="T59" fmla="*/ 488 h 536"/>
                                  <a:gd name="T60" fmla="*/ 694 w 1311"/>
                                  <a:gd name="T61" fmla="*/ 368 h 536"/>
                                  <a:gd name="T62" fmla="*/ 784 w 1311"/>
                                  <a:gd name="T63" fmla="*/ 438 h 536"/>
                                  <a:gd name="T64" fmla="*/ 834 w 1311"/>
                                  <a:gd name="T65" fmla="*/ 488 h 536"/>
                                  <a:gd name="T66" fmla="*/ 844 w 1311"/>
                                  <a:gd name="T67" fmla="*/ 438 h 536"/>
                                  <a:gd name="T68" fmla="*/ 874 w 1311"/>
                                  <a:gd name="T69" fmla="*/ 428 h 536"/>
                                  <a:gd name="T70" fmla="*/ 894 w 1311"/>
                                  <a:gd name="T71" fmla="*/ 458 h 536"/>
                                  <a:gd name="T72" fmla="*/ 914 w 1311"/>
                                  <a:gd name="T73" fmla="*/ 428 h 536"/>
                                  <a:gd name="T74" fmla="*/ 924 w 1311"/>
                                  <a:gd name="T75" fmla="*/ 368 h 536"/>
                                  <a:gd name="T76" fmla="*/ 1034 w 1311"/>
                                  <a:gd name="T77" fmla="*/ 478 h 536"/>
                                  <a:gd name="T78" fmla="*/ 1134 w 1311"/>
                                  <a:gd name="T79" fmla="*/ 378 h 536"/>
                                  <a:gd name="T80" fmla="*/ 1214 w 1311"/>
                                  <a:gd name="T81" fmla="*/ 438 h 536"/>
                                  <a:gd name="T82" fmla="*/ 1224 w 1311"/>
                                  <a:gd name="T83" fmla="*/ 408 h 536"/>
                                  <a:gd name="T84" fmla="*/ 1234 w 1311"/>
                                  <a:gd name="T85" fmla="*/ 408 h 536"/>
                                  <a:gd name="T86" fmla="*/ 1284 w 1311"/>
                                  <a:gd name="T87" fmla="*/ 398 h 536"/>
                                  <a:gd name="T88" fmla="*/ 1304 w 1311"/>
                                  <a:gd name="T89" fmla="*/ 368 h 536"/>
                                  <a:gd name="T90" fmla="*/ 1254 w 1311"/>
                                  <a:gd name="T91" fmla="*/ 358 h 536"/>
                                  <a:gd name="T92" fmla="*/ 1124 w 1311"/>
                                  <a:gd name="T93" fmla="*/ 328 h 5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311" h="536">
                                    <a:moveTo>
                                      <a:pt x="494" y="248"/>
                                    </a:moveTo>
                                    <a:cubicBezTo>
                                      <a:pt x="487" y="231"/>
                                      <a:pt x="476" y="216"/>
                                      <a:pt x="474" y="198"/>
                                    </a:cubicBezTo>
                                    <a:cubicBezTo>
                                      <a:pt x="466" y="113"/>
                                      <a:pt x="517" y="154"/>
                                      <a:pt x="444" y="118"/>
                                    </a:cubicBezTo>
                                    <a:cubicBezTo>
                                      <a:pt x="351" y="121"/>
                                      <a:pt x="257" y="118"/>
                                      <a:pt x="164" y="128"/>
                                    </a:cubicBezTo>
                                    <a:cubicBezTo>
                                      <a:pt x="133" y="131"/>
                                      <a:pt x="74" y="158"/>
                                      <a:pt x="74" y="158"/>
                                    </a:cubicBezTo>
                                    <a:cubicBezTo>
                                      <a:pt x="0" y="232"/>
                                      <a:pt x="44" y="308"/>
                                      <a:pt x="84" y="388"/>
                                    </a:cubicBezTo>
                                    <a:cubicBezTo>
                                      <a:pt x="89" y="397"/>
                                      <a:pt x="87" y="411"/>
                                      <a:pt x="94" y="418"/>
                                    </a:cubicBezTo>
                                    <a:cubicBezTo>
                                      <a:pt x="134" y="458"/>
                                      <a:pt x="149" y="457"/>
                                      <a:pt x="194" y="468"/>
                                    </a:cubicBezTo>
                                    <a:cubicBezTo>
                                      <a:pt x="304" y="458"/>
                                      <a:pt x="395" y="447"/>
                                      <a:pt x="494" y="398"/>
                                    </a:cubicBezTo>
                                    <a:cubicBezTo>
                                      <a:pt x="508" y="426"/>
                                      <a:pt x="537" y="465"/>
                                      <a:pt x="504" y="498"/>
                                    </a:cubicBezTo>
                                    <a:cubicBezTo>
                                      <a:pt x="496" y="506"/>
                                      <a:pt x="484" y="485"/>
                                      <a:pt x="474" y="478"/>
                                    </a:cubicBezTo>
                                    <a:cubicBezTo>
                                      <a:pt x="462" y="371"/>
                                      <a:pt x="459" y="397"/>
                                      <a:pt x="424" y="318"/>
                                    </a:cubicBezTo>
                                    <a:cubicBezTo>
                                      <a:pt x="400" y="264"/>
                                      <a:pt x="400" y="210"/>
                                      <a:pt x="374" y="158"/>
                                    </a:cubicBezTo>
                                    <a:cubicBezTo>
                                      <a:pt x="377" y="118"/>
                                      <a:pt x="371" y="0"/>
                                      <a:pt x="384" y="38"/>
                                    </a:cubicBezTo>
                                    <a:cubicBezTo>
                                      <a:pt x="403" y="94"/>
                                      <a:pt x="412" y="170"/>
                                      <a:pt x="444" y="218"/>
                                    </a:cubicBezTo>
                                    <a:cubicBezTo>
                                      <a:pt x="477" y="429"/>
                                      <a:pt x="454" y="347"/>
                                      <a:pt x="494" y="468"/>
                                    </a:cubicBezTo>
                                    <a:cubicBezTo>
                                      <a:pt x="491" y="488"/>
                                      <a:pt x="498" y="514"/>
                                      <a:pt x="484" y="528"/>
                                    </a:cubicBezTo>
                                    <a:cubicBezTo>
                                      <a:pt x="476" y="536"/>
                                      <a:pt x="463" y="516"/>
                                      <a:pt x="454" y="508"/>
                                    </a:cubicBezTo>
                                    <a:cubicBezTo>
                                      <a:pt x="401" y="464"/>
                                      <a:pt x="451" y="483"/>
                                      <a:pt x="374" y="468"/>
                                    </a:cubicBezTo>
                                    <a:cubicBezTo>
                                      <a:pt x="359" y="422"/>
                                      <a:pt x="312" y="400"/>
                                      <a:pt x="284" y="358"/>
                                    </a:cubicBezTo>
                                    <a:cubicBezTo>
                                      <a:pt x="291" y="338"/>
                                      <a:pt x="290" y="314"/>
                                      <a:pt x="304" y="298"/>
                                    </a:cubicBezTo>
                                    <a:cubicBezTo>
                                      <a:pt x="313" y="288"/>
                                      <a:pt x="330" y="288"/>
                                      <a:pt x="344" y="288"/>
                                    </a:cubicBezTo>
                                    <a:cubicBezTo>
                                      <a:pt x="407" y="288"/>
                                      <a:pt x="471" y="295"/>
                                      <a:pt x="534" y="298"/>
                                    </a:cubicBezTo>
                                    <a:cubicBezTo>
                                      <a:pt x="566" y="362"/>
                                      <a:pt x="550" y="393"/>
                                      <a:pt x="494" y="438"/>
                                    </a:cubicBezTo>
                                    <a:cubicBezTo>
                                      <a:pt x="475" y="453"/>
                                      <a:pt x="454" y="465"/>
                                      <a:pt x="434" y="478"/>
                                    </a:cubicBezTo>
                                    <a:cubicBezTo>
                                      <a:pt x="418" y="488"/>
                                      <a:pt x="384" y="508"/>
                                      <a:pt x="384" y="508"/>
                                    </a:cubicBezTo>
                                    <a:cubicBezTo>
                                      <a:pt x="343" y="494"/>
                                      <a:pt x="265" y="479"/>
                                      <a:pt x="374" y="388"/>
                                    </a:cubicBezTo>
                                    <a:cubicBezTo>
                                      <a:pt x="400" y="367"/>
                                      <a:pt x="441" y="395"/>
                                      <a:pt x="474" y="398"/>
                                    </a:cubicBezTo>
                                    <a:cubicBezTo>
                                      <a:pt x="517" y="430"/>
                                      <a:pt x="552" y="455"/>
                                      <a:pt x="604" y="468"/>
                                    </a:cubicBezTo>
                                    <a:cubicBezTo>
                                      <a:pt x="614" y="475"/>
                                      <a:pt x="623" y="492"/>
                                      <a:pt x="634" y="488"/>
                                    </a:cubicBezTo>
                                    <a:cubicBezTo>
                                      <a:pt x="662" y="479"/>
                                      <a:pt x="674" y="398"/>
                                      <a:pt x="694" y="368"/>
                                    </a:cubicBezTo>
                                    <a:cubicBezTo>
                                      <a:pt x="710" y="432"/>
                                      <a:pt x="720" y="425"/>
                                      <a:pt x="784" y="438"/>
                                    </a:cubicBezTo>
                                    <a:cubicBezTo>
                                      <a:pt x="785" y="440"/>
                                      <a:pt x="819" y="499"/>
                                      <a:pt x="834" y="488"/>
                                    </a:cubicBezTo>
                                    <a:cubicBezTo>
                                      <a:pt x="848" y="478"/>
                                      <a:pt x="835" y="452"/>
                                      <a:pt x="844" y="438"/>
                                    </a:cubicBezTo>
                                    <a:cubicBezTo>
                                      <a:pt x="850" y="429"/>
                                      <a:pt x="864" y="431"/>
                                      <a:pt x="874" y="428"/>
                                    </a:cubicBezTo>
                                    <a:cubicBezTo>
                                      <a:pt x="881" y="438"/>
                                      <a:pt x="882" y="458"/>
                                      <a:pt x="894" y="458"/>
                                    </a:cubicBezTo>
                                    <a:cubicBezTo>
                                      <a:pt x="906" y="458"/>
                                      <a:pt x="910" y="439"/>
                                      <a:pt x="914" y="428"/>
                                    </a:cubicBezTo>
                                    <a:cubicBezTo>
                                      <a:pt x="920" y="409"/>
                                      <a:pt x="921" y="388"/>
                                      <a:pt x="924" y="368"/>
                                    </a:cubicBezTo>
                                    <a:cubicBezTo>
                                      <a:pt x="979" y="412"/>
                                      <a:pt x="981" y="438"/>
                                      <a:pt x="1034" y="478"/>
                                    </a:cubicBezTo>
                                    <a:cubicBezTo>
                                      <a:pt x="1077" y="450"/>
                                      <a:pt x="1091" y="406"/>
                                      <a:pt x="1134" y="378"/>
                                    </a:cubicBezTo>
                                    <a:cubicBezTo>
                                      <a:pt x="1155" y="430"/>
                                      <a:pt x="1154" y="458"/>
                                      <a:pt x="1214" y="438"/>
                                    </a:cubicBezTo>
                                    <a:cubicBezTo>
                                      <a:pt x="1217" y="428"/>
                                      <a:pt x="1224" y="419"/>
                                      <a:pt x="1224" y="408"/>
                                    </a:cubicBezTo>
                                    <a:cubicBezTo>
                                      <a:pt x="1224" y="387"/>
                                      <a:pt x="1192" y="346"/>
                                      <a:pt x="1234" y="408"/>
                                    </a:cubicBezTo>
                                    <a:cubicBezTo>
                                      <a:pt x="1251" y="405"/>
                                      <a:pt x="1269" y="406"/>
                                      <a:pt x="1284" y="398"/>
                                    </a:cubicBezTo>
                                    <a:cubicBezTo>
                                      <a:pt x="1294" y="392"/>
                                      <a:pt x="1311" y="378"/>
                                      <a:pt x="1304" y="368"/>
                                    </a:cubicBezTo>
                                    <a:cubicBezTo>
                                      <a:pt x="1294" y="354"/>
                                      <a:pt x="1270" y="363"/>
                                      <a:pt x="1254" y="358"/>
                                    </a:cubicBezTo>
                                    <a:cubicBezTo>
                                      <a:pt x="1208" y="344"/>
                                      <a:pt x="1174" y="328"/>
                                      <a:pt x="1124" y="32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06B161" id="Freeform: Shape 3" o:spid="_x0000_s1026" style="position:absolute;margin-left:-.4pt;margin-top:.2pt;width:65.55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11,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" path="m494,248v-7,-17,-18,-32,-20,-50c466,113,517,154,444,118v-93,3,-187,,-280,10c133,131,74,158,74,158,,232,44,308,84,388v5,9,3,23,10,30c134,458,149,457,194,468,304,458,395,447,494,398v14,28,43,67,10,100c496,506,484,485,474,478,462,371,459,397,424,318,400,264,400,210,374,158,377,118,371,,384,38v19,56,28,132,60,180c477,429,454,347,494,468v-3,20,4,46,-10,60c476,536,463,516,454,508v-53,-44,-3,-25,-80,-40c359,422,312,400,284,358v7,-20,6,-44,20,-60c313,288,330,288,344,288v63,,127,7,190,10c566,362,550,393,494,438v-19,15,-40,27,-60,40c418,488,384,508,384,508,343,494,265,479,374,388v26,-21,67,7,100,10c517,430,552,455,604,468v10,7,19,24,30,20c662,479,674,398,694,368v16,64,26,57,90,70c785,440,819,499,834,488v14,-10,1,-36,10,-50c850,429,864,431,874,428v7,10,8,30,20,30c906,458,910,439,914,428v6,-19,7,-40,10,-60c979,412,981,438,1034,478v43,-28,57,-72,100,-100c1155,430,1154,458,1214,438v3,-10,10,-19,10,-30c1224,387,1192,346,1234,408v17,-3,35,-2,50,-10c1294,392,1311,378,1304,368v-10,-14,-34,-5,-50,-10c1208,344,1174,328,1124,328e" filled="f">
                      <v:path arrowok="t" o:connecttype="custom" o:connectlocs="313690,116347;300990,92890;281940,55359;104140,60050;46990,74124;53340,182027;59690,196101;123190,219558;313690,186718;320040,233633;300990,224250;269240,149187;237490,74124;243840,17827;281940,102273;313690,219558;307340,247707;288290,238324;237490,219558;180340,167953;193040,139804;218440,135113;339090,139804;313690,205484;275590,224250;243840,238324;237490,182027;300990,186718;383540,219558;402590,228941;440690,172644;497840,205484;529590,228941;535940,205484;554990,200793;567690,214867;580390,200793;586740,172644;656590,224250;720090,177336;770890,205484;777240,191410;783590,191410;815340,186718;828040,172644;796290,167953;713740,153879" o:connectangles="0,0,0,0,0,0,0,0,0,0,0,0,0,0,0,0,0,0,0,0,0,0,0,0,0,0,0,0,0,0,0,0,0,0,0,0,0,0,0,0,0,0,0,0,0,0,0"/>
                    </v:shape>
                  </w:pict>
                </mc:Fallback>
              </mc:AlternateContent>
            </w:r>
          </w:p>
        </w:tc>
        <w:tc>
          <w:tcPr>
            <w:tcW w:w="360" w:type="dxa"/>
            <w:tcBorders>
              <w:top w:val="single" w:sz="4" w:space="0" w:color="auto"/>
              <w:left w:val="nil"/>
            </w:tcBorders>
          </w:tcPr>
          <w:p w14:paraId="37A5DCBA" w14:textId="77777777" w:rsidR="00C811D6" w:rsidRPr="00AB676E" w:rsidRDefault="00C811D6" w:rsidP="00AB676E">
            <w:pPr>
              <w:widowControl w:val="0"/>
              <w:rPr>
                <w:color w:val="000000"/>
                <w:sz w:val="24"/>
                <w:szCs w:val="24"/>
              </w:rPr>
            </w:pPr>
          </w:p>
        </w:tc>
        <w:tc>
          <w:tcPr>
            <w:tcW w:w="2700" w:type="dxa"/>
            <w:tcBorders>
              <w:top w:val="single" w:sz="4" w:space="0" w:color="auto"/>
              <w:left w:val="single" w:sz="4" w:space="0" w:color="auto"/>
              <w:bottom w:val="single" w:sz="4" w:space="0" w:color="auto"/>
              <w:right w:val="single" w:sz="4" w:space="0" w:color="auto"/>
            </w:tcBorders>
          </w:tcPr>
          <w:p w14:paraId="4E3AF0A3" w14:textId="77777777" w:rsidR="00C811D6" w:rsidRDefault="00C811D6" w:rsidP="00AB676E">
            <w:pPr>
              <w:widowControl w:val="0"/>
              <w:rPr>
                <w:color w:val="000000"/>
                <w:sz w:val="24"/>
                <w:szCs w:val="24"/>
              </w:rPr>
            </w:pPr>
            <w:r w:rsidRPr="00AB676E">
              <w:rPr>
                <w:color w:val="000000"/>
                <w:sz w:val="24"/>
                <w:szCs w:val="24"/>
              </w:rPr>
              <w:t>Date</w:t>
            </w:r>
          </w:p>
          <w:p w14:paraId="7111973F" w14:textId="050FB014" w:rsidR="003A14C6" w:rsidRPr="00AB676E" w:rsidRDefault="003A14C6" w:rsidP="00AB676E">
            <w:pPr>
              <w:widowControl w:val="0"/>
              <w:rPr>
                <w:color w:val="000000"/>
                <w:sz w:val="24"/>
                <w:szCs w:val="24"/>
              </w:rPr>
            </w:pPr>
            <w:r>
              <w:rPr>
                <w:color w:val="000000"/>
                <w:sz w:val="24"/>
                <w:szCs w:val="24"/>
              </w:rPr>
              <w:t>02-02-24</w:t>
            </w:r>
          </w:p>
        </w:tc>
      </w:tr>
      <w:tr w:rsidR="00C811D6" w:rsidRPr="00AB676E" w14:paraId="24B47BD4" w14:textId="77777777" w:rsidTr="0063154D">
        <w:trPr>
          <w:trHeight w:val="697"/>
        </w:trPr>
        <w:tc>
          <w:tcPr>
            <w:tcW w:w="6120" w:type="dxa"/>
            <w:tcBorders>
              <w:top w:val="single" w:sz="4" w:space="0" w:color="auto"/>
              <w:left w:val="single" w:sz="4" w:space="0" w:color="auto"/>
              <w:bottom w:val="single" w:sz="4" w:space="0" w:color="auto"/>
              <w:right w:val="single" w:sz="4" w:space="0" w:color="auto"/>
            </w:tcBorders>
          </w:tcPr>
          <w:p w14:paraId="3028C40E" w14:textId="6208E32B" w:rsidR="00C811D6" w:rsidRPr="00AB676E" w:rsidRDefault="00C811D6" w:rsidP="00AB676E">
            <w:pPr>
              <w:widowControl w:val="0"/>
              <w:rPr>
                <w:b/>
                <w:color w:val="000000"/>
                <w:sz w:val="24"/>
                <w:szCs w:val="24"/>
              </w:rPr>
            </w:pPr>
            <w:r w:rsidRPr="00AB676E">
              <w:rPr>
                <w:b/>
                <w:color w:val="000000"/>
                <w:sz w:val="24"/>
                <w:szCs w:val="24"/>
              </w:rPr>
              <w:t>Signature of supervisor</w:t>
            </w:r>
          </w:p>
          <w:p w14:paraId="26F62833" w14:textId="2E90D51A" w:rsidR="00C811D6" w:rsidRPr="00AB676E" w:rsidRDefault="003A14C6" w:rsidP="00AB676E">
            <w:pPr>
              <w:widowControl w:val="0"/>
              <w:rPr>
                <w:color w:val="000000"/>
                <w:sz w:val="24"/>
                <w:szCs w:val="24"/>
              </w:rPr>
            </w:pPr>
            <w:r>
              <w:rPr>
                <w:rFonts w:eastAsia="Arial"/>
                <w:noProof/>
                <w:szCs w:val="22"/>
              </w:rPr>
              <mc:AlternateContent>
                <mc:Choice Requires="wpi">
                  <w:drawing>
                    <wp:anchor distT="0" distB="0" distL="114300" distR="114300" simplePos="0" relativeHeight="251669504" behindDoc="0" locked="0" layoutInCell="1" allowOverlap="1" wp14:anchorId="054C1BDE" wp14:editId="53D5C9D2">
                      <wp:simplePos x="0" y="0"/>
                      <wp:positionH relativeFrom="column">
                        <wp:posOffset>-5080</wp:posOffset>
                      </wp:positionH>
                      <wp:positionV relativeFrom="paragraph">
                        <wp:posOffset>40005</wp:posOffset>
                      </wp:positionV>
                      <wp:extent cx="1392595" cy="276225"/>
                      <wp:effectExtent l="38100" t="38100" r="0" b="47625"/>
                      <wp:wrapNone/>
                      <wp:docPr id="17989673"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1392595" cy="276225"/>
                            </w14:xfrm>
                          </w14:contentPart>
                        </a:graphicData>
                      </a:graphic>
                    </wp:anchor>
                  </w:drawing>
                </mc:Choice>
                <mc:Fallback>
                  <w:pict>
                    <v:shapetype w14:anchorId="1D109E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1pt;margin-top:2.45pt;width:111.05pt;height:23.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">
                      <v:imagedata r:id="rId17" o:title=""/>
                    </v:shape>
                  </w:pict>
                </mc:Fallback>
              </mc:AlternateContent>
            </w:r>
          </w:p>
        </w:tc>
        <w:tc>
          <w:tcPr>
            <w:tcW w:w="360" w:type="dxa"/>
            <w:tcBorders>
              <w:left w:val="nil"/>
              <w:bottom w:val="single" w:sz="4" w:space="0" w:color="auto"/>
            </w:tcBorders>
          </w:tcPr>
          <w:p w14:paraId="4C710192" w14:textId="77777777" w:rsidR="00C811D6" w:rsidRPr="00AB676E" w:rsidRDefault="00C811D6" w:rsidP="00AB676E">
            <w:pPr>
              <w:widowControl w:val="0"/>
              <w:rPr>
                <w:color w:val="000000"/>
                <w:sz w:val="24"/>
                <w:szCs w:val="24"/>
              </w:rPr>
            </w:pP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26561E19" w14:textId="77777777" w:rsidR="00C811D6" w:rsidRPr="00AB676E" w:rsidRDefault="00C811D6" w:rsidP="00AB676E">
            <w:pPr>
              <w:widowControl w:val="0"/>
              <w:rPr>
                <w:color w:val="000000"/>
                <w:sz w:val="24"/>
                <w:szCs w:val="24"/>
              </w:rPr>
            </w:pPr>
            <w:r w:rsidRPr="00AB676E">
              <w:rPr>
                <w:color w:val="000000"/>
                <w:sz w:val="24"/>
                <w:szCs w:val="24"/>
              </w:rPr>
              <w:t>Date</w:t>
            </w:r>
          </w:p>
          <w:p w14:paraId="50CD79AD" w14:textId="77777777" w:rsidR="00C811D6" w:rsidRPr="00AB676E" w:rsidRDefault="00C811D6" w:rsidP="00AB676E">
            <w:pPr>
              <w:widowControl w:val="0"/>
              <w:rPr>
                <w:color w:val="000000"/>
                <w:sz w:val="24"/>
                <w:szCs w:val="24"/>
              </w:rPr>
            </w:pPr>
          </w:p>
          <w:p w14:paraId="75C1BE75" w14:textId="46CB099D" w:rsidR="00C811D6" w:rsidRPr="00AB676E" w:rsidRDefault="003A14C6" w:rsidP="00AB676E">
            <w:pPr>
              <w:widowControl w:val="0"/>
              <w:rPr>
                <w:color w:val="000000"/>
                <w:sz w:val="24"/>
                <w:szCs w:val="24"/>
              </w:rPr>
            </w:pPr>
            <w:r>
              <w:rPr>
                <w:color w:val="000000"/>
                <w:sz w:val="24"/>
                <w:szCs w:val="24"/>
              </w:rPr>
              <w:t>02-02-24</w:t>
            </w:r>
          </w:p>
        </w:tc>
      </w:tr>
      <w:tr w:rsidR="00BF0C58" w:rsidRPr="00AB676E" w14:paraId="633FF2AE" w14:textId="77777777" w:rsidTr="0063154D">
        <w:trPr>
          <w:trHeight w:hRule="exact" w:val="467"/>
        </w:trPr>
        <w:tc>
          <w:tcPr>
            <w:tcW w:w="6120" w:type="dxa"/>
            <w:tcBorders>
              <w:top w:val="single" w:sz="4" w:space="0" w:color="auto"/>
              <w:left w:val="single" w:sz="4" w:space="0" w:color="auto"/>
              <w:bottom w:val="single" w:sz="4" w:space="0" w:color="auto"/>
            </w:tcBorders>
          </w:tcPr>
          <w:p w14:paraId="3AFF2817" w14:textId="77777777" w:rsidR="00BF0C58" w:rsidRPr="00AB676E" w:rsidRDefault="00BF0C58" w:rsidP="00AB676E">
            <w:pPr>
              <w:widowControl w:val="0"/>
              <w:rPr>
                <w:b/>
                <w:color w:val="000000"/>
                <w:sz w:val="24"/>
                <w:szCs w:val="24"/>
              </w:rPr>
            </w:pPr>
            <w:r w:rsidRPr="00AB676E">
              <w:rPr>
                <w:b/>
                <w:color w:val="000000"/>
                <w:sz w:val="24"/>
                <w:szCs w:val="24"/>
              </w:rPr>
              <w:t>And</w:t>
            </w:r>
            <w:r w:rsidR="0063154D" w:rsidRPr="00AB676E">
              <w:rPr>
                <w:b/>
                <w:color w:val="000000"/>
                <w:sz w:val="24"/>
                <w:szCs w:val="24"/>
              </w:rPr>
              <w:t>,</w:t>
            </w:r>
            <w:r w:rsidRPr="00AB676E">
              <w:rPr>
                <w:b/>
                <w:color w:val="000000"/>
                <w:sz w:val="24"/>
                <w:szCs w:val="24"/>
              </w:rPr>
              <w:t xml:space="preserve"> if applicable, </w:t>
            </w:r>
            <w:r w:rsidRPr="00AB676E">
              <w:rPr>
                <w:color w:val="000000"/>
                <w:sz w:val="24"/>
                <w:szCs w:val="24"/>
              </w:rPr>
              <w:t>Facility Manager Signature</w:t>
            </w:r>
            <w:r w:rsidR="0063154D" w:rsidRPr="00AB676E">
              <w:rPr>
                <w:color w:val="000000"/>
                <w:sz w:val="24"/>
                <w:szCs w:val="24"/>
              </w:rPr>
              <w:t>/s</w:t>
            </w:r>
            <w:r w:rsidRPr="00AB676E">
              <w:rPr>
                <w:color w:val="000000"/>
                <w:sz w:val="24"/>
                <w:szCs w:val="24"/>
              </w:rPr>
              <w:t xml:space="preserve"> of:</w:t>
            </w:r>
          </w:p>
        </w:tc>
        <w:tc>
          <w:tcPr>
            <w:tcW w:w="360" w:type="dxa"/>
            <w:tcBorders>
              <w:top w:val="single" w:sz="4" w:space="0" w:color="auto"/>
              <w:bottom w:val="single" w:sz="4" w:space="0" w:color="auto"/>
            </w:tcBorders>
          </w:tcPr>
          <w:p w14:paraId="69B1DD69" w14:textId="77777777" w:rsidR="00BF0C58" w:rsidRPr="00AB676E" w:rsidRDefault="00BF0C58" w:rsidP="00AB676E">
            <w:pPr>
              <w:widowControl w:val="0"/>
              <w:rPr>
                <w:color w:val="000000"/>
                <w:sz w:val="24"/>
                <w:szCs w:val="24"/>
              </w:rPr>
            </w:pPr>
          </w:p>
        </w:tc>
        <w:tc>
          <w:tcPr>
            <w:tcW w:w="2700" w:type="dxa"/>
            <w:tcBorders>
              <w:top w:val="single" w:sz="4" w:space="0" w:color="auto"/>
              <w:bottom w:val="single" w:sz="4" w:space="0" w:color="auto"/>
              <w:right w:val="single" w:sz="4" w:space="0" w:color="auto"/>
            </w:tcBorders>
          </w:tcPr>
          <w:p w14:paraId="6787E3ED" w14:textId="77777777" w:rsidR="00BF0C58" w:rsidRPr="00AB676E" w:rsidRDefault="00BF0C58" w:rsidP="00AB676E">
            <w:pPr>
              <w:widowControl w:val="0"/>
              <w:rPr>
                <w:color w:val="000000"/>
                <w:sz w:val="24"/>
                <w:szCs w:val="24"/>
              </w:rPr>
            </w:pPr>
          </w:p>
        </w:tc>
      </w:tr>
      <w:tr w:rsidR="007178AF" w:rsidRPr="00AB676E" w14:paraId="338BB434" w14:textId="77777777" w:rsidTr="0063154D">
        <w:trPr>
          <w:trHeight w:hRule="exact" w:val="891"/>
        </w:trPr>
        <w:tc>
          <w:tcPr>
            <w:tcW w:w="6120" w:type="dxa"/>
            <w:tcBorders>
              <w:top w:val="single" w:sz="4" w:space="0" w:color="auto"/>
              <w:left w:val="single" w:sz="4" w:space="0" w:color="auto"/>
              <w:bottom w:val="single" w:sz="4" w:space="0" w:color="auto"/>
              <w:right w:val="single" w:sz="4" w:space="0" w:color="auto"/>
            </w:tcBorders>
          </w:tcPr>
          <w:p w14:paraId="274DF985" w14:textId="77777777" w:rsidR="007178AF" w:rsidRPr="00AB676E" w:rsidRDefault="007178AF" w:rsidP="00AB676E">
            <w:pPr>
              <w:widowControl w:val="0"/>
              <w:rPr>
                <w:color w:val="000000"/>
                <w:sz w:val="24"/>
                <w:szCs w:val="24"/>
              </w:rPr>
            </w:pPr>
            <w:r w:rsidRPr="00AB676E">
              <w:rPr>
                <w:color w:val="000000"/>
                <w:sz w:val="24"/>
                <w:szCs w:val="24"/>
              </w:rPr>
              <w:t>Aquaculture Unit: Alex Miles</w:t>
            </w:r>
          </w:p>
        </w:tc>
        <w:tc>
          <w:tcPr>
            <w:tcW w:w="360" w:type="dxa"/>
            <w:tcBorders>
              <w:top w:val="single" w:sz="4" w:space="0" w:color="auto"/>
              <w:left w:val="nil"/>
            </w:tcBorders>
          </w:tcPr>
          <w:p w14:paraId="756A23E7" w14:textId="77777777" w:rsidR="007178AF" w:rsidRPr="00AB676E" w:rsidRDefault="007178AF" w:rsidP="00AB676E">
            <w:pPr>
              <w:widowControl w:val="0"/>
              <w:rPr>
                <w:color w:val="000000"/>
                <w:sz w:val="24"/>
                <w:szCs w:val="24"/>
              </w:rPr>
            </w:pPr>
          </w:p>
        </w:tc>
        <w:tc>
          <w:tcPr>
            <w:tcW w:w="2700" w:type="dxa"/>
            <w:tcBorders>
              <w:top w:val="single" w:sz="4" w:space="0" w:color="auto"/>
              <w:left w:val="single" w:sz="4" w:space="0" w:color="auto"/>
              <w:bottom w:val="single" w:sz="4" w:space="0" w:color="auto"/>
              <w:right w:val="single" w:sz="4" w:space="0" w:color="auto"/>
            </w:tcBorders>
          </w:tcPr>
          <w:p w14:paraId="03F044CA" w14:textId="77777777" w:rsidR="007178AF" w:rsidRPr="00AB676E" w:rsidRDefault="00A36728" w:rsidP="00AB676E">
            <w:pPr>
              <w:widowControl w:val="0"/>
              <w:rPr>
                <w:color w:val="000000"/>
                <w:sz w:val="24"/>
                <w:szCs w:val="24"/>
              </w:rPr>
            </w:pPr>
            <w:r w:rsidRPr="00AB676E">
              <w:rPr>
                <w:color w:val="000000"/>
                <w:sz w:val="24"/>
                <w:szCs w:val="24"/>
              </w:rPr>
              <w:t>Date</w:t>
            </w:r>
          </w:p>
        </w:tc>
      </w:tr>
      <w:tr w:rsidR="00BF0C58" w:rsidRPr="00AB676E" w14:paraId="1AFB6479" w14:textId="77777777" w:rsidTr="0063154D">
        <w:trPr>
          <w:trHeight w:hRule="exact" w:val="891"/>
        </w:trPr>
        <w:tc>
          <w:tcPr>
            <w:tcW w:w="6120" w:type="dxa"/>
            <w:tcBorders>
              <w:top w:val="single" w:sz="4" w:space="0" w:color="auto"/>
              <w:left w:val="single" w:sz="4" w:space="0" w:color="auto"/>
              <w:bottom w:val="single" w:sz="4" w:space="0" w:color="auto"/>
              <w:right w:val="single" w:sz="4" w:space="0" w:color="auto"/>
            </w:tcBorders>
          </w:tcPr>
          <w:p w14:paraId="118CF8EC" w14:textId="77777777" w:rsidR="00BF0C58" w:rsidRPr="00AB676E" w:rsidRDefault="00BF0C58" w:rsidP="00AB676E">
            <w:pPr>
              <w:widowControl w:val="0"/>
              <w:rPr>
                <w:color w:val="000000"/>
                <w:sz w:val="24"/>
                <w:szCs w:val="24"/>
              </w:rPr>
            </w:pPr>
            <w:r w:rsidRPr="00AB676E">
              <w:rPr>
                <w:color w:val="000000"/>
                <w:sz w:val="24"/>
                <w:szCs w:val="24"/>
              </w:rPr>
              <w:t xml:space="preserve">Jean Jackson </w:t>
            </w:r>
            <w:r w:rsidR="00A9208B" w:rsidRPr="00AB676E">
              <w:rPr>
                <w:color w:val="000000"/>
                <w:sz w:val="24"/>
                <w:szCs w:val="24"/>
              </w:rPr>
              <w:t xml:space="preserve">Entomology </w:t>
            </w:r>
            <w:r w:rsidRPr="00AB676E">
              <w:rPr>
                <w:color w:val="000000"/>
                <w:sz w:val="24"/>
                <w:szCs w:val="24"/>
              </w:rPr>
              <w:t>Lab</w:t>
            </w:r>
            <w:r w:rsidR="00A9208B" w:rsidRPr="00AB676E">
              <w:rPr>
                <w:color w:val="000000"/>
                <w:sz w:val="24"/>
                <w:szCs w:val="24"/>
              </w:rPr>
              <w:t xml:space="preserve">: </w:t>
            </w:r>
            <w:r w:rsidR="00532554" w:rsidRPr="00AB676E">
              <w:rPr>
                <w:color w:val="000000"/>
                <w:sz w:val="24"/>
                <w:szCs w:val="24"/>
              </w:rPr>
              <w:t xml:space="preserve">Nikoletta </w:t>
            </w:r>
            <w:proofErr w:type="spellStart"/>
            <w:r w:rsidR="00532554" w:rsidRPr="00AB676E">
              <w:rPr>
                <w:color w:val="000000"/>
                <w:sz w:val="24"/>
                <w:szCs w:val="24"/>
              </w:rPr>
              <w:t>Foskolou</w:t>
            </w:r>
            <w:proofErr w:type="spellEnd"/>
            <w:r w:rsidR="00A9208B" w:rsidRPr="00AB676E">
              <w:rPr>
                <w:color w:val="000000"/>
                <w:sz w:val="24"/>
                <w:szCs w:val="24"/>
              </w:rPr>
              <w:t>.</w:t>
            </w:r>
          </w:p>
        </w:tc>
        <w:tc>
          <w:tcPr>
            <w:tcW w:w="360" w:type="dxa"/>
            <w:tcBorders>
              <w:left w:val="nil"/>
            </w:tcBorders>
          </w:tcPr>
          <w:p w14:paraId="68363AE4" w14:textId="77777777" w:rsidR="00BF0C58" w:rsidRPr="00AB676E" w:rsidRDefault="00BF0C58" w:rsidP="00AB676E">
            <w:pPr>
              <w:widowControl w:val="0"/>
              <w:rPr>
                <w:color w:val="000000"/>
                <w:sz w:val="24"/>
                <w:szCs w:val="24"/>
              </w:rPr>
            </w:pPr>
          </w:p>
        </w:tc>
        <w:tc>
          <w:tcPr>
            <w:tcW w:w="2700" w:type="dxa"/>
            <w:tcBorders>
              <w:top w:val="single" w:sz="4" w:space="0" w:color="auto"/>
              <w:left w:val="single" w:sz="4" w:space="0" w:color="auto"/>
              <w:bottom w:val="single" w:sz="4" w:space="0" w:color="auto"/>
              <w:right w:val="single" w:sz="4" w:space="0" w:color="auto"/>
            </w:tcBorders>
          </w:tcPr>
          <w:p w14:paraId="037E2FC6" w14:textId="77777777" w:rsidR="00BF0C58" w:rsidRPr="00AB676E" w:rsidRDefault="00BF0C58" w:rsidP="00AB676E">
            <w:pPr>
              <w:widowControl w:val="0"/>
              <w:rPr>
                <w:color w:val="000000"/>
                <w:sz w:val="24"/>
                <w:szCs w:val="24"/>
              </w:rPr>
            </w:pPr>
            <w:r w:rsidRPr="00AB676E">
              <w:rPr>
                <w:color w:val="000000"/>
                <w:sz w:val="24"/>
                <w:szCs w:val="24"/>
              </w:rPr>
              <w:t>Date</w:t>
            </w:r>
          </w:p>
        </w:tc>
      </w:tr>
      <w:tr w:rsidR="00BF0C58" w:rsidRPr="00AB676E" w14:paraId="46A0302C" w14:textId="77777777" w:rsidTr="00DB4A26">
        <w:trPr>
          <w:trHeight w:val="697"/>
        </w:trPr>
        <w:tc>
          <w:tcPr>
            <w:tcW w:w="6120" w:type="dxa"/>
            <w:tcBorders>
              <w:top w:val="single" w:sz="4" w:space="0" w:color="auto"/>
              <w:left w:val="single" w:sz="4" w:space="0" w:color="auto"/>
              <w:bottom w:val="single" w:sz="4" w:space="0" w:color="auto"/>
              <w:right w:val="single" w:sz="4" w:space="0" w:color="auto"/>
            </w:tcBorders>
          </w:tcPr>
          <w:p w14:paraId="394A2982" w14:textId="77777777" w:rsidR="00BF0C58" w:rsidRPr="00AB676E" w:rsidRDefault="00A9208B" w:rsidP="00AB676E">
            <w:pPr>
              <w:widowControl w:val="0"/>
              <w:rPr>
                <w:color w:val="000000"/>
                <w:sz w:val="24"/>
                <w:szCs w:val="24"/>
              </w:rPr>
            </w:pPr>
            <w:r w:rsidRPr="00AB676E">
              <w:rPr>
                <w:color w:val="000000"/>
                <w:sz w:val="24"/>
                <w:szCs w:val="24"/>
              </w:rPr>
              <w:t>P</w:t>
            </w:r>
            <w:r w:rsidR="00C5752A" w:rsidRPr="00AB676E">
              <w:rPr>
                <w:color w:val="000000"/>
                <w:sz w:val="24"/>
                <w:szCs w:val="24"/>
              </w:rPr>
              <w:t xml:space="preserve">rincess Margaret, </w:t>
            </w:r>
            <w:r w:rsidR="00BF0C58" w:rsidRPr="00AB676E">
              <w:rPr>
                <w:color w:val="000000"/>
                <w:sz w:val="24"/>
                <w:szCs w:val="24"/>
              </w:rPr>
              <w:t>Elizabeth Cre</w:t>
            </w:r>
            <w:r w:rsidR="00532554" w:rsidRPr="00AB676E">
              <w:rPr>
                <w:color w:val="000000"/>
                <w:sz w:val="24"/>
                <w:szCs w:val="24"/>
              </w:rPr>
              <w:t>a</w:t>
            </w:r>
            <w:r w:rsidR="00BF0C58" w:rsidRPr="00AB676E">
              <w:rPr>
                <w:color w:val="000000"/>
                <w:sz w:val="24"/>
                <w:szCs w:val="24"/>
              </w:rPr>
              <w:t xml:space="preserve">k Labs </w:t>
            </w:r>
            <w:r w:rsidR="00C5752A" w:rsidRPr="00AB676E">
              <w:rPr>
                <w:color w:val="000000"/>
                <w:sz w:val="24"/>
                <w:szCs w:val="24"/>
              </w:rPr>
              <w:t>and Building 90</w:t>
            </w:r>
            <w:r w:rsidRPr="00AB676E">
              <w:rPr>
                <w:color w:val="000000"/>
                <w:sz w:val="24"/>
                <w:szCs w:val="24"/>
              </w:rPr>
              <w:t xml:space="preserve">: </w:t>
            </w:r>
            <w:r w:rsidR="00BF0C58" w:rsidRPr="00AB676E">
              <w:rPr>
                <w:color w:val="000000"/>
                <w:sz w:val="24"/>
                <w:szCs w:val="24"/>
              </w:rPr>
              <w:t>Dr Victoria Talbot</w:t>
            </w:r>
          </w:p>
          <w:p w14:paraId="6D2738DD" w14:textId="77777777" w:rsidR="00A9208B" w:rsidRPr="00AB676E" w:rsidRDefault="00A9208B" w:rsidP="00AB676E">
            <w:pPr>
              <w:widowControl w:val="0"/>
              <w:rPr>
                <w:color w:val="000000"/>
                <w:sz w:val="24"/>
                <w:szCs w:val="24"/>
              </w:rPr>
            </w:pPr>
          </w:p>
          <w:p w14:paraId="14BD71EB" w14:textId="77777777" w:rsidR="00BF0C58" w:rsidRPr="00AB676E" w:rsidRDefault="00BF0C58" w:rsidP="00AB676E">
            <w:pPr>
              <w:widowControl w:val="0"/>
              <w:rPr>
                <w:color w:val="000000"/>
                <w:sz w:val="24"/>
                <w:szCs w:val="24"/>
              </w:rPr>
            </w:pPr>
          </w:p>
        </w:tc>
        <w:tc>
          <w:tcPr>
            <w:tcW w:w="360" w:type="dxa"/>
            <w:tcBorders>
              <w:left w:val="nil"/>
            </w:tcBorders>
          </w:tcPr>
          <w:p w14:paraId="42C8131F" w14:textId="77777777" w:rsidR="00BF0C58" w:rsidRPr="00AB676E" w:rsidRDefault="00BF0C58" w:rsidP="00AB676E">
            <w:pPr>
              <w:widowControl w:val="0"/>
              <w:rPr>
                <w:color w:val="000000"/>
                <w:sz w:val="24"/>
                <w:szCs w:val="24"/>
              </w:rPr>
            </w:pP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1092626F" w14:textId="77777777" w:rsidR="00BF0C58" w:rsidRPr="00AB676E" w:rsidRDefault="00BF0C58" w:rsidP="00AB676E">
            <w:pPr>
              <w:widowControl w:val="0"/>
              <w:rPr>
                <w:color w:val="000000"/>
                <w:sz w:val="24"/>
                <w:szCs w:val="24"/>
              </w:rPr>
            </w:pPr>
            <w:r w:rsidRPr="00AB676E">
              <w:rPr>
                <w:color w:val="000000"/>
                <w:sz w:val="24"/>
                <w:szCs w:val="24"/>
              </w:rPr>
              <w:t>Date</w:t>
            </w:r>
          </w:p>
          <w:p w14:paraId="5AD6EB74" w14:textId="77777777" w:rsidR="00BF0C58" w:rsidRPr="00AB676E" w:rsidRDefault="00BF0C58" w:rsidP="00AB676E">
            <w:pPr>
              <w:widowControl w:val="0"/>
              <w:rPr>
                <w:color w:val="000000"/>
                <w:sz w:val="24"/>
                <w:szCs w:val="24"/>
              </w:rPr>
            </w:pPr>
          </w:p>
          <w:p w14:paraId="0213A4A6" w14:textId="77777777" w:rsidR="00BF0C58" w:rsidRPr="00AB676E" w:rsidRDefault="00BF0C58" w:rsidP="00AB676E">
            <w:pPr>
              <w:widowControl w:val="0"/>
              <w:rPr>
                <w:color w:val="000000"/>
                <w:sz w:val="24"/>
                <w:szCs w:val="24"/>
              </w:rPr>
            </w:pPr>
          </w:p>
        </w:tc>
      </w:tr>
      <w:tr w:rsidR="00486672" w:rsidRPr="00AB676E" w14:paraId="0367C022" w14:textId="77777777" w:rsidTr="00BF0C58">
        <w:trPr>
          <w:trHeight w:val="697"/>
        </w:trPr>
        <w:tc>
          <w:tcPr>
            <w:tcW w:w="6120" w:type="dxa"/>
            <w:tcBorders>
              <w:top w:val="single" w:sz="4" w:space="0" w:color="auto"/>
              <w:left w:val="single" w:sz="4" w:space="0" w:color="auto"/>
              <w:bottom w:val="single" w:sz="4" w:space="0" w:color="auto"/>
              <w:right w:val="single" w:sz="4" w:space="0" w:color="auto"/>
            </w:tcBorders>
          </w:tcPr>
          <w:p w14:paraId="0A64E6D9" w14:textId="77777777" w:rsidR="00486672" w:rsidRPr="00AB676E" w:rsidRDefault="00486672" w:rsidP="00AB676E">
            <w:pPr>
              <w:rPr>
                <w:sz w:val="24"/>
                <w:szCs w:val="24"/>
              </w:rPr>
            </w:pPr>
            <w:r w:rsidRPr="00AB676E">
              <w:rPr>
                <w:sz w:val="24"/>
                <w:szCs w:val="24"/>
              </w:rPr>
              <w:t xml:space="preserve">Engineering </w:t>
            </w:r>
            <w:r w:rsidR="008336BF" w:rsidRPr="00AB676E">
              <w:rPr>
                <w:sz w:val="24"/>
                <w:szCs w:val="24"/>
              </w:rPr>
              <w:t>(</w:t>
            </w:r>
            <w:r w:rsidR="008336BF" w:rsidRPr="00AB676E">
              <w:rPr>
                <w:sz w:val="24"/>
                <w:szCs w:val="24"/>
                <w:lang w:val="en-US"/>
              </w:rPr>
              <w:t>AEIC Labs, Workshops, Soil &amp; Machinery Halls)</w:t>
            </w:r>
            <w:r w:rsidR="00CA2CC8" w:rsidRPr="00AB676E">
              <w:rPr>
                <w:sz w:val="24"/>
                <w:szCs w:val="24"/>
              </w:rPr>
              <w:t xml:space="preserve">, </w:t>
            </w:r>
            <w:r w:rsidR="00532554" w:rsidRPr="00AB676E">
              <w:rPr>
                <w:sz w:val="24"/>
                <w:szCs w:val="24"/>
              </w:rPr>
              <w:t>Tim Dicker</w:t>
            </w:r>
            <w:r w:rsidR="00CA2CC8" w:rsidRPr="00AB676E">
              <w:rPr>
                <w:sz w:val="24"/>
                <w:szCs w:val="24"/>
              </w:rPr>
              <w:t>.</w:t>
            </w:r>
          </w:p>
          <w:p w14:paraId="5BF8DBA9" w14:textId="77777777" w:rsidR="00CA2CC8" w:rsidRPr="00AB676E" w:rsidRDefault="00CA2CC8" w:rsidP="00AB676E">
            <w:pPr>
              <w:rPr>
                <w:sz w:val="24"/>
                <w:szCs w:val="24"/>
              </w:rPr>
            </w:pPr>
          </w:p>
          <w:p w14:paraId="750FD183" w14:textId="77777777" w:rsidR="00CA2CC8" w:rsidRPr="00AB676E" w:rsidRDefault="00CA2CC8" w:rsidP="00AB676E">
            <w:pPr>
              <w:rPr>
                <w:color w:val="000000"/>
                <w:sz w:val="24"/>
                <w:szCs w:val="24"/>
              </w:rPr>
            </w:pPr>
          </w:p>
        </w:tc>
        <w:tc>
          <w:tcPr>
            <w:tcW w:w="360" w:type="dxa"/>
            <w:tcBorders>
              <w:left w:val="nil"/>
            </w:tcBorders>
          </w:tcPr>
          <w:p w14:paraId="7AE576BD" w14:textId="77777777" w:rsidR="00486672" w:rsidRPr="00AB676E" w:rsidRDefault="00486672" w:rsidP="00AB676E">
            <w:pPr>
              <w:widowControl w:val="0"/>
              <w:rPr>
                <w:color w:val="000000"/>
                <w:sz w:val="24"/>
                <w:szCs w:val="24"/>
              </w:rPr>
            </w:pP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50091D15" w14:textId="77777777" w:rsidR="00486672" w:rsidRPr="00AB676E" w:rsidRDefault="00486672" w:rsidP="00AB676E">
            <w:pPr>
              <w:widowControl w:val="0"/>
              <w:rPr>
                <w:color w:val="000000"/>
                <w:sz w:val="24"/>
                <w:szCs w:val="24"/>
              </w:rPr>
            </w:pPr>
            <w:r w:rsidRPr="00AB676E">
              <w:rPr>
                <w:color w:val="000000"/>
                <w:sz w:val="24"/>
                <w:szCs w:val="24"/>
              </w:rPr>
              <w:t>Date</w:t>
            </w:r>
          </w:p>
          <w:p w14:paraId="08AD822D" w14:textId="77777777" w:rsidR="00486672" w:rsidRPr="00AB676E" w:rsidRDefault="00486672" w:rsidP="00AB676E">
            <w:pPr>
              <w:widowControl w:val="0"/>
              <w:rPr>
                <w:color w:val="000000"/>
                <w:sz w:val="24"/>
                <w:szCs w:val="24"/>
              </w:rPr>
            </w:pPr>
          </w:p>
        </w:tc>
      </w:tr>
      <w:tr w:rsidR="00486672" w:rsidRPr="00AB676E" w14:paraId="272FCEFE" w14:textId="77777777" w:rsidTr="00BF0C58">
        <w:trPr>
          <w:trHeight w:val="697"/>
        </w:trPr>
        <w:tc>
          <w:tcPr>
            <w:tcW w:w="6120" w:type="dxa"/>
            <w:tcBorders>
              <w:top w:val="single" w:sz="4" w:space="0" w:color="auto"/>
              <w:left w:val="single" w:sz="4" w:space="0" w:color="auto"/>
              <w:bottom w:val="single" w:sz="4" w:space="0" w:color="auto"/>
              <w:right w:val="single" w:sz="4" w:space="0" w:color="auto"/>
            </w:tcBorders>
          </w:tcPr>
          <w:p w14:paraId="3E428C47" w14:textId="77777777" w:rsidR="00486672" w:rsidRPr="00AB676E" w:rsidRDefault="00486672" w:rsidP="00AB676E">
            <w:pPr>
              <w:widowControl w:val="0"/>
              <w:rPr>
                <w:color w:val="000000"/>
                <w:sz w:val="24"/>
                <w:szCs w:val="24"/>
              </w:rPr>
            </w:pPr>
            <w:r w:rsidRPr="00AB676E">
              <w:rPr>
                <w:rStyle w:val="normaltextrun"/>
                <w:color w:val="000000"/>
                <w:sz w:val="24"/>
                <w:szCs w:val="24"/>
              </w:rPr>
              <w:t>RFA instrumentation and sensory rooms</w:t>
            </w:r>
            <w:r w:rsidR="00CA2CC8" w:rsidRPr="00AB676E">
              <w:rPr>
                <w:rStyle w:val="normaltextrun"/>
                <w:color w:val="000000"/>
                <w:sz w:val="24"/>
                <w:szCs w:val="24"/>
              </w:rPr>
              <w:t xml:space="preserve">: </w:t>
            </w:r>
            <w:r w:rsidR="00532554" w:rsidRPr="00AB676E">
              <w:rPr>
                <w:rStyle w:val="normaltextrun"/>
                <w:color w:val="000000"/>
                <w:sz w:val="24"/>
                <w:szCs w:val="24"/>
              </w:rPr>
              <w:t>Holly Rosser</w:t>
            </w:r>
          </w:p>
        </w:tc>
        <w:tc>
          <w:tcPr>
            <w:tcW w:w="360" w:type="dxa"/>
            <w:tcBorders>
              <w:left w:val="nil"/>
            </w:tcBorders>
          </w:tcPr>
          <w:p w14:paraId="1A0C54EA" w14:textId="77777777" w:rsidR="00486672" w:rsidRPr="00AB676E" w:rsidRDefault="00486672" w:rsidP="00AB676E">
            <w:pPr>
              <w:widowControl w:val="0"/>
              <w:rPr>
                <w:color w:val="000000"/>
                <w:sz w:val="24"/>
                <w:szCs w:val="24"/>
              </w:rPr>
            </w:pP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662255AB" w14:textId="77777777" w:rsidR="00486672" w:rsidRPr="00AB676E" w:rsidRDefault="00486672" w:rsidP="00AB676E">
            <w:pPr>
              <w:widowControl w:val="0"/>
              <w:rPr>
                <w:color w:val="000000"/>
                <w:sz w:val="24"/>
                <w:szCs w:val="24"/>
              </w:rPr>
            </w:pPr>
            <w:r w:rsidRPr="00AB676E">
              <w:rPr>
                <w:color w:val="000000"/>
                <w:sz w:val="24"/>
                <w:szCs w:val="24"/>
              </w:rPr>
              <w:t>Date</w:t>
            </w:r>
          </w:p>
          <w:p w14:paraId="4E3D77F5" w14:textId="77777777" w:rsidR="00486672" w:rsidRPr="00AB676E" w:rsidRDefault="00486672" w:rsidP="00AB676E">
            <w:pPr>
              <w:widowControl w:val="0"/>
              <w:rPr>
                <w:color w:val="000000"/>
                <w:sz w:val="24"/>
                <w:szCs w:val="24"/>
              </w:rPr>
            </w:pPr>
          </w:p>
        </w:tc>
      </w:tr>
      <w:tr w:rsidR="00486672" w:rsidRPr="00AB676E" w14:paraId="722BAFEF" w14:textId="77777777" w:rsidTr="00BF0C58">
        <w:trPr>
          <w:trHeight w:val="697"/>
        </w:trPr>
        <w:tc>
          <w:tcPr>
            <w:tcW w:w="6120" w:type="dxa"/>
            <w:tcBorders>
              <w:top w:val="single" w:sz="4" w:space="0" w:color="auto"/>
              <w:left w:val="single" w:sz="4" w:space="0" w:color="auto"/>
              <w:bottom w:val="single" w:sz="4" w:space="0" w:color="auto"/>
              <w:right w:val="single" w:sz="4" w:space="0" w:color="auto"/>
            </w:tcBorders>
          </w:tcPr>
          <w:p w14:paraId="7024A9B5" w14:textId="77777777" w:rsidR="00486672" w:rsidRPr="00AB676E" w:rsidRDefault="007178AF" w:rsidP="00AB676E">
            <w:pPr>
              <w:widowControl w:val="0"/>
              <w:rPr>
                <w:color w:val="000000"/>
                <w:sz w:val="24"/>
                <w:szCs w:val="24"/>
              </w:rPr>
            </w:pPr>
            <w:r w:rsidRPr="00AB676E">
              <w:rPr>
                <w:color w:val="000000"/>
                <w:sz w:val="24"/>
                <w:szCs w:val="24"/>
              </w:rPr>
              <w:t>Monogastric (</w:t>
            </w:r>
            <w:r w:rsidR="00532554" w:rsidRPr="00AB676E">
              <w:rPr>
                <w:color w:val="000000"/>
                <w:sz w:val="24"/>
                <w:szCs w:val="24"/>
              </w:rPr>
              <w:t>Pigs and Poultry</w:t>
            </w:r>
            <w:r w:rsidRPr="00AB676E">
              <w:rPr>
                <w:color w:val="000000"/>
                <w:sz w:val="24"/>
                <w:szCs w:val="24"/>
              </w:rPr>
              <w:t>)</w:t>
            </w:r>
            <w:r w:rsidR="00CA2CC8" w:rsidRPr="00AB676E">
              <w:rPr>
                <w:color w:val="000000"/>
                <w:sz w:val="24"/>
                <w:szCs w:val="24"/>
              </w:rPr>
              <w:t xml:space="preserve">: </w:t>
            </w:r>
            <w:r w:rsidR="00532554" w:rsidRPr="00AB676E">
              <w:rPr>
                <w:color w:val="000000"/>
                <w:sz w:val="24"/>
                <w:szCs w:val="24"/>
              </w:rPr>
              <w:t>Matt Swaine</w:t>
            </w:r>
          </w:p>
        </w:tc>
        <w:tc>
          <w:tcPr>
            <w:tcW w:w="360" w:type="dxa"/>
            <w:tcBorders>
              <w:left w:val="nil"/>
            </w:tcBorders>
          </w:tcPr>
          <w:p w14:paraId="498F70E0" w14:textId="77777777" w:rsidR="00486672" w:rsidRPr="00AB676E" w:rsidRDefault="00486672" w:rsidP="00AB676E">
            <w:pPr>
              <w:widowControl w:val="0"/>
              <w:rPr>
                <w:color w:val="000000"/>
                <w:sz w:val="24"/>
                <w:szCs w:val="24"/>
              </w:rPr>
            </w:pP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1EEA1F6A" w14:textId="77777777" w:rsidR="00486672" w:rsidRPr="00AB676E" w:rsidRDefault="00486672" w:rsidP="00AB676E">
            <w:pPr>
              <w:widowControl w:val="0"/>
              <w:rPr>
                <w:color w:val="000000"/>
                <w:sz w:val="24"/>
                <w:szCs w:val="24"/>
              </w:rPr>
            </w:pPr>
            <w:r w:rsidRPr="00AB676E">
              <w:rPr>
                <w:color w:val="000000"/>
                <w:sz w:val="24"/>
                <w:szCs w:val="24"/>
              </w:rPr>
              <w:t>Date</w:t>
            </w:r>
          </w:p>
          <w:p w14:paraId="16C3D76A" w14:textId="77777777" w:rsidR="00486672" w:rsidRPr="00AB676E" w:rsidRDefault="00486672" w:rsidP="00AB676E">
            <w:pPr>
              <w:widowControl w:val="0"/>
              <w:rPr>
                <w:color w:val="000000"/>
                <w:sz w:val="24"/>
                <w:szCs w:val="24"/>
              </w:rPr>
            </w:pPr>
          </w:p>
        </w:tc>
      </w:tr>
      <w:tr w:rsidR="00532554" w:rsidRPr="00AB676E" w14:paraId="7778359C" w14:textId="77777777" w:rsidTr="00BF0C58">
        <w:trPr>
          <w:trHeight w:val="697"/>
        </w:trPr>
        <w:tc>
          <w:tcPr>
            <w:tcW w:w="6120" w:type="dxa"/>
            <w:tcBorders>
              <w:top w:val="single" w:sz="4" w:space="0" w:color="auto"/>
              <w:left w:val="single" w:sz="4" w:space="0" w:color="auto"/>
              <w:bottom w:val="single" w:sz="4" w:space="0" w:color="auto"/>
              <w:right w:val="single" w:sz="4" w:space="0" w:color="auto"/>
            </w:tcBorders>
          </w:tcPr>
          <w:p w14:paraId="11094708" w14:textId="77777777" w:rsidR="00532554" w:rsidRPr="00AB676E" w:rsidRDefault="00532554" w:rsidP="00AB676E">
            <w:pPr>
              <w:widowControl w:val="0"/>
              <w:rPr>
                <w:color w:val="000000"/>
                <w:sz w:val="24"/>
                <w:szCs w:val="24"/>
              </w:rPr>
            </w:pPr>
            <w:r w:rsidRPr="00AB676E">
              <w:rPr>
                <w:color w:val="000000"/>
                <w:sz w:val="24"/>
                <w:szCs w:val="24"/>
              </w:rPr>
              <w:t>Ruminants</w:t>
            </w:r>
            <w:r w:rsidR="007178AF" w:rsidRPr="00AB676E">
              <w:rPr>
                <w:color w:val="000000"/>
                <w:sz w:val="24"/>
                <w:szCs w:val="24"/>
              </w:rPr>
              <w:t xml:space="preserve"> (Beef</w:t>
            </w:r>
            <w:r w:rsidR="00CA2CC8" w:rsidRPr="00AB676E">
              <w:rPr>
                <w:color w:val="000000"/>
                <w:sz w:val="24"/>
                <w:szCs w:val="24"/>
              </w:rPr>
              <w:t xml:space="preserve">, </w:t>
            </w:r>
            <w:r w:rsidR="007178AF" w:rsidRPr="00AB676E">
              <w:rPr>
                <w:color w:val="000000"/>
                <w:sz w:val="24"/>
                <w:szCs w:val="24"/>
              </w:rPr>
              <w:t>Sheep</w:t>
            </w:r>
            <w:r w:rsidR="00A36728" w:rsidRPr="00AB676E">
              <w:rPr>
                <w:color w:val="000000"/>
                <w:sz w:val="24"/>
                <w:szCs w:val="24"/>
              </w:rPr>
              <w:t xml:space="preserve">, Dairy, Youngstock, Smart Dairy): </w:t>
            </w:r>
            <w:r w:rsidRPr="00AB676E">
              <w:rPr>
                <w:color w:val="000000"/>
                <w:sz w:val="24"/>
                <w:szCs w:val="24"/>
              </w:rPr>
              <w:t>Kate Robinson</w:t>
            </w:r>
          </w:p>
          <w:p w14:paraId="2BF6C444" w14:textId="77777777" w:rsidR="00A36728" w:rsidRPr="00AB676E" w:rsidRDefault="00A36728" w:rsidP="00AB676E">
            <w:pPr>
              <w:widowControl w:val="0"/>
              <w:rPr>
                <w:color w:val="000000"/>
                <w:sz w:val="24"/>
                <w:szCs w:val="24"/>
              </w:rPr>
            </w:pPr>
          </w:p>
        </w:tc>
        <w:tc>
          <w:tcPr>
            <w:tcW w:w="360" w:type="dxa"/>
            <w:tcBorders>
              <w:left w:val="nil"/>
            </w:tcBorders>
          </w:tcPr>
          <w:p w14:paraId="34D42DAF" w14:textId="77777777" w:rsidR="00532554" w:rsidRPr="00AB676E" w:rsidRDefault="00532554" w:rsidP="00AB676E">
            <w:pPr>
              <w:widowControl w:val="0"/>
              <w:rPr>
                <w:color w:val="000000"/>
                <w:sz w:val="24"/>
                <w:szCs w:val="24"/>
              </w:rPr>
            </w:pP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4AE96944" w14:textId="77777777" w:rsidR="00532554" w:rsidRPr="00AB676E" w:rsidRDefault="00A36728" w:rsidP="00AB676E">
            <w:pPr>
              <w:widowControl w:val="0"/>
              <w:rPr>
                <w:color w:val="000000"/>
                <w:sz w:val="24"/>
                <w:szCs w:val="24"/>
              </w:rPr>
            </w:pPr>
            <w:r w:rsidRPr="00AB676E">
              <w:rPr>
                <w:color w:val="000000"/>
                <w:sz w:val="24"/>
                <w:szCs w:val="24"/>
              </w:rPr>
              <w:t>Date</w:t>
            </w:r>
          </w:p>
        </w:tc>
      </w:tr>
      <w:tr w:rsidR="00C5752A" w:rsidRPr="00AB676E" w14:paraId="54EC92E4" w14:textId="77777777" w:rsidTr="00BF0C58">
        <w:trPr>
          <w:trHeight w:val="697"/>
        </w:trPr>
        <w:tc>
          <w:tcPr>
            <w:tcW w:w="6120" w:type="dxa"/>
            <w:tcBorders>
              <w:top w:val="single" w:sz="4" w:space="0" w:color="auto"/>
              <w:left w:val="single" w:sz="4" w:space="0" w:color="auto"/>
              <w:bottom w:val="single" w:sz="4" w:space="0" w:color="auto"/>
              <w:right w:val="single" w:sz="4" w:space="0" w:color="auto"/>
            </w:tcBorders>
          </w:tcPr>
          <w:p w14:paraId="59AD8EB1" w14:textId="77777777" w:rsidR="00C5752A" w:rsidRPr="00AB676E" w:rsidRDefault="007178AF" w:rsidP="00AB676E">
            <w:pPr>
              <w:widowControl w:val="0"/>
              <w:rPr>
                <w:color w:val="000000"/>
                <w:sz w:val="24"/>
                <w:szCs w:val="24"/>
              </w:rPr>
            </w:pPr>
            <w:r w:rsidRPr="00AB676E">
              <w:rPr>
                <w:color w:val="000000"/>
                <w:sz w:val="24"/>
                <w:szCs w:val="24"/>
              </w:rPr>
              <w:t>Farm Operations (</w:t>
            </w:r>
            <w:r w:rsidR="00C5752A" w:rsidRPr="00AB676E">
              <w:rPr>
                <w:color w:val="000000"/>
                <w:sz w:val="24"/>
                <w:szCs w:val="24"/>
              </w:rPr>
              <w:t>Crops</w:t>
            </w:r>
            <w:r w:rsidRPr="00AB676E">
              <w:rPr>
                <w:color w:val="000000"/>
                <w:sz w:val="24"/>
                <w:szCs w:val="24"/>
              </w:rPr>
              <w:t>)</w:t>
            </w:r>
            <w:r w:rsidR="00A36728" w:rsidRPr="00AB676E">
              <w:rPr>
                <w:color w:val="000000"/>
                <w:sz w:val="24"/>
                <w:szCs w:val="24"/>
              </w:rPr>
              <w:t xml:space="preserve">: </w:t>
            </w:r>
            <w:r w:rsidR="00C5752A" w:rsidRPr="00AB676E">
              <w:rPr>
                <w:color w:val="000000"/>
                <w:sz w:val="24"/>
                <w:szCs w:val="24"/>
              </w:rPr>
              <w:t>Chris Ruffley</w:t>
            </w:r>
          </w:p>
          <w:p w14:paraId="7248013A" w14:textId="77777777" w:rsidR="00C5752A" w:rsidRPr="00AB676E" w:rsidRDefault="00C5752A" w:rsidP="00AB676E">
            <w:pPr>
              <w:widowControl w:val="0"/>
              <w:rPr>
                <w:color w:val="000000"/>
                <w:sz w:val="24"/>
                <w:szCs w:val="24"/>
              </w:rPr>
            </w:pPr>
          </w:p>
        </w:tc>
        <w:tc>
          <w:tcPr>
            <w:tcW w:w="360" w:type="dxa"/>
            <w:tcBorders>
              <w:left w:val="nil"/>
            </w:tcBorders>
          </w:tcPr>
          <w:p w14:paraId="4F64019C" w14:textId="77777777" w:rsidR="00C5752A" w:rsidRPr="00AB676E" w:rsidRDefault="00C5752A" w:rsidP="00AB676E">
            <w:pPr>
              <w:widowControl w:val="0"/>
              <w:rPr>
                <w:color w:val="000000"/>
                <w:sz w:val="24"/>
                <w:szCs w:val="24"/>
              </w:rPr>
            </w:pP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4A9E9B1B" w14:textId="77777777" w:rsidR="00C5752A" w:rsidRPr="00AB676E" w:rsidRDefault="00C5752A" w:rsidP="00AB676E">
            <w:pPr>
              <w:widowControl w:val="0"/>
              <w:rPr>
                <w:color w:val="000000"/>
                <w:sz w:val="24"/>
                <w:szCs w:val="24"/>
              </w:rPr>
            </w:pPr>
            <w:r w:rsidRPr="00AB676E">
              <w:rPr>
                <w:color w:val="000000"/>
                <w:sz w:val="24"/>
                <w:szCs w:val="24"/>
              </w:rPr>
              <w:t>Date</w:t>
            </w:r>
          </w:p>
          <w:p w14:paraId="41B1480E" w14:textId="77777777" w:rsidR="00C5752A" w:rsidRPr="00AB676E" w:rsidRDefault="00C5752A" w:rsidP="00AB676E">
            <w:pPr>
              <w:widowControl w:val="0"/>
              <w:rPr>
                <w:color w:val="000000"/>
                <w:sz w:val="24"/>
                <w:szCs w:val="24"/>
              </w:rPr>
            </w:pPr>
          </w:p>
          <w:p w14:paraId="4926147B" w14:textId="77777777" w:rsidR="00C5752A" w:rsidRPr="00AB676E" w:rsidRDefault="00C5752A" w:rsidP="00AB676E">
            <w:pPr>
              <w:widowControl w:val="0"/>
              <w:rPr>
                <w:color w:val="000000"/>
                <w:sz w:val="24"/>
                <w:szCs w:val="24"/>
              </w:rPr>
            </w:pPr>
          </w:p>
        </w:tc>
      </w:tr>
      <w:tr w:rsidR="0067040F" w:rsidRPr="00AB676E" w14:paraId="39247476" w14:textId="77777777" w:rsidTr="00BF0C58">
        <w:trPr>
          <w:trHeight w:val="697"/>
        </w:trPr>
        <w:tc>
          <w:tcPr>
            <w:tcW w:w="6120" w:type="dxa"/>
            <w:tcBorders>
              <w:top w:val="single" w:sz="4" w:space="0" w:color="auto"/>
              <w:left w:val="single" w:sz="4" w:space="0" w:color="auto"/>
              <w:bottom w:val="single" w:sz="4" w:space="0" w:color="auto"/>
              <w:right w:val="single" w:sz="4" w:space="0" w:color="auto"/>
            </w:tcBorders>
          </w:tcPr>
          <w:p w14:paraId="12CC175D" w14:textId="77777777" w:rsidR="0067040F" w:rsidRPr="00AB676E" w:rsidRDefault="00A36728" w:rsidP="00AB676E">
            <w:pPr>
              <w:widowControl w:val="0"/>
              <w:rPr>
                <w:rStyle w:val="normaltextrun"/>
                <w:color w:val="000000"/>
                <w:sz w:val="24"/>
                <w:szCs w:val="24"/>
              </w:rPr>
            </w:pPr>
            <w:r w:rsidRPr="00AB676E">
              <w:rPr>
                <w:rStyle w:val="normaltextrun"/>
                <w:color w:val="000000"/>
                <w:sz w:val="24"/>
                <w:szCs w:val="24"/>
              </w:rPr>
              <w:t xml:space="preserve">Nematology Lab: Nikoletta </w:t>
            </w:r>
            <w:proofErr w:type="spellStart"/>
            <w:r w:rsidRPr="00AB676E">
              <w:rPr>
                <w:rStyle w:val="normaltextrun"/>
                <w:color w:val="000000"/>
                <w:sz w:val="24"/>
                <w:szCs w:val="24"/>
              </w:rPr>
              <w:t>Foskolou</w:t>
            </w:r>
            <w:proofErr w:type="spellEnd"/>
          </w:p>
        </w:tc>
        <w:tc>
          <w:tcPr>
            <w:tcW w:w="360" w:type="dxa"/>
            <w:tcBorders>
              <w:left w:val="nil"/>
            </w:tcBorders>
          </w:tcPr>
          <w:p w14:paraId="3AA8F8CB" w14:textId="77777777" w:rsidR="0067040F" w:rsidRPr="00AB676E" w:rsidRDefault="0067040F" w:rsidP="00AB676E">
            <w:pPr>
              <w:widowControl w:val="0"/>
              <w:rPr>
                <w:color w:val="000000"/>
                <w:sz w:val="24"/>
                <w:szCs w:val="24"/>
              </w:rPr>
            </w:pP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7F5D4B73" w14:textId="77777777" w:rsidR="0067040F" w:rsidRPr="00AB676E" w:rsidRDefault="00A36728" w:rsidP="00AB676E">
            <w:pPr>
              <w:widowControl w:val="0"/>
              <w:rPr>
                <w:color w:val="000000"/>
                <w:sz w:val="24"/>
                <w:szCs w:val="24"/>
              </w:rPr>
            </w:pPr>
            <w:r w:rsidRPr="00AB676E">
              <w:rPr>
                <w:color w:val="000000"/>
                <w:sz w:val="24"/>
                <w:szCs w:val="24"/>
              </w:rPr>
              <w:t>Date</w:t>
            </w:r>
          </w:p>
        </w:tc>
      </w:tr>
      <w:tr w:rsidR="00C5752A" w:rsidRPr="00AB676E" w14:paraId="454B6684" w14:textId="77777777" w:rsidTr="00BF0C58">
        <w:trPr>
          <w:trHeight w:val="697"/>
        </w:trPr>
        <w:tc>
          <w:tcPr>
            <w:tcW w:w="6120" w:type="dxa"/>
            <w:tcBorders>
              <w:top w:val="single" w:sz="4" w:space="0" w:color="auto"/>
              <w:left w:val="single" w:sz="4" w:space="0" w:color="auto"/>
              <w:bottom w:val="single" w:sz="4" w:space="0" w:color="auto"/>
              <w:right w:val="single" w:sz="4" w:space="0" w:color="auto"/>
            </w:tcBorders>
          </w:tcPr>
          <w:p w14:paraId="4694AC1B" w14:textId="5E3CC43A" w:rsidR="00C5752A" w:rsidRPr="00AB676E" w:rsidRDefault="00C5752A" w:rsidP="00AB676E">
            <w:pPr>
              <w:widowControl w:val="0"/>
              <w:rPr>
                <w:color w:val="000000"/>
                <w:sz w:val="24"/>
                <w:szCs w:val="24"/>
              </w:rPr>
            </w:pPr>
            <w:r w:rsidRPr="00AB676E">
              <w:rPr>
                <w:rStyle w:val="normaltextrun"/>
                <w:color w:val="000000"/>
                <w:sz w:val="24"/>
                <w:szCs w:val="24"/>
              </w:rPr>
              <w:t>Vet Education Centre</w:t>
            </w:r>
            <w:r w:rsidR="00254A4F" w:rsidRPr="00AB676E">
              <w:rPr>
                <w:rStyle w:val="normaltextrun"/>
                <w:color w:val="000000"/>
                <w:sz w:val="24"/>
                <w:szCs w:val="24"/>
              </w:rPr>
              <w:t>/Vet Services</w:t>
            </w:r>
            <w:r w:rsidR="00A36728" w:rsidRPr="00AB676E">
              <w:rPr>
                <w:rStyle w:val="normaltextrun"/>
                <w:color w:val="000000"/>
                <w:sz w:val="24"/>
                <w:szCs w:val="24"/>
              </w:rPr>
              <w:t>:</w:t>
            </w:r>
            <w:r w:rsidR="00BB2569" w:rsidRPr="00AB676E">
              <w:rPr>
                <w:rStyle w:val="normaltextrun"/>
                <w:color w:val="000000"/>
                <w:sz w:val="24"/>
                <w:szCs w:val="24"/>
              </w:rPr>
              <w:t xml:space="preserve"> Nina Tudor</w:t>
            </w:r>
          </w:p>
        </w:tc>
        <w:tc>
          <w:tcPr>
            <w:tcW w:w="360" w:type="dxa"/>
            <w:tcBorders>
              <w:left w:val="nil"/>
            </w:tcBorders>
          </w:tcPr>
          <w:p w14:paraId="509B6E76" w14:textId="77777777" w:rsidR="00C5752A" w:rsidRPr="00AB676E" w:rsidRDefault="00C5752A" w:rsidP="00AB676E">
            <w:pPr>
              <w:widowControl w:val="0"/>
              <w:rPr>
                <w:color w:val="000000"/>
                <w:sz w:val="24"/>
                <w:szCs w:val="24"/>
              </w:rPr>
            </w:pP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75E978DC" w14:textId="77777777" w:rsidR="00C5752A" w:rsidRPr="00AB676E" w:rsidRDefault="00C5752A" w:rsidP="00AB676E">
            <w:pPr>
              <w:widowControl w:val="0"/>
              <w:rPr>
                <w:color w:val="000000"/>
                <w:sz w:val="24"/>
                <w:szCs w:val="24"/>
              </w:rPr>
            </w:pPr>
            <w:r w:rsidRPr="00AB676E">
              <w:rPr>
                <w:color w:val="000000"/>
                <w:sz w:val="24"/>
                <w:szCs w:val="24"/>
              </w:rPr>
              <w:t>Date</w:t>
            </w:r>
          </w:p>
          <w:p w14:paraId="18CE8184" w14:textId="77777777" w:rsidR="00C5752A" w:rsidRPr="00AB676E" w:rsidRDefault="00C5752A" w:rsidP="00AB676E">
            <w:pPr>
              <w:widowControl w:val="0"/>
              <w:rPr>
                <w:color w:val="000000"/>
                <w:sz w:val="24"/>
                <w:szCs w:val="24"/>
              </w:rPr>
            </w:pPr>
          </w:p>
        </w:tc>
      </w:tr>
      <w:tr w:rsidR="00C5752A" w:rsidRPr="00AB676E" w14:paraId="7B340702" w14:textId="77777777" w:rsidTr="00BF0C58">
        <w:trPr>
          <w:trHeight w:val="697"/>
        </w:trPr>
        <w:tc>
          <w:tcPr>
            <w:tcW w:w="6120" w:type="dxa"/>
            <w:tcBorders>
              <w:top w:val="single" w:sz="4" w:space="0" w:color="auto"/>
              <w:left w:val="single" w:sz="4" w:space="0" w:color="auto"/>
              <w:bottom w:val="single" w:sz="4" w:space="0" w:color="auto"/>
              <w:right w:val="single" w:sz="4" w:space="0" w:color="auto"/>
            </w:tcBorders>
          </w:tcPr>
          <w:p w14:paraId="5617B2A0" w14:textId="77777777" w:rsidR="00C5752A" w:rsidRPr="00AB676E" w:rsidRDefault="00C5752A" w:rsidP="00AB676E">
            <w:pPr>
              <w:widowControl w:val="0"/>
              <w:rPr>
                <w:rStyle w:val="normaltextrun"/>
                <w:color w:val="000000"/>
                <w:sz w:val="24"/>
                <w:szCs w:val="24"/>
              </w:rPr>
            </w:pPr>
            <w:r w:rsidRPr="00AB676E">
              <w:rPr>
                <w:rStyle w:val="normaltextrun"/>
                <w:color w:val="000000"/>
                <w:sz w:val="24"/>
                <w:szCs w:val="24"/>
              </w:rPr>
              <w:t>Companion Animal Unit</w:t>
            </w:r>
            <w:r w:rsidR="00A36728" w:rsidRPr="00AB676E">
              <w:rPr>
                <w:rStyle w:val="normaltextrun"/>
                <w:color w:val="000000"/>
                <w:sz w:val="24"/>
                <w:szCs w:val="24"/>
              </w:rPr>
              <w:t xml:space="preserve">: </w:t>
            </w:r>
            <w:r w:rsidR="003422FD" w:rsidRPr="00AB676E">
              <w:rPr>
                <w:rStyle w:val="normaltextrun"/>
                <w:color w:val="000000"/>
                <w:sz w:val="24"/>
                <w:szCs w:val="24"/>
              </w:rPr>
              <w:t>Fred Baker</w:t>
            </w:r>
          </w:p>
          <w:p w14:paraId="78A8AD51" w14:textId="41DEB42F" w:rsidR="003422FD" w:rsidRPr="00AB676E" w:rsidRDefault="003422FD" w:rsidP="00AB676E">
            <w:pPr>
              <w:widowControl w:val="0"/>
              <w:rPr>
                <w:color w:val="000000"/>
                <w:sz w:val="24"/>
                <w:szCs w:val="24"/>
              </w:rPr>
            </w:pPr>
          </w:p>
        </w:tc>
        <w:tc>
          <w:tcPr>
            <w:tcW w:w="360" w:type="dxa"/>
            <w:tcBorders>
              <w:left w:val="nil"/>
            </w:tcBorders>
          </w:tcPr>
          <w:p w14:paraId="7A0DF4AF" w14:textId="77777777" w:rsidR="00C5752A" w:rsidRPr="00AB676E" w:rsidRDefault="00C5752A" w:rsidP="00AB676E">
            <w:pPr>
              <w:widowControl w:val="0"/>
              <w:rPr>
                <w:color w:val="000000"/>
                <w:sz w:val="24"/>
                <w:szCs w:val="24"/>
              </w:rPr>
            </w:pP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0470CBF3" w14:textId="77777777" w:rsidR="00C5752A" w:rsidRPr="00AB676E" w:rsidRDefault="00C5752A" w:rsidP="00AB676E">
            <w:pPr>
              <w:widowControl w:val="0"/>
              <w:rPr>
                <w:color w:val="000000"/>
                <w:sz w:val="24"/>
                <w:szCs w:val="24"/>
              </w:rPr>
            </w:pPr>
            <w:r w:rsidRPr="00AB676E">
              <w:rPr>
                <w:color w:val="000000"/>
                <w:sz w:val="24"/>
                <w:szCs w:val="24"/>
              </w:rPr>
              <w:t>Date</w:t>
            </w:r>
          </w:p>
          <w:p w14:paraId="764CCBD1" w14:textId="77777777" w:rsidR="00C5752A" w:rsidRPr="00AB676E" w:rsidRDefault="00C5752A" w:rsidP="00AB676E">
            <w:pPr>
              <w:widowControl w:val="0"/>
              <w:rPr>
                <w:color w:val="000000"/>
                <w:sz w:val="24"/>
                <w:szCs w:val="24"/>
              </w:rPr>
            </w:pPr>
          </w:p>
        </w:tc>
      </w:tr>
      <w:tr w:rsidR="008863DA" w:rsidRPr="00AB676E" w14:paraId="6A5D5D2F" w14:textId="77777777" w:rsidTr="00BF0C58">
        <w:trPr>
          <w:trHeight w:val="697"/>
        </w:trPr>
        <w:tc>
          <w:tcPr>
            <w:tcW w:w="6120" w:type="dxa"/>
            <w:tcBorders>
              <w:top w:val="single" w:sz="4" w:space="0" w:color="auto"/>
              <w:left w:val="single" w:sz="4" w:space="0" w:color="auto"/>
              <w:bottom w:val="single" w:sz="4" w:space="0" w:color="auto"/>
              <w:right w:val="single" w:sz="4" w:space="0" w:color="auto"/>
            </w:tcBorders>
          </w:tcPr>
          <w:p w14:paraId="11A2156A" w14:textId="27030B63" w:rsidR="008863DA" w:rsidRPr="00AB676E" w:rsidRDefault="008863DA" w:rsidP="00AB676E">
            <w:pPr>
              <w:widowControl w:val="0"/>
              <w:rPr>
                <w:rStyle w:val="normaltextrun"/>
                <w:color w:val="000000"/>
                <w:sz w:val="24"/>
                <w:szCs w:val="24"/>
              </w:rPr>
            </w:pPr>
            <w:r w:rsidRPr="00AB676E">
              <w:rPr>
                <w:rStyle w:val="normaltextrun"/>
                <w:color w:val="000000"/>
                <w:sz w:val="24"/>
                <w:szCs w:val="24"/>
              </w:rPr>
              <w:t>Farm Tria</w:t>
            </w:r>
            <w:r w:rsidR="00013D02" w:rsidRPr="00AB676E">
              <w:rPr>
                <w:rStyle w:val="normaltextrun"/>
                <w:color w:val="000000"/>
                <w:sz w:val="24"/>
                <w:szCs w:val="24"/>
              </w:rPr>
              <w:t>l</w:t>
            </w:r>
            <w:r w:rsidRPr="00AB676E">
              <w:rPr>
                <w:rStyle w:val="normaltextrun"/>
                <w:color w:val="000000"/>
                <w:sz w:val="24"/>
                <w:szCs w:val="24"/>
              </w:rPr>
              <w:t>s: David Hughes</w:t>
            </w:r>
          </w:p>
        </w:tc>
        <w:tc>
          <w:tcPr>
            <w:tcW w:w="360" w:type="dxa"/>
            <w:tcBorders>
              <w:left w:val="nil"/>
            </w:tcBorders>
          </w:tcPr>
          <w:p w14:paraId="121C3291" w14:textId="77777777" w:rsidR="008863DA" w:rsidRPr="00AB676E" w:rsidRDefault="008863DA" w:rsidP="00AB676E">
            <w:pPr>
              <w:widowControl w:val="0"/>
              <w:rPr>
                <w:color w:val="000000"/>
                <w:sz w:val="24"/>
                <w:szCs w:val="24"/>
              </w:rPr>
            </w:pP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5ECC9AD9" w14:textId="3BDB73FE" w:rsidR="008863DA" w:rsidRPr="00AB676E" w:rsidRDefault="008863DA" w:rsidP="00AB676E">
            <w:pPr>
              <w:widowControl w:val="0"/>
              <w:rPr>
                <w:color w:val="000000"/>
                <w:sz w:val="24"/>
                <w:szCs w:val="24"/>
              </w:rPr>
            </w:pPr>
            <w:r w:rsidRPr="00AB676E">
              <w:rPr>
                <w:color w:val="000000"/>
                <w:sz w:val="24"/>
                <w:szCs w:val="24"/>
              </w:rPr>
              <w:t>Date</w:t>
            </w:r>
          </w:p>
        </w:tc>
      </w:tr>
    </w:tbl>
    <w:p w14:paraId="15FDE21F" w14:textId="77777777" w:rsidR="00BF0C58" w:rsidRPr="00AB676E" w:rsidRDefault="00BF0C58" w:rsidP="00B232BF">
      <w:pPr>
        <w:widowControl w:val="0"/>
        <w:rPr>
          <w:b/>
          <w:color w:val="000000"/>
          <w:sz w:val="24"/>
          <w:szCs w:val="24"/>
        </w:rPr>
      </w:pPr>
    </w:p>
    <w:p w14:paraId="47D8859F" w14:textId="77777777" w:rsidR="00C811D6" w:rsidRPr="00AB676E" w:rsidRDefault="00C811D6" w:rsidP="00B232BF">
      <w:pPr>
        <w:widowControl w:val="0"/>
        <w:rPr>
          <w:b/>
          <w:color w:val="000000"/>
          <w:sz w:val="24"/>
          <w:szCs w:val="24"/>
        </w:rPr>
      </w:pPr>
      <w:r w:rsidRPr="00AB676E">
        <w:rPr>
          <w:b/>
          <w:color w:val="000000"/>
          <w:sz w:val="24"/>
          <w:szCs w:val="24"/>
        </w:rPr>
        <w:t xml:space="preserve">Signatures demonstrate </w:t>
      </w:r>
      <w:r w:rsidR="00027C46" w:rsidRPr="00AB676E">
        <w:rPr>
          <w:b/>
          <w:color w:val="000000"/>
          <w:sz w:val="24"/>
          <w:szCs w:val="24"/>
        </w:rPr>
        <w:t>agreement betwe</w:t>
      </w:r>
      <w:r w:rsidRPr="00AB676E">
        <w:rPr>
          <w:b/>
          <w:color w:val="000000"/>
          <w:sz w:val="24"/>
          <w:szCs w:val="24"/>
        </w:rPr>
        <w:t>en</w:t>
      </w:r>
      <w:r w:rsidR="00027C46" w:rsidRPr="00AB676E">
        <w:rPr>
          <w:b/>
          <w:color w:val="000000"/>
          <w:sz w:val="24"/>
          <w:szCs w:val="24"/>
        </w:rPr>
        <w:t xml:space="preserve"> </w:t>
      </w:r>
      <w:r w:rsidRPr="00AB676E">
        <w:rPr>
          <w:b/>
          <w:color w:val="000000"/>
          <w:sz w:val="24"/>
          <w:szCs w:val="24"/>
        </w:rPr>
        <w:t xml:space="preserve">the Student and Supervisor </w:t>
      </w:r>
      <w:r w:rsidR="00027C46" w:rsidRPr="00AB676E">
        <w:rPr>
          <w:b/>
          <w:color w:val="000000"/>
          <w:sz w:val="24"/>
          <w:szCs w:val="24"/>
        </w:rPr>
        <w:t>to be involved in the project o</w:t>
      </w:r>
      <w:r w:rsidRPr="00AB676E">
        <w:rPr>
          <w:b/>
          <w:color w:val="000000"/>
          <w:sz w:val="24"/>
          <w:szCs w:val="24"/>
        </w:rPr>
        <w:t>utlined by the project specifications.</w:t>
      </w:r>
    </w:p>
    <w:p w14:paraId="588AEDBE" w14:textId="77777777" w:rsidR="00C811D6" w:rsidRPr="00AB676E" w:rsidRDefault="00C811D6" w:rsidP="00B232BF">
      <w:pPr>
        <w:widowControl w:val="0"/>
        <w:rPr>
          <w:b/>
          <w:color w:val="000000"/>
          <w:sz w:val="24"/>
          <w:szCs w:val="24"/>
        </w:rPr>
      </w:pPr>
    </w:p>
    <w:p w14:paraId="64CF68B7" w14:textId="77777777" w:rsidR="00C811D6" w:rsidRPr="00AB676E" w:rsidRDefault="00C811D6" w:rsidP="00B232BF">
      <w:pPr>
        <w:pStyle w:val="BodyText2"/>
        <w:jc w:val="left"/>
        <w:rPr>
          <w:b/>
          <w:color w:val="000000"/>
          <w:szCs w:val="24"/>
        </w:rPr>
      </w:pPr>
      <w:r w:rsidRPr="00AB676E">
        <w:rPr>
          <w:b/>
          <w:color w:val="000000"/>
          <w:szCs w:val="24"/>
        </w:rPr>
        <w:t>Note</w:t>
      </w:r>
      <w:r w:rsidR="00027C46" w:rsidRPr="00AB676E">
        <w:rPr>
          <w:b/>
          <w:color w:val="000000"/>
          <w:szCs w:val="24"/>
        </w:rPr>
        <w:t xml:space="preserve">:  Submission of this completed form is required for registration on the </w:t>
      </w:r>
      <w:proofErr w:type="gramStart"/>
      <w:r w:rsidRPr="00AB676E">
        <w:rPr>
          <w:b/>
          <w:color w:val="000000"/>
          <w:szCs w:val="24"/>
        </w:rPr>
        <w:t>Masters</w:t>
      </w:r>
      <w:proofErr w:type="gramEnd"/>
      <w:r w:rsidRPr="00AB676E">
        <w:rPr>
          <w:b/>
          <w:color w:val="000000"/>
          <w:szCs w:val="24"/>
        </w:rPr>
        <w:t xml:space="preserve"> Research Project module</w:t>
      </w:r>
      <w:r w:rsidR="00027C46" w:rsidRPr="00AB676E">
        <w:rPr>
          <w:b/>
          <w:color w:val="000000"/>
          <w:szCs w:val="24"/>
        </w:rPr>
        <w:t>, and is mandatory to be classed as an MSc student.</w:t>
      </w:r>
    </w:p>
    <w:p w14:paraId="03F11465" w14:textId="77777777" w:rsidR="00486672" w:rsidRPr="00AB676E" w:rsidRDefault="00486672" w:rsidP="00AB676E">
      <w:pPr>
        <w:spacing w:after="160" w:line="259" w:lineRule="auto"/>
        <w:rPr>
          <w:b/>
          <w:color w:val="000000"/>
          <w:sz w:val="24"/>
          <w:szCs w:val="24"/>
        </w:rPr>
      </w:pPr>
      <w:r w:rsidRPr="00AB676E">
        <w:rPr>
          <w:b/>
          <w:color w:val="000000"/>
          <w:szCs w:val="24"/>
        </w:rPr>
        <w:br w:type="page"/>
      </w:r>
    </w:p>
    <w:p w14:paraId="52A806FC" w14:textId="77777777" w:rsidR="00C811D6" w:rsidRPr="00AB676E" w:rsidRDefault="00C811D6" w:rsidP="00B232BF">
      <w:pPr>
        <w:pStyle w:val="BodyText2"/>
        <w:jc w:val="left"/>
        <w:rPr>
          <w:b/>
          <w:color w:val="000000"/>
          <w:szCs w:val="24"/>
        </w:rPr>
      </w:pPr>
    </w:p>
    <w:p w14:paraId="1320D667" w14:textId="77777777" w:rsidR="00C811D6" w:rsidRPr="00AB676E" w:rsidRDefault="00C811D6" w:rsidP="00B232BF">
      <w:pPr>
        <w:pStyle w:val="BodyText2"/>
        <w:jc w:val="left"/>
        <w:rPr>
          <w:b/>
          <w:color w:val="000000"/>
          <w:szCs w:val="24"/>
        </w:rPr>
      </w:pPr>
    </w:p>
    <w:p w14:paraId="6DCDF3A0" w14:textId="77777777" w:rsidR="00C811D6" w:rsidRPr="00AB676E" w:rsidRDefault="00C811D6" w:rsidP="00B232BF">
      <w:pPr>
        <w:pStyle w:val="BodyText2"/>
        <w:jc w:val="left"/>
        <w:rPr>
          <w:b/>
          <w:color w:val="000000"/>
          <w:szCs w:val="24"/>
        </w:rPr>
      </w:pPr>
    </w:p>
    <w:p w14:paraId="11082289" w14:textId="77777777" w:rsidR="00C811D6" w:rsidRPr="00AB676E" w:rsidRDefault="00C811D6" w:rsidP="00AB676E">
      <w:pPr>
        <w:widowControl w:val="0"/>
        <w:spacing w:line="360" w:lineRule="auto"/>
        <w:rPr>
          <w:b/>
          <w:szCs w:val="24"/>
        </w:rPr>
      </w:pPr>
      <w:r w:rsidRPr="00AB676E">
        <w:rPr>
          <w:b/>
          <w:szCs w:val="24"/>
        </w:rPr>
        <w:t>Major Research Project Specification Checklist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gridCol w:w="779"/>
        <w:gridCol w:w="780"/>
      </w:tblGrid>
      <w:tr w:rsidR="00C811D6" w:rsidRPr="00AB676E" w14:paraId="6AA0BA01" w14:textId="77777777" w:rsidTr="004079A2">
        <w:tc>
          <w:tcPr>
            <w:tcW w:w="7763" w:type="dxa"/>
            <w:shd w:val="clear" w:color="auto" w:fill="auto"/>
          </w:tcPr>
          <w:p w14:paraId="00219A58" w14:textId="77777777" w:rsidR="00C811D6" w:rsidRPr="00AB676E" w:rsidRDefault="00C811D6" w:rsidP="00AB676E">
            <w:pPr>
              <w:widowControl w:val="0"/>
              <w:spacing w:line="360" w:lineRule="auto"/>
              <w:rPr>
                <w:szCs w:val="24"/>
              </w:rPr>
            </w:pPr>
            <w:r w:rsidRPr="00AB676E">
              <w:rPr>
                <w:szCs w:val="24"/>
              </w:rPr>
              <w:t>Have you:</w:t>
            </w:r>
          </w:p>
        </w:tc>
        <w:tc>
          <w:tcPr>
            <w:tcW w:w="779" w:type="dxa"/>
            <w:shd w:val="clear" w:color="auto" w:fill="auto"/>
          </w:tcPr>
          <w:p w14:paraId="242ADAC4" w14:textId="77777777" w:rsidR="00C811D6" w:rsidRPr="00AB676E" w:rsidRDefault="00C811D6" w:rsidP="00B232BF">
            <w:pPr>
              <w:widowControl w:val="0"/>
              <w:spacing w:line="360" w:lineRule="auto"/>
              <w:rPr>
                <w:sz w:val="24"/>
                <w:szCs w:val="24"/>
              </w:rPr>
            </w:pPr>
            <w:r w:rsidRPr="00B232BF">
              <w:rPr>
                <w:b/>
                <w:sz w:val="26"/>
                <w:szCs w:val="22"/>
              </w:rPr>
              <w:sym w:font="Wingdings 2" w:char="F050"/>
            </w:r>
          </w:p>
        </w:tc>
        <w:tc>
          <w:tcPr>
            <w:tcW w:w="780" w:type="dxa"/>
            <w:shd w:val="clear" w:color="auto" w:fill="auto"/>
          </w:tcPr>
          <w:p w14:paraId="1B175EE8" w14:textId="77777777" w:rsidR="00C811D6" w:rsidRPr="00AB676E" w:rsidRDefault="00C811D6" w:rsidP="00B232BF">
            <w:pPr>
              <w:widowControl w:val="0"/>
              <w:spacing w:line="360" w:lineRule="auto"/>
              <w:rPr>
                <w:sz w:val="24"/>
                <w:szCs w:val="24"/>
              </w:rPr>
            </w:pPr>
            <w:r w:rsidRPr="00B232BF">
              <w:rPr>
                <w:sz w:val="26"/>
                <w:szCs w:val="22"/>
              </w:rPr>
              <w:sym w:font="Wingdings" w:char="F0FB"/>
            </w:r>
          </w:p>
        </w:tc>
      </w:tr>
      <w:tr w:rsidR="00C811D6" w:rsidRPr="00AB676E" w14:paraId="590B5231" w14:textId="77777777" w:rsidTr="004079A2">
        <w:tc>
          <w:tcPr>
            <w:tcW w:w="7763" w:type="dxa"/>
            <w:shd w:val="clear" w:color="auto" w:fill="auto"/>
          </w:tcPr>
          <w:p w14:paraId="330C9C65" w14:textId="77777777" w:rsidR="00C811D6" w:rsidRPr="00AB676E" w:rsidRDefault="00027C46" w:rsidP="00AB676E">
            <w:pPr>
              <w:widowControl w:val="0"/>
              <w:spacing w:line="360" w:lineRule="auto"/>
              <w:rPr>
                <w:szCs w:val="24"/>
              </w:rPr>
            </w:pPr>
            <w:r w:rsidRPr="00AB676E">
              <w:rPr>
                <w:szCs w:val="24"/>
              </w:rPr>
              <w:t>C</w:t>
            </w:r>
            <w:r w:rsidR="00C811D6" w:rsidRPr="00AB676E">
              <w:rPr>
                <w:szCs w:val="24"/>
              </w:rPr>
              <w:t xml:space="preserve">ompleted the Project Specification Form (including </w:t>
            </w:r>
            <w:r w:rsidRPr="00AB676E">
              <w:rPr>
                <w:szCs w:val="24"/>
              </w:rPr>
              <w:t xml:space="preserve">all relevant </w:t>
            </w:r>
            <w:r w:rsidR="00C811D6" w:rsidRPr="00AB676E">
              <w:rPr>
                <w:szCs w:val="24"/>
              </w:rPr>
              <w:t>signature</w:t>
            </w:r>
            <w:r w:rsidRPr="00AB676E">
              <w:rPr>
                <w:szCs w:val="24"/>
              </w:rPr>
              <w:t>s)</w:t>
            </w:r>
          </w:p>
        </w:tc>
        <w:tc>
          <w:tcPr>
            <w:tcW w:w="779" w:type="dxa"/>
            <w:shd w:val="clear" w:color="auto" w:fill="auto"/>
          </w:tcPr>
          <w:p w14:paraId="05D894FA" w14:textId="4BE9B77F" w:rsidR="00C811D6" w:rsidRPr="00AB676E" w:rsidRDefault="005170E7" w:rsidP="00AB676E">
            <w:pPr>
              <w:widowControl w:val="0"/>
              <w:spacing w:line="360" w:lineRule="auto"/>
              <w:rPr>
                <w:szCs w:val="24"/>
              </w:rPr>
            </w:pPr>
            <w:r w:rsidRPr="00B232BF">
              <w:rPr>
                <w:b/>
                <w:sz w:val="26"/>
                <w:szCs w:val="22"/>
              </w:rPr>
              <w:sym w:font="Wingdings 2" w:char="F050"/>
            </w:r>
          </w:p>
        </w:tc>
        <w:tc>
          <w:tcPr>
            <w:tcW w:w="780" w:type="dxa"/>
            <w:shd w:val="clear" w:color="auto" w:fill="auto"/>
          </w:tcPr>
          <w:p w14:paraId="60D7FCD5" w14:textId="77777777" w:rsidR="00C811D6" w:rsidRPr="00AB676E" w:rsidRDefault="00C811D6" w:rsidP="00AB676E">
            <w:pPr>
              <w:widowControl w:val="0"/>
              <w:spacing w:line="360" w:lineRule="auto"/>
              <w:rPr>
                <w:szCs w:val="24"/>
              </w:rPr>
            </w:pPr>
          </w:p>
        </w:tc>
      </w:tr>
      <w:tr w:rsidR="00C811D6" w:rsidRPr="00AB676E" w14:paraId="396A1537" w14:textId="77777777" w:rsidTr="004079A2">
        <w:tc>
          <w:tcPr>
            <w:tcW w:w="7763" w:type="dxa"/>
            <w:shd w:val="clear" w:color="auto" w:fill="auto"/>
          </w:tcPr>
          <w:p w14:paraId="225D0156" w14:textId="77777777" w:rsidR="00C811D6" w:rsidRPr="00AB676E" w:rsidRDefault="00C811D6" w:rsidP="00AB676E">
            <w:pPr>
              <w:widowControl w:val="0"/>
              <w:spacing w:line="360" w:lineRule="auto"/>
              <w:rPr>
                <w:szCs w:val="24"/>
              </w:rPr>
            </w:pPr>
            <w:r w:rsidRPr="00AB676E">
              <w:rPr>
                <w:szCs w:val="24"/>
              </w:rPr>
              <w:t>Completed and submitted the online Research Ethics Form?</w:t>
            </w:r>
            <w:r w:rsidR="00027C46" w:rsidRPr="00AB676E">
              <w:rPr>
                <w:szCs w:val="24"/>
              </w:rPr>
              <w:t xml:space="preserve"> (Available through the MRP Hub page)</w:t>
            </w:r>
          </w:p>
        </w:tc>
        <w:tc>
          <w:tcPr>
            <w:tcW w:w="779" w:type="dxa"/>
            <w:shd w:val="clear" w:color="auto" w:fill="auto"/>
          </w:tcPr>
          <w:p w14:paraId="65090A6B" w14:textId="6DE736AC" w:rsidR="00C811D6" w:rsidRPr="00AB676E" w:rsidRDefault="005170E7" w:rsidP="00AB676E">
            <w:pPr>
              <w:widowControl w:val="0"/>
              <w:spacing w:line="360" w:lineRule="auto"/>
              <w:rPr>
                <w:szCs w:val="24"/>
              </w:rPr>
            </w:pPr>
            <w:r w:rsidRPr="00B232BF">
              <w:rPr>
                <w:b/>
                <w:sz w:val="26"/>
                <w:szCs w:val="22"/>
              </w:rPr>
              <w:sym w:font="Wingdings 2" w:char="F050"/>
            </w:r>
          </w:p>
        </w:tc>
        <w:tc>
          <w:tcPr>
            <w:tcW w:w="780" w:type="dxa"/>
            <w:shd w:val="clear" w:color="auto" w:fill="auto"/>
          </w:tcPr>
          <w:p w14:paraId="26E1A455" w14:textId="77777777" w:rsidR="00C811D6" w:rsidRPr="00AB676E" w:rsidRDefault="00C811D6" w:rsidP="00AB676E">
            <w:pPr>
              <w:widowControl w:val="0"/>
              <w:spacing w:line="360" w:lineRule="auto"/>
              <w:rPr>
                <w:szCs w:val="24"/>
              </w:rPr>
            </w:pPr>
          </w:p>
        </w:tc>
      </w:tr>
      <w:tr w:rsidR="00C811D6" w:rsidRPr="00AB676E" w14:paraId="3BDFC404" w14:textId="77777777" w:rsidTr="004079A2">
        <w:tc>
          <w:tcPr>
            <w:tcW w:w="7763" w:type="dxa"/>
            <w:shd w:val="clear" w:color="auto" w:fill="auto"/>
          </w:tcPr>
          <w:p w14:paraId="35BCABA2" w14:textId="77777777" w:rsidR="00C811D6" w:rsidRPr="00AB676E" w:rsidRDefault="00C811D6" w:rsidP="00AB676E">
            <w:pPr>
              <w:widowControl w:val="0"/>
              <w:spacing w:line="360" w:lineRule="auto"/>
              <w:rPr>
                <w:szCs w:val="24"/>
              </w:rPr>
            </w:pPr>
            <w:r w:rsidRPr="00AB676E">
              <w:rPr>
                <w:szCs w:val="24"/>
              </w:rPr>
              <w:t>Fully completed the Intellectual Property Agreement (Appendix 5) including relevant signatures?</w:t>
            </w:r>
          </w:p>
        </w:tc>
        <w:tc>
          <w:tcPr>
            <w:tcW w:w="779" w:type="dxa"/>
            <w:shd w:val="clear" w:color="auto" w:fill="auto"/>
          </w:tcPr>
          <w:p w14:paraId="221138B9" w14:textId="5184BA1E" w:rsidR="00C811D6" w:rsidRPr="00AB676E" w:rsidRDefault="002A7447" w:rsidP="00AB676E">
            <w:pPr>
              <w:widowControl w:val="0"/>
              <w:spacing w:line="360" w:lineRule="auto"/>
              <w:rPr>
                <w:szCs w:val="24"/>
              </w:rPr>
            </w:pPr>
            <w:r w:rsidRPr="00B232BF">
              <w:rPr>
                <w:b/>
                <w:sz w:val="26"/>
                <w:szCs w:val="22"/>
              </w:rPr>
              <w:sym w:font="Wingdings 2" w:char="F050"/>
            </w:r>
          </w:p>
        </w:tc>
        <w:tc>
          <w:tcPr>
            <w:tcW w:w="780" w:type="dxa"/>
            <w:shd w:val="clear" w:color="auto" w:fill="auto"/>
          </w:tcPr>
          <w:p w14:paraId="09B9E701" w14:textId="77777777" w:rsidR="00C811D6" w:rsidRPr="00AB676E" w:rsidRDefault="00C811D6" w:rsidP="00AB676E">
            <w:pPr>
              <w:widowControl w:val="0"/>
              <w:spacing w:line="360" w:lineRule="auto"/>
              <w:rPr>
                <w:szCs w:val="24"/>
              </w:rPr>
            </w:pPr>
          </w:p>
        </w:tc>
      </w:tr>
      <w:tr w:rsidR="00254A4F" w:rsidRPr="00AB676E" w14:paraId="6FAD422A" w14:textId="77777777" w:rsidTr="004079A2">
        <w:tc>
          <w:tcPr>
            <w:tcW w:w="7763" w:type="dxa"/>
            <w:shd w:val="clear" w:color="auto" w:fill="auto"/>
          </w:tcPr>
          <w:p w14:paraId="126F9F34" w14:textId="77777777" w:rsidR="00254A4F" w:rsidRPr="00AB676E" w:rsidRDefault="00254A4F" w:rsidP="00AB676E">
            <w:pPr>
              <w:widowControl w:val="0"/>
              <w:spacing w:line="360" w:lineRule="auto"/>
              <w:rPr>
                <w:szCs w:val="24"/>
              </w:rPr>
            </w:pPr>
            <w:r w:rsidRPr="00AB676E">
              <w:rPr>
                <w:szCs w:val="24"/>
              </w:rPr>
              <w:t>Fully completed all relevant risk assessments</w:t>
            </w:r>
            <w:r w:rsidR="00D253CA" w:rsidRPr="00AB676E">
              <w:rPr>
                <w:szCs w:val="24"/>
              </w:rPr>
              <w:t>?</w:t>
            </w:r>
          </w:p>
        </w:tc>
        <w:tc>
          <w:tcPr>
            <w:tcW w:w="779" w:type="dxa"/>
            <w:shd w:val="clear" w:color="auto" w:fill="auto"/>
          </w:tcPr>
          <w:p w14:paraId="5F3B47E2" w14:textId="6BE4E9D6" w:rsidR="00254A4F" w:rsidRPr="00AB676E" w:rsidRDefault="002A7447" w:rsidP="00AB676E">
            <w:pPr>
              <w:widowControl w:val="0"/>
              <w:spacing w:line="360" w:lineRule="auto"/>
              <w:rPr>
                <w:szCs w:val="24"/>
              </w:rPr>
            </w:pPr>
            <w:r w:rsidRPr="00B232BF">
              <w:rPr>
                <w:b/>
                <w:sz w:val="26"/>
                <w:szCs w:val="22"/>
              </w:rPr>
              <w:sym w:font="Wingdings 2" w:char="F050"/>
            </w:r>
          </w:p>
        </w:tc>
        <w:tc>
          <w:tcPr>
            <w:tcW w:w="780" w:type="dxa"/>
            <w:shd w:val="clear" w:color="auto" w:fill="auto"/>
          </w:tcPr>
          <w:p w14:paraId="00419993" w14:textId="77777777" w:rsidR="00254A4F" w:rsidRPr="00AB676E" w:rsidRDefault="00254A4F" w:rsidP="00AB676E">
            <w:pPr>
              <w:widowControl w:val="0"/>
              <w:spacing w:line="360" w:lineRule="auto"/>
              <w:rPr>
                <w:szCs w:val="24"/>
              </w:rPr>
            </w:pPr>
          </w:p>
        </w:tc>
      </w:tr>
      <w:tr w:rsidR="00D253CA" w:rsidRPr="00AB676E" w14:paraId="72B1ECC2" w14:textId="77777777" w:rsidTr="004079A2">
        <w:tc>
          <w:tcPr>
            <w:tcW w:w="7763" w:type="dxa"/>
            <w:shd w:val="clear" w:color="auto" w:fill="auto"/>
          </w:tcPr>
          <w:p w14:paraId="64D03414" w14:textId="77777777" w:rsidR="00D253CA" w:rsidRPr="00AB676E" w:rsidRDefault="00D253CA" w:rsidP="00AB676E">
            <w:pPr>
              <w:widowControl w:val="0"/>
              <w:spacing w:line="360" w:lineRule="auto"/>
              <w:rPr>
                <w:szCs w:val="24"/>
              </w:rPr>
            </w:pPr>
            <w:r w:rsidRPr="00AB676E">
              <w:rPr>
                <w:szCs w:val="24"/>
              </w:rPr>
              <w:t>Obtained all relevant signatures from facility managers?</w:t>
            </w:r>
          </w:p>
        </w:tc>
        <w:tc>
          <w:tcPr>
            <w:tcW w:w="779" w:type="dxa"/>
            <w:shd w:val="clear" w:color="auto" w:fill="auto"/>
          </w:tcPr>
          <w:p w14:paraId="226ABE02" w14:textId="53C7E9D0" w:rsidR="00D253CA" w:rsidRPr="00AB676E" w:rsidRDefault="00D253CA" w:rsidP="00AB676E">
            <w:pPr>
              <w:widowControl w:val="0"/>
              <w:spacing w:line="360" w:lineRule="auto"/>
              <w:rPr>
                <w:szCs w:val="24"/>
              </w:rPr>
            </w:pPr>
          </w:p>
        </w:tc>
        <w:tc>
          <w:tcPr>
            <w:tcW w:w="780" w:type="dxa"/>
            <w:shd w:val="clear" w:color="auto" w:fill="auto"/>
          </w:tcPr>
          <w:p w14:paraId="740804ED" w14:textId="77777777" w:rsidR="00D253CA" w:rsidRPr="00AB676E" w:rsidRDefault="00D253CA" w:rsidP="00AB676E">
            <w:pPr>
              <w:widowControl w:val="0"/>
              <w:spacing w:line="360" w:lineRule="auto"/>
              <w:rPr>
                <w:szCs w:val="24"/>
              </w:rPr>
            </w:pPr>
          </w:p>
        </w:tc>
      </w:tr>
    </w:tbl>
    <w:p w14:paraId="2ED4C7A3" w14:textId="77777777" w:rsidR="008863DA" w:rsidRPr="00AB676E" w:rsidRDefault="008863DA" w:rsidP="00AB676E">
      <w:pPr>
        <w:widowControl w:val="0"/>
      </w:pPr>
    </w:p>
    <w:sectPr w:rsidR="008863DA" w:rsidRPr="00AB676E" w:rsidSect="001D2D0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DA050" w14:textId="77777777" w:rsidR="001D2D02" w:rsidRDefault="001D2D02" w:rsidP="00A96095">
      <w:r>
        <w:separator/>
      </w:r>
    </w:p>
  </w:endnote>
  <w:endnote w:type="continuationSeparator" w:id="0">
    <w:p w14:paraId="4E873845" w14:textId="77777777" w:rsidR="001D2D02" w:rsidRDefault="001D2D02" w:rsidP="00A96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8DB8E" w14:textId="77777777" w:rsidR="001D2D02" w:rsidRDefault="001D2D02" w:rsidP="00A96095">
      <w:r>
        <w:separator/>
      </w:r>
    </w:p>
  </w:footnote>
  <w:footnote w:type="continuationSeparator" w:id="0">
    <w:p w14:paraId="1AA7BC1D" w14:textId="77777777" w:rsidR="001D2D02" w:rsidRDefault="001D2D02" w:rsidP="00A960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75561"/>
    <w:multiLevelType w:val="hybridMultilevel"/>
    <w:tmpl w:val="A0800150"/>
    <w:lvl w:ilvl="0" w:tplc="A1E2D652">
      <w:start w:val="1"/>
      <w:numFmt w:val="decimal"/>
      <w:lvlText w:val="%1."/>
      <w:lvlJc w:val="left"/>
      <w:pPr>
        <w:ind w:left="360" w:hanging="360"/>
      </w:pPr>
      <w:rPr>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D836347"/>
    <w:multiLevelType w:val="hybridMultilevel"/>
    <w:tmpl w:val="6DFE0F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9919B5"/>
    <w:multiLevelType w:val="hybridMultilevel"/>
    <w:tmpl w:val="EF36A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75236B"/>
    <w:multiLevelType w:val="hybridMultilevel"/>
    <w:tmpl w:val="FB0C9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9A6807"/>
    <w:multiLevelType w:val="hybridMultilevel"/>
    <w:tmpl w:val="D534A27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7C07F5"/>
    <w:multiLevelType w:val="hybridMultilevel"/>
    <w:tmpl w:val="C17E7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C5568C"/>
    <w:multiLevelType w:val="hybridMultilevel"/>
    <w:tmpl w:val="6B1C841A"/>
    <w:lvl w:ilvl="0" w:tplc="4E00AC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68525A1"/>
    <w:multiLevelType w:val="hybridMultilevel"/>
    <w:tmpl w:val="729AD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F849C4"/>
    <w:multiLevelType w:val="hybridMultilevel"/>
    <w:tmpl w:val="95A2F28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16cid:durableId="2112384600">
    <w:abstractNumId w:val="3"/>
  </w:num>
  <w:num w:numId="2" w16cid:durableId="873343180">
    <w:abstractNumId w:val="0"/>
  </w:num>
  <w:num w:numId="3" w16cid:durableId="1361660676">
    <w:abstractNumId w:val="8"/>
  </w:num>
  <w:num w:numId="4" w16cid:durableId="2727871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76969712">
    <w:abstractNumId w:val="5"/>
  </w:num>
  <w:num w:numId="6" w16cid:durableId="1427532500">
    <w:abstractNumId w:val="2"/>
  </w:num>
  <w:num w:numId="7" w16cid:durableId="1685936072">
    <w:abstractNumId w:val="4"/>
  </w:num>
  <w:num w:numId="8" w16cid:durableId="1754860340">
    <w:abstractNumId w:val="7"/>
  </w:num>
  <w:num w:numId="9" w16cid:durableId="1931621696">
    <w:abstractNumId w:val="6"/>
  </w:num>
  <w:num w:numId="10" w16cid:durableId="1057318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1D6"/>
    <w:rsid w:val="00013D02"/>
    <w:rsid w:val="0001738D"/>
    <w:rsid w:val="00027C46"/>
    <w:rsid w:val="00046509"/>
    <w:rsid w:val="00072250"/>
    <w:rsid w:val="000A1D41"/>
    <w:rsid w:val="001529EF"/>
    <w:rsid w:val="001A65EF"/>
    <w:rsid w:val="001D2D02"/>
    <w:rsid w:val="00207552"/>
    <w:rsid w:val="00237890"/>
    <w:rsid w:val="00242394"/>
    <w:rsid w:val="00247587"/>
    <w:rsid w:val="00254A4F"/>
    <w:rsid w:val="00272545"/>
    <w:rsid w:val="002751C1"/>
    <w:rsid w:val="00281974"/>
    <w:rsid w:val="00284A09"/>
    <w:rsid w:val="0028747E"/>
    <w:rsid w:val="002A7447"/>
    <w:rsid w:val="002E30BF"/>
    <w:rsid w:val="002E54D3"/>
    <w:rsid w:val="002F0755"/>
    <w:rsid w:val="002F1D19"/>
    <w:rsid w:val="003045CD"/>
    <w:rsid w:val="003422FD"/>
    <w:rsid w:val="00392EC2"/>
    <w:rsid w:val="003A14C6"/>
    <w:rsid w:val="003B3C7D"/>
    <w:rsid w:val="003C757B"/>
    <w:rsid w:val="003F1E0A"/>
    <w:rsid w:val="0044123F"/>
    <w:rsid w:val="004451BB"/>
    <w:rsid w:val="00484B3B"/>
    <w:rsid w:val="00486672"/>
    <w:rsid w:val="004C3F87"/>
    <w:rsid w:val="004E0845"/>
    <w:rsid w:val="0050409D"/>
    <w:rsid w:val="005170E7"/>
    <w:rsid w:val="00532554"/>
    <w:rsid w:val="00541A70"/>
    <w:rsid w:val="00600905"/>
    <w:rsid w:val="00606315"/>
    <w:rsid w:val="00631365"/>
    <w:rsid w:val="0063154D"/>
    <w:rsid w:val="00663645"/>
    <w:rsid w:val="0067040F"/>
    <w:rsid w:val="006A4C55"/>
    <w:rsid w:val="006D71EB"/>
    <w:rsid w:val="007178AF"/>
    <w:rsid w:val="007663D9"/>
    <w:rsid w:val="0078015A"/>
    <w:rsid w:val="007B3F9C"/>
    <w:rsid w:val="007D5803"/>
    <w:rsid w:val="008336BF"/>
    <w:rsid w:val="00875D6E"/>
    <w:rsid w:val="008863DA"/>
    <w:rsid w:val="00894E3F"/>
    <w:rsid w:val="00901AFE"/>
    <w:rsid w:val="00910823"/>
    <w:rsid w:val="009164AF"/>
    <w:rsid w:val="00921D7D"/>
    <w:rsid w:val="00925EF7"/>
    <w:rsid w:val="00927448"/>
    <w:rsid w:val="00954ED8"/>
    <w:rsid w:val="009E31C1"/>
    <w:rsid w:val="00A36728"/>
    <w:rsid w:val="00A37AF6"/>
    <w:rsid w:val="00A74FF2"/>
    <w:rsid w:val="00A9208B"/>
    <w:rsid w:val="00A96095"/>
    <w:rsid w:val="00A9661E"/>
    <w:rsid w:val="00AB4F3A"/>
    <w:rsid w:val="00AB676E"/>
    <w:rsid w:val="00AD7BAD"/>
    <w:rsid w:val="00B13C49"/>
    <w:rsid w:val="00B232BF"/>
    <w:rsid w:val="00B42910"/>
    <w:rsid w:val="00B47A82"/>
    <w:rsid w:val="00B54456"/>
    <w:rsid w:val="00B54544"/>
    <w:rsid w:val="00B6119D"/>
    <w:rsid w:val="00B910FF"/>
    <w:rsid w:val="00B96BC9"/>
    <w:rsid w:val="00BA5176"/>
    <w:rsid w:val="00BB2569"/>
    <w:rsid w:val="00BF0C58"/>
    <w:rsid w:val="00BF3ADC"/>
    <w:rsid w:val="00C07098"/>
    <w:rsid w:val="00C24DF1"/>
    <w:rsid w:val="00C5752A"/>
    <w:rsid w:val="00C811D6"/>
    <w:rsid w:val="00CA164B"/>
    <w:rsid w:val="00CA2CC8"/>
    <w:rsid w:val="00CD56A6"/>
    <w:rsid w:val="00D0222C"/>
    <w:rsid w:val="00D1063C"/>
    <w:rsid w:val="00D11100"/>
    <w:rsid w:val="00D253CA"/>
    <w:rsid w:val="00D67B56"/>
    <w:rsid w:val="00D719DB"/>
    <w:rsid w:val="00D867E6"/>
    <w:rsid w:val="00DA5D77"/>
    <w:rsid w:val="00DD0D18"/>
    <w:rsid w:val="00E55C3C"/>
    <w:rsid w:val="00E57855"/>
    <w:rsid w:val="00E57D8A"/>
    <w:rsid w:val="00E70D45"/>
    <w:rsid w:val="00F51D40"/>
    <w:rsid w:val="00F95824"/>
    <w:rsid w:val="00FA5C59"/>
    <w:rsid w:val="00FC4959"/>
    <w:rsid w:val="00FF2B9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1937"/>
  <w15:chartTrackingRefBased/>
  <w15:docId w15:val="{0FEF443C-E231-41E4-92D3-46E20097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napToGrid w:val="0"/>
        <w:sz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1D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C811D6"/>
    <w:pPr>
      <w:jc w:val="center"/>
    </w:pPr>
    <w:rPr>
      <w:sz w:val="24"/>
    </w:rPr>
  </w:style>
  <w:style w:type="character" w:customStyle="1" w:styleId="BodyText2Char">
    <w:name w:val="Body Text 2 Char"/>
    <w:basedOn w:val="DefaultParagraphFont"/>
    <w:link w:val="BodyText2"/>
    <w:rsid w:val="00C811D6"/>
    <w:rPr>
      <w:rFonts w:ascii="Times New Roman" w:eastAsia="Times New Roman" w:hAnsi="Times New Roman" w:cs="Times New Roman"/>
      <w:sz w:val="24"/>
      <w:szCs w:val="20"/>
    </w:rPr>
  </w:style>
  <w:style w:type="character" w:styleId="Hyperlink">
    <w:name w:val="Hyperlink"/>
    <w:uiPriority w:val="99"/>
    <w:unhideWhenUsed/>
    <w:rsid w:val="00C811D6"/>
    <w:rPr>
      <w:color w:val="0000FF"/>
      <w:u w:val="single"/>
    </w:rPr>
  </w:style>
  <w:style w:type="paragraph" w:customStyle="1" w:styleId="paragraph">
    <w:name w:val="paragraph"/>
    <w:basedOn w:val="Normal"/>
    <w:rsid w:val="002751C1"/>
    <w:pPr>
      <w:spacing w:before="100" w:beforeAutospacing="1" w:after="100" w:afterAutospacing="1"/>
    </w:pPr>
    <w:rPr>
      <w:sz w:val="24"/>
      <w:szCs w:val="24"/>
      <w:lang w:eastAsia="en-GB"/>
    </w:rPr>
  </w:style>
  <w:style w:type="character" w:customStyle="1" w:styleId="normaltextrun">
    <w:name w:val="normaltextrun"/>
    <w:basedOn w:val="DefaultParagraphFont"/>
    <w:rsid w:val="002751C1"/>
  </w:style>
  <w:style w:type="character" w:customStyle="1" w:styleId="eop">
    <w:name w:val="eop"/>
    <w:basedOn w:val="DefaultParagraphFont"/>
    <w:rsid w:val="002751C1"/>
  </w:style>
  <w:style w:type="paragraph" w:styleId="ListParagraph">
    <w:name w:val="List Paragraph"/>
    <w:basedOn w:val="Normal"/>
    <w:uiPriority w:val="34"/>
    <w:qFormat/>
    <w:rsid w:val="00E57855"/>
    <w:pPr>
      <w:ind w:left="720"/>
      <w:contextualSpacing/>
    </w:pPr>
  </w:style>
  <w:style w:type="paragraph" w:customStyle="1" w:styleId="Default">
    <w:name w:val="Default"/>
    <w:rsid w:val="00E57855"/>
    <w:pPr>
      <w:autoSpaceDE w:val="0"/>
      <w:autoSpaceDN w:val="0"/>
      <w:adjustRightInd w:val="0"/>
      <w:spacing w:after="0" w:line="240" w:lineRule="auto"/>
    </w:pPr>
    <w:rPr>
      <w:color w:val="000000"/>
      <w:sz w:val="24"/>
      <w:szCs w:val="24"/>
    </w:rPr>
  </w:style>
  <w:style w:type="table" w:styleId="TableGrid">
    <w:name w:val="Table Grid"/>
    <w:basedOn w:val="TableNormal"/>
    <w:uiPriority w:val="59"/>
    <w:rsid w:val="00281974"/>
    <w:pPr>
      <w:spacing w:after="0" w:line="240" w:lineRule="auto"/>
    </w:pPr>
    <w:rPr>
      <w:rFonts w:ascii="Times New Roman" w:eastAsia="Times New Roman" w:hAnsi="Times New Roman" w:cs="Times New Roman"/>
      <w:sz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54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lnk">
    <w:name w:val="ref-lnk"/>
    <w:basedOn w:val="DefaultParagraphFont"/>
    <w:rsid w:val="00B6119D"/>
  </w:style>
  <w:style w:type="paragraph" w:customStyle="1" w:styleId="c-article-referencestext">
    <w:name w:val="c-article-references__text"/>
    <w:basedOn w:val="Normal"/>
    <w:rsid w:val="00B6119D"/>
    <w:pPr>
      <w:spacing w:before="100" w:beforeAutospacing="1" w:after="100" w:afterAutospacing="1"/>
    </w:pPr>
    <w:rPr>
      <w:sz w:val="24"/>
      <w:szCs w:val="24"/>
      <w:lang w:eastAsia="en-GB"/>
    </w:rPr>
  </w:style>
  <w:style w:type="paragraph" w:styleId="Revision">
    <w:name w:val="Revision"/>
    <w:hidden/>
    <w:uiPriority w:val="99"/>
    <w:semiHidden/>
    <w:rsid w:val="00A37AF6"/>
    <w:pPr>
      <w:spacing w:after="0" w:line="240" w:lineRule="auto"/>
    </w:pPr>
    <w:rPr>
      <w:rFonts w:ascii="Times New Roman" w:eastAsia="Times New Roman" w:hAnsi="Times New Roman" w:cs="Times New Roman"/>
      <w:sz w:val="20"/>
    </w:rPr>
  </w:style>
  <w:style w:type="character" w:styleId="CommentReference">
    <w:name w:val="annotation reference"/>
    <w:basedOn w:val="DefaultParagraphFont"/>
    <w:uiPriority w:val="99"/>
    <w:semiHidden/>
    <w:unhideWhenUsed/>
    <w:rsid w:val="00A37AF6"/>
    <w:rPr>
      <w:sz w:val="16"/>
      <w:szCs w:val="16"/>
    </w:rPr>
  </w:style>
  <w:style w:type="paragraph" w:styleId="CommentText">
    <w:name w:val="annotation text"/>
    <w:basedOn w:val="Normal"/>
    <w:link w:val="CommentTextChar"/>
    <w:uiPriority w:val="99"/>
    <w:unhideWhenUsed/>
    <w:rsid w:val="00A37AF6"/>
  </w:style>
  <w:style w:type="character" w:customStyle="1" w:styleId="CommentTextChar">
    <w:name w:val="Comment Text Char"/>
    <w:basedOn w:val="DefaultParagraphFont"/>
    <w:link w:val="CommentText"/>
    <w:uiPriority w:val="99"/>
    <w:rsid w:val="00A37AF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37AF6"/>
    <w:rPr>
      <w:b/>
      <w:bCs/>
    </w:rPr>
  </w:style>
  <w:style w:type="character" w:customStyle="1" w:styleId="CommentSubjectChar">
    <w:name w:val="Comment Subject Char"/>
    <w:basedOn w:val="CommentTextChar"/>
    <w:link w:val="CommentSubject"/>
    <w:uiPriority w:val="99"/>
    <w:semiHidden/>
    <w:rsid w:val="00A37AF6"/>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242394"/>
    <w:rPr>
      <w:color w:val="954F72" w:themeColor="followedHyperlink"/>
      <w:u w:val="single"/>
    </w:rPr>
  </w:style>
  <w:style w:type="character" w:styleId="UnresolvedMention">
    <w:name w:val="Unresolved Mention"/>
    <w:basedOn w:val="DefaultParagraphFont"/>
    <w:uiPriority w:val="99"/>
    <w:semiHidden/>
    <w:unhideWhenUsed/>
    <w:rsid w:val="00C24DF1"/>
    <w:rPr>
      <w:color w:val="605E5C"/>
      <w:shd w:val="clear" w:color="auto" w:fill="E1DFDD"/>
    </w:rPr>
  </w:style>
  <w:style w:type="character" w:customStyle="1" w:styleId="anchor-text">
    <w:name w:val="anchor-text"/>
    <w:basedOn w:val="DefaultParagraphFont"/>
    <w:rsid w:val="00237890"/>
  </w:style>
  <w:style w:type="paragraph" w:customStyle="1" w:styleId="pf0">
    <w:name w:val="pf0"/>
    <w:basedOn w:val="Normal"/>
    <w:rsid w:val="00046509"/>
    <w:pPr>
      <w:spacing w:before="100" w:beforeAutospacing="1" w:after="100" w:afterAutospacing="1"/>
    </w:pPr>
    <w:rPr>
      <w:rFonts w:ascii="Times New Roman" w:eastAsia="Times New Roman" w:hAnsi="Times New Roman" w:cs="Times New Roman"/>
      <w:snapToGrid/>
      <w:sz w:val="24"/>
      <w:szCs w:val="24"/>
      <w:lang w:eastAsia="en-GB"/>
    </w:rPr>
  </w:style>
  <w:style w:type="character" w:customStyle="1" w:styleId="cf01">
    <w:name w:val="cf01"/>
    <w:basedOn w:val="DefaultParagraphFont"/>
    <w:rsid w:val="0004650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8758">
      <w:bodyDiv w:val="1"/>
      <w:marLeft w:val="0"/>
      <w:marRight w:val="0"/>
      <w:marTop w:val="0"/>
      <w:marBottom w:val="0"/>
      <w:divBdr>
        <w:top w:val="none" w:sz="0" w:space="0" w:color="auto"/>
        <w:left w:val="none" w:sz="0" w:space="0" w:color="auto"/>
        <w:bottom w:val="none" w:sz="0" w:space="0" w:color="auto"/>
        <w:right w:val="none" w:sz="0" w:space="0" w:color="auto"/>
      </w:divBdr>
      <w:divsChild>
        <w:div w:id="1819572426">
          <w:marLeft w:val="0"/>
          <w:marRight w:val="0"/>
          <w:marTop w:val="0"/>
          <w:marBottom w:val="0"/>
          <w:divBdr>
            <w:top w:val="none" w:sz="0" w:space="0" w:color="auto"/>
            <w:left w:val="none" w:sz="0" w:space="0" w:color="auto"/>
            <w:bottom w:val="none" w:sz="0" w:space="0" w:color="auto"/>
            <w:right w:val="none" w:sz="0" w:space="0" w:color="auto"/>
          </w:divBdr>
        </w:div>
        <w:div w:id="311452884">
          <w:marLeft w:val="0"/>
          <w:marRight w:val="0"/>
          <w:marTop w:val="0"/>
          <w:marBottom w:val="0"/>
          <w:divBdr>
            <w:top w:val="none" w:sz="0" w:space="0" w:color="auto"/>
            <w:left w:val="none" w:sz="0" w:space="0" w:color="auto"/>
            <w:bottom w:val="none" w:sz="0" w:space="0" w:color="auto"/>
            <w:right w:val="none" w:sz="0" w:space="0" w:color="auto"/>
          </w:divBdr>
        </w:div>
        <w:div w:id="857424199">
          <w:marLeft w:val="0"/>
          <w:marRight w:val="0"/>
          <w:marTop w:val="0"/>
          <w:marBottom w:val="0"/>
          <w:divBdr>
            <w:top w:val="none" w:sz="0" w:space="0" w:color="auto"/>
            <w:left w:val="none" w:sz="0" w:space="0" w:color="auto"/>
            <w:bottom w:val="none" w:sz="0" w:space="0" w:color="auto"/>
            <w:right w:val="none" w:sz="0" w:space="0" w:color="auto"/>
          </w:divBdr>
        </w:div>
        <w:div w:id="1514495507">
          <w:marLeft w:val="0"/>
          <w:marRight w:val="0"/>
          <w:marTop w:val="0"/>
          <w:marBottom w:val="0"/>
          <w:divBdr>
            <w:top w:val="none" w:sz="0" w:space="0" w:color="auto"/>
            <w:left w:val="none" w:sz="0" w:space="0" w:color="auto"/>
            <w:bottom w:val="none" w:sz="0" w:space="0" w:color="auto"/>
            <w:right w:val="none" w:sz="0" w:space="0" w:color="auto"/>
          </w:divBdr>
        </w:div>
        <w:div w:id="407385102">
          <w:marLeft w:val="0"/>
          <w:marRight w:val="0"/>
          <w:marTop w:val="0"/>
          <w:marBottom w:val="0"/>
          <w:divBdr>
            <w:top w:val="none" w:sz="0" w:space="0" w:color="auto"/>
            <w:left w:val="none" w:sz="0" w:space="0" w:color="auto"/>
            <w:bottom w:val="none" w:sz="0" w:space="0" w:color="auto"/>
            <w:right w:val="none" w:sz="0" w:space="0" w:color="auto"/>
          </w:divBdr>
        </w:div>
      </w:divsChild>
    </w:div>
    <w:div w:id="1121992267">
      <w:bodyDiv w:val="1"/>
      <w:marLeft w:val="0"/>
      <w:marRight w:val="0"/>
      <w:marTop w:val="0"/>
      <w:marBottom w:val="0"/>
      <w:divBdr>
        <w:top w:val="none" w:sz="0" w:space="0" w:color="auto"/>
        <w:left w:val="none" w:sz="0" w:space="0" w:color="auto"/>
        <w:bottom w:val="none" w:sz="0" w:space="0" w:color="auto"/>
        <w:right w:val="none" w:sz="0" w:space="0" w:color="auto"/>
      </w:divBdr>
    </w:div>
    <w:div w:id="1330787836">
      <w:bodyDiv w:val="1"/>
      <w:marLeft w:val="0"/>
      <w:marRight w:val="0"/>
      <w:marTop w:val="0"/>
      <w:marBottom w:val="0"/>
      <w:divBdr>
        <w:top w:val="none" w:sz="0" w:space="0" w:color="auto"/>
        <w:left w:val="none" w:sz="0" w:space="0" w:color="auto"/>
        <w:bottom w:val="none" w:sz="0" w:space="0" w:color="auto"/>
        <w:right w:val="none" w:sz="0" w:space="0" w:color="auto"/>
      </w:divBdr>
    </w:div>
    <w:div w:id="1344824820">
      <w:bodyDiv w:val="1"/>
      <w:marLeft w:val="0"/>
      <w:marRight w:val="0"/>
      <w:marTop w:val="0"/>
      <w:marBottom w:val="0"/>
      <w:divBdr>
        <w:top w:val="none" w:sz="0" w:space="0" w:color="auto"/>
        <w:left w:val="none" w:sz="0" w:space="0" w:color="auto"/>
        <w:bottom w:val="none" w:sz="0" w:space="0" w:color="auto"/>
        <w:right w:val="none" w:sz="0" w:space="0" w:color="auto"/>
      </w:divBdr>
    </w:div>
    <w:div w:id="1756124714">
      <w:bodyDiv w:val="1"/>
      <w:marLeft w:val="0"/>
      <w:marRight w:val="0"/>
      <w:marTop w:val="0"/>
      <w:marBottom w:val="0"/>
      <w:divBdr>
        <w:top w:val="none" w:sz="0" w:space="0" w:color="auto"/>
        <w:left w:val="none" w:sz="0" w:space="0" w:color="auto"/>
        <w:bottom w:val="none" w:sz="0" w:space="0" w:color="auto"/>
        <w:right w:val="none" w:sz="0" w:space="0" w:color="auto"/>
      </w:divBdr>
    </w:div>
    <w:div w:id="1798064708">
      <w:bodyDiv w:val="1"/>
      <w:marLeft w:val="0"/>
      <w:marRight w:val="0"/>
      <w:marTop w:val="0"/>
      <w:marBottom w:val="0"/>
      <w:divBdr>
        <w:top w:val="none" w:sz="0" w:space="0" w:color="auto"/>
        <w:left w:val="none" w:sz="0" w:space="0" w:color="auto"/>
        <w:bottom w:val="none" w:sz="0" w:space="0" w:color="auto"/>
        <w:right w:val="none" w:sz="0" w:space="0" w:color="auto"/>
      </w:divBdr>
      <w:divsChild>
        <w:div w:id="926695661">
          <w:marLeft w:val="0"/>
          <w:marRight w:val="0"/>
          <w:marTop w:val="0"/>
          <w:marBottom w:val="0"/>
          <w:divBdr>
            <w:top w:val="none" w:sz="0" w:space="0" w:color="auto"/>
            <w:left w:val="none" w:sz="0" w:space="0" w:color="auto"/>
            <w:bottom w:val="none" w:sz="0" w:space="0" w:color="auto"/>
            <w:right w:val="none" w:sz="0" w:space="0" w:color="auto"/>
          </w:divBdr>
        </w:div>
        <w:div w:id="1492598347">
          <w:marLeft w:val="0"/>
          <w:marRight w:val="0"/>
          <w:marTop w:val="0"/>
          <w:marBottom w:val="0"/>
          <w:divBdr>
            <w:top w:val="none" w:sz="0" w:space="0" w:color="auto"/>
            <w:left w:val="none" w:sz="0" w:space="0" w:color="auto"/>
            <w:bottom w:val="none" w:sz="0" w:space="0" w:color="auto"/>
            <w:right w:val="none" w:sz="0" w:space="0" w:color="auto"/>
          </w:divBdr>
        </w:div>
      </w:divsChild>
    </w:div>
    <w:div w:id="1903100890">
      <w:bodyDiv w:val="1"/>
      <w:marLeft w:val="0"/>
      <w:marRight w:val="0"/>
      <w:marTop w:val="0"/>
      <w:marBottom w:val="0"/>
      <w:divBdr>
        <w:top w:val="none" w:sz="0" w:space="0" w:color="auto"/>
        <w:left w:val="none" w:sz="0" w:space="0" w:color="auto"/>
        <w:bottom w:val="none" w:sz="0" w:space="0" w:color="auto"/>
        <w:right w:val="none" w:sz="0" w:space="0" w:color="auto"/>
      </w:divBdr>
    </w:div>
    <w:div w:id="2037152784">
      <w:bodyDiv w:val="1"/>
      <w:marLeft w:val="0"/>
      <w:marRight w:val="0"/>
      <w:marTop w:val="0"/>
      <w:marBottom w:val="0"/>
      <w:divBdr>
        <w:top w:val="none" w:sz="0" w:space="0" w:color="auto"/>
        <w:left w:val="none" w:sz="0" w:space="0" w:color="auto"/>
        <w:bottom w:val="none" w:sz="0" w:space="0" w:color="auto"/>
        <w:right w:val="none" w:sz="0" w:space="0" w:color="auto"/>
      </w:divBdr>
    </w:div>
    <w:div w:id="207821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016/j.compag.2022.107080"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customXml" Target="ink/ink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16/j.njas.2018.11.002"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https://www.tandfonline.com/doi/full/10.1016/j.njas.2018.11.002"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2-01T16:57:24.263"/>
    </inkml:context>
    <inkml:brush xml:id="br0">
      <inkml:brushProperty name="width" value="0.05" units="cm"/>
      <inkml:brushProperty name="height" value="0.05" units="cm"/>
      <inkml:brushProperty name="color" value="#004F8B"/>
    </inkml:brush>
  </inkml:definitions>
  <inkml:trace contextRef="#ctx0" brushRef="#br0">405 54 3538 0 0,'0'0'1937'0'0,"0"-6"-1657"0"0,0-41 3740 0 0,-8 50-3171 0 0,2 8-584 0 0,1 0 1 0 0,0 1 0 0 0,0 0 0 0 0,-5 23 0 0 0,1-5 432 0 0,-12 41 409 0 0,3 1 0 0 0,-17 145 1 0 0,30-145-1007 0 0,5-72 6 0 0,-16-8 461 0 0,11 2-574 0 0,0 1-1 0 0,0-1 1 0 0,0 1-1 0 0,-1 0 1 0 0,0 1-1 0 0,0-1 1 0 0,0 1-1 0 0,-10-5 1 0 0,12 7-12 0 0,0 1 0 0 0,1-1 0 0 0,-1 1 0 0 0,-1 0 1 0 0,1 1-1 0 0,0-1 0 0 0,0 1 0 0 0,0-1 0 0 0,0 1 1 0 0,0 0-1 0 0,0 1 0 0 0,-1-1 0 0 0,1 1 0 0 0,0-1 1 0 0,0 1-1 0 0,0 1 0 0 0,-6 2 0 0 0,3-1-10 0 0,-1 2 0 0 0,1-1-1 0 0,0 1 1 0 0,1 0 0 0 0,-1 1 0 0 0,1-1-1 0 0,0 1 1 0 0,0 1 0 0 0,1-1 0 0 0,-8 11-1 0 0,7-8 18 0 0,1 0-1 0 0,-1 1 1 0 0,2-1-1 0 0,-1 1 1 0 0,1 0-1 0 0,1 0 1 0 0,-5 20-1 0 0,7-24-2 0 0,0 1-1 0 0,0-1 1 0 0,1 1-1 0 0,0-1 1 0 0,0 1-1 0 0,2 11 0 0 0,-1-16 13 0 0,-1 0-1 0 0,1 0 1 0 0,0 0-1 0 0,0-1 1 0 0,-1 1-1 0 0,1 0 1 0 0,0 0-1 0 0,1-1 1 0 0,-1 1-1 0 0,0-1 0 0 0,0 1 1 0 0,1-1-1 0 0,-1 0 1 0 0,0 1-1 0 0,1-1 1 0 0,-1 0-1 0 0,1 0 1 0 0,0 0-1 0 0,-1 0 1 0 0,1 0-1 0 0,0 0 0 0 0,0-1 1 0 0,0 1-1 0 0,0 0 1 0 0,3 0-1 0 0,9 1 30 0 0,1 0 0 0 0,-1-1 0 0 0,1 0 0 0 0,0-1-1 0 0,-1-1 1 0 0,1 0 0 0 0,-1-1 0 0 0,1 0 0 0 0,-1-1-1 0 0,0-1 1 0 0,0-1 0 0 0,0 0 0 0 0,0 0 0 0 0,-1-2 0 0 0,0 1-1 0 0,0-2 1 0 0,-1 0 0 0 0,17-13 0 0 0,-24 17-14 0 0,9-13 67 0 0,-15 21-139 0 0,0 0 0 0 0,1 0 1 0 0,0 0-1 0 0,0 0 0 0 0,0 0 0 0 0,2 7 0 0 0,-1 2-57 0 0,-2-3 183 0 0,0 22 359 0 0,1-31-413 0 0,0 0 1 0 0,0 0-1 0 0,0-1 1 0 0,1 1-1 0 0,-1 0 1 0 0,0 0-1 0 0,0 0 1 0 0,0 0-1 0 0,1 0 1 0 0,-1 0-1 0 0,0-1 0 0 0,1 1 1 0 0,-1 0-1 0 0,1 0 1 0 0,-1 0-1 0 0,1-1 1 0 0,-1 1-1 0 0,1 0 1 0 0,0-1-1 0 0,-1 1 1 0 0,1 0-1 0 0,0-1 1 0 0,-1 1-1 0 0,1-1 0 0 0,0 1 1 0 0,1 0-1 0 0,7 0 62 0 0,1 0 0 0 0,-1-1 0 0 0,0 0 0 0 0,1 0 1 0 0,-1-1-1 0 0,0 0 0 0 0,1-1 0 0 0,-1 0 0 0 0,0 0 0 0 0,0-1 0 0 0,-1 0 0 0 0,1-1 0 0 0,9-5 0 0 0,16-9 325 0 0,57-42-1 0 0,-81 52-400 0 0,19-12 58 0 0,-1-2 0 0 0,49-48 0 0 0,-69 61-71 0 0,-1 1 0 0 0,0-1 0 0 0,0 0 0 0 0,-1-1 0 0 0,0 1-1 0 0,0-1 1 0 0,-1 0 0 0 0,0-1 0 0 0,-1 1 0 0 0,-1-1 0 0 0,1 0 0 0 0,-2 0 0 0 0,3-16-1 0 0,-5 23-3 0 0,0 1 0 0 0,0-1-1 0 0,0 0 1 0 0,-1 1 0 0 0,1-1-1 0 0,-1 0 1 0 0,0 1-1 0 0,0-1 1 0 0,0 1 0 0 0,0-1-1 0 0,-1 1 1 0 0,1-1-1 0 0,-1 1 1 0 0,0 0 0 0 0,0 0-1 0 0,0 0 1 0 0,-1 0-1 0 0,1 0 1 0 0,-1 0 0 0 0,1 1-1 0 0,-1-1 1 0 0,0 1-1 0 0,-5-3 1 0 0,1 1-20 0 0,1 0-1 0 0,-1 1 1 0 0,0 0-1 0 0,0 1 1 0 0,-1 0-1 0 0,1 0 1 0 0,0 0-1 0 0,-1 1 1 0 0,1 0 0 0 0,-15 0-1 0 0,21 1 21 0 0,-1 0 0 0 0,0 0 0 0 0,0 1 0 0 0,1-1 0 0 0,-1 1 0 0 0,0-1 0 0 0,1 1 0 0 0,-1 0 0 0 0,0-1 0 0 0,1 1 0 0 0,-1 0 0 0 0,1 0 0 0 0,-1 0 0 0 0,1 0 0 0 0,0 0 0 0 0,-1 1 0 0 0,1-1 0 0 0,0 0 0 0 0,0 1 0 0 0,0-1 0 0 0,0 0 0 0 0,0 1 0 0 0,0-1 0 0 0,0 1 0 0 0,0 0 0 0 0,1-1 0 0 0,-1 1 0 0 0,0 0 0 0 0,1-1 0 0 0,-1 3 0 0 0,-1 7-31 0 0,0 0 1 0 0,1 1-1 0 0,0 18 0 0 0,1-18 31 0 0,-1 10-18 0 0,0 3 128 0 0,1-1 1 0 0,5 45-1 0 0,-4-62-88 0 0,0 0 0 0 0,1-1 0 0 0,0 1 0 0 0,0-1 1 0 0,0 0-1 0 0,1 0 0 0 0,0 0 0 0 0,0 0 0 0 0,1 0 0 0 0,-1 0 0 0 0,1-1 0 0 0,0 0 1 0 0,1 0-1 0 0,0 0 0 0 0,5 5 0 0 0,-8-9-213 0 0,0 1-1 0 0,0-1 1 0 0,0 0 0 0 0,0 1-1 0 0,0-1 1 0 0,0 0 0 0 0,0 0 0 0 0,0-1-1 0 0,0 1 1 0 0,0 0 0 0 0,0-1 0 0 0,1 1-1 0 0,-1-1 1 0 0,0 0 0 0 0,0 0-1 0 0,1 0 1 0 0,3 0 0 0 0,8-4-4972 0 0</inkml:trace>
  <inkml:trace contextRef="#ctx0" brushRef="#br0" timeOffset="852.44">1272 216 8356 0 0,'0'0'1473'0'0,"0"14"511"0"0,1-2-1235 0 0,1-1-1 0 0,0 0 0 0 0,0 0 1 0 0,7 18-1 0 0,5 19 337 0 0,-5 4-226 0 0,2 6-115 0 0,32 106 0 0 0,-38-153-742 0 0,0 0-1 0 0,0-1 1 0 0,1 0-1 0 0,0 0 1 0 0,14 17-1 0 0,-17-23 7 0 0,0-1-1 0 0,0 1 0 0 0,1-1 1 0 0,-1 0-1 0 0,1 0 1 0 0,-1 0-1 0 0,1 0 0 0 0,0-1 1 0 0,0 0-1 0 0,1 1 0 0 0,-1-1 1 0 0,0-1-1 0 0,1 1 0 0 0,-1-1 1 0 0,1 0-1 0 0,-1 0 0 0 0,8 1 542 0 0,-14-18-65 0 0,1-1-1 0 0,-2 1 0 0 0,0 0 1 0 0,-10-28-1 0 0,-5-22-619 0 0,10 14-596 0 0,3-1 0 0 0,2 1-1 0 0,4-69 1 0 0,-1 112 660 0 0,1-1-1 0 0,1 1 1 0 0,-1 0 0 0 0,1 0-1 0 0,1 0 1 0 0,0 0-1 0 0,0 0 1 0 0,1 0 0 0 0,0 1-1 0 0,0-1 1 0 0,9-10 0 0 0,-9 13 36 0 0,1 1 1 0 0,-1-1 0 0 0,1 1 0 0 0,0 0 0 0 0,1 1 0 0 0,-1 0 0 0 0,1-1 0 0 0,0 2 0 0 0,0-1 0 0 0,0 1 0 0 0,1 0 0 0 0,-1 0 0 0 0,1 1 0 0 0,-1-1 0 0 0,1 1-1 0 0,9-1 1 0 0,-1 1 41 0 0,1 1-1 0 0,0 0 0 0 0,0 1 1 0 0,1 1-1 0 0,-1 0 0 0 0,-1 1 1 0 0,1 1-1 0 0,0 0 0 0 0,-1 1 1 0 0,1 1-1 0 0,-1 0 0 0 0,0 1 1 0 0,-1 1-1 0 0,1 1 0 0 0,-1 0 1 0 0,-1 0-1 0 0,0 1 0 0 0,0 1 1 0 0,15 14-1 0 0,-24-19 60 0 0,0 0-1 0 0,-1-1 1 0 0,1 2-1 0 0,-1-1 1 0 0,0 0-1 0 0,0 0 1 0 0,-1 1 0 0 0,4 9-1 0 0,-5-12-38 0 0,0 0-1 0 0,-1 0 0 0 0,1 1 1 0 0,-1-1-1 0 0,1 0 0 0 0,-1 1 1 0 0,0-1-1 0 0,0 0 1 0 0,0 1-1 0 0,-1-1 0 0 0,1 0 1 0 0,-1 1-1 0 0,0-1 0 0 0,0 0 1 0 0,0 0-1 0 0,0 0 1 0 0,-4 6-1 0 0,2-5-3 0 0,-1 1-1 0 0,0-1 1 0 0,0 0 0 0 0,-1 0-1 0 0,1 0 1 0 0,-1 0 0 0 0,0-1-1 0 0,0 0 1 0 0,-8 4 0 0 0,-58 22 166 0 0,26-16 31 0 0,-1-2-1 0 0,0-2 0 0 0,-73 4 0 0 0,-37-7-1160 0 0,56-5-3133 0 0,68-1 1907 0 0,68 0-3771 0 0,15 1-917 0 0</inkml:trace>
  <inkml:trace contextRef="#ctx0" brushRef="#br0" timeOffset="1458.68">2150 628 7571 0 0,'0'0'5814'0'0,"-6"1"-4526"0"0,3-1-1266 0 0,-19 4 1446 0 0,21-3-1420 0 0,0-1 0 0 0,0 0 0 0 0,0 1 1 0 0,1-1-1 0 0,-1 0 0 0 0,0 1 1 0 0,1-1-1 0 0,-1 1 0 0 0,0 0 0 0 0,1-1 1 0 0,-1 1-1 0 0,0-1 0 0 0,1 1 1 0 0,-1 0-1 0 0,1-1 0 0 0,-1 1 0 0 0,1 0 1 0 0,0 0-1 0 0,-1-1 0 0 0,1 1 1 0 0,0 0-1 0 0,-1 0 0 0 0,1 0 1 0 0,0 0-1 0 0,0-1 0 0 0,0 1 0 0 0,0 1 1 0 0,21-1-12 0 0,55-3 315 0 0,-36 0-333 0 0,-1 2 1 0 0,1 1-1 0 0,50 9 1 0 0,-71-5 165 0 0,0 1 0 0 0,0 1 0 0 0,28 15 0 0 0,-36-16-22 0 0,0-1 1 0 0,0 1 0 0 0,1-2 0 0 0,-1 1-1 0 0,1-2 1 0 0,0 0 0 0 0,0 0 0 0 0,1-1-1 0 0,-1 0 1 0 0,0-1 0 0 0,25-1 0 0 0,-23-3-27 0 0,0-1 0 0 0,0 0-1 0 0,0 0 1 0 0,25-14 0 0 0,-27 12-124 0 0,0 1 0 0 0,0 0 1 0 0,1 0-1 0 0,0 1 0 0 0,0 1 0 0 0,0 0 0 0 0,14-1 0 0 0,16 5-198 0 0,0 2 0 0 0,-1 2 0 0 0,71 16-1 0 0,4 2 290 0 0,-15-11 43 0 0,137-2-1 0 0,-207-10-352 0 0,0-1 1 0 0,34-6-1 0 0,-56 5-286 0 0,-1 0 0 0 0,1 0 0 0 0,-1-1 0 0 0,0 0 0 0 0,0-1 0 0 0,0 0 0 0 0,0-1 1 0 0,-1 0-1 0 0,0 0 0 0 0,0 0 0 0 0,8-8 0 0 0,18-28-7653 0 0</inkml:trace>
  <inkml:trace contextRef="#ctx0" brushRef="#br0" timeOffset="1819.58">3054 347 23147 0 0,'0'0'800'0'0,"-149"-1"-688"0"0,149-13-1024 0 0,11-12-3170 0 0,42-8-5779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2-02T11:31:47.706"/>
    </inkml:context>
    <inkml:brush xml:id="br0">
      <inkml:brushProperty name="width" value="0.05" units="cm"/>
      <inkml:brushProperty name="height" value="0.05" units="cm"/>
      <inkml:brushProperty name="color" value="#004F8B"/>
    </inkml:brush>
  </inkml:definitions>
  <inkml:trace contextRef="#ctx0" brushRef="#br0">405 54 3538 0 0,'0'0'1937'0'0,"0"-6"-1657"0"0,0-41 3740 0 0,-8 50-3171 0 0,2 8-584 0 0,1 0 1 0 0,0 1 0 0 0,0 0 0 0 0,-5 23 0 0 0,1-5 432 0 0,-12 41 409 0 0,3 1 0 0 0,-17 145 1 0 0,30-145-1007 0 0,5-72 6 0 0,-16-8 461 0 0,11 2-574 0 0,0 1-1 0 0,0-1 1 0 0,0 1-1 0 0,-1 0 1 0 0,0 1-1 0 0,0-1 1 0 0,0 1-1 0 0,-10-5 1 0 0,12 7-12 0 0,0 1 0 0 0,1-1 0 0 0,-1 1 0 0 0,-1 0 1 0 0,1 1-1 0 0,0-1 0 0 0,0 1 0 0 0,0-1 0 0 0,0 1 1 0 0,0 0-1 0 0,0 1 0 0 0,-1-1 0 0 0,1 1 0 0 0,0-1 1 0 0,0 1-1 0 0,0 1 0 0 0,-6 2 0 0 0,3-1-10 0 0,-1 2 0 0 0,1-1-1 0 0,0 1 1 0 0,1 0 0 0 0,-1 1 0 0 0,1-1-1 0 0,0 1 1 0 0,0 1 0 0 0,1-1 0 0 0,-8 11-1 0 0,7-8 18 0 0,1 0-1 0 0,-1 1 1 0 0,2-1-1 0 0,-1 1 1 0 0,1 0-1 0 0,1 0 1 0 0,-5 20-1 0 0,7-24-2 0 0,0 1-1 0 0,0-1 1 0 0,1 1-1 0 0,0-1 1 0 0,0 1-1 0 0,2 11 0 0 0,-1-16 13 0 0,-1 0-1 0 0,1 0 1 0 0,0 0-1 0 0,0-1 1 0 0,-1 1-1 0 0,1 0 1 0 0,0 0-1 0 0,1-1 1 0 0,-1 1-1 0 0,0-1 0 0 0,0 1 1 0 0,1-1-1 0 0,-1 0 1 0 0,0 1-1 0 0,1-1 1 0 0,-1 0-1 0 0,1 0 1 0 0,0 0-1 0 0,-1 0 1 0 0,1 0-1 0 0,0 0 0 0 0,0-1 1 0 0,0 1-1 0 0,0 0 1 0 0,3 0-1 0 0,9 1 30 0 0,1 0 0 0 0,-1-1 0 0 0,1 0 0 0 0,0-1-1 0 0,-1-1 1 0 0,1 0 0 0 0,-1-1 0 0 0,1 0 0 0 0,-1-1-1 0 0,0-1 1 0 0,0-1 0 0 0,0 0 0 0 0,0 0 0 0 0,-1-2 0 0 0,0 1-1 0 0,0-2 1 0 0,-1 0 0 0 0,17-13 0 0 0,-24 17-14 0 0,9-13 67 0 0,-15 21-139 0 0,0 0 0 0 0,1 0 1 0 0,0 0-1 0 0,0 0 0 0 0,0 0 0 0 0,2 7 0 0 0,-1 2-57 0 0,-2-3 183 0 0,0 22 359 0 0,1-31-413 0 0,0 0 1 0 0,0 0-1 0 0,0-1 1 0 0,1 1-1 0 0,-1 0 1 0 0,0 0-1 0 0,0 0 1 0 0,0 0-1 0 0,1 0 1 0 0,-1 0-1 0 0,0-1 0 0 0,1 1 1 0 0,-1 0-1 0 0,1 0 1 0 0,-1 0-1 0 0,1-1 1 0 0,-1 1-1 0 0,1 0 1 0 0,0-1-1 0 0,-1 1 1 0 0,1 0-1 0 0,0-1 1 0 0,-1 1-1 0 0,1-1 0 0 0,0 1 1 0 0,1 0-1 0 0,7 0 62 0 0,1 0 0 0 0,-1-1 0 0 0,0 0 0 0 0,1 0 1 0 0,-1-1-1 0 0,0 0 0 0 0,1-1 0 0 0,-1 0 0 0 0,0 0 0 0 0,0-1 0 0 0,-1 0 0 0 0,1-1 0 0 0,9-5 0 0 0,16-9 325 0 0,57-42-1 0 0,-81 52-400 0 0,19-12 58 0 0,-1-2 0 0 0,49-48 0 0 0,-69 61-71 0 0,-1 1 0 0 0,0-1 0 0 0,0 0 0 0 0,-1-1 0 0 0,0 1-1 0 0,0-1 1 0 0,-1 0 0 0 0,0-1 0 0 0,-1 1 0 0 0,-1-1 0 0 0,1 0 0 0 0,-2 0 0 0 0,3-16-1 0 0,-5 23-3 0 0,0 1 0 0 0,0-1-1 0 0,0 0 1 0 0,-1 1 0 0 0,1-1-1 0 0,-1 0 1 0 0,0 1-1 0 0,0-1 1 0 0,0 1 0 0 0,0-1-1 0 0,-1 1 1 0 0,1-1-1 0 0,-1 1 1 0 0,0 0 0 0 0,0 0-1 0 0,0 0 1 0 0,-1 0-1 0 0,1 0 1 0 0,-1 0 0 0 0,1 1-1 0 0,-1-1 1 0 0,0 1-1 0 0,-5-3 1 0 0,1 1-20 0 0,1 0-1 0 0,-1 1 1 0 0,0 0-1 0 0,0 1 1 0 0,-1 0-1 0 0,1 0 1 0 0,0 0-1 0 0,-1 1 1 0 0,1 0 0 0 0,-15 0-1 0 0,21 1 21 0 0,-1 0 0 0 0,0 0 0 0 0,0 1 0 0 0,1-1 0 0 0,-1 1 0 0 0,0-1 0 0 0,1 1 0 0 0,-1 0 0 0 0,0-1 0 0 0,1 1 0 0 0,-1 0 0 0 0,1 0 0 0 0,-1 0 0 0 0,1 0 0 0 0,0 0 0 0 0,-1 1 0 0 0,1-1 0 0 0,0 0 0 0 0,0 1 0 0 0,0-1 0 0 0,0 0 0 0 0,0 1 0 0 0,0-1 0 0 0,0 1 0 0 0,0 0 0 0 0,1-1 0 0 0,-1 1 0 0 0,0 0 0 0 0,1-1 0 0 0,-1 3 0 0 0,-1 7-31 0 0,0 0 1 0 0,1 1-1 0 0,0 18 0 0 0,1-18 31 0 0,-1 10-18 0 0,0 3 128 0 0,1-1 1 0 0,5 45-1 0 0,-4-62-88 0 0,0 0 0 0 0,1-1 0 0 0,0 1 0 0 0,0-1 1 0 0,0 0-1 0 0,1 0 0 0 0,0 0 0 0 0,0 0 0 0 0,1 0 0 0 0,-1 0 0 0 0,1-1 0 0 0,0 0 1 0 0,1 0-1 0 0,0 0 0 0 0,5 5 0 0 0,-8-9-213 0 0,0 1-1 0 0,0-1 1 0 0,0 0 0 0 0,0 1-1 0 0,0-1 1 0 0,0 0 0 0 0,0 0 0 0 0,0-1-1 0 0,0 1 1 0 0,0 0 0 0 0,0-1 0 0 0,1 1-1 0 0,-1-1 1 0 0,0 0 0 0 0,0 0-1 0 0,1 0 1 0 0,3 0 0 0 0,8-4-4972 0 0</inkml:trace>
  <inkml:trace contextRef="#ctx0" brushRef="#br0" timeOffset="1">1272 216 8356 0 0,'0'0'1473'0'0,"0"14"511"0"0,1-2-1235 0 0,1-1-1 0 0,0 0 0 0 0,0 0 1 0 0,7 18-1 0 0,5 19 337 0 0,-5 4-226 0 0,2 6-115 0 0,32 106 0 0 0,-38-153-742 0 0,0 0-1 0 0,0-1 1 0 0,1 0-1 0 0,0 0 1 0 0,14 17-1 0 0,-17-23 7 0 0,0-1-1 0 0,0 1 0 0 0,1-1 1 0 0,-1 0-1 0 0,1 0 1 0 0,-1 0-1 0 0,1 0 0 0 0,0-1 1 0 0,0 0-1 0 0,1 1 0 0 0,-1-1 1 0 0,0-1-1 0 0,1 1 0 0 0,-1-1 1 0 0,1 0-1 0 0,-1 0 0 0 0,8 1 542 0 0,-14-18-65 0 0,1-1-1 0 0,-2 1 0 0 0,0 0 1 0 0,-10-28-1 0 0,-5-22-619 0 0,10 14-596 0 0,3-1 0 0 0,2 1-1 0 0,4-69 1 0 0,-1 112 660 0 0,1-1-1 0 0,1 1 1 0 0,-1 0 0 0 0,1 0-1 0 0,1 0 1 0 0,0 0-1 0 0,0 0 1 0 0,1 0 0 0 0,0 1-1 0 0,0-1 1 0 0,9-10 0 0 0,-9 13 36 0 0,1 1 1 0 0,-1-1 0 0 0,1 1 0 0 0,0 0 0 0 0,1 1 0 0 0,-1 0 0 0 0,1-1 0 0 0,0 2 0 0 0,0-1 0 0 0,0 1 0 0 0,1 0 0 0 0,-1 0 0 0 0,1 1 0 0 0,-1-1 0 0 0,1 1-1 0 0,9-1 1 0 0,-1 1 41 0 0,1 1-1 0 0,0 0 0 0 0,0 1 1 0 0,1 1-1 0 0,-1 0 0 0 0,-1 1 1 0 0,1 1-1 0 0,0 0 0 0 0,-1 1 1 0 0,1 1-1 0 0,-1 0 0 0 0,0 1 1 0 0,-1 1-1 0 0,1 1 0 0 0,-1 0 1 0 0,-1 0-1 0 0,0 1 0 0 0,0 1 1 0 0,15 14-1 0 0,-24-19 60 0 0,0 0-1 0 0,-1-1 1 0 0,1 2-1 0 0,-1-1 1 0 0,0 0-1 0 0,0 0 1 0 0,-1 1 0 0 0,4 9-1 0 0,-5-12-38 0 0,0 0-1 0 0,-1 0 0 0 0,1 1 1 0 0,-1-1-1 0 0,1 0 0 0 0,-1 1 1 0 0,0-1-1 0 0,0 0 1 0 0,0 1-1 0 0,-1-1 0 0 0,1 0 1 0 0,-1 1-1 0 0,0-1 0 0 0,0 0 1 0 0,0 0-1 0 0,0 0 1 0 0,-4 6-1 0 0,2-5-3 0 0,-1 1-1 0 0,0-1 1 0 0,0 0 0 0 0,-1 0-1 0 0,1 0 1 0 0,-1 0 0 0 0,0-1-1 0 0,0 0 1 0 0,-8 4 0 0 0,-58 22 166 0 0,26-16 31 0 0,-1-2-1 0 0,0-2 0 0 0,-73 4 0 0 0,-37-7-1160 0 0,56-5-3133 0 0,68-1 1907 0 0,68 0-3771 0 0,15 1-917 0 0</inkml:trace>
  <inkml:trace contextRef="#ctx0" brushRef="#br0" timeOffset="2">2150 628 7571 0 0,'0'0'5814'0'0,"-6"1"-4526"0"0,3-1-1266 0 0,-19 4 1446 0 0,21-3-1420 0 0,0-1 0 0 0,0 0 0 0 0,0 1 1 0 0,1-1-1 0 0,-1 0 0 0 0,0 1 1 0 0,1-1-1 0 0,-1 1 0 0 0,0 0 0 0 0,1-1 1 0 0,-1 1-1 0 0,0-1 0 0 0,1 1 1 0 0,-1 0-1 0 0,1-1 0 0 0,-1 1 0 0 0,1 0 1 0 0,0 0-1 0 0,-1-1 0 0 0,1 1 1 0 0,0 0-1 0 0,-1 0 0 0 0,1 0 1 0 0,0 0-1 0 0,0-1 0 0 0,0 1 0 0 0,0 1 1 0 0,21-1-12 0 0,55-3 315 0 0,-36 0-333 0 0,-1 2 1 0 0,1 1-1 0 0,50 9 1 0 0,-71-5 165 0 0,0 1 0 0 0,0 1 0 0 0,28 15 0 0 0,-36-16-22 0 0,0-1 1 0 0,0 1 0 0 0,1-2 0 0 0,-1 1-1 0 0,1-2 1 0 0,0 0 0 0 0,0 0 0 0 0,1-1-1 0 0,-1 0 1 0 0,0-1 0 0 0,25-1 0 0 0,-23-3-27 0 0,0-1 0 0 0,0 0-1 0 0,0 0 1 0 0,25-14 0 0 0,-27 12-124 0 0,0 1 0 0 0,0 0 1 0 0,1 0-1 0 0,0 1 0 0 0,0 1 0 0 0,0 0 0 0 0,14-1 0 0 0,16 5-198 0 0,0 2 0 0 0,-1 2 0 0 0,71 16-1 0 0,4 2 290 0 0,-15-11 43 0 0,137-2-1 0 0,-207-10-352 0 0,0-1 1 0 0,34-6-1 0 0,-56 5-286 0 0,-1 0 0 0 0,1 0 0 0 0,-1-1 0 0 0,0 0 0 0 0,0-1 0 0 0,0 0 0 0 0,0-1 1 0 0,-1 0-1 0 0,0 0 0 0 0,0 0 0 0 0,8-8 0 0 0,18-28-7653 0 0</inkml:trace>
  <inkml:trace contextRef="#ctx0" brushRef="#br0" timeOffset="3">3054 347 23147 0 0,'0'0'800'0'0,"-149"-1"-688"0"0,149-13-1024 0 0,11-12-3170 0 0,42-8-5779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7377DC65594D41B5B8C3D06A4DB5F6" ma:contentTypeVersion="13" ma:contentTypeDescription="Create a new document." ma:contentTypeScope="" ma:versionID="4b85080132798ada351b57ad83833e31">
  <xsd:schema xmlns:xsd="http://www.w3.org/2001/XMLSchema" xmlns:xs="http://www.w3.org/2001/XMLSchema" xmlns:p="http://schemas.microsoft.com/office/2006/metadata/properties" xmlns:ns3="6c5c9495-0302-4d8b-9c51-362705386f00" xmlns:ns4="51226abe-ca74-45f6-bca7-38d307a99911" targetNamespace="http://schemas.microsoft.com/office/2006/metadata/properties" ma:root="true" ma:fieldsID="5330d24fac66e0031e3c3da64ec95c59" ns3:_="" ns4:_="">
    <xsd:import namespace="6c5c9495-0302-4d8b-9c51-362705386f00"/>
    <xsd:import namespace="51226abe-ca74-45f6-bca7-38d307a9991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5c9495-0302-4d8b-9c51-362705386f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226abe-ca74-45f6-bca7-38d307a9991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210482-D3FE-4E80-B05B-EC86AE3CF9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5c9495-0302-4d8b-9c51-362705386f00"/>
    <ds:schemaRef ds:uri="51226abe-ca74-45f6-bca7-38d307a999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2E7307-3AEE-47F2-A208-97BA67896C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3BCEC0-1EE3-436F-8148-81CDB243E9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Harper Adams University</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Crook</dc:creator>
  <cp:keywords/>
  <dc:description/>
  <cp:lastModifiedBy>William Banda</cp:lastModifiedBy>
  <cp:revision>2</cp:revision>
  <dcterms:created xsi:type="dcterms:W3CDTF">2024-02-02T11:35:00Z</dcterms:created>
  <dcterms:modified xsi:type="dcterms:W3CDTF">2024-02-02T11:35:00Z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0x010100AF7377DC65594D41B5B8C3D06A4DB5F6</vt:lpwstr>
  </property>
</Properties>
</file>