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B23CD" w14:textId="77777777" w:rsidR="00BD5FB7" w:rsidRPr="00A0758B" w:rsidRDefault="00BD5FB7" w:rsidP="00A0758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A2A45E3" w14:textId="5F52DAF3" w:rsidR="00A27648" w:rsidRPr="00A0758B" w:rsidRDefault="00BD5FB7" w:rsidP="00A0758B">
      <w:pPr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A0758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Adaptations Of Herbivorous Insects </w:t>
      </w:r>
      <w:r w:rsidR="00EA339E" w:rsidRPr="00A0758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and</w:t>
      </w:r>
      <w:r w:rsidRPr="00A0758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Their Natural Enemies </w:t>
      </w:r>
      <w:r w:rsidR="005B2D51" w:rsidRPr="00A0758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to</w:t>
      </w:r>
      <w:r w:rsidRPr="00A0758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Fluctuations In The Environment Within The Bioenergy Crop Miscanthus X Giganteus.</w:t>
      </w:r>
    </w:p>
    <w:p w14:paraId="02A994EB" w14:textId="3EC2BB0F" w:rsidR="00A0758B" w:rsidRPr="00A0758B" w:rsidRDefault="00A27648" w:rsidP="00A0758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758B">
        <w:rPr>
          <w:rFonts w:ascii="Times New Roman" w:hAnsi="Times New Roman" w:cs="Times New Roman"/>
          <w:b/>
          <w:bCs/>
          <w:sz w:val="24"/>
          <w:szCs w:val="24"/>
        </w:rPr>
        <w:t>Background</w:t>
      </w:r>
    </w:p>
    <w:p w14:paraId="2A63FBA2" w14:textId="6B21CF4E" w:rsidR="00BD5FB7" w:rsidRPr="00A0758B" w:rsidRDefault="00A27648" w:rsidP="00A0758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758B">
        <w:rPr>
          <w:rFonts w:ascii="Times New Roman" w:hAnsi="Times New Roman" w:cs="Times New Roman"/>
          <w:sz w:val="24"/>
          <w:szCs w:val="24"/>
          <w:shd w:val="clear" w:color="auto" w:fill="FFFFFF"/>
        </w:rPr>
        <w:t>Ecological relationships within agricultural fields are in constant flux, varying over space and changing in time</w:t>
      </w:r>
      <w:r w:rsidR="00A0758B" w:rsidRPr="00A075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075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and several studies document arthropods associated with various biofuel crops </w:t>
      </w:r>
      <w:r w:rsidR="00A0758B" w:rsidRPr="00A075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such as </w:t>
      </w:r>
      <w:r w:rsidR="00A0758B" w:rsidRPr="00A0758B">
        <w:rPr>
          <w:rFonts w:ascii="Times New Roman" w:hAnsi="Times New Roman" w:cs="Times New Roman"/>
          <w:sz w:val="24"/>
          <w:szCs w:val="24"/>
          <w:shd w:val="clear" w:color="auto" w:fill="FFFFFF"/>
        </w:rPr>
        <w:t>Miscanthus X Giganteus</w:t>
      </w:r>
      <w:r w:rsidR="00A0758B" w:rsidRPr="00A075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A0758B" w:rsidRPr="00A0758B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r w:rsidR="00A0758B" w:rsidRPr="00A0758B">
        <w:rPr>
          <w:rFonts w:ascii="Times New Roman" w:hAnsi="Times New Roman" w:cs="Times New Roman"/>
          <w:sz w:val="24"/>
          <w:szCs w:val="24"/>
          <w:shd w:val="clear" w:color="auto" w:fill="FFFFFF"/>
        </w:rPr>
        <w:t>Coffin</w:t>
      </w:r>
      <w:r w:rsidR="00A0758B" w:rsidRPr="00A0758B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A0758B" w:rsidRPr="00A0758B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et al.</w:t>
      </w:r>
      <w:r w:rsidR="00A0758B" w:rsidRPr="00A0758B">
        <w:rPr>
          <w:rFonts w:ascii="Times New Roman" w:hAnsi="Times New Roman" w:cs="Times New Roman"/>
          <w:sz w:val="24"/>
          <w:szCs w:val="24"/>
          <w:shd w:val="clear" w:color="auto" w:fill="FFFFFF"/>
        </w:rPr>
        <w:t>, 20</w:t>
      </w:r>
      <w:r w:rsidR="00A0758B" w:rsidRPr="00A0758B">
        <w:rPr>
          <w:rFonts w:ascii="Times New Roman" w:hAnsi="Times New Roman" w:cs="Times New Roman"/>
          <w:sz w:val="24"/>
          <w:szCs w:val="24"/>
          <w:shd w:val="clear" w:color="auto" w:fill="FFFFFF"/>
        </w:rPr>
        <w:t>2</w:t>
      </w:r>
      <w:r w:rsidR="00A0758B" w:rsidRPr="00A0758B">
        <w:rPr>
          <w:rFonts w:ascii="Times New Roman" w:hAnsi="Times New Roman" w:cs="Times New Roman"/>
          <w:sz w:val="24"/>
          <w:szCs w:val="24"/>
          <w:shd w:val="clear" w:color="auto" w:fill="FFFFFF"/>
        </w:rPr>
        <w:t>1)</w:t>
      </w:r>
      <w:r w:rsidR="00A0758B" w:rsidRPr="00A075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A0758B" w:rsidRPr="00A075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Individual organisms live together in an ecosystem and depend on </w:t>
      </w:r>
      <w:r w:rsidR="00020EC7" w:rsidRPr="00A0758B">
        <w:rPr>
          <w:rFonts w:ascii="Times New Roman" w:hAnsi="Times New Roman" w:cs="Times New Roman"/>
          <w:sz w:val="24"/>
          <w:szCs w:val="24"/>
          <w:shd w:val="clear" w:color="auto" w:fill="FFFFFF"/>
        </w:rPr>
        <w:t>one another,</w:t>
      </w:r>
      <w:r w:rsidR="00A0758B" w:rsidRPr="00A075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it </w:t>
      </w:r>
      <w:r w:rsidR="00A075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is </w:t>
      </w:r>
      <w:r w:rsidR="00A0758B" w:rsidRPr="00A075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paramount to understand the interactions amongst different microorganisms living in the same habitat </w:t>
      </w:r>
      <w:r w:rsidR="00A0758B" w:rsidRPr="00A0758B">
        <w:rPr>
          <w:rFonts w:ascii="Times New Roman" w:hAnsi="Times New Roman" w:cs="Times New Roman"/>
          <w:sz w:val="24"/>
          <w:szCs w:val="24"/>
          <w:shd w:val="clear" w:color="auto" w:fill="FFFFFF"/>
        </w:rPr>
        <w:t>and</w:t>
      </w:r>
      <w:r w:rsidR="00A0758B" w:rsidRPr="00A075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get how they relate with their environment</w:t>
      </w:r>
      <w:r w:rsidR="00A0758B" w:rsidRPr="00A075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hence influence crop production</w:t>
      </w:r>
      <w:r w:rsidR="00A0758B" w:rsidRPr="00A0758B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A0758B" w:rsidRPr="00A075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A0758B" w:rsidRPr="00A075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NDVI has been used in a variety of temperate and tropical ecosystems to identify insect </w:t>
      </w:r>
      <w:r w:rsidR="00A0758B" w:rsidRPr="00A075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infestations (Jepsen </w:t>
      </w:r>
      <w:r w:rsidR="00A0758B" w:rsidRPr="00A0758B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et al.,</w:t>
      </w:r>
      <w:r w:rsidR="00A0758B" w:rsidRPr="00A075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2009). The main objectives of this study were to investigate the following </w:t>
      </w:r>
      <w:r w:rsidR="00A0758B">
        <w:rPr>
          <w:rFonts w:ascii="Times New Roman" w:hAnsi="Times New Roman" w:cs="Times New Roman"/>
          <w:sz w:val="24"/>
          <w:szCs w:val="24"/>
          <w:shd w:val="clear" w:color="auto" w:fill="FFFFFF"/>
        </w:rPr>
        <w:t>hypotheses</w:t>
      </w:r>
      <w:r w:rsidR="00A0758B" w:rsidRPr="00A0758B">
        <w:rPr>
          <w:rFonts w:ascii="Times New Roman" w:hAnsi="Times New Roman" w:cs="Times New Roman"/>
          <w:sz w:val="24"/>
          <w:szCs w:val="24"/>
          <w:shd w:val="clear" w:color="auto" w:fill="FFFFFF"/>
        </w:rPr>
        <w:t>: (</w:t>
      </w:r>
      <w:proofErr w:type="spellStart"/>
      <w:r w:rsidR="00A0758B" w:rsidRPr="00A0758B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i</w:t>
      </w:r>
      <w:proofErr w:type="spellEnd"/>
      <w:r w:rsidR="00A0758B" w:rsidRPr="00A0758B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)</w:t>
      </w:r>
      <w:r w:rsidR="00A0758B" w:rsidRPr="00A075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22342C" w:rsidRPr="00A0758B">
        <w:rPr>
          <w:rFonts w:ascii="Times New Roman" w:hAnsi="Times New Roman" w:cs="Times New Roman"/>
          <w:sz w:val="24"/>
          <w:szCs w:val="24"/>
        </w:rPr>
        <w:t>Do average wind speed, average air temperature, average relative humidity and average precipitation have an influence on NDVI values across the six field excursions in 2015 and 2016.</w:t>
      </w:r>
      <w:r w:rsidR="00A0758B" w:rsidRPr="00A0758B">
        <w:rPr>
          <w:rFonts w:ascii="Times New Roman" w:hAnsi="Times New Roman" w:cs="Times New Roman"/>
          <w:sz w:val="24"/>
          <w:szCs w:val="24"/>
        </w:rPr>
        <w:t xml:space="preserve"> (</w:t>
      </w:r>
      <w:r w:rsidR="00A0758B" w:rsidRPr="00A0758B">
        <w:rPr>
          <w:rFonts w:ascii="Times New Roman" w:hAnsi="Times New Roman" w:cs="Times New Roman"/>
          <w:i/>
          <w:iCs/>
          <w:sz w:val="24"/>
          <w:szCs w:val="24"/>
        </w:rPr>
        <w:t>ii</w:t>
      </w:r>
      <w:r w:rsidR="00A0758B" w:rsidRPr="00A0758B">
        <w:rPr>
          <w:rFonts w:ascii="Times New Roman" w:hAnsi="Times New Roman" w:cs="Times New Roman"/>
          <w:sz w:val="24"/>
          <w:szCs w:val="24"/>
        </w:rPr>
        <w:t xml:space="preserve">) </w:t>
      </w:r>
      <w:r w:rsidR="00BD5FB7" w:rsidRPr="00A0758B">
        <w:rPr>
          <w:rFonts w:ascii="Times New Roman" w:hAnsi="Times New Roman" w:cs="Times New Roman"/>
          <w:sz w:val="24"/>
          <w:szCs w:val="24"/>
        </w:rPr>
        <w:t xml:space="preserve">There is a significant positive correlation between the abundance of </w:t>
      </w:r>
      <w:r w:rsidR="00A03CBE" w:rsidRPr="00A0758B">
        <w:rPr>
          <w:rFonts w:ascii="Times New Roman" w:hAnsi="Times New Roman" w:cs="Times New Roman"/>
          <w:sz w:val="24"/>
          <w:szCs w:val="24"/>
        </w:rPr>
        <w:t>spiders</w:t>
      </w:r>
      <w:r w:rsidR="00BD5FB7" w:rsidRPr="00A0758B">
        <w:rPr>
          <w:rFonts w:ascii="Times New Roman" w:hAnsi="Times New Roman" w:cs="Times New Roman"/>
          <w:sz w:val="24"/>
          <w:szCs w:val="24"/>
        </w:rPr>
        <w:t xml:space="preserve"> in the field and the </w:t>
      </w:r>
      <w:r w:rsidR="00A03CBE" w:rsidRPr="00A0758B">
        <w:rPr>
          <w:rFonts w:ascii="Times New Roman" w:hAnsi="Times New Roman" w:cs="Times New Roman"/>
          <w:sz w:val="24"/>
          <w:szCs w:val="24"/>
        </w:rPr>
        <w:t xml:space="preserve">abundance of </w:t>
      </w:r>
      <w:proofErr w:type="spellStart"/>
      <w:r w:rsidR="00A03CBE" w:rsidRPr="00A0758B">
        <w:rPr>
          <w:rFonts w:ascii="Times New Roman" w:hAnsi="Times New Roman" w:cs="Times New Roman"/>
          <w:sz w:val="24"/>
          <w:szCs w:val="24"/>
        </w:rPr>
        <w:t>Orius</w:t>
      </w:r>
      <w:proofErr w:type="spellEnd"/>
      <w:r w:rsidR="00EA7C8C" w:rsidRPr="00A0758B">
        <w:rPr>
          <w:rFonts w:ascii="Times New Roman" w:hAnsi="Times New Roman" w:cs="Times New Roman"/>
          <w:sz w:val="24"/>
          <w:szCs w:val="24"/>
        </w:rPr>
        <w:t>.</w:t>
      </w:r>
      <w:r w:rsidR="00A0758B" w:rsidRPr="00A075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r w:rsidR="00A0758B" w:rsidRPr="00A0758B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iii)</w:t>
      </w:r>
      <w:r w:rsidR="00EB6840" w:rsidRPr="00A0758B">
        <w:rPr>
          <w:rFonts w:ascii="Times New Roman" w:hAnsi="Times New Roman" w:cs="Times New Roman"/>
          <w:sz w:val="24"/>
          <w:szCs w:val="24"/>
        </w:rPr>
        <w:t xml:space="preserve"> </w:t>
      </w:r>
      <w:r w:rsidR="00A0758B" w:rsidRPr="00A0758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Increase in NDVI has an effect on</w:t>
      </w:r>
      <w:r w:rsidR="00A0758B" w:rsidRPr="00A0758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the total number of aphids in the field</w:t>
      </w:r>
      <w:r w:rsidR="00A0758B" w:rsidRPr="00A0758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1715E377" w14:textId="5CB50A35" w:rsidR="00A0758B" w:rsidRPr="00A0758B" w:rsidRDefault="00A0758B" w:rsidP="00A0758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758B">
        <w:rPr>
          <w:rFonts w:ascii="Times New Roman" w:hAnsi="Times New Roman" w:cs="Times New Roman"/>
          <w:b/>
          <w:bCs/>
          <w:sz w:val="24"/>
          <w:szCs w:val="24"/>
        </w:rPr>
        <w:t>2.0 Methods</w:t>
      </w:r>
    </w:p>
    <w:p w14:paraId="5143DA51" w14:textId="560B2A88" w:rsidR="00A0758B" w:rsidRPr="00A0758B" w:rsidRDefault="00A0758B" w:rsidP="00A0758B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0758B">
        <w:rPr>
          <w:rFonts w:ascii="Times New Roman" w:hAnsi="Times New Roman" w:cs="Times New Roman"/>
          <w:sz w:val="24"/>
          <w:szCs w:val="24"/>
        </w:rPr>
        <w:t>The relationships between the four meteorological variables (</w:t>
      </w:r>
      <w:r w:rsidRPr="00A0758B">
        <w:rPr>
          <w:rFonts w:ascii="Times New Roman" w:hAnsi="Times New Roman" w:cs="Times New Roman"/>
          <w:sz w:val="24"/>
          <w:szCs w:val="24"/>
        </w:rPr>
        <w:t>average wind speed, average air temperature, average relative humidity and average precipitation</w:t>
      </w:r>
      <w:r w:rsidRPr="00A0758B">
        <w:rPr>
          <w:rFonts w:ascii="Times New Roman" w:hAnsi="Times New Roman" w:cs="Times New Roman"/>
          <w:sz w:val="24"/>
          <w:szCs w:val="24"/>
        </w:rPr>
        <w:t xml:space="preserve">) and NDVI was analysed by multiple linear regression in R. </w:t>
      </w:r>
      <w:r w:rsidRPr="00A075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first thing </w:t>
      </w:r>
      <w:r w:rsidRPr="00A0758B">
        <w:rPr>
          <w:rFonts w:ascii="Times New Roman" w:hAnsi="Times New Roman" w:cs="Times New Roman"/>
          <w:sz w:val="24"/>
          <w:szCs w:val="24"/>
          <w:shd w:val="clear" w:color="auto" w:fill="FFFFFF"/>
        </w:rPr>
        <w:t>was</w:t>
      </w:r>
      <w:r w:rsidRPr="00A075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 plot the data to see what they look</w:t>
      </w:r>
      <w:r w:rsidRPr="00A0758B">
        <w:rPr>
          <w:rFonts w:ascii="Times New Roman" w:hAnsi="Times New Roman" w:cs="Times New Roman"/>
          <w:sz w:val="24"/>
          <w:szCs w:val="24"/>
          <w:shd w:val="clear" w:color="auto" w:fill="FFFFFF"/>
        </w:rPr>
        <w:t>ed</w:t>
      </w:r>
      <w:r w:rsidRPr="00A075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like.</w:t>
      </w:r>
      <w:r w:rsidRPr="00A075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Histograms were used to conduct exploratory analysis of the meteorological variables and NDVI this was done to </w:t>
      </w:r>
      <w:r w:rsidRPr="00A0758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Identify Patterns</w:t>
      </w:r>
      <w:r w:rsidRPr="00A0758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b</w:t>
      </w:r>
      <w:r w:rsidRPr="00A0758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y looking at the shape of the histogram</w:t>
      </w:r>
      <w:r w:rsidRPr="00A0758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</w:t>
      </w:r>
      <w:r w:rsidRPr="00A0758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</w:t>
      </w:r>
      <w:r w:rsidRPr="00A0758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we were able</w:t>
      </w:r>
      <w:r w:rsidRPr="00A0758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gain insights into the underlying distribution model of the data </w:t>
      </w:r>
      <w:r w:rsidRPr="00A0758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to see </w:t>
      </w:r>
      <w:r w:rsidRPr="00A0758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whether it</w:t>
      </w:r>
      <w:r w:rsidRPr="00A0758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was</w:t>
      </w:r>
      <w:r w:rsidRPr="00A0758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gaussian, exponential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or</w:t>
      </w:r>
      <w:r w:rsidRPr="00A0758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bimodal.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The data were also visualised on combined scatterplot.</w:t>
      </w:r>
      <w:r w:rsidRPr="00A0758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Finally, a </w:t>
      </w:r>
      <w:r w:rsidRPr="00A075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multiple linear regression model </w:t>
      </w:r>
      <w:r w:rsidRPr="00A0758B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 xml:space="preserve">was </w:t>
      </w:r>
      <w:r w:rsidR="005B2D51" w:rsidRPr="00A0758B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fitted,</w:t>
      </w:r>
      <w:r w:rsidRPr="00A0758B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 xml:space="preserve"> and results were plotted.</w:t>
      </w:r>
      <w:r w:rsidRPr="00A0758B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A075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To investigate whether </w:t>
      </w:r>
      <w:r w:rsidRPr="00A075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there </w:t>
      </w:r>
      <w:r w:rsidRPr="00A0758B">
        <w:rPr>
          <w:rFonts w:ascii="Times New Roman" w:hAnsi="Times New Roman" w:cs="Times New Roman"/>
          <w:sz w:val="24"/>
          <w:szCs w:val="24"/>
          <w:shd w:val="clear" w:color="auto" w:fill="FFFFFF"/>
        </w:rPr>
        <w:t>wa</w:t>
      </w:r>
      <w:r w:rsidRPr="00A075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 a demonstrable association between </w:t>
      </w:r>
      <w:r w:rsidRPr="00A075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abundance of spiders in the field and </w:t>
      </w:r>
      <w:proofErr w:type="spellStart"/>
      <w:r w:rsidRPr="00A0758B">
        <w:rPr>
          <w:rFonts w:ascii="Times New Roman" w:hAnsi="Times New Roman" w:cs="Times New Roman"/>
          <w:sz w:val="24"/>
          <w:szCs w:val="24"/>
          <w:shd w:val="clear" w:color="auto" w:fill="FFFFFF"/>
        </w:rPr>
        <w:t>Orius</w:t>
      </w:r>
      <w:proofErr w:type="spellEnd"/>
      <w:r w:rsidRPr="00A075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Pearson’s </w:t>
      </w:r>
      <w:r w:rsidRPr="00A0758B">
        <w:rPr>
          <w:rFonts w:ascii="Times New Roman" w:hAnsi="Times New Roman" w:cs="Times New Roman"/>
          <w:sz w:val="24"/>
          <w:szCs w:val="24"/>
          <w:shd w:val="clear" w:color="auto" w:fill="FFFFFF"/>
        </w:rPr>
        <w:t>correlation</w:t>
      </w:r>
      <w:r w:rsidRPr="00A075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was used. Data were explored by plotting total spider count against </w:t>
      </w:r>
      <w:proofErr w:type="spellStart"/>
      <w:r w:rsidRPr="00A0758B">
        <w:rPr>
          <w:rFonts w:ascii="Times New Roman" w:hAnsi="Times New Roman" w:cs="Times New Roman"/>
          <w:sz w:val="24"/>
          <w:szCs w:val="24"/>
          <w:shd w:val="clear" w:color="auto" w:fill="FFFFFF"/>
        </w:rPr>
        <w:t>Orius</w:t>
      </w:r>
      <w:proofErr w:type="spellEnd"/>
      <w:r w:rsidRPr="00A075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on a scatter plot hence the linearity assumption was fairly met for Pearson’s correlation. </w:t>
      </w:r>
      <w:r w:rsidRPr="00A0758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To test if </w:t>
      </w:r>
      <w:r w:rsidRPr="00A0758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Increase </w:t>
      </w:r>
      <w:r w:rsidRPr="00A0758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</w:t>
      </w:r>
      <w:r w:rsidRPr="00A0758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n NDVI has an effect on the total number of aphids in the field</w:t>
      </w:r>
      <w:r w:rsidRPr="00A0758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A075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Quasi-Poisson </w:t>
      </w:r>
      <w:r w:rsidRPr="00A0758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GLM model was used</w:t>
      </w:r>
      <w:r w:rsidRPr="00A0758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  <w:r w:rsidRPr="00A075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075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first thing </w:t>
      </w:r>
      <w:r w:rsidRPr="00A0758B">
        <w:rPr>
          <w:rFonts w:ascii="Times New Roman" w:hAnsi="Times New Roman" w:cs="Times New Roman"/>
          <w:sz w:val="24"/>
          <w:szCs w:val="24"/>
          <w:shd w:val="clear" w:color="auto" w:fill="FFFFFF"/>
        </w:rPr>
        <w:t>was</w:t>
      </w:r>
      <w:r w:rsidRPr="00A075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 plot the data to see what they look like </w:t>
      </w:r>
      <w:r w:rsidRPr="00A0758B">
        <w:rPr>
          <w:rFonts w:ascii="Times New Roman" w:hAnsi="Times New Roman" w:cs="Times New Roman"/>
          <w:sz w:val="24"/>
          <w:szCs w:val="24"/>
          <w:shd w:val="clear" w:color="auto" w:fill="FFFFFF"/>
        </w:rPr>
        <w:t>on</w:t>
      </w:r>
      <w:r w:rsidRPr="00A075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scatter plot with a </w:t>
      </w:r>
      <w:r w:rsidRPr="00A0758B">
        <w:rPr>
          <w:rFonts w:ascii="Times New Roman" w:hAnsi="Times New Roman" w:cs="Times New Roman"/>
          <w:sz w:val="24"/>
          <w:szCs w:val="24"/>
          <w:shd w:val="clear" w:color="auto" w:fill="FFFFFF"/>
        </w:rPr>
        <w:t>smooth</w:t>
      </w:r>
      <w:r w:rsidRPr="00A075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075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curve. Then a </w:t>
      </w:r>
      <w:r w:rsidRPr="00A075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Quasi-Poisson </w:t>
      </w:r>
      <w:r w:rsidRPr="00A075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linear model was fitted and </w:t>
      </w:r>
      <w:r w:rsidRPr="00A0758B">
        <w:rPr>
          <w:rFonts w:ascii="Times New Roman" w:hAnsi="Times New Roman" w:cs="Times New Roman"/>
          <w:sz w:val="24"/>
          <w:szCs w:val="24"/>
          <w:shd w:val="clear" w:color="auto" w:fill="FFFFFF"/>
        </w:rPr>
        <w:t>to assess statistical significance</w:t>
      </w:r>
      <w:r w:rsidRPr="00A075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ANOVA</w:t>
      </w:r>
      <w:r w:rsidRPr="00A075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was used</w:t>
      </w:r>
      <w:r w:rsidRPr="00A0758B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A075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7E3C3A4F" w14:textId="041E4692" w:rsidR="00A0758B" w:rsidRPr="00A0758B" w:rsidRDefault="00A0758B" w:rsidP="00A0758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758B">
        <w:rPr>
          <w:rFonts w:ascii="Times New Roman" w:hAnsi="Times New Roman" w:cs="Times New Roman"/>
          <w:b/>
          <w:bCs/>
          <w:sz w:val="24"/>
          <w:szCs w:val="24"/>
        </w:rPr>
        <w:t>3.0 Results</w:t>
      </w:r>
    </w:p>
    <w:p w14:paraId="6AC3DB7A" w14:textId="77777777" w:rsidR="00A0758B" w:rsidRPr="00A0758B" w:rsidRDefault="00A0758B" w:rsidP="00A0758B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0758B">
        <w:rPr>
          <w:rFonts w:ascii="Times New Roman" w:hAnsi="Times New Roman" w:cs="Times New Roman"/>
          <w:sz w:val="24"/>
          <w:szCs w:val="24"/>
          <w:shd w:val="clear" w:color="auto" w:fill="FFFFFF"/>
        </w:rPr>
        <w:t>Multiple Linear Regression</w:t>
      </w:r>
    </w:p>
    <w:p w14:paraId="73FE4ED1" w14:textId="43F5A61A" w:rsidR="00A0758B" w:rsidRPr="00A0758B" w:rsidRDefault="00A0758B" w:rsidP="00A0758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0758B">
        <w:rPr>
          <w:rFonts w:ascii="Times New Roman" w:hAnsi="Times New Roman" w:cs="Times New Roman"/>
          <w:sz w:val="24"/>
          <w:szCs w:val="24"/>
        </w:rPr>
        <w:t>Do average wind speed, average air temperature, average relative humidity and average precipitation have an influence on NDVI values across the six field excursions in 2015 an</w:t>
      </w:r>
      <w:r w:rsidRPr="00A0758B">
        <w:rPr>
          <w:rFonts w:ascii="Times New Roman" w:hAnsi="Times New Roman" w:cs="Times New Roman"/>
          <w:sz w:val="24"/>
          <w:szCs w:val="24"/>
        </w:rPr>
        <w:t xml:space="preserve">d </w:t>
      </w:r>
      <w:r w:rsidRPr="00A0758B">
        <w:rPr>
          <w:rFonts w:ascii="Times New Roman" w:hAnsi="Times New Roman" w:cs="Times New Roman"/>
          <w:sz w:val="24"/>
          <w:szCs w:val="24"/>
        </w:rPr>
        <w:t>2016.</w:t>
      </w:r>
      <w:r w:rsidRPr="00A0758B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4098BF5D" w14:textId="77777777" w:rsidR="00A0758B" w:rsidRPr="00A0758B" w:rsidRDefault="00A0758B" w:rsidP="00A0758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E8FBD3" w14:textId="77777777" w:rsidR="00A0758B" w:rsidRPr="00A0758B" w:rsidRDefault="00A0758B" w:rsidP="00A0758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F14BE6" w14:textId="77777777" w:rsidR="00A0758B" w:rsidRPr="00A0758B" w:rsidRDefault="00A0758B" w:rsidP="00A0758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6D7826" w14:textId="3954E91C" w:rsidR="00A0758B" w:rsidRPr="00A0758B" w:rsidRDefault="00A0758B" w:rsidP="00A0758B">
      <w:pPr>
        <w:jc w:val="both"/>
        <w:rPr>
          <w:rFonts w:ascii="Times New Roman" w:hAnsi="Times New Roman" w:cs="Times New Roman"/>
          <w:sz w:val="24"/>
          <w:szCs w:val="24"/>
        </w:rPr>
      </w:pPr>
      <w:r w:rsidRPr="00A0758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4F560A6" wp14:editId="50CF8ED1">
            <wp:extent cx="5251450" cy="3086100"/>
            <wp:effectExtent l="0" t="0" r="0" b="0"/>
            <wp:docPr id="8422051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DB378" w14:textId="4350F49D" w:rsidR="00A0758B" w:rsidRPr="00A0758B" w:rsidRDefault="00A0758B" w:rsidP="00A0758B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A0758B">
        <w:rPr>
          <w:rFonts w:ascii="Times New Roman" w:hAnsi="Times New Roman" w:cs="Times New Roman"/>
          <w:sz w:val="24"/>
          <w:szCs w:val="24"/>
        </w:rPr>
        <w:t xml:space="preserve">Figure 1. </w:t>
      </w:r>
      <w:r w:rsidRPr="00A0758B">
        <w:rPr>
          <w:rFonts w:ascii="Times New Roman" w:hAnsi="Times New Roman" w:cs="Times New Roman"/>
          <w:sz w:val="24"/>
          <w:szCs w:val="24"/>
        </w:rPr>
        <w:t xml:space="preserve">Scatterplots of meteorological variables against NDVI. </w:t>
      </w:r>
      <w:r w:rsidRPr="00A0758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 figure shows</w:t>
      </w:r>
      <w:r w:rsidRPr="00A0758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A0758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</w:t>
      </w:r>
      <w:r w:rsidRPr="00A0758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rends</w:t>
      </w:r>
      <w:r w:rsidRPr="00A0758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between each of the meteorological variable that was fitted in the multiple linear regression model against NDVI. The plot </w:t>
      </w:r>
      <w:r w:rsidRPr="00A0758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reveal</w:t>
      </w:r>
      <w:r w:rsidRPr="00A0758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</w:t>
      </w:r>
      <w:r w:rsidRPr="00A0758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trends in </w:t>
      </w:r>
      <w:r w:rsidRPr="00A0758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</w:t>
      </w:r>
      <w:r w:rsidRPr="00A0758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data, helping </w:t>
      </w:r>
      <w:r w:rsidRPr="00A0758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us </w:t>
      </w:r>
      <w:r w:rsidRPr="00A0758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to identify different types of relationships among variables. </w:t>
      </w:r>
      <w:r w:rsidRPr="00A0758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Of which the observed trends are mostly l</w:t>
      </w:r>
      <w:r w:rsidRPr="00A0758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inear</w:t>
      </w:r>
      <w:r w:rsidRPr="00A0758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relationships between the predictor variables and the outcome variable hence meeting the assumptions of multiple linear regression. </w:t>
      </w:r>
    </w:p>
    <w:p w14:paraId="3594AA61" w14:textId="6F25A090" w:rsidR="00A0758B" w:rsidRPr="00A0758B" w:rsidRDefault="00A0758B" w:rsidP="00A0758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A0758B">
        <w:rPr>
          <w:rFonts w:ascii="Times New Roman" w:hAnsi="Times New Roman" w:cs="Times New Roman"/>
          <w:sz w:val="24"/>
          <w:szCs w:val="24"/>
        </w:rPr>
        <w:t>The regression model was found to be statistically significant, with an F-statistic of 73.39 and a p-value less than 2.2e-16, indicating that the overall regression model explains a significant amount of the variability in the outcome variable.</w:t>
      </w:r>
      <w:r w:rsidRPr="00A0758B">
        <w:rPr>
          <w:rFonts w:ascii="Times New Roman" w:hAnsi="Times New Roman" w:cs="Times New Roman"/>
          <w:sz w:val="24"/>
          <w:szCs w:val="24"/>
        </w:rPr>
        <w:t xml:space="preserve"> The results show </w:t>
      </w:r>
      <w:proofErr w:type="spellStart"/>
      <w:r w:rsidRPr="00A0758B">
        <w:rPr>
          <w:rFonts w:ascii="Times New Roman" w:hAnsi="Times New Roman" w:cs="Times New Roman"/>
          <w:sz w:val="24"/>
          <w:szCs w:val="24"/>
        </w:rPr>
        <w:t>wkavewindsp</w:t>
      </w:r>
      <w:proofErr w:type="spellEnd"/>
      <w:r w:rsidRPr="00A0758B">
        <w:rPr>
          <w:rFonts w:ascii="Times New Roman" w:hAnsi="Times New Roman" w:cs="Times New Roman"/>
          <w:sz w:val="24"/>
          <w:szCs w:val="24"/>
        </w:rPr>
        <w:t>,</w:t>
      </w:r>
      <w:r w:rsidRPr="00A075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58B">
        <w:rPr>
          <w:rFonts w:ascii="Times New Roman" w:hAnsi="Times New Roman" w:cs="Times New Roman"/>
          <w:sz w:val="24"/>
          <w:szCs w:val="24"/>
        </w:rPr>
        <w:t>wkaveminrelhum</w:t>
      </w:r>
      <w:proofErr w:type="spellEnd"/>
      <w:r w:rsidRPr="00A0758B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A0758B">
        <w:rPr>
          <w:rFonts w:ascii="Times New Roman" w:hAnsi="Times New Roman" w:cs="Times New Roman"/>
          <w:sz w:val="24"/>
          <w:szCs w:val="24"/>
        </w:rPr>
        <w:t>wkaveprecip</w:t>
      </w:r>
      <w:proofErr w:type="spellEnd"/>
      <w:r w:rsidRPr="00A0758B">
        <w:rPr>
          <w:rFonts w:ascii="Times New Roman" w:hAnsi="Times New Roman" w:cs="Times New Roman"/>
          <w:sz w:val="24"/>
          <w:szCs w:val="24"/>
        </w:rPr>
        <w:t xml:space="preserve"> are statistically significant predictors of </w:t>
      </w:r>
      <w:proofErr w:type="spellStart"/>
      <w:r w:rsidRPr="00A0758B">
        <w:rPr>
          <w:rFonts w:ascii="Times New Roman" w:hAnsi="Times New Roman" w:cs="Times New Roman"/>
          <w:sz w:val="24"/>
          <w:szCs w:val="24"/>
        </w:rPr>
        <w:t>ndvi</w:t>
      </w:r>
      <w:proofErr w:type="spellEnd"/>
      <w:r w:rsidRPr="00A0758B">
        <w:rPr>
          <w:rFonts w:ascii="Times New Roman" w:hAnsi="Times New Roman" w:cs="Times New Roman"/>
          <w:sz w:val="24"/>
          <w:szCs w:val="24"/>
        </w:rPr>
        <w:t xml:space="preserve">, with p-values less than 0.05. However, </w:t>
      </w:r>
      <w:proofErr w:type="spellStart"/>
      <w:r w:rsidRPr="00A0758B">
        <w:rPr>
          <w:rFonts w:ascii="Times New Roman" w:hAnsi="Times New Roman" w:cs="Times New Roman"/>
          <w:sz w:val="24"/>
          <w:szCs w:val="24"/>
        </w:rPr>
        <w:t>wkavetemp</w:t>
      </w:r>
      <w:proofErr w:type="spellEnd"/>
      <w:r w:rsidRPr="00A0758B">
        <w:rPr>
          <w:rFonts w:ascii="Times New Roman" w:hAnsi="Times New Roman" w:cs="Times New Roman"/>
          <w:sz w:val="24"/>
          <w:szCs w:val="24"/>
        </w:rPr>
        <w:t xml:space="preserve"> was found to be not statistically significant in predicting </w:t>
      </w:r>
      <w:proofErr w:type="spellStart"/>
      <w:r w:rsidRPr="00A0758B">
        <w:rPr>
          <w:rFonts w:ascii="Times New Roman" w:hAnsi="Times New Roman" w:cs="Times New Roman"/>
          <w:sz w:val="24"/>
          <w:szCs w:val="24"/>
        </w:rPr>
        <w:t>ndvi</w:t>
      </w:r>
      <w:proofErr w:type="spellEnd"/>
      <w:r w:rsidRPr="00A0758B">
        <w:rPr>
          <w:rFonts w:ascii="Times New Roman" w:hAnsi="Times New Roman" w:cs="Times New Roman"/>
          <w:sz w:val="24"/>
          <w:szCs w:val="24"/>
        </w:rPr>
        <w:t xml:space="preserve">, with a p-value greater than 0.05. Thus, we fail to reject the null hypothesis for </w:t>
      </w:r>
      <w:proofErr w:type="spellStart"/>
      <w:r w:rsidRPr="00A0758B">
        <w:rPr>
          <w:rFonts w:ascii="Times New Roman" w:hAnsi="Times New Roman" w:cs="Times New Roman"/>
          <w:sz w:val="24"/>
          <w:szCs w:val="24"/>
        </w:rPr>
        <w:t>wkavetemp</w:t>
      </w:r>
      <w:proofErr w:type="spellEnd"/>
      <w:r w:rsidRPr="00A0758B">
        <w:rPr>
          <w:rFonts w:ascii="Times New Roman" w:hAnsi="Times New Roman" w:cs="Times New Roman"/>
          <w:sz w:val="24"/>
          <w:szCs w:val="24"/>
        </w:rPr>
        <w:t xml:space="preserve">, indicating that it does not have a significant linear relationship with </w:t>
      </w:r>
      <w:proofErr w:type="spellStart"/>
      <w:r w:rsidRPr="00A0758B">
        <w:rPr>
          <w:rFonts w:ascii="Times New Roman" w:hAnsi="Times New Roman" w:cs="Times New Roman"/>
          <w:sz w:val="24"/>
          <w:szCs w:val="24"/>
        </w:rPr>
        <w:t>ndvi</w:t>
      </w:r>
      <w:proofErr w:type="spellEnd"/>
      <w:r w:rsidRPr="00A0758B">
        <w:rPr>
          <w:rFonts w:ascii="Times New Roman" w:hAnsi="Times New Roman" w:cs="Times New Roman"/>
          <w:sz w:val="24"/>
          <w:szCs w:val="24"/>
        </w:rPr>
        <w:t xml:space="preserve"> in this model.</w:t>
      </w:r>
    </w:p>
    <w:p w14:paraId="406CFBFD" w14:textId="0E3CE3A9" w:rsidR="00A0758B" w:rsidRPr="00A0758B" w:rsidRDefault="00A0758B" w:rsidP="00A0758B">
      <w:pPr>
        <w:jc w:val="both"/>
        <w:rPr>
          <w:rFonts w:ascii="Times New Roman" w:hAnsi="Times New Roman" w:cs="Times New Roman"/>
          <w:sz w:val="24"/>
          <w:szCs w:val="24"/>
        </w:rPr>
      </w:pPr>
      <w:r w:rsidRPr="00A0758B">
        <w:rPr>
          <w:rFonts w:ascii="Times New Roman" w:hAnsi="Times New Roman" w:cs="Times New Roman"/>
          <w:sz w:val="24"/>
          <w:szCs w:val="24"/>
        </w:rPr>
        <w:t>Correlation</w:t>
      </w:r>
    </w:p>
    <w:p w14:paraId="7B93169B" w14:textId="677B27C6" w:rsidR="00A0758B" w:rsidRPr="00A0758B" w:rsidRDefault="00A0758B" w:rsidP="00A0758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758B">
        <w:rPr>
          <w:rFonts w:ascii="Times New Roman" w:hAnsi="Times New Roman" w:cs="Times New Roman"/>
          <w:sz w:val="24"/>
          <w:szCs w:val="24"/>
        </w:rPr>
        <w:t xml:space="preserve">There is a significant positive correlation between the abundance of spiders in the field and the abundance of </w:t>
      </w:r>
      <w:proofErr w:type="spellStart"/>
      <w:r w:rsidRPr="00A0758B">
        <w:rPr>
          <w:rFonts w:ascii="Times New Roman" w:hAnsi="Times New Roman" w:cs="Times New Roman"/>
          <w:sz w:val="24"/>
          <w:szCs w:val="24"/>
        </w:rPr>
        <w:t>Orius</w:t>
      </w:r>
      <w:proofErr w:type="spellEnd"/>
      <w:r w:rsidRPr="00A0758B">
        <w:rPr>
          <w:rFonts w:ascii="Times New Roman" w:hAnsi="Times New Roman" w:cs="Times New Roman"/>
          <w:sz w:val="24"/>
          <w:szCs w:val="24"/>
        </w:rPr>
        <w:t>.</w:t>
      </w:r>
    </w:p>
    <w:p w14:paraId="7FB4346B" w14:textId="77777777" w:rsidR="00A0758B" w:rsidRPr="00A0758B" w:rsidRDefault="00A0758B" w:rsidP="00A0758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07C3ED4" w14:textId="77777777" w:rsidR="00A0758B" w:rsidRPr="00A0758B" w:rsidRDefault="00A0758B" w:rsidP="00A0758B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5D3A69F" w14:textId="77777777" w:rsidR="00A0758B" w:rsidRPr="00A0758B" w:rsidRDefault="00A0758B" w:rsidP="00A0758B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F4F8FFD" w14:textId="77777777" w:rsidR="00A0758B" w:rsidRPr="00A0758B" w:rsidRDefault="00A0758B" w:rsidP="00A0758B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486685" w14:textId="0EE26BD5" w:rsidR="00A0758B" w:rsidRPr="00A0758B" w:rsidRDefault="00A0758B" w:rsidP="00A0758B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758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D3FE858" wp14:editId="3E17F0F4">
            <wp:extent cx="4512310" cy="3126087"/>
            <wp:effectExtent l="0" t="0" r="0" b="0"/>
            <wp:docPr id="827494179" name="Picture 5" descr="A graph with black dots and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494179" name="Picture 5" descr="A graph with black dots and a blue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475" cy="3128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E265E" w14:textId="5FFC7EB7" w:rsidR="00A0758B" w:rsidRPr="00A0758B" w:rsidRDefault="00A0758B" w:rsidP="00A0758B">
      <w:pPr>
        <w:pStyle w:val="HTMLPreformatted"/>
        <w:shd w:val="clear" w:color="auto" w:fill="FFFFFF"/>
        <w:wordWrap w:val="0"/>
        <w:ind w:left="916"/>
        <w:jc w:val="both"/>
        <w:rPr>
          <w:rFonts w:ascii="Times New Roman" w:hAnsi="Times New Roman" w:cs="Times New Roman"/>
          <w:sz w:val="24"/>
          <w:szCs w:val="24"/>
          <w14:ligatures w14:val="none"/>
        </w:rPr>
      </w:pPr>
      <w:r w:rsidRPr="00A0758B">
        <w:rPr>
          <w:rFonts w:ascii="Times New Roman" w:hAnsi="Times New Roman" w:cs="Times New Roman"/>
          <w:sz w:val="24"/>
          <w:szCs w:val="24"/>
        </w:rPr>
        <w:t xml:space="preserve">Figure </w:t>
      </w:r>
      <w:r w:rsidRPr="00A0758B">
        <w:rPr>
          <w:rFonts w:ascii="Times New Roman" w:hAnsi="Times New Roman" w:cs="Times New Roman"/>
          <w:sz w:val="24"/>
          <w:szCs w:val="24"/>
        </w:rPr>
        <w:t>2</w:t>
      </w:r>
      <w:r w:rsidRPr="00A0758B">
        <w:rPr>
          <w:rFonts w:ascii="Times New Roman" w:hAnsi="Times New Roman" w:cs="Times New Roman"/>
          <w:sz w:val="24"/>
          <w:szCs w:val="24"/>
        </w:rPr>
        <w:t xml:space="preserve">. </w:t>
      </w:r>
      <w:r w:rsidRPr="00A0758B">
        <w:rPr>
          <w:rFonts w:ascii="Times New Roman" w:hAnsi="Times New Roman" w:cs="Times New Roman"/>
          <w:sz w:val="24"/>
          <w:szCs w:val="24"/>
        </w:rPr>
        <w:t xml:space="preserve">Scatterplot of total count of Spiders against total count of </w:t>
      </w:r>
      <w:proofErr w:type="spellStart"/>
      <w:r w:rsidRPr="00A0758B">
        <w:rPr>
          <w:rFonts w:ascii="Times New Roman" w:hAnsi="Times New Roman" w:cs="Times New Roman"/>
          <w:sz w:val="24"/>
          <w:szCs w:val="24"/>
        </w:rPr>
        <w:t>Orius</w:t>
      </w:r>
      <w:proofErr w:type="spellEnd"/>
      <w:r w:rsidRPr="00A0758B">
        <w:rPr>
          <w:rFonts w:ascii="Times New Roman" w:hAnsi="Times New Roman" w:cs="Times New Roman"/>
          <w:sz w:val="24"/>
          <w:szCs w:val="24"/>
        </w:rPr>
        <w:t xml:space="preserve">. The Plot shows a positive </w:t>
      </w:r>
      <w:r w:rsidRPr="00A0758B">
        <w:rPr>
          <w:rFonts w:ascii="Times New Roman" w:hAnsi="Times New Roman" w:cs="Times New Roman"/>
          <w:sz w:val="24"/>
          <w:szCs w:val="24"/>
          <w:shd w:val="clear" w:color="auto" w:fill="FFFFFF"/>
        </w:rPr>
        <w:t>correlation indicat</w:t>
      </w:r>
      <w:r w:rsidRPr="00A0758B">
        <w:rPr>
          <w:rFonts w:ascii="Times New Roman" w:hAnsi="Times New Roman" w:cs="Times New Roman"/>
          <w:sz w:val="24"/>
          <w:szCs w:val="24"/>
          <w:shd w:val="clear" w:color="auto" w:fill="FFFFFF"/>
        </w:rPr>
        <w:t>ing</w:t>
      </w:r>
      <w:r w:rsidRPr="00A075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that as one variable increases, the o</w:t>
      </w:r>
      <w:r w:rsidRPr="00A0758B">
        <w:rPr>
          <w:rFonts w:ascii="Times New Roman" w:hAnsi="Times New Roman" w:cs="Times New Roman"/>
          <w:sz w:val="24"/>
          <w:szCs w:val="24"/>
          <w:shd w:val="clear" w:color="auto" w:fill="FFFFFF"/>
        </w:rPr>
        <w:t>ther increases too</w:t>
      </w:r>
      <w:r w:rsidRPr="00A0758B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A075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075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This means Pearson’s correlation is appropriate </w:t>
      </w:r>
      <w:r w:rsidRPr="00A075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since the two </w:t>
      </w:r>
      <w:r w:rsidRPr="00A0758B">
        <w:rPr>
          <w:rFonts w:ascii="Times New Roman" w:hAnsi="Times New Roman" w:cs="Times New Roman"/>
          <w:sz w:val="24"/>
          <w:szCs w:val="24"/>
          <w:shd w:val="clear" w:color="auto" w:fill="FFFFFF"/>
        </w:rPr>
        <w:t>numeric variables follow a ‘straight-line’ relationship. </w:t>
      </w:r>
    </w:p>
    <w:p w14:paraId="50E58C1C" w14:textId="77777777" w:rsidR="00A0758B" w:rsidRPr="00A0758B" w:rsidRDefault="00A0758B" w:rsidP="00A0758B">
      <w:pPr>
        <w:pStyle w:val="HTMLPreformatted"/>
        <w:shd w:val="clear" w:color="auto" w:fill="FFFFFF"/>
        <w:wordWrap w:val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EF61479" w14:textId="2F3EA609" w:rsidR="00A0758B" w:rsidRPr="00A0758B" w:rsidRDefault="00A0758B" w:rsidP="00A0758B">
      <w:pPr>
        <w:pStyle w:val="HTMLPreformatted"/>
        <w:shd w:val="clear" w:color="auto" w:fill="FFFFFF"/>
        <w:wordWrap w:val="0"/>
        <w:jc w:val="both"/>
        <w:rPr>
          <w:rFonts w:ascii="Times New Roman" w:hAnsi="Times New Roman" w:cs="Times New Roman"/>
          <w:sz w:val="24"/>
          <w:szCs w:val="24"/>
          <w14:ligatures w14:val="none"/>
        </w:rPr>
      </w:pPr>
      <w:r w:rsidRPr="00A0758B">
        <w:rPr>
          <w:rFonts w:ascii="Times New Roman" w:hAnsi="Times New Roman" w:cs="Times New Roman"/>
          <w:sz w:val="24"/>
          <w:szCs w:val="24"/>
          <w:shd w:val="clear" w:color="auto" w:fill="FFFFFF"/>
        </w:rPr>
        <w:t>Upon fitting the model, t</w:t>
      </w:r>
      <w:r w:rsidRPr="00A075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he correlation coefficient is </w:t>
      </w:r>
      <w:r w:rsidRPr="00A0758B">
        <w:rPr>
          <w:rFonts w:ascii="Times New Roman" w:hAnsi="Times New Roman" w:cs="Times New Roman"/>
          <w:sz w:val="24"/>
          <w:szCs w:val="24"/>
          <w:bdr w:val="none" w:sz="0" w:space="0" w:color="auto" w:frame="1"/>
          <w14:ligatures w14:val="none"/>
        </w:rPr>
        <w:t xml:space="preserve">0.1675904 </w:t>
      </w:r>
      <w:r w:rsidRPr="00A075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and the p-value is </w:t>
      </w:r>
      <w:r w:rsidRPr="00A075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= </w:t>
      </w:r>
      <w:r w:rsidRPr="00A0758B">
        <w:rPr>
          <w:rFonts w:ascii="Times New Roman" w:hAnsi="Times New Roman" w:cs="Times New Roman"/>
          <w:sz w:val="24"/>
          <w:szCs w:val="24"/>
          <w:bdr w:val="none" w:sz="0" w:space="0" w:color="auto" w:frame="1"/>
          <w14:ligatures w14:val="none"/>
        </w:rPr>
        <w:t>0.01023</w:t>
      </w:r>
      <w:r w:rsidRPr="00A075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this indicates a positive correlation between the variables. </w:t>
      </w:r>
      <w:r w:rsidRPr="00A0758B">
        <w:rPr>
          <w:rFonts w:ascii="Times New Roman" w:hAnsi="Times New Roman" w:cs="Times New Roman"/>
          <w:sz w:val="24"/>
          <w:szCs w:val="24"/>
          <w:shd w:val="clear" w:color="auto" w:fill="FFFFFF"/>
        </w:rPr>
        <w:t>The p-value is less than 0.05, which indicates that the correlation coefficient is significantly different from zero. Therefore, we can reject the null hypothesis that the</w:t>
      </w:r>
      <w:r w:rsidRPr="00A0758B">
        <w:rPr>
          <w:rFonts w:ascii="Times New Roman" w:hAnsi="Times New Roman" w:cs="Times New Roman"/>
          <w:sz w:val="24"/>
          <w:szCs w:val="24"/>
          <w:shd w:val="clear" w:color="auto" w:fill="FFFFFF"/>
        </w:rPr>
        <w:t>re is no correlation between the variables. The correlation is statistically significant.</w:t>
      </w:r>
      <w:r w:rsidRPr="00A075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5E8E23CC" w14:textId="77777777" w:rsidR="00A0758B" w:rsidRPr="00A0758B" w:rsidRDefault="00A0758B" w:rsidP="00A0758B">
      <w:pPr>
        <w:pStyle w:val="HTMLPreformatted"/>
        <w:shd w:val="clear" w:color="auto" w:fill="FFFFFF"/>
        <w:wordWrap w:val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CE2D9A9" w14:textId="0F4C6F88" w:rsidR="00A0758B" w:rsidRPr="00A0758B" w:rsidRDefault="00A0758B" w:rsidP="00A0758B">
      <w:pPr>
        <w:pStyle w:val="Heading1"/>
        <w:shd w:val="clear" w:color="auto" w:fill="FFFFFF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A0758B">
        <w:rPr>
          <w:rFonts w:ascii="Times New Roman" w:hAnsi="Times New Roman" w:cs="Times New Roman"/>
          <w:color w:val="auto"/>
          <w:sz w:val="24"/>
          <w:szCs w:val="24"/>
        </w:rPr>
        <w:t>Poisson GLM</w:t>
      </w:r>
    </w:p>
    <w:p w14:paraId="1F21DE3E" w14:textId="78DCAF72" w:rsidR="00A0758B" w:rsidRPr="00A0758B" w:rsidRDefault="00A0758B" w:rsidP="00A0758B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A0758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Increase on NDVI has an effect on the total number of aphids in the field.</w:t>
      </w:r>
    </w:p>
    <w:p w14:paraId="42864F09" w14:textId="77777777" w:rsidR="00A0758B" w:rsidRPr="00A0758B" w:rsidRDefault="00A0758B" w:rsidP="00A0758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D9F5122" w14:textId="15647177" w:rsidR="00A0758B" w:rsidRPr="00A0758B" w:rsidRDefault="00A0758B" w:rsidP="00A0758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0758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36F17A" wp14:editId="2AC91FBB">
            <wp:extent cx="4641850" cy="2897716"/>
            <wp:effectExtent l="0" t="0" r="0" b="0"/>
            <wp:docPr id="10003896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749" cy="29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7839A" w14:textId="77777777" w:rsidR="00A0758B" w:rsidRPr="00A0758B" w:rsidRDefault="00A0758B" w:rsidP="00A0758B">
      <w:pPr>
        <w:pStyle w:val="HTMLPreformatted"/>
        <w:shd w:val="clear" w:color="auto" w:fill="FFFFFF"/>
        <w:wordWrap w:val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6E89E61" w14:textId="1D4F0DDA" w:rsidR="00A0758B" w:rsidRPr="00A0758B" w:rsidRDefault="00A0758B" w:rsidP="00A0758B">
      <w:pPr>
        <w:pStyle w:val="HTMLPreformatted"/>
        <w:shd w:val="clear" w:color="auto" w:fill="FFFFFF"/>
        <w:wordWrap w:val="0"/>
        <w:ind w:left="916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0758B">
        <w:rPr>
          <w:rFonts w:ascii="Times New Roman" w:hAnsi="Times New Roman" w:cs="Times New Roman"/>
          <w:sz w:val="24"/>
          <w:szCs w:val="24"/>
        </w:rPr>
        <w:t xml:space="preserve">Figure </w:t>
      </w:r>
      <w:r w:rsidRPr="00A0758B">
        <w:rPr>
          <w:rFonts w:ascii="Times New Roman" w:hAnsi="Times New Roman" w:cs="Times New Roman"/>
          <w:sz w:val="24"/>
          <w:szCs w:val="24"/>
        </w:rPr>
        <w:t>3</w:t>
      </w:r>
      <w:r w:rsidRPr="00A0758B">
        <w:rPr>
          <w:rFonts w:ascii="Times New Roman" w:hAnsi="Times New Roman" w:cs="Times New Roman"/>
          <w:sz w:val="24"/>
          <w:szCs w:val="24"/>
        </w:rPr>
        <w:t xml:space="preserve">. Scatterplot of </w:t>
      </w:r>
      <w:r w:rsidRPr="00A0758B">
        <w:rPr>
          <w:rFonts w:ascii="Times New Roman" w:hAnsi="Times New Roman" w:cs="Times New Roman"/>
          <w:sz w:val="24"/>
          <w:szCs w:val="24"/>
        </w:rPr>
        <w:t>NDVI</w:t>
      </w:r>
      <w:r w:rsidRPr="00A0758B">
        <w:rPr>
          <w:rFonts w:ascii="Times New Roman" w:hAnsi="Times New Roman" w:cs="Times New Roman"/>
          <w:sz w:val="24"/>
          <w:szCs w:val="24"/>
        </w:rPr>
        <w:t xml:space="preserve"> against total count of </w:t>
      </w:r>
      <w:r w:rsidRPr="00A0758B">
        <w:rPr>
          <w:rFonts w:ascii="Times New Roman" w:hAnsi="Times New Roman" w:cs="Times New Roman"/>
          <w:sz w:val="24"/>
          <w:szCs w:val="24"/>
        </w:rPr>
        <w:t>Aphids</w:t>
      </w:r>
      <w:r w:rsidRPr="00A0758B">
        <w:rPr>
          <w:rFonts w:ascii="Times New Roman" w:hAnsi="Times New Roman" w:cs="Times New Roman"/>
          <w:sz w:val="24"/>
          <w:szCs w:val="24"/>
        </w:rPr>
        <w:t xml:space="preserve">. </w:t>
      </w:r>
      <w:r w:rsidRPr="00A0758B">
        <w:rPr>
          <w:rFonts w:ascii="Times New Roman" w:hAnsi="Times New Roman" w:cs="Times New Roman"/>
          <w:sz w:val="24"/>
          <w:szCs w:val="24"/>
        </w:rPr>
        <w:t xml:space="preserve">The graph </w:t>
      </w:r>
      <w:r w:rsidR="005B2D51" w:rsidRPr="00A0758B">
        <w:rPr>
          <w:rFonts w:ascii="Times New Roman" w:hAnsi="Times New Roman" w:cs="Times New Roman"/>
          <w:sz w:val="24"/>
          <w:szCs w:val="24"/>
        </w:rPr>
        <w:t>indicates</w:t>
      </w:r>
      <w:r w:rsidRPr="00A0758B">
        <w:rPr>
          <w:rFonts w:ascii="Times New Roman" w:hAnsi="Times New Roman" w:cs="Times New Roman"/>
          <w:sz w:val="24"/>
          <w:szCs w:val="24"/>
        </w:rPr>
        <w:t xml:space="preserve"> a </w:t>
      </w:r>
      <w:r w:rsidRPr="00A075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negative </w:t>
      </w:r>
      <w:r w:rsidRPr="00A0758B">
        <w:rPr>
          <w:rFonts w:ascii="Times New Roman" w:hAnsi="Times New Roman" w:cs="Times New Roman"/>
          <w:sz w:val="24"/>
          <w:szCs w:val="24"/>
          <w:shd w:val="clear" w:color="auto" w:fill="FFFFFF"/>
        </w:rPr>
        <w:t>linear relationship, it</w:t>
      </w:r>
      <w:r w:rsidRPr="00A075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indicates that as one variable increases, the other decreases.</w:t>
      </w:r>
    </w:p>
    <w:p w14:paraId="08AF4163" w14:textId="77777777" w:rsidR="00A0758B" w:rsidRPr="00A0758B" w:rsidRDefault="00A0758B" w:rsidP="00A0758B">
      <w:pPr>
        <w:pStyle w:val="HTMLPreformatted"/>
        <w:shd w:val="clear" w:color="auto" w:fill="FFFFFF"/>
        <w:wordWrap w:val="0"/>
        <w:ind w:left="916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3495B29" w14:textId="4B25B772" w:rsidR="00A0758B" w:rsidRPr="00A0758B" w:rsidRDefault="00A0758B" w:rsidP="00A0758B">
      <w:pPr>
        <w:pStyle w:val="HTMLPreformatted"/>
        <w:shd w:val="clear" w:color="auto" w:fill="FFFFFF"/>
        <w:wordWrap w:val="0"/>
        <w:ind w:left="916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0758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CDACE0" wp14:editId="50F1A257">
            <wp:extent cx="5181600" cy="2941320"/>
            <wp:effectExtent l="0" t="0" r="0" b="0"/>
            <wp:docPr id="124621785" name="Picture 7" descr="A graph showing the number of aphi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21785" name="Picture 7" descr="A graph showing the number of aphid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758B">
        <w:rPr>
          <w:rFonts w:ascii="Times New Roman" w:hAnsi="Times New Roman" w:cs="Times New Roman"/>
          <w:sz w:val="24"/>
          <w:szCs w:val="24"/>
        </w:rPr>
        <w:t xml:space="preserve">Figure </w:t>
      </w:r>
      <w:r w:rsidRPr="00A0758B">
        <w:rPr>
          <w:rFonts w:ascii="Times New Roman" w:hAnsi="Times New Roman" w:cs="Times New Roman"/>
          <w:sz w:val="24"/>
          <w:szCs w:val="24"/>
        </w:rPr>
        <w:t>4</w:t>
      </w:r>
      <w:r w:rsidRPr="00A0758B">
        <w:rPr>
          <w:rFonts w:ascii="Times New Roman" w:hAnsi="Times New Roman" w:cs="Times New Roman"/>
          <w:sz w:val="24"/>
          <w:szCs w:val="24"/>
        </w:rPr>
        <w:t xml:space="preserve">. Scatterplot of NDVI against total count of Aphids. The graph </w:t>
      </w:r>
      <w:r w:rsidR="005B2D51" w:rsidRPr="00A0758B">
        <w:rPr>
          <w:rFonts w:ascii="Times New Roman" w:hAnsi="Times New Roman" w:cs="Times New Roman"/>
          <w:sz w:val="24"/>
          <w:szCs w:val="24"/>
        </w:rPr>
        <w:t>indicates</w:t>
      </w:r>
      <w:r w:rsidRPr="00A0758B">
        <w:rPr>
          <w:rFonts w:ascii="Times New Roman" w:hAnsi="Times New Roman" w:cs="Times New Roman"/>
          <w:sz w:val="24"/>
          <w:szCs w:val="24"/>
        </w:rPr>
        <w:t xml:space="preserve"> a </w:t>
      </w:r>
      <w:r w:rsidRPr="00A0758B">
        <w:rPr>
          <w:rFonts w:ascii="Times New Roman" w:hAnsi="Times New Roman" w:cs="Times New Roman"/>
          <w:sz w:val="24"/>
          <w:szCs w:val="24"/>
          <w:shd w:val="clear" w:color="auto" w:fill="FFFFFF"/>
        </w:rPr>
        <w:t>negative linear relationship,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0758B">
        <w:rPr>
          <w:rFonts w:ascii="Times New Roman" w:hAnsi="Times New Roman" w:cs="Times New Roman"/>
          <w:sz w:val="24"/>
          <w:szCs w:val="24"/>
          <w:shd w:val="clear" w:color="auto" w:fill="FFFFFF"/>
        </w:rPr>
        <w:t>this graph uses a smooth curve to show the trends in the data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A075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it indicates that as one variable increases, the other decreases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A075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02519094" w14:textId="77777777" w:rsidR="00A0758B" w:rsidRPr="00A0758B" w:rsidRDefault="00A0758B" w:rsidP="00A0758B">
      <w:pPr>
        <w:pStyle w:val="HTMLPreformatted"/>
        <w:shd w:val="clear" w:color="auto" w:fill="FFFFFF"/>
        <w:wordWrap w:val="0"/>
        <w:ind w:left="916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B87ADC1" w14:textId="7E0E36BD" w:rsidR="00A0758B" w:rsidRPr="00A0758B" w:rsidRDefault="00A0758B" w:rsidP="00A0758B">
      <w:pPr>
        <w:pStyle w:val="HTMLPreformatted"/>
        <w:shd w:val="clear" w:color="auto" w:fill="FFFFFF"/>
        <w:wordWrap w:val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When the</w:t>
      </w:r>
      <w:r w:rsidRPr="00A075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Quasi-Poisson regression model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was fitted to </w:t>
      </w:r>
      <w:r w:rsidRPr="00A0758B">
        <w:rPr>
          <w:rFonts w:ascii="Times New Roman" w:hAnsi="Times New Roman" w:cs="Times New Roman"/>
          <w:sz w:val="24"/>
          <w:szCs w:val="24"/>
          <w:shd w:val="clear" w:color="auto" w:fill="FFFFFF"/>
        </w:rPr>
        <w:t>exami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ne</w:t>
      </w:r>
      <w:r w:rsidRPr="00A075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effect of </w:t>
      </w:r>
      <w:r w:rsidRPr="00A0758B">
        <w:rPr>
          <w:rFonts w:ascii="Times New Roman" w:hAnsi="Times New Roman" w:cs="Times New Roman"/>
          <w:sz w:val="24"/>
          <w:szCs w:val="24"/>
          <w:shd w:val="clear" w:color="auto" w:fill="FFFFFF"/>
        </w:rPr>
        <w:t>NDVI</w:t>
      </w:r>
      <w:r w:rsidRPr="00A075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on the</w:t>
      </w:r>
      <w:r w:rsidRPr="00A075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total</w:t>
      </w:r>
      <w:r w:rsidRPr="00A075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number of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r w:rsidRPr="00A0758B">
        <w:rPr>
          <w:rFonts w:ascii="Times New Roman" w:hAnsi="Times New Roman" w:cs="Times New Roman"/>
          <w:sz w:val="24"/>
          <w:szCs w:val="24"/>
          <w:shd w:val="clear" w:color="auto" w:fill="FFFFFF"/>
        </w:rPr>
        <w:t>phids in the field</w:t>
      </w:r>
      <w:r w:rsidRPr="00A075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the coefficient for </w:t>
      </w:r>
      <w:r w:rsidRPr="00A0758B">
        <w:rPr>
          <w:rFonts w:ascii="Times New Roman" w:hAnsi="Times New Roman" w:cs="Times New Roman"/>
          <w:sz w:val="24"/>
          <w:szCs w:val="24"/>
          <w:shd w:val="clear" w:color="auto" w:fill="FFFFFF"/>
        </w:rPr>
        <w:t>NDVI</w:t>
      </w:r>
      <w:r w:rsidRPr="00A075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was significantly </w:t>
      </w:r>
      <w:r w:rsidRPr="00A0758B">
        <w:rPr>
          <w:rFonts w:ascii="Times New Roman" w:hAnsi="Times New Roman" w:cs="Times New Roman"/>
          <w:sz w:val="24"/>
          <w:szCs w:val="24"/>
          <w:shd w:val="clear" w:color="auto" w:fill="FFFFFF"/>
        </w:rPr>
        <w:t>negative</w:t>
      </w:r>
      <w:r w:rsidRPr="00A075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(estimate = </w:t>
      </w:r>
      <w:r w:rsidRPr="00A0758B">
        <w:rPr>
          <w:rFonts w:ascii="Times New Roman" w:hAnsi="Times New Roman" w:cs="Times New Roman"/>
          <w:sz w:val="24"/>
          <w:szCs w:val="24"/>
          <w:bdr w:val="none" w:sz="0" w:space="0" w:color="auto" w:frame="1"/>
          <w14:ligatures w14:val="none"/>
        </w:rPr>
        <w:t>-4.90050</w:t>
      </w:r>
      <w:r w:rsidRPr="00A075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SE = </w:t>
      </w:r>
      <w:r w:rsidRPr="00A0758B">
        <w:rPr>
          <w:rFonts w:ascii="Times New Roman" w:hAnsi="Times New Roman" w:cs="Times New Roman"/>
          <w:sz w:val="24"/>
          <w:szCs w:val="24"/>
          <w:bdr w:val="none" w:sz="0" w:space="0" w:color="auto" w:frame="1"/>
          <w14:ligatures w14:val="none"/>
        </w:rPr>
        <w:t>0.6325</w:t>
      </w:r>
      <w:r w:rsidRPr="00A075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t = </w:t>
      </w:r>
      <w:r w:rsidRPr="00A0758B">
        <w:rPr>
          <w:rFonts w:ascii="Times New Roman" w:hAnsi="Times New Roman" w:cs="Times New Roman"/>
          <w:sz w:val="24"/>
          <w:szCs w:val="24"/>
          <w:bdr w:val="none" w:sz="0" w:space="0" w:color="auto" w:frame="1"/>
          <w14:ligatures w14:val="none"/>
        </w:rPr>
        <w:t>-7.747</w:t>
      </w:r>
      <w:r w:rsidRPr="00A0758B">
        <w:rPr>
          <w:rFonts w:ascii="Times New Roman" w:hAnsi="Times New Roman" w:cs="Times New Roman"/>
          <w:sz w:val="24"/>
          <w:szCs w:val="24"/>
          <w:shd w:val="clear" w:color="auto" w:fill="FFFFFF"/>
        </w:rPr>
        <w:t>, p &lt; 0.00001), indicating a</w:t>
      </w:r>
      <w:r w:rsidRPr="00A075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reduction</w:t>
      </w:r>
      <w:r w:rsidRPr="00A075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 the number of </w:t>
      </w:r>
      <w:r w:rsidRPr="00A0758B">
        <w:rPr>
          <w:rFonts w:ascii="Times New Roman" w:hAnsi="Times New Roman" w:cs="Times New Roman"/>
          <w:sz w:val="24"/>
          <w:szCs w:val="24"/>
          <w:shd w:val="clear" w:color="auto" w:fill="FFFFFF"/>
        </w:rPr>
        <w:t>aphids</w:t>
      </w:r>
      <w:r w:rsidRPr="00A075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with increasing </w:t>
      </w:r>
      <w:r w:rsidRPr="00A0758B">
        <w:rPr>
          <w:rFonts w:ascii="Times New Roman" w:hAnsi="Times New Roman" w:cs="Times New Roman"/>
          <w:sz w:val="24"/>
          <w:szCs w:val="24"/>
          <w:shd w:val="clear" w:color="auto" w:fill="FFFFFF"/>
        </w:rPr>
        <w:t>NDVI values</w:t>
      </w:r>
      <w:r w:rsidRPr="00A075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The model, with an intercept of </w:t>
      </w:r>
      <w:r w:rsidRPr="00A0758B">
        <w:rPr>
          <w:rFonts w:ascii="Times New Roman" w:hAnsi="Times New Roman" w:cs="Times New Roman"/>
          <w:sz w:val="24"/>
          <w:szCs w:val="24"/>
          <w:bdr w:val="none" w:sz="0" w:space="0" w:color="auto" w:frame="1"/>
          <w14:ligatures w14:val="none"/>
        </w:rPr>
        <w:t>4.7300</w:t>
      </w:r>
      <w:r w:rsidRPr="00A075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(SE = </w:t>
      </w:r>
      <w:r w:rsidRPr="00A0758B">
        <w:rPr>
          <w:rFonts w:ascii="Times New Roman" w:hAnsi="Times New Roman" w:cs="Times New Roman"/>
          <w:sz w:val="24"/>
          <w:szCs w:val="24"/>
          <w:bdr w:val="none" w:sz="0" w:space="0" w:color="auto" w:frame="1"/>
          <w14:ligatures w14:val="none"/>
        </w:rPr>
        <w:t>0.3045</w:t>
      </w:r>
      <w:r w:rsidRPr="00A075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t = </w:t>
      </w:r>
      <w:r w:rsidRPr="00A0758B">
        <w:rPr>
          <w:rFonts w:ascii="Times New Roman" w:hAnsi="Times New Roman" w:cs="Times New Roman"/>
          <w:sz w:val="24"/>
          <w:szCs w:val="24"/>
          <w:bdr w:val="none" w:sz="0" w:space="0" w:color="auto" w:frame="1"/>
          <w14:ligatures w14:val="none"/>
        </w:rPr>
        <w:t>15.533</w:t>
      </w:r>
      <w:r w:rsidRPr="00A075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p = </w:t>
      </w:r>
      <w:r w:rsidRPr="00A0758B">
        <w:rPr>
          <w:rFonts w:ascii="Times New Roman" w:hAnsi="Times New Roman" w:cs="Times New Roman"/>
          <w:sz w:val="24"/>
          <w:szCs w:val="24"/>
          <w:bdr w:val="none" w:sz="0" w:space="0" w:color="auto" w:frame="1"/>
          <w14:ligatures w14:val="none"/>
        </w:rPr>
        <w:t>2e-16</w:t>
      </w:r>
      <w:r w:rsidRPr="00A075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), showed a dispersion parameter of </w:t>
      </w:r>
      <w:r w:rsidRPr="00A0758B">
        <w:rPr>
          <w:rFonts w:ascii="Times New Roman" w:hAnsi="Times New Roman" w:cs="Times New Roman"/>
          <w:sz w:val="24"/>
          <w:szCs w:val="24"/>
          <w:bdr w:val="none" w:sz="0" w:space="0" w:color="auto" w:frame="1"/>
          <w14:ligatures w14:val="none"/>
        </w:rPr>
        <w:t>15.12188</w:t>
      </w:r>
      <w:r w:rsidRPr="00A075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a null deviance of </w:t>
      </w:r>
      <w:r w:rsidRPr="00A0758B">
        <w:rPr>
          <w:rFonts w:ascii="Times New Roman" w:hAnsi="Times New Roman" w:cs="Times New Roman"/>
          <w:sz w:val="24"/>
          <w:szCs w:val="24"/>
          <w:bdr w:val="none" w:sz="0" w:space="0" w:color="auto" w:frame="1"/>
          <w14:ligatures w14:val="none"/>
        </w:rPr>
        <w:t xml:space="preserve">3837.4 on 233 </w:t>
      </w:r>
      <w:r w:rsidRPr="00A075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degrees of freedom, and a residual deviance of </w:t>
      </w:r>
      <w:r w:rsidRPr="00A0758B">
        <w:rPr>
          <w:rFonts w:ascii="Times New Roman" w:hAnsi="Times New Roman" w:cs="Times New Roman"/>
          <w:sz w:val="24"/>
          <w:szCs w:val="24"/>
          <w:bdr w:val="none" w:sz="0" w:space="0" w:color="auto" w:frame="1"/>
          <w14:ligatures w14:val="none"/>
        </w:rPr>
        <w:t>2880.6 on</w:t>
      </w:r>
      <w:r w:rsidRPr="00A0758B">
        <w:rPr>
          <w:rFonts w:ascii="Times New Roman" w:hAnsi="Times New Roman" w:cs="Times New Roman"/>
          <w:sz w:val="24"/>
          <w:szCs w:val="24"/>
          <w:bdr w:val="none" w:sz="0" w:space="0" w:color="auto" w:frame="1"/>
          <w14:ligatures w14:val="none"/>
        </w:rPr>
        <w:t xml:space="preserve"> 232</w:t>
      </w:r>
      <w:r w:rsidRPr="00A0758B">
        <w:rPr>
          <w:rFonts w:ascii="Times New Roman" w:hAnsi="Times New Roman" w:cs="Times New Roman"/>
          <w:sz w:val="24"/>
          <w:szCs w:val="24"/>
          <w14:ligatures w14:val="none"/>
        </w:rPr>
        <w:t xml:space="preserve"> </w:t>
      </w:r>
      <w:r w:rsidRPr="00A0758B">
        <w:rPr>
          <w:rFonts w:ascii="Times New Roman" w:hAnsi="Times New Roman" w:cs="Times New Roman"/>
          <w:sz w:val="24"/>
          <w:szCs w:val="24"/>
          <w:shd w:val="clear" w:color="auto" w:fill="FFFFFF"/>
        </w:rPr>
        <w:t>degrees of freedom.</w:t>
      </w:r>
    </w:p>
    <w:p w14:paraId="409A1A2F" w14:textId="77777777" w:rsidR="00A0758B" w:rsidRPr="00A0758B" w:rsidRDefault="00A0758B" w:rsidP="00A0758B">
      <w:pPr>
        <w:pStyle w:val="HTMLPreformatted"/>
        <w:shd w:val="clear" w:color="auto" w:fill="FFFFFF"/>
        <w:wordWrap w:val="0"/>
        <w:jc w:val="both"/>
        <w:rPr>
          <w:rFonts w:ascii="Times New Roman" w:hAnsi="Times New Roman" w:cs="Times New Roman"/>
          <w:sz w:val="24"/>
          <w:szCs w:val="24"/>
          <w14:ligatures w14:val="none"/>
        </w:rPr>
      </w:pPr>
    </w:p>
    <w:p w14:paraId="5481F4AE" w14:textId="7200A34D" w:rsidR="00A0758B" w:rsidRPr="00A0758B" w:rsidRDefault="00A0758B" w:rsidP="00A0758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758B">
        <w:rPr>
          <w:rFonts w:ascii="Times New Roman" w:hAnsi="Times New Roman" w:cs="Times New Roman"/>
          <w:b/>
          <w:bCs/>
          <w:sz w:val="24"/>
          <w:szCs w:val="24"/>
        </w:rPr>
        <w:t>4.0 Conclusions</w:t>
      </w:r>
    </w:p>
    <w:p w14:paraId="2B515B23" w14:textId="64E0B1C3" w:rsidR="00A0758B" w:rsidRPr="00A0758B" w:rsidRDefault="00A0758B" w:rsidP="00A0758B">
      <w:pPr>
        <w:pStyle w:val="HTMLPreformatted"/>
        <w:shd w:val="clear" w:color="auto" w:fill="FFFFFF"/>
        <w:wordWrap w:val="0"/>
        <w:jc w:val="both"/>
        <w:rPr>
          <w:rFonts w:ascii="Times New Roman" w:hAnsi="Times New Roman" w:cs="Times New Roman"/>
          <w:sz w:val="24"/>
          <w:szCs w:val="24"/>
          <w14:ligatures w14:val="none"/>
        </w:rPr>
      </w:pPr>
      <w:r w:rsidRPr="00A0758B">
        <w:rPr>
          <w:rFonts w:ascii="Times New Roman" w:hAnsi="Times New Roman" w:cs="Times New Roman"/>
          <w:sz w:val="24"/>
          <w:szCs w:val="24"/>
          <w14:ligatures w14:val="none"/>
        </w:rPr>
        <w:t>Meteorological variables</w:t>
      </w:r>
      <w:r w:rsidRPr="00A0758B">
        <w:rPr>
          <w:rFonts w:ascii="Times New Roman" w:hAnsi="Times New Roman" w:cs="Times New Roman"/>
          <w:sz w:val="24"/>
          <w:szCs w:val="24"/>
          <w14:ligatures w14:val="none"/>
        </w:rPr>
        <w:t xml:space="preserve"> predicted </w:t>
      </w:r>
      <w:r w:rsidRPr="00A0758B">
        <w:rPr>
          <w:rFonts w:ascii="Times New Roman" w:hAnsi="Times New Roman" w:cs="Times New Roman"/>
          <w:sz w:val="24"/>
          <w:szCs w:val="24"/>
          <w14:ligatures w14:val="none"/>
        </w:rPr>
        <w:t>NDVI</w:t>
      </w:r>
      <w:r w:rsidRPr="00A0758B">
        <w:rPr>
          <w:rFonts w:ascii="Times New Roman" w:hAnsi="Times New Roman" w:cs="Times New Roman"/>
          <w:sz w:val="24"/>
          <w:szCs w:val="24"/>
          <w14:ligatures w14:val="none"/>
        </w:rPr>
        <w:t>, </w:t>
      </w:r>
      <w:r w:rsidRPr="00A0758B">
        <w:rPr>
          <w:rFonts w:ascii="Times New Roman" w:hAnsi="Times New Roman" w:cs="Times New Roman"/>
          <w:i/>
          <w:iCs/>
          <w:sz w:val="24"/>
          <w:szCs w:val="24"/>
          <w14:ligatures w14:val="none"/>
        </w:rPr>
        <w:t>R</w:t>
      </w:r>
      <w:r w:rsidRPr="00A0758B">
        <w:rPr>
          <w:rFonts w:ascii="Times New Roman" w:hAnsi="Times New Roman" w:cs="Times New Roman"/>
          <w:sz w:val="24"/>
          <w:szCs w:val="24"/>
          <w:vertAlign w:val="superscript"/>
          <w14:ligatures w14:val="none"/>
        </w:rPr>
        <w:t>2</w:t>
      </w:r>
      <w:r w:rsidRPr="00A0758B">
        <w:rPr>
          <w:rFonts w:ascii="Times New Roman" w:hAnsi="Times New Roman" w:cs="Times New Roman"/>
          <w:sz w:val="24"/>
          <w:szCs w:val="24"/>
          <w14:ligatures w14:val="none"/>
        </w:rPr>
        <w:t xml:space="preserve"> = </w:t>
      </w:r>
      <w:r w:rsidRPr="00A0758B">
        <w:rPr>
          <w:rFonts w:ascii="Times New Roman" w:hAnsi="Times New Roman" w:cs="Times New Roman"/>
          <w:sz w:val="24"/>
          <w:szCs w:val="24"/>
          <w:bdr w:val="none" w:sz="0" w:space="0" w:color="auto" w:frame="1"/>
          <w14:ligatures w14:val="none"/>
        </w:rPr>
        <w:t>0</w:t>
      </w:r>
      <w:r w:rsidRPr="00A0758B">
        <w:rPr>
          <w:rFonts w:ascii="Times New Roman" w:hAnsi="Times New Roman" w:cs="Times New Roman"/>
          <w:sz w:val="24"/>
          <w:szCs w:val="24"/>
          <w:bdr w:val="none" w:sz="0" w:space="0" w:color="auto" w:frame="1"/>
          <w14:ligatures w14:val="none"/>
        </w:rPr>
        <w:t>.5618</w:t>
      </w:r>
      <w:r w:rsidRPr="00A0758B">
        <w:rPr>
          <w:rFonts w:ascii="Times New Roman" w:hAnsi="Times New Roman" w:cs="Times New Roman"/>
          <w:sz w:val="24"/>
          <w:szCs w:val="24"/>
          <w14:ligatures w14:val="none"/>
        </w:rPr>
        <w:t>, </w:t>
      </w:r>
      <w:r w:rsidR="005B2D51" w:rsidRPr="00A0758B">
        <w:rPr>
          <w:rFonts w:ascii="Times New Roman" w:hAnsi="Times New Roman" w:cs="Times New Roman"/>
          <w:i/>
          <w:iCs/>
          <w:sz w:val="24"/>
          <w:szCs w:val="24"/>
          <w14:ligatures w14:val="none"/>
        </w:rPr>
        <w:t>F</w:t>
      </w:r>
      <w:r w:rsidR="005B2D51" w:rsidRPr="00A0758B">
        <w:rPr>
          <w:rFonts w:ascii="Times New Roman" w:hAnsi="Times New Roman" w:cs="Times New Roman"/>
          <w:sz w:val="24"/>
          <w:szCs w:val="24"/>
          <w14:ligatures w14:val="none"/>
        </w:rPr>
        <w:t xml:space="preserve"> (</w:t>
      </w:r>
      <w:r w:rsidRPr="00A0758B">
        <w:rPr>
          <w:rFonts w:ascii="Times New Roman" w:hAnsi="Times New Roman" w:cs="Times New Roman"/>
          <w:sz w:val="24"/>
          <w:szCs w:val="24"/>
          <w14:ligatures w14:val="none"/>
        </w:rPr>
        <w:t>4,229</w:t>
      </w:r>
      <w:r w:rsidRPr="00A0758B">
        <w:rPr>
          <w:rFonts w:ascii="Times New Roman" w:hAnsi="Times New Roman" w:cs="Times New Roman"/>
          <w:sz w:val="24"/>
          <w:szCs w:val="24"/>
          <w14:ligatures w14:val="none"/>
        </w:rPr>
        <w:t xml:space="preserve">) = </w:t>
      </w:r>
      <w:r w:rsidRPr="00A0758B">
        <w:rPr>
          <w:rFonts w:ascii="Times New Roman" w:hAnsi="Times New Roman" w:cs="Times New Roman"/>
          <w:sz w:val="24"/>
          <w:szCs w:val="24"/>
        </w:rPr>
        <w:t>73.39</w:t>
      </w:r>
      <w:r w:rsidRPr="00A0758B">
        <w:rPr>
          <w:rFonts w:ascii="Times New Roman" w:hAnsi="Times New Roman" w:cs="Times New Roman"/>
          <w:sz w:val="24"/>
          <w:szCs w:val="24"/>
          <w14:ligatures w14:val="none"/>
        </w:rPr>
        <w:t>, </w:t>
      </w:r>
      <w:r w:rsidRPr="00A0758B">
        <w:rPr>
          <w:rFonts w:ascii="Times New Roman" w:hAnsi="Times New Roman" w:cs="Times New Roman"/>
          <w:i/>
          <w:iCs/>
          <w:sz w:val="24"/>
          <w:szCs w:val="24"/>
          <w14:ligatures w14:val="none"/>
        </w:rPr>
        <w:t>p</w:t>
      </w:r>
      <w:r w:rsidRPr="00A0758B">
        <w:rPr>
          <w:rFonts w:ascii="Times New Roman" w:hAnsi="Times New Roman" w:cs="Times New Roman"/>
          <w:sz w:val="24"/>
          <w:szCs w:val="24"/>
          <w14:ligatures w14:val="none"/>
        </w:rPr>
        <w:t> </w:t>
      </w:r>
      <w:r w:rsidRPr="00A0758B">
        <w:rPr>
          <w:rFonts w:ascii="Times New Roman" w:hAnsi="Times New Roman" w:cs="Times New Roman"/>
          <w:sz w:val="24"/>
          <w:szCs w:val="24"/>
          <w:bdr w:val="none" w:sz="0" w:space="0" w:color="auto" w:frame="1"/>
          <w14:ligatures w14:val="none"/>
        </w:rPr>
        <w:t>&lt; 2.2e-16</w:t>
      </w:r>
      <w:r w:rsidRPr="00A0758B">
        <w:rPr>
          <w:rFonts w:ascii="Times New Roman" w:hAnsi="Times New Roman" w:cs="Times New Roman"/>
          <w:sz w:val="24"/>
          <w:szCs w:val="24"/>
          <w14:ligatures w14:val="none"/>
        </w:rPr>
        <w:t>.</w:t>
      </w:r>
      <w:r w:rsidRPr="00A0758B">
        <w:rPr>
          <w:rFonts w:ascii="Times New Roman" w:hAnsi="Times New Roman" w:cs="Times New Roman"/>
          <w:sz w:val="24"/>
          <w:szCs w:val="24"/>
          <w14:ligatures w14:val="none"/>
        </w:rPr>
        <w:t xml:space="preserve"> </w:t>
      </w:r>
      <w:r w:rsidRPr="00A0758B">
        <w:rPr>
          <w:rFonts w:ascii="Times New Roman" w:hAnsi="Times New Roman" w:cs="Times New Roman"/>
          <w:sz w:val="24"/>
          <w:szCs w:val="24"/>
          <w14:ligatures w14:val="none"/>
        </w:rPr>
        <w:t xml:space="preserve">We found a strong correlation between </w:t>
      </w:r>
      <w:r w:rsidRPr="00A0758B">
        <w:rPr>
          <w:rFonts w:ascii="Times New Roman" w:hAnsi="Times New Roman" w:cs="Times New Roman"/>
          <w:sz w:val="24"/>
          <w:szCs w:val="24"/>
          <w14:ligatures w14:val="none"/>
        </w:rPr>
        <w:t xml:space="preserve">total count of </w:t>
      </w:r>
      <w:proofErr w:type="spellStart"/>
      <w:r w:rsidRPr="00A0758B">
        <w:rPr>
          <w:rFonts w:ascii="Times New Roman" w:hAnsi="Times New Roman" w:cs="Times New Roman"/>
          <w:sz w:val="24"/>
          <w:szCs w:val="24"/>
          <w14:ligatures w14:val="none"/>
        </w:rPr>
        <w:t>Orius</w:t>
      </w:r>
      <w:proofErr w:type="spellEnd"/>
      <w:r w:rsidRPr="00A0758B">
        <w:rPr>
          <w:rFonts w:ascii="Times New Roman" w:hAnsi="Times New Roman" w:cs="Times New Roman"/>
          <w:sz w:val="24"/>
          <w:szCs w:val="24"/>
          <w14:ligatures w14:val="none"/>
        </w:rPr>
        <w:t xml:space="preserve"> and </w:t>
      </w:r>
      <w:r w:rsidRPr="00A0758B">
        <w:rPr>
          <w:rFonts w:ascii="Times New Roman" w:hAnsi="Times New Roman" w:cs="Times New Roman"/>
          <w:sz w:val="24"/>
          <w:szCs w:val="24"/>
          <w14:ligatures w14:val="none"/>
        </w:rPr>
        <w:t>Spiders</w:t>
      </w:r>
      <w:r w:rsidRPr="00A0758B">
        <w:rPr>
          <w:rFonts w:ascii="Times New Roman" w:hAnsi="Times New Roman" w:cs="Times New Roman"/>
          <w:sz w:val="24"/>
          <w:szCs w:val="24"/>
          <w14:ligatures w14:val="none"/>
        </w:rPr>
        <w:t>, </w:t>
      </w:r>
      <w:r w:rsidRPr="00A0758B">
        <w:rPr>
          <w:rFonts w:ascii="Times New Roman" w:hAnsi="Times New Roman" w:cs="Times New Roman"/>
          <w:i/>
          <w:iCs/>
          <w:sz w:val="24"/>
          <w:szCs w:val="24"/>
          <w14:ligatures w14:val="none"/>
        </w:rPr>
        <w:t>r</w:t>
      </w:r>
      <w:r w:rsidRPr="00A0758B">
        <w:rPr>
          <w:rFonts w:ascii="Times New Roman" w:hAnsi="Times New Roman" w:cs="Times New Roman"/>
          <w:sz w:val="24"/>
          <w:szCs w:val="24"/>
          <w14:ligatures w14:val="none"/>
        </w:rPr>
        <w:t> (</w:t>
      </w:r>
      <w:r w:rsidRPr="00A0758B">
        <w:rPr>
          <w:rFonts w:ascii="Times New Roman" w:hAnsi="Times New Roman" w:cs="Times New Roman"/>
          <w:sz w:val="24"/>
          <w:szCs w:val="24"/>
          <w14:ligatures w14:val="none"/>
        </w:rPr>
        <w:t>232</w:t>
      </w:r>
      <w:r w:rsidRPr="00A0758B">
        <w:rPr>
          <w:rFonts w:ascii="Times New Roman" w:hAnsi="Times New Roman" w:cs="Times New Roman"/>
          <w:sz w:val="24"/>
          <w:szCs w:val="24"/>
          <w14:ligatures w14:val="none"/>
        </w:rPr>
        <w:t>) =</w:t>
      </w:r>
      <w:r w:rsidRPr="00A0758B">
        <w:rPr>
          <w:rFonts w:ascii="Times New Roman" w:hAnsi="Times New Roman" w:cs="Times New Roman"/>
          <w:sz w:val="24"/>
          <w:szCs w:val="24"/>
          <w:bdr w:val="none" w:sz="0" w:space="0" w:color="auto" w:frame="1"/>
          <w14:ligatures w14:val="none"/>
        </w:rPr>
        <w:t>0.</w:t>
      </w:r>
      <w:r w:rsidRPr="00A0758B">
        <w:rPr>
          <w:rFonts w:ascii="Times New Roman" w:hAnsi="Times New Roman" w:cs="Times New Roman"/>
          <w:sz w:val="24"/>
          <w:szCs w:val="24"/>
          <w:bdr w:val="none" w:sz="0" w:space="0" w:color="auto" w:frame="1"/>
          <w14:ligatures w14:val="none"/>
        </w:rPr>
        <w:t>1675904,</w:t>
      </w:r>
      <w:r w:rsidRPr="00A0758B">
        <w:rPr>
          <w:rFonts w:ascii="Times New Roman" w:hAnsi="Times New Roman" w:cs="Times New Roman"/>
          <w:sz w:val="24"/>
          <w:szCs w:val="24"/>
          <w14:ligatures w14:val="none"/>
        </w:rPr>
        <w:t> </w:t>
      </w:r>
      <w:r w:rsidRPr="00A0758B">
        <w:rPr>
          <w:rFonts w:ascii="Times New Roman" w:hAnsi="Times New Roman" w:cs="Times New Roman"/>
          <w:i/>
          <w:iCs/>
          <w:sz w:val="24"/>
          <w:szCs w:val="24"/>
          <w14:ligatures w14:val="none"/>
        </w:rPr>
        <w:t>p</w:t>
      </w:r>
      <w:r w:rsidRPr="00A0758B">
        <w:rPr>
          <w:rFonts w:ascii="Times New Roman" w:hAnsi="Times New Roman" w:cs="Times New Roman"/>
          <w:sz w:val="24"/>
          <w:szCs w:val="24"/>
          <w14:ligatures w14:val="none"/>
        </w:rPr>
        <w:t> </w:t>
      </w:r>
      <w:r w:rsidRPr="00A0758B">
        <w:rPr>
          <w:rFonts w:ascii="Times New Roman" w:hAnsi="Times New Roman" w:cs="Times New Roman"/>
          <w:sz w:val="24"/>
          <w:szCs w:val="24"/>
          <w:bdr w:val="none" w:sz="0" w:space="0" w:color="auto" w:frame="1"/>
          <w14:ligatures w14:val="none"/>
        </w:rPr>
        <w:t>= 0.01023</w:t>
      </w:r>
      <w:r w:rsidRPr="00A0758B">
        <w:rPr>
          <w:rFonts w:ascii="Times New Roman" w:hAnsi="Times New Roman" w:cs="Times New Roman"/>
          <w:sz w:val="24"/>
          <w:szCs w:val="24"/>
          <w14:ligatures w14:val="none"/>
        </w:rPr>
        <w:t>.</w:t>
      </w:r>
      <w:r w:rsidRPr="00A0758B">
        <w:rPr>
          <w:rFonts w:ascii="Times New Roman" w:hAnsi="Times New Roman" w:cs="Times New Roman"/>
          <w:sz w:val="24"/>
          <w:szCs w:val="24"/>
          <w14:ligatures w14:val="none"/>
        </w:rPr>
        <w:t xml:space="preserve"> </w:t>
      </w:r>
      <w:r w:rsidRPr="00A075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 a Quasi-Poisson regression model examining the effect of NDVI on the total number of aphids in the field, the coefficient for NDVI was significantly negative (estimate = </w:t>
      </w:r>
      <w:r w:rsidRPr="00A0758B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14:ligatures w14:val="none"/>
        </w:rPr>
        <w:t>-4.90050</w:t>
      </w:r>
      <w:r w:rsidRPr="00A075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SE = </w:t>
      </w:r>
      <w:r w:rsidRPr="00A0758B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14:ligatures w14:val="none"/>
        </w:rPr>
        <w:t>0.6325</w:t>
      </w:r>
      <w:r w:rsidRPr="00A075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t = </w:t>
      </w:r>
      <w:r w:rsidRPr="00A0758B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14:ligatures w14:val="none"/>
        </w:rPr>
        <w:t>-7.747</w:t>
      </w:r>
      <w:r w:rsidRPr="00A0758B">
        <w:rPr>
          <w:rFonts w:ascii="Times New Roman" w:hAnsi="Times New Roman" w:cs="Times New Roman"/>
          <w:sz w:val="24"/>
          <w:szCs w:val="24"/>
          <w:shd w:val="clear" w:color="auto" w:fill="FFFFFF"/>
        </w:rPr>
        <w:t>, p &lt; 0.00001), indicating a reduction in the number of aphids with increasing NDVI values.</w:t>
      </w:r>
    </w:p>
    <w:p w14:paraId="0B92A2DC" w14:textId="77777777" w:rsidR="00A0758B" w:rsidRPr="00A0758B" w:rsidRDefault="00A0758B" w:rsidP="00A0758B">
      <w:pPr>
        <w:pStyle w:val="HTMLPreformatted"/>
        <w:shd w:val="clear" w:color="auto" w:fill="FFFFFF"/>
        <w:wordWrap w:val="0"/>
        <w:jc w:val="both"/>
        <w:rPr>
          <w:rFonts w:ascii="Times New Roman" w:hAnsi="Times New Roman" w:cs="Times New Roman"/>
          <w:sz w:val="24"/>
          <w:szCs w:val="24"/>
          <w14:ligatures w14:val="none"/>
        </w:rPr>
      </w:pPr>
    </w:p>
    <w:p w14:paraId="2281ECAD" w14:textId="76EEB9A5" w:rsidR="00A0758B" w:rsidRPr="00A0758B" w:rsidRDefault="00A0758B" w:rsidP="00A0758B">
      <w:pPr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A0758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5.0 References</w:t>
      </w:r>
    </w:p>
    <w:p w14:paraId="587B593D" w14:textId="77777777" w:rsidR="00A0758B" w:rsidRDefault="00A0758B" w:rsidP="00A0758B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0758B">
        <w:rPr>
          <w:rFonts w:ascii="Times New Roman" w:hAnsi="Times New Roman" w:cs="Times New Roman"/>
          <w:sz w:val="24"/>
          <w:szCs w:val="24"/>
          <w:shd w:val="clear" w:color="auto" w:fill="FFFFFF"/>
        </w:rPr>
        <w:t>Coffin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A075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AW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Pr="00A0758B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et al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 (2021)</w:t>
      </w:r>
      <w:r w:rsidRPr="00A075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Responses to environmental variability by herbivorous insects and their natural enemies within a bioenergy crop, Miscanthus x giganteus. </w:t>
      </w:r>
      <w:proofErr w:type="spellStart"/>
      <w:r w:rsidRPr="00A0758B">
        <w:rPr>
          <w:rFonts w:ascii="Times New Roman" w:hAnsi="Times New Roman" w:cs="Times New Roman"/>
          <w:sz w:val="24"/>
          <w:szCs w:val="24"/>
          <w:shd w:val="clear" w:color="auto" w:fill="FFFFFF"/>
        </w:rPr>
        <w:t>PLoS</w:t>
      </w:r>
      <w:proofErr w:type="spellEnd"/>
      <w:r w:rsidRPr="00A075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One. </w:t>
      </w:r>
      <w:proofErr w:type="spellStart"/>
      <w:r w:rsidRPr="00A0758B">
        <w:rPr>
          <w:rFonts w:ascii="Times New Roman" w:hAnsi="Times New Roman" w:cs="Times New Roman"/>
          <w:color w:val="0000FF"/>
          <w:sz w:val="24"/>
          <w:szCs w:val="24"/>
          <w:u w:val="single"/>
          <w:shd w:val="clear" w:color="auto" w:fill="FFFFFF"/>
        </w:rPr>
        <w:t>doi</w:t>
      </w:r>
      <w:proofErr w:type="spellEnd"/>
      <w:r w:rsidRPr="00A0758B">
        <w:rPr>
          <w:rFonts w:ascii="Times New Roman" w:hAnsi="Times New Roman" w:cs="Times New Roman"/>
          <w:color w:val="0000FF"/>
          <w:sz w:val="24"/>
          <w:szCs w:val="24"/>
          <w:u w:val="single"/>
          <w:shd w:val="clear" w:color="auto" w:fill="FFFFFF"/>
        </w:rPr>
        <w:t>: 10.1371/journal.pone.0246855.</w:t>
      </w:r>
      <w:r w:rsidRPr="00A075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7B05EE41" w14:textId="76785E46" w:rsidR="00013862" w:rsidRPr="005B2D51" w:rsidRDefault="00A0758B" w:rsidP="00A0758B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0758B">
        <w:rPr>
          <w:rFonts w:ascii="Times New Roman" w:hAnsi="Times New Roman" w:cs="Times New Roman"/>
          <w:sz w:val="24"/>
          <w:szCs w:val="24"/>
          <w:shd w:val="clear" w:color="auto" w:fill="FFFFFF"/>
        </w:rPr>
        <w:t>Jepsen,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0758B">
        <w:rPr>
          <w:rFonts w:ascii="Times New Roman" w:hAnsi="Times New Roman" w:cs="Times New Roman"/>
          <w:sz w:val="24"/>
          <w:szCs w:val="24"/>
          <w:shd w:val="clear" w:color="auto" w:fill="FFFFFF"/>
        </w:rPr>
        <w:t>J.U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Pr="00A0758B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et al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(2009). </w:t>
      </w:r>
      <w:r w:rsidRPr="00A075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Monitoring the </w:t>
      </w:r>
      <w:proofErr w:type="spellStart"/>
      <w:r w:rsidRPr="00A0758B">
        <w:rPr>
          <w:rFonts w:ascii="Times New Roman" w:hAnsi="Times New Roman" w:cs="Times New Roman"/>
          <w:sz w:val="24"/>
          <w:szCs w:val="24"/>
          <w:shd w:val="clear" w:color="auto" w:fill="FFFFFF"/>
        </w:rPr>
        <w:t>spatio</w:t>
      </w:r>
      <w:proofErr w:type="spellEnd"/>
      <w:r w:rsidRPr="00A0758B">
        <w:rPr>
          <w:rFonts w:ascii="Times New Roman" w:hAnsi="Times New Roman" w:cs="Times New Roman"/>
          <w:sz w:val="24"/>
          <w:szCs w:val="24"/>
          <w:shd w:val="clear" w:color="auto" w:fill="FFFFFF"/>
        </w:rPr>
        <w:t>-temporal dynamics of geometrid moth outbreaks in birch forest using MODIS-NDVI data Remote Sens.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075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Environ. v113 issue 9 </w:t>
      </w:r>
      <w:proofErr w:type="spellStart"/>
      <w:r w:rsidRPr="00A0758B">
        <w:rPr>
          <w:rFonts w:ascii="Times New Roman" w:hAnsi="Times New Roman" w:cs="Times New Roman"/>
          <w:sz w:val="24"/>
          <w:szCs w:val="24"/>
          <w:shd w:val="clear" w:color="auto" w:fill="FFFFFF"/>
        </w:rPr>
        <w:t>issn</w:t>
      </w:r>
      <w:proofErr w:type="spellEnd"/>
      <w:r w:rsidRPr="00A075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0758B">
        <w:rPr>
          <w:rFonts w:ascii="Times New Roman" w:hAnsi="Times New Roman" w:cs="Times New Roman"/>
          <w:color w:val="0000FF"/>
          <w:sz w:val="24"/>
          <w:szCs w:val="24"/>
          <w:u w:val="single"/>
          <w:shd w:val="clear" w:color="auto" w:fill="FFFFFF"/>
        </w:rPr>
        <w:t>0034-4257 10.1016/j.rse.2009.05.006</w:t>
      </w:r>
    </w:p>
    <w:sectPr w:rsidR="00013862" w:rsidRPr="005B2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E2931"/>
    <w:multiLevelType w:val="multilevel"/>
    <w:tmpl w:val="CFDE0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FA4678"/>
    <w:multiLevelType w:val="multilevel"/>
    <w:tmpl w:val="73A85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E80F3D"/>
    <w:multiLevelType w:val="multilevel"/>
    <w:tmpl w:val="7B588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106F47"/>
    <w:multiLevelType w:val="multilevel"/>
    <w:tmpl w:val="9A46F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DC3160"/>
    <w:multiLevelType w:val="hybridMultilevel"/>
    <w:tmpl w:val="E8F6E372"/>
    <w:lvl w:ilvl="0" w:tplc="D74C02AC">
      <w:start w:val="1"/>
      <w:numFmt w:val="lowerRoman"/>
      <w:lvlText w:val="(%1)"/>
      <w:lvlJc w:val="left"/>
      <w:pPr>
        <w:ind w:left="1080" w:hanging="720"/>
      </w:pPr>
      <w:rPr>
        <w:rFonts w:ascii="Times New Roman" w:hAnsi="Times New Roman" w:cs="Times New Roman" w:hint="default"/>
        <w:i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1706B2"/>
    <w:multiLevelType w:val="multilevel"/>
    <w:tmpl w:val="15AEFB0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 w15:restartNumberingAfterBreak="0">
    <w:nsid w:val="3101309B"/>
    <w:multiLevelType w:val="multilevel"/>
    <w:tmpl w:val="B316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E82A3C"/>
    <w:multiLevelType w:val="multilevel"/>
    <w:tmpl w:val="E020C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B74531"/>
    <w:multiLevelType w:val="hybridMultilevel"/>
    <w:tmpl w:val="E8F6E372"/>
    <w:lvl w:ilvl="0" w:tplc="FFFFFFFF">
      <w:start w:val="1"/>
      <w:numFmt w:val="lowerRoman"/>
      <w:lvlText w:val="(%1)"/>
      <w:lvlJc w:val="left"/>
      <w:pPr>
        <w:ind w:left="1080" w:hanging="720"/>
      </w:pPr>
      <w:rPr>
        <w:rFonts w:ascii="Times New Roman" w:hAnsi="Times New Roman" w:cs="Times New Roman" w:hint="default"/>
        <w:i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7421AB"/>
    <w:multiLevelType w:val="hybridMultilevel"/>
    <w:tmpl w:val="BA72265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2F4E68"/>
    <w:multiLevelType w:val="multilevel"/>
    <w:tmpl w:val="70DAC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9077160">
    <w:abstractNumId w:val="6"/>
  </w:num>
  <w:num w:numId="2" w16cid:durableId="1358389400">
    <w:abstractNumId w:val="9"/>
  </w:num>
  <w:num w:numId="3" w16cid:durableId="621425669">
    <w:abstractNumId w:val="7"/>
  </w:num>
  <w:num w:numId="4" w16cid:durableId="499394509">
    <w:abstractNumId w:val="0"/>
  </w:num>
  <w:num w:numId="5" w16cid:durableId="344672941">
    <w:abstractNumId w:val="5"/>
  </w:num>
  <w:num w:numId="6" w16cid:durableId="2095279317">
    <w:abstractNumId w:val="4"/>
  </w:num>
  <w:num w:numId="7" w16cid:durableId="954603247">
    <w:abstractNumId w:val="8"/>
  </w:num>
  <w:num w:numId="8" w16cid:durableId="217937819">
    <w:abstractNumId w:val="3"/>
  </w:num>
  <w:num w:numId="9" w16cid:durableId="1557857860">
    <w:abstractNumId w:val="2"/>
  </w:num>
  <w:num w:numId="10" w16cid:durableId="738095590">
    <w:abstractNumId w:val="1"/>
  </w:num>
  <w:num w:numId="11" w16cid:durableId="9925644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862"/>
    <w:rsid w:val="00013862"/>
    <w:rsid w:val="00020EC7"/>
    <w:rsid w:val="0022342C"/>
    <w:rsid w:val="00286D68"/>
    <w:rsid w:val="002B6F5F"/>
    <w:rsid w:val="0043679C"/>
    <w:rsid w:val="004A022F"/>
    <w:rsid w:val="00554D0D"/>
    <w:rsid w:val="005B2D51"/>
    <w:rsid w:val="00651931"/>
    <w:rsid w:val="009341E6"/>
    <w:rsid w:val="009E62E8"/>
    <w:rsid w:val="00A03CBE"/>
    <w:rsid w:val="00A0758B"/>
    <w:rsid w:val="00A27648"/>
    <w:rsid w:val="00BD5FB7"/>
    <w:rsid w:val="00C42657"/>
    <w:rsid w:val="00EA339E"/>
    <w:rsid w:val="00EA7C8C"/>
    <w:rsid w:val="00EB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EB0FF"/>
  <w15:docId w15:val="{F15451CB-F786-4F64-ACD8-2D9DAB7E9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5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A075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0758B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A0758B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</w:rPr>
  </w:style>
  <w:style w:type="paragraph" w:customStyle="1" w:styleId="fieldvalue">
    <w:name w:val="field_value"/>
    <w:basedOn w:val="Normal"/>
    <w:rsid w:val="00A075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</w:rPr>
  </w:style>
  <w:style w:type="paragraph" w:customStyle="1" w:styleId="fieldlabel">
    <w:name w:val="field_label"/>
    <w:basedOn w:val="Normal"/>
    <w:rsid w:val="00A075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A0758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075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0758B"/>
    <w:rPr>
      <w:rFonts w:ascii="Courier New" w:eastAsia="Times New Roman" w:hAnsi="Courier New" w:cs="Courier New"/>
      <w:kern w:val="0"/>
      <w:sz w:val="20"/>
      <w:szCs w:val="20"/>
      <w:lang w:eastAsia="en-GB"/>
    </w:rPr>
  </w:style>
  <w:style w:type="character" w:customStyle="1" w:styleId="gnvwddmdl3b">
    <w:name w:val="gnvwddmdl3b"/>
    <w:basedOn w:val="DefaultParagraphFont"/>
    <w:rsid w:val="00A0758B"/>
  </w:style>
  <w:style w:type="paragraph" w:styleId="NormalWeb">
    <w:name w:val="Normal (Web)"/>
    <w:basedOn w:val="Normal"/>
    <w:uiPriority w:val="99"/>
    <w:semiHidden/>
    <w:unhideWhenUsed/>
    <w:rsid w:val="00A075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A075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0758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075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4703</TotalTime>
  <Pages>4</Pages>
  <Words>1027</Words>
  <Characters>5858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Banda</dc:creator>
  <cp:keywords/>
  <dc:description/>
  <cp:lastModifiedBy>William Banda</cp:lastModifiedBy>
  <cp:revision>4</cp:revision>
  <dcterms:created xsi:type="dcterms:W3CDTF">2024-01-25T20:08:00Z</dcterms:created>
  <dcterms:modified xsi:type="dcterms:W3CDTF">2024-02-08T11:13:00Z</dcterms:modified>
</cp:coreProperties>
</file>