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8F9" w:rsidRPr="002D18F9" w:rsidRDefault="000F6844" w:rsidP="00897CA8">
      <w:pPr>
        <w:shd w:val="clear" w:color="auto" w:fill="FFFFFF"/>
        <w:spacing w:before="30" w:after="0" w:line="240" w:lineRule="auto"/>
        <w:outlineLvl w:val="0"/>
        <w:rPr>
          <w:rFonts w:ascii="Arial" w:eastAsia="Times New Roman" w:hAnsi="Arial" w:cs="Arial"/>
          <w:b/>
          <w:bCs/>
          <w:kern w:val="36"/>
          <w:sz w:val="32"/>
          <w:szCs w:val="32"/>
          <w:lang w:eastAsia="en-IE"/>
        </w:rPr>
      </w:pPr>
      <w:proofErr w:type="spellStart"/>
      <w:r w:rsidRPr="002D18F9">
        <w:rPr>
          <w:rFonts w:ascii="Arial" w:eastAsia="Times New Roman" w:hAnsi="Arial" w:cs="Arial"/>
          <w:b/>
          <w:bCs/>
          <w:kern w:val="36"/>
          <w:sz w:val="32"/>
          <w:szCs w:val="32"/>
          <w:lang w:eastAsia="en-IE"/>
        </w:rPr>
        <w:t>Prolog</w:t>
      </w:r>
      <w:proofErr w:type="spellEnd"/>
      <w:r w:rsidRPr="002D18F9">
        <w:rPr>
          <w:rFonts w:ascii="Arial" w:eastAsia="Times New Roman" w:hAnsi="Arial" w:cs="Arial"/>
          <w:b/>
          <w:bCs/>
          <w:kern w:val="36"/>
          <w:sz w:val="32"/>
          <w:szCs w:val="32"/>
          <w:lang w:eastAsia="en-IE"/>
        </w:rPr>
        <w:t xml:space="preserve"> Lab: Matching and Unification. Trace.</w:t>
      </w:r>
    </w:p>
    <w:p w:rsidR="000F6844" w:rsidRPr="002D18F9" w:rsidRDefault="000F6844" w:rsidP="00897CA8">
      <w:pPr>
        <w:shd w:val="clear" w:color="auto" w:fill="FFFFFF"/>
        <w:spacing w:before="30" w:after="0" w:line="240" w:lineRule="auto"/>
        <w:outlineLvl w:val="0"/>
        <w:rPr>
          <w:rFonts w:ascii="Arial" w:eastAsia="Times New Roman" w:hAnsi="Arial" w:cs="Arial"/>
          <w:bCs/>
          <w:i/>
          <w:kern w:val="36"/>
          <w:sz w:val="24"/>
          <w:szCs w:val="24"/>
          <w:lang w:eastAsia="en-IE"/>
        </w:rPr>
      </w:pPr>
      <w:r w:rsidRPr="002D18F9">
        <w:rPr>
          <w:rFonts w:ascii="Arial" w:eastAsia="Times New Roman" w:hAnsi="Arial" w:cs="Arial"/>
          <w:bCs/>
          <w:i/>
          <w:kern w:val="36"/>
          <w:sz w:val="24"/>
          <w:szCs w:val="24"/>
          <w:lang w:eastAsia="en-IE"/>
        </w:rPr>
        <w:t>Much of the content of this tutorial is adapted from http://www.learnprolognow.org/</w:t>
      </w:r>
    </w:p>
    <w:p w:rsidR="002D18F9" w:rsidRDefault="002D18F9" w:rsidP="00897CA8">
      <w:pPr>
        <w:shd w:val="clear" w:color="auto" w:fill="FFFFFF"/>
        <w:spacing w:before="30" w:after="0" w:line="240" w:lineRule="auto"/>
        <w:outlineLvl w:val="0"/>
        <w:rPr>
          <w:rFonts w:ascii="Arial" w:eastAsia="Times New Roman" w:hAnsi="Arial" w:cs="Arial"/>
          <w:b/>
          <w:bCs/>
          <w:kern w:val="36"/>
          <w:sz w:val="24"/>
          <w:szCs w:val="24"/>
          <w:lang w:eastAsia="en-IE"/>
        </w:rPr>
      </w:pPr>
    </w:p>
    <w:p w:rsidR="000F7383" w:rsidRPr="00FD0499" w:rsidRDefault="000F7383" w:rsidP="00897CA8">
      <w:pPr>
        <w:shd w:val="clear" w:color="auto" w:fill="FFFFFF"/>
        <w:spacing w:before="30" w:after="0" w:line="240" w:lineRule="auto"/>
        <w:outlineLvl w:val="0"/>
        <w:rPr>
          <w:rFonts w:ascii="Arial" w:eastAsia="Times New Roman" w:hAnsi="Arial" w:cs="Arial"/>
          <w:kern w:val="36"/>
          <w:sz w:val="24"/>
          <w:szCs w:val="24"/>
          <w:shd w:val="clear" w:color="auto" w:fill="FFFFFF"/>
          <w:lang w:eastAsia="en-IE"/>
        </w:rPr>
      </w:pPr>
      <w:r w:rsidRPr="00FD0499">
        <w:rPr>
          <w:rFonts w:ascii="Arial" w:eastAsia="Times New Roman" w:hAnsi="Arial" w:cs="Arial"/>
          <w:b/>
          <w:bCs/>
          <w:kern w:val="36"/>
          <w:sz w:val="24"/>
          <w:szCs w:val="24"/>
          <w:lang w:eastAsia="en-IE"/>
        </w:rPr>
        <w:t>Prolog</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Matching:</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the</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built-in</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predicates</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kern w:val="36"/>
          <w:sz w:val="24"/>
          <w:szCs w:val="24"/>
          <w:shd w:val="clear" w:color="auto" w:fill="FFFFFF"/>
          <w:lang w:eastAsia="en-IE"/>
        </w:rPr>
        <w:t>=</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b/>
          <w:bCs/>
          <w:kern w:val="36"/>
          <w:sz w:val="24"/>
          <w:szCs w:val="24"/>
          <w:lang w:eastAsia="en-IE"/>
        </w:rPr>
        <w:t>and</w:t>
      </w:r>
      <w:r w:rsidR="00933FEB" w:rsidRPr="00FD0499">
        <w:rPr>
          <w:rFonts w:ascii="Arial" w:eastAsia="Times New Roman" w:hAnsi="Arial" w:cs="Arial"/>
          <w:b/>
          <w:bCs/>
          <w:kern w:val="36"/>
          <w:sz w:val="24"/>
          <w:szCs w:val="24"/>
          <w:lang w:eastAsia="en-IE"/>
        </w:rPr>
        <w:t xml:space="preserve"> </w:t>
      </w:r>
      <w:r w:rsidRPr="00FD0499">
        <w:rPr>
          <w:rFonts w:ascii="Arial" w:eastAsia="Times New Roman" w:hAnsi="Arial" w:cs="Arial"/>
          <w:kern w:val="36"/>
          <w:sz w:val="24"/>
          <w:szCs w:val="24"/>
          <w:shd w:val="clear" w:color="auto" w:fill="FFFFFF"/>
          <w:lang w:eastAsia="en-IE"/>
        </w:rPr>
        <w:t>\=</w:t>
      </w:r>
    </w:p>
    <w:p w:rsidR="000F7383" w:rsidRPr="00FD0499" w:rsidRDefault="000F7383" w:rsidP="00897CA8">
      <w:pPr>
        <w:shd w:val="clear" w:color="auto" w:fill="FFFFFF"/>
        <w:spacing w:before="30" w:after="0" w:line="240" w:lineRule="auto"/>
        <w:outlineLvl w:val="0"/>
        <w:rPr>
          <w:rFonts w:ascii="Arial" w:eastAsia="Times New Roman" w:hAnsi="Arial" w:cs="Arial"/>
          <w:b/>
          <w:bCs/>
          <w:kern w:val="36"/>
          <w:sz w:val="24"/>
          <w:szCs w:val="24"/>
          <w:lang w:eastAsia="en-IE"/>
        </w:rPr>
      </w:pP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provides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built-in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which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takes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two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arguments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check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whether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How</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answer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following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Think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about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first,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type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them</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check</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whether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right.</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proofErr w:type="spellStart"/>
      <w:r w:rsidRPr="00FD0499">
        <w:rPr>
          <w:rFonts w:ascii="Arial" w:eastAsia="Times New Roman" w:hAnsi="Arial" w:cs="Arial"/>
          <w:sz w:val="24"/>
          <w:szCs w:val="24"/>
          <w:lang w:eastAsia="en-IE"/>
        </w:rPr>
        <w:t>harry,harry</w:t>
      </w:r>
      <w:proofErr w:type="spellEnd"/>
      <w:r w:rsidRPr="00FD0499">
        <w:rPr>
          <w:rFonts w:ascii="Arial" w:eastAsia="Times New Roman" w:hAnsi="Arial" w:cs="Arial"/>
          <w:sz w:val="24"/>
          <w:szCs w:val="24"/>
          <w:lang w:eastAsia="en-IE"/>
        </w:rPr>
        <w:t>).</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proofErr w:type="spellStart"/>
      <w:r w:rsidRPr="00FD0499">
        <w:rPr>
          <w:rFonts w:ascii="Arial" w:eastAsia="Times New Roman" w:hAnsi="Arial" w:cs="Arial"/>
          <w:sz w:val="24"/>
          <w:szCs w:val="24"/>
          <w:lang w:eastAsia="en-IE"/>
        </w:rPr>
        <w:t>harry,'Harry</w:t>
      </w:r>
      <w:proofErr w:type="spellEnd"/>
      <w:r w:rsidRPr="00FD0499">
        <w:rPr>
          <w:rFonts w:ascii="Arial" w:eastAsia="Times New Roman" w:hAnsi="Arial" w:cs="Arial"/>
          <w:sz w:val="24"/>
          <w:szCs w:val="24"/>
          <w:lang w:eastAsia="en-IE"/>
        </w:rPr>
        <w:t>').</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w:t>
      </w:r>
      <w:proofErr w:type="spellStart"/>
      <w:r w:rsidRPr="00FD0499">
        <w:rPr>
          <w:rFonts w:ascii="Arial" w:eastAsia="Times New Roman" w:hAnsi="Arial" w:cs="Arial"/>
          <w:sz w:val="24"/>
          <w:szCs w:val="24"/>
          <w:lang w:eastAsia="en-IE"/>
        </w:rPr>
        <w:t>a,b</w:t>
      </w:r>
      <w:proofErr w:type="spellEnd"/>
      <w:r w:rsidRPr="00FD0499">
        <w:rPr>
          <w:rFonts w:ascii="Arial" w:eastAsia="Times New Roman" w:hAnsi="Arial" w:cs="Arial"/>
          <w:sz w:val="24"/>
          <w:szCs w:val="24"/>
          <w:lang w:eastAsia="en-IE"/>
        </w:rPr>
        <w:t>),f(a(b))).</w:t>
      </w: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allows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use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infix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operator.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instead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writing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proofErr w:type="spellStart"/>
      <w:r w:rsidRPr="00FD0499">
        <w:rPr>
          <w:rFonts w:ascii="Arial" w:eastAsia="Times New Roman" w:hAnsi="Arial" w:cs="Arial"/>
          <w:sz w:val="24"/>
          <w:szCs w:val="24"/>
          <w:shd w:val="clear" w:color="auto" w:fill="FFFFFF"/>
          <w:lang w:eastAsia="en-IE"/>
        </w:rPr>
        <w:t>harry,harry</w:t>
      </w:r>
      <w:proofErr w:type="spellEnd"/>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you</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can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write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harry</w:t>
      </w:r>
      <w:r w:rsidRPr="00FD0499">
        <w:rPr>
          <w:rFonts w:ascii="Arial" w:eastAsia="Times New Roman" w:hAnsi="Arial" w:cs="Arial"/>
          <w:sz w:val="24"/>
          <w:szCs w:val="24"/>
          <w:lang w:eastAsia="en-IE"/>
        </w:rPr>
        <w:t>.</w:t>
      </w: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destructive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operation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because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get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terms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after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were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before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sequence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illustrates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this.</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hermione.</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proofErr w:type="spellStart"/>
      <w:r w:rsidRPr="00FD0499">
        <w:rPr>
          <w:rFonts w:ascii="Arial" w:eastAsia="Times New Roman" w:hAnsi="Arial" w:cs="Arial"/>
          <w:sz w:val="24"/>
          <w:szCs w:val="24"/>
          <w:lang w:eastAsia="en-IE"/>
        </w:rPr>
        <w:t>hermione</w:t>
      </w:r>
      <w:proofErr w:type="spellEnd"/>
      <w:r w:rsidRPr="00FD0499">
        <w:rPr>
          <w:rFonts w:ascii="Arial" w:eastAsia="Times New Roman" w:hAnsi="Arial" w:cs="Arial"/>
          <w:sz w:val="24"/>
          <w:szCs w:val="24"/>
          <w:lang w:eastAsia="en-IE"/>
        </w:rPr>
        <w:t>;</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no</w:t>
      </w: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Matching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hermione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works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both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variables.</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X</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hermione.</w:t>
      </w:r>
    </w:p>
    <w:p w:rsidR="000F7383" w:rsidRPr="00FD0499" w:rsidRDefault="000F7383" w:rsidP="00897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75" w:lineRule="atLeast"/>
        <w:ind w:left="450" w:right="450"/>
        <w:rPr>
          <w:rFonts w:ascii="Arial" w:eastAsia="Times New Roman" w:hAnsi="Arial" w:cs="Arial"/>
          <w:sz w:val="24"/>
          <w:szCs w:val="24"/>
          <w:lang w:eastAsia="en-IE"/>
        </w:rPr>
      </w:pPr>
      <w:r w:rsidRPr="00FD0499">
        <w:rPr>
          <w:rFonts w:ascii="Arial" w:eastAsia="Times New Roman" w:hAnsi="Arial" w:cs="Arial"/>
          <w:sz w:val="24"/>
          <w:szCs w:val="24"/>
          <w:lang w:eastAsia="en-IE"/>
        </w:rPr>
        <w:t>no</w:t>
      </w: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After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first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goal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X</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has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been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processed,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variable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instantiated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harry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match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with</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hermione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(different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atoms),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second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goal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fails.</w:t>
      </w:r>
    </w:p>
    <w:p w:rsidR="000F7383" w:rsidRPr="00FD0499" w:rsidRDefault="000F7383" w:rsidP="00897CA8">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built-in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predicate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works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opposite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way: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i/>
          <w:iCs/>
          <w:sz w:val="24"/>
          <w:szCs w:val="24"/>
          <w:shd w:val="clear" w:color="auto" w:fill="FFFFFF"/>
          <w:lang w:eastAsia="en-IE"/>
        </w:rPr>
        <w:t>Arg1</w:t>
      </w:r>
      <w:r w:rsidR="00933FEB" w:rsidRPr="00FD0499">
        <w:rPr>
          <w:rFonts w:ascii="Arial" w:eastAsia="Times New Roman" w:hAnsi="Arial" w:cs="Arial"/>
          <w:sz w:val="24"/>
          <w:szCs w:val="24"/>
          <w:shd w:val="clear" w:color="auto" w:fill="FFFFFF"/>
          <w:lang w:eastAsia="en-IE"/>
        </w:rPr>
        <w:t xml:space="preserve"> \= </w:t>
      </w:r>
      <w:r w:rsidRPr="00FD0499">
        <w:rPr>
          <w:rFonts w:ascii="Arial" w:eastAsia="Times New Roman" w:hAnsi="Arial" w:cs="Arial"/>
          <w:i/>
          <w:iCs/>
          <w:sz w:val="24"/>
          <w:szCs w:val="24"/>
          <w:shd w:val="clear" w:color="auto" w:fill="FFFFFF"/>
          <w:lang w:eastAsia="en-IE"/>
        </w:rPr>
        <w:t>Arg2</w:t>
      </w:r>
      <w:r w:rsidR="00933FEB" w:rsidRPr="00FD0499">
        <w:rPr>
          <w:rFonts w:ascii="Arial" w:eastAsia="Times New Roman" w:hAnsi="Arial" w:cs="Arial"/>
          <w:i/>
          <w:iCs/>
          <w:sz w:val="24"/>
          <w:szCs w:val="24"/>
          <w:shd w:val="clear" w:color="auto" w:fill="FFFFFF"/>
          <w:lang w:eastAsia="en-IE"/>
        </w:rPr>
        <w:t xml:space="preserve"> </w:t>
      </w:r>
      <w:r w:rsidRPr="00FD0499">
        <w:rPr>
          <w:rFonts w:ascii="Arial" w:eastAsia="Times New Roman" w:hAnsi="Arial" w:cs="Arial"/>
          <w:sz w:val="24"/>
          <w:szCs w:val="24"/>
          <w:lang w:eastAsia="en-IE"/>
        </w:rPr>
        <w:t>is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true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if</w:t>
      </w:r>
      <w:r w:rsidR="00933FEB" w:rsidRPr="00FD0499">
        <w:rPr>
          <w:rFonts w:ascii="Arial" w:eastAsia="Times New Roman" w:hAnsi="Arial" w:cs="Arial"/>
          <w:sz w:val="24"/>
          <w:szCs w:val="24"/>
          <w:lang w:eastAsia="en-IE"/>
        </w:rPr>
        <w:t xml:space="preserve"> </w:t>
      </w:r>
      <w:r w:rsidRPr="00FD0499">
        <w:rPr>
          <w:rFonts w:ascii="Arial" w:eastAsia="Times New Roman" w:hAnsi="Arial" w:cs="Arial"/>
          <w:i/>
          <w:iCs/>
          <w:sz w:val="24"/>
          <w:szCs w:val="24"/>
          <w:shd w:val="clear" w:color="auto" w:fill="FFFFFF"/>
          <w:lang w:eastAsia="en-IE"/>
        </w:rPr>
        <w:t>Arg1</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shd w:val="clear" w:color="auto" w:fill="FFFFFF"/>
          <w:lang w:eastAsia="en-IE"/>
        </w:rPr>
        <w:t xml:space="preserve"> </w:t>
      </w:r>
      <w:r w:rsidRPr="00FD0499">
        <w:rPr>
          <w:rFonts w:ascii="Arial" w:eastAsia="Times New Roman" w:hAnsi="Arial" w:cs="Arial"/>
          <w:i/>
          <w:iCs/>
          <w:sz w:val="24"/>
          <w:szCs w:val="24"/>
          <w:shd w:val="clear" w:color="auto" w:fill="FFFFFF"/>
          <w:lang w:eastAsia="en-IE"/>
        </w:rPr>
        <w:t>Arg2</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fails,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vice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versa.</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that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not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all</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Prolog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implementations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provide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\=/2</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SWI</w:t>
      </w:r>
      <w:r w:rsidR="00933FEB" w:rsidRPr="00FD0499">
        <w:rPr>
          <w:rFonts w:ascii="Arial" w:eastAsia="Times New Roman" w:hAnsi="Arial" w:cs="Arial"/>
          <w:sz w:val="24"/>
          <w:szCs w:val="24"/>
          <w:lang w:eastAsia="en-IE"/>
        </w:rPr>
        <w:t xml:space="preserve"> </w:t>
      </w:r>
      <w:proofErr w:type="spellStart"/>
      <w:r w:rsidRPr="00FD0499">
        <w:rPr>
          <w:rFonts w:ascii="Arial" w:eastAsia="Times New Roman" w:hAnsi="Arial" w:cs="Arial"/>
          <w:sz w:val="24"/>
          <w:szCs w:val="24"/>
          <w:lang w:eastAsia="en-IE"/>
        </w:rPr>
        <w:t>Prolog</w:t>
      </w:r>
      <w:proofErr w:type="spellEnd"/>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but</w:t>
      </w:r>
      <w:r w:rsidR="00933FEB" w:rsidRPr="00FD0499">
        <w:rPr>
          <w:rFonts w:ascii="Arial" w:eastAsia="Times New Roman" w:hAnsi="Arial" w:cs="Arial"/>
          <w:sz w:val="24"/>
          <w:szCs w:val="24"/>
          <w:lang w:eastAsia="en-IE"/>
        </w:rPr>
        <w:t xml:space="preserve"> </w:t>
      </w:r>
      <w:proofErr w:type="spellStart"/>
      <w:r w:rsidRPr="00FD0499">
        <w:rPr>
          <w:rFonts w:ascii="Arial" w:eastAsia="Times New Roman" w:hAnsi="Arial" w:cs="Arial"/>
          <w:sz w:val="24"/>
          <w:szCs w:val="24"/>
          <w:lang w:eastAsia="en-IE"/>
        </w:rPr>
        <w:t>Sicstus</w:t>
      </w:r>
      <w:proofErr w:type="spellEnd"/>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for</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example,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doesn't.)</w:t>
      </w:r>
    </w:p>
    <w:p w:rsidR="00C31112" w:rsidRDefault="000F7383" w:rsidP="00C31112">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Try</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some</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queries</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involving</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lang w:eastAsia="en-IE"/>
        </w:rPr>
        <w:t>and</w:t>
      </w:r>
      <w:r w:rsidR="00933FEB" w:rsidRPr="00FD0499">
        <w:rPr>
          <w:rFonts w:ascii="Arial" w:eastAsia="Times New Roman" w:hAnsi="Arial" w:cs="Arial"/>
          <w:sz w:val="24"/>
          <w:szCs w:val="24"/>
          <w:lang w:eastAsia="en-IE"/>
        </w:rPr>
        <w:t xml:space="preserve"> </w:t>
      </w:r>
      <w:r w:rsidRPr="00FD0499">
        <w:rPr>
          <w:rFonts w:ascii="Arial" w:eastAsia="Times New Roman" w:hAnsi="Arial" w:cs="Arial"/>
          <w:sz w:val="24"/>
          <w:szCs w:val="24"/>
          <w:shd w:val="clear" w:color="auto" w:fill="FFFFFF"/>
          <w:lang w:eastAsia="en-IE"/>
        </w:rPr>
        <w:t>\=</w:t>
      </w:r>
      <w:r w:rsidRPr="00FD0499">
        <w:rPr>
          <w:rFonts w:ascii="Arial" w:eastAsia="Times New Roman" w:hAnsi="Arial" w:cs="Arial"/>
          <w:sz w:val="24"/>
          <w:szCs w:val="24"/>
          <w:lang w:eastAsia="en-IE"/>
        </w:rPr>
        <w:t>.</w:t>
      </w:r>
      <w:r w:rsidR="00933FEB" w:rsidRPr="00FD0499">
        <w:rPr>
          <w:rFonts w:ascii="Arial" w:eastAsia="Times New Roman" w:hAnsi="Arial" w:cs="Arial"/>
          <w:sz w:val="24"/>
          <w:szCs w:val="24"/>
          <w:lang w:eastAsia="en-IE"/>
        </w:rPr>
        <w:t xml:space="preserve"> </w:t>
      </w:r>
    </w:p>
    <w:p w:rsidR="00897CA8" w:rsidRPr="00EA6720" w:rsidRDefault="00933FEB" w:rsidP="00C31112">
      <w:pPr>
        <w:shd w:val="clear" w:color="auto" w:fill="FFFFFF"/>
        <w:spacing w:after="100" w:afterAutospacing="1" w:line="240" w:lineRule="auto"/>
        <w:rPr>
          <w:rFonts w:ascii="Arial" w:eastAsia="Times New Roman" w:hAnsi="Arial" w:cs="Arial"/>
          <w:sz w:val="24"/>
          <w:szCs w:val="24"/>
          <w:lang w:eastAsia="en-IE"/>
        </w:rPr>
      </w:pPr>
      <w:r w:rsidRPr="00FD0499">
        <w:rPr>
          <w:rFonts w:ascii="Arial" w:eastAsia="Times New Roman" w:hAnsi="Arial" w:cs="Arial"/>
          <w:sz w:val="24"/>
          <w:szCs w:val="24"/>
          <w:lang w:eastAsia="en-IE"/>
        </w:rPr>
        <w:t xml:space="preserve">    </w:t>
      </w:r>
    </w:p>
    <w:p w:rsidR="00FB117E" w:rsidRPr="00FD0499" w:rsidRDefault="00A044DC" w:rsidP="00897CA8">
      <w:pPr>
        <w:rPr>
          <w:rFonts w:ascii="Arial" w:hAnsi="Arial" w:cs="Arial"/>
          <w:b/>
          <w:sz w:val="24"/>
          <w:szCs w:val="24"/>
        </w:rPr>
      </w:pPr>
      <w:r w:rsidRPr="00FD0499">
        <w:rPr>
          <w:rFonts w:ascii="Arial" w:hAnsi="Arial" w:cs="Arial"/>
          <w:b/>
          <w:sz w:val="24"/>
          <w:szCs w:val="24"/>
        </w:rPr>
        <w:t xml:space="preserve">Unification in </w:t>
      </w:r>
      <w:proofErr w:type="spellStart"/>
      <w:r w:rsidRPr="00FD0499">
        <w:rPr>
          <w:rFonts w:ascii="Arial" w:hAnsi="Arial" w:cs="Arial"/>
          <w:b/>
          <w:sz w:val="24"/>
          <w:szCs w:val="24"/>
        </w:rPr>
        <w:t>Prolog</w:t>
      </w:r>
      <w:proofErr w:type="spellEnd"/>
    </w:p>
    <w:p w:rsidR="00A044DC" w:rsidRPr="00FD0499" w:rsidRDefault="00A044DC" w:rsidP="00897CA8">
      <w:pPr>
        <w:rPr>
          <w:rFonts w:ascii="Arial" w:hAnsi="Arial" w:cs="Arial"/>
          <w:sz w:val="24"/>
          <w:szCs w:val="24"/>
        </w:rPr>
      </w:pPr>
      <w:r w:rsidRPr="00FD0499">
        <w:rPr>
          <w:rFonts w:ascii="Arial" w:hAnsi="Arial" w:cs="Arial"/>
          <w:sz w:val="24"/>
          <w:szCs w:val="24"/>
        </w:rPr>
        <w:lastRenderedPageBreak/>
        <w:t xml:space="preserve">We’ve so far seen many examples when we run queries in Prolog using a variable, and that variable is instantiated. For example Prolog </w:t>
      </w:r>
      <w:r w:rsidRPr="00FD0499">
        <w:rPr>
          <w:rFonts w:ascii="Arial" w:hAnsi="Arial" w:cs="Arial"/>
          <w:b/>
          <w:sz w:val="24"/>
          <w:szCs w:val="24"/>
        </w:rPr>
        <w:t>unifies</w:t>
      </w:r>
      <w:r w:rsidRPr="00FD0499">
        <w:rPr>
          <w:rFonts w:ascii="Arial" w:hAnsi="Arial" w:cs="Arial"/>
          <w:sz w:val="24"/>
          <w:szCs w:val="24"/>
        </w:rPr>
        <w:t xml:space="preserve"> woman(X) with woman(</w:t>
      </w:r>
      <w:proofErr w:type="spellStart"/>
      <w:r w:rsidRPr="00FD0499">
        <w:rPr>
          <w:rFonts w:ascii="Arial" w:hAnsi="Arial" w:cs="Arial"/>
          <w:sz w:val="24"/>
          <w:szCs w:val="24"/>
        </w:rPr>
        <w:t>mia</w:t>
      </w:r>
      <w:proofErr w:type="spellEnd"/>
      <w:r w:rsidRPr="00FD0499">
        <w:rPr>
          <w:rFonts w:ascii="Arial" w:hAnsi="Arial" w:cs="Arial"/>
          <w:sz w:val="24"/>
          <w:szCs w:val="24"/>
        </w:rPr>
        <w:t xml:space="preserve">)  thereby instantiating the variable </w:t>
      </w:r>
      <w:r w:rsidRPr="00FD0499">
        <w:rPr>
          <w:rFonts w:ascii="Arial" w:hAnsi="Arial" w:cs="Arial"/>
          <w:b/>
          <w:sz w:val="24"/>
          <w:szCs w:val="24"/>
        </w:rPr>
        <w:t>X</w:t>
      </w:r>
      <w:r w:rsidRPr="00FD0499">
        <w:rPr>
          <w:rFonts w:ascii="Arial" w:hAnsi="Arial" w:cs="Arial"/>
          <w:sz w:val="24"/>
          <w:szCs w:val="24"/>
        </w:rPr>
        <w:t xml:space="preserve"> with the atom </w:t>
      </w:r>
      <w:proofErr w:type="spellStart"/>
      <w:r w:rsidRPr="00FD0499">
        <w:rPr>
          <w:rFonts w:ascii="Arial" w:hAnsi="Arial" w:cs="Arial"/>
          <w:b/>
          <w:sz w:val="24"/>
          <w:szCs w:val="24"/>
        </w:rPr>
        <w:t>mia</w:t>
      </w:r>
      <w:proofErr w:type="spellEnd"/>
      <w:r w:rsidRPr="00FD0499">
        <w:rPr>
          <w:rFonts w:ascii="Arial" w:hAnsi="Arial" w:cs="Arial"/>
          <w:sz w:val="24"/>
          <w:szCs w:val="24"/>
        </w:rPr>
        <w:t>.</w:t>
      </w:r>
    </w:p>
    <w:p w:rsidR="004C79E8" w:rsidRPr="00FD0499" w:rsidRDefault="004C79E8" w:rsidP="00897CA8">
      <w:pPr>
        <w:rPr>
          <w:rFonts w:ascii="Arial" w:hAnsi="Arial" w:cs="Arial"/>
          <w:sz w:val="24"/>
          <w:szCs w:val="24"/>
        </w:rPr>
      </w:pPr>
      <w:r w:rsidRPr="00FD0499">
        <w:rPr>
          <w:rFonts w:ascii="Arial" w:hAnsi="Arial" w:cs="Arial"/>
          <w:sz w:val="24"/>
          <w:szCs w:val="24"/>
        </w:rPr>
        <w:t xml:space="preserve">Keep in mind that Prolog </w:t>
      </w:r>
      <w:r w:rsidRPr="00FD0499">
        <w:rPr>
          <w:rFonts w:ascii="Arial" w:hAnsi="Arial" w:cs="Arial"/>
          <w:b/>
          <w:sz w:val="24"/>
          <w:szCs w:val="24"/>
        </w:rPr>
        <w:t>does not evaluate</w:t>
      </w:r>
      <w:r w:rsidRPr="00FD0499">
        <w:rPr>
          <w:rFonts w:ascii="Arial" w:hAnsi="Arial" w:cs="Arial"/>
          <w:sz w:val="24"/>
          <w:szCs w:val="24"/>
        </w:rPr>
        <w:t xml:space="preserve"> terms (unless it’s explicitly requested to do so).</w:t>
      </w:r>
    </w:p>
    <w:p w:rsidR="004C79E8" w:rsidRPr="00FD0499" w:rsidRDefault="004C79E8" w:rsidP="004C79E8">
      <w:pPr>
        <w:ind w:left="720"/>
        <w:rPr>
          <w:rFonts w:ascii="Arial" w:hAnsi="Arial" w:cs="Arial"/>
          <w:sz w:val="24"/>
          <w:szCs w:val="24"/>
        </w:rPr>
      </w:pPr>
      <w:r w:rsidRPr="00FD0499">
        <w:rPr>
          <w:rFonts w:ascii="Arial" w:hAnsi="Arial" w:cs="Arial"/>
          <w:sz w:val="24"/>
          <w:szCs w:val="24"/>
        </w:rPr>
        <w:t>?- x=10+5.</w:t>
      </w:r>
    </w:p>
    <w:p w:rsidR="004C79E8" w:rsidRPr="00FD0499" w:rsidRDefault="004C79E8" w:rsidP="004C79E8">
      <w:pPr>
        <w:ind w:left="720"/>
        <w:rPr>
          <w:rFonts w:ascii="Arial" w:hAnsi="Arial" w:cs="Arial"/>
          <w:sz w:val="24"/>
          <w:szCs w:val="24"/>
        </w:rPr>
      </w:pPr>
      <w:r w:rsidRPr="00FD0499">
        <w:rPr>
          <w:rFonts w:ascii="Arial" w:hAnsi="Arial" w:cs="Arial"/>
          <w:sz w:val="24"/>
          <w:szCs w:val="24"/>
        </w:rPr>
        <w:t>false.</w:t>
      </w:r>
    </w:p>
    <w:p w:rsidR="004C79E8" w:rsidRPr="00FD0499" w:rsidRDefault="004C79E8" w:rsidP="004C79E8">
      <w:pPr>
        <w:ind w:left="720"/>
        <w:rPr>
          <w:rFonts w:ascii="Arial" w:hAnsi="Arial" w:cs="Arial"/>
          <w:sz w:val="24"/>
          <w:szCs w:val="24"/>
        </w:rPr>
      </w:pPr>
      <w:r w:rsidRPr="00FD0499">
        <w:rPr>
          <w:rFonts w:ascii="Arial" w:hAnsi="Arial" w:cs="Arial"/>
          <w:sz w:val="24"/>
          <w:szCs w:val="24"/>
        </w:rPr>
        <w:t>?-</w:t>
      </w:r>
    </w:p>
    <w:p w:rsidR="004C79E8" w:rsidRPr="00FD0499" w:rsidRDefault="004C79E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Prolog carries out a left to right depth first search of a database and tries to </w:t>
      </w:r>
      <w:r w:rsidRPr="00FD0499">
        <w:rPr>
          <w:rFonts w:ascii="Arial" w:hAnsi="Arial" w:cs="Arial"/>
          <w:b/>
          <w:sz w:val="24"/>
          <w:szCs w:val="24"/>
        </w:rPr>
        <w:t>match</w:t>
      </w:r>
      <w:r w:rsidRPr="00FD0499">
        <w:rPr>
          <w:rFonts w:ascii="Arial" w:hAnsi="Arial" w:cs="Arial"/>
          <w:sz w:val="24"/>
          <w:szCs w:val="24"/>
        </w:rPr>
        <w:t xml:space="preserve"> (or unify) ter</w:t>
      </w:r>
      <w:r w:rsidR="00E85718" w:rsidRPr="00FD0499">
        <w:rPr>
          <w:rFonts w:ascii="Arial" w:hAnsi="Arial" w:cs="Arial"/>
          <w:sz w:val="24"/>
          <w:szCs w:val="24"/>
        </w:rPr>
        <w:t xml:space="preserve">ms based on the syntax of those </w:t>
      </w:r>
      <w:r w:rsidRPr="00FD0499">
        <w:rPr>
          <w:rFonts w:ascii="Arial" w:hAnsi="Arial" w:cs="Arial"/>
          <w:sz w:val="24"/>
          <w:szCs w:val="24"/>
        </w:rPr>
        <w:t>terms</w:t>
      </w:r>
      <w:r w:rsidR="00E85718" w:rsidRPr="00FD0499">
        <w:rPr>
          <w:rFonts w:ascii="Arial" w:hAnsi="Arial" w:cs="Arial"/>
          <w:sz w:val="24"/>
          <w:szCs w:val="24"/>
        </w:rPr>
        <w:t xml:space="preserve">. When Prolog unifies two terms it performs all the necessary </w:t>
      </w:r>
      <w:r w:rsidR="00E85718" w:rsidRPr="00FD0499">
        <w:rPr>
          <w:rFonts w:ascii="Arial" w:hAnsi="Arial" w:cs="Arial"/>
          <w:b/>
          <w:sz w:val="24"/>
          <w:szCs w:val="24"/>
        </w:rPr>
        <w:t>instantiations</w:t>
      </w:r>
      <w:r w:rsidR="00E85718" w:rsidRPr="00FD0499">
        <w:rPr>
          <w:rFonts w:ascii="Arial" w:hAnsi="Arial" w:cs="Arial"/>
          <w:sz w:val="24"/>
          <w:szCs w:val="24"/>
        </w:rPr>
        <w:t xml:space="preserve"> (substitutions/bindings), so that the terms are equal afterwards.</w:t>
      </w:r>
    </w:p>
    <w:p w:rsidR="00E85718" w:rsidRPr="00FD0499" w:rsidRDefault="00E85718" w:rsidP="00E85718">
      <w:pPr>
        <w:autoSpaceDE w:val="0"/>
        <w:autoSpaceDN w:val="0"/>
        <w:adjustRightInd w:val="0"/>
        <w:spacing w:after="0" w:line="240" w:lineRule="auto"/>
        <w:rPr>
          <w:rFonts w:ascii="Arial" w:hAnsi="Arial" w:cs="Arial"/>
          <w:sz w:val="24"/>
          <w:szCs w:val="24"/>
        </w:rPr>
      </w:pPr>
    </w:p>
    <w:p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 xml:space="preserve">?- like(X,Y) = like(students, </w:t>
      </w:r>
      <w:proofErr w:type="spellStart"/>
      <w:r w:rsidRPr="00FD0499">
        <w:rPr>
          <w:rFonts w:ascii="Arial" w:hAnsi="Arial" w:cs="Arial"/>
          <w:sz w:val="24"/>
          <w:szCs w:val="24"/>
        </w:rPr>
        <w:t>prolog</w:t>
      </w:r>
      <w:proofErr w:type="spellEnd"/>
      <w:r w:rsidRPr="00FD0499">
        <w:rPr>
          <w:rFonts w:ascii="Arial" w:hAnsi="Arial" w:cs="Arial"/>
          <w:sz w:val="24"/>
          <w:szCs w:val="24"/>
        </w:rPr>
        <w:t>).</w:t>
      </w:r>
    </w:p>
    <w:p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X = students,</w:t>
      </w:r>
    </w:p>
    <w:p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 xml:space="preserve">Y = </w:t>
      </w:r>
      <w:proofErr w:type="spellStart"/>
      <w:r w:rsidRPr="00FD0499">
        <w:rPr>
          <w:rFonts w:ascii="Arial" w:hAnsi="Arial" w:cs="Arial"/>
          <w:sz w:val="24"/>
          <w:szCs w:val="24"/>
        </w:rPr>
        <w:t>prolog</w:t>
      </w:r>
      <w:proofErr w:type="spellEnd"/>
      <w:r w:rsidRPr="00FD0499">
        <w:rPr>
          <w:rFonts w:ascii="Arial" w:hAnsi="Arial" w:cs="Arial"/>
          <w:sz w:val="24"/>
          <w:szCs w:val="24"/>
        </w:rPr>
        <w:t>.</w:t>
      </w:r>
    </w:p>
    <w:p w:rsidR="00E85718" w:rsidRPr="00FD0499" w:rsidRDefault="00E85718"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w:t>
      </w:r>
    </w:p>
    <w:p w:rsidR="002D6273" w:rsidRPr="00FD0499" w:rsidRDefault="002D6273" w:rsidP="00E85718">
      <w:pPr>
        <w:autoSpaceDE w:val="0"/>
        <w:autoSpaceDN w:val="0"/>
        <w:adjustRightInd w:val="0"/>
        <w:spacing w:after="0" w:line="240" w:lineRule="auto"/>
        <w:rPr>
          <w:rFonts w:ascii="Arial" w:hAnsi="Arial" w:cs="Arial"/>
          <w:b/>
          <w:sz w:val="24"/>
          <w:szCs w:val="24"/>
        </w:rPr>
      </w:pPr>
    </w:p>
    <w:p w:rsidR="002D6273" w:rsidRPr="00FD0499" w:rsidRDefault="002D6273" w:rsidP="00E85718">
      <w:pPr>
        <w:autoSpaceDE w:val="0"/>
        <w:autoSpaceDN w:val="0"/>
        <w:adjustRightInd w:val="0"/>
        <w:spacing w:after="0" w:line="240" w:lineRule="auto"/>
        <w:rPr>
          <w:rFonts w:ascii="Arial" w:hAnsi="Arial" w:cs="Arial"/>
          <w:b/>
          <w:sz w:val="24"/>
          <w:szCs w:val="24"/>
        </w:rPr>
      </w:pPr>
      <w:r w:rsidRPr="00FD0499">
        <w:rPr>
          <w:rFonts w:ascii="Arial" w:hAnsi="Arial" w:cs="Arial"/>
          <w:b/>
          <w:sz w:val="24"/>
          <w:szCs w:val="24"/>
        </w:rPr>
        <w:t>When do two terms unify?</w:t>
      </w:r>
    </w:p>
    <w:p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and T2 are constants, then T1 and T2 unify if they are the same atom, or the same number.</w:t>
      </w:r>
    </w:p>
    <w:p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xml:space="preserve">Two atoms </w:t>
      </w:r>
      <w:r w:rsidR="009418DB">
        <w:rPr>
          <w:rFonts w:ascii="Arial" w:hAnsi="Arial" w:cs="Arial"/>
          <w:sz w:val="24"/>
          <w:szCs w:val="24"/>
        </w:rPr>
        <w:t>match if they are the same atom, two numbers match is they are the same number.</w:t>
      </w:r>
    </w:p>
    <w:p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harry = harry</w:t>
      </w:r>
    </w:p>
    <w:p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 harry != ‘Harry’</w:t>
      </w:r>
    </w:p>
    <w:p w:rsidR="00EB2DE4" w:rsidRPr="00FD0499" w:rsidRDefault="00EB2DE4" w:rsidP="00EB2DE4">
      <w:pPr>
        <w:pStyle w:val="ListParagraph"/>
        <w:autoSpaceDE w:val="0"/>
        <w:autoSpaceDN w:val="0"/>
        <w:adjustRightInd w:val="0"/>
        <w:spacing w:after="0" w:line="240" w:lineRule="auto"/>
        <w:ind w:left="1440"/>
        <w:rPr>
          <w:rFonts w:ascii="Arial" w:hAnsi="Arial" w:cs="Arial"/>
          <w:sz w:val="24"/>
          <w:szCs w:val="24"/>
        </w:rPr>
      </w:pPr>
    </w:p>
    <w:p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is a variable and T2 is any type of term, then T1 and T2 unify, and T1 is instantiated to T2. (and vice versa)</w:t>
      </w:r>
    </w:p>
    <w:p w:rsidR="00EB2DE4" w:rsidRPr="00FD0499" w:rsidRDefault="00EB2DE4" w:rsidP="00EB2DE4">
      <w:pPr>
        <w:autoSpaceDE w:val="0"/>
        <w:autoSpaceDN w:val="0"/>
        <w:adjustRightInd w:val="0"/>
        <w:spacing w:after="0" w:line="240" w:lineRule="auto"/>
        <w:ind w:left="1440"/>
        <w:rPr>
          <w:rFonts w:ascii="Arial" w:hAnsi="Arial" w:cs="Arial"/>
          <w:sz w:val="24"/>
          <w:szCs w:val="24"/>
        </w:rPr>
      </w:pPr>
      <w:r w:rsidRPr="00FD0499">
        <w:rPr>
          <w:rFonts w:ascii="Arial" w:hAnsi="Arial" w:cs="Arial"/>
          <w:sz w:val="24"/>
          <w:szCs w:val="24"/>
        </w:rPr>
        <w:t>A variable matches any other term. The variable gets instantiated with the other term.</w:t>
      </w:r>
    </w:p>
    <w:p w:rsidR="00EB2DE4" w:rsidRPr="00FD0499" w:rsidRDefault="00EB2DE4" w:rsidP="005D275F">
      <w:pPr>
        <w:pStyle w:val="ListParagraph"/>
        <w:numPr>
          <w:ilvl w:val="0"/>
          <w:numId w:val="11"/>
        </w:num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X=wizard(harry)</w:t>
      </w:r>
    </w:p>
    <w:p w:rsidR="00EB2DE4" w:rsidRPr="00FD0499" w:rsidRDefault="00EB2DE4" w:rsidP="005D275F">
      <w:pPr>
        <w:pStyle w:val="ListParagraph"/>
        <w:numPr>
          <w:ilvl w:val="0"/>
          <w:numId w:val="11"/>
        </w:num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X=Y</w:t>
      </w:r>
    </w:p>
    <w:p w:rsidR="00EB2DE4" w:rsidRPr="00FD0499" w:rsidRDefault="00EB2DE4" w:rsidP="00EB2DE4">
      <w:pPr>
        <w:autoSpaceDE w:val="0"/>
        <w:autoSpaceDN w:val="0"/>
        <w:adjustRightInd w:val="0"/>
        <w:spacing w:after="0" w:line="240" w:lineRule="auto"/>
        <w:rPr>
          <w:rFonts w:ascii="Arial" w:hAnsi="Arial" w:cs="Arial"/>
          <w:sz w:val="24"/>
          <w:szCs w:val="24"/>
        </w:rPr>
      </w:pPr>
    </w:p>
    <w:p w:rsidR="002D6273" w:rsidRPr="00FD0499" w:rsidRDefault="002D6273" w:rsidP="002D6273">
      <w:pPr>
        <w:pStyle w:val="ListParagraph"/>
        <w:numPr>
          <w:ilvl w:val="0"/>
          <w:numId w:val="3"/>
        </w:numPr>
        <w:autoSpaceDE w:val="0"/>
        <w:autoSpaceDN w:val="0"/>
        <w:adjustRightInd w:val="0"/>
        <w:spacing w:after="0" w:line="240" w:lineRule="auto"/>
        <w:rPr>
          <w:rFonts w:ascii="Arial" w:hAnsi="Arial" w:cs="Arial"/>
          <w:i/>
          <w:sz w:val="24"/>
          <w:szCs w:val="24"/>
        </w:rPr>
      </w:pPr>
      <w:r w:rsidRPr="00FD0499">
        <w:rPr>
          <w:rFonts w:ascii="Arial" w:hAnsi="Arial" w:cs="Arial"/>
          <w:i/>
          <w:sz w:val="24"/>
          <w:szCs w:val="24"/>
        </w:rPr>
        <w:t>If T1 and T2 are complex terms then they unify if:</w:t>
      </w:r>
    </w:p>
    <w:p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 xml:space="preserve">a) They have the same </w:t>
      </w:r>
      <w:proofErr w:type="spellStart"/>
      <w:r w:rsidRPr="00FD0499">
        <w:rPr>
          <w:rFonts w:ascii="Arial" w:hAnsi="Arial" w:cs="Arial"/>
          <w:i/>
          <w:sz w:val="24"/>
          <w:szCs w:val="24"/>
        </w:rPr>
        <w:t>functor</w:t>
      </w:r>
      <w:proofErr w:type="spellEnd"/>
      <w:r w:rsidRPr="00FD0499">
        <w:rPr>
          <w:rFonts w:ascii="Arial" w:hAnsi="Arial" w:cs="Arial"/>
          <w:i/>
          <w:sz w:val="24"/>
          <w:szCs w:val="24"/>
        </w:rPr>
        <w:t xml:space="preserve"> and arity, and</w:t>
      </w:r>
    </w:p>
    <w:p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b) all their corresponding arguments unify, and</w:t>
      </w:r>
    </w:p>
    <w:p w:rsidR="002D6273" w:rsidRPr="00FD0499" w:rsidRDefault="002D6273" w:rsidP="002D6273">
      <w:pPr>
        <w:autoSpaceDE w:val="0"/>
        <w:autoSpaceDN w:val="0"/>
        <w:adjustRightInd w:val="0"/>
        <w:spacing w:after="0" w:line="240" w:lineRule="auto"/>
        <w:ind w:left="720"/>
        <w:rPr>
          <w:rFonts w:ascii="Arial" w:hAnsi="Arial" w:cs="Arial"/>
          <w:i/>
          <w:sz w:val="24"/>
          <w:szCs w:val="24"/>
        </w:rPr>
      </w:pPr>
      <w:r w:rsidRPr="00FD0499">
        <w:rPr>
          <w:rFonts w:ascii="Arial" w:hAnsi="Arial" w:cs="Arial"/>
          <w:i/>
          <w:sz w:val="24"/>
          <w:szCs w:val="24"/>
        </w:rPr>
        <w:t>c) the variable instantiations are compatible.</w:t>
      </w:r>
    </w:p>
    <w:p w:rsidR="00EB2DE4" w:rsidRPr="00FD0499" w:rsidRDefault="00EB2DE4" w:rsidP="002D6273">
      <w:pPr>
        <w:autoSpaceDE w:val="0"/>
        <w:autoSpaceDN w:val="0"/>
        <w:adjustRightInd w:val="0"/>
        <w:spacing w:after="0" w:line="240" w:lineRule="auto"/>
        <w:ind w:left="720"/>
        <w:rPr>
          <w:rFonts w:ascii="Arial" w:hAnsi="Arial" w:cs="Arial"/>
          <w:i/>
          <w:sz w:val="24"/>
          <w:szCs w:val="24"/>
        </w:rPr>
      </w:pPr>
    </w:p>
    <w:p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 like(harry, X)</w:t>
      </w:r>
    </w:p>
    <w:p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 like(harry, X, Y)</w:t>
      </w:r>
    </w:p>
    <w:p w:rsidR="00EB2DE4" w:rsidRPr="005D275F" w:rsidRDefault="00EB2DE4" w:rsidP="005D275F">
      <w:pPr>
        <w:pStyle w:val="ListParagraph"/>
        <w:numPr>
          <w:ilvl w:val="1"/>
          <w:numId w:val="13"/>
        </w:numPr>
        <w:autoSpaceDE w:val="0"/>
        <w:autoSpaceDN w:val="0"/>
        <w:adjustRightInd w:val="0"/>
        <w:spacing w:after="0" w:line="240" w:lineRule="auto"/>
        <w:rPr>
          <w:rFonts w:ascii="Arial" w:hAnsi="Arial" w:cs="Arial"/>
          <w:sz w:val="24"/>
          <w:szCs w:val="24"/>
        </w:rPr>
      </w:pPr>
      <w:r w:rsidRPr="005D275F">
        <w:rPr>
          <w:rFonts w:ascii="Arial" w:hAnsi="Arial" w:cs="Arial"/>
          <w:sz w:val="24"/>
          <w:szCs w:val="24"/>
        </w:rPr>
        <w:t xml:space="preserve">like(harry, </w:t>
      </w:r>
      <w:proofErr w:type="spellStart"/>
      <w:r w:rsidRPr="005D275F">
        <w:rPr>
          <w:rFonts w:ascii="Arial" w:hAnsi="Arial" w:cs="Arial"/>
          <w:sz w:val="24"/>
          <w:szCs w:val="24"/>
        </w:rPr>
        <w:t>hargrid</w:t>
      </w:r>
      <w:proofErr w:type="spellEnd"/>
      <w:r w:rsidRPr="005D275F">
        <w:rPr>
          <w:rFonts w:ascii="Arial" w:hAnsi="Arial" w:cs="Arial"/>
          <w:sz w:val="24"/>
          <w:szCs w:val="24"/>
        </w:rPr>
        <w:t>) != like(X,</w:t>
      </w:r>
      <w:r w:rsidR="005D275F" w:rsidRPr="005D275F">
        <w:rPr>
          <w:rFonts w:ascii="Arial" w:hAnsi="Arial" w:cs="Arial"/>
          <w:sz w:val="24"/>
          <w:szCs w:val="24"/>
        </w:rPr>
        <w:t xml:space="preserve"> </w:t>
      </w:r>
      <w:r w:rsidRPr="005D275F">
        <w:rPr>
          <w:rFonts w:ascii="Arial" w:hAnsi="Arial" w:cs="Arial"/>
          <w:sz w:val="24"/>
          <w:szCs w:val="24"/>
        </w:rPr>
        <w:t>X)</w:t>
      </w:r>
    </w:p>
    <w:p w:rsidR="00E85718" w:rsidRPr="00FD0499" w:rsidRDefault="00EB2DE4"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    </w:t>
      </w:r>
    </w:p>
    <w:p w:rsidR="00794CFF" w:rsidRPr="00FD0499" w:rsidRDefault="00794CFF"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What about the terms loves(</w:t>
      </w:r>
      <w:proofErr w:type="spellStart"/>
      <w:r w:rsidRPr="00FD0499">
        <w:rPr>
          <w:rFonts w:ascii="Arial" w:hAnsi="Arial" w:cs="Arial"/>
          <w:sz w:val="24"/>
          <w:szCs w:val="24"/>
        </w:rPr>
        <w:t>mia</w:t>
      </w:r>
      <w:proofErr w:type="spellEnd"/>
      <w:r w:rsidRPr="00FD0499">
        <w:rPr>
          <w:rFonts w:ascii="Arial" w:hAnsi="Arial" w:cs="Arial"/>
          <w:sz w:val="24"/>
          <w:szCs w:val="24"/>
        </w:rPr>
        <w:t>, X) and loves(</w:t>
      </w:r>
      <w:proofErr w:type="spellStart"/>
      <w:r w:rsidRPr="00FD0499">
        <w:rPr>
          <w:rFonts w:ascii="Arial" w:hAnsi="Arial" w:cs="Arial"/>
          <w:sz w:val="24"/>
          <w:szCs w:val="24"/>
        </w:rPr>
        <w:t>X,vincent</w:t>
      </w:r>
      <w:proofErr w:type="spellEnd"/>
      <w:r w:rsidRPr="00FD0499">
        <w:rPr>
          <w:rFonts w:ascii="Arial" w:hAnsi="Arial" w:cs="Arial"/>
          <w:sz w:val="24"/>
          <w:szCs w:val="24"/>
        </w:rPr>
        <w:t>)?</w:t>
      </w:r>
    </w:p>
    <w:p w:rsidR="00794CFF" w:rsidRPr="00FD0499" w:rsidRDefault="00794CFF"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loves(</w:t>
      </w:r>
      <w:proofErr w:type="spellStart"/>
      <w:r w:rsidRPr="00FD0499">
        <w:rPr>
          <w:rFonts w:ascii="Arial" w:hAnsi="Arial" w:cs="Arial"/>
          <w:sz w:val="24"/>
          <w:szCs w:val="24"/>
        </w:rPr>
        <w:t>mia</w:t>
      </w:r>
      <w:proofErr w:type="spellEnd"/>
      <w:r w:rsidRPr="00FD0499">
        <w:rPr>
          <w:rFonts w:ascii="Arial" w:hAnsi="Arial" w:cs="Arial"/>
          <w:sz w:val="24"/>
          <w:szCs w:val="24"/>
        </w:rPr>
        <w:t xml:space="preserve">, X) = loves(X, </w:t>
      </w:r>
      <w:proofErr w:type="spellStart"/>
      <w:r w:rsidRPr="00FD0499">
        <w:rPr>
          <w:rFonts w:ascii="Arial" w:hAnsi="Arial" w:cs="Arial"/>
          <w:sz w:val="24"/>
          <w:szCs w:val="24"/>
        </w:rPr>
        <w:t>vincent</w:t>
      </w:r>
      <w:proofErr w:type="spellEnd"/>
      <w:r w:rsidRPr="00FD0499">
        <w:rPr>
          <w:rFonts w:ascii="Arial" w:hAnsi="Arial" w:cs="Arial"/>
          <w:sz w:val="24"/>
          <w:szCs w:val="24"/>
        </w:rPr>
        <w:t>).</w:t>
      </w:r>
    </w:p>
    <w:p w:rsidR="00AA5A51" w:rsidRPr="00FD0499" w:rsidRDefault="00AA5A51"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false.</w:t>
      </w:r>
    </w:p>
    <w:p w:rsidR="006D1807" w:rsidRPr="00FD0499" w:rsidRDefault="003E5457" w:rsidP="00E85718">
      <w:pPr>
        <w:autoSpaceDE w:val="0"/>
        <w:autoSpaceDN w:val="0"/>
        <w:adjustRightInd w:val="0"/>
        <w:spacing w:after="0" w:line="24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-266700</wp:posOffset>
                </wp:positionV>
                <wp:extent cx="5816600" cy="8128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816600" cy="812800"/>
                        </a:xfrm>
                        <a:prstGeom prst="rect">
                          <a:avLst/>
                        </a:prstGeom>
                        <a:solidFill>
                          <a:schemeClr val="lt1"/>
                        </a:solidFill>
                        <a:ln w="6350">
                          <a:solidFill>
                            <a:prstClr val="black"/>
                          </a:solidFill>
                        </a:ln>
                      </wps:spPr>
                      <wps:txbx>
                        <w:txbxContent>
                          <w:p w:rsidR="003E5457"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Answer </w:t>
                            </w:r>
                          </w:p>
                          <w:p w:rsidR="003E5457" w:rsidRPr="00FD0499"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X can’t be instantiated with both </w:t>
                            </w:r>
                            <w:proofErr w:type="spellStart"/>
                            <w:r w:rsidRPr="00FD0499">
                              <w:rPr>
                                <w:rFonts w:ascii="Arial" w:hAnsi="Arial" w:cs="Arial"/>
                                <w:sz w:val="24"/>
                                <w:szCs w:val="24"/>
                              </w:rPr>
                              <w:t>mia</w:t>
                            </w:r>
                            <w:proofErr w:type="spellEnd"/>
                            <w:r w:rsidRPr="00FD0499">
                              <w:rPr>
                                <w:rFonts w:ascii="Arial" w:hAnsi="Arial" w:cs="Arial"/>
                                <w:sz w:val="24"/>
                                <w:szCs w:val="24"/>
                              </w:rPr>
                              <w:t xml:space="preserve"> and </w:t>
                            </w:r>
                            <w:proofErr w:type="spellStart"/>
                            <w:r>
                              <w:rPr>
                                <w:rFonts w:ascii="Arial" w:hAnsi="Arial" w:cs="Arial"/>
                                <w:sz w:val="24"/>
                                <w:szCs w:val="24"/>
                              </w:rPr>
                              <w:t>v</w:t>
                            </w:r>
                            <w:r w:rsidRPr="00FD0499">
                              <w:rPr>
                                <w:rFonts w:ascii="Arial" w:hAnsi="Arial" w:cs="Arial"/>
                                <w:sz w:val="24"/>
                                <w:szCs w:val="24"/>
                              </w:rPr>
                              <w:t>incent</w:t>
                            </w:r>
                            <w:proofErr w:type="spellEnd"/>
                            <w:r w:rsidRPr="00FD0499">
                              <w:rPr>
                                <w:rFonts w:ascii="Arial" w:hAnsi="Arial" w:cs="Arial"/>
                                <w:sz w:val="24"/>
                                <w:szCs w:val="24"/>
                              </w:rPr>
                              <w:t xml:space="preserve">. A variable can only take on one binding within a query (not including backtracking conditions). So, after working through the first goal, Prolog has instantiated X with </w:t>
                            </w:r>
                            <w:proofErr w:type="spellStart"/>
                            <w:r w:rsidRPr="00FD0499">
                              <w:rPr>
                                <w:rFonts w:ascii="Arial" w:hAnsi="Arial" w:cs="Arial"/>
                                <w:b/>
                                <w:bCs/>
                                <w:sz w:val="24"/>
                                <w:szCs w:val="24"/>
                              </w:rPr>
                              <w:t>mia</w:t>
                            </w:r>
                            <w:proofErr w:type="spellEnd"/>
                            <w:r w:rsidRPr="00FD0499">
                              <w:rPr>
                                <w:rFonts w:ascii="Arial" w:hAnsi="Arial" w:cs="Arial"/>
                                <w:sz w:val="24"/>
                                <w:szCs w:val="24"/>
                              </w:rPr>
                              <w:t xml:space="preserve">, so that it cannot unify it with </w:t>
                            </w:r>
                            <w:r w:rsidRPr="00FD0499">
                              <w:rPr>
                                <w:rFonts w:ascii="Arial" w:hAnsi="Arial" w:cs="Arial"/>
                                <w:b/>
                                <w:bCs/>
                                <w:sz w:val="24"/>
                                <w:szCs w:val="24"/>
                              </w:rPr>
                              <w:t>Vincent</w:t>
                            </w:r>
                            <w:r w:rsidRPr="00FD0499">
                              <w:rPr>
                                <w:rFonts w:ascii="Arial" w:hAnsi="Arial" w:cs="Arial"/>
                                <w:sz w:val="24"/>
                                <w:szCs w:val="24"/>
                              </w:rPr>
                              <w:t xml:space="preserve"> anymore. Hence the second goal fails.</w:t>
                            </w:r>
                          </w:p>
                          <w:p w:rsidR="003E5457" w:rsidRDefault="003E5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1pt;width:458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" fillcolor="white [3201]" strokeweight=".5pt">
                <v:textbox>
                  <w:txbxContent>
                    <w:p w:rsidR="003E5457"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Answer </w:t>
                      </w:r>
                    </w:p>
                    <w:p w:rsidR="003E5457" w:rsidRPr="00FD0499" w:rsidRDefault="003E5457" w:rsidP="003E5457">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 xml:space="preserve">X can’t be instantiated with both </w:t>
                      </w:r>
                      <w:proofErr w:type="spellStart"/>
                      <w:r w:rsidRPr="00FD0499">
                        <w:rPr>
                          <w:rFonts w:ascii="Arial" w:hAnsi="Arial" w:cs="Arial"/>
                          <w:sz w:val="24"/>
                          <w:szCs w:val="24"/>
                        </w:rPr>
                        <w:t>mia</w:t>
                      </w:r>
                      <w:proofErr w:type="spellEnd"/>
                      <w:r w:rsidRPr="00FD0499">
                        <w:rPr>
                          <w:rFonts w:ascii="Arial" w:hAnsi="Arial" w:cs="Arial"/>
                          <w:sz w:val="24"/>
                          <w:szCs w:val="24"/>
                        </w:rPr>
                        <w:t xml:space="preserve"> and </w:t>
                      </w:r>
                      <w:proofErr w:type="spellStart"/>
                      <w:r>
                        <w:rPr>
                          <w:rFonts w:ascii="Arial" w:hAnsi="Arial" w:cs="Arial"/>
                          <w:sz w:val="24"/>
                          <w:szCs w:val="24"/>
                        </w:rPr>
                        <w:t>v</w:t>
                      </w:r>
                      <w:r w:rsidRPr="00FD0499">
                        <w:rPr>
                          <w:rFonts w:ascii="Arial" w:hAnsi="Arial" w:cs="Arial"/>
                          <w:sz w:val="24"/>
                          <w:szCs w:val="24"/>
                        </w:rPr>
                        <w:t>incent</w:t>
                      </w:r>
                      <w:proofErr w:type="spellEnd"/>
                      <w:r w:rsidRPr="00FD0499">
                        <w:rPr>
                          <w:rFonts w:ascii="Arial" w:hAnsi="Arial" w:cs="Arial"/>
                          <w:sz w:val="24"/>
                          <w:szCs w:val="24"/>
                        </w:rPr>
                        <w:t xml:space="preserve">. A variable can only take on one binding within a query (not including backtracking conditions). So, after working through the first goal, Prolog has instantiated X with </w:t>
                      </w:r>
                      <w:proofErr w:type="spellStart"/>
                      <w:r w:rsidRPr="00FD0499">
                        <w:rPr>
                          <w:rFonts w:ascii="Arial" w:hAnsi="Arial" w:cs="Arial"/>
                          <w:b/>
                          <w:bCs/>
                          <w:sz w:val="24"/>
                          <w:szCs w:val="24"/>
                        </w:rPr>
                        <w:t>mia</w:t>
                      </w:r>
                      <w:proofErr w:type="spellEnd"/>
                      <w:r w:rsidRPr="00FD0499">
                        <w:rPr>
                          <w:rFonts w:ascii="Arial" w:hAnsi="Arial" w:cs="Arial"/>
                          <w:sz w:val="24"/>
                          <w:szCs w:val="24"/>
                        </w:rPr>
                        <w:t xml:space="preserve">, so that it cannot unify it with </w:t>
                      </w:r>
                      <w:r w:rsidRPr="00FD0499">
                        <w:rPr>
                          <w:rFonts w:ascii="Arial" w:hAnsi="Arial" w:cs="Arial"/>
                          <w:b/>
                          <w:bCs/>
                          <w:sz w:val="24"/>
                          <w:szCs w:val="24"/>
                        </w:rPr>
                        <w:t>Vincent</w:t>
                      </w:r>
                      <w:r w:rsidRPr="00FD0499">
                        <w:rPr>
                          <w:rFonts w:ascii="Arial" w:hAnsi="Arial" w:cs="Arial"/>
                          <w:sz w:val="24"/>
                          <w:szCs w:val="24"/>
                        </w:rPr>
                        <w:t xml:space="preserve"> anymore. Hence the second goal fails.</w:t>
                      </w:r>
                    </w:p>
                    <w:p w:rsidR="003E5457" w:rsidRDefault="003E5457"/>
                  </w:txbxContent>
                </v:textbox>
              </v:shape>
            </w:pict>
          </mc:Fallback>
        </mc:AlternateContent>
      </w:r>
    </w:p>
    <w:p w:rsidR="00794CFF" w:rsidRPr="00FD0499" w:rsidRDefault="00794CFF" w:rsidP="00E85718">
      <w:pPr>
        <w:autoSpaceDE w:val="0"/>
        <w:autoSpaceDN w:val="0"/>
        <w:adjustRightInd w:val="0"/>
        <w:spacing w:after="0" w:line="240" w:lineRule="auto"/>
        <w:rPr>
          <w:rFonts w:ascii="Arial" w:hAnsi="Arial" w:cs="Arial"/>
          <w:sz w:val="24"/>
          <w:szCs w:val="24"/>
        </w:rPr>
      </w:pPr>
    </w:p>
    <w:p w:rsidR="003E5457" w:rsidRDefault="003E5457" w:rsidP="00E85718">
      <w:pPr>
        <w:autoSpaceDE w:val="0"/>
        <w:autoSpaceDN w:val="0"/>
        <w:adjustRightInd w:val="0"/>
        <w:spacing w:after="0" w:line="240" w:lineRule="auto"/>
        <w:rPr>
          <w:rFonts w:ascii="Arial" w:hAnsi="Arial" w:cs="Arial"/>
          <w:sz w:val="24"/>
          <w:szCs w:val="24"/>
        </w:rPr>
      </w:pPr>
    </w:p>
    <w:p w:rsidR="003E5457" w:rsidRDefault="003E5457" w:rsidP="00E85718">
      <w:pPr>
        <w:autoSpaceDE w:val="0"/>
        <w:autoSpaceDN w:val="0"/>
        <w:adjustRightInd w:val="0"/>
        <w:spacing w:after="0" w:line="240" w:lineRule="auto"/>
        <w:rPr>
          <w:rFonts w:ascii="Arial" w:hAnsi="Arial" w:cs="Arial"/>
          <w:sz w:val="24"/>
          <w:szCs w:val="24"/>
        </w:rPr>
      </w:pPr>
    </w:p>
    <w:p w:rsidR="002E11D2" w:rsidRPr="00FD0499" w:rsidRDefault="002E11D2" w:rsidP="00E85718">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Few more examples with complex terms – try them out:</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 k(s(g),</w:t>
      </w:r>
      <w:r w:rsidR="008430A3" w:rsidRPr="00FD0499">
        <w:rPr>
          <w:rFonts w:ascii="Arial" w:hAnsi="Arial" w:cs="Arial"/>
          <w:sz w:val="24"/>
          <w:szCs w:val="24"/>
        </w:rPr>
        <w:t xml:space="preserve"> </w:t>
      </w:r>
      <w:r w:rsidRPr="00FD0499">
        <w:rPr>
          <w:rFonts w:ascii="Arial" w:hAnsi="Arial" w:cs="Arial"/>
          <w:sz w:val="24"/>
          <w:szCs w:val="24"/>
        </w:rPr>
        <w:t>Y) = k(X,</w:t>
      </w:r>
      <w:r w:rsidR="008430A3" w:rsidRPr="00FD0499">
        <w:rPr>
          <w:rFonts w:ascii="Arial" w:hAnsi="Arial" w:cs="Arial"/>
          <w:sz w:val="24"/>
          <w:szCs w:val="24"/>
        </w:rPr>
        <w:t xml:space="preserve"> </w:t>
      </w:r>
      <w:r w:rsidRPr="00FD0499">
        <w:rPr>
          <w:rFonts w:ascii="Arial" w:hAnsi="Arial" w:cs="Arial"/>
          <w:sz w:val="24"/>
          <w:szCs w:val="24"/>
        </w:rPr>
        <w:t>t(k)).</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X=s(g)</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Y=t(k)</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yes</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p>
    <w:p w:rsidR="008430A3" w:rsidRPr="00FD0499" w:rsidRDefault="008430A3" w:rsidP="008430A3">
      <w:pPr>
        <w:autoSpaceDE w:val="0"/>
        <w:autoSpaceDN w:val="0"/>
        <w:adjustRightInd w:val="0"/>
        <w:spacing w:after="0" w:line="240" w:lineRule="auto"/>
        <w:ind w:left="720"/>
        <w:rPr>
          <w:rFonts w:ascii="Arial" w:hAnsi="Arial" w:cs="Arial"/>
          <w:sz w:val="24"/>
          <w:szCs w:val="24"/>
        </w:rPr>
      </w:pP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 k(s(g),</w:t>
      </w:r>
      <w:r w:rsidR="008430A3" w:rsidRPr="00FD0499">
        <w:rPr>
          <w:rFonts w:ascii="Arial" w:hAnsi="Arial" w:cs="Arial"/>
          <w:sz w:val="24"/>
          <w:szCs w:val="24"/>
        </w:rPr>
        <w:t xml:space="preserve"> </w:t>
      </w:r>
      <w:r w:rsidRPr="00FD0499">
        <w:rPr>
          <w:rFonts w:ascii="Arial" w:hAnsi="Arial" w:cs="Arial"/>
          <w:sz w:val="24"/>
          <w:szCs w:val="24"/>
        </w:rPr>
        <w:t>t(k)) = k(X,</w:t>
      </w:r>
      <w:r w:rsidR="008430A3" w:rsidRPr="00FD0499">
        <w:rPr>
          <w:rFonts w:ascii="Arial" w:hAnsi="Arial" w:cs="Arial"/>
          <w:sz w:val="24"/>
          <w:szCs w:val="24"/>
        </w:rPr>
        <w:t xml:space="preserve"> </w:t>
      </w:r>
      <w:r w:rsidRPr="00FD0499">
        <w:rPr>
          <w:rFonts w:ascii="Arial" w:hAnsi="Arial" w:cs="Arial"/>
          <w:sz w:val="24"/>
          <w:szCs w:val="24"/>
        </w:rPr>
        <w:t>t(Y)).</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X=s(g)</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Y=k</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yes</w:t>
      </w:r>
    </w:p>
    <w:p w:rsidR="002E11D2" w:rsidRPr="00FD0499" w:rsidRDefault="002E11D2" w:rsidP="008430A3">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w:t>
      </w:r>
    </w:p>
    <w:p w:rsidR="00FD0499" w:rsidRPr="00FD0499" w:rsidRDefault="00FD0499" w:rsidP="008430A3">
      <w:pPr>
        <w:autoSpaceDE w:val="0"/>
        <w:autoSpaceDN w:val="0"/>
        <w:adjustRightInd w:val="0"/>
        <w:spacing w:after="0" w:line="240" w:lineRule="auto"/>
        <w:ind w:left="720"/>
        <w:rPr>
          <w:rFonts w:ascii="Arial" w:hAnsi="Arial" w:cs="Arial"/>
          <w:sz w:val="24"/>
          <w:szCs w:val="24"/>
        </w:rPr>
      </w:pPr>
    </w:p>
    <w:p w:rsidR="00FD0499" w:rsidRPr="00FD0499" w:rsidRDefault="00FD0499" w:rsidP="00FD0499">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Finally, consider the following query:</w:t>
      </w:r>
    </w:p>
    <w:p w:rsidR="00FD0499" w:rsidRPr="00FD0499" w:rsidRDefault="00FD0499" w:rsidP="00FD0499">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ab/>
        <w:t>?-father(X) = X.</w:t>
      </w:r>
    </w:p>
    <w:p w:rsidR="00FD0499" w:rsidRDefault="00FD0499" w:rsidP="00FD0499">
      <w:pPr>
        <w:autoSpaceDE w:val="0"/>
        <w:autoSpaceDN w:val="0"/>
        <w:adjustRightInd w:val="0"/>
        <w:spacing w:after="0" w:line="240" w:lineRule="auto"/>
        <w:rPr>
          <w:rFonts w:ascii="Arial" w:hAnsi="Arial" w:cs="Arial"/>
          <w:sz w:val="24"/>
          <w:szCs w:val="24"/>
        </w:rPr>
      </w:pPr>
      <w:r w:rsidRPr="00FD0499">
        <w:rPr>
          <w:rFonts w:ascii="Arial" w:hAnsi="Arial" w:cs="Arial"/>
          <w:sz w:val="24"/>
          <w:szCs w:val="24"/>
        </w:rPr>
        <w:t>Does these terms unify or not? Try it out.</w:t>
      </w:r>
    </w:p>
    <w:p w:rsidR="00FD0499" w:rsidRDefault="00FD0499" w:rsidP="00FD0499">
      <w:pPr>
        <w:autoSpaceDE w:val="0"/>
        <w:autoSpaceDN w:val="0"/>
        <w:adjustRightInd w:val="0"/>
        <w:spacing w:after="0" w:line="240" w:lineRule="auto"/>
        <w:rPr>
          <w:rFonts w:ascii="Arial" w:hAnsi="Arial" w:cs="Arial"/>
          <w:sz w:val="24"/>
          <w:szCs w:val="24"/>
        </w:rPr>
      </w:pPr>
    </w:p>
    <w:p w:rsidR="00FD0499" w:rsidRPr="00FD0499" w:rsidRDefault="00FD0499" w:rsidP="00FD049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father(X) = X.</w:t>
      </w:r>
    </w:p>
    <w:p w:rsidR="00FD0499" w:rsidRDefault="00FD0499" w:rsidP="00FD0499">
      <w:pPr>
        <w:autoSpaceDE w:val="0"/>
        <w:autoSpaceDN w:val="0"/>
        <w:adjustRightInd w:val="0"/>
        <w:spacing w:after="0" w:line="240" w:lineRule="auto"/>
        <w:ind w:left="720"/>
        <w:rPr>
          <w:rFonts w:ascii="Arial" w:hAnsi="Arial" w:cs="Arial"/>
          <w:sz w:val="24"/>
          <w:szCs w:val="24"/>
        </w:rPr>
      </w:pPr>
      <w:r w:rsidRPr="00FD0499">
        <w:rPr>
          <w:rFonts w:ascii="Arial" w:hAnsi="Arial" w:cs="Arial"/>
          <w:sz w:val="24"/>
          <w:szCs w:val="24"/>
        </w:rPr>
        <w:t>X=father(father(father(father(father(father(father(father(father(f</w:t>
      </w:r>
      <w:r>
        <w:rPr>
          <w:rFonts w:ascii="Arial" w:hAnsi="Arial" w:cs="Arial"/>
          <w:sz w:val="24"/>
          <w:szCs w:val="24"/>
        </w:rPr>
        <w:t>ather(father(father(father(fath</w:t>
      </w:r>
      <w:r w:rsidRPr="00FD0499">
        <w:rPr>
          <w:rFonts w:ascii="Arial" w:hAnsi="Arial" w:cs="Arial"/>
          <w:sz w:val="24"/>
          <w:szCs w:val="24"/>
        </w:rPr>
        <w:t>er(father(father(</w:t>
      </w:r>
      <w:r>
        <w:rPr>
          <w:rFonts w:ascii="Arial" w:hAnsi="Arial" w:cs="Arial"/>
          <w:sz w:val="24"/>
          <w:szCs w:val="24"/>
        </w:rPr>
        <w:t>father(father(father(father(fat</w:t>
      </w:r>
      <w:r w:rsidRPr="00FD0499">
        <w:rPr>
          <w:rFonts w:ascii="Arial" w:hAnsi="Arial" w:cs="Arial"/>
          <w:sz w:val="24"/>
          <w:szCs w:val="24"/>
        </w:rPr>
        <w:t>her(father(father</w:t>
      </w:r>
      <w:r>
        <w:rPr>
          <w:rFonts w:ascii="Arial" w:hAnsi="Arial" w:cs="Arial"/>
          <w:sz w:val="24"/>
          <w:szCs w:val="24"/>
        </w:rPr>
        <w:t>(father(father(father(father(fa</w:t>
      </w:r>
      <w:r w:rsidRPr="00FD0499">
        <w:rPr>
          <w:rFonts w:ascii="Arial" w:hAnsi="Arial" w:cs="Arial"/>
          <w:sz w:val="24"/>
          <w:szCs w:val="24"/>
        </w:rPr>
        <w:t>ther(father(father(…</w:t>
      </w:r>
    </w:p>
    <w:p w:rsidR="00B545E8" w:rsidRDefault="00B545E8" w:rsidP="00FD0499">
      <w:pPr>
        <w:autoSpaceDE w:val="0"/>
        <w:autoSpaceDN w:val="0"/>
        <w:adjustRightInd w:val="0"/>
        <w:spacing w:after="0" w:line="240" w:lineRule="auto"/>
        <w:ind w:left="720"/>
        <w:rPr>
          <w:rFonts w:ascii="Arial" w:hAnsi="Arial" w:cs="Arial"/>
          <w:sz w:val="24"/>
          <w:szCs w:val="24"/>
        </w:rPr>
      </w:pPr>
    </w:p>
    <w:p w:rsidR="00B545E8" w:rsidRDefault="00B545E8"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Prolog does not use the standard unification algorithm – a standard algorithm will return that such turns don’t unify – it will instantiate the variable X with, let’s say, bill, and will evaluate that father(bill) and bill don’t unify. It will realise that the left-</w:t>
      </w:r>
      <w:proofErr w:type="spellStart"/>
      <w:r>
        <w:rPr>
          <w:rFonts w:ascii="Arial" w:hAnsi="Arial" w:cs="Arial"/>
          <w:sz w:val="24"/>
          <w:szCs w:val="24"/>
        </w:rPr>
        <w:t>handside</w:t>
      </w:r>
      <w:proofErr w:type="spellEnd"/>
      <w:r>
        <w:rPr>
          <w:rFonts w:ascii="Arial" w:hAnsi="Arial" w:cs="Arial"/>
          <w:sz w:val="24"/>
          <w:szCs w:val="24"/>
        </w:rPr>
        <w:t xml:space="preserve"> will always be longer than the right-</w:t>
      </w:r>
      <w:proofErr w:type="spellStart"/>
      <w:r>
        <w:rPr>
          <w:rFonts w:ascii="Arial" w:hAnsi="Arial" w:cs="Arial"/>
          <w:sz w:val="24"/>
          <w:szCs w:val="24"/>
        </w:rPr>
        <w:t>handside</w:t>
      </w:r>
      <w:proofErr w:type="spellEnd"/>
      <w:r>
        <w:rPr>
          <w:rFonts w:ascii="Arial" w:hAnsi="Arial" w:cs="Arial"/>
          <w:sz w:val="24"/>
          <w:szCs w:val="24"/>
        </w:rPr>
        <w:t>.</w:t>
      </w:r>
    </w:p>
    <w:p w:rsidR="00B545E8" w:rsidRDefault="00B545E8"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The Prolog unification algorithm won’t spot that</w:t>
      </w:r>
      <w:r w:rsidR="000D4EAA">
        <w:rPr>
          <w:rFonts w:ascii="Arial" w:hAnsi="Arial" w:cs="Arial"/>
          <w:sz w:val="24"/>
          <w:szCs w:val="24"/>
        </w:rPr>
        <w:t>. Following our rules for unification above, X will be instantiated to father(X). However, there is an X here that has already been instantiated to father(X), so X will be instantiated to father(father(X)), etc.</w:t>
      </w:r>
    </w:p>
    <w:p w:rsidR="000D4EAA" w:rsidRDefault="000D4EAA" w:rsidP="00B545E8">
      <w:pPr>
        <w:autoSpaceDE w:val="0"/>
        <w:autoSpaceDN w:val="0"/>
        <w:adjustRightInd w:val="0"/>
        <w:spacing w:after="0" w:line="240" w:lineRule="auto"/>
        <w:rPr>
          <w:rFonts w:ascii="Arial" w:hAnsi="Arial" w:cs="Arial"/>
          <w:sz w:val="24"/>
          <w:szCs w:val="24"/>
        </w:rPr>
      </w:pPr>
      <w:r>
        <w:rPr>
          <w:rFonts w:ascii="Arial" w:hAnsi="Arial" w:cs="Arial"/>
          <w:sz w:val="24"/>
          <w:szCs w:val="24"/>
        </w:rPr>
        <w:t>Finally, Prolog provides a predicate that will carry out standard unification, that is unification with occurs that checks for recursive use of the variable in the unification.</w:t>
      </w:r>
    </w:p>
    <w:p w:rsidR="000D4EAA" w:rsidRDefault="000D4EAA" w:rsidP="00B545E8">
      <w:pPr>
        <w:autoSpaceDE w:val="0"/>
        <w:autoSpaceDN w:val="0"/>
        <w:adjustRightInd w:val="0"/>
        <w:spacing w:after="0" w:line="240" w:lineRule="auto"/>
        <w:rPr>
          <w:rStyle w:val="cmtt-10"/>
          <w:rFonts w:ascii="Arial" w:hAnsi="Arial" w:cs="Arial"/>
          <w:color w:val="000000"/>
          <w:sz w:val="24"/>
          <w:szCs w:val="24"/>
          <w:shd w:val="clear" w:color="auto" w:fill="FFFFFF"/>
        </w:rPr>
      </w:pPr>
      <w:r w:rsidRPr="000D4EAA">
        <w:rPr>
          <w:rStyle w:val="apple-converted-space"/>
          <w:rFonts w:ascii="Arial" w:hAnsi="Arial" w:cs="Arial"/>
          <w:color w:val="000000"/>
          <w:sz w:val="24"/>
          <w:szCs w:val="24"/>
          <w:shd w:val="clear" w:color="auto" w:fill="FFFFFF"/>
        </w:rPr>
        <w:t> </w:t>
      </w:r>
      <w:r w:rsidRPr="000D4EAA">
        <w:rPr>
          <w:rStyle w:val="cmtt-10"/>
          <w:rFonts w:ascii="Arial" w:hAnsi="Arial" w:cs="Arial"/>
          <w:color w:val="000000"/>
          <w:sz w:val="24"/>
          <w:szCs w:val="24"/>
          <w:shd w:val="clear" w:color="auto" w:fill="FFFFFF"/>
        </w:rPr>
        <w:t> </w:t>
      </w:r>
    </w:p>
    <w:p w:rsidR="000D4EAA" w:rsidRDefault="000D4EAA" w:rsidP="000D4EAA">
      <w:pPr>
        <w:autoSpaceDE w:val="0"/>
        <w:autoSpaceDN w:val="0"/>
        <w:adjustRightInd w:val="0"/>
        <w:spacing w:after="0" w:line="240" w:lineRule="auto"/>
        <w:ind w:firstLine="720"/>
        <w:rPr>
          <w:rStyle w:val="cmtt-10"/>
          <w:rFonts w:ascii="Arial" w:hAnsi="Arial" w:cs="Arial"/>
          <w:color w:val="000000"/>
          <w:sz w:val="24"/>
          <w:szCs w:val="24"/>
          <w:shd w:val="clear" w:color="auto" w:fill="FFFFFF"/>
        </w:rPr>
      </w:pPr>
      <w:r w:rsidRPr="000D4EAA">
        <w:rPr>
          <w:rStyle w:val="cmtt-10"/>
          <w:rFonts w:ascii="Arial" w:hAnsi="Arial" w:cs="Arial"/>
          <w:color w:val="000000"/>
          <w:sz w:val="24"/>
          <w:szCs w:val="24"/>
          <w:shd w:val="clear" w:color="auto" w:fill="FFFFFF"/>
        </w:rPr>
        <w:t>?-</w:t>
      </w:r>
      <w:r w:rsidRPr="000D4EAA">
        <w:rPr>
          <w:rStyle w:val="apple-converted-space"/>
          <w:rFonts w:ascii="Arial" w:hAnsi="Arial" w:cs="Arial"/>
          <w:color w:val="000000"/>
          <w:sz w:val="24"/>
          <w:szCs w:val="24"/>
          <w:shd w:val="clear" w:color="auto" w:fill="FFFFFF"/>
        </w:rPr>
        <w:t> </w:t>
      </w:r>
      <w:r w:rsidRPr="000D4EAA">
        <w:rPr>
          <w:rStyle w:val="cmtt-10"/>
          <w:rFonts w:ascii="Arial" w:hAnsi="Arial" w:cs="Arial"/>
          <w:color w:val="000000"/>
          <w:sz w:val="24"/>
          <w:szCs w:val="24"/>
          <w:shd w:val="clear" w:color="auto" w:fill="FFFFFF"/>
        </w:rPr>
        <w:t> </w:t>
      </w:r>
      <w:proofErr w:type="spellStart"/>
      <w:r w:rsidRPr="000D4EAA">
        <w:rPr>
          <w:rStyle w:val="cmtt-10"/>
          <w:rFonts w:ascii="Arial" w:hAnsi="Arial" w:cs="Arial"/>
          <w:color w:val="000000"/>
          <w:sz w:val="24"/>
          <w:szCs w:val="24"/>
          <w:shd w:val="clear" w:color="auto" w:fill="FFFFFF"/>
        </w:rPr>
        <w:t>unify_with_occurs_check</w:t>
      </w:r>
      <w:proofErr w:type="spellEnd"/>
      <w:r w:rsidRPr="000D4EAA">
        <w:rPr>
          <w:rStyle w:val="cmtt-10"/>
          <w:rFonts w:ascii="Arial" w:hAnsi="Arial" w:cs="Arial"/>
          <w:color w:val="000000"/>
          <w:sz w:val="24"/>
          <w:szCs w:val="24"/>
          <w:shd w:val="clear" w:color="auto" w:fill="FFFFFF"/>
        </w:rPr>
        <w:t>(father(X),X).</w:t>
      </w:r>
    </w:p>
    <w:p w:rsidR="00C31112" w:rsidRPr="003E5457" w:rsidRDefault="000D4EAA" w:rsidP="003E5457">
      <w:pPr>
        <w:autoSpaceDE w:val="0"/>
        <w:autoSpaceDN w:val="0"/>
        <w:adjustRightInd w:val="0"/>
        <w:spacing w:after="0" w:line="240" w:lineRule="auto"/>
        <w:ind w:firstLine="720"/>
        <w:rPr>
          <w:rFonts w:ascii="Arial" w:hAnsi="Arial" w:cs="Arial"/>
          <w:color w:val="000000"/>
          <w:sz w:val="24"/>
          <w:szCs w:val="24"/>
          <w:shd w:val="clear" w:color="auto" w:fill="FFFFFF"/>
        </w:rPr>
      </w:pPr>
      <w:r>
        <w:rPr>
          <w:rStyle w:val="cmtt-10"/>
          <w:rFonts w:ascii="Arial" w:hAnsi="Arial" w:cs="Arial"/>
          <w:color w:val="000000"/>
          <w:sz w:val="24"/>
          <w:szCs w:val="24"/>
          <w:shd w:val="clear" w:color="auto" w:fill="FFFFFF"/>
        </w:rPr>
        <w:t>false.</w:t>
      </w:r>
    </w:p>
    <w:p w:rsidR="00C31112" w:rsidRDefault="00C31112" w:rsidP="000F6844">
      <w:pPr>
        <w:shd w:val="clear" w:color="auto" w:fill="FFFFFF"/>
        <w:spacing w:before="100" w:beforeAutospacing="1" w:after="100" w:afterAutospacing="1" w:line="240" w:lineRule="auto"/>
        <w:rPr>
          <w:rFonts w:ascii="Arial" w:eastAsia="Times New Roman" w:hAnsi="Arial" w:cs="Arial"/>
          <w:b/>
          <w:bCs/>
          <w:color w:val="000000"/>
          <w:sz w:val="24"/>
          <w:szCs w:val="24"/>
          <w:lang w:eastAsia="en-IE"/>
        </w:rPr>
      </w:pPr>
    </w:p>
    <w:p w:rsidR="000F6844" w:rsidRPr="000F6844" w:rsidRDefault="000F6844" w:rsidP="000F6844">
      <w:p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b/>
          <w:bCs/>
          <w:color w:val="000000"/>
          <w:sz w:val="24"/>
          <w:szCs w:val="24"/>
          <w:lang w:eastAsia="en-IE"/>
        </w:rPr>
        <w:t>Exercise</w:t>
      </w:r>
      <w:r w:rsidRPr="000F6844">
        <w:rPr>
          <w:rFonts w:ascii="Arial" w:eastAsia="Times New Roman" w:hAnsi="Arial" w:cs="Arial"/>
          <w:color w:val="000000"/>
          <w:sz w:val="24"/>
          <w:szCs w:val="24"/>
          <w:lang w:eastAsia="en-IE"/>
        </w:rPr>
        <w:t>: Which of the following pairs of terms unify? Where relevant, give the variable instantiations that lead to successful unification.</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bread  =  sausage</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lastRenderedPageBreak/>
        <w:t>food(bread)  =  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  X</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food(X)  =  food(bread)</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  food(Y, sausage)</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beer)  =  food(Y, sausage, X)</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food(bread, X, beer)  =  food(Y, burger)</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food(X)  =  X</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meal(food(bread),drink(beer))  =  meal(X,Y)</w:t>
      </w:r>
    </w:p>
    <w:p w:rsidR="000F6844" w:rsidRPr="000F6844" w:rsidRDefault="000F6844" w:rsidP="000F6844">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E"/>
        </w:rPr>
      </w:pPr>
      <w:r w:rsidRPr="000F6844">
        <w:rPr>
          <w:rFonts w:ascii="Arial" w:eastAsia="Times New Roman" w:hAnsi="Arial" w:cs="Arial"/>
          <w:color w:val="000000"/>
          <w:sz w:val="24"/>
          <w:szCs w:val="24"/>
          <w:lang w:eastAsia="en-IE"/>
        </w:rPr>
        <w:t>meal(food(bread),X)  =  meal(X, drink(beer))</w:t>
      </w:r>
    </w:p>
    <w:p w:rsidR="000F6844" w:rsidRDefault="000F6844" w:rsidP="000D4EAA">
      <w:pPr>
        <w:autoSpaceDE w:val="0"/>
        <w:autoSpaceDN w:val="0"/>
        <w:adjustRightInd w:val="0"/>
        <w:spacing w:after="0" w:line="240" w:lineRule="auto"/>
        <w:rPr>
          <w:rFonts w:ascii="Arial" w:hAnsi="Arial" w:cs="Arial"/>
          <w:sz w:val="24"/>
          <w:szCs w:val="24"/>
        </w:rPr>
      </w:pPr>
    </w:p>
    <w:p w:rsidR="00EA6720" w:rsidRDefault="00EA6720" w:rsidP="00EA6720">
      <w:pPr>
        <w:pStyle w:val="Heading1"/>
        <w:shd w:val="clear" w:color="auto" w:fill="FFFFFF"/>
        <w:spacing w:before="30" w:beforeAutospacing="0" w:after="0" w:afterAutospacing="0"/>
        <w:rPr>
          <w:rFonts w:ascii="Arial" w:hAnsi="Arial" w:cs="Arial"/>
          <w:sz w:val="24"/>
          <w:szCs w:val="24"/>
        </w:rPr>
      </w:pPr>
    </w:p>
    <w:p w:rsidR="00EA6720" w:rsidRPr="00FD0499" w:rsidRDefault="00EA6720" w:rsidP="00EA6720">
      <w:pPr>
        <w:pStyle w:val="Heading1"/>
        <w:shd w:val="clear" w:color="auto" w:fill="FFFFFF"/>
        <w:spacing w:before="30" w:beforeAutospacing="0" w:after="0" w:afterAutospacing="0"/>
        <w:rPr>
          <w:rFonts w:ascii="Arial" w:hAnsi="Arial" w:cs="Arial"/>
          <w:sz w:val="24"/>
          <w:szCs w:val="24"/>
        </w:rPr>
      </w:pPr>
      <w:r w:rsidRPr="00FD0499">
        <w:rPr>
          <w:rFonts w:ascii="Arial" w:hAnsi="Arial" w:cs="Arial"/>
          <w:sz w:val="24"/>
          <w:szCs w:val="24"/>
        </w:rPr>
        <w:t>Trace: watching how Prolog works</w:t>
      </w:r>
    </w:p>
    <w:p w:rsidR="00EA6720" w:rsidRPr="00FD0499" w:rsidRDefault="00EA6720" w:rsidP="00EA6720">
      <w:pPr>
        <w:pStyle w:val="Heading1"/>
        <w:shd w:val="clear" w:color="auto" w:fill="FFFFFF"/>
        <w:spacing w:before="30" w:beforeAutospacing="0" w:after="0" w:afterAutospacing="0"/>
        <w:rPr>
          <w:rFonts w:ascii="Arial" w:hAnsi="Arial" w:cs="Arial"/>
          <w:sz w:val="24"/>
          <w:szCs w:val="24"/>
        </w:rPr>
      </w:pPr>
    </w:p>
    <w:p w:rsidR="00EA6720" w:rsidRPr="00FD0499" w:rsidRDefault="00EA6720" w:rsidP="00EA6720">
      <w:pPr>
        <w:pStyle w:val="NormalWeb"/>
        <w:shd w:val="clear" w:color="auto" w:fill="FFFFFF"/>
        <w:spacing w:before="0" w:beforeAutospacing="0"/>
        <w:rPr>
          <w:rFonts w:ascii="Arial" w:hAnsi="Arial" w:cs="Arial"/>
        </w:rPr>
      </w:pPr>
      <w:r w:rsidRPr="00FD0499">
        <w:rPr>
          <w:rStyle w:val="HTMLCode"/>
          <w:rFonts w:ascii="Arial" w:hAnsi="Arial" w:cs="Arial"/>
          <w:b/>
          <w:sz w:val="24"/>
          <w:szCs w:val="24"/>
          <w:shd w:val="clear" w:color="auto" w:fill="FFFFFF"/>
        </w:rPr>
        <w:t>trace</w:t>
      </w:r>
      <w:r w:rsidRPr="00FD0499">
        <w:rPr>
          <w:rStyle w:val="apple-converted-space"/>
          <w:rFonts w:ascii="Arial" w:hAnsi="Arial" w:cs="Arial"/>
        </w:rPr>
        <w:t xml:space="preserve"> </w:t>
      </w:r>
      <w:r w:rsidRPr="00FD0499">
        <w:rPr>
          <w:rFonts w:ascii="Arial" w:hAnsi="Arial" w:cs="Arial"/>
        </w:rPr>
        <w:t>allows the user to monitor the progress of the Prolog interpreter. This monitoring is accomplished by printing to the output every goal that Prolog attempts. The tracing facilities in Prolog are often rather cryptic and take some study and experience to understand.</w:t>
      </w:r>
    </w:p>
    <w:p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The information available in a trace of a Prolog program usually includes the following:</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The depth level of recursive calls (marked left to right on line).</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is tried for the first time (this is indicated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Call</w:t>
      </w:r>
      <w:r w:rsidRPr="00FD0499">
        <w:rPr>
          <w:rFonts w:ascii="Arial" w:hAnsi="Arial" w:cs="Arial"/>
          <w:sz w:val="24"/>
          <w:szCs w:val="24"/>
        </w:rPr>
        <w:t>)</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is successfully satisfied (this is indicated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Exit</w:t>
      </w:r>
      <w:r w:rsidRPr="00FD0499">
        <w:rPr>
          <w:rFonts w:ascii="Arial" w:hAnsi="Arial" w:cs="Arial"/>
          <w:sz w:val="24"/>
          <w:szCs w:val="24"/>
        </w:rPr>
        <w:t>)</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has further matches possible (indicted by the term</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Redo</w:t>
      </w:r>
      <w:r w:rsidRPr="00FD0499">
        <w:rPr>
          <w:rStyle w:val="apple-converted-space"/>
          <w:rFonts w:ascii="Arial" w:hAnsi="Arial" w:cs="Arial"/>
          <w:sz w:val="24"/>
          <w:szCs w:val="24"/>
        </w:rPr>
        <w:t xml:space="preserve"> </w:t>
      </w:r>
      <w:r w:rsidRPr="00FD0499">
        <w:rPr>
          <w:rFonts w:ascii="Arial" w:hAnsi="Arial" w:cs="Arial"/>
          <w:sz w:val="24"/>
          <w:szCs w:val="24"/>
        </w:rPr>
        <w:t>or in some Prolog implementations</w:t>
      </w:r>
      <w:r w:rsidRPr="00FD0499">
        <w:rPr>
          <w:rStyle w:val="apple-converted-space"/>
          <w:rFonts w:ascii="Arial" w:hAnsi="Arial" w:cs="Arial"/>
          <w:sz w:val="24"/>
          <w:szCs w:val="24"/>
        </w:rPr>
        <w:t xml:space="preserve"> </w:t>
      </w:r>
      <w:r w:rsidRPr="00FD0499">
        <w:rPr>
          <w:rStyle w:val="HTMLCode"/>
          <w:rFonts w:ascii="Arial" w:eastAsiaTheme="minorHAnsi" w:hAnsi="Arial" w:cs="Arial"/>
          <w:sz w:val="24"/>
          <w:szCs w:val="24"/>
          <w:shd w:val="clear" w:color="auto" w:fill="FFFFFF"/>
        </w:rPr>
        <w:t>retry</w:t>
      </w:r>
      <w:r w:rsidRPr="00FD0499">
        <w:rPr>
          <w:rFonts w:ascii="Arial" w:hAnsi="Arial" w:cs="Arial"/>
          <w:sz w:val="24"/>
          <w:szCs w:val="24"/>
        </w:rPr>
        <w:t>).</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When a goal fails because all attempts to satisfy it have failed.</w:t>
      </w:r>
    </w:p>
    <w:p w:rsidR="00EA6720" w:rsidRPr="00FD0499" w:rsidRDefault="00EA6720" w:rsidP="00EA6720">
      <w:pPr>
        <w:numPr>
          <w:ilvl w:val="0"/>
          <w:numId w:val="1"/>
        </w:numPr>
        <w:shd w:val="clear" w:color="auto" w:fill="FFFFFF"/>
        <w:spacing w:before="75" w:after="100" w:afterAutospacing="1" w:line="345" w:lineRule="atLeast"/>
        <w:rPr>
          <w:rFonts w:ascii="Arial" w:hAnsi="Arial" w:cs="Arial"/>
          <w:sz w:val="24"/>
          <w:szCs w:val="24"/>
        </w:rPr>
      </w:pPr>
      <w:r w:rsidRPr="00FD0499">
        <w:rPr>
          <w:rFonts w:ascii="Arial" w:hAnsi="Arial" w:cs="Arial"/>
          <w:sz w:val="24"/>
          <w:szCs w:val="24"/>
        </w:rPr>
        <w:t>The goal</w:t>
      </w:r>
      <w:r w:rsidRPr="00FD0499">
        <w:rPr>
          <w:rStyle w:val="apple-converted-space"/>
          <w:rFonts w:ascii="Arial" w:hAnsi="Arial" w:cs="Arial"/>
          <w:sz w:val="24"/>
          <w:szCs w:val="24"/>
        </w:rPr>
        <w:t xml:space="preserve"> </w:t>
      </w:r>
      <w:proofErr w:type="spellStart"/>
      <w:r w:rsidRPr="00FD0499">
        <w:rPr>
          <w:rStyle w:val="HTMLCode"/>
          <w:rFonts w:ascii="Arial" w:eastAsiaTheme="minorHAnsi" w:hAnsi="Arial" w:cs="Arial"/>
          <w:sz w:val="24"/>
          <w:szCs w:val="24"/>
          <w:shd w:val="clear" w:color="auto" w:fill="FFFFFF"/>
        </w:rPr>
        <w:t>notrace</w:t>
      </w:r>
      <w:proofErr w:type="spellEnd"/>
      <w:r w:rsidRPr="00FD0499">
        <w:rPr>
          <w:rStyle w:val="apple-converted-space"/>
          <w:rFonts w:ascii="Arial" w:hAnsi="Arial" w:cs="Arial"/>
          <w:sz w:val="24"/>
          <w:szCs w:val="24"/>
        </w:rPr>
        <w:t xml:space="preserve"> </w:t>
      </w:r>
      <w:r w:rsidRPr="00FD0499">
        <w:rPr>
          <w:rFonts w:ascii="Arial" w:hAnsi="Arial" w:cs="Arial"/>
          <w:sz w:val="24"/>
          <w:szCs w:val="24"/>
        </w:rPr>
        <w:t>stops the exhaustive tracing.</w:t>
      </w:r>
    </w:p>
    <w:p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Load the knowledge base</w:t>
      </w:r>
      <w:r w:rsidRPr="00FD0499">
        <w:rPr>
          <w:rStyle w:val="apple-converted-space"/>
          <w:rFonts w:ascii="Arial" w:hAnsi="Arial" w:cs="Arial"/>
        </w:rPr>
        <w:t xml:space="preserve"> </w:t>
      </w:r>
      <w:r w:rsidR="00C31112">
        <w:rPr>
          <w:rStyle w:val="apple-converted-space"/>
          <w:rFonts w:ascii="Arial" w:hAnsi="Arial" w:cs="Arial"/>
        </w:rPr>
        <w:t xml:space="preserve">about Harry Potter from the previous labs. </w:t>
      </w:r>
      <w:r w:rsidRPr="00FD0499">
        <w:rPr>
          <w:rFonts w:ascii="Arial" w:hAnsi="Arial" w:cs="Arial"/>
        </w:rPr>
        <w:t>Then type</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trace</w:t>
      </w:r>
      <w:r w:rsidR="00C31112">
        <w:rPr>
          <w:rStyle w:val="HTMLCode"/>
          <w:rFonts w:ascii="Arial" w:hAnsi="Arial" w:cs="Arial"/>
          <w:sz w:val="24"/>
          <w:szCs w:val="24"/>
          <w:shd w:val="clear" w:color="auto" w:fill="FFFFFF"/>
        </w:rPr>
        <w:t xml:space="preserve">, </w:t>
      </w:r>
      <w:r w:rsidRPr="00FD0499">
        <w:rPr>
          <w:rFonts w:ascii="Arial" w:hAnsi="Arial" w:cs="Arial"/>
        </w:rPr>
        <w:t>and hit return:</w:t>
      </w:r>
    </w:p>
    <w:p w:rsidR="00EA6720" w:rsidRPr="00FD0499" w:rsidRDefault="00EA6720" w:rsidP="00EA6720">
      <w:pPr>
        <w:pStyle w:val="HTMLPreformatted"/>
        <w:spacing w:after="180" w:line="375" w:lineRule="atLeast"/>
        <w:ind w:left="450" w:right="450"/>
        <w:rPr>
          <w:rFonts w:ascii="Arial" w:hAnsi="Arial" w:cs="Arial"/>
          <w:sz w:val="24"/>
          <w:szCs w:val="24"/>
        </w:rPr>
      </w:pPr>
      <w:r w:rsidRPr="00FD0499">
        <w:rPr>
          <w:rFonts w:ascii="Arial" w:hAnsi="Arial" w:cs="Arial"/>
          <w:sz w:val="24"/>
          <w:szCs w:val="24"/>
        </w:rPr>
        <w:t>?- trace.</w:t>
      </w:r>
    </w:p>
    <w:p w:rsidR="00C31112" w:rsidRDefault="00C31112" w:rsidP="00C31112">
      <w:pPr>
        <w:pStyle w:val="NormalWeb"/>
        <w:shd w:val="clear" w:color="auto" w:fill="FFFFFF"/>
        <w:spacing w:before="0" w:beforeAutospacing="0"/>
        <w:ind w:firstLine="450"/>
        <w:rPr>
          <w:rFonts w:ascii="Arial" w:hAnsi="Arial" w:cs="Arial"/>
        </w:rPr>
      </w:pPr>
      <w:r>
        <w:rPr>
          <w:rFonts w:ascii="Arial" w:hAnsi="Arial" w:cs="Arial"/>
        </w:rPr>
        <w:t>true.</w:t>
      </w:r>
    </w:p>
    <w:p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 xml:space="preserve">Now, </w:t>
      </w:r>
      <w:proofErr w:type="spellStart"/>
      <w:r w:rsidRPr="00FD0499">
        <w:rPr>
          <w:rFonts w:ascii="Arial" w:hAnsi="Arial" w:cs="Arial"/>
        </w:rPr>
        <w:t>Prolog</w:t>
      </w:r>
      <w:proofErr w:type="spellEnd"/>
      <w:r w:rsidRPr="00FD0499">
        <w:rPr>
          <w:rFonts w:ascii="Arial" w:hAnsi="Arial" w:cs="Arial"/>
        </w:rPr>
        <w:t xml:space="preserve"> is in trace mode and will show you step by step how it is searching for answers. For example, pose the query </w:t>
      </w:r>
      <w:r w:rsidRPr="00FD0499">
        <w:rPr>
          <w:rStyle w:val="HTMLCode"/>
          <w:rFonts w:ascii="Arial" w:hAnsi="Arial" w:cs="Arial"/>
          <w:sz w:val="24"/>
          <w:szCs w:val="24"/>
          <w:shd w:val="clear" w:color="auto" w:fill="FFFFFF"/>
        </w:rPr>
        <w:t>happy(</w:t>
      </w:r>
      <w:proofErr w:type="spellStart"/>
      <w:r w:rsidRPr="00FD0499">
        <w:rPr>
          <w:rStyle w:val="HTMLCode"/>
          <w:rFonts w:ascii="Arial" w:hAnsi="Arial" w:cs="Arial"/>
          <w:sz w:val="24"/>
          <w:szCs w:val="24"/>
          <w:shd w:val="clear" w:color="auto" w:fill="FFFFFF"/>
        </w:rPr>
        <w:t>aunt_petunia</w:t>
      </w:r>
      <w:proofErr w:type="spellEnd"/>
      <w:r w:rsidRPr="00FD0499">
        <w:rPr>
          <w:rStyle w:val="HTMLCode"/>
          <w:rFonts w:ascii="Arial" w:hAnsi="Arial" w:cs="Arial"/>
          <w:sz w:val="24"/>
          <w:szCs w:val="24"/>
          <w:shd w:val="clear" w:color="auto" w:fill="FFFFFF"/>
        </w:rPr>
        <w:t>)</w:t>
      </w:r>
      <w:r w:rsidRPr="00FD0499">
        <w:rPr>
          <w:rFonts w:ascii="Arial" w:hAnsi="Arial" w:cs="Arial"/>
        </w:rPr>
        <w:t>. Prolog will show you the first goal that is sets out to prove:</w:t>
      </w:r>
    </w:p>
    <w:p w:rsidR="00EA6720" w:rsidRPr="00FD0499" w:rsidRDefault="00EA6720" w:rsidP="00EA6720">
      <w:pPr>
        <w:pStyle w:val="HTMLPreformatted"/>
        <w:spacing w:after="180" w:line="375" w:lineRule="atLeast"/>
        <w:ind w:left="450" w:right="450"/>
        <w:rPr>
          <w:rFonts w:ascii="Arial" w:hAnsi="Arial" w:cs="Arial"/>
          <w:sz w:val="24"/>
          <w:szCs w:val="24"/>
        </w:rPr>
      </w:pPr>
      <w:r w:rsidRPr="00FD0499">
        <w:rPr>
          <w:rFonts w:ascii="Arial" w:hAnsi="Arial" w:cs="Arial"/>
          <w:sz w:val="24"/>
          <w:szCs w:val="24"/>
        </w:rPr>
        <w:t>Call: (7) happy(</w:t>
      </w:r>
      <w:proofErr w:type="spellStart"/>
      <w:r w:rsidRPr="00FD0499">
        <w:rPr>
          <w:rFonts w:ascii="Arial" w:hAnsi="Arial" w:cs="Arial"/>
          <w:sz w:val="24"/>
          <w:szCs w:val="24"/>
        </w:rPr>
        <w:t>aunt_petunia</w:t>
      </w:r>
      <w:proofErr w:type="spellEnd"/>
      <w:r w:rsidRPr="00FD0499">
        <w:rPr>
          <w:rFonts w:ascii="Arial" w:hAnsi="Arial" w:cs="Arial"/>
          <w:sz w:val="24"/>
          <w:szCs w:val="24"/>
        </w:rPr>
        <w:t>)</w:t>
      </w:r>
    </w:p>
    <w:p w:rsidR="00EA6720" w:rsidRPr="00FD0499" w:rsidRDefault="00EA6720" w:rsidP="00EA6720">
      <w:pPr>
        <w:pStyle w:val="NormalWeb"/>
        <w:shd w:val="clear" w:color="auto" w:fill="FFFFFF"/>
        <w:spacing w:before="0" w:beforeAutospacing="0"/>
        <w:rPr>
          <w:rFonts w:ascii="Arial" w:hAnsi="Arial" w:cs="Arial"/>
        </w:rPr>
      </w:pPr>
      <w:r w:rsidRPr="00FD0499">
        <w:rPr>
          <w:rFonts w:ascii="Arial" w:hAnsi="Arial" w:cs="Arial"/>
        </w:rPr>
        <w:t>Hitting return will show you the next step. In lines starting with</w:t>
      </w:r>
      <w:r w:rsidRPr="00FD0499">
        <w:rPr>
          <w:rStyle w:val="apple-converted-space"/>
          <w:rFonts w:ascii="Arial" w:hAnsi="Arial" w:cs="Arial"/>
        </w:rPr>
        <w:t xml:space="preserve"> </w:t>
      </w:r>
      <w:proofErr w:type="spellStart"/>
      <w:r w:rsidRPr="00FD0499">
        <w:rPr>
          <w:rStyle w:val="HTMLCode"/>
          <w:rFonts w:ascii="Arial" w:hAnsi="Arial" w:cs="Arial"/>
          <w:sz w:val="24"/>
          <w:szCs w:val="24"/>
          <w:shd w:val="clear" w:color="auto" w:fill="FFFFFF"/>
        </w:rPr>
        <w:t>Call</w:t>
      </w:r>
      <w:r w:rsidRPr="00FD0499">
        <w:rPr>
          <w:rFonts w:ascii="Arial" w:hAnsi="Arial" w:cs="Arial"/>
        </w:rPr>
        <w:t>Prolog</w:t>
      </w:r>
      <w:proofErr w:type="spellEnd"/>
      <w:r w:rsidRPr="00FD0499">
        <w:rPr>
          <w:rFonts w:ascii="Arial" w:hAnsi="Arial" w:cs="Arial"/>
        </w:rPr>
        <w:t xml:space="preserve"> is telling which is the goal that it is at the moment attempting to prove.</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Fail: ...</w:t>
      </w:r>
      <w:r w:rsidRPr="00FD0499">
        <w:rPr>
          <w:rStyle w:val="apple-converted-space"/>
          <w:rFonts w:ascii="Arial" w:hAnsi="Arial" w:cs="Arial"/>
        </w:rPr>
        <w:t xml:space="preserve"> </w:t>
      </w:r>
      <w:r w:rsidRPr="00FD0499">
        <w:rPr>
          <w:rFonts w:ascii="Arial" w:hAnsi="Arial" w:cs="Arial"/>
        </w:rPr>
        <w:t>means that the specified goal failed, and</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Exit: ...</w:t>
      </w:r>
      <w:r w:rsidRPr="00FD0499">
        <w:rPr>
          <w:rStyle w:val="apple-converted-space"/>
          <w:rFonts w:ascii="Arial" w:hAnsi="Arial" w:cs="Arial"/>
        </w:rPr>
        <w:t xml:space="preserve"> </w:t>
      </w:r>
      <w:r w:rsidRPr="00FD0499">
        <w:rPr>
          <w:rFonts w:ascii="Arial" w:hAnsi="Arial" w:cs="Arial"/>
        </w:rPr>
        <w:t>means that it succeeded. With</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Redo: ...</w:t>
      </w:r>
      <w:r w:rsidRPr="00FD0499">
        <w:rPr>
          <w:rStyle w:val="apple-converted-space"/>
          <w:rFonts w:ascii="Arial" w:hAnsi="Arial" w:cs="Arial"/>
        </w:rPr>
        <w:t xml:space="preserve"> </w:t>
      </w:r>
      <w:r w:rsidRPr="00FD0499">
        <w:rPr>
          <w:rFonts w:ascii="Arial" w:hAnsi="Arial" w:cs="Arial"/>
        </w:rPr>
        <w:t xml:space="preserve">Prolog is </w:t>
      </w:r>
      <w:r w:rsidRPr="00FD0499">
        <w:rPr>
          <w:rFonts w:ascii="Arial" w:hAnsi="Arial" w:cs="Arial"/>
        </w:rPr>
        <w:lastRenderedPageBreak/>
        <w:t>telling that it is trying to find an alternative way of proving a goal which it has already attempted to prove before.</w:t>
      </w:r>
    </w:p>
    <w:p w:rsidR="00C31112" w:rsidRDefault="00EA6720" w:rsidP="00EA6720">
      <w:pPr>
        <w:pStyle w:val="NormalWeb"/>
        <w:shd w:val="clear" w:color="auto" w:fill="FFFFFF"/>
        <w:spacing w:before="0" w:beforeAutospacing="0"/>
        <w:rPr>
          <w:rStyle w:val="apple-converted-space"/>
          <w:rFonts w:ascii="Arial" w:hAnsi="Arial" w:cs="Arial"/>
        </w:rPr>
      </w:pPr>
      <w:r w:rsidRPr="00FD0499">
        <w:rPr>
          <w:rFonts w:ascii="Arial" w:hAnsi="Arial" w:cs="Arial"/>
        </w:rPr>
        <w:t>Finish stepping through this trace and do traces for the other queries; for example, pose the query</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happy(X)</w:t>
      </w:r>
      <w:r w:rsidR="00C31112">
        <w:rPr>
          <w:rStyle w:val="apple-converted-space"/>
          <w:rFonts w:ascii="Arial" w:hAnsi="Arial" w:cs="Arial"/>
        </w:rPr>
        <w:t>.</w:t>
      </w:r>
    </w:p>
    <w:p w:rsidR="00EA6720" w:rsidRPr="00FD0499" w:rsidRDefault="00EA6720" w:rsidP="00EA6720">
      <w:pPr>
        <w:pStyle w:val="NormalWeb"/>
        <w:shd w:val="clear" w:color="auto" w:fill="FFFFFF"/>
        <w:spacing w:before="0" w:beforeAutospacing="0"/>
        <w:rPr>
          <w:rFonts w:ascii="Arial" w:hAnsi="Arial" w:cs="Arial"/>
        </w:rPr>
      </w:pPr>
      <w:proofErr w:type="spellStart"/>
      <w:r w:rsidRPr="00FD0499">
        <w:rPr>
          <w:rStyle w:val="HTMLCode"/>
          <w:rFonts w:ascii="Arial" w:hAnsi="Arial" w:cs="Arial"/>
          <w:sz w:val="24"/>
          <w:szCs w:val="24"/>
          <w:shd w:val="clear" w:color="auto" w:fill="FFFFFF"/>
        </w:rPr>
        <w:t>notrace</w:t>
      </w:r>
      <w:proofErr w:type="spellEnd"/>
      <w:r w:rsidRPr="00FD0499">
        <w:rPr>
          <w:rStyle w:val="apple-converted-space"/>
          <w:rFonts w:ascii="Arial" w:hAnsi="Arial" w:cs="Arial"/>
        </w:rPr>
        <w:t xml:space="preserve"> </w:t>
      </w:r>
      <w:r w:rsidRPr="00FD0499">
        <w:rPr>
          <w:rFonts w:ascii="Arial" w:hAnsi="Arial" w:cs="Arial"/>
        </w:rPr>
        <w:t>turns the trace mode off. In SWI Prolog, the trace mode is only active for one query after typing</w:t>
      </w:r>
      <w:r w:rsidRPr="00FD0499">
        <w:rPr>
          <w:rStyle w:val="apple-converted-space"/>
          <w:rFonts w:ascii="Arial" w:hAnsi="Arial" w:cs="Arial"/>
        </w:rPr>
        <w:t xml:space="preserve"> </w:t>
      </w:r>
      <w:r w:rsidRPr="00FD0499">
        <w:rPr>
          <w:rStyle w:val="HTMLCode"/>
          <w:rFonts w:ascii="Arial" w:hAnsi="Arial" w:cs="Arial"/>
          <w:sz w:val="24"/>
          <w:szCs w:val="24"/>
          <w:shd w:val="clear" w:color="auto" w:fill="FFFFFF"/>
        </w:rPr>
        <w:t>trace</w:t>
      </w:r>
      <w:r w:rsidRPr="00FD0499">
        <w:rPr>
          <w:rFonts w:ascii="Arial" w:hAnsi="Arial" w:cs="Arial"/>
        </w:rPr>
        <w:t>.</w:t>
      </w:r>
    </w:p>
    <w:p w:rsidR="000714C0" w:rsidRDefault="000714C0" w:rsidP="00FD0499">
      <w:pPr>
        <w:autoSpaceDE w:val="0"/>
        <w:autoSpaceDN w:val="0"/>
        <w:adjustRightInd w:val="0"/>
        <w:spacing w:after="0" w:line="240" w:lineRule="auto"/>
        <w:ind w:left="720"/>
        <w:rPr>
          <w:rFonts w:ascii="Arial" w:hAnsi="Arial" w:cs="Arial"/>
          <w:sz w:val="24"/>
          <w:szCs w:val="24"/>
        </w:rPr>
      </w:pPr>
    </w:p>
    <w:p w:rsidR="000714C0" w:rsidRDefault="009A6D0B" w:rsidP="000714C0">
      <w:pPr>
        <w:autoSpaceDE w:val="0"/>
        <w:autoSpaceDN w:val="0"/>
        <w:adjustRightInd w:val="0"/>
        <w:spacing w:after="0" w:line="240" w:lineRule="auto"/>
        <w:rPr>
          <w:rFonts w:ascii="Arial" w:hAnsi="Arial" w:cs="Arial"/>
          <w:b/>
          <w:sz w:val="24"/>
          <w:szCs w:val="24"/>
        </w:rPr>
      </w:pPr>
      <w:r>
        <w:rPr>
          <w:rFonts w:ascii="Arial" w:hAnsi="Arial" w:cs="Arial"/>
          <w:b/>
          <w:sz w:val="24"/>
          <w:szCs w:val="24"/>
        </w:rPr>
        <w:t>E</w:t>
      </w:r>
      <w:r w:rsidR="000714C0" w:rsidRPr="000714C0">
        <w:rPr>
          <w:rFonts w:ascii="Arial" w:hAnsi="Arial" w:cs="Arial"/>
          <w:b/>
          <w:sz w:val="24"/>
          <w:szCs w:val="24"/>
        </w:rPr>
        <w:t>xercise:</w:t>
      </w:r>
      <w:r w:rsidR="000714C0">
        <w:rPr>
          <w:rFonts w:ascii="Arial" w:hAnsi="Arial" w:cs="Arial"/>
          <w:b/>
          <w:sz w:val="24"/>
          <w:szCs w:val="24"/>
        </w:rPr>
        <w:t xml:space="preserve"> </w:t>
      </w:r>
    </w:p>
    <w:p w:rsidR="000714C0" w:rsidRDefault="000714C0" w:rsidP="000714C0">
      <w:pPr>
        <w:autoSpaceDE w:val="0"/>
        <w:autoSpaceDN w:val="0"/>
        <w:adjustRightInd w:val="0"/>
        <w:spacing w:after="0" w:line="240" w:lineRule="auto"/>
        <w:rPr>
          <w:rFonts w:ascii="Arial" w:hAnsi="Arial" w:cs="Arial"/>
          <w:sz w:val="24"/>
          <w:szCs w:val="24"/>
          <w:shd w:val="clear" w:color="auto" w:fill="FFFFFF"/>
        </w:rPr>
      </w:pPr>
      <w:r w:rsidRPr="000714C0">
        <w:rPr>
          <w:rFonts w:ascii="Arial" w:hAnsi="Arial" w:cs="Arial"/>
          <w:sz w:val="24"/>
          <w:szCs w:val="24"/>
          <w:shd w:val="clear" w:color="auto" w:fill="FFFFFF"/>
        </w:rPr>
        <w:t>Use the predicates</w:t>
      </w:r>
      <w:r w:rsidRPr="000714C0">
        <w:rPr>
          <w:rStyle w:val="apple-converted-space"/>
          <w:rFonts w:ascii="Arial" w:hAnsi="Arial" w:cs="Arial"/>
          <w:sz w:val="24"/>
          <w:szCs w:val="24"/>
          <w:shd w:val="clear" w:color="auto" w:fill="FFFFFF"/>
        </w:rPr>
        <w:t> </w:t>
      </w:r>
      <w:r w:rsidRPr="000714C0">
        <w:rPr>
          <w:rStyle w:val="HTMLCode"/>
          <w:rFonts w:ascii="Arial" w:eastAsiaTheme="minorHAnsi" w:hAnsi="Arial" w:cs="Arial"/>
          <w:sz w:val="24"/>
          <w:szCs w:val="24"/>
          <w:shd w:val="clear" w:color="auto" w:fill="FFFFFF"/>
        </w:rPr>
        <w:t>male/1</w:t>
      </w:r>
      <w:r w:rsidRPr="000714C0">
        <w:rPr>
          <w:rFonts w:ascii="Arial" w:hAnsi="Arial" w:cs="Arial"/>
          <w:sz w:val="24"/>
          <w:szCs w:val="24"/>
          <w:shd w:val="clear" w:color="auto" w:fill="FFFFFF"/>
        </w:rPr>
        <w:t>,</w:t>
      </w:r>
      <w:r w:rsidRPr="000714C0">
        <w:rPr>
          <w:rStyle w:val="apple-converted-space"/>
          <w:rFonts w:ascii="Arial" w:hAnsi="Arial" w:cs="Arial"/>
          <w:sz w:val="24"/>
          <w:szCs w:val="24"/>
          <w:shd w:val="clear" w:color="auto" w:fill="FFFFFF"/>
        </w:rPr>
        <w:t> </w:t>
      </w:r>
      <w:r w:rsidRPr="000714C0">
        <w:rPr>
          <w:rStyle w:val="HTMLCode"/>
          <w:rFonts w:ascii="Arial" w:eastAsiaTheme="minorHAnsi" w:hAnsi="Arial" w:cs="Arial"/>
          <w:sz w:val="24"/>
          <w:szCs w:val="24"/>
          <w:shd w:val="clear" w:color="auto" w:fill="FFFFFF"/>
        </w:rPr>
        <w:t>female/1</w:t>
      </w:r>
      <w:r w:rsidRPr="000714C0">
        <w:rPr>
          <w:rFonts w:ascii="Arial" w:hAnsi="Arial" w:cs="Arial"/>
          <w:sz w:val="24"/>
          <w:szCs w:val="24"/>
          <w:shd w:val="clear" w:color="auto" w:fill="FFFFFF"/>
        </w:rPr>
        <w:t>, and</w:t>
      </w:r>
      <w:r w:rsidRPr="000714C0">
        <w:rPr>
          <w:rStyle w:val="apple-converted-space"/>
          <w:rFonts w:ascii="Arial" w:hAnsi="Arial" w:cs="Arial"/>
          <w:sz w:val="24"/>
          <w:szCs w:val="24"/>
          <w:shd w:val="clear" w:color="auto" w:fill="FFFFFF"/>
        </w:rPr>
        <w:t> </w:t>
      </w:r>
      <w:proofErr w:type="spellStart"/>
      <w:r w:rsidRPr="000714C0">
        <w:rPr>
          <w:rStyle w:val="HTMLCode"/>
          <w:rFonts w:ascii="Arial" w:eastAsiaTheme="minorHAnsi" w:hAnsi="Arial" w:cs="Arial"/>
          <w:sz w:val="24"/>
          <w:szCs w:val="24"/>
          <w:shd w:val="clear" w:color="auto" w:fill="FFFFFF"/>
        </w:rPr>
        <w:t>parent_of</w:t>
      </w:r>
      <w:proofErr w:type="spellEnd"/>
      <w:r w:rsidRPr="000714C0">
        <w:rPr>
          <w:rStyle w:val="HTMLCode"/>
          <w:rFonts w:ascii="Arial" w:eastAsiaTheme="minorHAnsi" w:hAnsi="Arial" w:cs="Arial"/>
          <w:sz w:val="24"/>
          <w:szCs w:val="24"/>
          <w:shd w:val="clear" w:color="auto" w:fill="FFFFFF"/>
        </w:rPr>
        <w:t>/2</w:t>
      </w:r>
      <w:r w:rsidRPr="000714C0">
        <w:rPr>
          <w:rStyle w:val="apple-converted-space"/>
          <w:rFonts w:ascii="Arial" w:hAnsi="Arial" w:cs="Arial"/>
          <w:sz w:val="24"/>
          <w:szCs w:val="24"/>
          <w:shd w:val="clear" w:color="auto" w:fill="FFFFFF"/>
        </w:rPr>
        <w:t> </w:t>
      </w:r>
      <w:r w:rsidRPr="000714C0">
        <w:rPr>
          <w:rFonts w:ascii="Arial" w:hAnsi="Arial" w:cs="Arial"/>
          <w:sz w:val="24"/>
          <w:szCs w:val="24"/>
          <w:shd w:val="clear" w:color="auto" w:fill="FFFFFF"/>
        </w:rPr>
        <w:t>to represent the following family tree as a Prolog knowledge base.</w:t>
      </w:r>
    </w:p>
    <w:p w:rsidR="000714C0" w:rsidRDefault="000714C0" w:rsidP="000714C0">
      <w:pPr>
        <w:autoSpaceDE w:val="0"/>
        <w:autoSpaceDN w:val="0"/>
        <w:adjustRightInd w:val="0"/>
        <w:spacing w:after="0" w:line="240" w:lineRule="auto"/>
        <w:rPr>
          <w:rFonts w:ascii="Arial" w:hAnsi="Arial" w:cs="Arial"/>
          <w:sz w:val="24"/>
          <w:szCs w:val="24"/>
          <w:shd w:val="clear" w:color="auto" w:fill="FFFFFF"/>
        </w:rPr>
      </w:pPr>
    </w:p>
    <w:p w:rsidR="000714C0" w:rsidRDefault="000714C0" w:rsidP="000714C0">
      <w:pPr>
        <w:autoSpaceDE w:val="0"/>
        <w:autoSpaceDN w:val="0"/>
        <w:adjustRightInd w:val="0"/>
        <w:spacing w:after="0" w:line="240" w:lineRule="auto"/>
        <w:rPr>
          <w:rFonts w:ascii="Arial" w:hAnsi="Arial" w:cs="Arial"/>
          <w:sz w:val="24"/>
          <w:szCs w:val="24"/>
          <w:shd w:val="clear" w:color="auto" w:fill="FFFFFF"/>
        </w:rPr>
      </w:pPr>
    </w:p>
    <w:p w:rsidR="000714C0" w:rsidRDefault="000714C0" w:rsidP="000714C0">
      <w:pPr>
        <w:autoSpaceDE w:val="0"/>
        <w:autoSpaceDN w:val="0"/>
        <w:adjustRightInd w:val="0"/>
        <w:spacing w:after="0" w:line="240" w:lineRule="auto"/>
        <w:jc w:val="center"/>
        <w:rPr>
          <w:rFonts w:ascii="Arial" w:hAnsi="Arial" w:cs="Arial"/>
          <w:b/>
          <w:sz w:val="24"/>
          <w:szCs w:val="24"/>
        </w:rPr>
      </w:pPr>
      <w:r>
        <w:rPr>
          <w:noProof/>
          <w:lang w:eastAsia="en-IE"/>
        </w:rPr>
        <w:drawing>
          <wp:inline distT="0" distB="0" distL="0" distR="0">
            <wp:extent cx="3276600" cy="1190625"/>
            <wp:effectExtent l="0" t="0" r="0" b="9525"/>
            <wp:docPr id="1" name="Picture 1" descr="C:\Users\svetlana.hensman\Desktop\various\DIT 2016 prep downloads\downloaded notes\Artificial Intelligence\AI webcourses auto download\Labs\Week3\Practical5\images\fami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tlana.hensman\Desktop\various\DIT 2016 prep downloads\downloaded notes\Artificial Intelligence\AI webcourses auto download\Labs\Week3\Practical5\images\famil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190625"/>
                    </a:xfrm>
                    <a:prstGeom prst="rect">
                      <a:avLst/>
                    </a:prstGeom>
                    <a:noFill/>
                    <a:ln>
                      <a:noFill/>
                    </a:ln>
                  </pic:spPr>
                </pic:pic>
              </a:graphicData>
            </a:graphic>
          </wp:inline>
        </w:drawing>
      </w:r>
    </w:p>
    <w:p w:rsidR="000714C0" w:rsidRDefault="000714C0" w:rsidP="000714C0">
      <w:pPr>
        <w:autoSpaceDE w:val="0"/>
        <w:autoSpaceDN w:val="0"/>
        <w:adjustRightInd w:val="0"/>
        <w:spacing w:after="0" w:line="240" w:lineRule="auto"/>
        <w:jc w:val="center"/>
        <w:rPr>
          <w:rFonts w:ascii="Arial" w:hAnsi="Arial" w:cs="Arial"/>
          <w:b/>
          <w:sz w:val="24"/>
          <w:szCs w:val="24"/>
        </w:rPr>
      </w:pPr>
    </w:p>
    <w:p w:rsidR="000714C0" w:rsidRDefault="000714C0" w:rsidP="000714C0">
      <w:pPr>
        <w:shd w:val="clear" w:color="auto" w:fill="FFFFFF"/>
        <w:spacing w:after="100" w:afterAutospacing="1" w:line="240" w:lineRule="auto"/>
        <w:rPr>
          <w:rFonts w:ascii="Arial" w:eastAsia="Times New Roman" w:hAnsi="Arial" w:cs="Arial"/>
          <w:sz w:val="24"/>
          <w:szCs w:val="24"/>
          <w:lang w:eastAsia="en-IE"/>
        </w:rPr>
      </w:pPr>
    </w:p>
    <w:p w:rsidR="000714C0" w:rsidRPr="000714C0" w:rsidRDefault="000714C0" w:rsidP="000714C0">
      <w:pPr>
        <w:shd w:val="clear" w:color="auto" w:fill="FFFFFF"/>
        <w:spacing w:after="100" w:afterAutospacing="1" w:line="240" w:lineRule="auto"/>
        <w:rPr>
          <w:rFonts w:ascii="Arial" w:eastAsia="Times New Roman" w:hAnsi="Arial" w:cs="Arial"/>
          <w:sz w:val="24"/>
          <w:szCs w:val="24"/>
          <w:lang w:eastAsia="en-IE"/>
        </w:rPr>
      </w:pPr>
      <w:r w:rsidRPr="000714C0">
        <w:rPr>
          <w:rFonts w:ascii="Arial" w:eastAsia="Times New Roman" w:hAnsi="Arial" w:cs="Arial"/>
          <w:sz w:val="24"/>
          <w:szCs w:val="24"/>
          <w:lang w:eastAsia="en-IE"/>
        </w:rPr>
        <w:t>Now, formulate rules to capture the following relationships:</w:t>
      </w:r>
    </w:p>
    <w:p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father_of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Father,Child</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 </w:t>
      </w:r>
      <w:proofErr w:type="spellStart"/>
      <w:r w:rsidRPr="000714C0">
        <w:rPr>
          <w:rFonts w:ascii="Arial" w:eastAsia="Times New Roman" w:hAnsi="Arial" w:cs="Arial"/>
          <w:sz w:val="24"/>
          <w:szCs w:val="24"/>
          <w:shd w:val="clear" w:color="auto" w:fill="FFFFFF"/>
          <w:lang w:eastAsia="en-IE"/>
        </w:rPr>
        <w:t>mother_of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Mother,Child</w:t>
      </w:r>
      <w:proofErr w:type="spellEnd"/>
      <w:r w:rsidRPr="000714C0">
        <w:rPr>
          <w:rFonts w:ascii="Arial" w:eastAsia="Times New Roman" w:hAnsi="Arial" w:cs="Arial"/>
          <w:sz w:val="24"/>
          <w:szCs w:val="24"/>
          <w:shd w:val="clear" w:color="auto" w:fill="FFFFFF"/>
          <w:lang w:eastAsia="en-IE"/>
        </w:rPr>
        <w:t>)</w:t>
      </w:r>
    </w:p>
    <w:p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grandfather_of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Grandfather,Child</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w:t>
      </w:r>
      <w:r>
        <w:rPr>
          <w:rFonts w:ascii="Arial" w:eastAsia="Times New Roman" w:hAnsi="Arial" w:cs="Arial"/>
          <w:sz w:val="24"/>
          <w:szCs w:val="24"/>
          <w:lang w:eastAsia="en-IE"/>
        </w:rPr>
        <w:t xml:space="preserve"> </w:t>
      </w:r>
      <w:proofErr w:type="spellStart"/>
      <w:r w:rsidRPr="000714C0">
        <w:rPr>
          <w:rFonts w:ascii="Arial" w:eastAsia="Times New Roman" w:hAnsi="Arial" w:cs="Arial"/>
          <w:sz w:val="24"/>
          <w:szCs w:val="24"/>
          <w:shd w:val="clear" w:color="auto" w:fill="FFFFFF"/>
          <w:lang w:eastAsia="en-IE"/>
        </w:rPr>
        <w:t>grandmother_of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Grandmother,Child</w:t>
      </w:r>
      <w:proofErr w:type="spellEnd"/>
      <w:r w:rsidRPr="000714C0">
        <w:rPr>
          <w:rFonts w:ascii="Arial" w:eastAsia="Times New Roman" w:hAnsi="Arial" w:cs="Arial"/>
          <w:sz w:val="24"/>
          <w:szCs w:val="24"/>
          <w:shd w:val="clear" w:color="auto" w:fill="FFFFFF"/>
          <w:lang w:eastAsia="en-IE"/>
        </w:rPr>
        <w:t>)</w:t>
      </w:r>
    </w:p>
    <w:p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sister_of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Sister,Person</w:t>
      </w:r>
      <w:proofErr w:type="spellEnd"/>
      <w:r w:rsidRPr="000714C0">
        <w:rPr>
          <w:rFonts w:ascii="Arial" w:eastAsia="Times New Roman" w:hAnsi="Arial" w:cs="Arial"/>
          <w:sz w:val="24"/>
          <w:szCs w:val="24"/>
          <w:shd w:val="clear" w:color="auto" w:fill="FFFFFF"/>
          <w:lang w:eastAsia="en-IE"/>
        </w:rPr>
        <w:t>)</w:t>
      </w:r>
    </w:p>
    <w:p w:rsidR="000714C0" w:rsidRPr="000714C0" w:rsidRDefault="000714C0" w:rsidP="000714C0">
      <w:pPr>
        <w:pStyle w:val="ListParagraph"/>
        <w:numPr>
          <w:ilvl w:val="0"/>
          <w:numId w:val="9"/>
        </w:numPr>
        <w:shd w:val="clear" w:color="auto" w:fill="FFFFFF"/>
        <w:spacing w:after="100" w:afterAutospacing="1" w:line="240" w:lineRule="auto"/>
        <w:rPr>
          <w:rFonts w:ascii="Arial" w:eastAsia="Times New Roman" w:hAnsi="Arial" w:cs="Arial"/>
          <w:sz w:val="24"/>
          <w:szCs w:val="24"/>
          <w:lang w:eastAsia="en-IE"/>
        </w:rPr>
      </w:pPr>
      <w:proofErr w:type="spellStart"/>
      <w:r w:rsidRPr="000714C0">
        <w:rPr>
          <w:rFonts w:ascii="Arial" w:eastAsia="Times New Roman" w:hAnsi="Arial" w:cs="Arial"/>
          <w:sz w:val="24"/>
          <w:szCs w:val="24"/>
          <w:shd w:val="clear" w:color="auto" w:fill="FFFFFF"/>
          <w:lang w:eastAsia="en-IE"/>
        </w:rPr>
        <w:t>aunt_of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Aunt,Person</w:t>
      </w:r>
      <w:proofErr w:type="spellEnd"/>
      <w:r w:rsidRPr="000714C0">
        <w:rPr>
          <w:rFonts w:ascii="Arial" w:eastAsia="Times New Roman" w:hAnsi="Arial" w:cs="Arial"/>
          <w:sz w:val="24"/>
          <w:szCs w:val="24"/>
          <w:shd w:val="clear" w:color="auto" w:fill="FFFFFF"/>
          <w:lang w:eastAsia="en-IE"/>
        </w:rPr>
        <w:t>)</w:t>
      </w:r>
      <w:r w:rsidRPr="000714C0">
        <w:rPr>
          <w:rFonts w:ascii="Arial" w:eastAsia="Times New Roman" w:hAnsi="Arial" w:cs="Arial"/>
          <w:sz w:val="24"/>
          <w:szCs w:val="24"/>
          <w:lang w:eastAsia="en-IE"/>
        </w:rPr>
        <w:t> and </w:t>
      </w:r>
      <w:proofErr w:type="spellStart"/>
      <w:r w:rsidRPr="000714C0">
        <w:rPr>
          <w:rFonts w:ascii="Arial" w:eastAsia="Times New Roman" w:hAnsi="Arial" w:cs="Arial"/>
          <w:sz w:val="24"/>
          <w:szCs w:val="24"/>
          <w:shd w:val="clear" w:color="auto" w:fill="FFFFFF"/>
          <w:lang w:eastAsia="en-IE"/>
        </w:rPr>
        <w:t>uncle_of</w:t>
      </w:r>
      <w:proofErr w:type="spellEnd"/>
      <w:r w:rsidRPr="000714C0">
        <w:rPr>
          <w:rFonts w:ascii="Arial" w:eastAsia="Times New Roman" w:hAnsi="Arial" w:cs="Arial"/>
          <w:sz w:val="24"/>
          <w:szCs w:val="24"/>
          <w:shd w:val="clear" w:color="auto" w:fill="FFFFFF"/>
          <w:lang w:eastAsia="en-IE"/>
        </w:rPr>
        <w:t>(</w:t>
      </w:r>
      <w:proofErr w:type="spellStart"/>
      <w:r w:rsidRPr="000714C0">
        <w:rPr>
          <w:rFonts w:ascii="Arial" w:eastAsia="Times New Roman" w:hAnsi="Arial" w:cs="Arial"/>
          <w:sz w:val="24"/>
          <w:szCs w:val="24"/>
          <w:shd w:val="clear" w:color="auto" w:fill="FFFFFF"/>
          <w:lang w:eastAsia="en-IE"/>
        </w:rPr>
        <w:t>Uncle,Person</w:t>
      </w:r>
      <w:proofErr w:type="spellEnd"/>
      <w:r w:rsidRPr="000714C0">
        <w:rPr>
          <w:rFonts w:ascii="Arial" w:eastAsia="Times New Roman" w:hAnsi="Arial" w:cs="Arial"/>
          <w:sz w:val="24"/>
          <w:szCs w:val="24"/>
          <w:shd w:val="clear" w:color="auto" w:fill="FFFFFF"/>
          <w:lang w:eastAsia="en-IE"/>
        </w:rPr>
        <w:t>)</w:t>
      </w:r>
    </w:p>
    <w:p w:rsidR="000714C0" w:rsidRPr="000714C0" w:rsidRDefault="000714C0" w:rsidP="000714C0">
      <w:pPr>
        <w:pStyle w:val="ListParagraph"/>
        <w:shd w:val="clear" w:color="auto" w:fill="FFFFFF"/>
        <w:spacing w:after="100" w:afterAutospacing="1" w:line="240" w:lineRule="auto"/>
        <w:ind w:left="1770"/>
        <w:rPr>
          <w:rFonts w:ascii="Arial" w:eastAsia="Times New Roman" w:hAnsi="Arial" w:cs="Arial"/>
          <w:sz w:val="24"/>
          <w:szCs w:val="24"/>
          <w:lang w:eastAsia="en-IE"/>
        </w:rPr>
      </w:pPr>
    </w:p>
    <w:p w:rsidR="000714C0" w:rsidRPr="000714C0" w:rsidRDefault="000714C0" w:rsidP="000714C0">
      <w:pPr>
        <w:autoSpaceDE w:val="0"/>
        <w:autoSpaceDN w:val="0"/>
        <w:adjustRightInd w:val="0"/>
        <w:spacing w:after="0" w:line="240" w:lineRule="auto"/>
        <w:rPr>
          <w:rFonts w:ascii="Arial" w:hAnsi="Arial" w:cs="Arial"/>
          <w:sz w:val="24"/>
          <w:szCs w:val="24"/>
        </w:rPr>
      </w:pPr>
      <w:r w:rsidRPr="000714C0">
        <w:rPr>
          <w:rFonts w:ascii="Arial" w:hAnsi="Arial" w:cs="Arial"/>
          <w:sz w:val="24"/>
          <w:szCs w:val="24"/>
        </w:rPr>
        <w:t>Test your knowledgebase with questions like these:</w:t>
      </w:r>
    </w:p>
    <w:p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Does Harry have an aunt? Who?</w:t>
      </w:r>
    </w:p>
    <w:p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Who are the grandparents of Harry?</w:t>
      </w:r>
    </w:p>
    <w:p w:rsidR="000714C0" w:rsidRPr="000714C0" w:rsidRDefault="000714C0" w:rsidP="000714C0">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Who are the grandchildren of Paul and Helen?</w:t>
      </w:r>
    </w:p>
    <w:p w:rsidR="000714C0" w:rsidRPr="002865ED" w:rsidRDefault="000714C0" w:rsidP="00C31112">
      <w:pPr>
        <w:numPr>
          <w:ilvl w:val="0"/>
          <w:numId w:val="10"/>
        </w:numPr>
        <w:shd w:val="clear" w:color="auto" w:fill="FFFFFF"/>
        <w:spacing w:before="75" w:after="100" w:afterAutospacing="1" w:line="345" w:lineRule="atLeast"/>
        <w:rPr>
          <w:rFonts w:ascii="Arial" w:eastAsia="Times New Roman" w:hAnsi="Arial" w:cs="Arial"/>
          <w:color w:val="000000"/>
          <w:sz w:val="24"/>
          <w:szCs w:val="24"/>
          <w:lang w:eastAsia="en-IE"/>
        </w:rPr>
      </w:pPr>
      <w:r w:rsidRPr="000714C0">
        <w:rPr>
          <w:rFonts w:ascii="Arial" w:eastAsia="Times New Roman" w:hAnsi="Arial" w:cs="Arial"/>
          <w:i/>
          <w:iCs/>
          <w:color w:val="000000"/>
          <w:sz w:val="24"/>
          <w:szCs w:val="24"/>
          <w:lang w:eastAsia="en-IE"/>
        </w:rPr>
        <w:t>Does James have a sister?</w:t>
      </w:r>
    </w:p>
    <w:p w:rsidR="002865ED" w:rsidRPr="00C31112" w:rsidRDefault="002865ED" w:rsidP="002865ED">
      <w:pPr>
        <w:shd w:val="clear" w:color="auto" w:fill="FFFFFF"/>
        <w:spacing w:before="75" w:after="100" w:afterAutospacing="1" w:line="34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If you have finished early, extend the family tree above, for example add a sister for James, and test the questions again.</w:t>
      </w:r>
      <w:bookmarkStart w:id="0" w:name="_GoBack"/>
      <w:bookmarkEnd w:id="0"/>
    </w:p>
    <w:sectPr w:rsidR="002865ED" w:rsidRPr="00C31112" w:rsidSect="00B8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250"/>
    <w:multiLevelType w:val="multilevel"/>
    <w:tmpl w:val="6DE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A6BF5"/>
    <w:multiLevelType w:val="hybridMultilevel"/>
    <w:tmpl w:val="5E6A8CBA"/>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2490" w:hanging="360"/>
      </w:pPr>
      <w:rPr>
        <w:rFonts w:ascii="Courier New" w:hAnsi="Courier New" w:cs="Courier New" w:hint="default"/>
      </w:rPr>
    </w:lvl>
    <w:lvl w:ilvl="2" w:tplc="18090005" w:tentative="1">
      <w:start w:val="1"/>
      <w:numFmt w:val="bullet"/>
      <w:lvlText w:val=""/>
      <w:lvlJc w:val="left"/>
      <w:pPr>
        <w:ind w:left="3210" w:hanging="360"/>
      </w:pPr>
      <w:rPr>
        <w:rFonts w:ascii="Wingdings" w:hAnsi="Wingdings" w:hint="default"/>
      </w:rPr>
    </w:lvl>
    <w:lvl w:ilvl="3" w:tplc="18090001" w:tentative="1">
      <w:start w:val="1"/>
      <w:numFmt w:val="bullet"/>
      <w:lvlText w:val=""/>
      <w:lvlJc w:val="left"/>
      <w:pPr>
        <w:ind w:left="3930" w:hanging="360"/>
      </w:pPr>
      <w:rPr>
        <w:rFonts w:ascii="Symbol" w:hAnsi="Symbol" w:hint="default"/>
      </w:rPr>
    </w:lvl>
    <w:lvl w:ilvl="4" w:tplc="18090003" w:tentative="1">
      <w:start w:val="1"/>
      <w:numFmt w:val="bullet"/>
      <w:lvlText w:val="o"/>
      <w:lvlJc w:val="left"/>
      <w:pPr>
        <w:ind w:left="4650" w:hanging="360"/>
      </w:pPr>
      <w:rPr>
        <w:rFonts w:ascii="Courier New" w:hAnsi="Courier New" w:cs="Courier New" w:hint="default"/>
      </w:rPr>
    </w:lvl>
    <w:lvl w:ilvl="5" w:tplc="18090005" w:tentative="1">
      <w:start w:val="1"/>
      <w:numFmt w:val="bullet"/>
      <w:lvlText w:val=""/>
      <w:lvlJc w:val="left"/>
      <w:pPr>
        <w:ind w:left="5370" w:hanging="360"/>
      </w:pPr>
      <w:rPr>
        <w:rFonts w:ascii="Wingdings" w:hAnsi="Wingdings" w:hint="default"/>
      </w:rPr>
    </w:lvl>
    <w:lvl w:ilvl="6" w:tplc="18090001" w:tentative="1">
      <w:start w:val="1"/>
      <w:numFmt w:val="bullet"/>
      <w:lvlText w:val=""/>
      <w:lvlJc w:val="left"/>
      <w:pPr>
        <w:ind w:left="6090" w:hanging="360"/>
      </w:pPr>
      <w:rPr>
        <w:rFonts w:ascii="Symbol" w:hAnsi="Symbol" w:hint="default"/>
      </w:rPr>
    </w:lvl>
    <w:lvl w:ilvl="7" w:tplc="18090003" w:tentative="1">
      <w:start w:val="1"/>
      <w:numFmt w:val="bullet"/>
      <w:lvlText w:val="o"/>
      <w:lvlJc w:val="left"/>
      <w:pPr>
        <w:ind w:left="6810" w:hanging="360"/>
      </w:pPr>
      <w:rPr>
        <w:rFonts w:ascii="Courier New" w:hAnsi="Courier New" w:cs="Courier New" w:hint="default"/>
      </w:rPr>
    </w:lvl>
    <w:lvl w:ilvl="8" w:tplc="18090005" w:tentative="1">
      <w:start w:val="1"/>
      <w:numFmt w:val="bullet"/>
      <w:lvlText w:val=""/>
      <w:lvlJc w:val="left"/>
      <w:pPr>
        <w:ind w:left="7530" w:hanging="360"/>
      </w:pPr>
      <w:rPr>
        <w:rFonts w:ascii="Wingdings" w:hAnsi="Wingdings" w:hint="default"/>
      </w:rPr>
    </w:lvl>
  </w:abstractNum>
  <w:abstractNum w:abstractNumId="2" w15:restartNumberingAfterBreak="0">
    <w:nsid w:val="08C63F6B"/>
    <w:multiLevelType w:val="hybridMultilevel"/>
    <w:tmpl w:val="425AE1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BD2439"/>
    <w:multiLevelType w:val="hybridMultilevel"/>
    <w:tmpl w:val="B3B23400"/>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252B61"/>
    <w:multiLevelType w:val="hybridMultilevel"/>
    <w:tmpl w:val="A72813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B927F0E"/>
    <w:multiLevelType w:val="multilevel"/>
    <w:tmpl w:val="FDBE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44C9A"/>
    <w:multiLevelType w:val="hybridMultilevel"/>
    <w:tmpl w:val="0FAC9FA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213F6D"/>
    <w:multiLevelType w:val="multilevel"/>
    <w:tmpl w:val="05C8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F5815"/>
    <w:multiLevelType w:val="hybridMultilevel"/>
    <w:tmpl w:val="8B00F024"/>
    <w:lvl w:ilvl="0" w:tplc="AC62D6D6">
      <w:start w:val="3"/>
      <w:numFmt w:val="bullet"/>
      <w:lvlText w:val="-"/>
      <w:lvlJc w:val="left"/>
      <w:pPr>
        <w:ind w:left="1800" w:hanging="360"/>
      </w:pPr>
      <w:rPr>
        <w:rFonts w:ascii="Arial" w:eastAsiaTheme="minorHAnsi" w:hAnsi="Arial" w:cs="Aria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513B01B6"/>
    <w:multiLevelType w:val="hybridMultilevel"/>
    <w:tmpl w:val="F9E8E444"/>
    <w:lvl w:ilvl="0" w:tplc="18090001">
      <w:start w:val="1"/>
      <w:numFmt w:val="bullet"/>
      <w:lvlText w:val=""/>
      <w:lvlJc w:val="left"/>
      <w:pPr>
        <w:ind w:left="1770" w:hanging="360"/>
      </w:pPr>
      <w:rPr>
        <w:rFonts w:ascii="Symbol" w:hAnsi="Symbol" w:hint="default"/>
      </w:rPr>
    </w:lvl>
    <w:lvl w:ilvl="1" w:tplc="AF0E25DC">
      <w:numFmt w:val="bullet"/>
      <w:lvlText w:val="–"/>
      <w:lvlJc w:val="left"/>
      <w:pPr>
        <w:ind w:left="2490" w:hanging="360"/>
      </w:pPr>
      <w:rPr>
        <w:rFonts w:ascii="Arial" w:eastAsiaTheme="minorHAnsi" w:hAnsi="Arial" w:cs="Arial" w:hint="default"/>
      </w:rPr>
    </w:lvl>
    <w:lvl w:ilvl="2" w:tplc="18090005" w:tentative="1">
      <w:start w:val="1"/>
      <w:numFmt w:val="bullet"/>
      <w:lvlText w:val=""/>
      <w:lvlJc w:val="left"/>
      <w:pPr>
        <w:ind w:left="3210" w:hanging="360"/>
      </w:pPr>
      <w:rPr>
        <w:rFonts w:ascii="Wingdings" w:hAnsi="Wingdings" w:hint="default"/>
      </w:rPr>
    </w:lvl>
    <w:lvl w:ilvl="3" w:tplc="18090001" w:tentative="1">
      <w:start w:val="1"/>
      <w:numFmt w:val="bullet"/>
      <w:lvlText w:val=""/>
      <w:lvlJc w:val="left"/>
      <w:pPr>
        <w:ind w:left="3930" w:hanging="360"/>
      </w:pPr>
      <w:rPr>
        <w:rFonts w:ascii="Symbol" w:hAnsi="Symbol" w:hint="default"/>
      </w:rPr>
    </w:lvl>
    <w:lvl w:ilvl="4" w:tplc="18090003" w:tentative="1">
      <w:start w:val="1"/>
      <w:numFmt w:val="bullet"/>
      <w:lvlText w:val="o"/>
      <w:lvlJc w:val="left"/>
      <w:pPr>
        <w:ind w:left="4650" w:hanging="360"/>
      </w:pPr>
      <w:rPr>
        <w:rFonts w:ascii="Courier New" w:hAnsi="Courier New" w:cs="Courier New" w:hint="default"/>
      </w:rPr>
    </w:lvl>
    <w:lvl w:ilvl="5" w:tplc="18090005" w:tentative="1">
      <w:start w:val="1"/>
      <w:numFmt w:val="bullet"/>
      <w:lvlText w:val=""/>
      <w:lvlJc w:val="left"/>
      <w:pPr>
        <w:ind w:left="5370" w:hanging="360"/>
      </w:pPr>
      <w:rPr>
        <w:rFonts w:ascii="Wingdings" w:hAnsi="Wingdings" w:hint="default"/>
      </w:rPr>
    </w:lvl>
    <w:lvl w:ilvl="6" w:tplc="18090001" w:tentative="1">
      <w:start w:val="1"/>
      <w:numFmt w:val="bullet"/>
      <w:lvlText w:val=""/>
      <w:lvlJc w:val="left"/>
      <w:pPr>
        <w:ind w:left="6090" w:hanging="360"/>
      </w:pPr>
      <w:rPr>
        <w:rFonts w:ascii="Symbol" w:hAnsi="Symbol" w:hint="default"/>
      </w:rPr>
    </w:lvl>
    <w:lvl w:ilvl="7" w:tplc="18090003" w:tentative="1">
      <w:start w:val="1"/>
      <w:numFmt w:val="bullet"/>
      <w:lvlText w:val="o"/>
      <w:lvlJc w:val="left"/>
      <w:pPr>
        <w:ind w:left="6810" w:hanging="360"/>
      </w:pPr>
      <w:rPr>
        <w:rFonts w:ascii="Courier New" w:hAnsi="Courier New" w:cs="Courier New" w:hint="default"/>
      </w:rPr>
    </w:lvl>
    <w:lvl w:ilvl="8" w:tplc="18090005" w:tentative="1">
      <w:start w:val="1"/>
      <w:numFmt w:val="bullet"/>
      <w:lvlText w:val=""/>
      <w:lvlJc w:val="left"/>
      <w:pPr>
        <w:ind w:left="7530" w:hanging="360"/>
      </w:pPr>
      <w:rPr>
        <w:rFonts w:ascii="Wingdings" w:hAnsi="Wingdings" w:hint="default"/>
      </w:rPr>
    </w:lvl>
  </w:abstractNum>
  <w:abstractNum w:abstractNumId="10" w15:restartNumberingAfterBreak="0">
    <w:nsid w:val="590F672C"/>
    <w:multiLevelType w:val="hybridMultilevel"/>
    <w:tmpl w:val="BB007B30"/>
    <w:lvl w:ilvl="0" w:tplc="86946CAC">
      <w:start w:val="3"/>
      <w:numFmt w:val="bullet"/>
      <w:lvlText w:val="-"/>
      <w:lvlJc w:val="left"/>
      <w:pPr>
        <w:ind w:left="177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7EE2524"/>
    <w:multiLevelType w:val="hybridMultilevel"/>
    <w:tmpl w:val="041AB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C81A3E"/>
    <w:multiLevelType w:val="hybridMultilevel"/>
    <w:tmpl w:val="D8FE025A"/>
    <w:lvl w:ilvl="0" w:tplc="18090001">
      <w:start w:val="1"/>
      <w:numFmt w:val="bullet"/>
      <w:lvlText w:val=""/>
      <w:lvlJc w:val="left"/>
      <w:pPr>
        <w:ind w:left="177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1"/>
  </w:num>
  <w:num w:numId="6">
    <w:abstractNumId w:val="5"/>
  </w:num>
  <w:num w:numId="7">
    <w:abstractNumId w:val="10"/>
  </w:num>
  <w:num w:numId="8">
    <w:abstractNumId w:val="3"/>
  </w:num>
  <w:num w:numId="9">
    <w:abstractNumId w:val="12"/>
  </w:num>
  <w:num w:numId="10">
    <w:abstractNumId w:val="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83"/>
    <w:rsid w:val="000714C0"/>
    <w:rsid w:val="000D4EAA"/>
    <w:rsid w:val="000F6844"/>
    <w:rsid w:val="000F7383"/>
    <w:rsid w:val="00167AAF"/>
    <w:rsid w:val="002865ED"/>
    <w:rsid w:val="002D18F9"/>
    <w:rsid w:val="002D6273"/>
    <w:rsid w:val="002E11D2"/>
    <w:rsid w:val="003E5457"/>
    <w:rsid w:val="004C79E8"/>
    <w:rsid w:val="005C371C"/>
    <w:rsid w:val="005D275F"/>
    <w:rsid w:val="006D1807"/>
    <w:rsid w:val="007518E8"/>
    <w:rsid w:val="00794CFF"/>
    <w:rsid w:val="008430A3"/>
    <w:rsid w:val="00844D2D"/>
    <w:rsid w:val="00875F64"/>
    <w:rsid w:val="00897CA8"/>
    <w:rsid w:val="00933FEB"/>
    <w:rsid w:val="009418DB"/>
    <w:rsid w:val="009A6D0B"/>
    <w:rsid w:val="00A044DC"/>
    <w:rsid w:val="00A157A5"/>
    <w:rsid w:val="00A164C0"/>
    <w:rsid w:val="00AA5A51"/>
    <w:rsid w:val="00B545E8"/>
    <w:rsid w:val="00B86DD3"/>
    <w:rsid w:val="00C31112"/>
    <w:rsid w:val="00C66919"/>
    <w:rsid w:val="00D268D2"/>
    <w:rsid w:val="00E12E42"/>
    <w:rsid w:val="00E85718"/>
    <w:rsid w:val="00EA6720"/>
    <w:rsid w:val="00EB2DE4"/>
    <w:rsid w:val="00FB117E"/>
    <w:rsid w:val="00FD0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5CE5"/>
  <w15:docId w15:val="{56E5DB4C-85CA-4F4D-B542-B37F3946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7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83"/>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0F7383"/>
  </w:style>
  <w:style w:type="character" w:styleId="HTMLCode">
    <w:name w:val="HTML Code"/>
    <w:basedOn w:val="DefaultParagraphFont"/>
    <w:uiPriority w:val="99"/>
    <w:semiHidden/>
    <w:unhideWhenUsed/>
    <w:rsid w:val="000F7383"/>
    <w:rPr>
      <w:rFonts w:ascii="Courier New" w:eastAsia="Times New Roman" w:hAnsi="Courier New" w:cs="Courier New"/>
      <w:sz w:val="20"/>
      <w:szCs w:val="20"/>
    </w:rPr>
  </w:style>
  <w:style w:type="paragraph" w:styleId="NormalWeb">
    <w:name w:val="Normal (Web)"/>
    <w:basedOn w:val="Normal"/>
    <w:uiPriority w:val="99"/>
    <w:unhideWhenUsed/>
    <w:rsid w:val="000F738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0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F7383"/>
    <w:rPr>
      <w:rFonts w:ascii="Courier New" w:eastAsia="Times New Roman" w:hAnsi="Courier New" w:cs="Courier New"/>
      <w:sz w:val="20"/>
      <w:szCs w:val="20"/>
      <w:lang w:eastAsia="en-IE"/>
    </w:rPr>
  </w:style>
  <w:style w:type="paragraph" w:customStyle="1" w:styleId="1">
    <w:name w:val="1"/>
    <w:basedOn w:val="Normal"/>
    <w:rsid w:val="00897C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897CA8"/>
    <w:rPr>
      <w:color w:val="0000FF"/>
      <w:u w:val="single"/>
    </w:rPr>
  </w:style>
  <w:style w:type="paragraph" w:styleId="ListParagraph">
    <w:name w:val="List Paragraph"/>
    <w:basedOn w:val="Normal"/>
    <w:uiPriority w:val="34"/>
    <w:qFormat/>
    <w:rsid w:val="00933FEB"/>
    <w:pPr>
      <w:ind w:left="720"/>
      <w:contextualSpacing/>
    </w:pPr>
  </w:style>
  <w:style w:type="character" w:customStyle="1" w:styleId="cmtt-10">
    <w:name w:val="cmtt-10"/>
    <w:basedOn w:val="DefaultParagraphFont"/>
    <w:rsid w:val="000D4EAA"/>
  </w:style>
  <w:style w:type="paragraph" w:customStyle="1" w:styleId="noindent">
    <w:name w:val="noindent"/>
    <w:basedOn w:val="Normal"/>
    <w:rsid w:val="000F684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mbx-10">
    <w:name w:val="cmbx-10"/>
    <w:basedOn w:val="DefaultParagraphFont"/>
    <w:rsid w:val="000F6844"/>
  </w:style>
  <w:style w:type="character" w:styleId="Strong">
    <w:name w:val="Strong"/>
    <w:basedOn w:val="DefaultParagraphFont"/>
    <w:uiPriority w:val="22"/>
    <w:qFormat/>
    <w:rsid w:val="000F6844"/>
    <w:rPr>
      <w:b/>
      <w:bCs/>
    </w:rPr>
  </w:style>
  <w:style w:type="character" w:customStyle="1" w:styleId="cmti-10">
    <w:name w:val="cmti-10"/>
    <w:basedOn w:val="DefaultParagraphFont"/>
    <w:rsid w:val="000F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5524">
      <w:bodyDiv w:val="1"/>
      <w:marLeft w:val="0"/>
      <w:marRight w:val="0"/>
      <w:marTop w:val="0"/>
      <w:marBottom w:val="0"/>
      <w:divBdr>
        <w:top w:val="none" w:sz="0" w:space="0" w:color="auto"/>
        <w:left w:val="none" w:sz="0" w:space="0" w:color="auto"/>
        <w:bottom w:val="none" w:sz="0" w:space="0" w:color="auto"/>
        <w:right w:val="none" w:sz="0" w:space="0" w:color="auto"/>
      </w:divBdr>
    </w:div>
    <w:div w:id="536167008">
      <w:bodyDiv w:val="1"/>
      <w:marLeft w:val="0"/>
      <w:marRight w:val="0"/>
      <w:marTop w:val="0"/>
      <w:marBottom w:val="0"/>
      <w:divBdr>
        <w:top w:val="none" w:sz="0" w:space="0" w:color="auto"/>
        <w:left w:val="none" w:sz="0" w:space="0" w:color="auto"/>
        <w:bottom w:val="none" w:sz="0" w:space="0" w:color="auto"/>
        <w:right w:val="none" w:sz="0" w:space="0" w:color="auto"/>
      </w:divBdr>
    </w:div>
    <w:div w:id="905607576">
      <w:bodyDiv w:val="1"/>
      <w:marLeft w:val="0"/>
      <w:marRight w:val="0"/>
      <w:marTop w:val="0"/>
      <w:marBottom w:val="0"/>
      <w:divBdr>
        <w:top w:val="none" w:sz="0" w:space="0" w:color="auto"/>
        <w:left w:val="none" w:sz="0" w:space="0" w:color="auto"/>
        <w:bottom w:val="none" w:sz="0" w:space="0" w:color="auto"/>
        <w:right w:val="none" w:sz="0" w:space="0" w:color="auto"/>
      </w:divBdr>
    </w:div>
    <w:div w:id="1837842842">
      <w:bodyDiv w:val="1"/>
      <w:marLeft w:val="0"/>
      <w:marRight w:val="0"/>
      <w:marTop w:val="0"/>
      <w:marBottom w:val="0"/>
      <w:divBdr>
        <w:top w:val="none" w:sz="0" w:space="0" w:color="auto"/>
        <w:left w:val="none" w:sz="0" w:space="0" w:color="auto"/>
        <w:bottom w:val="none" w:sz="0" w:space="0" w:color="auto"/>
        <w:right w:val="none" w:sz="0" w:space="0" w:color="auto"/>
      </w:divBdr>
    </w:div>
    <w:div w:id="21140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C45B-3312-E442-B5AA-C239C608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Hensman</dc:creator>
  <cp:lastModifiedBy>Microsoft Office User</cp:lastModifiedBy>
  <cp:revision>7</cp:revision>
  <cp:lastPrinted>2017-09-26T08:40:00Z</cp:lastPrinted>
  <dcterms:created xsi:type="dcterms:W3CDTF">2017-09-26T08:40:00Z</dcterms:created>
  <dcterms:modified xsi:type="dcterms:W3CDTF">2020-02-09T15:29:00Z</dcterms:modified>
</cp:coreProperties>
</file>