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524" w:rsidRDefault="00886524" w:rsidP="00886524">
      <w:pPr>
        <w:pStyle w:val="Title"/>
        <w:jc w:val="center"/>
      </w:pPr>
      <w:bookmarkStart w:id="0" w:name="_Toc21978017"/>
      <w:r>
        <w:t>Part 1 Interim Report</w:t>
      </w:r>
    </w:p>
    <w:p w:rsidR="00BA7739" w:rsidRDefault="00886524" w:rsidP="00BA7739">
      <w:pPr>
        <w:pStyle w:val="Heading1"/>
        <w:numPr>
          <w:ilvl w:val="0"/>
          <w:numId w:val="1"/>
        </w:numPr>
      </w:pPr>
      <w:r>
        <w:t>Introduction</w:t>
      </w:r>
      <w:bookmarkEnd w:id="0"/>
    </w:p>
    <w:p w:rsidR="00886524" w:rsidRDefault="00886524" w:rsidP="00886524">
      <w:pPr>
        <w:pStyle w:val="Heading2"/>
        <w:numPr>
          <w:ilvl w:val="1"/>
          <w:numId w:val="1"/>
        </w:numPr>
      </w:pPr>
      <w:bookmarkStart w:id="1" w:name="_Toc21978018"/>
      <w:r>
        <w:t>Project Background</w:t>
      </w:r>
      <w:bookmarkEnd w:id="1"/>
    </w:p>
    <w:p w:rsidR="00AB4F07" w:rsidRDefault="00CB5068" w:rsidP="009933EB">
      <w:pPr>
        <w:rPr>
          <w:rFonts w:ascii="Arial" w:hAnsi="Arial"/>
          <w:bCs/>
          <w:sz w:val="20"/>
          <w:szCs w:val="20"/>
        </w:rPr>
      </w:pPr>
      <w:r w:rsidRPr="009933EB">
        <w:rPr>
          <w:rFonts w:ascii="Arial" w:hAnsi="Arial" w:cs="Arial"/>
          <w:sz w:val="20"/>
          <w:szCs w:val="20"/>
        </w:rPr>
        <w:t xml:space="preserve">Physical health is one of the fundamental areas in which the people need to take care in order to thrive in life. This includes both the diet every individual undergoes combined with activities to upkeep physical aptitude. Not everyone has the time to exercise </w:t>
      </w:r>
      <w:r w:rsidR="009933EB" w:rsidRPr="009933EB">
        <w:rPr>
          <w:rFonts w:ascii="Arial" w:hAnsi="Arial" w:cs="Arial"/>
          <w:sz w:val="20"/>
          <w:szCs w:val="20"/>
        </w:rPr>
        <w:t>through the recommended amount of “</w:t>
      </w:r>
      <w:r w:rsidR="009933EB" w:rsidRPr="009933EB">
        <w:rPr>
          <w:rStyle w:val="Strong"/>
          <w:rFonts w:ascii="Arial" w:hAnsi="Arial" w:cs="Arial"/>
          <w:b w:val="0"/>
          <w:sz w:val="20"/>
          <w:szCs w:val="20"/>
        </w:rPr>
        <w:t>150 minutes [</w:t>
      </w:r>
      <w:r w:rsidR="009933EB" w:rsidRPr="009933EB">
        <w:rPr>
          <w:rFonts w:ascii="Arial" w:hAnsi="Arial" w:cs="Arial"/>
          <w:sz w:val="20"/>
          <w:szCs w:val="20"/>
        </w:rPr>
        <w:t>moderate-intensity]” or “75 minutes [vigorous] of aerobic activity per week”. What everyone has time to do is diet effectively</w:t>
      </w:r>
      <w:r w:rsidR="009933EB">
        <w:rPr>
          <w:rFonts w:ascii="Arial" w:hAnsi="Arial" w:cs="Arial"/>
          <w:sz w:val="20"/>
          <w:szCs w:val="20"/>
        </w:rPr>
        <w:t xml:space="preserve">, in which I personally had the insight growing up with. </w:t>
      </w:r>
      <w:bookmarkStart w:id="2" w:name="_Hlk24285908"/>
      <w:r w:rsidR="00814238" w:rsidRPr="009933EB">
        <w:rPr>
          <w:rFonts w:ascii="Arial" w:hAnsi="Arial"/>
          <w:bCs/>
          <w:sz w:val="20"/>
          <w:szCs w:val="20"/>
        </w:rPr>
        <w:t xml:space="preserve">However, I know many people who did not get this knowledge. </w:t>
      </w:r>
    </w:p>
    <w:p w:rsidR="00814238" w:rsidRPr="009933EB" w:rsidRDefault="00814238" w:rsidP="009933EB">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sidR="00AB4F07">
        <w:rPr>
          <w:rFonts w:ascii="Arial" w:hAnsi="Arial" w:cs="Arial"/>
          <w:sz w:val="20"/>
          <w:szCs w:val="20"/>
        </w:rPr>
        <w:t>, while</w:t>
      </w:r>
      <w:r w:rsidR="00AB4F07">
        <w:rPr>
          <w:rFonts w:ascii="Arial" w:hAnsi="Arial" w:cs="Arial"/>
        </w:rPr>
        <w:t xml:space="preserve"> </w:t>
      </w:r>
      <w:r w:rsidR="00AB4F07"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By knowing this, I aim to create the technical resources to assist them in obtaining the knowledge of why they should undergo a healthy diet.</w:t>
      </w:r>
    </w:p>
    <w:p w:rsidR="00D20D04" w:rsidRDefault="00814238" w:rsidP="00814238">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w:t>
      </w:r>
      <w:r w:rsidR="00D51FFD">
        <w:rPr>
          <w:rFonts w:ascii="Arial" w:hAnsi="Arial" w:cs="Arial"/>
        </w:rPr>
        <w:t>The conclusion of their tests implied people would be</w:t>
      </w:r>
      <w:r w:rsidRPr="005D5789">
        <w:rPr>
          <w:rFonts w:ascii="Arial" w:hAnsi="Arial" w:cs="Arial"/>
        </w:rPr>
        <w:t xml:space="preserve"> more likely to return to the computer medium than any other</w:t>
      </w:r>
      <w:r w:rsidR="00D51FFD">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xml:space="preserve">), a combination of information content, functionality </w:t>
      </w:r>
      <w:r w:rsidR="00D20D04" w:rsidRPr="005D5789">
        <w:rPr>
          <w:rFonts w:ascii="Arial" w:hAnsi="Arial" w:cs="Arial"/>
        </w:rPr>
        <w:t>and</w:t>
      </w:r>
      <w:r w:rsidR="00D20D04">
        <w:rPr>
          <w:rFonts w:ascii="Arial" w:hAnsi="Arial" w:cs="Arial"/>
        </w:rPr>
        <w:t xml:space="preserve"> </w:t>
      </w:r>
      <w:r w:rsidR="00D20D04" w:rsidRPr="005D5789">
        <w:rPr>
          <w:rFonts w:ascii="Arial" w:hAnsi="Arial" w:cs="Arial"/>
        </w:rPr>
        <w:t>services</w:t>
      </w:r>
      <w:r w:rsidRPr="005D5789">
        <w:rPr>
          <w:rFonts w:ascii="Arial" w:hAnsi="Arial" w:cs="Arial"/>
        </w:rPr>
        <w:t xml:space="preserve">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w:t>
      </w:r>
      <w:r w:rsidR="00D20D04">
        <w:rPr>
          <w:rFonts w:ascii="Arial" w:hAnsi="Arial" w:cs="Arial"/>
        </w:rPr>
        <w:t xml:space="preserve">As such, the hybrid mobile should follow minimum operation standards </w:t>
      </w:r>
      <w:r w:rsidR="00AB4F07">
        <w:rPr>
          <w:rFonts w:ascii="Arial" w:hAnsi="Arial" w:cs="Arial"/>
        </w:rPr>
        <w:t>for the development of</w:t>
      </w:r>
      <w:r w:rsidR="00D20D04">
        <w:rPr>
          <w:rFonts w:ascii="Arial" w:hAnsi="Arial" w:cs="Arial"/>
        </w:rPr>
        <w:t xml:space="preserve"> the software</w:t>
      </w:r>
      <w:r w:rsidR="00AB4F07">
        <w:rPr>
          <w:rFonts w:ascii="Arial" w:hAnsi="Arial" w:cs="Arial"/>
        </w:rPr>
        <w:t xml:space="preserve"> design</w:t>
      </w:r>
      <w:r w:rsidR="00D20D04">
        <w:rPr>
          <w:rFonts w:ascii="Arial" w:hAnsi="Arial" w:cs="Arial"/>
        </w:rPr>
        <w:t xml:space="preserve"> and UX</w:t>
      </w:r>
      <w:r w:rsidR="00AB4F07">
        <w:rPr>
          <w:rFonts w:ascii="Arial" w:hAnsi="Arial" w:cs="Arial"/>
        </w:rPr>
        <w:t xml:space="preserve"> to improve</w:t>
      </w:r>
      <w:r w:rsidR="00D20D04">
        <w:rPr>
          <w:rFonts w:ascii="Arial" w:hAnsi="Arial" w:cs="Arial"/>
        </w:rPr>
        <w:t xml:space="preserve"> </w:t>
      </w:r>
      <w:r w:rsidR="00AB4F07">
        <w:rPr>
          <w:rFonts w:ascii="Arial" w:hAnsi="Arial" w:cs="Arial"/>
        </w:rPr>
        <w:t>“</w:t>
      </w:r>
      <w:r w:rsidR="00D20D04" w:rsidRPr="0083765C">
        <w:rPr>
          <w:rFonts w:ascii="Arial" w:hAnsi="Arial" w:cs="Arial"/>
        </w:rPr>
        <w:t>the user experience as a whole</w:t>
      </w:r>
      <w:r w:rsidR="00D20D04">
        <w:rPr>
          <w:rFonts w:ascii="Arial" w:hAnsi="Arial" w:cs="Arial"/>
        </w:rPr>
        <w:t>”</w:t>
      </w:r>
      <w:r w:rsidR="00D20D04" w:rsidRPr="0083765C">
        <w:rPr>
          <w:rFonts w:ascii="Arial" w:hAnsi="Arial" w:cs="Arial"/>
        </w:rPr>
        <w:t>.</w:t>
      </w:r>
    </w:p>
    <w:p w:rsidR="00814238" w:rsidRDefault="00814238" w:rsidP="00814238">
      <w:pPr>
        <w:pStyle w:val="BodyA"/>
        <w:rPr>
          <w:rFonts w:ascii="Arial" w:hAnsi="Arial" w:cs="Arial"/>
        </w:rPr>
      </w:pPr>
    </w:p>
    <w:p w:rsidR="001A769D" w:rsidRDefault="00814238" w:rsidP="00C13859">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w:t>
      </w:r>
      <w:r w:rsidR="00D61E6F">
        <w:rPr>
          <w:rFonts w:ascii="Arial" w:hAnsi="Arial" w:cs="Arial"/>
          <w:color w:val="2A2A2A"/>
          <w:shd w:val="clear" w:color="auto" w:fill="FFFFFF"/>
        </w:rPr>
        <w:t xml:space="preserve"> This would indicate every necessary daily breakdown of the diet (Breakfast, lunch and dinner) are important areas of the diet which would be maintained properly.</w:t>
      </w:r>
    </w:p>
    <w:p w:rsidR="00D61E6F" w:rsidRDefault="00D61E6F" w:rsidP="00C13859">
      <w:pPr>
        <w:pStyle w:val="BodyA"/>
        <w:rPr>
          <w:rFonts w:ascii="Arial" w:hAnsi="Arial" w:cs="Arial"/>
          <w:color w:val="2A2A2A"/>
          <w:shd w:val="clear" w:color="auto" w:fill="FFFFFF"/>
        </w:rPr>
      </w:pPr>
    </w:p>
    <w:p w:rsidR="00C13859" w:rsidRDefault="00D61E6F" w:rsidP="00C13859">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2"/>
    </w:p>
    <w:p w:rsidR="00C13859" w:rsidRDefault="00C13859" w:rsidP="00C13859">
      <w:pPr>
        <w:pStyle w:val="BodyA"/>
        <w:rPr>
          <w:rFonts w:ascii="Arial" w:hAnsi="Arial" w:cs="Arial"/>
          <w:color w:val="2A2A2A"/>
          <w:shd w:val="clear" w:color="auto" w:fill="FFFFFF"/>
        </w:rPr>
      </w:pPr>
    </w:p>
    <w:p w:rsidR="00BA7739" w:rsidRDefault="00BA7739" w:rsidP="00C13859">
      <w:pPr>
        <w:pStyle w:val="BodyA"/>
        <w:rPr>
          <w:rFonts w:ascii="Arial" w:hAnsi="Arial" w:cs="Arial"/>
          <w:color w:val="2A2A2A"/>
          <w:shd w:val="clear" w:color="auto" w:fill="FFFFFF"/>
        </w:rPr>
      </w:pPr>
    </w:p>
    <w:p w:rsidR="00C13859" w:rsidRPr="00BA7739" w:rsidRDefault="00886524" w:rsidP="00BA7739">
      <w:pPr>
        <w:pStyle w:val="Heading2"/>
        <w:numPr>
          <w:ilvl w:val="1"/>
          <w:numId w:val="1"/>
        </w:numPr>
      </w:pPr>
      <w:bookmarkStart w:id="3" w:name="_Toc21978019"/>
      <w:r>
        <w:t>Project Description</w:t>
      </w:r>
      <w:bookmarkEnd w:id="3"/>
    </w:p>
    <w:p w:rsidR="00D61E6F" w:rsidRDefault="002A58BA" w:rsidP="00C13859">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w:t>
      </w:r>
      <w:proofErr w:type="spellStart"/>
      <w:r>
        <w:rPr>
          <w:rFonts w:ascii="Arial" w:hAnsi="Arial" w:cs="Arial"/>
          <w:sz w:val="20"/>
          <w:szCs w:val="20"/>
        </w:rPr>
        <w:t>NaDMA</w:t>
      </w:r>
      <w:proofErr w:type="spellEnd"/>
      <w:r>
        <w:rPr>
          <w:rFonts w:ascii="Arial" w:hAnsi="Arial" w:cs="Arial"/>
          <w:sz w:val="20"/>
          <w:szCs w:val="20"/>
        </w:rPr>
        <w:t>) is a</w:t>
      </w:r>
      <w:r w:rsidR="004C669B">
        <w:rPr>
          <w:rFonts w:ascii="Arial" w:hAnsi="Arial" w:cs="Arial"/>
          <w:sz w:val="20"/>
          <w:szCs w:val="20"/>
        </w:rPr>
        <w:t>n</w:t>
      </w:r>
      <w:r>
        <w:rPr>
          <w:rFonts w:ascii="Arial" w:hAnsi="Arial" w:cs="Arial"/>
          <w:sz w:val="20"/>
          <w:szCs w:val="20"/>
        </w:rPr>
        <w:t xml:space="preserve"> application designed to assist the user in managing their dietary through a simplistic </w:t>
      </w:r>
      <w:r w:rsidR="008F7AAB">
        <w:rPr>
          <w:rFonts w:ascii="Arial" w:hAnsi="Arial" w:cs="Arial"/>
          <w:sz w:val="20"/>
          <w:szCs w:val="20"/>
        </w:rPr>
        <w:t xml:space="preserve">yet intuitive </w:t>
      </w:r>
      <w:r>
        <w:rPr>
          <w:rFonts w:ascii="Arial" w:hAnsi="Arial" w:cs="Arial"/>
          <w:sz w:val="20"/>
          <w:szCs w:val="20"/>
        </w:rPr>
        <w:t>UI allowing them to log their diets in the application into the system and get</w:t>
      </w:r>
      <w:r w:rsidR="008F7AAB">
        <w:rPr>
          <w:rFonts w:ascii="Arial" w:hAnsi="Arial" w:cs="Arial"/>
          <w:sz w:val="20"/>
          <w:szCs w:val="20"/>
        </w:rPr>
        <w:t>ting</w:t>
      </w:r>
      <w:r>
        <w:rPr>
          <w:rFonts w:ascii="Arial" w:hAnsi="Arial" w:cs="Arial"/>
          <w:sz w:val="20"/>
          <w:szCs w:val="20"/>
        </w:rPr>
        <w:t xml:space="preserve"> </w:t>
      </w:r>
      <w:r w:rsidR="008F7AAB">
        <w:rPr>
          <w:rFonts w:ascii="Arial" w:hAnsi="Arial" w:cs="Arial"/>
          <w:sz w:val="20"/>
          <w:szCs w:val="20"/>
        </w:rPr>
        <w:t>advice</w:t>
      </w:r>
      <w:r>
        <w:rPr>
          <w:rFonts w:ascii="Arial" w:hAnsi="Arial" w:cs="Arial"/>
          <w:sz w:val="20"/>
          <w:szCs w:val="20"/>
        </w:rPr>
        <w:t xml:space="preserve"> from the recommender system</w:t>
      </w:r>
      <w:r w:rsidR="008F7AAB">
        <w:rPr>
          <w:rFonts w:ascii="Arial" w:hAnsi="Arial" w:cs="Arial"/>
          <w:sz w:val="20"/>
          <w:szCs w:val="20"/>
        </w:rPr>
        <w:t>.</w:t>
      </w:r>
      <w:r w:rsidR="005A7723">
        <w:rPr>
          <w:rFonts w:ascii="Arial" w:hAnsi="Arial" w:cs="Arial"/>
          <w:sz w:val="20"/>
          <w:szCs w:val="20"/>
        </w:rPr>
        <w:t xml:space="preserve"> </w:t>
      </w:r>
      <w:r w:rsidR="00D61E6F">
        <w:rPr>
          <w:rFonts w:ascii="Arial" w:hAnsi="Arial" w:cs="Arial"/>
          <w:sz w:val="20"/>
          <w:szCs w:val="20"/>
        </w:rPr>
        <w:t xml:space="preserve">This is for those whom want </w:t>
      </w:r>
      <w:r w:rsidR="005A7723">
        <w:rPr>
          <w:rFonts w:ascii="Arial" w:hAnsi="Arial" w:cs="Arial"/>
          <w:sz w:val="20"/>
          <w:szCs w:val="20"/>
        </w:rPr>
        <w:t xml:space="preserve">assistance in achieve a specific body shape and their diet is not ripe for the schedule, the office worker whom is doing 60-80 hours and needs to optimise their health or the casual user whom just is looking for generic advice. </w:t>
      </w:r>
    </w:p>
    <w:p w:rsidR="002A58BA" w:rsidRDefault="002A58BA" w:rsidP="00C13859">
      <w:pPr>
        <w:pStyle w:val="NormalWeb"/>
        <w:spacing w:before="0" w:beforeAutospacing="0" w:after="0" w:afterAutospacing="0"/>
        <w:rPr>
          <w:rFonts w:ascii="Arial" w:hAnsi="Arial" w:cs="Arial"/>
          <w:sz w:val="20"/>
          <w:szCs w:val="20"/>
        </w:rPr>
      </w:pPr>
    </w:p>
    <w:p w:rsidR="00411A25" w:rsidRDefault="005A7723"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w:t>
      </w:r>
      <w:r w:rsidR="00411A25">
        <w:rPr>
          <w:rFonts w:ascii="Arial" w:hAnsi="Arial" w:cs="Arial"/>
          <w:sz w:val="20"/>
          <w:szCs w:val="20"/>
        </w:rPr>
        <w:t xml:space="preserve"> To ensure this, the application complexity will focus on the UX as the main priority. </w:t>
      </w:r>
      <w:r>
        <w:rPr>
          <w:rFonts w:ascii="Arial" w:hAnsi="Arial" w:cs="Arial"/>
          <w:sz w:val="20"/>
          <w:szCs w:val="20"/>
        </w:rPr>
        <w:t>Most applications, when dealing with information</w:t>
      </w:r>
      <w:r w:rsidR="00411A25">
        <w:rPr>
          <w:rFonts w:ascii="Arial" w:hAnsi="Arial" w:cs="Arial"/>
          <w:sz w:val="20"/>
          <w:szCs w:val="20"/>
        </w:rPr>
        <w:t xml:space="preserve"> on macronutrients etc</w:t>
      </w:r>
      <w:r>
        <w:rPr>
          <w:rFonts w:ascii="Arial" w:hAnsi="Arial" w:cs="Arial"/>
          <w:sz w:val="20"/>
          <w:szCs w:val="20"/>
        </w:rPr>
        <w:t>, expects the user to know this information themselves</w:t>
      </w:r>
      <w:r w:rsidR="00411A25">
        <w:rPr>
          <w:rFonts w:ascii="Arial" w:hAnsi="Arial" w:cs="Arial"/>
          <w:sz w:val="20"/>
          <w:szCs w:val="20"/>
        </w:rPr>
        <w:t xml:space="preserve"> and requests it for usage. Ordinary people would not know this accurately. </w:t>
      </w:r>
      <w:r w:rsidR="00411A25">
        <w:rPr>
          <w:rFonts w:ascii="Arial" w:hAnsi="Arial" w:cs="Arial"/>
          <w:sz w:val="20"/>
          <w:szCs w:val="20"/>
        </w:rPr>
        <w:lastRenderedPageBreak/>
        <w:t xml:space="preserve">Therefore, the system should be assistance the user through allowing for approximate values and visual elements to show what they look like. </w:t>
      </w:r>
    </w:p>
    <w:p w:rsidR="00411A25" w:rsidRDefault="00411A25" w:rsidP="00C13859">
      <w:pPr>
        <w:pStyle w:val="NormalWeb"/>
        <w:spacing w:before="0" w:beforeAutospacing="0" w:after="0" w:afterAutospacing="0"/>
        <w:rPr>
          <w:rFonts w:ascii="Arial" w:hAnsi="Arial" w:cs="Arial"/>
          <w:sz w:val="20"/>
          <w:szCs w:val="20"/>
        </w:rPr>
      </w:pPr>
    </w:p>
    <w:p w:rsidR="00953831" w:rsidRDefault="00953831"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w:t>
      </w:r>
      <w:r w:rsidR="004C669B">
        <w:rPr>
          <w:rFonts w:ascii="Arial" w:hAnsi="Arial" w:cs="Arial"/>
          <w:sz w:val="20"/>
          <w:szCs w:val="20"/>
        </w:rPr>
        <w:t xml:space="preserve"> until both parties are satisfied with the efforts.</w:t>
      </w:r>
    </w:p>
    <w:p w:rsidR="004C669B" w:rsidRDefault="004C669B" w:rsidP="00C13859">
      <w:pPr>
        <w:pStyle w:val="NormalWeb"/>
        <w:spacing w:before="0" w:beforeAutospacing="0" w:after="0" w:afterAutospacing="0"/>
        <w:rPr>
          <w:rFonts w:ascii="Arial" w:hAnsi="Arial" w:cs="Arial"/>
          <w:sz w:val="20"/>
          <w:szCs w:val="20"/>
        </w:rPr>
      </w:pPr>
    </w:p>
    <w:p w:rsidR="004C669B" w:rsidRDefault="004C669B" w:rsidP="00C13859">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rsidR="00953831" w:rsidRDefault="00953831" w:rsidP="00C13859">
      <w:pPr>
        <w:pStyle w:val="NormalWeb"/>
        <w:spacing w:before="0" w:beforeAutospacing="0" w:after="0" w:afterAutospacing="0"/>
        <w:rPr>
          <w:rFonts w:ascii="Arial" w:hAnsi="Arial" w:cs="Arial"/>
          <w:sz w:val="20"/>
          <w:szCs w:val="20"/>
        </w:rPr>
      </w:pPr>
    </w:p>
    <w:p w:rsidR="00886524" w:rsidRPr="007B63DE" w:rsidRDefault="00886524" w:rsidP="00886524">
      <w:r>
        <w:t>Include a diagram</w:t>
      </w:r>
    </w:p>
    <w:p w:rsidR="00B404E4" w:rsidRDefault="00886524" w:rsidP="00B404E4">
      <w:pPr>
        <w:pStyle w:val="Heading2"/>
        <w:numPr>
          <w:ilvl w:val="1"/>
          <w:numId w:val="1"/>
        </w:numPr>
      </w:pPr>
      <w:bookmarkStart w:id="4" w:name="_Toc21978020"/>
      <w:r>
        <w:t>Project Aims and Objectives</w:t>
      </w:r>
      <w:bookmarkEnd w:id="4"/>
    </w:p>
    <w:p w:rsidR="00861D84" w:rsidRDefault="00861D84" w:rsidP="00861D84">
      <w:bookmarkStart w:id="5" w:name="_Toc21978021"/>
      <w:r>
        <w:t>The aim of</w:t>
      </w:r>
      <w:r w:rsidR="00B3286D">
        <w:t xml:space="preserve"> developing </w:t>
      </w:r>
      <w:proofErr w:type="spellStart"/>
      <w:r w:rsidR="00B3286D">
        <w:rPr>
          <w:rFonts w:ascii="Arial" w:hAnsi="Arial" w:cs="Arial"/>
          <w:sz w:val="20"/>
          <w:szCs w:val="20"/>
        </w:rPr>
        <w:t>NaDMA</w:t>
      </w:r>
      <w:proofErr w:type="spellEnd"/>
      <w:r w:rsidR="00B3286D">
        <w:rPr>
          <w:rFonts w:ascii="Arial" w:hAnsi="Arial" w:cs="Arial"/>
          <w:sz w:val="20"/>
          <w:szCs w:val="20"/>
        </w:rPr>
        <w:t xml:space="preserve"> is</w:t>
      </w:r>
      <w:r>
        <w:t xml:space="preserve"> </w:t>
      </w:r>
      <w:r w:rsidR="00B3286D">
        <w:t xml:space="preserve">to </w:t>
      </w:r>
      <w:r>
        <w:t>allow the average user to ensure they are getting enough macronutrients they need to live a comfortable and healthy lifestyle.  This would be through a UI designed for a simple yet intuitive UX for the users to grasp easily.</w:t>
      </w:r>
    </w:p>
    <w:p w:rsidR="00861D84" w:rsidRDefault="00861D84" w:rsidP="00861D84">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rsidR="00861D84" w:rsidRDefault="00861D84" w:rsidP="00861D84">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rsidR="00861D84" w:rsidRDefault="00861D84" w:rsidP="00861D84">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rsidR="00861D84" w:rsidRDefault="00861D84" w:rsidP="00861D84">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rsidR="00861D84" w:rsidRDefault="00861D84" w:rsidP="00861D84">
      <w:r>
        <w:lastRenderedPageBreak/>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rsidR="00861D84" w:rsidRPr="00503B4A" w:rsidRDefault="00861D84" w:rsidP="00861D84">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5"/>
    <w:p w:rsidR="00E82774" w:rsidRDefault="00E82774" w:rsidP="00E82774">
      <w:pPr>
        <w:pStyle w:val="Heading2"/>
      </w:pPr>
      <w:r>
        <w:t xml:space="preserve">1.4 </w:t>
      </w:r>
      <w:r>
        <w:t xml:space="preserve">Project Requirements: </w:t>
      </w:r>
    </w:p>
    <w:p w:rsidR="00886524" w:rsidRDefault="00E82774" w:rsidP="00E82774">
      <w:pPr>
        <w:pStyle w:val="Heading3"/>
      </w:pPr>
      <w:r>
        <w:t>User Requirements</w:t>
      </w:r>
    </w:p>
    <w:p w:rsidR="00E82774" w:rsidRDefault="00E82774" w:rsidP="00E82774">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rsidR="00E82774" w:rsidRPr="00E82774" w:rsidRDefault="00E82774" w:rsidP="00E82774">
      <w:pPr>
        <w:rPr>
          <w:b/>
        </w:rPr>
      </w:pPr>
      <w:r w:rsidRPr="00E82774">
        <w:rPr>
          <w:b/>
        </w:rPr>
        <w:t>User 1: Enda Deane</w:t>
      </w:r>
    </w:p>
    <w:p w:rsidR="00E82774" w:rsidRPr="00E82774" w:rsidRDefault="00E82774" w:rsidP="00E82774">
      <w:pPr>
        <w:rPr>
          <w:u w:val="single"/>
        </w:rPr>
      </w:pPr>
      <w:r w:rsidRPr="00E82774">
        <w:rPr>
          <w:u w:val="single"/>
        </w:rPr>
        <w:t>Background information</w:t>
      </w:r>
    </w:p>
    <w:p w:rsidR="00E82774" w:rsidRDefault="00E82774" w:rsidP="00E82774">
      <w:pPr>
        <w:spacing w:before="240"/>
      </w:pPr>
      <w:r>
        <w:t xml:space="preserve">Enda Deane (End) is a 22-year-old white male student who is currently undergoing a college degree in computer science. Aspiring to be a game engineer, Enda has been a vegetarian for eight years and switching due to a dislike in taste in processed products. Enda has both dyslexia and dyspraxia condition as disabilities. Some of the personal interests involve either individual or social activities associated with art and games. </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rsidR="00E82774" w:rsidRPr="00E82774" w:rsidRDefault="00E82774" w:rsidP="00E82774">
      <w:pPr>
        <w:rPr>
          <w:u w:val="single"/>
        </w:rPr>
      </w:pPr>
      <w:r w:rsidRPr="00E82774">
        <w:rPr>
          <w:u w:val="single"/>
        </w:rPr>
        <w:t>Backstory and reasons for using the application</w:t>
      </w:r>
    </w:p>
    <w:p w:rsidR="00E82774" w:rsidRDefault="00E82774" w:rsidP="00E82774">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E82774" w:rsidRDefault="00E82774" w:rsidP="00E82774">
      <w:r>
        <w:t xml:space="preserve">Due to his disabilities, the application must be polished and smooth, yet easy and adjustable to cater to his needs. Since he is in college, the context must sweet and short. Enda has requested for a colour scheme as part of the feedback. </w:t>
      </w:r>
    </w:p>
    <w:p w:rsidR="00E82774" w:rsidRPr="00E82774" w:rsidRDefault="00E82774" w:rsidP="00E82774">
      <w:pPr>
        <w:rPr>
          <w:b/>
        </w:rPr>
      </w:pPr>
      <w:r w:rsidRPr="00E82774">
        <w:rPr>
          <w:b/>
        </w:rPr>
        <w:t xml:space="preserve">User 2: Susan Smith Jackson </w:t>
      </w:r>
    </w:p>
    <w:p w:rsidR="00E82774" w:rsidRPr="00E82774" w:rsidRDefault="00E82774" w:rsidP="00E82774">
      <w:pPr>
        <w:rPr>
          <w:u w:val="single"/>
        </w:rPr>
      </w:pPr>
      <w:r w:rsidRPr="00E82774">
        <w:rPr>
          <w:u w:val="single"/>
        </w:rPr>
        <w:t>Background information</w:t>
      </w:r>
    </w:p>
    <w:p w:rsidR="00E82774" w:rsidRDefault="00E82774" w:rsidP="00E82774">
      <w:r>
        <w:t xml:space="preserve">Susan Smith Jackson (Sue) is a 48-year-old white female student who is a recognised author of a book called “From a moth to a butterfly”. Currently a mentor and coacher of people who work with </w:t>
      </w:r>
      <w:r>
        <w:lastRenderedPageBreak/>
        <w:t>disabilities, Sue’s experience in the area is vast. Sue also has kids with disabilities and worked with adults of various disabilities. Her interests lie in the fields of family, meditation and harmony.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Sue has advised on </w:t>
      </w:r>
      <w:proofErr w:type="spellStart"/>
      <w:r>
        <w:t>serveral</w:t>
      </w:r>
      <w:proofErr w:type="spellEnd"/>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rsidR="00E82774" w:rsidRPr="00E82774" w:rsidRDefault="00E82774" w:rsidP="00E82774">
      <w:pPr>
        <w:rPr>
          <w:u w:val="single"/>
        </w:rPr>
      </w:pPr>
      <w:r w:rsidRPr="00E82774">
        <w:rPr>
          <w:u w:val="single"/>
        </w:rPr>
        <w:t xml:space="preserve"> Backstory and reasons for using the application</w:t>
      </w:r>
    </w:p>
    <w:p w:rsidR="00E82774" w:rsidRDefault="00E82774" w:rsidP="00E82774">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E82774" w:rsidRDefault="00E82774" w:rsidP="00E82774">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E82774" w:rsidRPr="00E82774" w:rsidRDefault="00E82774" w:rsidP="00E82774">
      <w:pPr>
        <w:rPr>
          <w:b/>
        </w:rPr>
      </w:pPr>
      <w:r w:rsidRPr="00E82774">
        <w:rPr>
          <w:b/>
        </w:rPr>
        <w:t>User 2: Noel Reilly</w:t>
      </w:r>
    </w:p>
    <w:p w:rsidR="00E82774" w:rsidRPr="00E82774" w:rsidRDefault="00E82774" w:rsidP="00E82774">
      <w:pPr>
        <w:rPr>
          <w:u w:val="single"/>
        </w:rPr>
      </w:pPr>
      <w:r w:rsidRPr="00E82774">
        <w:rPr>
          <w:u w:val="single"/>
        </w:rPr>
        <w:t>Background information</w:t>
      </w:r>
    </w:p>
    <w:p w:rsidR="00E82774" w:rsidRDefault="00E82774" w:rsidP="00E82774">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E82774" w:rsidRPr="00E82774" w:rsidRDefault="00E82774" w:rsidP="00E82774">
      <w:pPr>
        <w:rPr>
          <w:u w:val="single"/>
        </w:rPr>
      </w:pPr>
      <w:r w:rsidRPr="00E82774">
        <w:rPr>
          <w:u w:val="single"/>
        </w:rPr>
        <w:t>Backstory and reasoning for using the application</w:t>
      </w:r>
    </w:p>
    <w:p w:rsidR="00E82774" w:rsidRDefault="00E82774" w:rsidP="00E82774">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rsidR="00E82774" w:rsidRDefault="00E82774" w:rsidP="00E82774">
      <w:r>
        <w:t xml:space="preserve">Continuing this journey, Noel wants to ensure he is continually motivated. As a result, he may want to change his diet to cater to the goals, which he expects the application to cater to. </w:t>
      </w:r>
    </w:p>
    <w:p w:rsidR="00E82774" w:rsidRDefault="00E82774" w:rsidP="00E82774">
      <w:pPr>
        <w:pStyle w:val="Heading3"/>
      </w:pPr>
      <w:r>
        <w:lastRenderedPageBreak/>
        <w:t>Business Requirements</w:t>
      </w:r>
    </w:p>
    <w:p w:rsidR="00E82774" w:rsidRPr="00A17BC7" w:rsidRDefault="00E82774" w:rsidP="00E82774">
      <w:pPr>
        <w:rPr>
          <w:b/>
        </w:rPr>
      </w:pPr>
      <w:r>
        <w:t>After phase of gathering the user requirements, the collection of the business requirements are as follows:</w:t>
      </w:r>
    </w:p>
    <w:tbl>
      <w:tblPr>
        <w:tblStyle w:val="TableGrid"/>
        <w:tblW w:w="11482" w:type="dxa"/>
        <w:tblInd w:w="-1281" w:type="dxa"/>
        <w:tblLook w:val="04A0" w:firstRow="1" w:lastRow="0" w:firstColumn="1" w:lastColumn="0" w:noHBand="0" w:noVBand="1"/>
      </w:tblPr>
      <w:tblGrid>
        <w:gridCol w:w="3836"/>
        <w:gridCol w:w="5095"/>
        <w:gridCol w:w="1134"/>
        <w:gridCol w:w="1417"/>
      </w:tblGrid>
      <w:tr w:rsidR="00E82774" w:rsidTr="0013576B">
        <w:tc>
          <w:tcPr>
            <w:tcW w:w="3836" w:type="dxa"/>
          </w:tcPr>
          <w:p w:rsidR="00E82774" w:rsidRDefault="00E82774" w:rsidP="0013576B">
            <w:r>
              <w:rPr>
                <w:b/>
              </w:rPr>
              <w:t xml:space="preserve">Business </w:t>
            </w:r>
            <w:r w:rsidRPr="003052D3">
              <w:rPr>
                <w:b/>
              </w:rPr>
              <w:t>Feature Requirement</w:t>
            </w:r>
            <w:r>
              <w:rPr>
                <w:b/>
              </w:rPr>
              <w:t>s</w:t>
            </w:r>
          </w:p>
        </w:tc>
        <w:tc>
          <w:tcPr>
            <w:tcW w:w="5095" w:type="dxa"/>
          </w:tcPr>
          <w:p w:rsidR="00E82774" w:rsidRDefault="00E82774" w:rsidP="0013576B">
            <w:r w:rsidRPr="003052D3">
              <w:rPr>
                <w:b/>
              </w:rPr>
              <w:t>Description</w:t>
            </w:r>
          </w:p>
        </w:tc>
        <w:tc>
          <w:tcPr>
            <w:tcW w:w="1134" w:type="dxa"/>
          </w:tcPr>
          <w:p w:rsidR="00E82774" w:rsidRDefault="00E82774" w:rsidP="0013576B">
            <w:r w:rsidRPr="003052D3">
              <w:rPr>
                <w:b/>
              </w:rPr>
              <w:t>Priority</w:t>
            </w:r>
          </w:p>
        </w:tc>
        <w:tc>
          <w:tcPr>
            <w:tcW w:w="1417" w:type="dxa"/>
          </w:tcPr>
          <w:p w:rsidR="00E82774" w:rsidRPr="0025268D" w:rsidRDefault="00E82774" w:rsidP="0013576B">
            <w:pPr>
              <w:rPr>
                <w:b/>
              </w:rPr>
            </w:pPr>
            <w:r>
              <w:rPr>
                <w:b/>
              </w:rPr>
              <w:t>Scope Area</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login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Register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register for the system</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logout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View profile</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see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rsidTr="0013576B">
        <w:trPr>
          <w:trHeight w:val="435"/>
        </w:trPr>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Modify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update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r w:rsidRPr="003E27CB">
              <w:rPr>
                <w:color w:val="FFFFFF" w:themeColor="background1"/>
              </w:rPr>
              <w:t xml:space="preserve"> </w:t>
            </w:r>
          </w:p>
        </w:tc>
      </w:tr>
      <w:tr w:rsidR="00E82774" w:rsidTr="0013576B">
        <w:tc>
          <w:tcPr>
            <w:tcW w:w="3836" w:type="dxa"/>
            <w:shd w:val="clear" w:color="auto" w:fill="FFFF00"/>
          </w:tcPr>
          <w:p w:rsidR="00E82774" w:rsidRDefault="00E82774" w:rsidP="0013576B">
            <w:r>
              <w:t>Import / Login / Register using an external application</w:t>
            </w:r>
          </w:p>
        </w:tc>
        <w:tc>
          <w:tcPr>
            <w:tcW w:w="5095" w:type="dxa"/>
            <w:shd w:val="clear" w:color="auto" w:fill="FFFF00"/>
          </w:tcPr>
          <w:p w:rsidR="00E82774" w:rsidRDefault="00E82774" w:rsidP="0013576B">
            <w:r>
              <w:t>Allow the user to login using details from social media and / or Fitness / Nutrition Apps, such as Facebook or Fitbit</w:t>
            </w:r>
          </w:p>
        </w:tc>
        <w:tc>
          <w:tcPr>
            <w:tcW w:w="1134" w:type="dxa"/>
            <w:shd w:val="clear" w:color="auto" w:fill="FFFF00"/>
          </w:tcPr>
          <w:p w:rsidR="00E82774" w:rsidRDefault="00E82774" w:rsidP="0013576B">
            <w:r>
              <w:t>Low</w:t>
            </w:r>
          </w:p>
        </w:tc>
        <w:tc>
          <w:tcPr>
            <w:tcW w:w="1417" w:type="dxa"/>
            <w:shd w:val="clear" w:color="auto" w:fill="FFFF0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Navigation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Diet Logging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FF00"/>
          </w:tcPr>
          <w:p w:rsidR="00E82774" w:rsidRPr="008C266F" w:rsidRDefault="00E82774" w:rsidP="0013576B">
            <w:r w:rsidRPr="008C266F">
              <w:t>Download logged diet schedule</w:t>
            </w:r>
          </w:p>
        </w:tc>
        <w:tc>
          <w:tcPr>
            <w:tcW w:w="5095" w:type="dxa"/>
            <w:shd w:val="clear" w:color="auto" w:fill="FFFF00"/>
          </w:tcPr>
          <w:p w:rsidR="00E82774" w:rsidRPr="008C266F" w:rsidRDefault="00E82774" w:rsidP="0013576B">
            <w:r w:rsidRPr="008C266F">
              <w:t>Allow the capability for the user to download the diet that has been logged.</w:t>
            </w:r>
          </w:p>
        </w:tc>
        <w:tc>
          <w:tcPr>
            <w:tcW w:w="1134" w:type="dxa"/>
            <w:shd w:val="clear" w:color="auto" w:fill="FFFF00"/>
          </w:tcPr>
          <w:p w:rsidR="00E82774" w:rsidRPr="008C266F" w:rsidRDefault="00E82774" w:rsidP="0013576B">
            <w:r w:rsidRPr="008C266F">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intuitive Graphical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Template for diet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FF00"/>
          </w:tcPr>
          <w:p w:rsidR="00E82774" w:rsidRDefault="00E82774" w:rsidP="0013576B">
            <w:r>
              <w:t>Scanner for recipe input</w:t>
            </w:r>
          </w:p>
        </w:tc>
        <w:tc>
          <w:tcPr>
            <w:tcW w:w="5095" w:type="dxa"/>
            <w:shd w:val="clear" w:color="auto" w:fill="FFFF00"/>
          </w:tcPr>
          <w:p w:rsidR="00E82774" w:rsidRDefault="00E82774" w:rsidP="0013576B">
            <w:r>
              <w:t>Using the camera to scan the barcode to get the ingredients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Advisor / Recommender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FF00"/>
          </w:tcPr>
          <w:p w:rsidR="00E82774" w:rsidRDefault="00E82774" w:rsidP="0013576B">
            <w:r>
              <w:t>Optimal UI / UX Experience of the advisor system</w:t>
            </w:r>
          </w:p>
        </w:tc>
        <w:tc>
          <w:tcPr>
            <w:tcW w:w="5095" w:type="dxa"/>
            <w:shd w:val="clear" w:color="auto" w:fill="FFFF00"/>
          </w:tcPr>
          <w:p w:rsidR="00E82774" w:rsidRDefault="00E82774" w:rsidP="0013576B">
            <w:r>
              <w:t xml:space="preserve">Use graphs and imagery to assist in advising the user </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Daily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Display Weekly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FF00"/>
          </w:tcPr>
          <w:p w:rsidR="00E82774" w:rsidRDefault="00E82774" w:rsidP="0013576B">
            <w:r>
              <w:t>Display Monthly trends</w:t>
            </w:r>
          </w:p>
        </w:tc>
        <w:tc>
          <w:tcPr>
            <w:tcW w:w="5095" w:type="dxa"/>
            <w:shd w:val="clear" w:color="auto" w:fill="FFFF00"/>
          </w:tcPr>
          <w:p w:rsidR="00E82774" w:rsidRDefault="00E82774" w:rsidP="0013576B">
            <w:r>
              <w:t>Display the monthly versions of the daily input and advise on what to do</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lastRenderedPageBreak/>
              <w:t>Display Yearly trends</w:t>
            </w:r>
          </w:p>
        </w:tc>
        <w:tc>
          <w:tcPr>
            <w:tcW w:w="5095" w:type="dxa"/>
            <w:shd w:val="clear" w:color="auto" w:fill="92D050"/>
          </w:tcPr>
          <w:p w:rsidR="00E82774" w:rsidRDefault="00E82774" w:rsidP="0013576B">
            <w:r>
              <w:t>Display the yearly versions of the daily input and advise on what to do</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Breakdown of the nutritional input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FFFF00"/>
          </w:tcPr>
          <w:p w:rsidR="00E82774" w:rsidRDefault="00E82774" w:rsidP="0013576B">
            <w:r>
              <w:t>Suggest alternatives for diet</w:t>
            </w:r>
          </w:p>
        </w:tc>
        <w:tc>
          <w:tcPr>
            <w:tcW w:w="5095" w:type="dxa"/>
            <w:shd w:val="clear" w:color="auto" w:fill="FFFF00"/>
          </w:tcPr>
          <w:p w:rsidR="00E82774" w:rsidRDefault="00E82774" w:rsidP="0013576B">
            <w:r>
              <w:t>Provide graphical solutions in areas where diet could improve</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Colour Scheme</w:t>
            </w:r>
          </w:p>
        </w:tc>
        <w:tc>
          <w:tcPr>
            <w:tcW w:w="5095" w:type="dxa"/>
            <w:shd w:val="clear" w:color="auto" w:fill="92D050"/>
          </w:tcPr>
          <w:p w:rsidR="00E82774" w:rsidRDefault="00E82774" w:rsidP="0013576B">
            <w:r>
              <w:t>A colouring scheme to alert the user how their diet is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Effective Diet Scheduler Advise</w:t>
            </w:r>
          </w:p>
        </w:tc>
        <w:tc>
          <w:tcPr>
            <w:tcW w:w="5095" w:type="dxa"/>
            <w:shd w:val="clear" w:color="auto" w:fill="92D050"/>
          </w:tcPr>
          <w:p w:rsidR="00E82774" w:rsidRDefault="00E82774" w:rsidP="0013576B">
            <w:r>
              <w:t>Advise on how to diet effectively, from the periods of when you eat to how much you eat at each interval</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FF00"/>
          </w:tcPr>
          <w:p w:rsidR="00E82774" w:rsidRDefault="00E82774" w:rsidP="0013576B">
            <w:r>
              <w:t>Notification / Alert System</w:t>
            </w:r>
          </w:p>
        </w:tc>
        <w:tc>
          <w:tcPr>
            <w:tcW w:w="5095" w:type="dxa"/>
            <w:shd w:val="clear" w:color="auto" w:fill="FFFF00"/>
          </w:tcPr>
          <w:p w:rsidR="00E82774" w:rsidRDefault="00E82774" w:rsidP="0013576B">
            <w:r>
              <w:t>Notify the user to use the application, whether it is to log their breakfast or to check their dietary analysis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Product Label Description UI</w:t>
            </w:r>
          </w:p>
        </w:tc>
        <w:tc>
          <w:tcPr>
            <w:tcW w:w="5095" w:type="dxa"/>
            <w:shd w:val="clear" w:color="auto" w:fill="92D050"/>
          </w:tcPr>
          <w:p w:rsidR="00E82774" w:rsidRDefault="00E82774" w:rsidP="0013576B">
            <w:r>
              <w:t>Provide a breakdown of how to effectively read the ingredient list of products bought from the shops using Graphical UI</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Food Pyramid Interactive UI</w:t>
            </w:r>
          </w:p>
        </w:tc>
        <w:tc>
          <w:tcPr>
            <w:tcW w:w="5095" w:type="dxa"/>
            <w:shd w:val="clear" w:color="auto" w:fill="92D050"/>
          </w:tcPr>
          <w:p w:rsidR="00E82774" w:rsidRDefault="00E82774" w:rsidP="0013576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Disclaimer within application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E82774" w:rsidP="0013576B">
            <w:pPr>
              <w:rPr>
                <w:color w:val="FFFFFF" w:themeColor="background1"/>
              </w:rPr>
            </w:pPr>
            <w:proofErr w:type="spellStart"/>
            <w:r w:rsidRPr="003E27CB">
              <w:rPr>
                <w:color w:val="FFFFFF" w:themeColor="background1"/>
              </w:rPr>
              <w:t>Mandortaory</w:t>
            </w:r>
            <w:proofErr w:type="spellEnd"/>
          </w:p>
        </w:tc>
      </w:tr>
      <w:tr w:rsidR="00E82774" w:rsidTr="0013576B">
        <w:tc>
          <w:tcPr>
            <w:tcW w:w="3836" w:type="dxa"/>
            <w:shd w:val="clear" w:color="auto" w:fill="92D050"/>
          </w:tcPr>
          <w:p w:rsidR="00E82774" w:rsidRPr="00546586" w:rsidRDefault="00E82774" w:rsidP="0013576B">
            <w:pPr>
              <w:rPr>
                <w:color w:val="000000" w:themeColor="text1"/>
              </w:rPr>
            </w:pPr>
            <w:r>
              <w:rPr>
                <w:color w:val="000000" w:themeColor="text1"/>
              </w:rPr>
              <w:t xml:space="preserve">Temporary storage and usage </w:t>
            </w:r>
          </w:p>
        </w:tc>
        <w:tc>
          <w:tcPr>
            <w:tcW w:w="5095" w:type="dxa"/>
            <w:shd w:val="clear" w:color="auto" w:fill="92D050"/>
          </w:tcPr>
          <w:p w:rsidR="00E82774" w:rsidRPr="00546586" w:rsidRDefault="00E82774" w:rsidP="0013576B">
            <w:pPr>
              <w:rPr>
                <w:color w:val="000000" w:themeColor="text1"/>
              </w:rPr>
            </w:pPr>
            <w:r>
              <w:rPr>
                <w:color w:val="000000" w:themeColor="text1"/>
              </w:rPr>
              <w:t>Enable the user to access the features without the need for the internet</w:t>
            </w:r>
          </w:p>
        </w:tc>
        <w:tc>
          <w:tcPr>
            <w:tcW w:w="1134" w:type="dxa"/>
            <w:shd w:val="clear" w:color="auto" w:fill="92D050"/>
          </w:tcPr>
          <w:p w:rsidR="00E82774" w:rsidRPr="00546586"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Challenge and Reward System</w:t>
            </w:r>
          </w:p>
        </w:tc>
        <w:tc>
          <w:tcPr>
            <w:tcW w:w="5095" w:type="dxa"/>
            <w:shd w:val="clear" w:color="auto" w:fill="92D050"/>
          </w:tcPr>
          <w:p w:rsidR="00E82774" w:rsidRDefault="00E82774" w:rsidP="0013576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Assistive Technology Systems</w:t>
            </w:r>
          </w:p>
        </w:tc>
        <w:tc>
          <w:tcPr>
            <w:tcW w:w="5095" w:type="dxa"/>
            <w:shd w:val="clear" w:color="auto" w:fill="92D050"/>
          </w:tcPr>
          <w:p w:rsidR="00E82774" w:rsidRDefault="00E82774" w:rsidP="0013576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bl>
    <w:p w:rsidR="00E82774" w:rsidRDefault="00E82774" w:rsidP="00E82774">
      <w:pPr>
        <w:ind w:left="360"/>
      </w:pPr>
    </w:p>
    <w:p w:rsidR="00E82774" w:rsidRDefault="00E82774" w:rsidP="00E82774">
      <w:r>
        <w:t>The requirements labelled “</w:t>
      </w:r>
      <w:proofErr w:type="spellStart"/>
      <w:r w:rsidRPr="00C07F01">
        <w:t>Mandortaory</w:t>
      </w:r>
      <w:proofErr w:type="spellEnd"/>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rsidR="00E82774" w:rsidRDefault="00E82774" w:rsidP="00E82774">
      <w:pPr>
        <w:pStyle w:val="Heading3"/>
        <w:rPr>
          <w:rStyle w:val="Strong"/>
        </w:rPr>
      </w:pPr>
      <w:r>
        <w:rPr>
          <w:rStyle w:val="Strong"/>
        </w:rPr>
        <w:t>Risks</w:t>
      </w:r>
    </w:p>
    <w:p w:rsidR="00E82774" w:rsidRDefault="00E82774" w:rsidP="00E82774">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E82774" w:rsidRDefault="00E82774" w:rsidP="00E82774">
      <w:r>
        <w:lastRenderedPageBreak/>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E82774" w:rsidRDefault="00E82774" w:rsidP="00E82774">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E82774" w:rsidRDefault="00E82774" w:rsidP="00E82774"/>
    <w:p w:rsidR="00886524" w:rsidRDefault="00886524" w:rsidP="00886524">
      <w:pPr>
        <w:pStyle w:val="Heading2"/>
        <w:numPr>
          <w:ilvl w:val="1"/>
          <w:numId w:val="1"/>
        </w:numPr>
      </w:pPr>
      <w:bookmarkStart w:id="6" w:name="_Toc21978022"/>
      <w:r>
        <w:t>Thesis Roadmap</w:t>
      </w:r>
      <w:bookmarkEnd w:id="6"/>
    </w:p>
    <w:p w:rsidR="00886524" w:rsidRDefault="00886524" w:rsidP="00886524"/>
    <w:p w:rsidR="002D2810" w:rsidRDefault="00886524">
      <w:r>
        <w:t>One sentence explaining what each of the following chapters is about.</w:t>
      </w:r>
    </w:p>
    <w:p w:rsidR="00E82774" w:rsidRDefault="00E82774"/>
    <w:p w:rsidR="00527A50" w:rsidRDefault="00E82774" w:rsidP="00E82774">
      <w:pPr>
        <w:tabs>
          <w:tab w:val="left" w:pos="2324"/>
        </w:tabs>
        <w:rPr>
          <w:b/>
        </w:rPr>
      </w:pPr>
      <w:r w:rsidRPr="00527A50">
        <w:rPr>
          <w:b/>
        </w:rPr>
        <w:t xml:space="preserve">Chapter 2 – </w:t>
      </w:r>
      <w:r w:rsidR="00527A50" w:rsidRPr="00527A50">
        <w:rPr>
          <w:b/>
        </w:rPr>
        <w:t>Literature</w:t>
      </w:r>
      <w:r w:rsidRPr="00527A50">
        <w:rPr>
          <w:b/>
        </w:rPr>
        <w:t xml:space="preserve"> review </w:t>
      </w:r>
    </w:p>
    <w:p w:rsidR="00286C05" w:rsidRPr="00286C05" w:rsidRDefault="00286C05" w:rsidP="00E82774">
      <w:pPr>
        <w:tabs>
          <w:tab w:val="left" w:pos="2324"/>
        </w:tabs>
      </w:pPr>
      <w:r w:rsidRPr="00286C05">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rsidR="00527A50" w:rsidRDefault="00527A50" w:rsidP="00E82774">
      <w:pPr>
        <w:tabs>
          <w:tab w:val="left" w:pos="2324"/>
        </w:tabs>
        <w:rPr>
          <w:b/>
        </w:rPr>
      </w:pPr>
      <w:r w:rsidRPr="00527A50">
        <w:rPr>
          <w:b/>
        </w:rPr>
        <w:t>Prototype design</w:t>
      </w:r>
    </w:p>
    <w:p w:rsidR="00E35267" w:rsidRPr="00E35267" w:rsidRDefault="00E35267" w:rsidP="00E82774">
      <w:pPr>
        <w:tabs>
          <w:tab w:val="left" w:pos="2324"/>
        </w:tabs>
      </w:pPr>
      <w:r>
        <w:t>The chapter describes the choices for the application. This includes a high-level abstraction of the architecture for the application and the methodology required. After completing this, design prototypes such as uses cases and class diagrams will also be drafted</w:t>
      </w:r>
    </w:p>
    <w:p w:rsidR="00527A50" w:rsidRDefault="00527A50" w:rsidP="00E82774">
      <w:pPr>
        <w:tabs>
          <w:tab w:val="left" w:pos="2324"/>
        </w:tabs>
        <w:rPr>
          <w:b/>
        </w:rPr>
      </w:pPr>
      <w:r w:rsidRPr="00527A50">
        <w:rPr>
          <w:b/>
        </w:rPr>
        <w:t>Prototype Development</w:t>
      </w:r>
    </w:p>
    <w:p w:rsidR="00E35267" w:rsidRDefault="0011253C" w:rsidP="00E82774">
      <w:pPr>
        <w:tabs>
          <w:tab w:val="left" w:pos="2324"/>
        </w:tabs>
      </w:pPr>
      <w:r>
        <w:t>The</w:t>
      </w:r>
      <w:r w:rsidR="00E35267">
        <w:t xml:space="preserve"> description of how the system design choices were implemented as part of the prototyping process combined with some unexpected encounters that were met.</w:t>
      </w:r>
      <w:r>
        <w:t xml:space="preserve"> </w:t>
      </w:r>
    </w:p>
    <w:p w:rsidR="00527A50" w:rsidRDefault="00527A50" w:rsidP="00E82774">
      <w:pPr>
        <w:tabs>
          <w:tab w:val="left" w:pos="2324"/>
        </w:tabs>
        <w:rPr>
          <w:b/>
        </w:rPr>
      </w:pPr>
      <w:r w:rsidRPr="00527A50">
        <w:rPr>
          <w:b/>
        </w:rPr>
        <w:t xml:space="preserve">Testing and evaluation </w:t>
      </w:r>
    </w:p>
    <w:p w:rsidR="0011253C" w:rsidRPr="0011253C" w:rsidRDefault="0011253C" w:rsidP="00E82774">
      <w:pPr>
        <w:tabs>
          <w:tab w:val="left" w:pos="2324"/>
        </w:tabs>
      </w:pPr>
      <w:r>
        <w:t xml:space="preserve">The </w:t>
      </w:r>
      <w:r w:rsidR="00E35267">
        <w:t xml:space="preserve">draft of decision taking that involves the draft up of key </w:t>
      </w:r>
      <w:r>
        <w:t xml:space="preserve">ideas and plans </w:t>
      </w:r>
      <w:r w:rsidR="00E35267">
        <w:t>to ensure</w:t>
      </w:r>
      <w:r>
        <w:t xml:space="preserve"> the application behave as we </w:t>
      </w:r>
      <w:r w:rsidR="00E35267">
        <w:t>design it to do.</w:t>
      </w:r>
    </w:p>
    <w:p w:rsidR="00527A50" w:rsidRDefault="00527A50" w:rsidP="00E82774">
      <w:pPr>
        <w:tabs>
          <w:tab w:val="left" w:pos="2324"/>
        </w:tabs>
        <w:rPr>
          <w:b/>
        </w:rPr>
      </w:pPr>
      <w:r w:rsidRPr="00527A50">
        <w:rPr>
          <w:b/>
        </w:rPr>
        <w:t>Issues and Future Work</w:t>
      </w:r>
    </w:p>
    <w:p w:rsidR="0011253C" w:rsidRPr="0011253C" w:rsidRDefault="00E35267" w:rsidP="00E82774">
      <w:pPr>
        <w:tabs>
          <w:tab w:val="left" w:pos="2324"/>
        </w:tabs>
      </w:pPr>
      <w:r>
        <w:t>A d</w:t>
      </w:r>
      <w:r w:rsidR="0011253C">
        <w:t xml:space="preserve">iscussion of </w:t>
      </w:r>
      <w:r>
        <w:t>areas where it</w:t>
      </w:r>
      <w:r w:rsidR="0011253C">
        <w:t xml:space="preserve"> could possibly go wrong with the application and other</w:t>
      </w:r>
      <w:r>
        <w:t xml:space="preserve"> possible </w:t>
      </w:r>
      <w:r w:rsidR="0011253C">
        <w:t>work</w:t>
      </w:r>
      <w:r>
        <w:t xml:space="preserve"> which could be implemented outside the</w:t>
      </w:r>
      <w:r w:rsidR="0011253C">
        <w:t xml:space="preserve"> current scope of the application</w:t>
      </w:r>
      <w:r>
        <w:t xml:space="preserve"> lifecycle</w:t>
      </w:r>
      <w:bookmarkStart w:id="7" w:name="_GoBack"/>
      <w:bookmarkEnd w:id="7"/>
      <w:r w:rsidR="0011253C">
        <w:t>.</w:t>
      </w:r>
    </w:p>
    <w:sectPr w:rsidR="0011253C" w:rsidRPr="0011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4"/>
    <w:rsid w:val="0011253C"/>
    <w:rsid w:val="001A769D"/>
    <w:rsid w:val="001E1BE8"/>
    <w:rsid w:val="002532DB"/>
    <w:rsid w:val="00286C05"/>
    <w:rsid w:val="002A58BA"/>
    <w:rsid w:val="002C1CF5"/>
    <w:rsid w:val="002D2810"/>
    <w:rsid w:val="00411A25"/>
    <w:rsid w:val="004A3DB3"/>
    <w:rsid w:val="004C669B"/>
    <w:rsid w:val="004F7973"/>
    <w:rsid w:val="00527A50"/>
    <w:rsid w:val="005A7723"/>
    <w:rsid w:val="00616B0F"/>
    <w:rsid w:val="0073152F"/>
    <w:rsid w:val="00740A36"/>
    <w:rsid w:val="00814238"/>
    <w:rsid w:val="00861D84"/>
    <w:rsid w:val="00886524"/>
    <w:rsid w:val="008F7AAB"/>
    <w:rsid w:val="00953831"/>
    <w:rsid w:val="00985E48"/>
    <w:rsid w:val="009933EB"/>
    <w:rsid w:val="0099792C"/>
    <w:rsid w:val="00AB4F07"/>
    <w:rsid w:val="00B3286D"/>
    <w:rsid w:val="00B404E4"/>
    <w:rsid w:val="00BA7739"/>
    <w:rsid w:val="00C01EF3"/>
    <w:rsid w:val="00C13859"/>
    <w:rsid w:val="00C94884"/>
    <w:rsid w:val="00CB5068"/>
    <w:rsid w:val="00D20D04"/>
    <w:rsid w:val="00D51FFD"/>
    <w:rsid w:val="00D61E6F"/>
    <w:rsid w:val="00D75120"/>
    <w:rsid w:val="00D777DE"/>
    <w:rsid w:val="00DA3C40"/>
    <w:rsid w:val="00E35267"/>
    <w:rsid w:val="00E82774"/>
    <w:rsid w:val="00ED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E3DD"/>
  <w15:chartTrackingRefBased/>
  <w15:docId w15:val="{B2E055D0-C7F8-4B7A-B874-C54F3AB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524"/>
    <w:rPr>
      <w:lang w:val="en-IE"/>
    </w:rPr>
  </w:style>
  <w:style w:type="paragraph" w:styleId="Heading1">
    <w:name w:val="heading 1"/>
    <w:basedOn w:val="Normal"/>
    <w:next w:val="Normal"/>
    <w:link w:val="Heading1Char"/>
    <w:uiPriority w:val="9"/>
    <w:qFormat/>
    <w:rsid w:val="0088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2774"/>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2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86524"/>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886524"/>
    <w:pPr>
      <w:ind w:left="720"/>
      <w:contextualSpacing/>
    </w:pPr>
  </w:style>
  <w:style w:type="paragraph" w:styleId="Title">
    <w:name w:val="Title"/>
    <w:basedOn w:val="Normal"/>
    <w:next w:val="Normal"/>
    <w:link w:val="TitleChar"/>
    <w:uiPriority w:val="10"/>
    <w:qFormat/>
    <w:rsid w:val="00886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24"/>
    <w:rPr>
      <w:rFonts w:asciiTheme="majorHAnsi" w:eastAsiaTheme="majorEastAsia" w:hAnsiTheme="majorHAnsi" w:cstheme="majorBidi"/>
      <w:spacing w:val="-10"/>
      <w:kern w:val="28"/>
      <w:sz w:val="56"/>
      <w:szCs w:val="56"/>
      <w:lang w:val="en-IE"/>
    </w:rPr>
  </w:style>
  <w:style w:type="paragraph" w:customStyle="1" w:styleId="BodyA">
    <w:name w:val="Body A"/>
    <w:rsid w:val="00814238"/>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814238"/>
  </w:style>
  <w:style w:type="character" w:customStyle="1" w:styleId="None">
    <w:name w:val="None"/>
    <w:rsid w:val="00C13859"/>
  </w:style>
  <w:style w:type="paragraph" w:styleId="NormalWeb">
    <w:name w:val="Normal (Web)"/>
    <w:basedOn w:val="Normal"/>
    <w:uiPriority w:val="99"/>
    <w:unhideWhenUsed/>
    <w:rsid w:val="00C138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933EB"/>
    <w:rPr>
      <w:b/>
      <w:bCs/>
    </w:rPr>
  </w:style>
  <w:style w:type="character" w:customStyle="1" w:styleId="Heading3Char">
    <w:name w:val="Heading 3 Char"/>
    <w:basedOn w:val="DefaultParagraphFont"/>
    <w:link w:val="Heading3"/>
    <w:uiPriority w:val="9"/>
    <w:rsid w:val="00E82774"/>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E8277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BC3C-C215-4D78-B5DA-17D93A0C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14</cp:revision>
  <dcterms:created xsi:type="dcterms:W3CDTF">2019-11-02T20:18:00Z</dcterms:created>
  <dcterms:modified xsi:type="dcterms:W3CDTF">2019-11-21T16:49:00Z</dcterms:modified>
</cp:coreProperties>
</file>