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C4" w:rsidRPr="00141BC4" w:rsidRDefault="00141BC4" w:rsidP="00141BC4">
      <w:pPr>
        <w:shd w:val="clear" w:color="auto" w:fill="FFFFFF"/>
        <w:spacing w:after="300" w:line="240" w:lineRule="auto"/>
        <w:jc w:val="both"/>
        <w:textAlignment w:val="baseline"/>
        <w:outlineLvl w:val="2"/>
        <w:rPr>
          <w:rFonts w:ascii="Noto Sans" w:eastAsia="Times New Roman" w:hAnsi="Noto Sans" w:cs="Times New Roman"/>
          <w:color w:val="444444"/>
          <w:sz w:val="39"/>
          <w:szCs w:val="39"/>
          <w:lang w:eastAsia="en-IE"/>
        </w:rPr>
      </w:pPr>
      <w:r w:rsidRPr="00141BC4">
        <w:rPr>
          <w:rFonts w:ascii="Noto Sans" w:eastAsia="Times New Roman" w:hAnsi="Noto Sans" w:cs="Times New Roman"/>
          <w:color w:val="444444"/>
          <w:sz w:val="39"/>
          <w:szCs w:val="39"/>
          <w:lang w:eastAsia="en-IE"/>
        </w:rPr>
        <w:t>How to write a successful Interim Report</w:t>
      </w:r>
    </w:p>
    <w:p w:rsidR="00141BC4" w:rsidRPr="00141BC4" w:rsidRDefault="00141BC4" w:rsidP="00141BC4">
      <w:pPr>
        <w:shd w:val="clear" w:color="auto" w:fill="FFFFFF"/>
        <w:spacing w:after="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In many Bachelor and Masters subjects students will commonly be required to complete an </w:t>
      </w:r>
      <w:r w:rsidRPr="00141BC4">
        <w:rPr>
          <w:rFonts w:ascii="Noto Sans" w:eastAsia="Times New Roman" w:hAnsi="Noto Sans" w:cs="Times New Roman"/>
          <w:b/>
          <w:bCs/>
          <w:color w:val="666666"/>
          <w:sz w:val="21"/>
          <w:szCs w:val="21"/>
          <w:bdr w:val="none" w:sz="0" w:space="0" w:color="auto" w:frame="1"/>
          <w:lang w:eastAsia="en-IE"/>
        </w:rPr>
        <w:t>Interim Report</w:t>
      </w:r>
      <w:r w:rsidRPr="00141BC4">
        <w:rPr>
          <w:rFonts w:ascii="Noto Sans" w:eastAsia="Times New Roman" w:hAnsi="Noto Sans" w:cs="Times New Roman"/>
          <w:color w:val="666666"/>
          <w:sz w:val="21"/>
          <w:szCs w:val="21"/>
          <w:lang w:eastAsia="en-IE"/>
        </w:rPr>
        <w:t>. The University will review the Interim Report to gauge the student’s achievements to date and ensure that they are making adequate progress toward the final </w:t>
      </w:r>
      <w:hyperlink r:id="rId5" w:history="1">
        <w:r w:rsidRPr="00141BC4">
          <w:rPr>
            <w:rFonts w:ascii="Noto Sans" w:eastAsia="Times New Roman" w:hAnsi="Noto Sans" w:cs="Times New Roman"/>
            <w:color w:val="0000EE"/>
            <w:sz w:val="21"/>
            <w:szCs w:val="21"/>
            <w:lang w:eastAsia="en-IE"/>
          </w:rPr>
          <w:t>dissertation</w:t>
        </w:r>
      </w:hyperlink>
      <w:r w:rsidRPr="00141BC4">
        <w:rPr>
          <w:rFonts w:ascii="Noto Sans" w:eastAsia="Times New Roman" w:hAnsi="Noto Sans" w:cs="Times New Roman"/>
          <w:color w:val="666666"/>
          <w:sz w:val="21"/>
          <w:szCs w:val="21"/>
          <w:lang w:eastAsia="en-IE"/>
        </w:rPr>
        <w:t>.</w:t>
      </w:r>
    </w:p>
    <w:p w:rsidR="00141BC4" w:rsidRPr="00141BC4" w:rsidRDefault="00141BC4" w:rsidP="00141BC4">
      <w:pPr>
        <w:shd w:val="clear" w:color="auto" w:fill="FFFFFF"/>
        <w:spacing w:after="300" w:line="240" w:lineRule="auto"/>
        <w:jc w:val="both"/>
        <w:textAlignment w:val="baseline"/>
        <w:outlineLvl w:val="3"/>
        <w:rPr>
          <w:rFonts w:ascii="Noto Sans" w:eastAsia="Times New Roman" w:hAnsi="Noto Sans" w:cs="Times New Roman"/>
          <w:color w:val="444444"/>
          <w:sz w:val="33"/>
          <w:szCs w:val="33"/>
          <w:lang w:eastAsia="en-IE"/>
        </w:rPr>
      </w:pPr>
      <w:r w:rsidRPr="00141BC4">
        <w:rPr>
          <w:rFonts w:ascii="Noto Sans" w:eastAsia="Times New Roman" w:hAnsi="Noto Sans" w:cs="Times New Roman"/>
          <w:color w:val="444444"/>
          <w:sz w:val="33"/>
          <w:szCs w:val="33"/>
          <w:lang w:eastAsia="en-IE"/>
        </w:rPr>
        <w:t>What is the Interim Report</w:t>
      </w:r>
    </w:p>
    <w:p w:rsidR="00141BC4" w:rsidRPr="00141BC4" w:rsidRDefault="00141BC4" w:rsidP="00141BC4">
      <w:pPr>
        <w:shd w:val="clear" w:color="auto" w:fill="FFFFFF"/>
        <w:spacing w:after="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This </w:t>
      </w:r>
      <w:hyperlink r:id="rId6" w:history="1">
        <w:r w:rsidRPr="00141BC4">
          <w:rPr>
            <w:rFonts w:ascii="Noto Sans" w:eastAsia="Times New Roman" w:hAnsi="Noto Sans" w:cs="Times New Roman"/>
            <w:b/>
            <w:bCs/>
            <w:color w:val="0000EE"/>
            <w:sz w:val="21"/>
            <w:szCs w:val="21"/>
            <w:bdr w:val="none" w:sz="0" w:space="0" w:color="auto" w:frame="1"/>
            <w:lang w:eastAsia="en-IE"/>
          </w:rPr>
          <w:t>assignment</w:t>
        </w:r>
      </w:hyperlink>
      <w:r w:rsidRPr="00141BC4">
        <w:rPr>
          <w:rFonts w:ascii="Noto Sans" w:eastAsia="Times New Roman" w:hAnsi="Noto Sans" w:cs="Times New Roman"/>
          <w:color w:val="666666"/>
          <w:sz w:val="21"/>
          <w:szCs w:val="21"/>
          <w:lang w:eastAsia="en-IE"/>
        </w:rPr>
        <w:t> is comprised of a written </w:t>
      </w:r>
      <w:hyperlink r:id="rId7" w:history="1">
        <w:r w:rsidRPr="00141BC4">
          <w:rPr>
            <w:rFonts w:ascii="Noto Sans" w:eastAsia="Times New Roman" w:hAnsi="Noto Sans" w:cs="Times New Roman"/>
            <w:b/>
            <w:bCs/>
            <w:color w:val="0000EE"/>
            <w:sz w:val="21"/>
            <w:szCs w:val="21"/>
            <w:bdr w:val="none" w:sz="0" w:space="0" w:color="auto" w:frame="1"/>
            <w:lang w:eastAsia="en-IE"/>
          </w:rPr>
          <w:t>report</w:t>
        </w:r>
      </w:hyperlink>
      <w:r w:rsidRPr="00141BC4">
        <w:rPr>
          <w:rFonts w:ascii="Noto Sans" w:eastAsia="Times New Roman" w:hAnsi="Noto Sans" w:cs="Times New Roman"/>
          <w:color w:val="666666"/>
          <w:sz w:val="21"/>
          <w:szCs w:val="21"/>
          <w:lang w:eastAsia="en-IE"/>
        </w:rPr>
        <w:t> that summarises the student’s progress on their chosen project. Students will have already completed a </w:t>
      </w:r>
      <w:hyperlink r:id="rId8" w:history="1">
        <w:r w:rsidRPr="00141BC4">
          <w:rPr>
            <w:rFonts w:ascii="Noto Sans" w:eastAsia="Times New Roman" w:hAnsi="Noto Sans" w:cs="Times New Roman"/>
            <w:b/>
            <w:bCs/>
            <w:color w:val="0000EE"/>
            <w:sz w:val="21"/>
            <w:szCs w:val="21"/>
            <w:bdr w:val="none" w:sz="0" w:space="0" w:color="auto" w:frame="1"/>
            <w:lang w:eastAsia="en-IE"/>
          </w:rPr>
          <w:t>Project Proposal</w:t>
        </w:r>
      </w:hyperlink>
      <w:r w:rsidRPr="00141BC4">
        <w:rPr>
          <w:rFonts w:ascii="Noto Sans" w:eastAsia="Times New Roman" w:hAnsi="Noto Sans" w:cs="Times New Roman"/>
          <w:color w:val="666666"/>
          <w:sz w:val="21"/>
          <w:szCs w:val="21"/>
          <w:lang w:eastAsia="en-IE"/>
        </w:rPr>
        <w:t> and a Project Specification, which outline the intended research, practical procedures and outcomes. The dissertation Interim Report is essentially a process of reviewing and updating these documents, and noting any significant changes to your project. The Interim Report is very similar to the </w:t>
      </w:r>
      <w:hyperlink r:id="rId9" w:history="1">
        <w:r w:rsidRPr="00141BC4">
          <w:rPr>
            <w:rFonts w:ascii="Noto Sans" w:eastAsia="Times New Roman" w:hAnsi="Noto Sans" w:cs="Times New Roman"/>
            <w:b/>
            <w:bCs/>
            <w:color w:val="0000EE"/>
            <w:sz w:val="21"/>
            <w:szCs w:val="21"/>
            <w:bdr w:val="none" w:sz="0" w:space="0" w:color="auto" w:frame="1"/>
            <w:lang w:eastAsia="en-IE"/>
          </w:rPr>
          <w:t>presentations</w:t>
        </w:r>
      </w:hyperlink>
      <w:r w:rsidRPr="00141BC4">
        <w:rPr>
          <w:rFonts w:ascii="Noto Sans" w:eastAsia="Times New Roman" w:hAnsi="Noto Sans" w:cs="Times New Roman"/>
          <w:color w:val="666666"/>
          <w:sz w:val="21"/>
          <w:szCs w:val="21"/>
          <w:lang w:eastAsia="en-IE"/>
        </w:rPr>
        <w:t> required in ‘upgrade panels’ for PhD students, except that at the Masters level students are not expected to show progress toward a full doctoral thesis.</w:t>
      </w:r>
    </w:p>
    <w:p w:rsidR="00141BC4" w:rsidRPr="00141BC4" w:rsidRDefault="00141BC4" w:rsidP="00141BC4">
      <w:pPr>
        <w:shd w:val="clear" w:color="auto" w:fill="FFFFFF"/>
        <w:spacing w:after="300" w:line="240" w:lineRule="auto"/>
        <w:jc w:val="both"/>
        <w:textAlignment w:val="baseline"/>
        <w:outlineLvl w:val="3"/>
        <w:rPr>
          <w:rFonts w:ascii="Noto Sans" w:eastAsia="Times New Roman" w:hAnsi="Noto Sans" w:cs="Times New Roman"/>
          <w:color w:val="444444"/>
          <w:sz w:val="33"/>
          <w:szCs w:val="33"/>
          <w:lang w:eastAsia="en-IE"/>
        </w:rPr>
      </w:pPr>
      <w:r w:rsidRPr="00141BC4">
        <w:rPr>
          <w:rFonts w:ascii="Noto Sans" w:eastAsia="Times New Roman" w:hAnsi="Noto Sans" w:cs="Times New Roman"/>
          <w:color w:val="444444"/>
          <w:sz w:val="33"/>
          <w:szCs w:val="33"/>
          <w:lang w:eastAsia="en-IE"/>
        </w:rPr>
        <w:t>How do I Create an Dissertation Interim Report?</w:t>
      </w:r>
    </w:p>
    <w:p w:rsidR="00141BC4" w:rsidRPr="00141BC4" w:rsidRDefault="00141BC4" w:rsidP="00141BC4">
      <w:pPr>
        <w:shd w:val="clear" w:color="auto" w:fill="FFFFFF"/>
        <w:spacing w:after="30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The Interim Report is usually about 20 pages in length, and it is usually submitted in the Spring of your first year of study. The typical Interim Report structure includes the following items:</w:t>
      </w:r>
    </w:p>
    <w:p w:rsidR="00141BC4" w:rsidRPr="00141BC4" w:rsidRDefault="00141BC4" w:rsidP="00141BC4">
      <w:pPr>
        <w:shd w:val="clear" w:color="auto" w:fill="FFFFFF"/>
        <w:spacing w:after="300" w:line="240" w:lineRule="auto"/>
        <w:jc w:val="both"/>
        <w:textAlignment w:val="baseline"/>
        <w:outlineLvl w:val="3"/>
        <w:rPr>
          <w:rFonts w:ascii="Noto Sans" w:eastAsia="Times New Roman" w:hAnsi="Noto Sans" w:cs="Times New Roman"/>
          <w:color w:val="444444"/>
          <w:sz w:val="33"/>
          <w:szCs w:val="33"/>
          <w:lang w:eastAsia="en-IE"/>
        </w:rPr>
      </w:pPr>
      <w:r w:rsidRPr="00141BC4">
        <w:rPr>
          <w:rFonts w:ascii="Noto Sans" w:eastAsia="Times New Roman" w:hAnsi="Noto Sans" w:cs="Times New Roman"/>
          <w:color w:val="444444"/>
          <w:sz w:val="33"/>
          <w:szCs w:val="33"/>
          <w:lang w:eastAsia="en-IE"/>
        </w:rPr>
        <w:t>Project Summary and Project Specifications</w:t>
      </w:r>
    </w:p>
    <w:p w:rsidR="00141BC4" w:rsidRPr="00141BC4" w:rsidRDefault="00141BC4" w:rsidP="00141BC4">
      <w:pPr>
        <w:shd w:val="clear" w:color="auto" w:fill="FFFFFF"/>
        <w:spacing w:after="30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These may be the same as the documents that were submitted at the start of your degree programme. The Project Summary is a brief description of your proposed project, while the Project Specification provides a more detailed account about your intended methods and likely results. If any significant changes have been made to your project, these should be reflected in an updated Summary and Specification.</w:t>
      </w:r>
    </w:p>
    <w:p w:rsidR="00141BC4" w:rsidRPr="00141BC4" w:rsidRDefault="00141BC4" w:rsidP="00141BC4">
      <w:pPr>
        <w:shd w:val="clear" w:color="auto" w:fill="FFFFFF"/>
        <w:spacing w:after="300" w:line="240" w:lineRule="auto"/>
        <w:jc w:val="both"/>
        <w:textAlignment w:val="baseline"/>
        <w:outlineLvl w:val="3"/>
        <w:rPr>
          <w:rFonts w:ascii="Noto Sans" w:eastAsia="Times New Roman" w:hAnsi="Noto Sans" w:cs="Times New Roman"/>
          <w:color w:val="444444"/>
          <w:sz w:val="33"/>
          <w:szCs w:val="33"/>
          <w:lang w:eastAsia="en-IE"/>
        </w:rPr>
      </w:pPr>
      <w:r w:rsidRPr="00141BC4">
        <w:rPr>
          <w:rFonts w:ascii="Noto Sans" w:eastAsia="Times New Roman" w:hAnsi="Noto Sans" w:cs="Times New Roman"/>
          <w:color w:val="444444"/>
          <w:sz w:val="33"/>
          <w:szCs w:val="33"/>
          <w:lang w:eastAsia="en-IE"/>
        </w:rPr>
        <w:t>Updated Table of Contents</w:t>
      </w:r>
    </w:p>
    <w:p w:rsidR="00141BC4" w:rsidRPr="00141BC4" w:rsidRDefault="00141BC4" w:rsidP="00141BC4">
      <w:pPr>
        <w:shd w:val="clear" w:color="auto" w:fill="FFFFFF"/>
        <w:spacing w:after="30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This may already be contained in the Project Specification Report, but if not then the Interim Report should include an up to date Table of Contents. In addition it is helpful to include 1-2 sentences that describe the content of each chapter.</w:t>
      </w:r>
    </w:p>
    <w:p w:rsidR="00141BC4" w:rsidRPr="00141BC4" w:rsidRDefault="00141BC4" w:rsidP="00141BC4">
      <w:pPr>
        <w:shd w:val="clear" w:color="auto" w:fill="FFFFFF"/>
        <w:spacing w:after="300" w:line="240" w:lineRule="auto"/>
        <w:jc w:val="both"/>
        <w:textAlignment w:val="baseline"/>
        <w:outlineLvl w:val="3"/>
        <w:rPr>
          <w:rFonts w:ascii="Noto Sans" w:eastAsia="Times New Roman" w:hAnsi="Noto Sans" w:cs="Times New Roman"/>
          <w:color w:val="444444"/>
          <w:sz w:val="33"/>
          <w:szCs w:val="33"/>
          <w:lang w:eastAsia="en-IE"/>
        </w:rPr>
      </w:pPr>
      <w:r w:rsidRPr="00141BC4">
        <w:rPr>
          <w:rFonts w:ascii="Noto Sans" w:eastAsia="Times New Roman" w:hAnsi="Noto Sans" w:cs="Times New Roman"/>
          <w:color w:val="444444"/>
          <w:sz w:val="33"/>
          <w:szCs w:val="33"/>
          <w:lang w:eastAsia="en-IE"/>
        </w:rPr>
        <w:t>Literature Review</w:t>
      </w:r>
    </w:p>
    <w:p w:rsidR="00141BC4" w:rsidRPr="00141BC4" w:rsidRDefault="00141BC4" w:rsidP="00141BC4">
      <w:pPr>
        <w:shd w:val="clear" w:color="auto" w:fill="FFFFFF"/>
        <w:spacing w:after="0" w:line="240" w:lineRule="auto"/>
        <w:jc w:val="both"/>
        <w:textAlignment w:val="baseline"/>
        <w:rPr>
          <w:rFonts w:ascii="Noto Sans" w:eastAsia="Times New Roman" w:hAnsi="Noto Sans" w:cs="Times New Roman"/>
          <w:color w:val="666666"/>
          <w:sz w:val="21"/>
          <w:szCs w:val="21"/>
          <w:lang w:eastAsia="en-IE"/>
        </w:rPr>
      </w:pPr>
      <w:r w:rsidRPr="00141BC4">
        <w:rPr>
          <w:rFonts w:ascii="Noto Sans" w:eastAsia="Times New Roman" w:hAnsi="Noto Sans" w:cs="Times New Roman"/>
          <w:color w:val="666666"/>
          <w:sz w:val="21"/>
          <w:szCs w:val="21"/>
          <w:lang w:eastAsia="en-IE"/>
        </w:rPr>
        <w:t>The Interim Report is usually accompanied by a full </w:t>
      </w:r>
      <w:hyperlink r:id="rId10" w:history="1">
        <w:r w:rsidRPr="00141BC4">
          <w:rPr>
            <w:rFonts w:ascii="Noto Sans" w:eastAsia="Times New Roman" w:hAnsi="Noto Sans" w:cs="Times New Roman"/>
            <w:b/>
            <w:bCs/>
            <w:color w:val="0000EE"/>
            <w:sz w:val="21"/>
            <w:szCs w:val="21"/>
            <w:bdr w:val="none" w:sz="0" w:space="0" w:color="auto" w:frame="1"/>
            <w:lang w:eastAsia="en-IE"/>
          </w:rPr>
          <w:t>literature review</w:t>
        </w:r>
      </w:hyperlink>
      <w:r w:rsidRPr="00141BC4">
        <w:rPr>
          <w:rFonts w:ascii="Noto Sans" w:eastAsia="Times New Roman" w:hAnsi="Noto Sans" w:cs="Times New Roman"/>
          <w:color w:val="666666"/>
          <w:sz w:val="21"/>
          <w:szCs w:val="21"/>
          <w:lang w:eastAsia="en-IE"/>
        </w:rPr>
        <w:t>, which will form the basis of a </w:t>
      </w:r>
      <w:hyperlink r:id="rId11" w:history="1">
        <w:r w:rsidRPr="00141BC4">
          <w:rPr>
            <w:rFonts w:ascii="Noto Sans" w:eastAsia="Times New Roman" w:hAnsi="Noto Sans" w:cs="Times New Roman"/>
            <w:b/>
            <w:bCs/>
            <w:color w:val="0000EE"/>
            <w:sz w:val="21"/>
            <w:szCs w:val="21"/>
            <w:bdr w:val="none" w:sz="0" w:space="0" w:color="auto" w:frame="1"/>
            <w:lang w:eastAsia="en-IE"/>
          </w:rPr>
          <w:t>dissertation chapter</w:t>
        </w:r>
      </w:hyperlink>
      <w:r w:rsidRPr="00141BC4">
        <w:rPr>
          <w:rFonts w:ascii="Noto Sans" w:eastAsia="Times New Roman" w:hAnsi="Noto Sans" w:cs="Times New Roman"/>
          <w:color w:val="666666"/>
          <w:sz w:val="21"/>
          <w:szCs w:val="21"/>
          <w:lang w:eastAsia="en-IE"/>
        </w:rPr>
        <w:t>. Like all literature reviews, it should provide an overview of the theories and practices that are most relevant to your own work. It is often organised thematically and will demonstrate the student’s ability to contextualise their project within the recent advances in their field. This will probably be the longest section of the Interim Report.</w:t>
      </w:r>
    </w:p>
    <w:p w:rsidR="00627F71" w:rsidRDefault="00627F71"/>
    <w:p w:rsidR="00141BC4" w:rsidRDefault="00141BC4" w:rsidP="00141BC4">
      <w:pPr>
        <w:pStyle w:val="Heading4"/>
        <w:shd w:val="clear" w:color="auto" w:fill="FFFFFF"/>
        <w:spacing w:before="0" w:beforeAutospacing="0" w:after="300" w:afterAutospacing="0"/>
        <w:jc w:val="both"/>
        <w:textAlignment w:val="baseline"/>
        <w:rPr>
          <w:rFonts w:ascii="Noto Sans" w:hAnsi="Noto Sans"/>
          <w:b w:val="0"/>
          <w:bCs w:val="0"/>
          <w:color w:val="444444"/>
          <w:sz w:val="33"/>
          <w:szCs w:val="33"/>
        </w:rPr>
      </w:pPr>
      <w:r>
        <w:rPr>
          <w:rFonts w:ascii="Noto Sans" w:hAnsi="Noto Sans"/>
          <w:b w:val="0"/>
          <w:bCs w:val="0"/>
          <w:color w:val="444444"/>
          <w:sz w:val="33"/>
          <w:szCs w:val="33"/>
        </w:rPr>
        <w:t>Current Progress</w:t>
      </w:r>
    </w:p>
    <w:p w:rsidR="00141BC4" w:rsidRDefault="00141BC4" w:rsidP="00141BC4">
      <w:pPr>
        <w:pStyle w:val="NormalWeb"/>
        <w:shd w:val="clear" w:color="auto" w:fill="FFFFFF"/>
        <w:spacing w:before="0" w:beforeAutospacing="0" w:after="300" w:afterAutospacing="0"/>
        <w:jc w:val="both"/>
        <w:textAlignment w:val="baseline"/>
        <w:rPr>
          <w:rFonts w:ascii="Noto Sans" w:hAnsi="Noto Sans"/>
          <w:color w:val="666666"/>
          <w:sz w:val="21"/>
          <w:szCs w:val="21"/>
        </w:rPr>
      </w:pPr>
      <w:r>
        <w:rPr>
          <w:rFonts w:ascii="Noto Sans" w:hAnsi="Noto Sans"/>
          <w:color w:val="666666"/>
          <w:sz w:val="21"/>
          <w:szCs w:val="21"/>
        </w:rPr>
        <w:lastRenderedPageBreak/>
        <w:t>This section of the Dissertation Interim Report will outline what you have achieved so far. It may include mentions of the background research you’ve undertaken, skills training you’ve received, and any practical work you’ve done toward completing your project.</w:t>
      </w:r>
    </w:p>
    <w:p w:rsidR="00141BC4" w:rsidRDefault="00141BC4" w:rsidP="00141BC4">
      <w:pPr>
        <w:pStyle w:val="Heading4"/>
        <w:shd w:val="clear" w:color="auto" w:fill="FFFFFF"/>
        <w:spacing w:before="0" w:beforeAutospacing="0" w:after="300" w:afterAutospacing="0"/>
        <w:jc w:val="both"/>
        <w:textAlignment w:val="baseline"/>
        <w:rPr>
          <w:rFonts w:ascii="Noto Sans" w:hAnsi="Noto Sans"/>
          <w:b w:val="0"/>
          <w:bCs w:val="0"/>
          <w:color w:val="444444"/>
          <w:sz w:val="33"/>
          <w:szCs w:val="33"/>
        </w:rPr>
      </w:pPr>
      <w:r>
        <w:rPr>
          <w:rFonts w:ascii="Noto Sans" w:hAnsi="Noto Sans"/>
          <w:b w:val="0"/>
          <w:bCs w:val="0"/>
          <w:color w:val="444444"/>
          <w:sz w:val="33"/>
          <w:szCs w:val="33"/>
        </w:rPr>
        <w:t>Obstacles to Progress</w:t>
      </w:r>
    </w:p>
    <w:p w:rsidR="00141BC4" w:rsidRDefault="00141BC4" w:rsidP="00141BC4">
      <w:pPr>
        <w:pStyle w:val="NormalWeb"/>
        <w:shd w:val="clear" w:color="auto" w:fill="FFFFFF"/>
        <w:spacing w:before="0" w:beforeAutospacing="0" w:after="300" w:afterAutospacing="0"/>
        <w:jc w:val="both"/>
        <w:textAlignment w:val="baseline"/>
        <w:rPr>
          <w:rFonts w:ascii="Noto Sans" w:hAnsi="Noto Sans"/>
          <w:color w:val="666666"/>
          <w:sz w:val="21"/>
          <w:szCs w:val="21"/>
        </w:rPr>
      </w:pPr>
      <w:r>
        <w:rPr>
          <w:rFonts w:ascii="Noto Sans" w:hAnsi="Noto Sans"/>
          <w:color w:val="666666"/>
          <w:sz w:val="21"/>
          <w:szCs w:val="21"/>
        </w:rPr>
        <w:t>In this part of the Interim Report students should note down any difficulties they’ve encountered so far. It should also contain some details of how the student plans to confront these challenges, whether through changes to the research plan or minor adjustments to the overall project. The University is particularly interested in this section of the Interim Report, as they want to ensure the student’s successful completion of the degree.</w:t>
      </w:r>
    </w:p>
    <w:p w:rsidR="00141BC4" w:rsidRDefault="00141BC4" w:rsidP="00141BC4">
      <w:pPr>
        <w:pStyle w:val="Heading4"/>
        <w:shd w:val="clear" w:color="auto" w:fill="FFFFFF"/>
        <w:spacing w:before="0" w:beforeAutospacing="0" w:after="300" w:afterAutospacing="0"/>
        <w:jc w:val="both"/>
        <w:textAlignment w:val="baseline"/>
        <w:rPr>
          <w:rFonts w:ascii="Noto Sans" w:hAnsi="Noto Sans"/>
          <w:b w:val="0"/>
          <w:bCs w:val="0"/>
          <w:color w:val="444444"/>
          <w:sz w:val="33"/>
          <w:szCs w:val="33"/>
        </w:rPr>
      </w:pPr>
      <w:r>
        <w:rPr>
          <w:rFonts w:ascii="Noto Sans" w:hAnsi="Noto Sans"/>
          <w:b w:val="0"/>
          <w:bCs w:val="0"/>
          <w:color w:val="444444"/>
          <w:sz w:val="33"/>
          <w:szCs w:val="33"/>
        </w:rPr>
        <w:t>Planned Methodology</w:t>
      </w:r>
    </w:p>
    <w:p w:rsidR="00141BC4" w:rsidRDefault="00141BC4" w:rsidP="00141BC4">
      <w:pPr>
        <w:pStyle w:val="NormalWeb"/>
        <w:shd w:val="clear" w:color="auto" w:fill="FFFFFF"/>
        <w:spacing w:before="0" w:beforeAutospacing="0" w:after="300" w:afterAutospacing="0"/>
        <w:jc w:val="both"/>
        <w:textAlignment w:val="baseline"/>
        <w:rPr>
          <w:rFonts w:ascii="Noto Sans" w:hAnsi="Noto Sans"/>
          <w:color w:val="666666"/>
          <w:sz w:val="21"/>
          <w:szCs w:val="21"/>
        </w:rPr>
      </w:pPr>
      <w:r>
        <w:rPr>
          <w:rFonts w:ascii="Noto Sans" w:hAnsi="Noto Sans"/>
          <w:color w:val="666666"/>
          <w:sz w:val="21"/>
          <w:szCs w:val="21"/>
        </w:rPr>
        <w:t>For most degree programmes students will also need to outline their research strategy for the remainder of the dissertation work. This may focus primarily on text-based research or it may require practical lab work. Regardless, the student should justify their chosen methodology and explain how it will adequately address the research question.</w:t>
      </w:r>
    </w:p>
    <w:p w:rsidR="00141BC4" w:rsidRDefault="00141BC4" w:rsidP="00141BC4">
      <w:pPr>
        <w:pStyle w:val="Heading4"/>
        <w:shd w:val="clear" w:color="auto" w:fill="FFFFFF"/>
        <w:spacing w:before="0" w:beforeAutospacing="0" w:after="300" w:afterAutospacing="0"/>
        <w:jc w:val="both"/>
        <w:textAlignment w:val="baseline"/>
        <w:rPr>
          <w:rFonts w:ascii="Noto Sans" w:hAnsi="Noto Sans"/>
          <w:b w:val="0"/>
          <w:bCs w:val="0"/>
          <w:color w:val="444444"/>
          <w:sz w:val="33"/>
          <w:szCs w:val="33"/>
        </w:rPr>
      </w:pPr>
      <w:r>
        <w:rPr>
          <w:rFonts w:ascii="Noto Sans" w:hAnsi="Noto Sans"/>
          <w:b w:val="0"/>
          <w:bCs w:val="0"/>
          <w:color w:val="444444"/>
          <w:sz w:val="33"/>
          <w:szCs w:val="33"/>
        </w:rPr>
        <w:t>Future Project Timeline</w:t>
      </w:r>
    </w:p>
    <w:p w:rsidR="00141BC4" w:rsidRDefault="00141BC4" w:rsidP="00141BC4">
      <w:pPr>
        <w:pStyle w:val="NormalWeb"/>
        <w:shd w:val="clear" w:color="auto" w:fill="FFFFFF"/>
        <w:spacing w:before="0" w:beforeAutospacing="0" w:after="300" w:afterAutospacing="0"/>
        <w:jc w:val="both"/>
        <w:textAlignment w:val="baseline"/>
        <w:rPr>
          <w:rFonts w:ascii="Noto Sans" w:hAnsi="Noto Sans"/>
          <w:color w:val="666666"/>
          <w:sz w:val="21"/>
          <w:szCs w:val="21"/>
        </w:rPr>
      </w:pPr>
      <w:r>
        <w:rPr>
          <w:rFonts w:ascii="Noto Sans" w:hAnsi="Noto Sans"/>
          <w:color w:val="666666"/>
          <w:sz w:val="21"/>
          <w:szCs w:val="21"/>
        </w:rPr>
        <w:t>This section details the student’s plan of action for the remainder of the degree, and is usually broken down into a month-by-month timeline. You should include all the work that is relevant to completing the dissertation, including research, project development, chapter writing and lab activities. You might also include plans for additional skill training, funding bids, and conference presentations.</w:t>
      </w:r>
    </w:p>
    <w:p w:rsidR="00141BC4" w:rsidRDefault="00141BC4" w:rsidP="00141BC4">
      <w:pPr>
        <w:pStyle w:val="Heading4"/>
        <w:shd w:val="clear" w:color="auto" w:fill="FFFFFF"/>
        <w:spacing w:before="0" w:beforeAutospacing="0" w:after="300" w:afterAutospacing="0"/>
        <w:jc w:val="both"/>
        <w:textAlignment w:val="baseline"/>
        <w:rPr>
          <w:rFonts w:ascii="Noto Sans" w:hAnsi="Noto Sans"/>
          <w:b w:val="0"/>
          <w:bCs w:val="0"/>
          <w:color w:val="444444"/>
          <w:sz w:val="33"/>
          <w:szCs w:val="33"/>
        </w:rPr>
      </w:pPr>
      <w:r>
        <w:rPr>
          <w:rFonts w:ascii="Noto Sans" w:hAnsi="Noto Sans"/>
          <w:b w:val="0"/>
          <w:bCs w:val="0"/>
          <w:color w:val="444444"/>
          <w:sz w:val="33"/>
          <w:szCs w:val="33"/>
        </w:rPr>
        <w:t>Help with Writing the Dissertation Interim Report: Tips for Success</w:t>
      </w:r>
    </w:p>
    <w:p w:rsidR="00141BC4" w:rsidRDefault="00141BC4" w:rsidP="00141BC4">
      <w:pPr>
        <w:numPr>
          <w:ilvl w:val="0"/>
          <w:numId w:val="1"/>
        </w:numPr>
        <w:spacing w:after="0" w:line="240" w:lineRule="auto"/>
        <w:ind w:left="525"/>
        <w:jc w:val="both"/>
        <w:textAlignment w:val="top"/>
        <w:rPr>
          <w:rFonts w:ascii="Noto Sans" w:hAnsi="Noto Sans"/>
          <w:color w:val="666666"/>
          <w:sz w:val="21"/>
          <w:szCs w:val="21"/>
        </w:rPr>
      </w:pPr>
      <w:r>
        <w:rPr>
          <w:rStyle w:val="Strong"/>
          <w:rFonts w:ascii="Noto Sans" w:hAnsi="Noto Sans"/>
          <w:color w:val="666666"/>
          <w:sz w:val="21"/>
          <w:szCs w:val="21"/>
          <w:bdr w:val="none" w:sz="0" w:space="0" w:color="auto" w:frame="1"/>
        </w:rPr>
        <w:t>Be Specific</w:t>
      </w:r>
      <w:r>
        <w:rPr>
          <w:rFonts w:ascii="Noto Sans" w:hAnsi="Noto Sans"/>
          <w:color w:val="666666"/>
          <w:sz w:val="21"/>
          <w:szCs w:val="21"/>
        </w:rPr>
        <w:t>: Be very detailed in the information that you present. Avoid generalisations and vague statements of progress. Use examples to demonstrate your progress.</w:t>
      </w:r>
    </w:p>
    <w:p w:rsidR="00141BC4" w:rsidRDefault="00141BC4" w:rsidP="00141BC4">
      <w:pPr>
        <w:numPr>
          <w:ilvl w:val="0"/>
          <w:numId w:val="1"/>
        </w:numPr>
        <w:spacing w:after="0" w:line="240" w:lineRule="auto"/>
        <w:ind w:left="525"/>
        <w:jc w:val="both"/>
        <w:textAlignment w:val="top"/>
        <w:rPr>
          <w:rFonts w:ascii="Noto Sans" w:hAnsi="Noto Sans"/>
          <w:color w:val="666666"/>
          <w:sz w:val="21"/>
          <w:szCs w:val="21"/>
        </w:rPr>
      </w:pPr>
      <w:r>
        <w:rPr>
          <w:rStyle w:val="Strong"/>
          <w:rFonts w:ascii="Noto Sans" w:hAnsi="Noto Sans"/>
          <w:color w:val="666666"/>
          <w:sz w:val="21"/>
          <w:szCs w:val="21"/>
          <w:bdr w:val="none" w:sz="0" w:space="0" w:color="auto" w:frame="1"/>
        </w:rPr>
        <w:t>Be Thorough</w:t>
      </w:r>
      <w:r>
        <w:rPr>
          <w:rFonts w:ascii="Noto Sans" w:hAnsi="Noto Sans"/>
          <w:color w:val="666666"/>
          <w:sz w:val="21"/>
          <w:szCs w:val="21"/>
        </w:rPr>
        <w:t>: Be sure to mention all the work that you’ve done, even if some of it won’t be used in your final dissertation. This foundational research demonstrates your scholarly activity in the months before the Interim Report, and it also shows your ability to make discerning choices about your research project.</w:t>
      </w:r>
    </w:p>
    <w:p w:rsidR="00141BC4" w:rsidRDefault="00141BC4" w:rsidP="00141BC4">
      <w:pPr>
        <w:numPr>
          <w:ilvl w:val="0"/>
          <w:numId w:val="1"/>
        </w:numPr>
        <w:spacing w:after="0" w:line="240" w:lineRule="auto"/>
        <w:ind w:left="525"/>
        <w:jc w:val="both"/>
        <w:textAlignment w:val="top"/>
        <w:rPr>
          <w:rFonts w:ascii="Noto Sans" w:hAnsi="Noto Sans"/>
          <w:color w:val="666666"/>
          <w:sz w:val="21"/>
          <w:szCs w:val="21"/>
        </w:rPr>
      </w:pPr>
      <w:r>
        <w:rPr>
          <w:rStyle w:val="Strong"/>
          <w:rFonts w:ascii="Noto Sans" w:hAnsi="Noto Sans"/>
          <w:color w:val="666666"/>
          <w:sz w:val="21"/>
          <w:szCs w:val="21"/>
          <w:bdr w:val="none" w:sz="0" w:space="0" w:color="auto" w:frame="1"/>
        </w:rPr>
        <w:t>Be Confident</w:t>
      </w:r>
      <w:r>
        <w:rPr>
          <w:rFonts w:ascii="Noto Sans" w:hAnsi="Noto Sans"/>
          <w:color w:val="666666"/>
          <w:sz w:val="21"/>
          <w:szCs w:val="21"/>
        </w:rPr>
        <w:t>: The Interim Report provides you with a useful opportunity to present your progress and refine your future actions with the advice from supervisors and other faculty. However, try to avoid using a tone that makes you seem unsure of yourself or lacking confidence in your own progress. An assured and confident tone will help to convince examiners of your overall level of ability and accomplishments.</w:t>
      </w:r>
    </w:p>
    <w:p w:rsidR="00141BC4" w:rsidRDefault="00141BC4" w:rsidP="00141BC4">
      <w:pPr>
        <w:numPr>
          <w:ilvl w:val="0"/>
          <w:numId w:val="1"/>
        </w:numPr>
        <w:spacing w:after="0" w:line="240" w:lineRule="auto"/>
        <w:ind w:left="525"/>
        <w:jc w:val="both"/>
        <w:textAlignment w:val="top"/>
        <w:rPr>
          <w:rFonts w:ascii="Noto Sans" w:hAnsi="Noto Sans"/>
          <w:color w:val="666666"/>
          <w:sz w:val="21"/>
          <w:szCs w:val="21"/>
        </w:rPr>
      </w:pPr>
      <w:r>
        <w:rPr>
          <w:rStyle w:val="Strong"/>
          <w:rFonts w:ascii="Noto Sans" w:hAnsi="Noto Sans"/>
          <w:color w:val="666666"/>
          <w:sz w:val="21"/>
          <w:szCs w:val="21"/>
          <w:bdr w:val="none" w:sz="0" w:space="0" w:color="auto" w:frame="1"/>
        </w:rPr>
        <w:t>Be Criticial</w:t>
      </w:r>
      <w:r>
        <w:rPr>
          <w:rFonts w:ascii="Noto Sans" w:hAnsi="Noto Sans"/>
          <w:color w:val="666666"/>
          <w:sz w:val="21"/>
          <w:szCs w:val="21"/>
        </w:rPr>
        <w:t xml:space="preserve">: Your Interim Report should demonstrate your growth as a critical, engaged scholar. This requires you to show your ability to speak about your field in a highly knowledgeable way. Furthermore, you should be able to reflect </w:t>
      </w:r>
      <w:r>
        <w:rPr>
          <w:rFonts w:ascii="Noto Sans" w:hAnsi="Noto Sans"/>
          <w:color w:val="666666"/>
          <w:sz w:val="21"/>
          <w:szCs w:val="21"/>
        </w:rPr>
        <w:lastRenderedPageBreak/>
        <w:t>critically on your own proposed project and how it can contribute to your field. This often includes acknowledging its weaknesses or shortcomings, and justifying why your approach is still a good one.</w:t>
      </w:r>
    </w:p>
    <w:p w:rsidR="00141BC4" w:rsidRDefault="00141BC4"/>
    <w:p w:rsidR="00E6722F" w:rsidRDefault="00E6722F"/>
    <w:p w:rsidR="00E6722F" w:rsidRDefault="00E6722F"/>
    <w:p w:rsidR="00E6722F" w:rsidRDefault="00E6722F"/>
    <w:p w:rsidR="00E6722F" w:rsidRDefault="00E6722F">
      <w:hyperlink r:id="rId12" w:history="1">
        <w:r w:rsidRPr="00AC4B72">
          <w:rPr>
            <w:rStyle w:val="Hyperlink"/>
          </w:rPr>
          <w:t>http://www.slideshare.net/mdazree9/6-interim-report</w:t>
        </w:r>
      </w:hyperlink>
    </w:p>
    <w:p w:rsidR="00E6722F" w:rsidRDefault="00E6722F"/>
    <w:p w:rsidR="00E6722F" w:rsidRDefault="00E6722F">
      <w:bookmarkStart w:id="0" w:name="_GoBack"/>
      <w:bookmarkEnd w:id="0"/>
    </w:p>
    <w:sectPr w:rsidR="00E6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0043D"/>
    <w:multiLevelType w:val="multilevel"/>
    <w:tmpl w:val="8A4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141BC4"/>
    <w:rsid w:val="00627F71"/>
    <w:rsid w:val="00E672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BC63"/>
  <w15:chartTrackingRefBased/>
  <w15:docId w15:val="{1F213A6D-8AF2-44BA-9FF3-79B16C37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41BC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141BC4"/>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BC4"/>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141BC4"/>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141BC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41BC4"/>
  </w:style>
  <w:style w:type="character" w:styleId="Strong">
    <w:name w:val="Strong"/>
    <w:basedOn w:val="DefaultParagraphFont"/>
    <w:uiPriority w:val="22"/>
    <w:qFormat/>
    <w:rsid w:val="00141BC4"/>
    <w:rPr>
      <w:b/>
      <w:bCs/>
    </w:rPr>
  </w:style>
  <w:style w:type="character" w:styleId="Hyperlink">
    <w:name w:val="Hyperlink"/>
    <w:basedOn w:val="DefaultParagraphFont"/>
    <w:uiPriority w:val="99"/>
    <w:unhideWhenUsed/>
    <w:rsid w:val="00141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951666">
      <w:bodyDiv w:val="1"/>
      <w:marLeft w:val="0"/>
      <w:marRight w:val="0"/>
      <w:marTop w:val="0"/>
      <w:marBottom w:val="0"/>
      <w:divBdr>
        <w:top w:val="none" w:sz="0" w:space="0" w:color="auto"/>
        <w:left w:val="none" w:sz="0" w:space="0" w:color="auto"/>
        <w:bottom w:val="none" w:sz="0" w:space="0" w:color="auto"/>
        <w:right w:val="none" w:sz="0" w:space="0" w:color="auto"/>
      </w:divBdr>
    </w:div>
    <w:div w:id="105384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voryresearch.com/custom-dissertation-proposal-wri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voryresearch.com/custom-report-writing/" TargetMode="External"/><Relationship Id="rId12" Type="http://schemas.openxmlformats.org/officeDocument/2006/relationships/hyperlink" Target="http://www.slideshare.net/mdazree9/6-interim-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voryresearch.com/custom-assignment-writing/" TargetMode="External"/><Relationship Id="rId11" Type="http://schemas.openxmlformats.org/officeDocument/2006/relationships/hyperlink" Target="http://www.ivoryresearch.com/dissertation-part-chapter-writing/" TargetMode="External"/><Relationship Id="rId5" Type="http://schemas.openxmlformats.org/officeDocument/2006/relationships/hyperlink" Target="http://www.ivoryresearch.com/custom-dissertation-thesis-writing" TargetMode="External"/><Relationship Id="rId10" Type="http://schemas.openxmlformats.org/officeDocument/2006/relationships/hyperlink" Target="http://www.ivoryresearch.com/custom-literature-review-writing-service/" TargetMode="External"/><Relationship Id="rId4" Type="http://schemas.openxmlformats.org/officeDocument/2006/relationships/webSettings" Target="webSettings.xml"/><Relationship Id="rId9" Type="http://schemas.openxmlformats.org/officeDocument/2006/relationships/hyperlink" Target="http://www.ivoryresearch.com/custom-posters-presen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2016-10-24T19:50:00Z</dcterms:created>
  <dcterms:modified xsi:type="dcterms:W3CDTF">2016-10-24T20:01:00Z</dcterms:modified>
</cp:coreProperties>
</file>