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微軟正黑體" w:eastAsia="微軟正黑體" w:hAnsi="微軟正黑體"/>
          <w:color w:val="4472C4" w:themeColor="accent1"/>
          <w:kern w:val="2"/>
          <w:sz w:val="24"/>
          <w:szCs w:val="24"/>
          <w14:ligatures w14:val="standardContextual"/>
        </w:rPr>
        <w:id w:val="189006851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084204F" w14:textId="4CACCA80" w:rsidR="00D55283" w:rsidRPr="00983F5C" w:rsidRDefault="003E1642">
          <w:pPr>
            <w:pStyle w:val="af"/>
            <w:spacing w:before="1540" w:after="240"/>
            <w:jc w:val="center"/>
            <w:rPr>
              <w:rFonts w:ascii="微軟正黑體" w:eastAsia="微軟正黑體" w:hAnsi="微軟正黑體"/>
              <w:color w:val="4472C4" w:themeColor="accent1"/>
            </w:rPr>
          </w:pPr>
          <w:r w:rsidRPr="00983F5C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1B1CC6A2" wp14:editId="46126265">
                <wp:extent cx="1357630" cy="1357630"/>
                <wp:effectExtent l="0" t="0" r="0" b="0"/>
                <wp:docPr id="2053796832" name="圖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796832" name="圖片 1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630" cy="1357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微軟正黑體" w:eastAsia="微軟正黑體" w:hAnsi="微軟正黑體" w:cstheme="majorBidi" w:hint="eastAsia"/>
              <w:caps/>
              <w:color w:val="4472C4" w:themeColor="accent1"/>
              <w:sz w:val="72"/>
              <w:szCs w:val="72"/>
            </w:rPr>
            <w:alias w:val="標題"/>
            <w:tag w:val=""/>
            <w:id w:val="1735040861"/>
            <w:placeholder>
              <w:docPart w:val="5F6287233CD642B2A7978E03FE7E3DB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7D8533C" w14:textId="12F8AE9E" w:rsidR="00D55283" w:rsidRPr="00983F5C" w:rsidRDefault="00D55283">
              <w:pPr>
                <w:pStyle w:val="af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微軟正黑體" w:eastAsia="微軟正黑體" w:hAnsi="微軟正黑體" w:cstheme="majorBidi"/>
                  <w:caps/>
                  <w:color w:val="4472C4" w:themeColor="accent1"/>
                  <w:sz w:val="80"/>
                  <w:szCs w:val="80"/>
                </w:rPr>
              </w:pPr>
              <w:r w:rsidRPr="00983F5C">
                <w:rPr>
                  <w:rFonts w:ascii="微軟正黑體" w:eastAsia="微軟正黑體" w:hAnsi="微軟正黑體" w:cstheme="majorBidi" w:hint="eastAsia"/>
                  <w:caps/>
                  <w:color w:val="4472C4" w:themeColor="accent1"/>
                  <w:sz w:val="72"/>
                  <w:szCs w:val="72"/>
                </w:rPr>
                <w:t>網路協定期末</w:t>
              </w:r>
              <w:r w:rsidR="0006739B" w:rsidRPr="00983F5C">
                <w:rPr>
                  <w:rFonts w:ascii="微軟正黑體" w:eastAsia="微軟正黑體" w:hAnsi="微軟正黑體" w:cstheme="majorBidi" w:hint="eastAsia"/>
                  <w:caps/>
                  <w:color w:val="4472C4" w:themeColor="accent1"/>
                  <w:sz w:val="72"/>
                  <w:szCs w:val="72"/>
                </w:rPr>
                <w:t>專題</w:t>
              </w:r>
            </w:p>
          </w:sdtContent>
        </w:sdt>
        <w:sdt>
          <w:sdtPr>
            <w:rPr>
              <w:rFonts w:ascii="微軟正黑體" w:eastAsia="微軟正黑體" w:hAnsi="微軟正黑體"/>
              <w:color w:val="4472C4" w:themeColor="accent1"/>
              <w:sz w:val="28"/>
              <w:szCs w:val="28"/>
            </w:rPr>
            <w:alias w:val="副標題"/>
            <w:tag w:val=""/>
            <w:id w:val="328029620"/>
            <w:placeholder>
              <w:docPart w:val="8DDDE534E8A047DBA92ED8D2ACFEBE9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0FE0B26" w14:textId="11104D13" w:rsidR="00D55283" w:rsidRPr="00983F5C" w:rsidRDefault="00D55283">
              <w:pPr>
                <w:pStyle w:val="af"/>
                <w:jc w:val="center"/>
                <w:rPr>
                  <w:rFonts w:ascii="微軟正黑體" w:eastAsia="微軟正黑體" w:hAnsi="微軟正黑體"/>
                  <w:color w:val="4472C4" w:themeColor="accent1"/>
                  <w:sz w:val="28"/>
                  <w:szCs w:val="28"/>
                </w:rPr>
              </w:pPr>
              <w:r w:rsidRPr="00983F5C">
                <w:rPr>
                  <w:rFonts w:ascii="微軟正黑體" w:eastAsia="微軟正黑體" w:hAnsi="微軟正黑體" w:hint="eastAsia"/>
                  <w:color w:val="4472C4" w:themeColor="accent1"/>
                  <w:sz w:val="28"/>
                  <w:szCs w:val="28"/>
                </w:rPr>
                <w:t>Vegas vs Reno</w:t>
              </w:r>
            </w:p>
          </w:sdtContent>
        </w:sdt>
        <w:p w14:paraId="3CFE8F4A" w14:textId="1B908A39" w:rsidR="00D55283" w:rsidRPr="00983F5C" w:rsidRDefault="00D55283">
          <w:pPr>
            <w:pStyle w:val="af"/>
            <w:spacing w:before="480"/>
            <w:jc w:val="center"/>
            <w:rPr>
              <w:rFonts w:ascii="微軟正黑體" w:eastAsia="微軟正黑體" w:hAnsi="微軟正黑體"/>
              <w:color w:val="4472C4" w:themeColor="accent1"/>
            </w:rPr>
          </w:pPr>
          <w:r w:rsidRPr="00983F5C">
            <w:rPr>
              <w:rFonts w:ascii="微軟正黑體" w:eastAsia="微軟正黑體" w:hAnsi="微軟正黑體"/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1F14565" wp14:editId="10000B4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字方塊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21T00:00:00Z">
                                    <w:dateFormat w:val="yyyy年M月d日"/>
                                    <w:lid w:val="zh-TW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E84F6C1" w14:textId="683CAEB7" w:rsidR="00D55283" w:rsidRDefault="00D55283">
                                    <w:pPr>
                                      <w:pStyle w:val="af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2026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年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6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月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21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日</w:t>
                                    </w:r>
                                  </w:p>
                                </w:sdtContent>
                              </w:sdt>
                              <w:p w14:paraId="7DFB4C56" w14:textId="0EE60E66" w:rsidR="00D55283" w:rsidRDefault="00000000">
                                <w:pPr>
                                  <w:pStyle w:val="af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公司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55283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</w:rPr>
                                      <w:t>M1454025</w:t>
                                    </w:r>
                                  </w:sdtContent>
                                </w:sdt>
                              </w:p>
                              <w:p w14:paraId="2CAC73C2" w14:textId="368CD091" w:rsidR="00D55283" w:rsidRDefault="00000000">
                                <w:pPr>
                                  <w:pStyle w:val="af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地址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55283">
                                      <w:rPr>
                                        <w:rFonts w:hint="eastAsia"/>
                                        <w:color w:val="4472C4" w:themeColor="accent1"/>
                                      </w:rPr>
                                      <w:t>陳昶安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F14565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21T00:00:00Z">
                              <w:dateFormat w:val="yyyy年M月d日"/>
                              <w:lid w:val="zh-TW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E84F6C1" w14:textId="683CAEB7" w:rsidR="00D55283" w:rsidRDefault="00D55283">
                              <w:pPr>
                                <w:pStyle w:val="af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2026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年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月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21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日</w:t>
                              </w:r>
                            </w:p>
                          </w:sdtContent>
                        </w:sdt>
                        <w:p w14:paraId="7DFB4C56" w14:textId="0EE60E66" w:rsidR="00D55283" w:rsidRDefault="00D55283">
                          <w:pPr>
                            <w:pStyle w:val="af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公司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</w:rPr>
                                <w:t>M1454025</w:t>
                              </w:r>
                            </w:sdtContent>
                          </w:sdt>
                        </w:p>
                        <w:p w14:paraId="2CAC73C2" w14:textId="368CD091" w:rsidR="00D55283" w:rsidRDefault="00D55283">
                          <w:pPr>
                            <w:pStyle w:val="af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地址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</w:rPr>
                                <w:t>陳昶安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3E1642" w:rsidRPr="00983F5C">
            <w:rPr>
              <w:rFonts w:ascii="微軟正黑體" w:eastAsia="微軟正黑體" w:hAnsi="微軟正黑體"/>
              <w:noProof/>
            </w:rPr>
            <w:t xml:space="preserve"> </w:t>
          </w:r>
          <w:r w:rsidR="003E1642" w:rsidRPr="00983F5C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0F563651" wp14:editId="5235546C">
                <wp:extent cx="5274310" cy="1303020"/>
                <wp:effectExtent l="0" t="0" r="0" b="0"/>
                <wp:docPr id="826279456" name="圖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279456" name="圖片 3"/>
                        <pic:cNvPicPr>
                          <a:picLocks noChangeAspect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74310" cy="1303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7010ED1A" w14:textId="6C24CFF0" w:rsidR="00D55283" w:rsidRPr="00983F5C" w:rsidRDefault="00D55283">
          <w:pPr>
            <w:widowControl/>
            <w:rPr>
              <w:rFonts w:ascii="微軟正黑體" w:eastAsia="微軟正黑體" w:hAnsi="微軟正黑體" w:cstheme="majorBidi"/>
              <w:spacing w:val="-10"/>
              <w:kern w:val="28"/>
              <w:sz w:val="56"/>
              <w:szCs w:val="56"/>
            </w:rPr>
          </w:pPr>
          <w:r w:rsidRPr="00983F5C">
            <w:rPr>
              <w:rFonts w:ascii="微軟正黑體" w:eastAsia="微軟正黑體" w:hAnsi="微軟正黑體"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color w:val="auto"/>
          <w:kern w:val="2"/>
          <w:sz w:val="24"/>
          <w:szCs w:val="24"/>
          <w:lang w:val="zh-TW"/>
          <w14:ligatures w14:val="standardContextual"/>
        </w:rPr>
        <w:id w:val="-7990807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94C6B3" w14:textId="475021DA" w:rsidR="00D305B5" w:rsidRPr="00983F5C" w:rsidRDefault="00D305B5">
          <w:pPr>
            <w:pStyle w:val="af5"/>
            <w:rPr>
              <w:rFonts w:ascii="微軟正黑體" w:eastAsia="微軟正黑體" w:hAnsi="微軟正黑體"/>
            </w:rPr>
          </w:pPr>
          <w:r w:rsidRPr="00983F5C">
            <w:rPr>
              <w:rFonts w:ascii="微軟正黑體" w:eastAsia="微軟正黑體" w:hAnsi="微軟正黑體"/>
              <w:lang w:val="zh-TW"/>
            </w:rPr>
            <w:t>內容</w:t>
          </w:r>
        </w:p>
        <w:p w14:paraId="32FB2D15" w14:textId="14E7370F" w:rsidR="003857E1" w:rsidRPr="00983F5C" w:rsidRDefault="00D305B5">
          <w:pPr>
            <w:pStyle w:val="11"/>
            <w:tabs>
              <w:tab w:val="right" w:leader="dot" w:pos="8296"/>
            </w:tabs>
            <w:rPr>
              <w:rFonts w:ascii="微軟正黑體" w:eastAsia="微軟正黑體" w:hAnsi="微軟正黑體"/>
              <w:noProof/>
            </w:rPr>
          </w:pPr>
          <w:r w:rsidRPr="00983F5C">
            <w:rPr>
              <w:rFonts w:ascii="微軟正黑體" w:eastAsia="微軟正黑體" w:hAnsi="微軟正黑體"/>
            </w:rPr>
            <w:fldChar w:fldCharType="begin"/>
          </w:r>
          <w:r w:rsidRPr="00983F5C">
            <w:rPr>
              <w:rFonts w:ascii="微軟正黑體" w:eastAsia="微軟正黑體" w:hAnsi="微軟正黑體"/>
            </w:rPr>
            <w:instrText xml:space="preserve"> TOC \o "1-3" \h \z \u </w:instrText>
          </w:r>
          <w:r w:rsidRPr="00983F5C">
            <w:rPr>
              <w:rFonts w:ascii="微軟正黑體" w:eastAsia="微軟正黑體" w:hAnsi="微軟正黑體"/>
            </w:rPr>
            <w:fldChar w:fldCharType="separate"/>
          </w:r>
          <w:hyperlink w:anchor="_Toc232947564" w:history="1">
            <w:r w:rsidR="003857E1" w:rsidRPr="00983F5C">
              <w:rPr>
                <w:rStyle w:val="af6"/>
                <w:rFonts w:ascii="微軟正黑體" w:eastAsia="微軟正黑體" w:hAnsi="微軟正黑體"/>
                <w:noProof/>
              </w:rPr>
              <w:t>選定的 TCP 版本名稱及其壅塞控制(congestion control)機制描述</w:t>
            </w:r>
            <w:r w:rsidR="003857E1" w:rsidRPr="00983F5C">
              <w:rPr>
                <w:rFonts w:ascii="微軟正黑體" w:eastAsia="微軟正黑體" w:hAnsi="微軟正黑體"/>
                <w:noProof/>
                <w:webHidden/>
              </w:rPr>
              <w:tab/>
            </w:r>
            <w:r w:rsidR="003857E1" w:rsidRPr="00983F5C">
              <w:rPr>
                <w:rFonts w:ascii="微軟正黑體" w:eastAsia="微軟正黑體" w:hAnsi="微軟正黑體"/>
                <w:noProof/>
                <w:webHidden/>
              </w:rPr>
              <w:fldChar w:fldCharType="begin"/>
            </w:r>
            <w:r w:rsidR="003857E1" w:rsidRPr="00983F5C">
              <w:rPr>
                <w:rFonts w:ascii="微軟正黑體" w:eastAsia="微軟正黑體" w:hAnsi="微軟正黑體"/>
                <w:noProof/>
                <w:webHidden/>
              </w:rPr>
              <w:instrText xml:space="preserve"> PAGEREF _Toc232947564 \h </w:instrText>
            </w:r>
            <w:r w:rsidR="003857E1" w:rsidRPr="00983F5C">
              <w:rPr>
                <w:rFonts w:ascii="微軟正黑體" w:eastAsia="微軟正黑體" w:hAnsi="微軟正黑體"/>
                <w:noProof/>
                <w:webHidden/>
              </w:rPr>
            </w:r>
            <w:r w:rsidR="003857E1" w:rsidRPr="00983F5C">
              <w:rPr>
                <w:rFonts w:ascii="微軟正黑體" w:eastAsia="微軟正黑體" w:hAnsi="微軟正黑體"/>
                <w:noProof/>
                <w:webHidden/>
              </w:rPr>
              <w:fldChar w:fldCharType="separate"/>
            </w:r>
            <w:r w:rsidR="003857E1" w:rsidRPr="00983F5C">
              <w:rPr>
                <w:rFonts w:ascii="微軟正黑體" w:eastAsia="微軟正黑體" w:hAnsi="微軟正黑體"/>
                <w:noProof/>
                <w:webHidden/>
              </w:rPr>
              <w:t>2</w:t>
            </w:r>
            <w:r w:rsidR="003857E1" w:rsidRPr="00983F5C">
              <w:rPr>
                <w:rFonts w:ascii="微軟正黑體" w:eastAsia="微軟正黑體" w:hAnsi="微軟正黑體"/>
                <w:noProof/>
                <w:webHidden/>
              </w:rPr>
              <w:fldChar w:fldCharType="end"/>
            </w:r>
          </w:hyperlink>
        </w:p>
        <w:p w14:paraId="68FD4B47" w14:textId="504A50C4" w:rsidR="003857E1" w:rsidRPr="00983F5C" w:rsidRDefault="003857E1">
          <w:pPr>
            <w:pStyle w:val="11"/>
            <w:tabs>
              <w:tab w:val="right" w:leader="dot" w:pos="8296"/>
            </w:tabs>
            <w:rPr>
              <w:rFonts w:ascii="微軟正黑體" w:eastAsia="微軟正黑體" w:hAnsi="微軟正黑體"/>
              <w:noProof/>
            </w:rPr>
          </w:pPr>
          <w:hyperlink w:anchor="_Toc232947565" w:history="1">
            <w:r w:rsidRPr="00983F5C">
              <w:rPr>
                <w:rStyle w:val="af6"/>
                <w:rFonts w:ascii="微軟正黑體" w:eastAsia="微軟正黑體" w:hAnsi="微軟正黑體"/>
                <w:noProof/>
              </w:rPr>
              <w:t>實驗場景及網路拓撲圖描述</w: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tab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begin"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instrText xml:space="preserve"> PAGEREF _Toc232947565 \h </w:instrTex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separate"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t>3</w: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end"/>
            </w:r>
          </w:hyperlink>
        </w:p>
        <w:p w14:paraId="583DDC07" w14:textId="55A5B845" w:rsidR="003857E1" w:rsidRPr="00983F5C" w:rsidRDefault="003857E1">
          <w:pPr>
            <w:pStyle w:val="11"/>
            <w:tabs>
              <w:tab w:val="right" w:leader="dot" w:pos="8296"/>
            </w:tabs>
            <w:rPr>
              <w:rFonts w:ascii="微軟正黑體" w:eastAsia="微軟正黑體" w:hAnsi="微軟正黑體"/>
              <w:noProof/>
            </w:rPr>
          </w:pPr>
          <w:hyperlink w:anchor="_Toc232947566" w:history="1">
            <w:r w:rsidRPr="00983F5C">
              <w:rPr>
                <w:rStyle w:val="af6"/>
                <w:rFonts w:ascii="微軟正黑體" w:eastAsia="微軟正黑體" w:hAnsi="微軟正黑體"/>
                <w:noProof/>
              </w:rPr>
              <w:t>效能圖與說明：</w: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tab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begin"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instrText xml:space="preserve"> PAGEREF _Toc232947566 \h </w:instrTex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separate"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t>6</w: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end"/>
            </w:r>
          </w:hyperlink>
        </w:p>
        <w:p w14:paraId="582ECE56" w14:textId="459FE7B6" w:rsidR="003857E1" w:rsidRPr="00983F5C" w:rsidRDefault="003857E1">
          <w:pPr>
            <w:pStyle w:val="11"/>
            <w:tabs>
              <w:tab w:val="right" w:leader="dot" w:pos="8296"/>
            </w:tabs>
            <w:rPr>
              <w:rFonts w:ascii="微軟正黑體" w:eastAsia="微軟正黑體" w:hAnsi="微軟正黑體"/>
              <w:noProof/>
            </w:rPr>
          </w:pPr>
          <w:hyperlink w:anchor="_Toc232947567" w:history="1">
            <w:r w:rsidRPr="00983F5C">
              <w:rPr>
                <w:rStyle w:val="af6"/>
                <w:rFonts w:ascii="微軟正黑體" w:eastAsia="微軟正黑體" w:hAnsi="微軟正黑體"/>
                <w:noProof/>
              </w:rPr>
              <w:t>心得與其他實作</w: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tab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begin"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instrText xml:space="preserve"> PAGEREF _Toc232947567 \h </w:instrTex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separate"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t>8</w: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end"/>
            </w:r>
          </w:hyperlink>
        </w:p>
        <w:p w14:paraId="16AE9243" w14:textId="7BA78B01" w:rsidR="003857E1" w:rsidRPr="00983F5C" w:rsidRDefault="003857E1">
          <w:pPr>
            <w:pStyle w:val="11"/>
            <w:tabs>
              <w:tab w:val="right" w:leader="dot" w:pos="8296"/>
            </w:tabs>
            <w:rPr>
              <w:rFonts w:ascii="微軟正黑體" w:eastAsia="微軟正黑體" w:hAnsi="微軟正黑體"/>
              <w:noProof/>
            </w:rPr>
          </w:pPr>
          <w:hyperlink w:anchor="_Toc232947568" w:history="1">
            <w:r w:rsidRPr="00983F5C">
              <w:rPr>
                <w:rStyle w:val="af6"/>
                <w:rFonts w:ascii="微軟正黑體" w:eastAsia="微軟正黑體" w:hAnsi="微軟正黑體"/>
                <w:noProof/>
              </w:rPr>
              <w:t>GitHub連結</w: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tab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begin"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instrText xml:space="preserve"> PAGEREF _Toc232947568 \h </w:instrTex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separate"/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t>8</w:t>
            </w:r>
            <w:r w:rsidRPr="00983F5C">
              <w:rPr>
                <w:rFonts w:ascii="微軟正黑體" w:eastAsia="微軟正黑體" w:hAnsi="微軟正黑體"/>
                <w:noProof/>
                <w:webHidden/>
              </w:rPr>
              <w:fldChar w:fldCharType="end"/>
            </w:r>
          </w:hyperlink>
        </w:p>
        <w:p w14:paraId="5C97AD00" w14:textId="422DBFB9" w:rsidR="00D305B5" w:rsidRPr="00983F5C" w:rsidRDefault="00D305B5">
          <w:pPr>
            <w:rPr>
              <w:rFonts w:ascii="微軟正黑體" w:eastAsia="微軟正黑體" w:hAnsi="微軟正黑體"/>
            </w:rPr>
          </w:pPr>
          <w:r w:rsidRPr="00983F5C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544E6221" w14:textId="77777777" w:rsidR="0078400B" w:rsidRPr="00983F5C" w:rsidRDefault="0078400B">
      <w:pPr>
        <w:widowControl/>
        <w:rPr>
          <w:rFonts w:ascii="微軟正黑體" w:eastAsia="微軟正黑體" w:hAnsi="微軟正黑體" w:cstheme="majorBidi"/>
          <w:color w:val="2F5496" w:themeColor="accent1" w:themeShade="BF"/>
          <w:sz w:val="48"/>
          <w:szCs w:val="48"/>
        </w:rPr>
      </w:pPr>
      <w:r w:rsidRPr="00983F5C">
        <w:rPr>
          <w:rFonts w:ascii="微軟正黑體" w:eastAsia="微軟正黑體" w:hAnsi="微軟正黑體"/>
        </w:rPr>
        <w:br w:type="page"/>
      </w:r>
    </w:p>
    <w:p w14:paraId="5E02D6DB" w14:textId="309EB9E5" w:rsidR="00407A71" w:rsidRPr="00983F5C" w:rsidRDefault="00407A71" w:rsidP="00D305B5">
      <w:pPr>
        <w:pStyle w:val="1"/>
        <w:rPr>
          <w:rFonts w:ascii="微軟正黑體" w:eastAsia="微軟正黑體" w:hAnsi="微軟正黑體"/>
        </w:rPr>
      </w:pPr>
      <w:bookmarkStart w:id="0" w:name="_Toc232947564"/>
      <w:r w:rsidRPr="00983F5C">
        <w:rPr>
          <w:rFonts w:ascii="微軟正黑體" w:eastAsia="微軟正黑體" w:hAnsi="微軟正黑體"/>
        </w:rPr>
        <w:lastRenderedPageBreak/>
        <w:t>選定的 TCP 版本名稱及其壅塞控制(congestion control)機制描述</w:t>
      </w:r>
      <w:bookmarkEnd w:id="0"/>
    </w:p>
    <w:p w14:paraId="25976ED9" w14:textId="4D21D01B" w:rsidR="006D2DE9" w:rsidRPr="00983F5C" w:rsidRDefault="006D2DE9" w:rsidP="0095010D">
      <w:pPr>
        <w:ind w:firstLineChars="200" w:firstLine="48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選定TCP Vegas。</w:t>
      </w:r>
    </w:p>
    <w:p w14:paraId="2EC1AFBF" w14:textId="5C55B0F8" w:rsidR="00797F4C" w:rsidRPr="00983F5C" w:rsidRDefault="00361172" w:rsidP="0095010D">
      <w:pPr>
        <w:ind w:firstLineChars="200" w:firstLine="48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Vegas</w:t>
      </w:r>
      <w:r w:rsidR="00E05565" w:rsidRPr="00983F5C">
        <w:rPr>
          <w:rFonts w:ascii="微軟正黑體" w:eastAsia="微軟正黑體" w:hAnsi="微軟正黑體" w:hint="eastAsia"/>
        </w:rPr>
        <w:t>壅塞控制</w:t>
      </w:r>
      <w:r w:rsidR="00FD2703" w:rsidRPr="00983F5C">
        <w:rPr>
          <w:rFonts w:ascii="微軟正黑體" w:eastAsia="微軟正黑體" w:hAnsi="微軟正黑體" w:hint="eastAsia"/>
        </w:rPr>
        <w:t>機制描述(參考於NS3文件</w:t>
      </w:r>
      <w:r w:rsidR="00797F4C" w:rsidRPr="00983F5C">
        <w:rPr>
          <w:rFonts w:ascii="微軟正黑體" w:eastAsia="微軟正黑體" w:hAnsi="微軟正黑體" w:hint="eastAsia"/>
        </w:rPr>
        <w:t>：</w:t>
      </w:r>
      <w:hyperlink r:id="rId11" w:history="1">
        <w:r w:rsidR="00797F4C" w:rsidRPr="00983F5C">
          <w:rPr>
            <w:rStyle w:val="af6"/>
            <w:rFonts w:ascii="微軟正黑體" w:eastAsia="微軟正黑體" w:hAnsi="微軟正黑體"/>
          </w:rPr>
          <w:t>https://www.nsnam.org/doxygen/d6/de2/classns3_1_1_tcp_vegas.html</w:t>
        </w:r>
      </w:hyperlink>
    </w:p>
    <w:p w14:paraId="674F5602" w14:textId="459CE31D" w:rsidR="00FD2703" w:rsidRPr="00983F5C" w:rsidRDefault="00FD2703" w:rsidP="00407A71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)</w:t>
      </w:r>
    </w:p>
    <w:p w14:paraId="20072B00" w14:textId="5E869E2D" w:rsidR="00763D07" w:rsidRPr="00983F5C" w:rsidRDefault="00305471" w:rsidP="0095010D">
      <w:pPr>
        <w:ind w:firstLineChars="200" w:firstLine="48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/>
        </w:rPr>
        <w:t>TCP Vegas 是一種純粹基於延遲的擁塞控制演算法，它採用主動方案，透過在瓶頸佇列中保持較小的</w:t>
      </w:r>
      <w:r w:rsidR="009A7589" w:rsidRPr="00983F5C">
        <w:rPr>
          <w:rFonts w:ascii="微軟正黑體" w:eastAsia="微軟正黑體" w:hAnsi="微軟正黑體"/>
        </w:rPr>
        <w:t>封包積壓</w:t>
      </w:r>
      <w:r w:rsidRPr="00983F5C">
        <w:rPr>
          <w:rFonts w:ascii="微軟正黑體" w:eastAsia="微軟正黑體" w:hAnsi="微軟正黑體" w:hint="eastAsia"/>
        </w:rPr>
        <w:t>(Backlog)</w:t>
      </w:r>
      <w:r w:rsidRPr="00983F5C">
        <w:rPr>
          <w:rFonts w:ascii="微軟正黑體" w:eastAsia="微軟正黑體" w:hAnsi="微軟正黑體"/>
        </w:rPr>
        <w:t>來防止丟包</w:t>
      </w:r>
      <w:r w:rsidR="003513A1" w:rsidRPr="00983F5C">
        <w:rPr>
          <w:rFonts w:ascii="微軟正黑體" w:eastAsia="微軟正黑體" w:hAnsi="微軟正黑體" w:hint="eastAsia"/>
        </w:rPr>
        <w:t>，意即主動降低cwnd值來減少壅塞發生</w:t>
      </w:r>
      <w:r w:rsidR="0049043A" w:rsidRPr="00983F5C">
        <w:rPr>
          <w:rFonts w:ascii="微軟正黑體" w:eastAsia="微軟正黑體" w:hAnsi="微軟正黑體" w:hint="eastAsia"/>
        </w:rPr>
        <w:t>，</w:t>
      </w:r>
      <w:r w:rsidR="00763D07" w:rsidRPr="00983F5C">
        <w:rPr>
          <w:rFonts w:ascii="微軟正黑體" w:eastAsia="微軟正黑體" w:hAnsi="微軟正黑體" w:hint="eastAsia"/>
        </w:rPr>
        <w:t>BaseRTT連線過程中觀測到的最小RTT值。</w:t>
      </w:r>
    </w:p>
    <w:p w14:paraId="53DB4422" w14:textId="59F17AF7" w:rsidR="00797F4C" w:rsidRPr="00983F5C" w:rsidRDefault="00305471" w:rsidP="0095010D">
      <w:pPr>
        <w:ind w:firstLineChars="200" w:firstLine="48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/>
        </w:rPr>
        <w:t>Vegas 會持續測量連接的實際吞吐量（如公式 (1) 所示），並與公式 (2) 計算的預期吞吐量進行比較。公式 (3) 中這兩個發送速率之間的差異反映了瓶頸處排隊的額外資料包數量。</w:t>
      </w:r>
    </w:p>
    <w:p w14:paraId="75455410" w14:textId="40AC821A" w:rsidR="00797F4C" w:rsidRPr="00983F5C" w:rsidRDefault="00F878D3" w:rsidP="00797F4C">
      <w:pPr>
        <w:rPr>
          <w:rFonts w:ascii="Cambria Math" w:eastAsia="微軟正黑體" w:hAnsi="Cambria Math"/>
          <w:oMath/>
        </w:rPr>
      </w:pPr>
      <m:oMathPara>
        <m:oMath>
          <m:r>
            <w:rPr>
              <w:rFonts w:ascii="Cambria Math" w:eastAsia="微軟正黑體" w:hAnsi="Cambria Math"/>
            </w:rPr>
            <m:t xml:space="preserve">actual = </m:t>
          </m:r>
          <m:f>
            <m:fPr>
              <m:ctrlPr>
                <w:rPr>
                  <w:rFonts w:ascii="Cambria Math" w:eastAsia="微軟正黑體" w:hAnsi="Cambria Math"/>
                  <w:i/>
                </w:rPr>
              </m:ctrlPr>
            </m:fPr>
            <m:num>
              <m:r>
                <w:rPr>
                  <w:rFonts w:ascii="Cambria Math" w:eastAsia="微軟正黑體" w:hAnsi="Cambria Math"/>
                </w:rPr>
                <m:t>cwnd</m:t>
              </m:r>
            </m:num>
            <m:den>
              <m:r>
                <w:rPr>
                  <w:rFonts w:ascii="Cambria Math" w:eastAsia="微軟正黑體" w:hAnsi="Cambria Math"/>
                </w:rPr>
                <m:t>RTT</m:t>
              </m:r>
            </m:den>
          </m:f>
          <m:r>
            <w:rPr>
              <w:rFonts w:ascii="Cambria Math" w:eastAsia="微軟正黑體" w:hAnsi="Cambria Math"/>
            </w:rPr>
            <m:t xml:space="preserve">   (1)      </m:t>
          </m:r>
        </m:oMath>
      </m:oMathPara>
    </w:p>
    <w:p w14:paraId="7FB6E79D" w14:textId="7DA41E50" w:rsidR="00797F4C" w:rsidRPr="00983F5C" w:rsidRDefault="00797F4C" w:rsidP="00797F4C">
      <w:pPr>
        <w:rPr>
          <w:rFonts w:ascii="Cambria Math" w:eastAsia="微軟正黑體" w:hAnsi="Cambria Math"/>
          <w:oMath/>
        </w:rPr>
      </w:pPr>
      <m:oMathPara>
        <m:oMath>
          <m:r>
            <w:rPr>
              <w:rFonts w:ascii="Cambria Math" w:eastAsia="微軟正黑體" w:hAnsi="Cambria Math"/>
            </w:rPr>
            <m:t xml:space="preserve">expected = </m:t>
          </m:r>
          <m:f>
            <m:fPr>
              <m:ctrlPr>
                <w:rPr>
                  <w:rFonts w:ascii="Cambria Math" w:eastAsia="微軟正黑體" w:hAnsi="Cambria Math"/>
                  <w:i/>
                </w:rPr>
              </m:ctrlPr>
            </m:fPr>
            <m:num>
              <m:r>
                <w:rPr>
                  <w:rFonts w:ascii="Cambria Math" w:eastAsia="微軟正黑體" w:hAnsi="Cambria Math"/>
                </w:rPr>
                <m:t>cwnd</m:t>
              </m:r>
            </m:num>
            <m:den>
              <m:r>
                <w:rPr>
                  <w:rFonts w:ascii="Cambria Math" w:eastAsia="微軟正黑體" w:hAnsi="Cambria Math"/>
                </w:rPr>
                <m:t>BaseRTT</m:t>
              </m:r>
            </m:den>
          </m:f>
          <m:r>
            <w:rPr>
              <w:rFonts w:ascii="Cambria Math" w:eastAsia="微軟正黑體" w:hAnsi="Cambria Math"/>
            </w:rPr>
            <m:t xml:space="preserve"> (2) </m:t>
          </m:r>
        </m:oMath>
      </m:oMathPara>
    </w:p>
    <w:p w14:paraId="457C90A7" w14:textId="2ACF5F32" w:rsidR="00797F4C" w:rsidRPr="00983F5C" w:rsidRDefault="00797F4C" w:rsidP="00797F4C">
      <w:pPr>
        <w:rPr>
          <w:rFonts w:ascii="微軟正黑體" w:eastAsia="微軟正黑體" w:hAnsi="微軟正黑體"/>
        </w:rPr>
      </w:pPr>
      <m:oMathPara>
        <m:oMath>
          <m:r>
            <w:rPr>
              <w:rFonts w:ascii="Cambria Math" w:eastAsia="微軟正黑體" w:hAnsi="Cambria Math"/>
            </w:rPr>
            <m:t>diff = expected - actual (3)</m:t>
          </m:r>
        </m:oMath>
      </m:oMathPara>
    </w:p>
    <w:p w14:paraId="7D49F3AE" w14:textId="5CDDB67A" w:rsidR="00564C9F" w:rsidRPr="00983F5C" w:rsidRDefault="00564C9F" w:rsidP="00305471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</w:t>
      </w:r>
      <w:r w:rsidR="00361172" w:rsidRPr="00983F5C">
        <w:rPr>
          <w:rFonts w:ascii="微軟正黑體" w:eastAsia="微軟正黑體" w:hAnsi="微軟正黑體" w:hint="eastAsia"/>
        </w:rPr>
        <w:t>有三個</w:t>
      </w:r>
      <w:r w:rsidR="0095010D" w:rsidRPr="00983F5C">
        <w:rPr>
          <w:rFonts w:ascii="微軟正黑體" w:eastAsia="微軟正黑體" w:hAnsi="微軟正黑體" w:hint="eastAsia"/>
        </w:rPr>
        <w:t>參數</w:t>
      </w:r>
      <w:r w:rsidR="00361172" w:rsidRPr="00983F5C">
        <w:rPr>
          <w:rFonts w:ascii="微軟正黑體" w:eastAsia="微軟正黑體" w:hAnsi="微軟正黑體" w:hint="eastAsia"/>
        </w:rPr>
        <w:t>值alpha, beta, gamma，</w:t>
      </w:r>
      <w:r w:rsidR="0095010D" w:rsidRPr="00983F5C">
        <w:rPr>
          <w:rFonts w:ascii="微軟正黑體" w:eastAsia="微軟正黑體" w:hAnsi="微軟正黑體" w:hint="eastAsia"/>
        </w:rPr>
        <w:t>預設為2, 4, 1，Vegas用預期吞吐量</w:t>
      </w:r>
      <w:r w:rsidR="0095010D" w:rsidRPr="00983F5C">
        <w:rPr>
          <w:rFonts w:ascii="微軟正黑體" w:eastAsia="微軟正黑體" w:hAnsi="微軟正黑體" w:hint="eastAsia"/>
        </w:rPr>
        <w:lastRenderedPageBreak/>
        <w:t>與實際吞吐量的差異diff 公式(3)來調整cwnd值，目標</w:t>
      </w:r>
      <m:oMath>
        <m:r>
          <w:rPr>
            <w:rFonts w:ascii="Cambria Math" w:eastAsia="微軟正黑體" w:hAnsi="Cambria Math"/>
          </w:rPr>
          <m:t>alpha≤diff≤beta</m:t>
        </m:r>
      </m:oMath>
      <w:r w:rsidR="00763D07" w:rsidRPr="00983F5C">
        <w:rPr>
          <w:rFonts w:ascii="微軟正黑體" w:eastAsia="微軟正黑體" w:hAnsi="微軟正黑體" w:hint="eastAsia"/>
        </w:rPr>
        <w:t>，而</w:t>
      </w:r>
      <w:r w:rsidR="00763D07" w:rsidRPr="00983F5C">
        <w:rPr>
          <w:rFonts w:ascii="微軟正黑體" w:eastAsia="微軟正黑體" w:hAnsi="微軟正黑體"/>
        </w:rPr>
        <w:t>g</w:t>
      </w:r>
      <w:r w:rsidR="00763D07" w:rsidRPr="00983F5C">
        <w:rPr>
          <w:rFonts w:ascii="微軟正黑體" w:eastAsia="微軟正黑體" w:hAnsi="微軟正黑體" w:hint="eastAsia"/>
        </w:rPr>
        <w:t>amma與diff用於緩啟動切換到壅塞避免上面。</w:t>
      </w:r>
    </w:p>
    <w:p w14:paraId="3C4FF72D" w14:textId="429089CF" w:rsidR="00EA0721" w:rsidRPr="00983F5C" w:rsidRDefault="00EA0721" w:rsidP="00305471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</w:t>
      </w:r>
      <w:r w:rsidRPr="00983F5C">
        <w:rPr>
          <w:rFonts w:ascii="微軟正黑體" w:eastAsia="微軟正黑體" w:hAnsi="微軟正黑體"/>
        </w:rPr>
        <w:t>C</w:t>
      </w:r>
      <w:r w:rsidRPr="00983F5C">
        <w:rPr>
          <w:rFonts w:ascii="微軟正黑體" w:eastAsia="微軟正黑體" w:hAnsi="微軟正黑體" w:hint="eastAsia"/>
        </w:rPr>
        <w:t>wnd值調整：</w:t>
      </w:r>
    </w:p>
    <w:p w14:paraId="6F92A5CF" w14:textId="1CB7DE59" w:rsidR="00EA0721" w:rsidRPr="00983F5C" w:rsidRDefault="00564C9F" w:rsidP="00EA0721">
      <w:pPr>
        <w:pStyle w:val="aa"/>
        <w:numPr>
          <w:ilvl w:val="0"/>
          <w:numId w:val="5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如果</w:t>
      </w:r>
      <m:oMath>
        <m:r>
          <w:rPr>
            <w:rFonts w:ascii="Cambria Math" w:eastAsia="微軟正黑體" w:hAnsi="Cambria Math" w:hint="eastAsia"/>
          </w:rPr>
          <m:t>diff &lt; alp</m:t>
        </m:r>
        <m:r>
          <w:rPr>
            <w:rFonts w:ascii="Cambria Math" w:eastAsia="微軟正黑體" w:hAnsi="Cambria Math" w:cs="Cambria Math"/>
          </w:rPr>
          <m:t>h</m:t>
        </m:r>
        <m:r>
          <w:rPr>
            <w:rFonts w:ascii="Cambria Math" w:eastAsia="微軟正黑體" w:hAnsi="Cambria Math" w:hint="eastAsia"/>
          </w:rPr>
          <m:t>a</m:t>
        </m:r>
      </m:oMath>
      <w:r w:rsidR="00AC56C8" w:rsidRPr="00983F5C">
        <w:rPr>
          <w:rFonts w:ascii="微軟正黑體" w:eastAsia="微軟正黑體" w:hAnsi="微軟正黑體" w:hint="eastAsia"/>
        </w:rPr>
        <w:t>，網路還沒有明顯壅塞，</w:t>
      </w:r>
      <w:r w:rsidR="00AC56C8" w:rsidRPr="00983F5C">
        <w:rPr>
          <w:rFonts w:ascii="微軟正黑體" w:eastAsia="微軟正黑體" w:hAnsi="微軟正黑體"/>
        </w:rPr>
        <w:t>c</w:t>
      </w:r>
      <w:r w:rsidR="00AC56C8" w:rsidRPr="00983F5C">
        <w:rPr>
          <w:rFonts w:ascii="微軟正黑體" w:eastAsia="微軟正黑體" w:hAnsi="微軟正黑體" w:hint="eastAsia"/>
        </w:rPr>
        <w:t>wnd增加</w:t>
      </w:r>
      <w:r w:rsidR="00807D2F" w:rsidRPr="00983F5C">
        <w:rPr>
          <w:rFonts w:ascii="微軟正黑體" w:eastAsia="微軟正黑體" w:hAnsi="微軟正黑體" w:hint="eastAsia"/>
        </w:rPr>
        <w:t>。</w:t>
      </w:r>
    </w:p>
    <w:p w14:paraId="337DF475" w14:textId="1EA34DF4" w:rsidR="00EA0721" w:rsidRPr="00983F5C" w:rsidRDefault="00AC56C8" w:rsidP="00EA0721">
      <w:pPr>
        <w:pStyle w:val="aa"/>
        <w:numPr>
          <w:ilvl w:val="0"/>
          <w:numId w:val="5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如果</w:t>
      </w:r>
      <m:oMath>
        <m:r>
          <w:rPr>
            <w:rFonts w:ascii="Cambria Math" w:eastAsia="微軟正黑體" w:hAnsi="Cambria Math"/>
          </w:rPr>
          <m:t>beta&lt;diff</m:t>
        </m:r>
      </m:oMath>
      <w:r w:rsidRPr="00983F5C">
        <w:rPr>
          <w:rFonts w:ascii="微軟正黑體" w:eastAsia="微軟正黑體" w:hAnsi="微軟正黑體" w:hint="eastAsia"/>
        </w:rPr>
        <w:t>，</w:t>
      </w:r>
      <w:r w:rsidR="00807D2F" w:rsidRPr="00983F5C">
        <w:rPr>
          <w:rFonts w:ascii="微軟正黑體" w:eastAsia="微軟正黑體" w:hAnsi="微軟正黑體" w:hint="eastAsia"/>
        </w:rPr>
        <w:t>可能壅塞了，cwnd減少。</w:t>
      </w:r>
    </w:p>
    <w:p w14:paraId="5E3FD67A" w14:textId="77555F5C" w:rsidR="00564C9F" w:rsidRPr="00983F5C" w:rsidRDefault="00807D2F" w:rsidP="00EA0721">
      <w:pPr>
        <w:pStyle w:val="aa"/>
        <w:numPr>
          <w:ilvl w:val="0"/>
          <w:numId w:val="5"/>
        </w:numPr>
        <w:rPr>
          <w:rFonts w:ascii="微軟正黑體" w:eastAsia="微軟正黑體" w:hAnsi="微軟正黑體"/>
          <w:i/>
        </w:rPr>
      </w:pPr>
      <w:r w:rsidRPr="00983F5C">
        <w:rPr>
          <w:rFonts w:ascii="微軟正黑體" w:eastAsia="微軟正黑體" w:hAnsi="微軟正黑體" w:hint="eastAsia"/>
        </w:rPr>
        <w:t>如果</w:t>
      </w:r>
      <m:oMath>
        <m:r>
          <w:rPr>
            <w:rFonts w:ascii="Cambria Math" w:eastAsia="微軟正黑體" w:hAnsi="Cambria Math"/>
          </w:rPr>
          <m:t>alpha≤diff≤beta</m:t>
        </m:r>
      </m:oMath>
      <w:r w:rsidRPr="00983F5C">
        <w:rPr>
          <w:rFonts w:ascii="微軟正黑體" w:eastAsia="微軟正黑體" w:hAnsi="微軟正黑體" w:hint="eastAsia"/>
        </w:rPr>
        <w:t>則cwnd不變。</w:t>
      </w:r>
    </w:p>
    <w:p w14:paraId="274F8D70" w14:textId="77777777" w:rsidR="00305471" w:rsidRPr="00983F5C" w:rsidRDefault="00305471" w:rsidP="00407A71">
      <w:pPr>
        <w:rPr>
          <w:rFonts w:ascii="微軟正黑體" w:eastAsia="微軟正黑體" w:hAnsi="微軟正黑體"/>
        </w:rPr>
      </w:pPr>
    </w:p>
    <w:p w14:paraId="68C59AD3" w14:textId="77777777" w:rsidR="00407A71" w:rsidRPr="00983F5C" w:rsidRDefault="00407A71" w:rsidP="00D305B5">
      <w:pPr>
        <w:pStyle w:val="1"/>
        <w:rPr>
          <w:rFonts w:ascii="微軟正黑體" w:eastAsia="微軟正黑體" w:hAnsi="微軟正黑體"/>
        </w:rPr>
      </w:pPr>
      <w:bookmarkStart w:id="1" w:name="_Toc232947565"/>
      <w:r w:rsidRPr="00983F5C">
        <w:rPr>
          <w:rFonts w:ascii="微軟正黑體" w:eastAsia="微軟正黑體" w:hAnsi="微軟正黑體" w:hint="eastAsia"/>
        </w:rPr>
        <w:t>實驗場景及網路拓撲圖描述</w:t>
      </w:r>
      <w:bookmarkEnd w:id="1"/>
    </w:p>
    <w:p w14:paraId="11E0DE03" w14:textId="76F011AE" w:rsidR="00A72674" w:rsidRPr="00983F5C" w:rsidRDefault="00A72674" w:rsidP="00A72674">
      <w:pPr>
        <w:pStyle w:val="a6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實驗參數</w:t>
      </w:r>
    </w:p>
    <w:p w14:paraId="77B3C5C3" w14:textId="63B814C6" w:rsidR="0013493A" w:rsidRPr="00983F5C" w:rsidRDefault="00407A71" w:rsidP="0013493A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Router</w:t>
      </w:r>
      <w:r w:rsidR="00F36364" w:rsidRPr="00983F5C">
        <w:rPr>
          <w:rFonts w:ascii="微軟正黑體" w:eastAsia="微軟正黑體" w:hAnsi="微軟正黑體" w:hint="eastAsia"/>
        </w:rPr>
        <w:t>之間</w:t>
      </w:r>
      <w:r w:rsidR="0009256E" w:rsidRPr="00983F5C">
        <w:rPr>
          <w:rFonts w:ascii="微軟正黑體" w:eastAsia="微軟正黑體" w:hAnsi="微軟正黑體" w:hint="eastAsia"/>
        </w:rPr>
        <w:t>(</w:t>
      </w:r>
      <w:r w:rsidR="0009256E" w:rsidRPr="00983F5C">
        <w:rPr>
          <w:rFonts w:ascii="微軟正黑體" w:eastAsia="微軟正黑體" w:hAnsi="微軟正黑體"/>
        </w:rPr>
        <w:t>Backbone</w:t>
      </w:r>
      <w:r w:rsidR="0009256E" w:rsidRPr="00983F5C">
        <w:rPr>
          <w:rFonts w:ascii="微軟正黑體" w:eastAsia="微軟正黑體" w:hAnsi="微軟正黑體" w:hint="eastAsia"/>
        </w:rPr>
        <w:t xml:space="preserve"> Network)</w:t>
      </w:r>
    </w:p>
    <w:p w14:paraId="3C31760B" w14:textId="33B486E0" w:rsidR="00407A71" w:rsidRPr="00983F5C" w:rsidRDefault="00407A71" w:rsidP="0013493A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頻寬</w:t>
      </w:r>
      <w:r w:rsidR="0013493A" w:rsidRPr="00983F5C">
        <w:rPr>
          <w:rFonts w:ascii="微軟正黑體" w:eastAsia="微軟正黑體" w:hAnsi="微軟正黑體" w:hint="eastAsia"/>
        </w:rPr>
        <w:t>：     10M</w:t>
      </w:r>
      <w:r w:rsidR="0013493A" w:rsidRPr="00983F5C">
        <w:rPr>
          <w:rFonts w:ascii="微軟正黑體" w:eastAsia="微軟正黑體" w:hAnsi="微軟正黑體"/>
        </w:rPr>
        <w:t>b</w:t>
      </w:r>
      <w:r w:rsidR="0013493A" w:rsidRPr="00983F5C">
        <w:rPr>
          <w:rFonts w:ascii="微軟正黑體" w:eastAsia="微軟正黑體" w:hAnsi="微軟正黑體" w:hint="eastAsia"/>
        </w:rPr>
        <w:t>ps</w:t>
      </w:r>
    </w:p>
    <w:p w14:paraId="48B40AEA" w14:textId="7E8B580D" w:rsidR="0013493A" w:rsidRPr="00983F5C" w:rsidRDefault="0013493A" w:rsidP="0013493A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延遲時間： 20ms</w:t>
      </w:r>
    </w:p>
    <w:p w14:paraId="0E896FB1" w14:textId="4CAE55B3" w:rsidR="0013493A" w:rsidRPr="00983F5C" w:rsidRDefault="00F36364" w:rsidP="0013493A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Leaf到Router</w:t>
      </w:r>
    </w:p>
    <w:p w14:paraId="203FF5BE" w14:textId="002DE36C" w:rsidR="0013493A" w:rsidRPr="00983F5C" w:rsidRDefault="0013493A" w:rsidP="0013493A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頻寬：     15Mbps</w:t>
      </w:r>
    </w:p>
    <w:p w14:paraId="6756DF56" w14:textId="73613056" w:rsidR="0013493A" w:rsidRPr="00983F5C" w:rsidRDefault="0013493A" w:rsidP="0013493A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延遲時間： 1ms</w:t>
      </w:r>
    </w:p>
    <w:p w14:paraId="1AD0C8C2" w14:textId="3E1D0F52" w:rsidR="00892B61" w:rsidRPr="00983F5C" w:rsidRDefault="0013493A" w:rsidP="0013493A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緩衝區大小</w:t>
      </w:r>
      <w:r w:rsidR="005B40E9" w:rsidRPr="00983F5C">
        <w:rPr>
          <w:rFonts w:ascii="微軟正黑體" w:eastAsia="微軟正黑體" w:hAnsi="微軟正黑體" w:hint="eastAsia"/>
        </w:rPr>
        <w:t>(TCP-Linux-Reno範例原始)</w:t>
      </w:r>
      <w:r w:rsidRPr="00983F5C">
        <w:rPr>
          <w:rFonts w:ascii="微軟正黑體" w:eastAsia="微軟正黑體" w:hAnsi="微軟正黑體" w:hint="eastAsia"/>
        </w:rPr>
        <w:t>：</w:t>
      </w:r>
    </w:p>
    <w:p w14:paraId="4080977A" w14:textId="6E40AAB0" w:rsidR="0013493A" w:rsidRPr="00983F5C" w:rsidRDefault="00892B61" w:rsidP="00892B61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lastRenderedPageBreak/>
        <w:t xml:space="preserve">Sender: </w:t>
      </w:r>
      <w:r w:rsidR="0053476A" w:rsidRPr="00983F5C">
        <w:rPr>
          <w:rFonts w:ascii="微軟正黑體" w:eastAsia="微軟正黑體" w:hAnsi="微軟正黑體" w:hint="eastAsia"/>
        </w:rPr>
        <w:t xml:space="preserve"> </w:t>
      </w:r>
      <w:r w:rsidR="00DA69FB" w:rsidRPr="00983F5C">
        <w:rPr>
          <w:rFonts w:ascii="微軟正黑體" w:eastAsia="微軟正黑體" w:hAnsi="微軟正黑體" w:hint="eastAsia"/>
        </w:rPr>
        <w:t xml:space="preserve">  </w:t>
      </w:r>
      <w:r w:rsidR="00EA1BDD" w:rsidRPr="00983F5C">
        <w:rPr>
          <w:rFonts w:ascii="微軟正黑體" w:eastAsia="微軟正黑體" w:hAnsi="微軟正黑體" w:hint="eastAsia"/>
        </w:rPr>
        <w:t>1MB</w:t>
      </w:r>
    </w:p>
    <w:p w14:paraId="231CDEA5" w14:textId="0E77A1A0" w:rsidR="00892B61" w:rsidRPr="00983F5C" w:rsidRDefault="00892B61" w:rsidP="00892B61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/>
        </w:rPr>
        <w:t>Receiver</w:t>
      </w:r>
      <w:r w:rsidRPr="00983F5C">
        <w:rPr>
          <w:rFonts w:ascii="微軟正黑體" w:eastAsia="微軟正黑體" w:hAnsi="微軟正黑體" w:hint="eastAsia"/>
        </w:rPr>
        <w:t>:</w:t>
      </w:r>
      <w:r w:rsidR="00EA1BDD" w:rsidRPr="00983F5C">
        <w:rPr>
          <w:rFonts w:ascii="微軟正黑體" w:eastAsia="微軟正黑體" w:hAnsi="微軟正黑體" w:hint="eastAsia"/>
        </w:rPr>
        <w:t xml:space="preserve"> </w:t>
      </w:r>
      <w:r w:rsidR="00DA69FB" w:rsidRPr="00983F5C">
        <w:rPr>
          <w:rFonts w:ascii="微軟正黑體" w:eastAsia="微軟正黑體" w:hAnsi="微軟正黑體" w:hint="eastAsia"/>
        </w:rPr>
        <w:t xml:space="preserve"> </w:t>
      </w:r>
      <w:r w:rsidR="00D73B4D" w:rsidRPr="00983F5C">
        <w:rPr>
          <w:rFonts w:ascii="微軟正黑體" w:eastAsia="微軟正黑體" w:hAnsi="微軟正黑體" w:hint="eastAsia"/>
        </w:rPr>
        <w:t xml:space="preserve"> </w:t>
      </w:r>
      <w:r w:rsidR="00EA1BDD" w:rsidRPr="00983F5C">
        <w:rPr>
          <w:rFonts w:ascii="微軟正黑體" w:eastAsia="微軟正黑體" w:hAnsi="微軟正黑體" w:hint="eastAsia"/>
        </w:rPr>
        <w:t>1MB</w:t>
      </w:r>
    </w:p>
    <w:p w14:paraId="7977707A" w14:textId="19618FB6" w:rsidR="0013493A" w:rsidRPr="00983F5C" w:rsidRDefault="0013493A" w:rsidP="00892B61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模擬時間：</w:t>
      </w:r>
      <w:r w:rsidRPr="00983F5C">
        <w:rPr>
          <w:rFonts w:ascii="微軟正黑體" w:eastAsia="微軟正黑體" w:hAnsi="微軟正黑體"/>
        </w:rPr>
        <w:t xml:space="preserve"> </w:t>
      </w:r>
      <w:r w:rsidR="00107DA7" w:rsidRPr="00983F5C">
        <w:rPr>
          <w:rFonts w:ascii="微軟正黑體" w:eastAsia="微軟正黑體" w:hAnsi="微軟正黑體" w:hint="eastAsia"/>
        </w:rPr>
        <w:t xml:space="preserve">    </w:t>
      </w:r>
      <w:r w:rsidRPr="00983F5C">
        <w:rPr>
          <w:rFonts w:ascii="微軟正黑體" w:eastAsia="微軟正黑體" w:hAnsi="微軟正黑體" w:hint="eastAsia"/>
        </w:rPr>
        <w:t>60秒</w:t>
      </w:r>
    </w:p>
    <w:p w14:paraId="5A08B9C8" w14:textId="1BCC04CD" w:rsidR="0093231E" w:rsidRPr="00983F5C" w:rsidRDefault="00D61BA8" w:rsidP="00D61BA8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Queue大小</w:t>
      </w:r>
    </w:p>
    <w:p w14:paraId="1754A2D0" w14:textId="1BB88B0C" w:rsidR="00D61BA8" w:rsidRPr="00983F5C" w:rsidRDefault="0093231E" w:rsidP="0093231E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Reno: </w:t>
      </w:r>
      <w:r w:rsidR="00107DA7" w:rsidRPr="00983F5C">
        <w:rPr>
          <w:rFonts w:ascii="微軟正黑體" w:eastAsia="微軟正黑體" w:hAnsi="微軟正黑體" w:hint="eastAsia"/>
        </w:rPr>
        <w:t xml:space="preserve">     </w:t>
      </w:r>
      <w:r w:rsidR="00CD6C7C" w:rsidRPr="00983F5C">
        <w:rPr>
          <w:rFonts w:ascii="微軟正黑體" w:eastAsia="微軟正黑體" w:hAnsi="微軟正黑體" w:hint="eastAsia"/>
        </w:rPr>
        <w:t>38</w:t>
      </w:r>
      <w:r w:rsidR="00D14A11" w:rsidRPr="00983F5C">
        <w:rPr>
          <w:rFonts w:ascii="微軟正黑體" w:eastAsia="微軟正黑體" w:hAnsi="微軟正黑體" w:hint="eastAsia"/>
        </w:rPr>
        <w:t xml:space="preserve"> </w:t>
      </w:r>
      <w:r w:rsidR="00517499" w:rsidRPr="00983F5C">
        <w:rPr>
          <w:rFonts w:ascii="微軟正黑體" w:eastAsia="微軟正黑體" w:hAnsi="微軟正黑體" w:hint="eastAsia"/>
        </w:rPr>
        <w:t>(</w:t>
      </w:r>
      <w:r w:rsidR="00D14A11" w:rsidRPr="00983F5C">
        <w:rPr>
          <w:rFonts w:ascii="微軟正黑體" w:eastAsia="微軟正黑體" w:hAnsi="微軟正黑體"/>
        </w:rPr>
        <w:t>p</w:t>
      </w:r>
      <w:r w:rsidR="00D14A11" w:rsidRPr="00983F5C">
        <w:rPr>
          <w:rFonts w:ascii="微軟正黑體" w:eastAsia="微軟正黑體" w:hAnsi="微軟正黑體" w:hint="eastAsia"/>
        </w:rPr>
        <w:t>acket</w:t>
      </w:r>
      <w:r w:rsidR="006B7442" w:rsidRPr="00983F5C">
        <w:rPr>
          <w:rFonts w:ascii="微軟正黑體" w:eastAsia="微軟正黑體" w:hAnsi="微軟正黑體" w:hint="eastAsia"/>
        </w:rPr>
        <w:t>s</w:t>
      </w:r>
      <w:r w:rsidR="00517499" w:rsidRPr="00983F5C">
        <w:rPr>
          <w:rFonts w:ascii="微軟正黑體" w:eastAsia="微軟正黑體" w:hAnsi="微軟正黑體" w:hint="eastAsia"/>
        </w:rPr>
        <w:t>)</w:t>
      </w:r>
    </w:p>
    <w:p w14:paraId="718ED632" w14:textId="7249FE95" w:rsidR="00CB733D" w:rsidRPr="00983F5C" w:rsidRDefault="00CB733D" w:rsidP="0093231E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Vegas:</w:t>
      </w:r>
      <w:r w:rsidR="00107DA7" w:rsidRPr="00983F5C">
        <w:rPr>
          <w:rFonts w:ascii="微軟正黑體" w:eastAsia="微軟正黑體" w:hAnsi="微軟正黑體" w:hint="eastAsia"/>
        </w:rPr>
        <w:t xml:space="preserve">     </w:t>
      </w:r>
      <w:r w:rsidRPr="00983F5C">
        <w:rPr>
          <w:rFonts w:ascii="微軟正黑體" w:eastAsia="微軟正黑體" w:hAnsi="微軟正黑體" w:hint="eastAsia"/>
        </w:rPr>
        <w:t>100(packets)</w:t>
      </w:r>
    </w:p>
    <w:p w14:paraId="21BF2502" w14:textId="0BB32B4D" w:rsidR="00F37BCF" w:rsidRPr="00983F5C" w:rsidRDefault="00F37BCF" w:rsidP="00D61BA8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Segment 大小：</w:t>
      </w:r>
      <w:r w:rsidRPr="00983F5C">
        <w:rPr>
          <w:rFonts w:ascii="微軟正黑體" w:eastAsia="微軟正黑體" w:hAnsi="微軟正黑體"/>
        </w:rPr>
        <w:t>1</w:t>
      </w:r>
      <w:r w:rsidRPr="00983F5C">
        <w:rPr>
          <w:rFonts w:ascii="微軟正黑體" w:eastAsia="微軟正黑體" w:hAnsi="微軟正黑體" w:hint="eastAsia"/>
        </w:rPr>
        <w:t>460 (MTU = 1500, Header= 40)</w:t>
      </w:r>
    </w:p>
    <w:p w14:paraId="17E08CDF" w14:textId="26A08C84" w:rsidR="00EB23E6" w:rsidRPr="00983F5C" w:rsidRDefault="00EB23E6" w:rsidP="00D61BA8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SACK：啟用</w:t>
      </w:r>
    </w:p>
    <w:p w14:paraId="60CFE633" w14:textId="5207F8C9" w:rsidR="00F17B9A" w:rsidRPr="00983F5C" w:rsidRDefault="00F17B9A" w:rsidP="00D61BA8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初始CWND = </w:t>
      </w:r>
      <w:r w:rsidR="00107DA7" w:rsidRPr="00983F5C">
        <w:rPr>
          <w:rFonts w:ascii="微軟正黑體" w:eastAsia="微軟正黑體" w:hAnsi="微軟正黑體" w:hint="eastAsia"/>
        </w:rPr>
        <w:t xml:space="preserve"> </w:t>
      </w:r>
      <w:r w:rsidRPr="00983F5C">
        <w:rPr>
          <w:rFonts w:ascii="微軟正黑體" w:eastAsia="微軟正黑體" w:hAnsi="微軟正黑體" w:hint="eastAsia"/>
        </w:rPr>
        <w:t>10</w:t>
      </w:r>
    </w:p>
    <w:p w14:paraId="00912906" w14:textId="3813023C" w:rsidR="00F17B9A" w:rsidRPr="00983F5C" w:rsidRDefault="00481D2D" w:rsidP="00D61BA8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Vegas (</w:t>
      </w:r>
      <w:r w:rsidR="00FA0ED6" w:rsidRPr="00983F5C">
        <w:rPr>
          <w:rFonts w:ascii="微軟正黑體" w:eastAsia="微軟正黑體" w:hAnsi="微軟正黑體" w:hint="eastAsia"/>
        </w:rPr>
        <w:t>3*</w:t>
      </w:r>
      <w:r w:rsidRPr="00983F5C">
        <w:rPr>
          <w:rFonts w:ascii="微軟正黑體" w:eastAsia="微軟正黑體" w:hAnsi="微軟正黑體" w:hint="eastAsia"/>
        </w:rPr>
        <w:t>參考文件預設值):</w:t>
      </w:r>
    </w:p>
    <w:p w14:paraId="2D305832" w14:textId="6882C826" w:rsidR="00481D2D" w:rsidRPr="00983F5C" w:rsidRDefault="00481D2D" w:rsidP="00481D2D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Alpha =</w:t>
      </w:r>
      <w:r w:rsidR="00107DA7" w:rsidRPr="00983F5C">
        <w:rPr>
          <w:rFonts w:ascii="微軟正黑體" w:eastAsia="微軟正黑體" w:hAnsi="微軟正黑體" w:hint="eastAsia"/>
        </w:rPr>
        <w:t xml:space="preserve">   </w:t>
      </w:r>
      <w:r w:rsidRPr="00983F5C">
        <w:rPr>
          <w:rFonts w:ascii="微軟正黑體" w:eastAsia="微軟正黑體" w:hAnsi="微軟正黑體" w:hint="eastAsia"/>
        </w:rPr>
        <w:t xml:space="preserve"> </w:t>
      </w:r>
      <w:r w:rsidR="00FA0ED6" w:rsidRPr="00983F5C">
        <w:rPr>
          <w:rFonts w:ascii="微軟正黑體" w:eastAsia="微軟正黑體" w:hAnsi="微軟正黑體" w:hint="eastAsia"/>
        </w:rPr>
        <w:t>6</w:t>
      </w:r>
    </w:p>
    <w:p w14:paraId="368F68C6" w14:textId="72F11A1F" w:rsidR="00481D2D" w:rsidRPr="00983F5C" w:rsidRDefault="00481D2D" w:rsidP="00481D2D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Beta = </w:t>
      </w:r>
      <w:r w:rsidR="00107DA7" w:rsidRPr="00983F5C">
        <w:rPr>
          <w:rFonts w:ascii="微軟正黑體" w:eastAsia="微軟正黑體" w:hAnsi="微軟正黑體" w:hint="eastAsia"/>
        </w:rPr>
        <w:t xml:space="preserve">   </w:t>
      </w:r>
      <w:r w:rsidR="00FA0ED6" w:rsidRPr="00983F5C">
        <w:rPr>
          <w:rFonts w:ascii="微軟正黑體" w:eastAsia="微軟正黑體" w:hAnsi="微軟正黑體" w:hint="eastAsia"/>
        </w:rPr>
        <w:t>12</w:t>
      </w:r>
    </w:p>
    <w:p w14:paraId="179D7835" w14:textId="2683FCDE" w:rsidR="00481D2D" w:rsidRPr="00983F5C" w:rsidRDefault="00481D2D" w:rsidP="00481D2D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Gamma = </w:t>
      </w:r>
      <w:r w:rsidR="00107DA7" w:rsidRPr="00983F5C">
        <w:rPr>
          <w:rFonts w:ascii="微軟正黑體" w:eastAsia="微軟正黑體" w:hAnsi="微軟正黑體" w:hint="eastAsia"/>
        </w:rPr>
        <w:t xml:space="preserve"> </w:t>
      </w:r>
      <w:r w:rsidR="00FA0ED6" w:rsidRPr="00983F5C">
        <w:rPr>
          <w:rFonts w:ascii="微軟正黑體" w:eastAsia="微軟正黑體" w:hAnsi="微軟正黑體" w:hint="eastAsia"/>
        </w:rPr>
        <w:t>3</w:t>
      </w:r>
    </w:p>
    <w:p w14:paraId="17E52003" w14:textId="0EF561BE" w:rsidR="002457CE" w:rsidRPr="00983F5C" w:rsidRDefault="002457CE" w:rsidP="002457CE">
      <w:pPr>
        <w:pStyle w:val="aa"/>
        <w:numPr>
          <w:ilvl w:val="0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UDP</w:t>
      </w:r>
    </w:p>
    <w:p w14:paraId="5EB78495" w14:textId="3DFF2B4B" w:rsidR="002457CE" w:rsidRPr="00983F5C" w:rsidRDefault="002457CE" w:rsidP="002457CE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頻寬：</w:t>
      </w:r>
      <w:r w:rsidRPr="00983F5C">
        <w:rPr>
          <w:rFonts w:ascii="微軟正黑體" w:eastAsia="微軟正黑體" w:hAnsi="微軟正黑體"/>
        </w:rPr>
        <w:t xml:space="preserve"> </w:t>
      </w:r>
      <w:r w:rsidR="00107DA7" w:rsidRPr="00983F5C">
        <w:rPr>
          <w:rFonts w:ascii="微軟正黑體" w:eastAsia="微軟正黑體" w:hAnsi="微軟正黑體" w:hint="eastAsia"/>
        </w:rPr>
        <w:t xml:space="preserve">    </w:t>
      </w:r>
      <w:r w:rsidRPr="00983F5C">
        <w:rPr>
          <w:rFonts w:ascii="微軟正黑體" w:eastAsia="微軟正黑體" w:hAnsi="微軟正黑體" w:hint="eastAsia"/>
        </w:rPr>
        <w:t>5</w:t>
      </w:r>
      <w:r w:rsidR="00107DA7" w:rsidRPr="00983F5C">
        <w:rPr>
          <w:rFonts w:ascii="微軟正黑體" w:eastAsia="微軟正黑體" w:hAnsi="微軟正黑體" w:hint="eastAsia"/>
        </w:rPr>
        <w:t xml:space="preserve"> </w:t>
      </w:r>
      <w:r w:rsidRPr="00983F5C">
        <w:rPr>
          <w:rFonts w:ascii="微軟正黑體" w:eastAsia="微軟正黑體" w:hAnsi="微軟正黑體" w:hint="eastAsia"/>
        </w:rPr>
        <w:t>Mbps(佔據Router一半)</w:t>
      </w:r>
    </w:p>
    <w:p w14:paraId="52FF4A66" w14:textId="012CAEBF" w:rsidR="002457CE" w:rsidRPr="00983F5C" w:rsidRDefault="002457CE" w:rsidP="002457CE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大小： </w:t>
      </w:r>
      <w:r w:rsidR="00107DA7" w:rsidRPr="00983F5C">
        <w:rPr>
          <w:rFonts w:ascii="微軟正黑體" w:eastAsia="微軟正黑體" w:hAnsi="微軟正黑體" w:hint="eastAsia"/>
        </w:rPr>
        <w:t xml:space="preserve">    </w:t>
      </w:r>
      <w:r w:rsidRPr="00983F5C">
        <w:rPr>
          <w:rFonts w:ascii="微軟正黑體" w:eastAsia="微軟正黑體" w:hAnsi="微軟正黑體"/>
        </w:rPr>
        <w:t>1</w:t>
      </w:r>
      <w:r w:rsidR="00107DA7" w:rsidRPr="00983F5C">
        <w:rPr>
          <w:rFonts w:ascii="微軟正黑體" w:eastAsia="微軟正黑體" w:hAnsi="微軟正黑體" w:hint="eastAsia"/>
        </w:rPr>
        <w:t xml:space="preserve"> </w:t>
      </w:r>
      <w:r w:rsidRPr="00983F5C">
        <w:rPr>
          <w:rFonts w:ascii="微軟正黑體" w:eastAsia="微軟正黑體" w:hAnsi="微軟正黑體" w:hint="eastAsia"/>
        </w:rPr>
        <w:t>KB(1024)</w:t>
      </w:r>
    </w:p>
    <w:p w14:paraId="03A2A885" w14:textId="75CD100F" w:rsidR="00610638" w:rsidRPr="00983F5C" w:rsidRDefault="00610638" w:rsidP="002457CE">
      <w:pPr>
        <w:pStyle w:val="aa"/>
        <w:numPr>
          <w:ilvl w:val="1"/>
          <w:numId w:val="2"/>
        </w:num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開始發送：第15</w:t>
      </w:r>
      <w:r w:rsidR="008E489F" w:rsidRPr="00983F5C">
        <w:rPr>
          <w:rFonts w:ascii="微軟正黑體" w:eastAsia="微軟正黑體" w:hAnsi="微軟正黑體" w:hint="eastAsia"/>
        </w:rPr>
        <w:t>秒</w:t>
      </w:r>
      <w:r w:rsidRPr="00983F5C">
        <w:rPr>
          <w:rFonts w:ascii="微軟正黑體" w:eastAsia="微軟正黑體" w:hAnsi="微軟正黑體" w:hint="eastAsia"/>
        </w:rPr>
        <w:t>開始</w:t>
      </w:r>
    </w:p>
    <w:p w14:paraId="35C2650C" w14:textId="4DB40803" w:rsidR="007618CF" w:rsidRPr="00983F5C" w:rsidRDefault="007618CF" w:rsidP="007618CF">
      <w:pPr>
        <w:pStyle w:val="a6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參數說明</w:t>
      </w:r>
    </w:p>
    <w:p w14:paraId="759466C8" w14:textId="4B2C6893" w:rsidR="007618CF" w:rsidRPr="00983F5C" w:rsidRDefault="007618CF" w:rsidP="007618CF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lastRenderedPageBreak/>
        <w:t xml:space="preserve">    為了使Router成為bottleneck將頻寬設定較小於Leaf值以便造成壅塞進而觀察機制的不同，Buffer Size依照範例給的值無更動也沒有發生錯誤，</w:t>
      </w:r>
      <w:r w:rsidR="002B6467" w:rsidRPr="00983F5C">
        <w:rPr>
          <w:rFonts w:ascii="微軟正黑體" w:eastAsia="微軟正黑體" w:hAnsi="微軟正黑體" w:hint="eastAsia"/>
        </w:rPr>
        <w:t>模擬時間為了快速實驗設定60秒。</w:t>
      </w:r>
    </w:p>
    <w:p w14:paraId="1CB4FA3D" w14:textId="2813A0D4" w:rsidR="002B6467" w:rsidRPr="00983F5C" w:rsidRDefault="002B6467" w:rsidP="00E04076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    原本Reno queue也是設定100，在改變頻寬後發現非常不穩定，所以</w:t>
      </w:r>
      <w:r w:rsidR="00E04076" w:rsidRPr="00983F5C">
        <w:rPr>
          <w:rFonts w:ascii="微軟正黑體" w:eastAsia="微軟正黑體" w:hAnsi="微軟正黑體" w:hint="eastAsia"/>
        </w:rPr>
        <w:t>上網</w:t>
      </w:r>
      <w:r w:rsidRPr="00983F5C">
        <w:rPr>
          <w:rFonts w:ascii="微軟正黑體" w:eastAsia="微軟正黑體" w:hAnsi="微軟正黑體" w:hint="eastAsia"/>
        </w:rPr>
        <w:t>找公式來算</w:t>
      </w:r>
      <w:r w:rsidR="00E04076" w:rsidRPr="00983F5C">
        <w:rPr>
          <w:rFonts w:ascii="微軟正黑體" w:eastAsia="微軟正黑體" w:hAnsi="微軟正黑體" w:hint="eastAsia"/>
        </w:rPr>
        <w:t>：</w:t>
      </w:r>
    </w:p>
    <w:p w14:paraId="65F0AC42" w14:textId="77777777" w:rsidR="002B6467" w:rsidRPr="00983F5C" w:rsidRDefault="002B6467" w:rsidP="002B6467">
      <w:pPr>
        <w:pStyle w:val="aa"/>
        <w:numPr>
          <w:ilvl w:val="0"/>
          <w:numId w:val="3"/>
        </w:numPr>
        <w:ind w:left="96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RTT = 2*(1 + 20 + 1) = 44ms</w:t>
      </w:r>
    </w:p>
    <w:p w14:paraId="5D0D3F5C" w14:textId="77777777" w:rsidR="002B6467" w:rsidRPr="00983F5C" w:rsidRDefault="002B6467" w:rsidP="002B6467">
      <w:pPr>
        <w:pStyle w:val="aa"/>
        <w:numPr>
          <w:ilvl w:val="0"/>
          <w:numId w:val="3"/>
        </w:numPr>
        <w:ind w:left="96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Bottleneck = 10Mbps = </w:t>
      </w:r>
      <w:r w:rsidRPr="00983F5C">
        <w:rPr>
          <w:rFonts w:ascii="微軟正黑體" w:eastAsia="微軟正黑體" w:hAnsi="微軟正黑體"/>
        </w:rPr>
        <w:t>10,000,000 bps</w:t>
      </w:r>
    </w:p>
    <w:p w14:paraId="60448F07" w14:textId="77777777" w:rsidR="002B6467" w:rsidRPr="00983F5C" w:rsidRDefault="002B6467" w:rsidP="002B6467">
      <w:pPr>
        <w:pStyle w:val="aa"/>
        <w:numPr>
          <w:ilvl w:val="0"/>
          <w:numId w:val="3"/>
        </w:numPr>
        <w:ind w:left="96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/>
        </w:rPr>
        <w:t>BDP (Bits)： 10,000,000 bps * 0.044 s = 440,000 Bits = 55,000 Bytes</w:t>
      </w:r>
    </w:p>
    <w:p w14:paraId="412FDAE1" w14:textId="17E658BC" w:rsidR="002B6467" w:rsidRPr="00983F5C" w:rsidRDefault="002B6467" w:rsidP="002B6467">
      <w:pPr>
        <w:pStyle w:val="aa"/>
        <w:numPr>
          <w:ilvl w:val="0"/>
          <w:numId w:val="3"/>
        </w:numPr>
        <w:ind w:left="96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/>
        </w:rPr>
        <w:t>封包數 (Packets)： 55,000 Bytes / 14</w:t>
      </w:r>
      <w:r w:rsidRPr="00983F5C">
        <w:rPr>
          <w:rFonts w:ascii="微軟正黑體" w:eastAsia="微軟正黑體" w:hAnsi="微軟正黑體" w:hint="eastAsia"/>
        </w:rPr>
        <w:t>60</w:t>
      </w:r>
      <w:r w:rsidRPr="00983F5C">
        <w:rPr>
          <w:rFonts w:ascii="微軟正黑體" w:eastAsia="微軟正黑體" w:hAnsi="微軟正黑體"/>
        </w:rPr>
        <w:t xml:space="preserve"> Bytes (MSS) </w:t>
      </w:r>
      <w:r w:rsidRPr="00983F5C">
        <w:rPr>
          <w:rFonts w:ascii="Cambria Math" w:eastAsia="微軟正黑體" w:hAnsi="Cambria Math" w:cs="Cambria Math"/>
        </w:rPr>
        <w:t>≈</w:t>
      </w:r>
      <w:r w:rsidRPr="00983F5C">
        <w:rPr>
          <w:rFonts w:ascii="微軟正黑體" w:eastAsia="微軟正黑體" w:hAnsi="微軟正黑體"/>
        </w:rPr>
        <w:t xml:space="preserve"> 38 個封包。</w:t>
      </w:r>
    </w:p>
    <w:p w14:paraId="058BD19F" w14:textId="77777777" w:rsidR="0077719E" w:rsidRPr="00983F5C" w:rsidRDefault="0077719E" w:rsidP="0077719E">
      <w:pPr>
        <w:rPr>
          <w:rFonts w:ascii="微軟正黑體" w:eastAsia="微軟正黑體" w:hAnsi="微軟正黑體"/>
        </w:rPr>
      </w:pPr>
    </w:p>
    <w:p w14:paraId="124BD68A" w14:textId="6101D4DE" w:rsidR="0077719E" w:rsidRPr="00983F5C" w:rsidRDefault="0077719E" w:rsidP="0077719E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Segment 大小按照乙太網路的MTU = 1500減去TCP Header 40 = 1460</w:t>
      </w:r>
      <w:r w:rsidRPr="00983F5C">
        <w:rPr>
          <w:rFonts w:ascii="微軟正黑體" w:eastAsia="微軟正黑體" w:hAnsi="微軟正黑體"/>
        </w:rPr>
        <w:t xml:space="preserve"> bytes</w:t>
      </w:r>
      <w:r w:rsidRPr="00983F5C">
        <w:rPr>
          <w:rFonts w:ascii="微軟正黑體" w:eastAsia="微軟正黑體" w:hAnsi="微軟正黑體" w:hint="eastAsia"/>
        </w:rPr>
        <w:t>。</w:t>
      </w:r>
    </w:p>
    <w:p w14:paraId="2B44960A" w14:textId="0A10C9EE" w:rsidR="00E971F1" w:rsidRPr="00983F5C" w:rsidRDefault="00E971F1" w:rsidP="0077719E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/>
        </w:rPr>
        <w:tab/>
      </w:r>
      <w:r w:rsidRPr="00983F5C">
        <w:rPr>
          <w:rFonts w:ascii="微軟正黑體" w:eastAsia="微軟正黑體" w:hAnsi="微軟正黑體" w:hint="eastAsia"/>
        </w:rPr>
        <w:t>SACK按照範例啟用使Reno可以利用。</w:t>
      </w:r>
    </w:p>
    <w:p w14:paraId="25676148" w14:textId="7C392A71" w:rsidR="00091E2A" w:rsidRPr="00983F5C" w:rsidRDefault="00091E2A" w:rsidP="0077719E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/>
        </w:rPr>
        <w:tab/>
      </w:r>
      <w:r w:rsidRPr="00983F5C">
        <w:rPr>
          <w:rFonts w:ascii="微軟正黑體" w:eastAsia="微軟正黑體" w:hAnsi="微軟正黑體" w:hint="eastAsia"/>
        </w:rPr>
        <w:t>CWND按照範例設定為10</w:t>
      </w:r>
      <w:r w:rsidR="002F5EEE" w:rsidRPr="00983F5C">
        <w:rPr>
          <w:rFonts w:ascii="微軟正黑體" w:eastAsia="微軟正黑體" w:hAnsi="微軟正黑體" w:hint="eastAsia"/>
        </w:rPr>
        <w:t>。</w:t>
      </w:r>
    </w:p>
    <w:p w14:paraId="446C6BD8" w14:textId="350F3AEB" w:rsidR="003D3C61" w:rsidRPr="00983F5C" w:rsidRDefault="006F69A9" w:rsidP="003D3C61">
      <w:pPr>
        <w:pStyle w:val="aa"/>
        <w:ind w:left="0" w:firstLineChars="200" w:firstLine="48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V</w:t>
      </w:r>
      <w:r w:rsidR="00115DA6" w:rsidRPr="00983F5C">
        <w:rPr>
          <w:rFonts w:ascii="微軟正黑體" w:eastAsia="微軟正黑體" w:hAnsi="微軟正黑體" w:hint="eastAsia"/>
        </w:rPr>
        <w:t>egas預設設定alpha, beta, gamma</w:t>
      </w:r>
      <w:r w:rsidRPr="00983F5C">
        <w:rPr>
          <w:rFonts w:ascii="微軟正黑體" w:eastAsia="微軟正黑體" w:hAnsi="微軟正黑體" w:hint="eastAsia"/>
        </w:rPr>
        <w:t>(2, 4, 1)</w:t>
      </w:r>
      <w:r w:rsidR="00115DA6" w:rsidRPr="00983F5C">
        <w:rPr>
          <w:rFonts w:ascii="微軟正黑體" w:eastAsia="微軟正黑體" w:hAnsi="微軟正黑體" w:hint="eastAsia"/>
        </w:rPr>
        <w:t>發現吞吐量</w:t>
      </w:r>
      <w:r w:rsidRPr="00983F5C">
        <w:rPr>
          <w:rFonts w:ascii="微軟正黑體" w:eastAsia="微軟正黑體" w:hAnsi="微軟正黑體" w:hint="eastAsia"/>
        </w:rPr>
        <w:t>離10Mbps的理</w:t>
      </w:r>
      <w:r w:rsidRPr="00983F5C">
        <w:rPr>
          <w:rFonts w:ascii="微軟正黑體" w:eastAsia="微軟正黑體" w:hAnsi="微軟正黑體" w:hint="eastAsia"/>
        </w:rPr>
        <w:lastRenderedPageBreak/>
        <w:t>論值有段距離</w:t>
      </w:r>
      <w:r w:rsidR="00115DA6" w:rsidRPr="00983F5C">
        <w:rPr>
          <w:rFonts w:ascii="微軟正黑體" w:eastAsia="微軟正黑體" w:hAnsi="微軟正黑體" w:hint="eastAsia"/>
        </w:rPr>
        <w:t>，所以用2~5倍來測試，</w:t>
      </w:r>
      <w:r w:rsidR="007E1AF8" w:rsidRPr="00983F5C">
        <w:rPr>
          <w:rFonts w:ascii="微軟正黑體" w:eastAsia="微軟正黑體" w:hAnsi="微軟正黑體" w:hint="eastAsia"/>
        </w:rPr>
        <w:t>4</w:t>
      </w:r>
      <w:r w:rsidR="00115DA6" w:rsidRPr="00983F5C">
        <w:rPr>
          <w:rFonts w:ascii="微軟正黑體" w:eastAsia="微軟正黑體" w:hAnsi="微軟正黑體" w:hint="eastAsia"/>
        </w:rPr>
        <w:t>倍幾乎沒有繼續成長，5倍反而造成延遲(</w:t>
      </w:r>
      <w:r w:rsidR="00115DA6" w:rsidRPr="00983F5C">
        <w:rPr>
          <w:rFonts w:ascii="微軟正黑體" w:eastAsia="微軟正黑體" w:hAnsi="微軟正黑體"/>
        </w:rPr>
        <w:t>q</w:t>
      </w:r>
      <w:r w:rsidR="00115DA6" w:rsidRPr="00983F5C">
        <w:rPr>
          <w:rFonts w:ascii="微軟正黑體" w:eastAsia="微軟正黑體" w:hAnsi="微軟正黑體" w:hint="eastAsia"/>
        </w:rPr>
        <w:t>ueue size 變動)，所以設定為</w:t>
      </w:r>
      <w:r w:rsidR="00115DA6" w:rsidRPr="00983F5C">
        <w:rPr>
          <w:rFonts w:ascii="微軟正黑體" w:eastAsia="微軟正黑體" w:hAnsi="微軟正黑體"/>
        </w:rPr>
        <w:t>(</w:t>
      </w:r>
      <w:r w:rsidR="00115DA6" w:rsidRPr="00983F5C">
        <w:rPr>
          <w:rFonts w:ascii="微軟正黑體" w:eastAsia="微軟正黑體" w:hAnsi="微軟正黑體" w:hint="eastAsia"/>
        </w:rPr>
        <w:t>8, 16, 4)。</w:t>
      </w:r>
    </w:p>
    <w:p w14:paraId="0C76F986" w14:textId="4623EF96" w:rsidR="002B6467" w:rsidRPr="00983F5C" w:rsidRDefault="00C70BEA" w:rsidP="003D3C61">
      <w:pPr>
        <w:pStyle w:val="aa"/>
        <w:ind w:left="0" w:firstLineChars="200" w:firstLine="480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為了改變throughput跟queue，分別加入UDP封包干擾，</w:t>
      </w:r>
      <w:r w:rsidRPr="00983F5C">
        <w:rPr>
          <w:rFonts w:ascii="微軟正黑體" w:eastAsia="微軟正黑體" w:hAnsi="微軟正黑體"/>
        </w:rPr>
        <w:t>L</w:t>
      </w:r>
      <w:r w:rsidRPr="00983F5C">
        <w:rPr>
          <w:rFonts w:ascii="微軟正黑體" w:eastAsia="微軟正黑體" w:hAnsi="微軟正黑體" w:hint="eastAsia"/>
        </w:rPr>
        <w:t>eaf頻寬&gt;Router頻寬</w:t>
      </w:r>
      <w:r w:rsidR="0072503B" w:rsidRPr="00983F5C">
        <w:rPr>
          <w:rFonts w:ascii="微軟正黑體" w:eastAsia="微軟正黑體" w:hAnsi="微軟正黑體" w:hint="eastAsia"/>
        </w:rPr>
        <w:t>，並從第15秒開始產生用來觀測遇到壅塞的狀態跟平常的狀態差異。</w:t>
      </w:r>
    </w:p>
    <w:p w14:paraId="47255502" w14:textId="68035178" w:rsidR="00A72674" w:rsidRPr="00983F5C" w:rsidRDefault="00A72674" w:rsidP="00A72674">
      <w:pPr>
        <w:pStyle w:val="a6"/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>拓樸圖</w:t>
      </w:r>
    </w:p>
    <w:p w14:paraId="15A6EA61" w14:textId="4FA80572" w:rsidR="00A72674" w:rsidRPr="00983F5C" w:rsidRDefault="00A72674" w:rsidP="00A72674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  <w:noProof/>
        </w:rPr>
        <w:drawing>
          <wp:inline distT="0" distB="0" distL="0" distR="0" wp14:anchorId="7BE5C2A6" wp14:editId="28882A5B">
            <wp:extent cx="5274310" cy="1306195"/>
            <wp:effectExtent l="0" t="0" r="2540" b="8255"/>
            <wp:docPr id="28963856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38567" name="圖片 2896385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BCD8" w14:textId="6858563B" w:rsidR="00BC1506" w:rsidRPr="00983F5C" w:rsidRDefault="00BC1506" w:rsidP="00BC1506">
      <w:pPr>
        <w:jc w:val="center"/>
        <w:rPr>
          <w:rFonts w:ascii="微軟正黑體" w:eastAsia="微軟正黑體" w:hAnsi="微軟正黑體"/>
          <w:b/>
          <w:bCs/>
        </w:rPr>
      </w:pPr>
      <w:r w:rsidRPr="00983F5C">
        <w:rPr>
          <w:rFonts w:ascii="微軟正黑體" w:eastAsia="微軟正黑體" w:hAnsi="微軟正黑體" w:hint="eastAsia"/>
          <w:b/>
          <w:bCs/>
        </w:rPr>
        <w:t>圖一、網路拓樸圖</w:t>
      </w:r>
    </w:p>
    <w:p w14:paraId="7AAB3AD9" w14:textId="77777777" w:rsidR="00520286" w:rsidRPr="00983F5C" w:rsidRDefault="00520286" w:rsidP="00BC1506">
      <w:pPr>
        <w:jc w:val="center"/>
        <w:rPr>
          <w:rFonts w:ascii="微軟正黑體" w:eastAsia="微軟正黑體" w:hAnsi="微軟正黑體"/>
        </w:rPr>
      </w:pPr>
    </w:p>
    <w:p w14:paraId="0BB4A6BB" w14:textId="16D34CAA" w:rsidR="00BC1506" w:rsidRPr="00983F5C" w:rsidRDefault="00520286" w:rsidP="00A72674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由圖一、網路拓樸圖可以知道，我們有兩個</w:t>
      </w:r>
      <w:r w:rsidRPr="00983F5C">
        <w:rPr>
          <w:rFonts w:ascii="微軟正黑體" w:eastAsia="微軟正黑體" w:hAnsi="微軟正黑體"/>
        </w:rPr>
        <w:t>R</w:t>
      </w:r>
      <w:r w:rsidRPr="00983F5C">
        <w:rPr>
          <w:rFonts w:ascii="微軟正黑體" w:eastAsia="微軟正黑體" w:hAnsi="微軟正黑體" w:hint="eastAsia"/>
        </w:rPr>
        <w:t>outer作為骨幹網路以及一個傳送端跟一個接收端，參考範例的設計，而效能瓶頸點在於Router 1到Router 2之間，由於傳送端以</w:t>
      </w:r>
      <w:r w:rsidRPr="00983F5C">
        <w:rPr>
          <w:rFonts w:ascii="微軟正黑體" w:eastAsia="微軟正黑體" w:hAnsi="微軟正黑體"/>
        </w:rPr>
        <w:t>1</w:t>
      </w:r>
      <w:r w:rsidRPr="00983F5C">
        <w:rPr>
          <w:rFonts w:ascii="微軟正黑體" w:eastAsia="微軟正黑體" w:hAnsi="微軟正黑體" w:hint="eastAsia"/>
        </w:rPr>
        <w:t>5Mbps, 1ms delay得頻寬送資料而Backbone網路中只有10Mbps, 20ms delay的狀況所以用最大頻寬的cwnd值的方式傳送的話勢必會造成queue的改變</w:t>
      </w:r>
      <w:r w:rsidR="00032C08" w:rsidRPr="00983F5C">
        <w:rPr>
          <w:rFonts w:ascii="微軟正黑體" w:eastAsia="微軟正黑體" w:hAnsi="微軟正黑體" w:hint="eastAsia"/>
        </w:rPr>
        <w:t>與壅塞。</w:t>
      </w:r>
    </w:p>
    <w:p w14:paraId="6D73A39E" w14:textId="037909A9" w:rsidR="00870765" w:rsidRPr="00983F5C" w:rsidRDefault="00407A71" w:rsidP="00D305B5">
      <w:pPr>
        <w:pStyle w:val="1"/>
        <w:rPr>
          <w:rFonts w:ascii="微軟正黑體" w:eastAsia="微軟正黑體" w:hAnsi="微軟正黑體"/>
        </w:rPr>
      </w:pPr>
      <w:bookmarkStart w:id="2" w:name="_Toc232947566"/>
      <w:r w:rsidRPr="00983F5C">
        <w:rPr>
          <w:rFonts w:ascii="微軟正黑體" w:eastAsia="微軟正黑體" w:hAnsi="微軟正黑體" w:hint="eastAsia"/>
        </w:rPr>
        <w:lastRenderedPageBreak/>
        <w:t>效能圖</w:t>
      </w:r>
      <w:r w:rsidR="00BD6C10" w:rsidRPr="00983F5C">
        <w:rPr>
          <w:rFonts w:ascii="微軟正黑體" w:eastAsia="微軟正黑體" w:hAnsi="微軟正黑體" w:hint="eastAsia"/>
        </w:rPr>
        <w:t>與說明</w:t>
      </w:r>
      <w:r w:rsidRPr="00983F5C">
        <w:rPr>
          <w:rFonts w:ascii="微軟正黑體" w:eastAsia="微軟正黑體" w:hAnsi="微軟正黑體" w:hint="eastAsia"/>
        </w:rPr>
        <w:t>：</w:t>
      </w:r>
      <w:bookmarkEnd w:id="2"/>
    </w:p>
    <w:p w14:paraId="1E82E1E9" w14:textId="7819C449" w:rsidR="001835C7" w:rsidRPr="00983F5C" w:rsidRDefault="001835C7" w:rsidP="001835C7">
      <w:pPr>
        <w:jc w:val="center"/>
        <w:rPr>
          <w:rFonts w:ascii="微軟正黑體" w:eastAsia="微軟正黑體" w:hAnsi="微軟正黑體"/>
          <w:b/>
          <w:bCs/>
        </w:rPr>
      </w:pPr>
      <w:r w:rsidRPr="00983F5C">
        <w:rPr>
          <w:rFonts w:ascii="微軟正黑體" w:eastAsia="微軟正黑體" w:hAnsi="微軟正黑體"/>
          <w:noProof/>
        </w:rPr>
        <w:drawing>
          <wp:inline distT="0" distB="0" distL="0" distR="0" wp14:anchorId="4BE5353E" wp14:editId="4A81FA27">
            <wp:extent cx="5274310" cy="3515995"/>
            <wp:effectExtent l="0" t="0" r="2540" b="8255"/>
            <wp:docPr id="172477544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5441" name="圖片 1724775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F5C">
        <w:rPr>
          <w:rFonts w:ascii="微軟正黑體" w:eastAsia="微軟正黑體" w:hAnsi="微軟正黑體" w:hint="eastAsia"/>
          <w:b/>
          <w:bCs/>
        </w:rPr>
        <w:t>圖</w:t>
      </w:r>
      <w:r w:rsidR="00A72674" w:rsidRPr="00983F5C">
        <w:rPr>
          <w:rFonts w:ascii="微軟正黑體" w:eastAsia="微軟正黑體" w:hAnsi="微軟正黑體" w:hint="eastAsia"/>
          <w:b/>
          <w:bCs/>
        </w:rPr>
        <w:t>二</w:t>
      </w:r>
      <w:r w:rsidRPr="00983F5C">
        <w:rPr>
          <w:rFonts w:ascii="微軟正黑體" w:eastAsia="微軟正黑體" w:hAnsi="微軟正黑體" w:hint="eastAsia"/>
          <w:b/>
          <w:bCs/>
        </w:rPr>
        <w:t>、Reno, Vegas分開觀察</w:t>
      </w:r>
    </w:p>
    <w:p w14:paraId="03B3E347" w14:textId="7E75318B" w:rsidR="001835C7" w:rsidRPr="00983F5C" w:rsidRDefault="001835C7" w:rsidP="00870765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  <w:noProof/>
        </w:rPr>
        <w:lastRenderedPageBreak/>
        <w:drawing>
          <wp:inline distT="0" distB="0" distL="0" distR="0" wp14:anchorId="70FAA2E5" wp14:editId="3164C39A">
            <wp:extent cx="5274310" cy="6329045"/>
            <wp:effectExtent l="0" t="0" r="2540" b="0"/>
            <wp:docPr id="9320377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778" name="圖片 93203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0F3D" w14:textId="7EE5E4CF" w:rsidR="001835C7" w:rsidRPr="00983F5C" w:rsidRDefault="001835C7" w:rsidP="001835C7">
      <w:pPr>
        <w:jc w:val="center"/>
        <w:rPr>
          <w:rFonts w:ascii="微軟正黑體" w:eastAsia="微軟正黑體" w:hAnsi="微軟正黑體"/>
          <w:b/>
          <w:bCs/>
        </w:rPr>
      </w:pPr>
      <w:r w:rsidRPr="00983F5C">
        <w:rPr>
          <w:rFonts w:ascii="微軟正黑體" w:eastAsia="微軟正黑體" w:hAnsi="微軟正黑體" w:hint="eastAsia"/>
          <w:b/>
          <w:bCs/>
        </w:rPr>
        <w:t>圖</w:t>
      </w:r>
      <w:r w:rsidR="00A72674" w:rsidRPr="00983F5C">
        <w:rPr>
          <w:rFonts w:ascii="微軟正黑體" w:eastAsia="微軟正黑體" w:hAnsi="微軟正黑體" w:hint="eastAsia"/>
          <w:b/>
          <w:bCs/>
        </w:rPr>
        <w:t>三</w:t>
      </w:r>
      <w:r w:rsidRPr="00983F5C">
        <w:rPr>
          <w:rFonts w:ascii="微軟正黑體" w:eastAsia="微軟正黑體" w:hAnsi="微軟正黑體" w:hint="eastAsia"/>
          <w:b/>
          <w:bCs/>
        </w:rPr>
        <w:t>、Reno, Vegas結合觀察</w:t>
      </w:r>
    </w:p>
    <w:p w14:paraId="29781E9B" w14:textId="3328FA2D" w:rsidR="00B55442" w:rsidRPr="00983F5C" w:rsidRDefault="00AA2914" w:rsidP="00AA2914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  <w:b/>
          <w:bCs/>
        </w:rPr>
        <w:t xml:space="preserve">   </w:t>
      </w:r>
      <w:r w:rsidRPr="00983F5C">
        <w:rPr>
          <w:rFonts w:ascii="微軟正黑體" w:eastAsia="微軟正黑體" w:hAnsi="微軟正黑體" w:hint="eastAsia"/>
        </w:rPr>
        <w:t xml:space="preserve"> 畫圖的Python程式碼由Gemini Pro慷慨贊助</w:t>
      </w:r>
      <w:r w:rsidR="005F3813" w:rsidRPr="00983F5C">
        <w:rPr>
          <w:rFonts w:ascii="微軟正黑體" w:eastAsia="微軟正黑體" w:hAnsi="微軟正黑體" w:hint="eastAsia"/>
        </w:rPr>
        <w:t>，由於</w:t>
      </w:r>
      <w:r w:rsidR="005F3813" w:rsidRPr="00983F5C">
        <w:rPr>
          <w:rFonts w:ascii="微軟正黑體" w:eastAsia="微軟正黑體" w:hAnsi="微軟正黑體"/>
        </w:rPr>
        <w:t>V</w:t>
      </w:r>
      <w:r w:rsidR="005F3813" w:rsidRPr="00983F5C">
        <w:rPr>
          <w:rFonts w:ascii="微軟正黑體" w:eastAsia="微軟正黑體" w:hAnsi="微軟正黑體" w:hint="eastAsia"/>
        </w:rPr>
        <w:t>egas queue沒有變動所以事件捕抓為空，所以用</w:t>
      </w:r>
      <w:r w:rsidR="00B52474">
        <w:rPr>
          <w:rFonts w:ascii="微軟正黑體" w:eastAsia="微軟正黑體" w:hAnsi="微軟正黑體" w:hint="eastAsia"/>
        </w:rPr>
        <w:t>補</w:t>
      </w:r>
      <w:r w:rsidR="005F3813" w:rsidRPr="00983F5C">
        <w:rPr>
          <w:rFonts w:ascii="微軟正黑體" w:eastAsia="微軟正黑體" w:hAnsi="微軟正黑體" w:hint="eastAsia"/>
        </w:rPr>
        <w:t>0的方式繪製</w:t>
      </w:r>
      <w:r w:rsidR="00552F47" w:rsidRPr="00983F5C">
        <w:rPr>
          <w:rFonts w:ascii="微軟正黑體" w:eastAsia="微軟正黑體" w:hAnsi="微軟正黑體" w:hint="eastAsia"/>
        </w:rPr>
        <w:t>，</w:t>
      </w:r>
      <w:r w:rsidR="00552F47" w:rsidRPr="00983F5C">
        <w:rPr>
          <w:rFonts w:ascii="微軟正黑體" w:eastAsia="微軟正黑體" w:hAnsi="微軟正黑體"/>
        </w:rPr>
        <w:t>c</w:t>
      </w:r>
      <w:r w:rsidR="00552F47" w:rsidRPr="00983F5C">
        <w:rPr>
          <w:rFonts w:ascii="微軟正黑體" w:eastAsia="微軟正黑體" w:hAnsi="微軟正黑體" w:hint="eastAsia"/>
        </w:rPr>
        <w:t>wnd值在前15秒穩定時也是用補充的方式來補足缺失。</w:t>
      </w:r>
    </w:p>
    <w:p w14:paraId="34B2BA35" w14:textId="28D24A8D" w:rsidR="00B55442" w:rsidRPr="00983F5C" w:rsidRDefault="00B55442" w:rsidP="00AA2914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lastRenderedPageBreak/>
        <w:t xml:space="preserve">    </w:t>
      </w:r>
      <w:r w:rsidR="00AA2914" w:rsidRPr="00983F5C">
        <w:rPr>
          <w:rFonts w:ascii="微軟正黑體" w:eastAsia="微軟正黑體" w:hAnsi="微軟正黑體" w:hint="eastAsia"/>
        </w:rPr>
        <w:t>依據圖二、圖三可以知道，Vegas在Alpha, Beta, Gamma設定為8, 16, 4</w:t>
      </w:r>
      <w:r w:rsidRPr="00983F5C">
        <w:rPr>
          <w:rFonts w:ascii="微軟正黑體" w:eastAsia="微軟正黑體" w:hAnsi="微軟正黑體" w:hint="eastAsia"/>
        </w:rPr>
        <w:t>十於環境中吞吐量幾乎與具有SACK的Linux Reno一樣好，且其探索平穩到理論最高值就停止成長穩定於10Mbps左右</w:t>
      </w:r>
      <w:r w:rsidR="003507C6" w:rsidRPr="00983F5C">
        <w:rPr>
          <w:rFonts w:ascii="微軟正黑體" w:eastAsia="微軟正黑體" w:hAnsi="微軟正黑體" w:hint="eastAsia"/>
        </w:rPr>
        <w:t>，而</w:t>
      </w:r>
      <w:r w:rsidR="003507C6" w:rsidRPr="00983F5C">
        <w:rPr>
          <w:rFonts w:ascii="微軟正黑體" w:eastAsia="微軟正黑體" w:hAnsi="微軟正黑體"/>
        </w:rPr>
        <w:t>R</w:t>
      </w:r>
      <w:r w:rsidR="003507C6" w:rsidRPr="00983F5C">
        <w:rPr>
          <w:rFonts w:ascii="微軟正黑體" w:eastAsia="微軟正黑體" w:hAnsi="微軟正黑體" w:hint="eastAsia"/>
        </w:rPr>
        <w:t>eno則使緩啟動衝過頭遇到Time-out而歸並更改slow start threshold成一半才達到平衡且有時會有波動。</w:t>
      </w:r>
    </w:p>
    <w:p w14:paraId="03EEF16E" w14:textId="723A0391" w:rsidR="003507C6" w:rsidRPr="00983F5C" w:rsidRDefault="003507C6" w:rsidP="00AA2914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UDP Packet 在第15秒開始出現隨機傳送(On/Off, </w:t>
      </w:r>
      <w:r w:rsidRPr="00983F5C">
        <w:rPr>
          <w:rFonts w:ascii="微軟正黑體" w:eastAsia="微軟正黑體" w:hAnsi="微軟正黑體"/>
        </w:rPr>
        <w:t>OnOffHelper</w:t>
      </w:r>
      <w:r w:rsidRPr="00983F5C">
        <w:rPr>
          <w:rFonts w:ascii="微軟正黑體" w:eastAsia="微軟正黑體" w:hAnsi="微軟正黑體" w:hint="eastAsia"/>
        </w:rPr>
        <w:t>)，其頻寬為5Mbps相當於Bottleneck的一半，可以看到兩者的反應，</w:t>
      </w:r>
      <w:r w:rsidRPr="00983F5C">
        <w:rPr>
          <w:rFonts w:ascii="微軟正黑體" w:eastAsia="微軟正黑體" w:hAnsi="微軟正黑體"/>
        </w:rPr>
        <w:t>c</w:t>
      </w:r>
      <w:r w:rsidRPr="00983F5C">
        <w:rPr>
          <w:rFonts w:ascii="微軟正黑體" w:eastAsia="微軟正黑體" w:hAnsi="微軟正黑體" w:hint="eastAsia"/>
        </w:rPr>
        <w:t>wnd跟Throughput開始震盪，但可以看到</w:t>
      </w:r>
      <w:r w:rsidRPr="00983F5C">
        <w:rPr>
          <w:rFonts w:ascii="微軟正黑體" w:eastAsia="微軟正黑體" w:hAnsi="微軟正黑體"/>
        </w:rPr>
        <w:t>V</w:t>
      </w:r>
      <w:r w:rsidRPr="00983F5C">
        <w:rPr>
          <w:rFonts w:ascii="微軟正黑體" w:eastAsia="微軟正黑體" w:hAnsi="微軟正黑體" w:hint="eastAsia"/>
        </w:rPr>
        <w:t>egas的幅度較小。</w:t>
      </w:r>
    </w:p>
    <w:p w14:paraId="5ECF7A9F" w14:textId="082B1266" w:rsidR="003507C6" w:rsidRPr="00983F5C" w:rsidRDefault="003507C6" w:rsidP="00AA2914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Queue值Reno震盪大，且到第15秒以後頻率更加快，而Vegas則是始終為0的穩定策略，主動的偵測與計算最大值並降低</w:t>
      </w:r>
      <w:r w:rsidRPr="00983F5C">
        <w:rPr>
          <w:rFonts w:ascii="微軟正黑體" w:eastAsia="微軟正黑體" w:hAnsi="微軟正黑體"/>
        </w:rPr>
        <w:t>c</w:t>
      </w:r>
      <w:r w:rsidRPr="00983F5C">
        <w:rPr>
          <w:rFonts w:ascii="微軟正黑體" w:eastAsia="微軟正黑體" w:hAnsi="微軟正黑體" w:hint="eastAsia"/>
        </w:rPr>
        <w:t>wnd值在此有明顯的優勢。</w:t>
      </w:r>
    </w:p>
    <w:p w14:paraId="4978C8F2" w14:textId="154AD200" w:rsidR="00622052" w:rsidRPr="00983F5C" w:rsidRDefault="005F3813" w:rsidP="005F3813">
      <w:pPr>
        <w:pStyle w:val="1"/>
        <w:rPr>
          <w:rFonts w:ascii="微軟正黑體" w:eastAsia="微軟正黑體" w:hAnsi="微軟正黑體"/>
        </w:rPr>
      </w:pPr>
      <w:bookmarkStart w:id="3" w:name="_Toc232947567"/>
      <w:r w:rsidRPr="00983F5C">
        <w:rPr>
          <w:rFonts w:ascii="微軟正黑體" w:eastAsia="微軟正黑體" w:hAnsi="微軟正黑體" w:hint="eastAsia"/>
        </w:rPr>
        <w:t>心得與其他實作</w:t>
      </w:r>
      <w:bookmarkEnd w:id="3"/>
    </w:p>
    <w:p w14:paraId="3BA21347" w14:textId="2C85787E" w:rsidR="005F3813" w:rsidRPr="00983F5C" w:rsidRDefault="005F3813" w:rsidP="005F3813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在本次實驗中，最初使用Ubuntu做雙系統進行NS3 3.47的模擬，後來發現到文書處理有些不方便，而想起強化學習的TCP研究做法，最後把</w:t>
      </w:r>
      <w:r w:rsidRPr="00983F5C">
        <w:rPr>
          <w:rFonts w:ascii="微軟正黑體" w:eastAsia="微軟正黑體" w:hAnsi="微軟正黑體"/>
        </w:rPr>
        <w:t>N</w:t>
      </w:r>
      <w:r w:rsidRPr="00983F5C">
        <w:rPr>
          <w:rFonts w:ascii="微軟正黑體" w:eastAsia="微軟正黑體" w:hAnsi="微軟正黑體" w:hint="eastAsia"/>
        </w:rPr>
        <w:t>S3裝到Docker上面使用掛載資料家的方式進行編譯使用，這樣坐起來可移植且簡單使用(CLI介面)。</w:t>
      </w:r>
    </w:p>
    <w:p w14:paraId="30ED69ED" w14:textId="0B60111A" w:rsidR="005F3813" w:rsidRPr="00983F5C" w:rsidRDefault="005F3813" w:rsidP="005F3813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NS3的學習難度感覺頗高，對文件的觀看還未熟悉，初學157頁，進階</w:t>
      </w:r>
      <w:r w:rsidRPr="00983F5C">
        <w:rPr>
          <w:rFonts w:ascii="微軟正黑體" w:eastAsia="微軟正黑體" w:hAnsi="微軟正黑體" w:hint="eastAsia"/>
        </w:rPr>
        <w:lastRenderedPageBreak/>
        <w:t>335頁，模組庫739頁，而單獨從</w:t>
      </w:r>
      <w:r w:rsidRPr="00983F5C">
        <w:rPr>
          <w:rFonts w:ascii="微軟正黑體" w:eastAsia="微軟正黑體" w:hAnsi="微軟正黑體"/>
        </w:rPr>
        <w:t>e</w:t>
      </w:r>
      <w:r w:rsidRPr="00983F5C">
        <w:rPr>
          <w:rFonts w:ascii="微軟正黑體" w:eastAsia="微軟正黑體" w:hAnsi="微軟正黑體" w:hint="eastAsia"/>
        </w:rPr>
        <w:t>xample修改程式可以短期完成配合網路搜尋與AI問答可以達成</w:t>
      </w:r>
      <w:r w:rsidR="00C034BF" w:rsidRPr="00983F5C">
        <w:rPr>
          <w:rFonts w:ascii="微軟正黑體" w:eastAsia="微軟正黑體" w:hAnsi="微軟正黑體" w:hint="eastAsia"/>
        </w:rPr>
        <w:t>，</w:t>
      </w:r>
      <w:r w:rsidR="00C034BF" w:rsidRPr="00983F5C">
        <w:rPr>
          <w:rFonts w:ascii="微軟正黑體" w:eastAsia="微軟正黑體" w:hAnsi="微軟正黑體"/>
        </w:rPr>
        <w:t>V</w:t>
      </w:r>
      <w:r w:rsidR="00C034BF" w:rsidRPr="00983F5C">
        <w:rPr>
          <w:rFonts w:ascii="微軟正黑體" w:eastAsia="微軟正黑體" w:hAnsi="微軟正黑體" w:hint="eastAsia"/>
        </w:rPr>
        <w:t>egas論文也還沒看完</w:t>
      </w:r>
      <w:r w:rsidRPr="00983F5C">
        <w:rPr>
          <w:rFonts w:ascii="微軟正黑體" w:eastAsia="微軟正黑體" w:hAnsi="微軟正黑體" w:hint="eastAsia"/>
        </w:rPr>
        <w:t>，稍微有了解事件驅動的意思，其中</w:t>
      </w:r>
      <w:r w:rsidR="00C40B22" w:rsidRPr="00983F5C">
        <w:rPr>
          <w:rFonts w:ascii="微軟正黑體" w:eastAsia="微軟正黑體" w:hAnsi="微軟正黑體" w:hint="eastAsia"/>
        </w:rPr>
        <w:t>一開始沒加入UDP時Vegas甚至只有前面不到1秒的時間有cwnd值，只能用補充的方式，因為其機制的關係滿意</w:t>
      </w:r>
      <w:r w:rsidR="00C40B22" w:rsidRPr="00983F5C">
        <w:rPr>
          <w:rFonts w:ascii="微軟正黑體" w:eastAsia="微軟正黑體" w:hAnsi="微軟正黑體"/>
        </w:rPr>
        <w:t>c</w:t>
      </w:r>
      <w:r w:rsidR="00C40B22" w:rsidRPr="00983F5C">
        <w:rPr>
          <w:rFonts w:ascii="微軟正黑體" w:eastAsia="微軟正黑體" w:hAnsi="微軟正黑體" w:hint="eastAsia"/>
        </w:rPr>
        <w:t>wnd值而環境又沒有變動就抓不到。</w:t>
      </w:r>
    </w:p>
    <w:p w14:paraId="11BBFF41" w14:textId="66194F37" w:rsidR="00C034BF" w:rsidRPr="00983F5C" w:rsidRDefault="0084770D" w:rsidP="005F3813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 w:hint="eastAsia"/>
        </w:rPr>
        <w:t xml:space="preserve">    最終在裝Docker時使用NS3 3.48也成功從tcp-linux-reno範例改出linux reno, vegas的實驗環境，</w:t>
      </w:r>
      <w:r w:rsidRPr="00983F5C">
        <w:rPr>
          <w:rFonts w:ascii="微軟正黑體" w:eastAsia="微軟正黑體" w:hAnsi="微軟正黑體"/>
        </w:rPr>
        <w:t>v</w:t>
      </w:r>
      <w:r w:rsidRPr="00983F5C">
        <w:rPr>
          <w:rFonts w:ascii="微軟正黑體" w:eastAsia="微軟正黑體" w:hAnsi="微軟正黑體" w:hint="eastAsia"/>
        </w:rPr>
        <w:t>egas沒有範例但設計在src/internet中有實作所以可以呼叫。</w:t>
      </w:r>
    </w:p>
    <w:p w14:paraId="71CB25D3" w14:textId="2BD31C42" w:rsidR="00DC7A81" w:rsidRPr="00983F5C" w:rsidRDefault="00DC7A81" w:rsidP="00DC7A81">
      <w:pPr>
        <w:pStyle w:val="1"/>
        <w:rPr>
          <w:rFonts w:ascii="微軟正黑體" w:eastAsia="微軟正黑體" w:hAnsi="微軟正黑體"/>
        </w:rPr>
      </w:pPr>
      <w:bookmarkStart w:id="4" w:name="_Toc232947568"/>
      <w:r w:rsidRPr="00983F5C">
        <w:rPr>
          <w:rFonts w:ascii="微軟正黑體" w:eastAsia="微軟正黑體" w:hAnsi="微軟正黑體" w:hint="eastAsia"/>
        </w:rPr>
        <w:t>GitHub連結</w:t>
      </w:r>
      <w:bookmarkEnd w:id="4"/>
    </w:p>
    <w:p w14:paraId="09840341" w14:textId="26C57E95" w:rsidR="00DC7A81" w:rsidRPr="00983F5C" w:rsidRDefault="00DC7A81" w:rsidP="00DC7A81">
      <w:pPr>
        <w:rPr>
          <w:rFonts w:ascii="微軟正黑體" w:eastAsia="微軟正黑體" w:hAnsi="微軟正黑體"/>
        </w:rPr>
      </w:pPr>
      <w:r w:rsidRPr="00983F5C">
        <w:rPr>
          <w:rFonts w:ascii="微軟正黑體" w:eastAsia="微軟正黑體" w:hAnsi="微軟正黑體"/>
        </w:rPr>
        <w:t>https://github.com/WilliamChen2002/NP_Final_Report_NS3_Docker.git</w:t>
      </w:r>
    </w:p>
    <w:sectPr w:rsidR="00DC7A81" w:rsidRPr="00983F5C" w:rsidSect="00D55283">
      <w:footerReference w:type="defaul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9C34" w14:textId="77777777" w:rsidR="00FE25D4" w:rsidRDefault="00FE25D4" w:rsidP="00D305B5">
      <w:pPr>
        <w:spacing w:after="0" w:line="240" w:lineRule="auto"/>
      </w:pPr>
      <w:r>
        <w:separator/>
      </w:r>
    </w:p>
  </w:endnote>
  <w:endnote w:type="continuationSeparator" w:id="0">
    <w:p w14:paraId="4D79F829" w14:textId="77777777" w:rsidR="00FE25D4" w:rsidRDefault="00FE25D4" w:rsidP="00D30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7625446"/>
      <w:docPartObj>
        <w:docPartGallery w:val="Page Numbers (Bottom of Page)"/>
        <w:docPartUnique/>
      </w:docPartObj>
    </w:sdtPr>
    <w:sdtContent>
      <w:p w14:paraId="6A4A2571" w14:textId="051A87CE" w:rsidR="00D305B5" w:rsidRDefault="00D305B5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73C3A79" w14:textId="10D0DB87" w:rsidR="00D305B5" w:rsidRDefault="00D305B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B0392" w14:textId="77777777" w:rsidR="00FE25D4" w:rsidRDefault="00FE25D4" w:rsidP="00D305B5">
      <w:pPr>
        <w:spacing w:after="0" w:line="240" w:lineRule="auto"/>
      </w:pPr>
      <w:r>
        <w:separator/>
      </w:r>
    </w:p>
  </w:footnote>
  <w:footnote w:type="continuationSeparator" w:id="0">
    <w:p w14:paraId="066C0CB7" w14:textId="77777777" w:rsidR="00FE25D4" w:rsidRDefault="00FE25D4" w:rsidP="00D305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96B9A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52748DA"/>
    <w:multiLevelType w:val="hybridMultilevel"/>
    <w:tmpl w:val="48E623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DD3020"/>
    <w:multiLevelType w:val="hybridMultilevel"/>
    <w:tmpl w:val="FF669F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5E82AB2"/>
    <w:multiLevelType w:val="hybridMultilevel"/>
    <w:tmpl w:val="69241DB4"/>
    <w:lvl w:ilvl="0" w:tplc="76925ED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 w15:restartNumberingAfterBreak="0">
    <w:nsid w:val="65DE4976"/>
    <w:multiLevelType w:val="hybridMultilevel"/>
    <w:tmpl w:val="6DD62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2566574">
    <w:abstractNumId w:val="0"/>
  </w:num>
  <w:num w:numId="2" w16cid:durableId="227234476">
    <w:abstractNumId w:val="4"/>
  </w:num>
  <w:num w:numId="3" w16cid:durableId="144245192">
    <w:abstractNumId w:val="2"/>
  </w:num>
  <w:num w:numId="4" w16cid:durableId="1040982364">
    <w:abstractNumId w:val="1"/>
  </w:num>
  <w:num w:numId="5" w16cid:durableId="1689674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0D"/>
    <w:rsid w:val="00032C08"/>
    <w:rsid w:val="0006739B"/>
    <w:rsid w:val="00091E2A"/>
    <w:rsid w:val="0009256E"/>
    <w:rsid w:val="000C20D8"/>
    <w:rsid w:val="00105D18"/>
    <w:rsid w:val="00107DA7"/>
    <w:rsid w:val="00115DA6"/>
    <w:rsid w:val="0013493A"/>
    <w:rsid w:val="00163D4D"/>
    <w:rsid w:val="001835C7"/>
    <w:rsid w:val="001A65FC"/>
    <w:rsid w:val="002457CE"/>
    <w:rsid w:val="002A56B3"/>
    <w:rsid w:val="002B6467"/>
    <w:rsid w:val="002F5EEE"/>
    <w:rsid w:val="00305471"/>
    <w:rsid w:val="003507C6"/>
    <w:rsid w:val="003513A1"/>
    <w:rsid w:val="00361172"/>
    <w:rsid w:val="003857E1"/>
    <w:rsid w:val="003B2A8A"/>
    <w:rsid w:val="003D3C61"/>
    <w:rsid w:val="003E1642"/>
    <w:rsid w:val="00407A71"/>
    <w:rsid w:val="00430A4E"/>
    <w:rsid w:val="00481D2D"/>
    <w:rsid w:val="0049043A"/>
    <w:rsid w:val="00517499"/>
    <w:rsid w:val="00520286"/>
    <w:rsid w:val="00524FD5"/>
    <w:rsid w:val="0053476A"/>
    <w:rsid w:val="00552F47"/>
    <w:rsid w:val="00564C9F"/>
    <w:rsid w:val="005B40E9"/>
    <w:rsid w:val="005F3813"/>
    <w:rsid w:val="00610638"/>
    <w:rsid w:val="00622052"/>
    <w:rsid w:val="00646018"/>
    <w:rsid w:val="006A4792"/>
    <w:rsid w:val="006B7442"/>
    <w:rsid w:val="006D2DE9"/>
    <w:rsid w:val="006D4482"/>
    <w:rsid w:val="006F69A9"/>
    <w:rsid w:val="006F7FE4"/>
    <w:rsid w:val="00723E8C"/>
    <w:rsid w:val="0072503B"/>
    <w:rsid w:val="007618CF"/>
    <w:rsid w:val="00763D07"/>
    <w:rsid w:val="0077719E"/>
    <w:rsid w:val="0078400B"/>
    <w:rsid w:val="00797F4C"/>
    <w:rsid w:val="007E1AF8"/>
    <w:rsid w:val="007F42BA"/>
    <w:rsid w:val="00807D2F"/>
    <w:rsid w:val="0084770D"/>
    <w:rsid w:val="00870765"/>
    <w:rsid w:val="00892B61"/>
    <w:rsid w:val="008E489F"/>
    <w:rsid w:val="00902E39"/>
    <w:rsid w:val="0093231E"/>
    <w:rsid w:val="00941B57"/>
    <w:rsid w:val="0095010D"/>
    <w:rsid w:val="00983F5C"/>
    <w:rsid w:val="009A7589"/>
    <w:rsid w:val="00A15740"/>
    <w:rsid w:val="00A72674"/>
    <w:rsid w:val="00AA2914"/>
    <w:rsid w:val="00AC56C8"/>
    <w:rsid w:val="00B40B5E"/>
    <w:rsid w:val="00B4204A"/>
    <w:rsid w:val="00B52474"/>
    <w:rsid w:val="00B55442"/>
    <w:rsid w:val="00B81318"/>
    <w:rsid w:val="00BA53E5"/>
    <w:rsid w:val="00BC1506"/>
    <w:rsid w:val="00BD6C10"/>
    <w:rsid w:val="00C034BF"/>
    <w:rsid w:val="00C15C0D"/>
    <w:rsid w:val="00C40B22"/>
    <w:rsid w:val="00C50CEB"/>
    <w:rsid w:val="00C56957"/>
    <w:rsid w:val="00C70BEA"/>
    <w:rsid w:val="00C92C76"/>
    <w:rsid w:val="00C9554C"/>
    <w:rsid w:val="00CB733D"/>
    <w:rsid w:val="00CD6C7C"/>
    <w:rsid w:val="00D14A11"/>
    <w:rsid w:val="00D305B5"/>
    <w:rsid w:val="00D55283"/>
    <w:rsid w:val="00D61BA8"/>
    <w:rsid w:val="00D73B4D"/>
    <w:rsid w:val="00DA69FB"/>
    <w:rsid w:val="00DC68B8"/>
    <w:rsid w:val="00DC7A81"/>
    <w:rsid w:val="00E04076"/>
    <w:rsid w:val="00E05565"/>
    <w:rsid w:val="00E971F1"/>
    <w:rsid w:val="00EA0721"/>
    <w:rsid w:val="00EA1BDD"/>
    <w:rsid w:val="00EB23E6"/>
    <w:rsid w:val="00EC1834"/>
    <w:rsid w:val="00F17B9A"/>
    <w:rsid w:val="00F36364"/>
    <w:rsid w:val="00F37BCF"/>
    <w:rsid w:val="00F878D3"/>
    <w:rsid w:val="00FA0ED6"/>
    <w:rsid w:val="00FD2703"/>
    <w:rsid w:val="00FE25D4"/>
    <w:rsid w:val="00FE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33919"/>
  <w15:chartTrackingRefBased/>
  <w15:docId w15:val="{776CB0D8-1BA7-4EDE-A39C-B05FD36E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C1506"/>
    <w:pPr>
      <w:widowControl w:val="0"/>
    </w:pPr>
  </w:style>
  <w:style w:type="paragraph" w:styleId="1">
    <w:name w:val="heading 1"/>
    <w:basedOn w:val="a0"/>
    <w:next w:val="a0"/>
    <w:link w:val="10"/>
    <w:uiPriority w:val="9"/>
    <w:qFormat/>
    <w:rsid w:val="00C15C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1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15C0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15C0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15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15C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15C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15C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15C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C15C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C15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C15C0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C15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C15C0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C15C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C15C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C15C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C15C0D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15C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C1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15C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C15C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1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C15C0D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15C0D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15C0D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15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C15C0D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C15C0D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13493A"/>
    <w:pPr>
      <w:numPr>
        <w:numId w:val="1"/>
      </w:numPr>
      <w:contextualSpacing/>
    </w:pPr>
  </w:style>
  <w:style w:type="paragraph" w:styleId="af">
    <w:name w:val="No Spacing"/>
    <w:link w:val="af0"/>
    <w:uiPriority w:val="1"/>
    <w:qFormat/>
    <w:rsid w:val="00D55283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0">
    <w:name w:val="無間距 字元"/>
    <w:basedOn w:val="a1"/>
    <w:link w:val="af"/>
    <w:uiPriority w:val="1"/>
    <w:rsid w:val="00D55283"/>
    <w:rPr>
      <w:kern w:val="0"/>
      <w:sz w:val="22"/>
      <w:szCs w:val="22"/>
      <w14:ligatures w14:val="none"/>
    </w:rPr>
  </w:style>
  <w:style w:type="paragraph" w:styleId="af1">
    <w:name w:val="header"/>
    <w:basedOn w:val="a0"/>
    <w:link w:val="af2"/>
    <w:uiPriority w:val="99"/>
    <w:unhideWhenUsed/>
    <w:rsid w:val="00D305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uiPriority w:val="99"/>
    <w:rsid w:val="00D305B5"/>
    <w:rPr>
      <w:sz w:val="20"/>
      <w:szCs w:val="20"/>
    </w:rPr>
  </w:style>
  <w:style w:type="paragraph" w:styleId="af3">
    <w:name w:val="footer"/>
    <w:basedOn w:val="a0"/>
    <w:link w:val="af4"/>
    <w:uiPriority w:val="99"/>
    <w:unhideWhenUsed/>
    <w:rsid w:val="00D305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uiPriority w:val="99"/>
    <w:rsid w:val="00D305B5"/>
    <w:rPr>
      <w:sz w:val="20"/>
      <w:szCs w:val="20"/>
    </w:rPr>
  </w:style>
  <w:style w:type="paragraph" w:styleId="af5">
    <w:name w:val="TOC Heading"/>
    <w:basedOn w:val="1"/>
    <w:next w:val="a0"/>
    <w:uiPriority w:val="39"/>
    <w:unhideWhenUsed/>
    <w:qFormat/>
    <w:rsid w:val="00D305B5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78400B"/>
  </w:style>
  <w:style w:type="character" w:styleId="af6">
    <w:name w:val="Hyperlink"/>
    <w:basedOn w:val="a1"/>
    <w:uiPriority w:val="99"/>
    <w:unhideWhenUsed/>
    <w:rsid w:val="0078400B"/>
    <w:rPr>
      <w:color w:val="0563C1" w:themeColor="hyperlink"/>
      <w:u w:val="single"/>
    </w:rPr>
  </w:style>
  <w:style w:type="character" w:styleId="af7">
    <w:name w:val="Placeholder Text"/>
    <w:basedOn w:val="a1"/>
    <w:uiPriority w:val="99"/>
    <w:semiHidden/>
    <w:rsid w:val="00797F4C"/>
    <w:rPr>
      <w:color w:val="666666"/>
    </w:rPr>
  </w:style>
  <w:style w:type="character" w:styleId="af8">
    <w:name w:val="Unresolved Mention"/>
    <w:basedOn w:val="a1"/>
    <w:uiPriority w:val="99"/>
    <w:semiHidden/>
    <w:unhideWhenUsed/>
    <w:rsid w:val="00797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nsnam.org/doxygen/d6/de2/classns3_1_1_tcp_vegas.html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6287233CD642B2A7978E03FE7E3DB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E85C3B2-0F57-41AE-A5C2-53A5F7DA5FAA}"/>
      </w:docPartPr>
      <w:docPartBody>
        <w:p w:rsidR="00A2181C" w:rsidRDefault="00E13840" w:rsidP="00E13840">
          <w:pPr>
            <w:pStyle w:val="5F6287233CD642B2A7978E03FE7E3DB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zh-TW"/>
            </w:rPr>
            <w:t>文件標題</w:t>
          </w: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zh-TW"/>
            </w:rPr>
            <w:t>]</w:t>
          </w:r>
        </w:p>
      </w:docPartBody>
    </w:docPart>
    <w:docPart>
      <w:docPartPr>
        <w:name w:val="8DDDE534E8A047DBA92ED8D2ACFEBE9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6D38CCE-2B04-4687-B5DD-1609C589524E}"/>
      </w:docPartPr>
      <w:docPartBody>
        <w:p w:rsidR="00A2181C" w:rsidRDefault="00E13840" w:rsidP="00E13840">
          <w:pPr>
            <w:pStyle w:val="8DDDE534E8A047DBA92ED8D2ACFEBE93"/>
          </w:pPr>
          <w:r>
            <w:rPr>
              <w:color w:val="156082" w:themeColor="accent1"/>
              <w:sz w:val="28"/>
              <w:szCs w:val="28"/>
              <w:lang w:val="zh-TW"/>
            </w:rPr>
            <w:t>[</w:t>
          </w:r>
          <w:r>
            <w:rPr>
              <w:color w:val="156082" w:themeColor="accent1"/>
              <w:sz w:val="28"/>
              <w:szCs w:val="28"/>
              <w:lang w:val="zh-TW"/>
            </w:rPr>
            <w:t>文件副標題</w:t>
          </w:r>
          <w:r>
            <w:rPr>
              <w:color w:val="156082" w:themeColor="accent1"/>
              <w:sz w:val="28"/>
              <w:szCs w:val="28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40"/>
    <w:rsid w:val="00056E5F"/>
    <w:rsid w:val="00941B57"/>
    <w:rsid w:val="00A2181C"/>
    <w:rsid w:val="00DC68B8"/>
    <w:rsid w:val="00E13840"/>
    <w:rsid w:val="00FE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F6287233CD642B2A7978E03FE7E3DB8">
    <w:name w:val="5F6287233CD642B2A7978E03FE7E3DB8"/>
    <w:rsid w:val="00E13840"/>
    <w:pPr>
      <w:widowControl w:val="0"/>
    </w:pPr>
  </w:style>
  <w:style w:type="paragraph" w:customStyle="1" w:styleId="8DDDE534E8A047DBA92ED8D2ACFEBE93">
    <w:name w:val="8DDDE534E8A047DBA92ED8D2ACFEBE93"/>
    <w:rsid w:val="00E13840"/>
    <w:pPr>
      <w:widowControl w:val="0"/>
    </w:pPr>
  </w:style>
  <w:style w:type="character" w:styleId="a3">
    <w:name w:val="Placeholder Text"/>
    <w:basedOn w:val="a0"/>
    <w:uiPriority w:val="99"/>
    <w:semiHidden/>
    <w:rsid w:val="00E1384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2026-06-21T00:00:00</PublishDate>
  <Abstract/>
  <CompanyAddress>陳昶安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261C63-4D1C-4B71-ACC9-92DF8A52D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537</Words>
  <Characters>3063</Characters>
  <Application>Microsoft Office Word</Application>
  <DocSecurity>0</DocSecurity>
  <Lines>25</Lines>
  <Paragraphs>7</Paragraphs>
  <ScaleCrop>false</ScaleCrop>
  <Company>M1454025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網路協定期末專題</dc:title>
  <dc:subject>Vegas vs Reno</dc:subject>
  <dc:creator>M1454025</dc:creator>
  <cp:keywords/>
  <dc:description/>
  <cp:lastModifiedBy>M1454025</cp:lastModifiedBy>
  <cp:revision>101</cp:revision>
  <cp:lastPrinted>2026-06-21T07:19:00Z</cp:lastPrinted>
  <dcterms:created xsi:type="dcterms:W3CDTF">2026-06-21T04:58:00Z</dcterms:created>
  <dcterms:modified xsi:type="dcterms:W3CDTF">2026-06-21T07:22:00Z</dcterms:modified>
</cp:coreProperties>
</file>