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E74F0" w14:textId="762C1403" w:rsidR="00E5158E" w:rsidRPr="00F158B2" w:rsidRDefault="00E5158E" w:rsidP="00213877">
      <w:pPr>
        <w:pStyle w:val="Heading1"/>
        <w:jc w:val="both"/>
        <w:rPr>
          <w:rFonts w:ascii="Arial" w:hAnsi="Arial" w:cs="Arial"/>
          <w:sz w:val="30"/>
          <w:szCs w:val="30"/>
        </w:rPr>
      </w:pPr>
      <w:r w:rsidRPr="00F158B2">
        <w:rPr>
          <w:rFonts w:ascii="Arial" w:hAnsi="Arial" w:cs="Arial"/>
          <w:sz w:val="30"/>
          <w:szCs w:val="30"/>
        </w:rPr>
        <w:t>Slime Fight</w:t>
      </w:r>
      <w:r w:rsidR="00A51418" w:rsidRPr="00F158B2">
        <w:rPr>
          <w:rFonts w:ascii="Arial" w:hAnsi="Arial" w:cs="Arial"/>
          <w:sz w:val="30"/>
          <w:szCs w:val="30"/>
        </w:rPr>
        <w:t xml:space="preserve"> </w:t>
      </w:r>
      <w:r w:rsidR="00A51418" w:rsidRPr="00F158B2">
        <w:rPr>
          <w:rFonts w:ascii="Segoe UI Emoji" w:hAnsi="Segoe UI Emoji" w:cs="Segoe UI Emoji"/>
          <w:sz w:val="30"/>
          <w:szCs w:val="30"/>
        </w:rPr>
        <w:t>⚔️</w:t>
      </w:r>
    </w:p>
    <w:p w14:paraId="64521BEB" w14:textId="38291C98" w:rsidR="00E5158E" w:rsidRPr="00F158B2" w:rsidRDefault="00E5158E" w:rsidP="00213877">
      <w:pPr>
        <w:pStyle w:val="Heading1"/>
        <w:jc w:val="both"/>
        <w:rPr>
          <w:rFonts w:ascii="Arial" w:hAnsi="Arial" w:cs="Arial"/>
          <w:sz w:val="28"/>
          <w:szCs w:val="28"/>
        </w:rPr>
      </w:pPr>
      <w:r w:rsidRPr="00F158B2">
        <w:rPr>
          <w:rFonts w:ascii="Arial" w:hAnsi="Arial" w:cs="Arial"/>
          <w:sz w:val="28"/>
          <w:szCs w:val="28"/>
        </w:rPr>
        <w:t>1. Summary</w:t>
      </w:r>
    </w:p>
    <w:p w14:paraId="7836223D" w14:textId="5D447337" w:rsidR="00E5158E" w:rsidRPr="00F158B2" w:rsidRDefault="00E5158E" w:rsidP="00213877">
      <w:pPr>
        <w:pStyle w:val="Heading2"/>
        <w:jc w:val="both"/>
        <w:rPr>
          <w:rFonts w:ascii="Arial" w:hAnsi="Arial" w:cs="Arial"/>
          <w:sz w:val="28"/>
          <w:szCs w:val="28"/>
        </w:rPr>
      </w:pPr>
      <w:r w:rsidRPr="00F158B2">
        <w:rPr>
          <w:rFonts w:ascii="Arial" w:hAnsi="Arial" w:cs="Arial"/>
          <w:sz w:val="28"/>
          <w:szCs w:val="28"/>
        </w:rPr>
        <w:t>1.1 Genre</w:t>
      </w:r>
    </w:p>
    <w:p w14:paraId="17013B12" w14:textId="7148510E" w:rsidR="00E5158E" w:rsidRPr="00F158B2" w:rsidRDefault="00E5158E" w:rsidP="00213877">
      <w:pPr>
        <w:jc w:val="both"/>
        <w:rPr>
          <w:rFonts w:ascii="Arial" w:hAnsi="Arial" w:cs="Arial"/>
          <w:sz w:val="22"/>
          <w:szCs w:val="22"/>
        </w:rPr>
      </w:pPr>
      <w:r w:rsidRPr="00F158B2">
        <w:rPr>
          <w:rFonts w:ascii="Arial" w:hAnsi="Arial" w:cs="Arial"/>
          <w:sz w:val="22"/>
          <w:szCs w:val="22"/>
        </w:rPr>
        <w:t>Slime Fight will be a game where the player fends off hordes of enemies and tries to survive so this fits into a few genres such as:</w:t>
      </w:r>
    </w:p>
    <w:p w14:paraId="203BD877" w14:textId="0D376C9A" w:rsidR="00E5158E" w:rsidRPr="00F158B2" w:rsidRDefault="00E5158E" w:rsidP="00213877">
      <w:pPr>
        <w:pStyle w:val="ListParagraph"/>
        <w:numPr>
          <w:ilvl w:val="0"/>
          <w:numId w:val="2"/>
        </w:numPr>
        <w:spacing w:line="240" w:lineRule="auto"/>
        <w:jc w:val="both"/>
        <w:rPr>
          <w:rFonts w:ascii="Arial" w:hAnsi="Arial" w:cs="Arial"/>
          <w:sz w:val="22"/>
          <w:szCs w:val="22"/>
        </w:rPr>
      </w:pPr>
      <w:r w:rsidRPr="00F158B2">
        <w:rPr>
          <w:rFonts w:ascii="Arial" w:hAnsi="Arial" w:cs="Arial"/>
          <w:sz w:val="22"/>
          <w:szCs w:val="22"/>
        </w:rPr>
        <w:t>First person shooter (FPS)</w:t>
      </w:r>
    </w:p>
    <w:p w14:paraId="26E02CA8" w14:textId="277E20B9" w:rsidR="00E5158E" w:rsidRPr="00F158B2" w:rsidRDefault="00E5158E" w:rsidP="00213877">
      <w:pPr>
        <w:pStyle w:val="ListParagraph"/>
        <w:numPr>
          <w:ilvl w:val="0"/>
          <w:numId w:val="2"/>
        </w:numPr>
        <w:spacing w:line="240" w:lineRule="auto"/>
        <w:jc w:val="both"/>
        <w:rPr>
          <w:rFonts w:ascii="Arial" w:hAnsi="Arial" w:cs="Arial"/>
          <w:sz w:val="22"/>
          <w:szCs w:val="22"/>
        </w:rPr>
      </w:pPr>
      <w:r w:rsidRPr="00F158B2">
        <w:rPr>
          <w:rFonts w:ascii="Arial" w:hAnsi="Arial" w:cs="Arial"/>
          <w:sz w:val="22"/>
          <w:szCs w:val="22"/>
        </w:rPr>
        <w:t xml:space="preserve">Horde/Wave-Survival </w:t>
      </w:r>
    </w:p>
    <w:p w14:paraId="104883EA" w14:textId="7A619BCB" w:rsidR="00E5158E" w:rsidRPr="00F158B2" w:rsidRDefault="00E5158E" w:rsidP="00213877">
      <w:pPr>
        <w:pStyle w:val="ListParagraph"/>
        <w:numPr>
          <w:ilvl w:val="0"/>
          <w:numId w:val="2"/>
        </w:numPr>
        <w:spacing w:line="240" w:lineRule="auto"/>
        <w:jc w:val="both"/>
        <w:rPr>
          <w:rFonts w:ascii="Arial" w:hAnsi="Arial" w:cs="Arial"/>
          <w:sz w:val="22"/>
          <w:szCs w:val="22"/>
        </w:rPr>
      </w:pPr>
      <w:r w:rsidRPr="00F158B2">
        <w:rPr>
          <w:rFonts w:ascii="Arial" w:hAnsi="Arial" w:cs="Arial"/>
          <w:sz w:val="22"/>
          <w:szCs w:val="22"/>
        </w:rPr>
        <w:t>Action game</w:t>
      </w:r>
    </w:p>
    <w:p w14:paraId="78B4591B" w14:textId="5931558E" w:rsidR="001101A5" w:rsidRPr="00F158B2" w:rsidRDefault="001101A5" w:rsidP="00213877">
      <w:pPr>
        <w:pStyle w:val="ListParagraph"/>
        <w:numPr>
          <w:ilvl w:val="0"/>
          <w:numId w:val="2"/>
        </w:numPr>
        <w:spacing w:line="240" w:lineRule="auto"/>
        <w:jc w:val="both"/>
        <w:rPr>
          <w:rFonts w:ascii="Arial" w:hAnsi="Arial" w:cs="Arial"/>
          <w:sz w:val="22"/>
          <w:szCs w:val="22"/>
        </w:rPr>
      </w:pPr>
      <w:r w:rsidRPr="00F158B2">
        <w:rPr>
          <w:rFonts w:ascii="Arial" w:hAnsi="Arial" w:cs="Arial"/>
          <w:sz w:val="22"/>
          <w:szCs w:val="22"/>
        </w:rPr>
        <w:t>Tower defence hybrid</w:t>
      </w:r>
    </w:p>
    <w:p w14:paraId="35EAF99C" w14:textId="261E149B" w:rsidR="00E5158E" w:rsidRDefault="00E5158E" w:rsidP="00213877">
      <w:pPr>
        <w:pStyle w:val="Heading2"/>
        <w:jc w:val="both"/>
        <w:rPr>
          <w:rFonts w:ascii="Arial" w:hAnsi="Arial" w:cs="Arial"/>
          <w:sz w:val="28"/>
          <w:szCs w:val="28"/>
        </w:rPr>
      </w:pPr>
      <w:r w:rsidRPr="00F158B2">
        <w:rPr>
          <w:rFonts w:ascii="Arial" w:hAnsi="Arial" w:cs="Arial"/>
          <w:sz w:val="28"/>
          <w:szCs w:val="28"/>
        </w:rPr>
        <w:t>1.2 Synopsis</w:t>
      </w:r>
    </w:p>
    <w:p w14:paraId="47DF0C10" w14:textId="2D903B04" w:rsidR="00524B6B" w:rsidRPr="00524B6B" w:rsidRDefault="00524B6B" w:rsidP="00524B6B">
      <w:r w:rsidRPr="00524B6B">
        <w:t>The game is a first-person, wave-based defence experience set in a small village under attack. The player takes the role of a local</w:t>
      </w:r>
      <w:r>
        <w:t xml:space="preserve"> slime</w:t>
      </w:r>
      <w:r w:rsidRPr="00524B6B">
        <w:t xml:space="preserve"> who must protect their home from incoming enemies.</w:t>
      </w:r>
    </w:p>
    <w:p w14:paraId="52DE8C24" w14:textId="4F0E6AF7" w:rsidR="00524B6B" w:rsidRPr="00524B6B" w:rsidRDefault="00524B6B" w:rsidP="00524B6B">
      <w:r w:rsidRPr="00524B6B">
        <w:t xml:space="preserve">Each </w:t>
      </w:r>
      <w:r>
        <w:t>wave</w:t>
      </w:r>
      <w:r w:rsidRPr="00524B6B">
        <w:t xml:space="preserve"> begins with a short story briefing that explains the situation and the player’s objective. The player starts outside or on the edge of the village and must prepare for incoming waves of enemies. Using movement, combat, and positioning, the player defends key areas and prevents enemies from overwhelming the village.</w:t>
      </w:r>
    </w:p>
    <w:p w14:paraId="3EB3221C" w14:textId="77777777" w:rsidR="00524B6B" w:rsidRPr="00524B6B" w:rsidRDefault="00524B6B" w:rsidP="00524B6B">
      <w:r w:rsidRPr="00524B6B">
        <w:t>Enemies arrive in increasing waves, becoming more difficult over time. The player must survive for as long as possible while protecting the environment and maintaining their health and resources.</w:t>
      </w:r>
    </w:p>
    <w:p w14:paraId="79306EA0" w14:textId="77777777" w:rsidR="00524B6B" w:rsidRPr="00524B6B" w:rsidRDefault="00524B6B" w:rsidP="00524B6B">
      <w:r w:rsidRPr="00524B6B">
        <w:t>The game is presented from a first-person perspective, allowing the player to interact directly with the world and enemies. Combat is simple and stylised, with enemies disappearing into smoke when defeated to maintain the game’s cartoon aesthetic.</w:t>
      </w:r>
    </w:p>
    <w:p w14:paraId="5E6B13CA" w14:textId="1404270A" w:rsidR="00E5158E" w:rsidRPr="00524B6B" w:rsidRDefault="00524B6B" w:rsidP="00524B6B">
      <w:r w:rsidRPr="00524B6B">
        <w:t xml:space="preserve">Completing waves or surviving for a set period progresses the </w:t>
      </w:r>
      <w:r>
        <w:t xml:space="preserve">players </w:t>
      </w:r>
      <w:r w:rsidRPr="00524B6B">
        <w:t>level</w:t>
      </w:r>
      <w:r>
        <w:t xml:space="preserve"> allowing them to unlock upgrades to progress into further waves.</w:t>
      </w:r>
    </w:p>
    <w:p w14:paraId="3D867DF7" w14:textId="3DA56C7B" w:rsidR="00E5158E" w:rsidRPr="00F158B2" w:rsidRDefault="00E5158E" w:rsidP="00213877">
      <w:pPr>
        <w:pStyle w:val="Heading2"/>
        <w:jc w:val="both"/>
        <w:rPr>
          <w:rFonts w:ascii="Arial" w:hAnsi="Arial" w:cs="Arial"/>
          <w:sz w:val="28"/>
          <w:szCs w:val="28"/>
        </w:rPr>
      </w:pPr>
      <w:r w:rsidRPr="00F158B2">
        <w:rPr>
          <w:rFonts w:ascii="Arial" w:hAnsi="Arial" w:cs="Arial"/>
          <w:sz w:val="28"/>
          <w:szCs w:val="28"/>
        </w:rPr>
        <w:t>1.3 Target Audience</w:t>
      </w:r>
    </w:p>
    <w:p w14:paraId="0D22E246" w14:textId="0740963F" w:rsidR="00A92F80" w:rsidRPr="00F158B2" w:rsidRDefault="00A92F80" w:rsidP="00A92F80">
      <w:pPr>
        <w:rPr>
          <w:rFonts w:ascii="Arial" w:hAnsi="Arial" w:cs="Arial"/>
          <w:sz w:val="22"/>
          <w:szCs w:val="22"/>
        </w:rPr>
      </w:pPr>
      <w:r w:rsidRPr="00F158B2">
        <w:rPr>
          <w:rFonts w:ascii="Arial" w:hAnsi="Arial" w:cs="Arial"/>
          <w:sz w:val="22"/>
          <w:szCs w:val="22"/>
        </w:rPr>
        <w:t xml:space="preserve">The game will primarily be 12+ or teens since there is some violence in terms of killing enemies so the audience should be somewhat mature as well as well as have some knowledge of proactive planning to progress and complete the game, though this may not be required if casually playing the game. </w:t>
      </w:r>
    </w:p>
    <w:p w14:paraId="327900A2" w14:textId="3038D3C5" w:rsidR="00E5158E" w:rsidRPr="00F158B2" w:rsidRDefault="00E5158E" w:rsidP="00213877">
      <w:pPr>
        <w:pStyle w:val="Heading2"/>
        <w:jc w:val="both"/>
        <w:rPr>
          <w:rFonts w:ascii="Arial" w:hAnsi="Arial" w:cs="Arial"/>
          <w:sz w:val="28"/>
          <w:szCs w:val="28"/>
        </w:rPr>
      </w:pPr>
      <w:r w:rsidRPr="00F158B2">
        <w:rPr>
          <w:rFonts w:ascii="Arial" w:hAnsi="Arial" w:cs="Arial"/>
          <w:sz w:val="28"/>
          <w:szCs w:val="28"/>
        </w:rPr>
        <w:t xml:space="preserve">1.4 Game experience </w:t>
      </w:r>
    </w:p>
    <w:p w14:paraId="324E8E06" w14:textId="7F76323F" w:rsidR="009C4991" w:rsidRPr="00F158B2" w:rsidRDefault="00B76A26" w:rsidP="00213877">
      <w:pPr>
        <w:jc w:val="both"/>
        <w:rPr>
          <w:rFonts w:ascii="Arial" w:hAnsi="Arial" w:cs="Arial"/>
          <w:sz w:val="22"/>
          <w:szCs w:val="22"/>
        </w:rPr>
      </w:pPr>
      <w:r w:rsidRPr="00F158B2">
        <w:rPr>
          <w:rFonts w:ascii="Arial" w:hAnsi="Arial" w:cs="Arial"/>
          <w:sz w:val="22"/>
          <w:szCs w:val="22"/>
        </w:rPr>
        <w:t xml:space="preserve">The main aim of the game is survival of the player, they must be careful with there health being a resource as well as being cautious with their resource allocation </w:t>
      </w:r>
      <w:r w:rsidR="00213877" w:rsidRPr="00F158B2">
        <w:rPr>
          <w:rFonts w:ascii="Arial" w:hAnsi="Arial" w:cs="Arial"/>
          <w:sz w:val="22"/>
          <w:szCs w:val="22"/>
        </w:rPr>
        <w:t>when loot drops from enemies as there will be consequences with taking too many risks. Players can usually be categorized into groups such as:</w:t>
      </w:r>
    </w:p>
    <w:p w14:paraId="68102682" w14:textId="66E4F723" w:rsidR="009C4991" w:rsidRPr="00F158B2" w:rsidRDefault="009C4991" w:rsidP="00213877">
      <w:pPr>
        <w:pStyle w:val="ListParagraph"/>
        <w:numPr>
          <w:ilvl w:val="0"/>
          <w:numId w:val="3"/>
        </w:numPr>
        <w:jc w:val="both"/>
        <w:rPr>
          <w:rFonts w:ascii="Arial" w:hAnsi="Arial" w:cs="Arial"/>
          <w:bCs/>
          <w:sz w:val="22"/>
          <w:szCs w:val="22"/>
        </w:rPr>
      </w:pPr>
      <w:r w:rsidRPr="00F158B2">
        <w:rPr>
          <w:rFonts w:ascii="Arial" w:hAnsi="Arial" w:cs="Arial"/>
          <w:bCs/>
          <w:sz w:val="22"/>
          <w:szCs w:val="22"/>
        </w:rPr>
        <w:lastRenderedPageBreak/>
        <w:t xml:space="preserve">Casuals – usually play the game on the fly, making decisions based on their own intuition. Hints or tips could be implemented to helping new players when losing game as well as a tutorial.  </w:t>
      </w:r>
    </w:p>
    <w:p w14:paraId="26BE5879" w14:textId="0614170D" w:rsidR="00213877" w:rsidRPr="00F158B2" w:rsidRDefault="00213877" w:rsidP="00213877">
      <w:pPr>
        <w:pStyle w:val="ListParagraph"/>
        <w:numPr>
          <w:ilvl w:val="0"/>
          <w:numId w:val="3"/>
        </w:numPr>
        <w:jc w:val="both"/>
        <w:rPr>
          <w:rFonts w:ascii="Arial" w:hAnsi="Arial" w:cs="Arial"/>
          <w:bCs/>
          <w:sz w:val="22"/>
          <w:szCs w:val="22"/>
        </w:rPr>
      </w:pPr>
      <w:r w:rsidRPr="00F158B2">
        <w:rPr>
          <w:rFonts w:ascii="Arial" w:hAnsi="Arial" w:cs="Arial"/>
          <w:bCs/>
          <w:sz w:val="22"/>
          <w:szCs w:val="22"/>
        </w:rPr>
        <w:t>Survivalists – these players prioritize staying alive in the game focusing on beating as many waves as possible whilst carefully keeping track of their own players survival making strategic adjustments</w:t>
      </w:r>
      <w:r w:rsidR="009C4991" w:rsidRPr="00F158B2">
        <w:rPr>
          <w:rFonts w:ascii="Arial" w:hAnsi="Arial" w:cs="Arial"/>
          <w:bCs/>
          <w:sz w:val="22"/>
          <w:szCs w:val="22"/>
        </w:rPr>
        <w:t>.</w:t>
      </w:r>
      <w:r w:rsidR="00A92F80" w:rsidRPr="00F158B2">
        <w:rPr>
          <w:rFonts w:ascii="Arial" w:hAnsi="Arial" w:cs="Arial"/>
          <w:bCs/>
          <w:sz w:val="22"/>
          <w:szCs w:val="22"/>
        </w:rPr>
        <w:t xml:space="preserve"> Adding bonus rewards when player is alive for x amount of time would reward this type of play style. </w:t>
      </w:r>
    </w:p>
    <w:p w14:paraId="7BABB3C9" w14:textId="11B9C06C" w:rsidR="00213877" w:rsidRPr="00F158B2" w:rsidRDefault="009C4991" w:rsidP="00213877">
      <w:pPr>
        <w:pStyle w:val="ListParagraph"/>
        <w:numPr>
          <w:ilvl w:val="0"/>
          <w:numId w:val="3"/>
        </w:numPr>
        <w:jc w:val="both"/>
        <w:rPr>
          <w:rFonts w:ascii="Arial" w:hAnsi="Arial" w:cs="Arial"/>
          <w:bCs/>
          <w:sz w:val="22"/>
          <w:szCs w:val="22"/>
        </w:rPr>
      </w:pPr>
      <w:r w:rsidRPr="00F158B2">
        <w:rPr>
          <w:rFonts w:ascii="Arial" w:hAnsi="Arial" w:cs="Arial"/>
          <w:bCs/>
          <w:sz w:val="22"/>
          <w:szCs w:val="22"/>
        </w:rPr>
        <w:t>Speed runners – players experience in playing the game as well as understanding its mechanics and exploits making the most optimal adjustments to clearing the game as quickly as possible.</w:t>
      </w:r>
      <w:r w:rsidR="00A92F80" w:rsidRPr="00F158B2">
        <w:rPr>
          <w:rFonts w:ascii="Arial" w:hAnsi="Arial" w:cs="Arial"/>
          <w:bCs/>
          <w:sz w:val="22"/>
          <w:szCs w:val="22"/>
        </w:rPr>
        <w:t xml:space="preserve"> Skipping feature of some waves or adding a difficulties of the game would challenge these types of players.</w:t>
      </w:r>
    </w:p>
    <w:p w14:paraId="7B764A7D" w14:textId="77777777" w:rsidR="00213877" w:rsidRPr="00F158B2" w:rsidRDefault="00213877" w:rsidP="00213877">
      <w:pPr>
        <w:jc w:val="both"/>
        <w:rPr>
          <w:rFonts w:ascii="Arial" w:hAnsi="Arial" w:cs="Arial"/>
          <w:sz w:val="22"/>
          <w:szCs w:val="22"/>
        </w:rPr>
      </w:pPr>
    </w:p>
    <w:p w14:paraId="7F590876" w14:textId="6F131742" w:rsidR="00E5158E" w:rsidRPr="00F158B2" w:rsidRDefault="00E5158E" w:rsidP="00213877">
      <w:pPr>
        <w:pStyle w:val="Heading2"/>
        <w:jc w:val="both"/>
        <w:rPr>
          <w:rFonts w:ascii="Arial" w:hAnsi="Arial" w:cs="Arial"/>
          <w:sz w:val="28"/>
          <w:szCs w:val="28"/>
        </w:rPr>
      </w:pPr>
      <w:r w:rsidRPr="00F158B2">
        <w:rPr>
          <w:rFonts w:ascii="Arial" w:hAnsi="Arial" w:cs="Arial"/>
          <w:sz w:val="28"/>
          <w:szCs w:val="28"/>
        </w:rPr>
        <w:t>1.5 MoSCoW</w:t>
      </w:r>
    </w:p>
    <w:p w14:paraId="7900D492" w14:textId="393E89F7" w:rsidR="00A1081D" w:rsidRPr="00F158B2" w:rsidRDefault="00220E79" w:rsidP="00A1081D">
      <w:pPr>
        <w:rPr>
          <w:rFonts w:ascii="Arial" w:hAnsi="Arial" w:cs="Arial"/>
          <w:sz w:val="22"/>
          <w:szCs w:val="22"/>
        </w:rPr>
      </w:pPr>
      <w:r w:rsidRPr="00F158B2">
        <w:rPr>
          <w:rFonts w:ascii="Arial" w:hAnsi="Arial" w:cs="Arial"/>
          <w:sz w:val="22"/>
          <w:szCs w:val="22"/>
        </w:rPr>
        <w:t>Here are some requirements implemented into the game based on priority sectioned into Must, Should, Could and Won’t Have</w:t>
      </w:r>
    </w:p>
    <w:tbl>
      <w:tblPr>
        <w:tblStyle w:val="TableGrid"/>
        <w:tblW w:w="0" w:type="auto"/>
        <w:tblLook w:val="04A0" w:firstRow="1" w:lastRow="0" w:firstColumn="1" w:lastColumn="0" w:noHBand="0" w:noVBand="1"/>
      </w:tblPr>
      <w:tblGrid>
        <w:gridCol w:w="2254"/>
        <w:gridCol w:w="2254"/>
        <w:gridCol w:w="2254"/>
        <w:gridCol w:w="2254"/>
      </w:tblGrid>
      <w:tr w:rsidR="00A1081D" w:rsidRPr="00F158B2" w14:paraId="1F8BA3C7" w14:textId="77777777" w:rsidTr="00A1081D">
        <w:tc>
          <w:tcPr>
            <w:tcW w:w="2254" w:type="dxa"/>
          </w:tcPr>
          <w:p w14:paraId="3E5A780D" w14:textId="10052142" w:rsidR="00A1081D" w:rsidRPr="00F158B2" w:rsidRDefault="00A1081D" w:rsidP="00A1081D">
            <w:pPr>
              <w:rPr>
                <w:rFonts w:ascii="Arial" w:hAnsi="Arial" w:cs="Arial"/>
                <w:sz w:val="22"/>
                <w:szCs w:val="22"/>
              </w:rPr>
            </w:pPr>
            <w:r w:rsidRPr="00F158B2">
              <w:rPr>
                <w:rFonts w:ascii="Arial" w:hAnsi="Arial" w:cs="Arial"/>
                <w:sz w:val="22"/>
                <w:szCs w:val="22"/>
              </w:rPr>
              <w:t xml:space="preserve">Must </w:t>
            </w:r>
          </w:p>
        </w:tc>
        <w:tc>
          <w:tcPr>
            <w:tcW w:w="2254" w:type="dxa"/>
          </w:tcPr>
          <w:p w14:paraId="2FBC5354" w14:textId="66B81C33" w:rsidR="00A1081D" w:rsidRPr="00F158B2" w:rsidRDefault="00A1081D" w:rsidP="00A1081D">
            <w:pPr>
              <w:rPr>
                <w:rFonts w:ascii="Arial" w:hAnsi="Arial" w:cs="Arial"/>
                <w:sz w:val="22"/>
                <w:szCs w:val="22"/>
              </w:rPr>
            </w:pPr>
            <w:r w:rsidRPr="00F158B2">
              <w:rPr>
                <w:rFonts w:ascii="Arial" w:hAnsi="Arial" w:cs="Arial"/>
                <w:sz w:val="22"/>
                <w:szCs w:val="22"/>
              </w:rPr>
              <w:t>Should</w:t>
            </w:r>
          </w:p>
        </w:tc>
        <w:tc>
          <w:tcPr>
            <w:tcW w:w="2254" w:type="dxa"/>
          </w:tcPr>
          <w:p w14:paraId="66D597BA" w14:textId="1A6BA40F" w:rsidR="00A1081D" w:rsidRPr="00F158B2" w:rsidRDefault="00A1081D" w:rsidP="00A1081D">
            <w:pPr>
              <w:rPr>
                <w:rFonts w:ascii="Arial" w:hAnsi="Arial" w:cs="Arial"/>
                <w:sz w:val="22"/>
                <w:szCs w:val="22"/>
              </w:rPr>
            </w:pPr>
            <w:r w:rsidRPr="00F158B2">
              <w:rPr>
                <w:rFonts w:ascii="Arial" w:hAnsi="Arial" w:cs="Arial"/>
                <w:sz w:val="22"/>
                <w:szCs w:val="22"/>
              </w:rPr>
              <w:t>Can</w:t>
            </w:r>
          </w:p>
        </w:tc>
        <w:tc>
          <w:tcPr>
            <w:tcW w:w="2254" w:type="dxa"/>
          </w:tcPr>
          <w:p w14:paraId="2B2AAF16" w14:textId="10794024" w:rsidR="00A1081D" w:rsidRPr="00F158B2" w:rsidRDefault="00A1081D" w:rsidP="00A1081D">
            <w:pPr>
              <w:rPr>
                <w:rFonts w:ascii="Arial" w:hAnsi="Arial" w:cs="Arial"/>
                <w:sz w:val="22"/>
                <w:szCs w:val="22"/>
              </w:rPr>
            </w:pPr>
            <w:r w:rsidRPr="00F158B2">
              <w:rPr>
                <w:rFonts w:ascii="Arial" w:hAnsi="Arial" w:cs="Arial"/>
                <w:sz w:val="22"/>
                <w:szCs w:val="22"/>
              </w:rPr>
              <w:t>Won’t</w:t>
            </w:r>
          </w:p>
        </w:tc>
      </w:tr>
      <w:tr w:rsidR="00A1081D" w:rsidRPr="00F158B2" w14:paraId="6AF90D7C" w14:textId="77777777" w:rsidTr="00A1081D">
        <w:tc>
          <w:tcPr>
            <w:tcW w:w="2254" w:type="dxa"/>
          </w:tcPr>
          <w:p w14:paraId="4B16D964" w14:textId="3FC1347A" w:rsidR="00A1081D" w:rsidRPr="00F158B2" w:rsidRDefault="00220E79" w:rsidP="00A1081D">
            <w:pPr>
              <w:rPr>
                <w:rFonts w:ascii="Arial" w:hAnsi="Arial" w:cs="Arial"/>
                <w:sz w:val="22"/>
                <w:szCs w:val="22"/>
              </w:rPr>
            </w:pPr>
            <w:r w:rsidRPr="00F158B2">
              <w:rPr>
                <w:rFonts w:ascii="Arial" w:hAnsi="Arial" w:cs="Arial"/>
                <w:sz w:val="22"/>
                <w:szCs w:val="22"/>
              </w:rPr>
              <w:t>Menu UI</w:t>
            </w:r>
          </w:p>
        </w:tc>
        <w:tc>
          <w:tcPr>
            <w:tcW w:w="2254" w:type="dxa"/>
          </w:tcPr>
          <w:p w14:paraId="469EB1D6" w14:textId="323BFCE2" w:rsidR="00A1081D" w:rsidRPr="00F158B2" w:rsidRDefault="00220E79" w:rsidP="00A1081D">
            <w:pPr>
              <w:rPr>
                <w:rFonts w:ascii="Arial" w:hAnsi="Arial" w:cs="Arial"/>
                <w:sz w:val="22"/>
                <w:szCs w:val="22"/>
              </w:rPr>
            </w:pPr>
            <w:r w:rsidRPr="00F158B2">
              <w:rPr>
                <w:rFonts w:ascii="Arial" w:hAnsi="Arial" w:cs="Arial"/>
                <w:sz w:val="22"/>
                <w:szCs w:val="22"/>
              </w:rPr>
              <w:t>Health System</w:t>
            </w:r>
          </w:p>
        </w:tc>
        <w:tc>
          <w:tcPr>
            <w:tcW w:w="2254" w:type="dxa"/>
          </w:tcPr>
          <w:p w14:paraId="511936C8" w14:textId="2727AC80" w:rsidR="00A1081D" w:rsidRPr="00F158B2" w:rsidRDefault="00220E79" w:rsidP="00A1081D">
            <w:pPr>
              <w:rPr>
                <w:rFonts w:ascii="Arial" w:hAnsi="Arial" w:cs="Arial"/>
                <w:sz w:val="22"/>
                <w:szCs w:val="22"/>
              </w:rPr>
            </w:pPr>
            <w:r w:rsidRPr="00F158B2">
              <w:rPr>
                <w:rFonts w:ascii="Arial" w:hAnsi="Arial" w:cs="Arial"/>
                <w:sz w:val="22"/>
                <w:szCs w:val="22"/>
              </w:rPr>
              <w:t xml:space="preserve">Different types of enemies </w:t>
            </w:r>
          </w:p>
        </w:tc>
        <w:tc>
          <w:tcPr>
            <w:tcW w:w="2254" w:type="dxa"/>
          </w:tcPr>
          <w:p w14:paraId="4F5780E7" w14:textId="59E53C5B" w:rsidR="00A1081D" w:rsidRPr="00F158B2" w:rsidRDefault="007A025B" w:rsidP="00A1081D">
            <w:pPr>
              <w:rPr>
                <w:rFonts w:ascii="Arial" w:hAnsi="Arial" w:cs="Arial"/>
                <w:sz w:val="22"/>
                <w:szCs w:val="22"/>
              </w:rPr>
            </w:pPr>
            <w:r w:rsidRPr="00F158B2">
              <w:rPr>
                <w:rFonts w:ascii="Arial" w:hAnsi="Arial" w:cs="Arial"/>
                <w:sz w:val="22"/>
                <w:szCs w:val="22"/>
              </w:rPr>
              <w:t>High quality professional meshes</w:t>
            </w:r>
          </w:p>
        </w:tc>
      </w:tr>
      <w:tr w:rsidR="00A1081D" w:rsidRPr="00F158B2" w14:paraId="55C60083" w14:textId="77777777" w:rsidTr="00A1081D">
        <w:tc>
          <w:tcPr>
            <w:tcW w:w="2254" w:type="dxa"/>
          </w:tcPr>
          <w:p w14:paraId="6F8739A4" w14:textId="1E3D56A2" w:rsidR="00A1081D" w:rsidRPr="00F158B2" w:rsidRDefault="00220E79" w:rsidP="00A1081D">
            <w:pPr>
              <w:rPr>
                <w:rFonts w:ascii="Arial" w:hAnsi="Arial" w:cs="Arial"/>
                <w:sz w:val="22"/>
                <w:szCs w:val="22"/>
              </w:rPr>
            </w:pPr>
            <w:r w:rsidRPr="00F158B2">
              <w:rPr>
                <w:rFonts w:ascii="Arial" w:hAnsi="Arial" w:cs="Arial"/>
                <w:sz w:val="22"/>
                <w:szCs w:val="22"/>
              </w:rPr>
              <w:t>Basic Movement/Camera</w:t>
            </w:r>
          </w:p>
        </w:tc>
        <w:tc>
          <w:tcPr>
            <w:tcW w:w="2254" w:type="dxa"/>
          </w:tcPr>
          <w:p w14:paraId="31BB427D" w14:textId="67DD9474" w:rsidR="00A1081D" w:rsidRPr="00F158B2" w:rsidRDefault="00220E79" w:rsidP="00A1081D">
            <w:pPr>
              <w:rPr>
                <w:rFonts w:ascii="Arial" w:hAnsi="Arial" w:cs="Arial"/>
                <w:sz w:val="22"/>
                <w:szCs w:val="22"/>
              </w:rPr>
            </w:pPr>
            <w:r w:rsidRPr="00F158B2">
              <w:rPr>
                <w:rFonts w:ascii="Arial" w:hAnsi="Arial" w:cs="Arial"/>
                <w:sz w:val="22"/>
                <w:szCs w:val="22"/>
              </w:rPr>
              <w:t xml:space="preserve">Combat System </w:t>
            </w:r>
          </w:p>
        </w:tc>
        <w:tc>
          <w:tcPr>
            <w:tcW w:w="2254" w:type="dxa"/>
          </w:tcPr>
          <w:p w14:paraId="77F27D43" w14:textId="53DF1AA0" w:rsidR="00A1081D" w:rsidRPr="00F158B2" w:rsidRDefault="00220E79" w:rsidP="00A1081D">
            <w:pPr>
              <w:rPr>
                <w:rFonts w:ascii="Arial" w:hAnsi="Arial" w:cs="Arial"/>
                <w:sz w:val="22"/>
                <w:szCs w:val="22"/>
              </w:rPr>
            </w:pPr>
            <w:r w:rsidRPr="00F158B2">
              <w:rPr>
                <w:rFonts w:ascii="Arial" w:hAnsi="Arial" w:cs="Arial"/>
                <w:sz w:val="22"/>
                <w:szCs w:val="22"/>
              </w:rPr>
              <w:t>Enemy move set</w:t>
            </w:r>
          </w:p>
        </w:tc>
        <w:tc>
          <w:tcPr>
            <w:tcW w:w="2254" w:type="dxa"/>
          </w:tcPr>
          <w:p w14:paraId="2CBC7AF6" w14:textId="0352D8F0" w:rsidR="00A1081D" w:rsidRPr="00F158B2" w:rsidRDefault="007A025B" w:rsidP="00A1081D">
            <w:pPr>
              <w:rPr>
                <w:rFonts w:ascii="Arial" w:hAnsi="Arial" w:cs="Arial"/>
                <w:sz w:val="22"/>
                <w:szCs w:val="22"/>
              </w:rPr>
            </w:pPr>
            <w:r w:rsidRPr="00F158B2">
              <w:rPr>
                <w:rFonts w:ascii="Arial" w:hAnsi="Arial" w:cs="Arial"/>
                <w:sz w:val="22"/>
                <w:szCs w:val="22"/>
              </w:rPr>
              <w:t xml:space="preserve">Advanced AI using neural networks </w:t>
            </w:r>
          </w:p>
        </w:tc>
      </w:tr>
      <w:tr w:rsidR="00A1081D" w:rsidRPr="00F158B2" w14:paraId="1D2515ED" w14:textId="77777777" w:rsidTr="00A1081D">
        <w:tc>
          <w:tcPr>
            <w:tcW w:w="2254" w:type="dxa"/>
          </w:tcPr>
          <w:p w14:paraId="280E96EE" w14:textId="43DA9191" w:rsidR="00A1081D" w:rsidRPr="00F158B2" w:rsidRDefault="00220E79" w:rsidP="00A1081D">
            <w:pPr>
              <w:rPr>
                <w:rFonts w:ascii="Arial" w:hAnsi="Arial" w:cs="Arial"/>
                <w:sz w:val="22"/>
                <w:szCs w:val="22"/>
              </w:rPr>
            </w:pPr>
            <w:r w:rsidRPr="00F158B2">
              <w:rPr>
                <w:rFonts w:ascii="Arial" w:hAnsi="Arial" w:cs="Arial"/>
                <w:sz w:val="22"/>
                <w:szCs w:val="22"/>
              </w:rPr>
              <w:t xml:space="preserve">Waves of enemies </w:t>
            </w:r>
          </w:p>
        </w:tc>
        <w:tc>
          <w:tcPr>
            <w:tcW w:w="2254" w:type="dxa"/>
          </w:tcPr>
          <w:p w14:paraId="52C0ED2B" w14:textId="31FA6CE0" w:rsidR="00A1081D" w:rsidRPr="00F158B2" w:rsidRDefault="00220E79" w:rsidP="00A1081D">
            <w:pPr>
              <w:rPr>
                <w:rFonts w:ascii="Arial" w:hAnsi="Arial" w:cs="Arial"/>
                <w:sz w:val="22"/>
                <w:szCs w:val="22"/>
              </w:rPr>
            </w:pPr>
            <w:r w:rsidRPr="00F158B2">
              <w:rPr>
                <w:rFonts w:ascii="Arial" w:hAnsi="Arial" w:cs="Arial"/>
                <w:sz w:val="22"/>
                <w:szCs w:val="22"/>
              </w:rPr>
              <w:t xml:space="preserve">Different weapon options </w:t>
            </w:r>
          </w:p>
        </w:tc>
        <w:tc>
          <w:tcPr>
            <w:tcW w:w="2254" w:type="dxa"/>
          </w:tcPr>
          <w:p w14:paraId="4E577A1D" w14:textId="3C8BA253" w:rsidR="00A1081D" w:rsidRPr="00F158B2" w:rsidRDefault="00220E79" w:rsidP="00A1081D">
            <w:pPr>
              <w:rPr>
                <w:rFonts w:ascii="Arial" w:hAnsi="Arial" w:cs="Arial"/>
                <w:sz w:val="22"/>
                <w:szCs w:val="22"/>
              </w:rPr>
            </w:pPr>
            <w:r w:rsidRPr="00F158B2">
              <w:rPr>
                <w:rFonts w:ascii="Arial" w:hAnsi="Arial" w:cs="Arial"/>
                <w:sz w:val="22"/>
                <w:szCs w:val="22"/>
              </w:rPr>
              <w:t xml:space="preserve">Player Skills </w:t>
            </w:r>
          </w:p>
        </w:tc>
        <w:tc>
          <w:tcPr>
            <w:tcW w:w="2254" w:type="dxa"/>
          </w:tcPr>
          <w:p w14:paraId="0CF48F2B" w14:textId="773DD391" w:rsidR="00A1081D" w:rsidRPr="00F158B2" w:rsidRDefault="007A025B" w:rsidP="00A1081D">
            <w:pPr>
              <w:rPr>
                <w:rFonts w:ascii="Arial" w:hAnsi="Arial" w:cs="Arial"/>
                <w:sz w:val="22"/>
                <w:szCs w:val="22"/>
              </w:rPr>
            </w:pPr>
            <w:r w:rsidRPr="00F158B2">
              <w:rPr>
                <w:rFonts w:ascii="Arial" w:hAnsi="Arial" w:cs="Arial"/>
                <w:sz w:val="22"/>
                <w:szCs w:val="22"/>
              </w:rPr>
              <w:t xml:space="preserve">Self-made assets </w:t>
            </w:r>
          </w:p>
        </w:tc>
      </w:tr>
      <w:tr w:rsidR="00A1081D" w:rsidRPr="00F158B2" w14:paraId="1CCE0BDD" w14:textId="77777777" w:rsidTr="00A1081D">
        <w:tc>
          <w:tcPr>
            <w:tcW w:w="2254" w:type="dxa"/>
          </w:tcPr>
          <w:p w14:paraId="32C6EC81" w14:textId="551C4AB3" w:rsidR="00A1081D" w:rsidRPr="00F158B2" w:rsidRDefault="00220E79" w:rsidP="00A1081D">
            <w:pPr>
              <w:rPr>
                <w:rFonts w:ascii="Arial" w:hAnsi="Arial" w:cs="Arial"/>
                <w:sz w:val="22"/>
                <w:szCs w:val="22"/>
              </w:rPr>
            </w:pPr>
            <w:r w:rsidRPr="00F158B2">
              <w:rPr>
                <w:rFonts w:ascii="Arial" w:hAnsi="Arial" w:cs="Arial"/>
                <w:sz w:val="22"/>
                <w:szCs w:val="22"/>
              </w:rPr>
              <w:t xml:space="preserve">Basic Inventory </w:t>
            </w:r>
          </w:p>
        </w:tc>
        <w:tc>
          <w:tcPr>
            <w:tcW w:w="2254" w:type="dxa"/>
          </w:tcPr>
          <w:p w14:paraId="146BEEAD" w14:textId="6279CF7F" w:rsidR="00A1081D" w:rsidRPr="00F158B2" w:rsidRDefault="00220E79" w:rsidP="00A1081D">
            <w:pPr>
              <w:rPr>
                <w:rFonts w:ascii="Arial" w:hAnsi="Arial" w:cs="Arial"/>
                <w:sz w:val="22"/>
                <w:szCs w:val="22"/>
              </w:rPr>
            </w:pPr>
            <w:r w:rsidRPr="00F158B2">
              <w:rPr>
                <w:rFonts w:ascii="Arial" w:hAnsi="Arial" w:cs="Arial"/>
                <w:sz w:val="22"/>
                <w:szCs w:val="22"/>
              </w:rPr>
              <w:t xml:space="preserve">Basic Animation </w:t>
            </w:r>
          </w:p>
        </w:tc>
        <w:tc>
          <w:tcPr>
            <w:tcW w:w="2254" w:type="dxa"/>
          </w:tcPr>
          <w:p w14:paraId="0BB02636" w14:textId="23C03389" w:rsidR="00A1081D" w:rsidRPr="00F158B2" w:rsidRDefault="007A025B" w:rsidP="00A1081D">
            <w:pPr>
              <w:rPr>
                <w:rFonts w:ascii="Arial" w:hAnsi="Arial" w:cs="Arial"/>
                <w:sz w:val="22"/>
                <w:szCs w:val="22"/>
              </w:rPr>
            </w:pPr>
            <w:r w:rsidRPr="00F158B2">
              <w:rPr>
                <w:rFonts w:ascii="Arial" w:hAnsi="Arial" w:cs="Arial"/>
                <w:sz w:val="22"/>
                <w:szCs w:val="22"/>
              </w:rPr>
              <w:t>Sound/particle effects</w:t>
            </w:r>
          </w:p>
        </w:tc>
        <w:tc>
          <w:tcPr>
            <w:tcW w:w="2254" w:type="dxa"/>
          </w:tcPr>
          <w:p w14:paraId="7FB6A467" w14:textId="625971FB" w:rsidR="00A1081D" w:rsidRPr="00F158B2" w:rsidRDefault="0009597B" w:rsidP="00A1081D">
            <w:pPr>
              <w:rPr>
                <w:rFonts w:ascii="Arial" w:hAnsi="Arial" w:cs="Arial"/>
                <w:sz w:val="22"/>
                <w:szCs w:val="22"/>
              </w:rPr>
            </w:pPr>
            <w:r>
              <w:rPr>
                <w:rFonts w:ascii="Arial" w:hAnsi="Arial" w:cs="Arial"/>
                <w:sz w:val="22"/>
                <w:szCs w:val="22"/>
              </w:rPr>
              <w:t>Overly complicated skill tree systems</w:t>
            </w:r>
          </w:p>
        </w:tc>
      </w:tr>
      <w:tr w:rsidR="00A1081D" w:rsidRPr="00F158B2" w14:paraId="4A61AA48" w14:textId="77777777" w:rsidTr="00A1081D">
        <w:tc>
          <w:tcPr>
            <w:tcW w:w="2254" w:type="dxa"/>
          </w:tcPr>
          <w:p w14:paraId="27A9EE49" w14:textId="11188920" w:rsidR="00A1081D" w:rsidRPr="00F158B2" w:rsidRDefault="00220E79" w:rsidP="00A1081D">
            <w:pPr>
              <w:rPr>
                <w:rFonts w:ascii="Arial" w:hAnsi="Arial" w:cs="Arial"/>
                <w:sz w:val="22"/>
                <w:szCs w:val="22"/>
              </w:rPr>
            </w:pPr>
            <w:r w:rsidRPr="00F158B2">
              <w:rPr>
                <w:rFonts w:ascii="Arial" w:hAnsi="Arial" w:cs="Arial"/>
                <w:sz w:val="22"/>
                <w:szCs w:val="22"/>
              </w:rPr>
              <w:t>Basic NPC + Enemy AI</w:t>
            </w:r>
          </w:p>
        </w:tc>
        <w:tc>
          <w:tcPr>
            <w:tcW w:w="2254" w:type="dxa"/>
          </w:tcPr>
          <w:p w14:paraId="3D27278F" w14:textId="68FDD9D1" w:rsidR="00A1081D" w:rsidRPr="00F158B2" w:rsidRDefault="00220E79" w:rsidP="00A1081D">
            <w:pPr>
              <w:rPr>
                <w:rFonts w:ascii="Arial" w:hAnsi="Arial" w:cs="Arial"/>
                <w:sz w:val="22"/>
                <w:szCs w:val="22"/>
              </w:rPr>
            </w:pPr>
            <w:r w:rsidRPr="00F158B2">
              <w:rPr>
                <w:rFonts w:ascii="Arial" w:hAnsi="Arial" w:cs="Arial"/>
                <w:sz w:val="22"/>
                <w:szCs w:val="22"/>
              </w:rPr>
              <w:t>Upgrades</w:t>
            </w:r>
          </w:p>
        </w:tc>
        <w:tc>
          <w:tcPr>
            <w:tcW w:w="2254" w:type="dxa"/>
          </w:tcPr>
          <w:p w14:paraId="222565E7" w14:textId="7ADE5890" w:rsidR="007A025B" w:rsidRPr="00F158B2" w:rsidRDefault="007A025B" w:rsidP="00A1081D">
            <w:pPr>
              <w:rPr>
                <w:rFonts w:ascii="Arial" w:hAnsi="Arial" w:cs="Arial"/>
                <w:sz w:val="22"/>
                <w:szCs w:val="22"/>
              </w:rPr>
            </w:pPr>
            <w:r w:rsidRPr="00F158B2">
              <w:rPr>
                <w:rFonts w:ascii="Arial" w:hAnsi="Arial" w:cs="Arial"/>
                <w:sz w:val="22"/>
                <w:szCs w:val="22"/>
              </w:rPr>
              <w:t xml:space="preserve">Advanced enemy pathing/ai </w:t>
            </w:r>
          </w:p>
        </w:tc>
        <w:tc>
          <w:tcPr>
            <w:tcW w:w="2254" w:type="dxa"/>
          </w:tcPr>
          <w:p w14:paraId="0FC3174D" w14:textId="77777777" w:rsidR="00A1081D" w:rsidRPr="00F158B2" w:rsidRDefault="00A1081D" w:rsidP="00A1081D">
            <w:pPr>
              <w:rPr>
                <w:rFonts w:ascii="Arial" w:hAnsi="Arial" w:cs="Arial"/>
                <w:sz w:val="22"/>
                <w:szCs w:val="22"/>
              </w:rPr>
            </w:pPr>
          </w:p>
        </w:tc>
      </w:tr>
    </w:tbl>
    <w:p w14:paraId="6402881B" w14:textId="77777777" w:rsidR="00A1081D" w:rsidRPr="00F158B2" w:rsidRDefault="00A1081D" w:rsidP="00A1081D">
      <w:pPr>
        <w:rPr>
          <w:rFonts w:ascii="Arial" w:hAnsi="Arial" w:cs="Arial"/>
          <w:sz w:val="22"/>
          <w:szCs w:val="22"/>
        </w:rPr>
      </w:pPr>
    </w:p>
    <w:p w14:paraId="4D3D9004" w14:textId="58CC7ECB" w:rsidR="00E5158E" w:rsidRPr="00F158B2" w:rsidRDefault="00E5158E" w:rsidP="00213877">
      <w:pPr>
        <w:pStyle w:val="Heading1"/>
        <w:jc w:val="both"/>
        <w:rPr>
          <w:rFonts w:ascii="Arial" w:hAnsi="Arial" w:cs="Arial"/>
          <w:sz w:val="28"/>
          <w:szCs w:val="28"/>
        </w:rPr>
      </w:pPr>
      <w:r w:rsidRPr="00F158B2">
        <w:rPr>
          <w:rFonts w:ascii="Arial" w:hAnsi="Arial" w:cs="Arial"/>
          <w:sz w:val="28"/>
          <w:szCs w:val="28"/>
        </w:rPr>
        <w:t xml:space="preserve">2. Background </w:t>
      </w:r>
    </w:p>
    <w:p w14:paraId="16F648D5" w14:textId="79BBD943" w:rsidR="00E5158E" w:rsidRPr="00F158B2" w:rsidRDefault="00E5158E" w:rsidP="00213877">
      <w:pPr>
        <w:pStyle w:val="Heading1"/>
        <w:jc w:val="both"/>
        <w:rPr>
          <w:rFonts w:ascii="Arial" w:hAnsi="Arial" w:cs="Arial"/>
          <w:sz w:val="28"/>
          <w:szCs w:val="28"/>
        </w:rPr>
      </w:pPr>
      <w:r w:rsidRPr="00F158B2">
        <w:rPr>
          <w:rFonts w:ascii="Arial" w:hAnsi="Arial" w:cs="Arial"/>
          <w:sz w:val="28"/>
          <w:szCs w:val="28"/>
        </w:rPr>
        <w:t xml:space="preserve">3. Specification </w:t>
      </w:r>
    </w:p>
    <w:p w14:paraId="384EF5E4" w14:textId="7CA60EED" w:rsidR="00CE32CB" w:rsidRDefault="00CE32CB" w:rsidP="00CE32CB">
      <w:pPr>
        <w:pStyle w:val="Heading2"/>
        <w:rPr>
          <w:rFonts w:ascii="Arial" w:hAnsi="Arial" w:cs="Arial"/>
          <w:sz w:val="28"/>
          <w:szCs w:val="28"/>
        </w:rPr>
      </w:pPr>
      <w:r w:rsidRPr="00F158B2">
        <w:rPr>
          <w:rFonts w:ascii="Arial" w:hAnsi="Arial" w:cs="Arial"/>
          <w:sz w:val="28"/>
          <w:szCs w:val="28"/>
        </w:rPr>
        <w:t xml:space="preserve">3.1 Game Story </w:t>
      </w:r>
    </w:p>
    <w:p w14:paraId="2342E83C" w14:textId="721DB8AB" w:rsidR="001F0F46" w:rsidRPr="001F0F46" w:rsidRDefault="001F0F46" w:rsidP="001F0F46">
      <w:r w:rsidRPr="00F158B2">
        <w:rPr>
          <w:rFonts w:ascii="Arial" w:hAnsi="Arial" w:cs="Arial"/>
          <w:sz w:val="22"/>
          <w:szCs w:val="22"/>
        </w:rPr>
        <w:t xml:space="preserve">You are a </w:t>
      </w:r>
      <w:r>
        <w:rPr>
          <w:rFonts w:ascii="Arial" w:hAnsi="Arial" w:cs="Arial"/>
          <w:sz w:val="22"/>
          <w:szCs w:val="22"/>
        </w:rPr>
        <w:t>just a normal slime living your daily life, but now you must step up and defend your village</w:t>
      </w:r>
      <w:r w:rsidR="006317C2">
        <w:rPr>
          <w:rFonts w:ascii="Arial" w:hAnsi="Arial" w:cs="Arial"/>
          <w:sz w:val="22"/>
          <w:szCs w:val="22"/>
        </w:rPr>
        <w:t xml:space="preserve"> only you have the ability to do this</w:t>
      </w:r>
      <w:r>
        <w:rPr>
          <w:rFonts w:ascii="Arial" w:hAnsi="Arial" w:cs="Arial"/>
          <w:sz w:val="22"/>
          <w:szCs w:val="22"/>
        </w:rPr>
        <w:t xml:space="preserve">. </w:t>
      </w:r>
    </w:p>
    <w:p w14:paraId="65A3F28B" w14:textId="32107717" w:rsidR="00CE32CB" w:rsidRPr="001F0F46" w:rsidRDefault="00CE32CB" w:rsidP="001F0F46">
      <w:pPr>
        <w:pStyle w:val="Heading3"/>
        <w:rPr>
          <w:rFonts w:ascii="Arial" w:hAnsi="Arial" w:cs="Arial"/>
        </w:rPr>
      </w:pPr>
      <w:r w:rsidRPr="001F0F46">
        <w:rPr>
          <w:rFonts w:ascii="Arial" w:hAnsi="Arial" w:cs="Arial"/>
        </w:rPr>
        <w:t>3.</w:t>
      </w:r>
      <w:r w:rsidR="001F0F46" w:rsidRPr="001F0F46">
        <w:rPr>
          <w:rFonts w:ascii="Arial" w:hAnsi="Arial" w:cs="Arial"/>
        </w:rPr>
        <w:t xml:space="preserve">1.1 </w:t>
      </w:r>
      <w:r w:rsidRPr="001F0F46">
        <w:rPr>
          <w:rFonts w:ascii="Arial" w:hAnsi="Arial" w:cs="Arial"/>
        </w:rPr>
        <w:t xml:space="preserve">Player Story </w:t>
      </w:r>
    </w:p>
    <w:p w14:paraId="0BE59D3B" w14:textId="6B475032" w:rsidR="001F0F46" w:rsidRPr="00F158B2" w:rsidRDefault="001F0F46" w:rsidP="001F0F46">
      <w:pPr>
        <w:rPr>
          <w:rFonts w:ascii="Arial" w:hAnsi="Arial" w:cs="Arial"/>
          <w:sz w:val="22"/>
          <w:szCs w:val="22"/>
        </w:rPr>
      </w:pPr>
      <w:r>
        <w:rPr>
          <w:rFonts w:ascii="Arial" w:hAnsi="Arial" w:cs="Arial"/>
          <w:sz w:val="22"/>
          <w:szCs w:val="22"/>
        </w:rPr>
        <w:t xml:space="preserve">You wonder out as usual for an adventure but whilst wondering about, you hear about an attempted raid on your village, it is up to you to fend these fiends off and protect your hometown. The game starts out to when you are wondering out of the village. </w:t>
      </w:r>
    </w:p>
    <w:p w14:paraId="1C4D7FC3" w14:textId="061E6102" w:rsidR="001F0F46" w:rsidRDefault="001F0F46" w:rsidP="001F0F46">
      <w:pPr>
        <w:pStyle w:val="Heading3"/>
        <w:rPr>
          <w:rFonts w:ascii="Arial" w:hAnsi="Arial" w:cs="Arial"/>
        </w:rPr>
      </w:pPr>
      <w:r w:rsidRPr="001F0F46">
        <w:rPr>
          <w:rFonts w:ascii="Arial" w:hAnsi="Arial" w:cs="Arial"/>
        </w:rPr>
        <w:lastRenderedPageBreak/>
        <w:t>3.1</w:t>
      </w:r>
      <w:r>
        <w:rPr>
          <w:rFonts w:ascii="Arial" w:hAnsi="Arial" w:cs="Arial"/>
        </w:rPr>
        <w:t xml:space="preserve">.2 General Story </w:t>
      </w:r>
    </w:p>
    <w:p w14:paraId="44C40F72" w14:textId="77777777" w:rsidR="005D50E0" w:rsidRPr="005D50E0" w:rsidRDefault="005D50E0" w:rsidP="005D50E0">
      <w:r w:rsidRPr="005D50E0">
        <w:t>This is the story that takes place around the player and explains the setting and events of the game. Each level may include short story-related scenes or dialogue to build context.</w:t>
      </w:r>
    </w:p>
    <w:p w14:paraId="3091554B" w14:textId="4A2E66EA" w:rsidR="005D50E0" w:rsidRPr="005D50E0" w:rsidRDefault="005D50E0" w:rsidP="005D50E0">
      <w:r w:rsidRPr="005D50E0">
        <w:t xml:space="preserve">You live in a peaceful village known for its </w:t>
      </w:r>
      <w:r>
        <w:t>peaceful coexistence with other creatures</w:t>
      </w:r>
      <w:r w:rsidRPr="005D50E0">
        <w:t>. One day, while wandering outside the village as usual, rumours begin spreading of hostile creatures preparing to raid the area. What first seemed like distant trouble quickly becomes a real threat.</w:t>
      </w:r>
    </w:p>
    <w:p w14:paraId="4E2430D8" w14:textId="7C67C84A" w:rsidR="005D50E0" w:rsidRPr="005D50E0" w:rsidRDefault="005D50E0" w:rsidP="005D50E0">
      <w:r w:rsidRPr="005D50E0">
        <w:t>As the attacks begin, it becomes your responsibility to defend your home and protect the people living there. Each wave represents enemies attempting to break through the village defences. The player must fight them off and survive to keep the</w:t>
      </w:r>
      <w:r>
        <w:t>mselves and the</w:t>
      </w:r>
      <w:r w:rsidRPr="005D50E0">
        <w:t xml:space="preserve"> village safe.</w:t>
      </w:r>
    </w:p>
    <w:p w14:paraId="17E7AF12" w14:textId="1B20607B" w:rsidR="00CE32CB" w:rsidRDefault="008C263D" w:rsidP="008C263D">
      <w:pPr>
        <w:pStyle w:val="Heading2"/>
      </w:pPr>
      <w:r>
        <w:t xml:space="preserve">3.2 Game Aesthetics </w:t>
      </w:r>
    </w:p>
    <w:p w14:paraId="3AD8AEA0" w14:textId="77777777" w:rsidR="005D50E0" w:rsidRPr="005D50E0" w:rsidRDefault="005D50E0" w:rsidP="005D50E0">
      <w:r w:rsidRPr="005D50E0">
        <w:t>The aesthetics of this game will be simple and stylised, using bright colours and a cartoon-like appearance similar to games such as Minecraft. The visuals will avoid realism and instead focus on clear shapes, smooth textures, and easy-to-recognise characters and environments.</w:t>
      </w:r>
    </w:p>
    <w:p w14:paraId="7BBE874E" w14:textId="63527D09" w:rsidR="008C263D" w:rsidRPr="008C263D" w:rsidRDefault="005D50E0" w:rsidP="008C263D">
      <w:r w:rsidRPr="005D50E0">
        <w:t xml:space="preserve">This approach is chosen to keep the art style consistent, </w:t>
      </w:r>
      <w:r w:rsidR="0009597B">
        <w:t xml:space="preserve">easily </w:t>
      </w:r>
      <w:r w:rsidRPr="005D50E0">
        <w:t xml:space="preserve"> for players</w:t>
      </w:r>
      <w:r w:rsidR="0009597B">
        <w:t xml:space="preserve"> to visualise</w:t>
      </w:r>
      <w:r w:rsidRPr="005D50E0">
        <w:t>, a</w:t>
      </w:r>
      <w:r w:rsidR="008454DA">
        <w:t xml:space="preserve">s well as being </w:t>
      </w:r>
      <w:r w:rsidRPr="005D50E0">
        <w:t>achievable within time constraints. Assets added later will follow the same simple, colourful style to maintain a cohesive visual identity across the game.</w:t>
      </w:r>
    </w:p>
    <w:p w14:paraId="61F1DDE1" w14:textId="75B89197" w:rsidR="008D3121" w:rsidRPr="00F158B2" w:rsidRDefault="008D3121" w:rsidP="00213877">
      <w:pPr>
        <w:pStyle w:val="Heading1"/>
        <w:jc w:val="both"/>
        <w:rPr>
          <w:rFonts w:ascii="Arial" w:hAnsi="Arial" w:cs="Arial"/>
          <w:sz w:val="28"/>
          <w:szCs w:val="28"/>
        </w:rPr>
      </w:pPr>
      <w:r w:rsidRPr="00F158B2">
        <w:rPr>
          <w:rFonts w:ascii="Arial" w:hAnsi="Arial" w:cs="Arial"/>
          <w:sz w:val="28"/>
          <w:szCs w:val="28"/>
        </w:rPr>
        <w:t>4. Conclusion</w:t>
      </w:r>
    </w:p>
    <w:p w14:paraId="5B2B0931" w14:textId="39AB4AF2" w:rsidR="00CC4EC1" w:rsidRPr="00F158B2" w:rsidRDefault="00CC4EC1" w:rsidP="00213877">
      <w:pPr>
        <w:pStyle w:val="Heading2"/>
        <w:jc w:val="both"/>
        <w:rPr>
          <w:rFonts w:ascii="Arial" w:hAnsi="Arial" w:cs="Arial"/>
          <w:sz w:val="28"/>
          <w:szCs w:val="28"/>
        </w:rPr>
      </w:pPr>
      <w:r w:rsidRPr="00F158B2">
        <w:rPr>
          <w:rFonts w:ascii="Arial" w:hAnsi="Arial" w:cs="Arial"/>
          <w:sz w:val="28"/>
          <w:szCs w:val="28"/>
        </w:rPr>
        <w:t xml:space="preserve">References </w:t>
      </w:r>
    </w:p>
    <w:p w14:paraId="3960016F" w14:textId="58682CDA" w:rsidR="00CC4EC1" w:rsidRDefault="00CC4EC1" w:rsidP="00213877">
      <w:pPr>
        <w:pStyle w:val="Heading2"/>
        <w:jc w:val="both"/>
        <w:rPr>
          <w:rFonts w:ascii="Arial" w:hAnsi="Arial" w:cs="Arial"/>
          <w:sz w:val="28"/>
          <w:szCs w:val="28"/>
        </w:rPr>
      </w:pPr>
      <w:r w:rsidRPr="00F158B2">
        <w:rPr>
          <w:rFonts w:ascii="Arial" w:hAnsi="Arial" w:cs="Arial"/>
          <w:sz w:val="28"/>
          <w:szCs w:val="28"/>
        </w:rPr>
        <w:t>Appendix</w:t>
      </w:r>
      <w:r w:rsidR="001101A5" w:rsidRPr="00F158B2">
        <w:rPr>
          <w:rFonts w:ascii="Arial" w:hAnsi="Arial" w:cs="Arial"/>
          <w:sz w:val="28"/>
          <w:szCs w:val="28"/>
        </w:rPr>
        <w:t xml:space="preserve"> A </w:t>
      </w:r>
    </w:p>
    <w:p w14:paraId="71CFB3C8" w14:textId="642AA700" w:rsidR="00930FA1" w:rsidRDefault="00930FA1" w:rsidP="00930FA1">
      <w:r w:rsidRPr="00930FA1">
        <w:rPr>
          <w:noProof/>
        </w:rPr>
        <w:drawing>
          <wp:inline distT="0" distB="0" distL="0" distR="0" wp14:anchorId="53559373" wp14:editId="149F2D7C">
            <wp:extent cx="3966174" cy="2524448"/>
            <wp:effectExtent l="0" t="0" r="0" b="0"/>
            <wp:docPr id="71503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36842" name=""/>
                    <pic:cNvPicPr/>
                  </pic:nvPicPr>
                  <pic:blipFill>
                    <a:blip r:embed="rId5"/>
                    <a:stretch>
                      <a:fillRect/>
                    </a:stretch>
                  </pic:blipFill>
                  <pic:spPr>
                    <a:xfrm>
                      <a:off x="0" y="0"/>
                      <a:ext cx="3974518" cy="2529759"/>
                    </a:xfrm>
                    <a:prstGeom prst="rect">
                      <a:avLst/>
                    </a:prstGeom>
                  </pic:spPr>
                </pic:pic>
              </a:graphicData>
            </a:graphic>
          </wp:inline>
        </w:drawing>
      </w:r>
    </w:p>
    <w:p w14:paraId="70DB2273" w14:textId="7ACFD26C" w:rsidR="000E2725" w:rsidRPr="00930FA1" w:rsidRDefault="000E2725" w:rsidP="00930FA1">
      <w:r w:rsidRPr="000E2725">
        <w:lastRenderedPageBreak/>
        <w:drawing>
          <wp:inline distT="0" distB="0" distL="0" distR="0" wp14:anchorId="11C876BE" wp14:editId="5F82106D">
            <wp:extent cx="5731510" cy="3322320"/>
            <wp:effectExtent l="0" t="0" r="2540" b="0"/>
            <wp:docPr id="98177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777505" name=""/>
                    <pic:cNvPicPr/>
                  </pic:nvPicPr>
                  <pic:blipFill>
                    <a:blip r:embed="rId6"/>
                    <a:stretch>
                      <a:fillRect/>
                    </a:stretch>
                  </pic:blipFill>
                  <pic:spPr>
                    <a:xfrm>
                      <a:off x="0" y="0"/>
                      <a:ext cx="5731510" cy="3322320"/>
                    </a:xfrm>
                    <a:prstGeom prst="rect">
                      <a:avLst/>
                    </a:prstGeom>
                  </pic:spPr>
                </pic:pic>
              </a:graphicData>
            </a:graphic>
          </wp:inline>
        </w:drawing>
      </w:r>
    </w:p>
    <w:p w14:paraId="10AE7059" w14:textId="35CE6278" w:rsidR="00E5158E" w:rsidRPr="00F158B2" w:rsidRDefault="00E5158E" w:rsidP="00213877">
      <w:pPr>
        <w:pStyle w:val="ListParagraph"/>
        <w:spacing w:line="240" w:lineRule="auto"/>
        <w:jc w:val="both"/>
        <w:rPr>
          <w:rFonts w:ascii="Arial" w:hAnsi="Arial" w:cs="Arial"/>
          <w:sz w:val="22"/>
          <w:szCs w:val="22"/>
        </w:rPr>
      </w:pPr>
    </w:p>
    <w:p w14:paraId="1CF915BB" w14:textId="2EC514A9" w:rsidR="00E5158E" w:rsidRPr="00F158B2" w:rsidRDefault="00E5158E" w:rsidP="00213877">
      <w:pPr>
        <w:jc w:val="both"/>
        <w:rPr>
          <w:rFonts w:ascii="Arial" w:hAnsi="Arial" w:cs="Arial"/>
          <w:sz w:val="22"/>
          <w:szCs w:val="22"/>
        </w:rPr>
      </w:pPr>
    </w:p>
    <w:p w14:paraId="71BCCFDD" w14:textId="15117FF4" w:rsidR="00E5158E" w:rsidRPr="00F158B2" w:rsidRDefault="00992F92" w:rsidP="00213877">
      <w:pPr>
        <w:jc w:val="both"/>
        <w:rPr>
          <w:rFonts w:ascii="Arial" w:hAnsi="Arial" w:cs="Arial"/>
          <w:sz w:val="22"/>
          <w:szCs w:val="22"/>
        </w:rPr>
      </w:pPr>
      <w:r w:rsidRPr="00992F92">
        <w:rPr>
          <w:rFonts w:ascii="Arial" w:hAnsi="Arial" w:cs="Arial"/>
          <w:sz w:val="22"/>
          <w:szCs w:val="22"/>
        </w:rPr>
        <w:drawing>
          <wp:inline distT="0" distB="0" distL="0" distR="0" wp14:anchorId="5B667B20" wp14:editId="58D18214">
            <wp:extent cx="5731510" cy="3258185"/>
            <wp:effectExtent l="0" t="0" r="2540" b="0"/>
            <wp:docPr id="59746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63188" name=""/>
                    <pic:cNvPicPr/>
                  </pic:nvPicPr>
                  <pic:blipFill>
                    <a:blip r:embed="rId7"/>
                    <a:stretch>
                      <a:fillRect/>
                    </a:stretch>
                  </pic:blipFill>
                  <pic:spPr>
                    <a:xfrm>
                      <a:off x="0" y="0"/>
                      <a:ext cx="5731510" cy="3258185"/>
                    </a:xfrm>
                    <a:prstGeom prst="rect">
                      <a:avLst/>
                    </a:prstGeom>
                  </pic:spPr>
                </pic:pic>
              </a:graphicData>
            </a:graphic>
          </wp:inline>
        </w:drawing>
      </w:r>
    </w:p>
    <w:sectPr w:rsidR="00E5158E" w:rsidRPr="00F158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839DB"/>
    <w:multiLevelType w:val="hybridMultilevel"/>
    <w:tmpl w:val="6A2822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A8D30F5"/>
    <w:multiLevelType w:val="multilevel"/>
    <w:tmpl w:val="E85CB43C"/>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5E6350D7"/>
    <w:multiLevelType w:val="hybridMultilevel"/>
    <w:tmpl w:val="209A14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78440984">
    <w:abstractNumId w:val="1"/>
  </w:num>
  <w:num w:numId="2" w16cid:durableId="1738671991">
    <w:abstractNumId w:val="0"/>
  </w:num>
  <w:num w:numId="3" w16cid:durableId="6203050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58E"/>
    <w:rsid w:val="0009597B"/>
    <w:rsid w:val="000E2725"/>
    <w:rsid w:val="001101A5"/>
    <w:rsid w:val="001F0F46"/>
    <w:rsid w:val="00213877"/>
    <w:rsid w:val="00220E79"/>
    <w:rsid w:val="0027780C"/>
    <w:rsid w:val="003972AB"/>
    <w:rsid w:val="00524B6B"/>
    <w:rsid w:val="00545EEA"/>
    <w:rsid w:val="005600A0"/>
    <w:rsid w:val="005D50E0"/>
    <w:rsid w:val="006317C2"/>
    <w:rsid w:val="0065767D"/>
    <w:rsid w:val="006E268E"/>
    <w:rsid w:val="007161AB"/>
    <w:rsid w:val="00723EB4"/>
    <w:rsid w:val="007A025B"/>
    <w:rsid w:val="008454DA"/>
    <w:rsid w:val="008C263D"/>
    <w:rsid w:val="008D3121"/>
    <w:rsid w:val="00917479"/>
    <w:rsid w:val="00930FA1"/>
    <w:rsid w:val="00992F92"/>
    <w:rsid w:val="009C4991"/>
    <w:rsid w:val="00A1081D"/>
    <w:rsid w:val="00A51418"/>
    <w:rsid w:val="00A92F80"/>
    <w:rsid w:val="00B462E9"/>
    <w:rsid w:val="00B76A26"/>
    <w:rsid w:val="00B841D7"/>
    <w:rsid w:val="00C170A7"/>
    <w:rsid w:val="00CC4EC1"/>
    <w:rsid w:val="00CE32CB"/>
    <w:rsid w:val="00E5158E"/>
    <w:rsid w:val="00F158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ABC0F"/>
  <w15:chartTrackingRefBased/>
  <w15:docId w15:val="{0FAD6099-F113-4098-8EEC-A37E2194E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15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15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515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15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15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15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15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15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15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5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15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515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15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15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15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15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15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158E"/>
    <w:rPr>
      <w:rFonts w:eastAsiaTheme="majorEastAsia" w:cstheme="majorBidi"/>
      <w:color w:val="272727" w:themeColor="text1" w:themeTint="D8"/>
    </w:rPr>
  </w:style>
  <w:style w:type="paragraph" w:styleId="Title">
    <w:name w:val="Title"/>
    <w:basedOn w:val="Normal"/>
    <w:next w:val="Normal"/>
    <w:link w:val="TitleChar"/>
    <w:uiPriority w:val="10"/>
    <w:qFormat/>
    <w:rsid w:val="00E515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15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15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15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158E"/>
    <w:pPr>
      <w:spacing w:before="160"/>
      <w:jc w:val="center"/>
    </w:pPr>
    <w:rPr>
      <w:i/>
      <w:iCs/>
      <w:color w:val="404040" w:themeColor="text1" w:themeTint="BF"/>
    </w:rPr>
  </w:style>
  <w:style w:type="character" w:customStyle="1" w:styleId="QuoteChar">
    <w:name w:val="Quote Char"/>
    <w:basedOn w:val="DefaultParagraphFont"/>
    <w:link w:val="Quote"/>
    <w:uiPriority w:val="29"/>
    <w:rsid w:val="00E5158E"/>
    <w:rPr>
      <w:i/>
      <w:iCs/>
      <w:color w:val="404040" w:themeColor="text1" w:themeTint="BF"/>
    </w:rPr>
  </w:style>
  <w:style w:type="paragraph" w:styleId="ListParagraph">
    <w:name w:val="List Paragraph"/>
    <w:basedOn w:val="Normal"/>
    <w:uiPriority w:val="34"/>
    <w:qFormat/>
    <w:rsid w:val="00E5158E"/>
    <w:pPr>
      <w:ind w:left="720"/>
      <w:contextualSpacing/>
    </w:pPr>
  </w:style>
  <w:style w:type="character" w:styleId="IntenseEmphasis">
    <w:name w:val="Intense Emphasis"/>
    <w:basedOn w:val="DefaultParagraphFont"/>
    <w:uiPriority w:val="21"/>
    <w:qFormat/>
    <w:rsid w:val="00E5158E"/>
    <w:rPr>
      <w:i/>
      <w:iCs/>
      <w:color w:val="0F4761" w:themeColor="accent1" w:themeShade="BF"/>
    </w:rPr>
  </w:style>
  <w:style w:type="paragraph" w:styleId="IntenseQuote">
    <w:name w:val="Intense Quote"/>
    <w:basedOn w:val="Normal"/>
    <w:next w:val="Normal"/>
    <w:link w:val="IntenseQuoteChar"/>
    <w:uiPriority w:val="30"/>
    <w:qFormat/>
    <w:rsid w:val="00E515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158E"/>
    <w:rPr>
      <w:i/>
      <w:iCs/>
      <w:color w:val="0F4761" w:themeColor="accent1" w:themeShade="BF"/>
    </w:rPr>
  </w:style>
  <w:style w:type="character" w:styleId="IntenseReference">
    <w:name w:val="Intense Reference"/>
    <w:basedOn w:val="DefaultParagraphFont"/>
    <w:uiPriority w:val="32"/>
    <w:qFormat/>
    <w:rsid w:val="00E5158E"/>
    <w:rPr>
      <w:b/>
      <w:bCs/>
      <w:smallCaps/>
      <w:color w:val="0F4761" w:themeColor="accent1" w:themeShade="BF"/>
      <w:spacing w:val="5"/>
    </w:rPr>
  </w:style>
  <w:style w:type="table" w:styleId="TableGrid">
    <w:name w:val="Table Grid"/>
    <w:basedOn w:val="TableNormal"/>
    <w:uiPriority w:val="39"/>
    <w:rsid w:val="00A108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4</Pages>
  <Words>776</Words>
  <Characters>4427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Cheung</dc:creator>
  <cp:keywords/>
  <dc:description/>
  <cp:lastModifiedBy>William Cheung</cp:lastModifiedBy>
  <cp:revision>23</cp:revision>
  <dcterms:created xsi:type="dcterms:W3CDTF">2026-02-16T09:14:00Z</dcterms:created>
  <dcterms:modified xsi:type="dcterms:W3CDTF">2026-02-25T20:39:00Z</dcterms:modified>
</cp:coreProperties>
</file>