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9CC" w:rsidRDefault="000F19CC" w:rsidP="000F19CC">
      <w:pPr>
        <w:pStyle w:val="NormalWeb"/>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Log time at ...</w:t>
      </w:r>
      <w:r>
        <w:rPr>
          <w:rStyle w:val="apple-converted-space"/>
          <w:rFonts w:ascii="Tahoma" w:hAnsi="Tahoma" w:cs="Tahoma"/>
          <w:color w:val="000000"/>
          <w:sz w:val="20"/>
          <w:szCs w:val="20"/>
        </w:rPr>
        <w:t> </w:t>
      </w:r>
      <w:hyperlink r:id="rId5" w:tgtFrame="_blank" w:history="1">
        <w:r>
          <w:rPr>
            <w:rStyle w:val="yshortcuts"/>
            <w:color w:val="366388"/>
            <w:sz w:val="20"/>
            <w:szCs w:val="20"/>
            <w:u w:val="single"/>
          </w:rPr>
          <w:t>ssysinc.com/Timesheet.aspx</w:t>
        </w:r>
      </w:hyperlink>
    </w:p>
    <w:p w:rsidR="000F19CC" w:rsidRDefault="000F19CC" w:rsidP="000F19CC">
      <w:pPr>
        <w:pStyle w:val="NormalWeb"/>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w:t>
      </w:r>
    </w:p>
    <w:p w:rsidR="000F19CC" w:rsidRDefault="000F19CC" w:rsidP="000F19CC">
      <w:pPr>
        <w:pStyle w:val="NormalWeb"/>
        <w:shd w:val="clear" w:color="auto" w:fill="FFFFFF"/>
        <w:spacing w:before="0" w:beforeAutospacing="0" w:after="0" w:afterAutospacing="0"/>
        <w:rPr>
          <w:rFonts w:ascii="Tahoma" w:hAnsi="Tahoma" w:cs="Tahoma"/>
          <w:color w:val="000000"/>
          <w:sz w:val="20"/>
          <w:szCs w:val="20"/>
        </w:rPr>
      </w:pPr>
      <w:proofErr w:type="spellStart"/>
      <w:r>
        <w:rPr>
          <w:rFonts w:ascii="Tahoma" w:hAnsi="Tahoma" w:cs="Tahoma"/>
          <w:color w:val="000000"/>
          <w:sz w:val="20"/>
          <w:szCs w:val="20"/>
        </w:rPr>
        <w:t>BillM</w:t>
      </w:r>
      <w:proofErr w:type="spellEnd"/>
    </w:p>
    <w:p w:rsidR="000F19CC" w:rsidRDefault="000F19CC" w:rsidP="000F19CC">
      <w:pPr>
        <w:pStyle w:val="NormalWeb"/>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w:t>
      </w:r>
    </w:p>
    <w:p w:rsidR="000F19CC" w:rsidRDefault="000F19CC" w:rsidP="000F19CC">
      <w:pPr>
        <w:pStyle w:val="NormalWeb"/>
        <w:shd w:val="clear" w:color="auto" w:fill="FFFFFF"/>
        <w:spacing w:before="0" w:beforeAutospacing="0" w:after="0" w:afterAutospacing="0"/>
        <w:rPr>
          <w:rFonts w:ascii="Tahoma" w:hAnsi="Tahoma" w:cs="Tahoma"/>
          <w:color w:val="000000"/>
          <w:sz w:val="20"/>
          <w:szCs w:val="20"/>
        </w:rPr>
      </w:pPr>
      <w:proofErr w:type="gramStart"/>
      <w:r>
        <w:rPr>
          <w:rFonts w:ascii="Tahoma" w:hAnsi="Tahoma" w:cs="Tahoma"/>
          <w:color w:val="000000"/>
          <w:sz w:val="20"/>
          <w:szCs w:val="20"/>
        </w:rPr>
        <w:t>to</w:t>
      </w:r>
      <w:proofErr w:type="gramEnd"/>
      <w:r>
        <w:rPr>
          <w:rFonts w:ascii="Tahoma" w:hAnsi="Tahoma" w:cs="Tahoma"/>
          <w:color w:val="000000"/>
          <w:sz w:val="20"/>
          <w:szCs w:val="20"/>
        </w:rPr>
        <w:t xml:space="preserve"> do highlights</w:t>
      </w:r>
    </w:p>
    <w:p w:rsidR="000F19CC" w:rsidRDefault="000F19CC" w:rsidP="000F19CC">
      <w:pPr>
        <w:pStyle w:val="NormalWeb"/>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Lost Password</w:t>
      </w:r>
      <w:r>
        <w:rPr>
          <w:rFonts w:ascii="Tahoma" w:hAnsi="Tahoma" w:cs="Tahoma"/>
          <w:color w:val="000000"/>
          <w:sz w:val="20"/>
          <w:szCs w:val="20"/>
        </w:rPr>
        <w:br/>
        <w:t>Email Confirmation</w:t>
      </w:r>
      <w:r>
        <w:rPr>
          <w:rFonts w:ascii="Tahoma" w:hAnsi="Tahoma" w:cs="Tahoma"/>
          <w:color w:val="000000"/>
          <w:sz w:val="20"/>
          <w:szCs w:val="20"/>
        </w:rPr>
        <w:br/>
        <w:t xml:space="preserve">html email for confirmation (embedded </w:t>
      </w:r>
      <w:proofErr w:type="spellStart"/>
      <w:proofErr w:type="gramStart"/>
      <w:r>
        <w:rPr>
          <w:rFonts w:ascii="Tahoma" w:hAnsi="Tahoma" w:cs="Tahoma"/>
          <w:color w:val="000000"/>
          <w:sz w:val="20"/>
          <w:szCs w:val="20"/>
        </w:rPr>
        <w:t>url</w:t>
      </w:r>
      <w:proofErr w:type="spellEnd"/>
      <w:proofErr w:type="gramEnd"/>
      <w:r>
        <w:rPr>
          <w:rFonts w:ascii="Tahoma" w:hAnsi="Tahoma" w:cs="Tahoma"/>
          <w:color w:val="000000"/>
          <w:sz w:val="20"/>
          <w:szCs w:val="20"/>
        </w:rPr>
        <w:t xml:space="preserve"> for confirm)</w:t>
      </w:r>
    </w:p>
    <w:p w:rsidR="000F19CC" w:rsidRDefault="000F19CC" w:rsidP="000F19CC">
      <w:pPr>
        <w:pStyle w:val="NormalWeb"/>
        <w:shd w:val="clear" w:color="auto" w:fill="FFFFFF"/>
        <w:spacing w:before="0" w:beforeAutospacing="0" w:after="0" w:afterAutospacing="0"/>
        <w:rPr>
          <w:rFonts w:ascii="Tahoma" w:hAnsi="Tahoma" w:cs="Tahoma"/>
          <w:color w:val="000000"/>
          <w:sz w:val="20"/>
          <w:szCs w:val="20"/>
        </w:rPr>
      </w:pPr>
      <w:proofErr w:type="gramStart"/>
      <w:r>
        <w:rPr>
          <w:rFonts w:ascii="Tahoma" w:hAnsi="Tahoma" w:cs="Tahoma"/>
          <w:color w:val="000000"/>
          <w:sz w:val="20"/>
          <w:szCs w:val="20"/>
        </w:rPr>
        <w:t>emailConfirmPending.aspx</w:t>
      </w:r>
      <w:proofErr w:type="gramEnd"/>
      <w:r>
        <w:rPr>
          <w:rFonts w:ascii="Tahoma" w:hAnsi="Tahoma" w:cs="Tahoma"/>
          <w:color w:val="000000"/>
          <w:sz w:val="20"/>
          <w:szCs w:val="20"/>
        </w:rPr>
        <w:br/>
        <w:t>new emailConfirm.aspx</w:t>
      </w:r>
      <w:r>
        <w:rPr>
          <w:rFonts w:ascii="Tahoma" w:hAnsi="Tahoma" w:cs="Tahoma"/>
          <w:color w:val="000000"/>
          <w:sz w:val="20"/>
          <w:szCs w:val="20"/>
        </w:rPr>
        <w:br/>
        <w:t>new lostPassword.aspx</w:t>
      </w:r>
      <w:r>
        <w:rPr>
          <w:rFonts w:ascii="Tahoma" w:hAnsi="Tahoma" w:cs="Tahoma"/>
          <w:color w:val="000000"/>
          <w:sz w:val="20"/>
          <w:szCs w:val="20"/>
        </w:rPr>
        <w:br/>
        <w:t>new changePassword.aspx</w:t>
      </w:r>
    </w:p>
    <w:p w:rsidR="000460DF" w:rsidRDefault="000460DF" w:rsidP="000F19CC">
      <w:pPr>
        <w:pStyle w:val="NormalWeb"/>
        <w:shd w:val="clear" w:color="auto" w:fill="FFFFFF"/>
        <w:spacing w:before="0" w:beforeAutospacing="0" w:after="0" w:afterAutospacing="0"/>
        <w:rPr>
          <w:rFonts w:ascii="Tahoma" w:hAnsi="Tahoma" w:cs="Tahoma"/>
          <w:color w:val="000000"/>
          <w:sz w:val="20"/>
          <w:szCs w:val="20"/>
        </w:rPr>
      </w:pPr>
    </w:p>
    <w:p w:rsidR="000460DF" w:rsidRDefault="000460DF" w:rsidP="000F19CC">
      <w:pPr>
        <w:pStyle w:val="NormalWeb"/>
        <w:shd w:val="clear" w:color="auto" w:fill="FFFFFF"/>
        <w:spacing w:before="0" w:beforeAutospacing="0" w:after="0" w:afterAutospacing="0"/>
        <w:rPr>
          <w:rFonts w:ascii="Tahoma" w:hAnsi="Tahoma" w:cs="Tahoma"/>
          <w:color w:val="000000"/>
          <w:sz w:val="20"/>
          <w:szCs w:val="20"/>
        </w:rPr>
      </w:pPr>
      <w:proofErr w:type="spellStart"/>
      <w:r>
        <w:rPr>
          <w:rFonts w:ascii="Tahoma" w:hAnsi="Tahoma" w:cs="Tahoma"/>
          <w:color w:val="000000"/>
          <w:sz w:val="20"/>
          <w:szCs w:val="20"/>
        </w:rPr>
        <w:t>CreateUserPassword</w:t>
      </w:r>
      <w:proofErr w:type="spellEnd"/>
    </w:p>
    <w:p w:rsidR="000460DF" w:rsidRDefault="000460DF" w:rsidP="000F19CC">
      <w:pPr>
        <w:pStyle w:val="NormalWeb"/>
        <w:shd w:val="clear" w:color="auto" w:fill="FFFFFF"/>
        <w:spacing w:before="0" w:beforeAutospacing="0" w:after="0" w:afterAutospacing="0"/>
        <w:rPr>
          <w:rFonts w:ascii="Tahoma" w:hAnsi="Tahoma" w:cs="Tahoma"/>
          <w:color w:val="000000"/>
          <w:sz w:val="20"/>
          <w:szCs w:val="20"/>
        </w:rPr>
      </w:pPr>
      <w:proofErr w:type="spellStart"/>
      <w:r>
        <w:rPr>
          <w:rFonts w:ascii="Tahoma" w:hAnsi="Tahoma" w:cs="Tahoma"/>
          <w:color w:val="000000"/>
          <w:sz w:val="20"/>
          <w:szCs w:val="20"/>
        </w:rPr>
        <w:t>ChangePassword</w:t>
      </w:r>
      <w:proofErr w:type="spellEnd"/>
    </w:p>
    <w:p w:rsidR="000460DF" w:rsidRDefault="000460DF" w:rsidP="000F19CC">
      <w:pPr>
        <w:pStyle w:val="NormalWeb"/>
        <w:shd w:val="clear" w:color="auto" w:fill="FFFFFF"/>
        <w:spacing w:before="0" w:beforeAutospacing="0" w:after="0" w:afterAutospacing="0"/>
        <w:rPr>
          <w:rFonts w:ascii="Tahoma" w:hAnsi="Tahoma" w:cs="Tahoma"/>
          <w:color w:val="000000"/>
          <w:sz w:val="20"/>
          <w:szCs w:val="20"/>
        </w:rPr>
      </w:pPr>
      <w:proofErr w:type="spellStart"/>
      <w:r>
        <w:rPr>
          <w:rFonts w:ascii="Tahoma" w:hAnsi="Tahoma" w:cs="Tahoma"/>
          <w:color w:val="000000"/>
          <w:sz w:val="20"/>
          <w:szCs w:val="20"/>
        </w:rPr>
        <w:t>PasswordRecovery</w:t>
      </w:r>
      <w:proofErr w:type="spellEnd"/>
    </w:p>
    <w:p w:rsidR="000460DF" w:rsidRDefault="000460DF" w:rsidP="000F19CC">
      <w:pPr>
        <w:pStyle w:val="NormalWeb"/>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Login</w:t>
      </w:r>
    </w:p>
    <w:p w:rsidR="000460DF" w:rsidRDefault="000460DF" w:rsidP="000F19CC">
      <w:pPr>
        <w:pStyle w:val="NormalWeb"/>
        <w:shd w:val="clear" w:color="auto" w:fill="FFFFFF"/>
        <w:spacing w:before="0" w:beforeAutospacing="0" w:after="0" w:afterAutospacing="0"/>
        <w:rPr>
          <w:rFonts w:ascii="Tahoma" w:hAnsi="Tahoma" w:cs="Tahoma"/>
          <w:color w:val="000000"/>
          <w:sz w:val="20"/>
          <w:szCs w:val="20"/>
        </w:rPr>
      </w:pPr>
    </w:p>
    <w:p w:rsidR="000460DF" w:rsidRDefault="000460DF" w:rsidP="000F19CC">
      <w:pPr>
        <w:pStyle w:val="NormalWeb"/>
        <w:shd w:val="clear" w:color="auto" w:fill="FFFFFF"/>
        <w:spacing w:before="0" w:beforeAutospacing="0" w:after="0" w:afterAutospacing="0"/>
        <w:rPr>
          <w:rFonts w:ascii="Tahoma" w:hAnsi="Tahoma" w:cs="Tahoma"/>
          <w:color w:val="000000"/>
          <w:sz w:val="20"/>
          <w:szCs w:val="20"/>
        </w:rPr>
      </w:pPr>
    </w:p>
    <w:p w:rsidR="000F19CC" w:rsidRDefault="000F19CC" w:rsidP="000F19CC">
      <w:pPr>
        <w:pStyle w:val="NormalWeb"/>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w:t>
      </w:r>
    </w:p>
    <w:p w:rsidR="000460DF" w:rsidRDefault="000460DF" w:rsidP="000F19CC">
      <w:pPr>
        <w:pStyle w:val="NormalWeb"/>
        <w:shd w:val="clear" w:color="auto" w:fill="FFFFFF"/>
        <w:spacing w:before="0" w:beforeAutospacing="0" w:after="0" w:afterAutospacing="0"/>
        <w:rPr>
          <w:rFonts w:ascii="Tahoma" w:hAnsi="Tahoma" w:cs="Tahoma"/>
          <w:color w:val="000000"/>
          <w:sz w:val="20"/>
          <w:szCs w:val="20"/>
        </w:rPr>
      </w:pPr>
      <w:bookmarkStart w:id="0" w:name="_GoBack"/>
      <w:bookmarkEnd w:id="0"/>
    </w:p>
    <w:p w:rsidR="000460DF" w:rsidRDefault="000460DF" w:rsidP="000F19CC">
      <w:pPr>
        <w:pStyle w:val="NormalWeb"/>
        <w:shd w:val="clear" w:color="auto" w:fill="FFFFFF"/>
        <w:spacing w:before="0" w:beforeAutospacing="0" w:after="0" w:afterAutospacing="0"/>
        <w:rPr>
          <w:rFonts w:ascii="Tahoma" w:hAnsi="Tahoma" w:cs="Tahoma"/>
          <w:color w:val="000000"/>
          <w:sz w:val="20"/>
          <w:szCs w:val="20"/>
        </w:rPr>
      </w:pPr>
    </w:p>
    <w:p w:rsidR="000F19CC" w:rsidRDefault="000F19CC" w:rsidP="000F19CC">
      <w:pPr>
        <w:pStyle w:val="NormalWeb"/>
        <w:shd w:val="clear" w:color="auto" w:fill="FFFFFF"/>
        <w:spacing w:before="0" w:beforeAutospacing="0" w:after="0" w:afterAutospacing="0"/>
        <w:rPr>
          <w:rFonts w:ascii="Tahoma" w:hAnsi="Tahoma" w:cs="Tahoma"/>
          <w:color w:val="000000"/>
          <w:sz w:val="20"/>
          <w:szCs w:val="20"/>
        </w:rPr>
      </w:pPr>
      <w:proofErr w:type="gramStart"/>
      <w:r>
        <w:rPr>
          <w:rFonts w:ascii="Tahoma" w:hAnsi="Tahoma" w:cs="Tahoma"/>
          <w:color w:val="000000"/>
          <w:sz w:val="20"/>
          <w:szCs w:val="20"/>
        </w:rPr>
        <w:t>client</w:t>
      </w:r>
      <w:proofErr w:type="gramEnd"/>
      <w:r>
        <w:rPr>
          <w:rFonts w:ascii="Tahoma" w:hAnsi="Tahoma" w:cs="Tahoma"/>
          <w:color w:val="000000"/>
          <w:sz w:val="20"/>
          <w:szCs w:val="20"/>
        </w:rPr>
        <w:t xml:space="preserve"> site @</w:t>
      </w:r>
      <w:r>
        <w:rPr>
          <w:rStyle w:val="apple-converted-space"/>
          <w:rFonts w:ascii="Tahoma" w:hAnsi="Tahoma" w:cs="Tahoma"/>
          <w:color w:val="000000"/>
          <w:sz w:val="20"/>
          <w:szCs w:val="20"/>
        </w:rPr>
        <w:t> </w:t>
      </w:r>
      <w:hyperlink r:id="rId6" w:tgtFrame="_blank" w:history="1">
        <w:r>
          <w:rPr>
            <w:rStyle w:val="yshortcuts"/>
            <w:color w:val="366388"/>
            <w:sz w:val="20"/>
            <w:szCs w:val="20"/>
            <w:u w:val="single"/>
          </w:rPr>
          <w:t>humat.org/homepage.html</w:t>
        </w:r>
      </w:hyperlink>
    </w:p>
    <w:p w:rsidR="003B19AF" w:rsidRDefault="003B19AF"/>
    <w:p w:rsidR="000F19CC" w:rsidRDefault="000F19CC"/>
    <w:p w:rsidR="000F19CC" w:rsidRDefault="000F19CC">
      <w:r>
        <w:t>Sign ON</w:t>
      </w:r>
    </w:p>
    <w:p w:rsidR="000F19CC" w:rsidRDefault="000F19CC"/>
    <w:p w:rsidR="000F19CC" w:rsidRPr="000F19CC" w:rsidRDefault="000F19CC">
      <w:pPr>
        <w:rPr>
          <w:u w:val="single"/>
        </w:rPr>
      </w:pPr>
      <w:r w:rsidRPr="000F19CC">
        <w:rPr>
          <w:u w:val="single"/>
        </w:rPr>
        <w:t>Properties</w:t>
      </w:r>
    </w:p>
    <w:p w:rsidR="000F19CC" w:rsidRDefault="000F19CC">
      <w:proofErr w:type="spellStart"/>
      <w:r>
        <w:t>UserName</w:t>
      </w:r>
      <w:proofErr w:type="spellEnd"/>
    </w:p>
    <w:p w:rsidR="000F19CC" w:rsidRDefault="000F19CC">
      <w:r>
        <w:t>Password</w:t>
      </w:r>
    </w:p>
    <w:p w:rsidR="000F19CC" w:rsidRDefault="000F19CC">
      <w:r>
        <w:t>Email</w:t>
      </w:r>
    </w:p>
    <w:p w:rsidR="000F19CC" w:rsidRDefault="000F19CC">
      <w:proofErr w:type="spellStart"/>
      <w:r>
        <w:t>UserId</w:t>
      </w:r>
      <w:proofErr w:type="spellEnd"/>
    </w:p>
    <w:p w:rsidR="009A3EAF" w:rsidRDefault="009A3EAF">
      <w:r>
        <w:t>Locked</w:t>
      </w:r>
    </w:p>
    <w:p w:rsidR="009A3EAF" w:rsidRDefault="009A3EAF">
      <w:proofErr w:type="spellStart"/>
      <w:proofErr w:type="gramStart"/>
      <w:r>
        <w:t>lastLogin</w:t>
      </w:r>
      <w:proofErr w:type="spellEnd"/>
      <w:proofErr w:type="gramEnd"/>
    </w:p>
    <w:p w:rsidR="009A3EAF" w:rsidRDefault="009A3EAF">
      <w:proofErr w:type="spellStart"/>
      <w:proofErr w:type="gramStart"/>
      <w:r>
        <w:t>lastActivity</w:t>
      </w:r>
      <w:proofErr w:type="spellEnd"/>
      <w:proofErr w:type="gramEnd"/>
    </w:p>
    <w:p w:rsidR="009A3EAF" w:rsidRDefault="009A3EAF">
      <w:proofErr w:type="spellStart"/>
      <w:proofErr w:type="gramStart"/>
      <w:r>
        <w:t>lastPasswordchange</w:t>
      </w:r>
      <w:proofErr w:type="spellEnd"/>
      <w:proofErr w:type="gramEnd"/>
    </w:p>
    <w:p w:rsidR="009A3EAF" w:rsidRDefault="009A3EAF">
      <w:proofErr w:type="spellStart"/>
      <w:proofErr w:type="gramStart"/>
      <w:r>
        <w:t>lastLockedOut</w:t>
      </w:r>
      <w:proofErr w:type="spellEnd"/>
      <w:proofErr w:type="gramEnd"/>
    </w:p>
    <w:p w:rsidR="009A3EAF" w:rsidRDefault="009A3EAF">
      <w:proofErr w:type="spellStart"/>
      <w:r>
        <w:t>CreatedOn</w:t>
      </w:r>
      <w:proofErr w:type="spellEnd"/>
    </w:p>
    <w:p w:rsidR="009A3EAF" w:rsidRDefault="009A3EAF">
      <w:r>
        <w:t>Active</w:t>
      </w:r>
    </w:p>
    <w:p w:rsidR="000F19CC" w:rsidRDefault="000F19CC"/>
    <w:p w:rsidR="000F19CC" w:rsidRPr="000F19CC" w:rsidRDefault="000F19CC">
      <w:pPr>
        <w:rPr>
          <w:u w:val="single"/>
        </w:rPr>
      </w:pPr>
      <w:r w:rsidRPr="000F19CC">
        <w:rPr>
          <w:u w:val="single"/>
        </w:rPr>
        <w:t>Methods</w:t>
      </w:r>
    </w:p>
    <w:p w:rsidR="000F19CC" w:rsidRDefault="000F19CC"/>
    <w:p w:rsidR="000F19CC" w:rsidRDefault="000F19CC"/>
    <w:p w:rsidR="003A1E25" w:rsidRDefault="003A1E25">
      <w:pPr>
        <w:rPr>
          <w:u w:val="single"/>
        </w:rPr>
      </w:pPr>
      <w:r>
        <w:rPr>
          <w:u w:val="single"/>
        </w:rPr>
        <w:br w:type="page"/>
      </w:r>
    </w:p>
    <w:p w:rsidR="000F19CC" w:rsidRDefault="005515BC">
      <w:pPr>
        <w:rPr>
          <w:u w:val="single"/>
        </w:rPr>
      </w:pPr>
      <w:proofErr w:type="gramStart"/>
      <w:r w:rsidRPr="005515BC">
        <w:rPr>
          <w:u w:val="single"/>
        </w:rPr>
        <w:lastRenderedPageBreak/>
        <w:t>authentication</w:t>
      </w:r>
      <w:proofErr w:type="gramEnd"/>
      <w:r w:rsidRPr="005515BC">
        <w:rPr>
          <w:u w:val="single"/>
        </w:rPr>
        <w:t xml:space="preserve"> </w:t>
      </w:r>
      <w:r>
        <w:rPr>
          <w:u w:val="single"/>
        </w:rPr>
        <w:t>w</w:t>
      </w:r>
      <w:r w:rsidR="000F19CC" w:rsidRPr="000F19CC">
        <w:rPr>
          <w:u w:val="single"/>
        </w:rPr>
        <w:t>ork</w:t>
      </w:r>
      <w:r>
        <w:rPr>
          <w:u w:val="single"/>
        </w:rPr>
        <w:t>f</w:t>
      </w:r>
      <w:r w:rsidR="000F19CC" w:rsidRPr="000F19CC">
        <w:rPr>
          <w:u w:val="single"/>
        </w:rPr>
        <w:t>low</w:t>
      </w:r>
    </w:p>
    <w:p w:rsidR="009A3EAF" w:rsidRDefault="009A3EAF">
      <w:pPr>
        <w:rPr>
          <w:i/>
        </w:rPr>
      </w:pPr>
    </w:p>
    <w:p w:rsidR="009A3EAF" w:rsidRDefault="000F19CC">
      <w:r w:rsidRPr="000F19CC">
        <w:rPr>
          <w:i/>
        </w:rPr>
        <w:t>User Sign in</w:t>
      </w:r>
      <w:r>
        <w:t xml:space="preserve">. </w:t>
      </w:r>
    </w:p>
    <w:p w:rsidR="009A3EAF" w:rsidRDefault="009A3EAF"/>
    <w:p w:rsidR="000F19CC" w:rsidRDefault="000F19CC">
      <w:r>
        <w:t xml:space="preserve">Accept username/password. Run at server if found return </w:t>
      </w:r>
      <w:proofErr w:type="spellStart"/>
      <w:r>
        <w:t>userId</w:t>
      </w:r>
      <w:proofErr w:type="spellEnd"/>
      <w:r>
        <w:t xml:space="preserve">, Redirect user to </w:t>
      </w:r>
      <w:proofErr w:type="spellStart"/>
      <w:r>
        <w:t>mainpage</w:t>
      </w:r>
      <w:proofErr w:type="spellEnd"/>
      <w:r w:rsidR="009A3EAF">
        <w:t xml:space="preserve"> send </w:t>
      </w:r>
      <w:proofErr w:type="spellStart"/>
      <w:r w:rsidR="009A3EAF">
        <w:t>userId</w:t>
      </w:r>
      <w:proofErr w:type="spellEnd"/>
      <w:r w:rsidR="009A3EAF">
        <w:t xml:space="preserve"> to </w:t>
      </w:r>
      <w:proofErr w:type="spellStart"/>
      <w:r w:rsidR="009A3EAF">
        <w:t>mainpage</w:t>
      </w:r>
      <w:proofErr w:type="spellEnd"/>
      <w:r w:rsidR="009A3EAF">
        <w:t xml:space="preserve"> too</w:t>
      </w:r>
      <w:r>
        <w:t xml:space="preserve">.  </w:t>
      </w:r>
      <w:proofErr w:type="gramStart"/>
      <w:r>
        <w:t>If not found give option for new sign up, and lost password.</w:t>
      </w:r>
      <w:proofErr w:type="gramEnd"/>
    </w:p>
    <w:p w:rsidR="000F19CC" w:rsidRDefault="000F19CC">
      <w:r>
        <w:t xml:space="preserve">  </w:t>
      </w:r>
    </w:p>
    <w:p w:rsidR="000F19CC" w:rsidRDefault="000F19CC">
      <w:pPr>
        <w:rPr>
          <w:i/>
        </w:rPr>
      </w:pPr>
      <w:r w:rsidRPr="000F19CC">
        <w:rPr>
          <w:i/>
        </w:rPr>
        <w:t>User Sign Up.</w:t>
      </w:r>
    </w:p>
    <w:p w:rsidR="009A3EAF" w:rsidRDefault="009A3EAF">
      <w:pPr>
        <w:rPr>
          <w:i/>
        </w:rPr>
      </w:pPr>
    </w:p>
    <w:p w:rsidR="003A1E25" w:rsidRDefault="000F19CC">
      <w:pPr>
        <w:rPr>
          <w:i/>
        </w:rPr>
      </w:pPr>
      <w:r>
        <w:rPr>
          <w:i/>
        </w:rPr>
        <w:t xml:space="preserve">Capture email address, password.  Verify valid email address first by content then by email test.  Run at server the content and send email confirmation. Instruct user to return email as confirmation with a </w:t>
      </w:r>
      <w:proofErr w:type="spellStart"/>
      <w:r>
        <w:rPr>
          <w:i/>
        </w:rPr>
        <w:t>guid</w:t>
      </w:r>
      <w:proofErr w:type="spellEnd"/>
      <w:r>
        <w:rPr>
          <w:i/>
        </w:rPr>
        <w:t xml:space="preserve"> token.  If received then confirm </w:t>
      </w:r>
    </w:p>
    <w:p w:rsidR="003A1E25" w:rsidRDefault="000F19CC">
      <w:pPr>
        <w:rPr>
          <w:i/>
        </w:rPr>
      </w:pPr>
      <w:proofErr w:type="gramStart"/>
      <w:r>
        <w:rPr>
          <w:i/>
        </w:rPr>
        <w:t>account</w:t>
      </w:r>
      <w:proofErr w:type="gramEnd"/>
      <w:r>
        <w:rPr>
          <w:i/>
        </w:rPr>
        <w:t xml:space="preserve"> setup</w:t>
      </w:r>
      <w:r w:rsidR="009A3EAF">
        <w:rPr>
          <w:i/>
        </w:rPr>
        <w:t xml:space="preserve"> by populating the </w:t>
      </w:r>
      <w:proofErr w:type="spellStart"/>
      <w:r w:rsidR="009A3EAF">
        <w:rPr>
          <w:i/>
        </w:rPr>
        <w:t>guid</w:t>
      </w:r>
      <w:proofErr w:type="spellEnd"/>
      <w:r w:rsidR="009A3EAF">
        <w:rPr>
          <w:i/>
        </w:rPr>
        <w:t xml:space="preserve"> token into the </w:t>
      </w:r>
      <w:proofErr w:type="spellStart"/>
      <w:r w:rsidR="009A3EAF">
        <w:rPr>
          <w:i/>
        </w:rPr>
        <w:t>userid</w:t>
      </w:r>
      <w:proofErr w:type="spellEnd"/>
      <w:r w:rsidR="009A3EAF">
        <w:rPr>
          <w:i/>
        </w:rPr>
        <w:t xml:space="preserve"> </w:t>
      </w:r>
    </w:p>
    <w:p w:rsidR="000F19CC" w:rsidRPr="000F19CC" w:rsidRDefault="009A3EAF">
      <w:pPr>
        <w:rPr>
          <w:i/>
        </w:rPr>
      </w:pPr>
      <w:proofErr w:type="gramStart"/>
      <w:r>
        <w:rPr>
          <w:i/>
        </w:rPr>
        <w:t>field</w:t>
      </w:r>
      <w:proofErr w:type="gramEnd"/>
      <w:r w:rsidR="000F19CC">
        <w:rPr>
          <w:i/>
        </w:rPr>
        <w:t xml:space="preserve">. </w:t>
      </w:r>
    </w:p>
    <w:p w:rsidR="000F19CC" w:rsidRDefault="000F19CC"/>
    <w:p w:rsidR="000F19CC" w:rsidRDefault="000F19CC">
      <w:pPr>
        <w:rPr>
          <w:i/>
        </w:rPr>
      </w:pPr>
    </w:p>
    <w:p w:rsidR="003A1E25" w:rsidRPr="000F19CC" w:rsidRDefault="003A1E25">
      <w:pPr>
        <w:rPr>
          <w:i/>
        </w:rPr>
      </w:pPr>
    </w:p>
    <w:p w:rsidR="000F19CC" w:rsidRDefault="000F19CC">
      <w:pPr>
        <w:rPr>
          <w:i/>
        </w:rPr>
      </w:pPr>
      <w:r w:rsidRPr="000F19CC">
        <w:rPr>
          <w:i/>
        </w:rPr>
        <w:t>Change Password.</w:t>
      </w:r>
      <w:r w:rsidR="009A3EAF">
        <w:rPr>
          <w:i/>
        </w:rPr>
        <w:t xml:space="preserve"> Provide username, </w:t>
      </w:r>
      <w:proofErr w:type="spellStart"/>
      <w:r w:rsidR="009A3EAF">
        <w:rPr>
          <w:i/>
        </w:rPr>
        <w:t>oldpassword</w:t>
      </w:r>
      <w:proofErr w:type="spellEnd"/>
      <w:r w:rsidR="009A3EAF">
        <w:rPr>
          <w:i/>
        </w:rPr>
        <w:t xml:space="preserve">, </w:t>
      </w:r>
      <w:proofErr w:type="spellStart"/>
      <w:r w:rsidR="009A3EAF">
        <w:rPr>
          <w:i/>
        </w:rPr>
        <w:t>oldpassword</w:t>
      </w:r>
      <w:proofErr w:type="spellEnd"/>
      <w:r w:rsidR="009A3EAF">
        <w:rPr>
          <w:i/>
        </w:rPr>
        <w:t xml:space="preserve"> confirm, new password new password confirm.  Run at server lookup on username password, if found replace </w:t>
      </w:r>
      <w:proofErr w:type="spellStart"/>
      <w:r w:rsidR="009A3EAF">
        <w:rPr>
          <w:i/>
        </w:rPr>
        <w:t>oldpassword</w:t>
      </w:r>
      <w:proofErr w:type="spellEnd"/>
      <w:r w:rsidR="009A3EAF">
        <w:rPr>
          <w:i/>
        </w:rPr>
        <w:t xml:space="preserve"> with new password. Send email confirmation</w:t>
      </w:r>
    </w:p>
    <w:p w:rsidR="003A1E25" w:rsidRDefault="003A1E25">
      <w:pPr>
        <w:rPr>
          <w:i/>
        </w:rPr>
      </w:pPr>
    </w:p>
    <w:p w:rsidR="003A1E25" w:rsidRDefault="00D650CD">
      <w:pPr>
        <w:rPr>
          <w:i/>
        </w:rPr>
      </w:pPr>
      <w:r>
        <w:rPr>
          <w:i/>
        </w:rPr>
        <w:t>Log On</w:t>
      </w:r>
    </w:p>
    <w:p w:rsidR="003A1E25" w:rsidRDefault="003A1E25">
      <w:pPr>
        <w:rPr>
          <w:i/>
        </w:rPr>
      </w:pPr>
      <w:r>
        <w:rPr>
          <w:i/>
        </w:rPr>
        <w:t>Create New Account</w:t>
      </w:r>
    </w:p>
    <w:p w:rsidR="00D650CD" w:rsidRDefault="00D650CD">
      <w:pPr>
        <w:rPr>
          <w:i/>
        </w:rPr>
      </w:pPr>
      <w:r>
        <w:rPr>
          <w:i/>
        </w:rPr>
        <w:t>Change Password</w:t>
      </w:r>
    </w:p>
    <w:p w:rsidR="00D650CD" w:rsidRDefault="00D650CD">
      <w:pPr>
        <w:rPr>
          <w:i/>
        </w:rPr>
      </w:pPr>
    </w:p>
    <w:p w:rsidR="003A1E25" w:rsidRPr="000F19CC" w:rsidRDefault="003A1E25">
      <w:pPr>
        <w:rPr>
          <w:i/>
        </w:rPr>
      </w:pPr>
    </w:p>
    <w:p w:rsidR="00FD5770" w:rsidRPr="00FD5770" w:rsidRDefault="00FD5770" w:rsidP="00FD5770">
      <w:pPr>
        <w:spacing w:line="270" w:lineRule="atLeast"/>
        <w:textAlignment w:val="baseline"/>
        <w:rPr>
          <w:rFonts w:ascii="Segoe UI" w:eastAsia="Times New Roman" w:hAnsi="Segoe UI" w:cs="Segoe UI"/>
          <w:color w:val="44525E"/>
          <w:sz w:val="20"/>
          <w:szCs w:val="20"/>
        </w:rPr>
      </w:pPr>
      <w:r w:rsidRPr="00FD5770">
        <w:rPr>
          <w:rFonts w:ascii="Segoe UI" w:eastAsia="Times New Roman" w:hAnsi="Segoe UI" w:cs="Segoe UI"/>
          <w:noProof/>
          <w:color w:val="44525E"/>
          <w:sz w:val="20"/>
          <w:szCs w:val="20"/>
        </w:rPr>
        <w:lastRenderedPageBreak/>
        <w:drawing>
          <wp:inline distT="0" distB="0" distL="0" distR="0" wp14:anchorId="341D70AA" wp14:editId="6877F91B">
            <wp:extent cx="4918075" cy="5634990"/>
            <wp:effectExtent l="0" t="0" r="0" b="3810"/>
            <wp:docPr id="1" name="Picture 1" descr="The Forms Authentication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orms Authentication Work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8075" cy="5634990"/>
                    </a:xfrm>
                    <a:prstGeom prst="rect">
                      <a:avLst/>
                    </a:prstGeom>
                    <a:noFill/>
                    <a:ln>
                      <a:noFill/>
                    </a:ln>
                  </pic:spPr>
                </pic:pic>
              </a:graphicData>
            </a:graphic>
          </wp:inline>
        </w:drawing>
      </w:r>
    </w:p>
    <w:p w:rsidR="00FD5770" w:rsidRPr="00FD5770" w:rsidRDefault="00FD5770" w:rsidP="00FD5770">
      <w:pPr>
        <w:spacing w:line="270" w:lineRule="atLeast"/>
        <w:textAlignment w:val="baseline"/>
        <w:rPr>
          <w:rFonts w:ascii="Segoe UI" w:eastAsia="Times New Roman" w:hAnsi="Segoe UI" w:cs="Segoe UI"/>
          <w:color w:val="44525E"/>
          <w:sz w:val="20"/>
          <w:szCs w:val="20"/>
        </w:rPr>
      </w:pPr>
      <w:r w:rsidRPr="00FD5770">
        <w:rPr>
          <w:rFonts w:ascii="Segoe UI" w:eastAsia="Times New Roman" w:hAnsi="Segoe UI" w:cs="Segoe UI"/>
          <w:b/>
          <w:bCs/>
          <w:color w:val="44525E"/>
          <w:sz w:val="20"/>
          <w:szCs w:val="20"/>
          <w:bdr w:val="none" w:sz="0" w:space="0" w:color="auto" w:frame="1"/>
        </w:rPr>
        <w:t>Figure 2</w:t>
      </w:r>
      <w:r w:rsidRPr="00FD5770">
        <w:rPr>
          <w:rFonts w:ascii="Segoe UI" w:eastAsia="Times New Roman" w:hAnsi="Segoe UI" w:cs="Segoe UI"/>
          <w:color w:val="44525E"/>
          <w:sz w:val="20"/>
          <w:szCs w:val="20"/>
        </w:rPr>
        <w:t>: The Forms Authentication Workflow</w:t>
      </w:r>
    </w:p>
    <w:p w:rsidR="003A1E25" w:rsidRDefault="003A1E25">
      <w:pPr>
        <w:rPr>
          <w:i/>
        </w:rPr>
      </w:pPr>
    </w:p>
    <w:p w:rsidR="00FD5770" w:rsidRDefault="00FD5770">
      <w:pPr>
        <w:rPr>
          <w:i/>
        </w:rPr>
      </w:pPr>
    </w:p>
    <w:p w:rsidR="00FD5770" w:rsidRPr="000F19CC" w:rsidRDefault="00FD5770">
      <w:pPr>
        <w:rPr>
          <w:i/>
        </w:rPr>
      </w:pPr>
    </w:p>
    <w:sectPr w:rsidR="00FD5770" w:rsidRPr="000F1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988"/>
    <w:rsid w:val="000460DF"/>
    <w:rsid w:val="000F19CC"/>
    <w:rsid w:val="002C5D9D"/>
    <w:rsid w:val="003A1E25"/>
    <w:rsid w:val="003B19AF"/>
    <w:rsid w:val="005515BC"/>
    <w:rsid w:val="00573C78"/>
    <w:rsid w:val="009A3EAF"/>
    <w:rsid w:val="00A96640"/>
    <w:rsid w:val="00D650CD"/>
    <w:rsid w:val="00E74988"/>
    <w:rsid w:val="00FD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heme="minorHAnsi" w:hAnsi="Courier New" w:cstheme="minorBidi"/>
        <w:sz w:val="24"/>
        <w:szCs w:val="3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9CC"/>
    <w:pPr>
      <w:spacing w:before="100" w:beforeAutospacing="1" w:after="100" w:afterAutospacing="1"/>
    </w:pPr>
    <w:rPr>
      <w:rFonts w:ascii="Times New Roman" w:eastAsia="Times New Roman" w:hAnsi="Times New Roman" w:cs="Times New Roman"/>
      <w:b/>
      <w:szCs w:val="24"/>
    </w:rPr>
  </w:style>
  <w:style w:type="character" w:customStyle="1" w:styleId="apple-converted-space">
    <w:name w:val="apple-converted-space"/>
    <w:basedOn w:val="DefaultParagraphFont"/>
    <w:rsid w:val="000F19CC"/>
  </w:style>
  <w:style w:type="character" w:customStyle="1" w:styleId="yshortcuts">
    <w:name w:val="yshortcuts"/>
    <w:basedOn w:val="DefaultParagraphFont"/>
    <w:rsid w:val="000F19CC"/>
  </w:style>
  <w:style w:type="paragraph" w:styleId="BalloonText">
    <w:name w:val="Balloon Text"/>
    <w:basedOn w:val="Normal"/>
    <w:link w:val="BalloonTextChar"/>
    <w:uiPriority w:val="99"/>
    <w:semiHidden/>
    <w:unhideWhenUsed/>
    <w:rsid w:val="00FD5770"/>
    <w:rPr>
      <w:rFonts w:ascii="Tahoma" w:hAnsi="Tahoma" w:cs="Tahoma"/>
      <w:sz w:val="16"/>
      <w:szCs w:val="16"/>
    </w:rPr>
  </w:style>
  <w:style w:type="character" w:customStyle="1" w:styleId="BalloonTextChar">
    <w:name w:val="Balloon Text Char"/>
    <w:basedOn w:val="DefaultParagraphFont"/>
    <w:link w:val="BalloonText"/>
    <w:uiPriority w:val="99"/>
    <w:semiHidden/>
    <w:rsid w:val="00FD57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Theme="minorHAnsi" w:hAnsi="Courier New" w:cstheme="minorBidi"/>
        <w:sz w:val="24"/>
        <w:szCs w:val="3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9CC"/>
    <w:pPr>
      <w:spacing w:before="100" w:beforeAutospacing="1" w:after="100" w:afterAutospacing="1"/>
    </w:pPr>
    <w:rPr>
      <w:rFonts w:ascii="Times New Roman" w:eastAsia="Times New Roman" w:hAnsi="Times New Roman" w:cs="Times New Roman"/>
      <w:b/>
      <w:szCs w:val="24"/>
    </w:rPr>
  </w:style>
  <w:style w:type="character" w:customStyle="1" w:styleId="apple-converted-space">
    <w:name w:val="apple-converted-space"/>
    <w:basedOn w:val="DefaultParagraphFont"/>
    <w:rsid w:val="000F19CC"/>
  </w:style>
  <w:style w:type="character" w:customStyle="1" w:styleId="yshortcuts">
    <w:name w:val="yshortcuts"/>
    <w:basedOn w:val="DefaultParagraphFont"/>
    <w:rsid w:val="000F19CC"/>
  </w:style>
  <w:style w:type="paragraph" w:styleId="BalloonText">
    <w:name w:val="Balloon Text"/>
    <w:basedOn w:val="Normal"/>
    <w:link w:val="BalloonTextChar"/>
    <w:uiPriority w:val="99"/>
    <w:semiHidden/>
    <w:unhideWhenUsed/>
    <w:rsid w:val="00FD5770"/>
    <w:rPr>
      <w:rFonts w:ascii="Tahoma" w:hAnsi="Tahoma" w:cs="Tahoma"/>
      <w:sz w:val="16"/>
      <w:szCs w:val="16"/>
    </w:rPr>
  </w:style>
  <w:style w:type="character" w:customStyle="1" w:styleId="BalloonTextChar">
    <w:name w:val="Balloon Text Char"/>
    <w:basedOn w:val="DefaultParagraphFont"/>
    <w:link w:val="BalloonText"/>
    <w:uiPriority w:val="99"/>
    <w:semiHidden/>
    <w:rsid w:val="00FD57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57183">
      <w:bodyDiv w:val="1"/>
      <w:marLeft w:val="0"/>
      <w:marRight w:val="0"/>
      <w:marTop w:val="0"/>
      <w:marBottom w:val="0"/>
      <w:divBdr>
        <w:top w:val="none" w:sz="0" w:space="0" w:color="auto"/>
        <w:left w:val="none" w:sz="0" w:space="0" w:color="auto"/>
        <w:bottom w:val="none" w:sz="0" w:space="0" w:color="auto"/>
        <w:right w:val="none" w:sz="0" w:space="0" w:color="auto"/>
      </w:divBdr>
    </w:div>
    <w:div w:id="724641989">
      <w:bodyDiv w:val="1"/>
      <w:marLeft w:val="0"/>
      <w:marRight w:val="0"/>
      <w:marTop w:val="0"/>
      <w:marBottom w:val="0"/>
      <w:divBdr>
        <w:top w:val="none" w:sz="0" w:space="0" w:color="auto"/>
        <w:left w:val="none" w:sz="0" w:space="0" w:color="auto"/>
        <w:bottom w:val="none" w:sz="0" w:space="0" w:color="auto"/>
        <w:right w:val="none" w:sz="0" w:space="0" w:color="auto"/>
      </w:divBdr>
      <w:divsChild>
        <w:div w:id="132674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humat.org/homepage.html" TargetMode="External"/><Relationship Id="rId5" Type="http://schemas.openxmlformats.org/officeDocument/2006/relationships/hyperlink" Target="http://ssysinc.com/Timesheet.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3103</TotalTime>
  <Pages>3</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Cash America International</Company>
  <LinksUpToDate>false</LinksUpToDate>
  <CharactersWithSpaces>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Bill</dc:creator>
  <cp:keywords/>
  <dc:description/>
  <cp:lastModifiedBy>Moon, Bill</cp:lastModifiedBy>
  <cp:revision>4</cp:revision>
  <dcterms:created xsi:type="dcterms:W3CDTF">2012-07-30T12:58:00Z</dcterms:created>
  <dcterms:modified xsi:type="dcterms:W3CDTF">2012-08-03T17:48:00Z</dcterms:modified>
</cp:coreProperties>
</file>