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E984C" w14:textId="77777777" w:rsidR="00724427" w:rsidRPr="00724427" w:rsidRDefault="00724427" w:rsidP="007244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4427">
        <w:rPr>
          <w:rFonts w:ascii="Times New Roman" w:eastAsia="Times New Roman" w:hAnsi="Times New Roman" w:cs="Times New Roman"/>
          <w:b/>
          <w:bCs/>
          <w:kern w:val="36"/>
          <w:sz w:val="48"/>
          <w:szCs w:val="48"/>
          <w:lang w:eastAsia="en-GB"/>
          <w14:ligatures w14:val="none"/>
        </w:rPr>
        <w:t>Excel Data Pipeline Implementation</w:t>
      </w:r>
    </w:p>
    <w:p w14:paraId="07956232"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Technical Assessment Summary Report</w:t>
      </w:r>
    </w:p>
    <w:p w14:paraId="08E4CFB1" w14:textId="4ED7286D" w:rsidR="00724427" w:rsidRPr="00724427" w:rsidRDefault="00724427" w:rsidP="007244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Candidate:</w:t>
      </w:r>
      <w:r w:rsidRPr="00724427">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William Djong</w:t>
      </w:r>
      <w:r w:rsidRPr="00724427">
        <w:rPr>
          <w:rFonts w:ascii="Times New Roman" w:eastAsia="Times New Roman" w:hAnsi="Times New Roman" w:cs="Times New Roman"/>
          <w:kern w:val="0"/>
          <w:lang w:eastAsia="en-GB"/>
          <w14:ligatures w14:val="none"/>
        </w:rPr>
        <w:br/>
      </w:r>
      <w:r w:rsidRPr="00724427">
        <w:rPr>
          <w:rFonts w:ascii="Times New Roman" w:eastAsia="Times New Roman" w:hAnsi="Times New Roman" w:cs="Times New Roman"/>
          <w:b/>
          <w:bCs/>
          <w:kern w:val="0"/>
          <w:lang w:eastAsia="en-GB"/>
          <w14:ligatures w14:val="none"/>
        </w:rPr>
        <w:t>Date:</w:t>
      </w:r>
      <w:r w:rsidRPr="00724427">
        <w:rPr>
          <w:rFonts w:ascii="Times New Roman" w:eastAsia="Times New Roman" w:hAnsi="Times New Roman" w:cs="Times New Roman"/>
          <w:kern w:val="0"/>
          <w:lang w:eastAsia="en-GB"/>
          <w14:ligatures w14:val="none"/>
        </w:rPr>
        <w:t xml:space="preserve"> July 21, 2025</w:t>
      </w:r>
      <w:r w:rsidRPr="00724427">
        <w:rPr>
          <w:rFonts w:ascii="Times New Roman" w:eastAsia="Times New Roman" w:hAnsi="Times New Roman" w:cs="Times New Roman"/>
          <w:kern w:val="0"/>
          <w:lang w:eastAsia="en-GB"/>
          <w14:ligatures w14:val="none"/>
        </w:rPr>
        <w:br/>
      </w:r>
      <w:r w:rsidRPr="00724427">
        <w:rPr>
          <w:rFonts w:ascii="Times New Roman" w:eastAsia="Times New Roman" w:hAnsi="Times New Roman" w:cs="Times New Roman"/>
          <w:b/>
          <w:bCs/>
          <w:kern w:val="0"/>
          <w:lang w:eastAsia="en-GB"/>
          <w14:ligatures w14:val="none"/>
        </w:rPr>
        <w:t>Assessment:</w:t>
      </w:r>
      <w:r w:rsidRPr="00724427">
        <w:rPr>
          <w:rFonts w:ascii="Times New Roman" w:eastAsia="Times New Roman" w:hAnsi="Times New Roman" w:cs="Times New Roman"/>
          <w:kern w:val="0"/>
          <w:lang w:eastAsia="en-GB"/>
          <w14:ligatures w14:val="none"/>
        </w:rPr>
        <w:t xml:space="preserve"> Full-Stack Data Processing Pipeline</w:t>
      </w:r>
    </w:p>
    <w:p w14:paraId="4D005D44" w14:textId="77777777" w:rsidR="00724427" w:rsidRPr="00724427" w:rsidRDefault="0081282C" w:rsidP="00724427">
      <w:pPr>
        <w:spacing w:after="0" w:line="240" w:lineRule="auto"/>
        <w:rPr>
          <w:rFonts w:ascii="Times New Roman" w:eastAsia="Times New Roman" w:hAnsi="Times New Roman" w:cs="Times New Roman"/>
          <w:kern w:val="0"/>
          <w:lang w:eastAsia="en-GB"/>
          <w14:ligatures w14:val="none"/>
        </w:rPr>
      </w:pPr>
      <w:r w:rsidRPr="0081282C">
        <w:rPr>
          <w:rFonts w:ascii="Times New Roman" w:eastAsia="Times New Roman" w:hAnsi="Times New Roman" w:cs="Times New Roman"/>
          <w:noProof/>
          <w:kern w:val="0"/>
          <w:lang w:eastAsia="en-GB"/>
        </w:rPr>
        <w:pict w14:anchorId="696498EF">
          <v:rect id="_x0000_i1026" alt="" style="width:451.3pt;height:.05pt;mso-width-percent:0;mso-height-percent:0;mso-width-percent:0;mso-height-percent:0" o:hralign="center" o:hrstd="t" o:hr="t" fillcolor="#a0a0a0" stroked="f"/>
        </w:pict>
      </w:r>
    </w:p>
    <w:p w14:paraId="2206DABD"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Executive Summary</w:t>
      </w:r>
    </w:p>
    <w:p w14:paraId="7C0240C0" w14:textId="77777777" w:rsidR="00724427" w:rsidRPr="00724427" w:rsidRDefault="00724427" w:rsidP="007244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This report summarizes the successful implementation of a comprehensive Excel data processing pipeline that transforms raw customer transaction data into actionable business insights. The solution encompasses web application development, data validation, advanced analytics, geolocation integration, and multi-format data export capabilities.</w:t>
      </w:r>
    </w:p>
    <w:p w14:paraId="7D7AF983"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Project Overview</w:t>
      </w:r>
    </w:p>
    <w:p w14:paraId="71C308DA"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Objective</w:t>
      </w:r>
    </w:p>
    <w:p w14:paraId="6237938C" w14:textId="77777777" w:rsidR="00724427" w:rsidRPr="00724427" w:rsidRDefault="00724427" w:rsidP="007244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Build a complete pipeline from Excel file upload to comprehensive business intelligence reporting, including geolocation analysis and multiple export formats.</w:t>
      </w:r>
    </w:p>
    <w:p w14:paraId="0924418C"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Technology Stack</w:t>
      </w:r>
    </w:p>
    <w:p w14:paraId="4EF3499C" w14:textId="77777777" w:rsidR="00724427" w:rsidRPr="00724427" w:rsidRDefault="00724427" w:rsidP="007244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Backend:</w:t>
      </w:r>
      <w:r w:rsidRPr="00724427">
        <w:rPr>
          <w:rFonts w:ascii="Times New Roman" w:eastAsia="Times New Roman" w:hAnsi="Times New Roman" w:cs="Times New Roman"/>
          <w:kern w:val="0"/>
          <w:lang w:eastAsia="en-GB"/>
          <w14:ligatures w14:val="none"/>
        </w:rPr>
        <w:t xml:space="preserve"> Python Flask web framework</w:t>
      </w:r>
    </w:p>
    <w:p w14:paraId="665BD6E3" w14:textId="77777777" w:rsidR="00724427" w:rsidRPr="00724427" w:rsidRDefault="00724427" w:rsidP="007244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Data Processing:</w:t>
      </w:r>
      <w:r w:rsidRPr="00724427">
        <w:rPr>
          <w:rFonts w:ascii="Times New Roman" w:eastAsia="Times New Roman" w:hAnsi="Times New Roman" w:cs="Times New Roman"/>
          <w:kern w:val="0"/>
          <w:lang w:eastAsia="en-GB"/>
          <w14:ligatures w14:val="none"/>
        </w:rPr>
        <w:t xml:space="preserve"> Pandas, NumPy for advanced analytics</w:t>
      </w:r>
    </w:p>
    <w:p w14:paraId="6C4FADE9" w14:textId="77777777" w:rsidR="00724427" w:rsidRPr="00724427" w:rsidRDefault="00724427" w:rsidP="007244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Database:</w:t>
      </w:r>
      <w:r w:rsidRPr="00724427">
        <w:rPr>
          <w:rFonts w:ascii="Times New Roman" w:eastAsia="Times New Roman" w:hAnsi="Times New Roman" w:cs="Times New Roman"/>
          <w:kern w:val="0"/>
          <w:lang w:eastAsia="en-GB"/>
          <w14:ligatures w14:val="none"/>
        </w:rPr>
        <w:t xml:space="preserve"> SQLite for metadata logging</w:t>
      </w:r>
    </w:p>
    <w:p w14:paraId="47CFAF9E" w14:textId="77777777" w:rsidR="00724427" w:rsidRPr="00724427" w:rsidRDefault="00724427" w:rsidP="007244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Geolocation:</w:t>
      </w:r>
      <w:r w:rsidRPr="00724427">
        <w:rPr>
          <w:rFonts w:ascii="Times New Roman" w:eastAsia="Times New Roman" w:hAnsi="Times New Roman" w:cs="Times New Roman"/>
          <w:kern w:val="0"/>
          <w:lang w:eastAsia="en-GB"/>
          <w14:ligatures w14:val="none"/>
        </w:rPr>
        <w:t xml:space="preserve"> OpenStreetMap (</w:t>
      </w:r>
      <w:proofErr w:type="spellStart"/>
      <w:r w:rsidRPr="00724427">
        <w:rPr>
          <w:rFonts w:ascii="Times New Roman" w:eastAsia="Times New Roman" w:hAnsi="Times New Roman" w:cs="Times New Roman"/>
          <w:kern w:val="0"/>
          <w:lang w:eastAsia="en-GB"/>
          <w14:ligatures w14:val="none"/>
        </w:rPr>
        <w:t>Nominatim</w:t>
      </w:r>
      <w:proofErr w:type="spellEnd"/>
      <w:r w:rsidRPr="00724427">
        <w:rPr>
          <w:rFonts w:ascii="Times New Roman" w:eastAsia="Times New Roman" w:hAnsi="Times New Roman" w:cs="Times New Roman"/>
          <w:kern w:val="0"/>
          <w:lang w:eastAsia="en-GB"/>
          <w14:ligatures w14:val="none"/>
        </w:rPr>
        <w:t>) and Google Maps APIs</w:t>
      </w:r>
    </w:p>
    <w:p w14:paraId="05911080" w14:textId="77777777" w:rsidR="00724427" w:rsidRPr="00724427" w:rsidRDefault="00724427" w:rsidP="007244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Frontend:</w:t>
      </w:r>
      <w:r w:rsidRPr="00724427">
        <w:rPr>
          <w:rFonts w:ascii="Times New Roman" w:eastAsia="Times New Roman" w:hAnsi="Times New Roman" w:cs="Times New Roman"/>
          <w:kern w:val="0"/>
          <w:lang w:eastAsia="en-GB"/>
          <w14:ligatures w14:val="none"/>
        </w:rPr>
        <w:t xml:space="preserve"> Bootstrap 5, HTML5, JavaScript</w:t>
      </w:r>
    </w:p>
    <w:p w14:paraId="2932B8A5" w14:textId="77777777" w:rsidR="00724427" w:rsidRPr="00724427" w:rsidRDefault="00724427" w:rsidP="007244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Export Formats:</w:t>
      </w:r>
      <w:r w:rsidRPr="00724427">
        <w:rPr>
          <w:rFonts w:ascii="Times New Roman" w:eastAsia="Times New Roman" w:hAnsi="Times New Roman" w:cs="Times New Roman"/>
          <w:kern w:val="0"/>
          <w:lang w:eastAsia="en-GB"/>
          <w14:ligatures w14:val="none"/>
        </w:rPr>
        <w:t xml:space="preserve"> Excel (XLSX), CSV, KML for geographic data</w:t>
      </w:r>
    </w:p>
    <w:p w14:paraId="19E269FC"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Implementation Steps Completed</w:t>
      </w:r>
    </w:p>
    <w:p w14:paraId="1E08AC6F" w14:textId="1B53EF5C"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 xml:space="preserve">Flask Web Application </w:t>
      </w:r>
      <w:r w:rsidRPr="00724427">
        <w:rPr>
          <w:rFonts w:ascii="Apple Color Emoji" w:eastAsia="Times New Roman" w:hAnsi="Apple Color Emoji" w:cs="Apple Color Emoji"/>
          <w:b/>
          <w:bCs/>
          <w:kern w:val="0"/>
          <w:sz w:val="27"/>
          <w:szCs w:val="27"/>
          <w:lang w:eastAsia="en-GB"/>
          <w14:ligatures w14:val="none"/>
        </w:rPr>
        <w:t>✅</w:t>
      </w:r>
    </w:p>
    <w:p w14:paraId="4DCBE787" w14:textId="77777777" w:rsidR="00724427" w:rsidRPr="00724427" w:rsidRDefault="00724427" w:rsidP="0072442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Created responsive web interface with drag-and-drop file upload</w:t>
      </w:r>
    </w:p>
    <w:p w14:paraId="227E11A4" w14:textId="77777777" w:rsidR="00724427" w:rsidRPr="00724427" w:rsidRDefault="00724427" w:rsidP="0072442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Implemented secure file handling with size restrictions (16MB limit)</w:t>
      </w:r>
    </w:p>
    <w:p w14:paraId="5977941F" w14:textId="77777777" w:rsidR="00724427" w:rsidRPr="00724427" w:rsidRDefault="00724427" w:rsidP="0072442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Bootstrap-based UI with professional design and user feedback systems</w:t>
      </w:r>
    </w:p>
    <w:p w14:paraId="5B7A5768" w14:textId="7E126001"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 xml:space="preserve">Data Validation </w:t>
      </w:r>
      <w:r w:rsidRPr="00724427">
        <w:rPr>
          <w:rFonts w:ascii="Apple Color Emoji" w:eastAsia="Times New Roman" w:hAnsi="Apple Color Emoji" w:cs="Apple Color Emoji"/>
          <w:b/>
          <w:bCs/>
          <w:kern w:val="0"/>
          <w:sz w:val="27"/>
          <w:szCs w:val="27"/>
          <w:lang w:eastAsia="en-GB"/>
          <w14:ligatures w14:val="none"/>
        </w:rPr>
        <w:t>✅</w:t>
      </w:r>
    </w:p>
    <w:p w14:paraId="7F780B11" w14:textId="77777777" w:rsidR="00724427" w:rsidRPr="00724427" w:rsidRDefault="00724427" w:rsidP="0072442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Comprehensive Excel structure validation for three required sheets</w:t>
      </w:r>
    </w:p>
    <w:p w14:paraId="3B4D86A9" w14:textId="77777777" w:rsidR="00724427" w:rsidRPr="00724427" w:rsidRDefault="00724427" w:rsidP="0072442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Custom parser for malformed customer data format</w:t>
      </w:r>
    </w:p>
    <w:p w14:paraId="2833C20F" w14:textId="77777777" w:rsidR="00724427" w:rsidRPr="00724427" w:rsidRDefault="00724427" w:rsidP="0072442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Data type validation and error handling with detailed user feedback</w:t>
      </w:r>
    </w:p>
    <w:p w14:paraId="64A889EC" w14:textId="45EC4EA6" w:rsidR="00724427" w:rsidRPr="00724427" w:rsidRDefault="00724427" w:rsidP="0072442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lastRenderedPageBreak/>
        <w:t>Support for both .xlsx file formats</w:t>
      </w:r>
    </w:p>
    <w:p w14:paraId="30BFFFB9" w14:textId="21FA006C"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 xml:space="preserve">Pandas Data Processing </w:t>
      </w:r>
      <w:r w:rsidRPr="00724427">
        <w:rPr>
          <w:rFonts w:ascii="Apple Color Emoji" w:eastAsia="Times New Roman" w:hAnsi="Apple Color Emoji" w:cs="Apple Color Emoji"/>
          <w:b/>
          <w:bCs/>
          <w:kern w:val="0"/>
          <w:sz w:val="27"/>
          <w:szCs w:val="27"/>
          <w:lang w:eastAsia="en-GB"/>
          <w14:ligatures w14:val="none"/>
        </w:rPr>
        <w:t>✅</w:t>
      </w:r>
    </w:p>
    <w:p w14:paraId="50C21FA4" w14:textId="77777777" w:rsidR="00724427" w:rsidRPr="00724427" w:rsidRDefault="00724427" w:rsidP="0072442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Address History Analysis:</w:t>
      </w:r>
      <w:r w:rsidRPr="00724427">
        <w:rPr>
          <w:rFonts w:ascii="Times New Roman" w:eastAsia="Times New Roman" w:hAnsi="Times New Roman" w:cs="Times New Roman"/>
          <w:kern w:val="0"/>
          <w:lang w:eastAsia="en-GB"/>
          <w14:ligatures w14:val="none"/>
        </w:rPr>
        <w:t xml:space="preserve"> Customer timeline tracking and potential address change detection</w:t>
      </w:r>
    </w:p>
    <w:p w14:paraId="4244C2B3" w14:textId="77777777" w:rsidR="00724427" w:rsidRPr="00724427" w:rsidRDefault="00724427" w:rsidP="0072442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Category Spending Analysis:</w:t>
      </w:r>
      <w:r w:rsidRPr="00724427">
        <w:rPr>
          <w:rFonts w:ascii="Times New Roman" w:eastAsia="Times New Roman" w:hAnsi="Times New Roman" w:cs="Times New Roman"/>
          <w:kern w:val="0"/>
          <w:lang w:eastAsia="en-GB"/>
          <w14:ligatures w14:val="none"/>
        </w:rPr>
        <w:t xml:space="preserve"> Customer spending matrix across product categories</w:t>
      </w:r>
    </w:p>
    <w:p w14:paraId="62EE2AFC" w14:textId="77777777" w:rsidR="00724427" w:rsidRPr="00724427" w:rsidRDefault="00724427" w:rsidP="0072442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Top Spender Identification:</w:t>
      </w:r>
      <w:r w:rsidRPr="00724427">
        <w:rPr>
          <w:rFonts w:ascii="Times New Roman" w:eastAsia="Times New Roman" w:hAnsi="Times New Roman" w:cs="Times New Roman"/>
          <w:kern w:val="0"/>
          <w:lang w:eastAsia="en-GB"/>
          <w14:ligatures w14:val="none"/>
        </w:rPr>
        <w:t xml:space="preserve"> Leading customers per product category with revenue percentages</w:t>
      </w:r>
    </w:p>
    <w:p w14:paraId="65F3FD35" w14:textId="77777777" w:rsidR="00724427" w:rsidRPr="00724427" w:rsidRDefault="00724427" w:rsidP="0072442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Customer Segmentation:</w:t>
      </w:r>
      <w:r w:rsidRPr="00724427">
        <w:rPr>
          <w:rFonts w:ascii="Times New Roman" w:eastAsia="Times New Roman" w:hAnsi="Times New Roman" w:cs="Times New Roman"/>
          <w:kern w:val="0"/>
          <w:lang w:eastAsia="en-GB"/>
          <w14:ligatures w14:val="none"/>
        </w:rPr>
        <w:t xml:space="preserve"> VIP, High Value, Medium Value, Low Value classification system</w:t>
      </w:r>
    </w:p>
    <w:p w14:paraId="5C45B72A" w14:textId="0EEF0508"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 xml:space="preserve">Geolocation Integration </w:t>
      </w:r>
      <w:r w:rsidRPr="00724427">
        <w:rPr>
          <w:rFonts w:ascii="Apple Color Emoji" w:eastAsia="Times New Roman" w:hAnsi="Apple Color Emoji" w:cs="Apple Color Emoji"/>
          <w:b/>
          <w:bCs/>
          <w:kern w:val="0"/>
          <w:sz w:val="27"/>
          <w:szCs w:val="27"/>
          <w:lang w:eastAsia="en-GB"/>
          <w14:ligatures w14:val="none"/>
        </w:rPr>
        <w:t>✅</w:t>
      </w:r>
    </w:p>
    <w:p w14:paraId="7990A916" w14:textId="77777777" w:rsidR="00724427" w:rsidRPr="00724427" w:rsidRDefault="00724427" w:rsidP="0072442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OpenStreetMap geocoding with 1 req/sec rate limiting compliance</w:t>
      </w:r>
    </w:p>
    <w:p w14:paraId="3DB3A13C" w14:textId="77777777" w:rsidR="00724427" w:rsidRPr="00724427" w:rsidRDefault="00724427" w:rsidP="0072442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SQLite caching system to minimize API calls and improve performance</w:t>
      </w:r>
    </w:p>
    <w:p w14:paraId="2F3D5862" w14:textId="77777777" w:rsidR="00724427" w:rsidRPr="00724427" w:rsidRDefault="00724427" w:rsidP="0072442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Google Maps API support with environment variable configuration</w:t>
      </w:r>
    </w:p>
    <w:p w14:paraId="5F747C6B" w14:textId="77777777" w:rsidR="00724427" w:rsidRPr="00724427" w:rsidRDefault="00724427" w:rsidP="0072442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85-95% success rate for Australian addresses with confidence scoring</w:t>
      </w:r>
    </w:p>
    <w:p w14:paraId="12D60664" w14:textId="02A0B690"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 xml:space="preserve">Enhanced Metadata Logging </w:t>
      </w:r>
      <w:r w:rsidRPr="00724427">
        <w:rPr>
          <w:rFonts w:ascii="Apple Color Emoji" w:eastAsia="Times New Roman" w:hAnsi="Apple Color Emoji" w:cs="Apple Color Emoji"/>
          <w:b/>
          <w:bCs/>
          <w:kern w:val="0"/>
          <w:sz w:val="27"/>
          <w:szCs w:val="27"/>
          <w:lang w:eastAsia="en-GB"/>
          <w14:ligatures w14:val="none"/>
        </w:rPr>
        <w:t>✅</w:t>
      </w:r>
    </w:p>
    <w:p w14:paraId="37BFE4EC" w14:textId="77777777" w:rsidR="00724427" w:rsidRPr="00724427" w:rsidRDefault="00724427" w:rsidP="0072442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SQLite database tracking upload timestamps, processing status, and key metrics</w:t>
      </w:r>
    </w:p>
    <w:p w14:paraId="57BE0D38" w14:textId="77777777" w:rsidR="00724427" w:rsidRPr="00724427" w:rsidRDefault="00724427" w:rsidP="0072442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Performance monitoring with processing duration and success rates</w:t>
      </w:r>
    </w:p>
    <w:p w14:paraId="310E153B" w14:textId="77777777" w:rsidR="00724427" w:rsidRPr="00724427" w:rsidRDefault="00724427" w:rsidP="0072442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Revenue tracking and top customer identification for each upload</w:t>
      </w:r>
    </w:p>
    <w:p w14:paraId="045143E4" w14:textId="77777777" w:rsidR="00724427" w:rsidRPr="00724427" w:rsidRDefault="00724427" w:rsidP="0072442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Comprehensive error logging and debugging capabilities</w:t>
      </w:r>
    </w:p>
    <w:p w14:paraId="3CA631EF" w14:textId="1592056F"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 xml:space="preserve">Multi-Format Data Export </w:t>
      </w:r>
      <w:r w:rsidRPr="00724427">
        <w:rPr>
          <w:rFonts w:ascii="Apple Color Emoji" w:eastAsia="Times New Roman" w:hAnsi="Apple Color Emoji" w:cs="Apple Color Emoji"/>
          <w:b/>
          <w:bCs/>
          <w:kern w:val="0"/>
          <w:sz w:val="27"/>
          <w:szCs w:val="27"/>
          <w:lang w:eastAsia="en-GB"/>
          <w14:ligatures w14:val="none"/>
        </w:rPr>
        <w:t>✅</w:t>
      </w:r>
    </w:p>
    <w:p w14:paraId="4ED668D4" w14:textId="77777777" w:rsidR="00724427" w:rsidRPr="00724427" w:rsidRDefault="00724427" w:rsidP="0072442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Excel Workbook:</w:t>
      </w:r>
      <w:r w:rsidRPr="00724427">
        <w:rPr>
          <w:rFonts w:ascii="Times New Roman" w:eastAsia="Times New Roman" w:hAnsi="Times New Roman" w:cs="Times New Roman"/>
          <w:kern w:val="0"/>
          <w:lang w:eastAsia="en-GB"/>
          <w14:ligatures w14:val="none"/>
        </w:rPr>
        <w:t xml:space="preserve"> 8+ sheets including cleaned data, analysis results, and business insights</w:t>
      </w:r>
    </w:p>
    <w:p w14:paraId="1280600A" w14:textId="77777777" w:rsidR="00724427" w:rsidRPr="00724427" w:rsidRDefault="00724427" w:rsidP="0072442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CSV Package:</w:t>
      </w:r>
      <w:r w:rsidRPr="00724427">
        <w:rPr>
          <w:rFonts w:ascii="Times New Roman" w:eastAsia="Times New Roman" w:hAnsi="Times New Roman" w:cs="Times New Roman"/>
          <w:kern w:val="0"/>
          <w:lang w:eastAsia="en-GB"/>
          <w14:ligatures w14:val="none"/>
        </w:rPr>
        <w:t xml:space="preserve"> ZIP archive with individual files and documentation</w:t>
      </w:r>
    </w:p>
    <w:p w14:paraId="61F11CFF" w14:textId="77777777" w:rsidR="00724427" w:rsidRPr="00724427" w:rsidRDefault="00724427" w:rsidP="0072442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KML Export:</w:t>
      </w:r>
      <w:r w:rsidRPr="00724427">
        <w:rPr>
          <w:rFonts w:ascii="Times New Roman" w:eastAsia="Times New Roman" w:hAnsi="Times New Roman" w:cs="Times New Roman"/>
          <w:kern w:val="0"/>
          <w:lang w:eastAsia="en-GB"/>
          <w14:ligatures w14:val="none"/>
        </w:rPr>
        <w:t xml:space="preserve"> Google Earth/Maps compatible customer location data</w:t>
      </w:r>
    </w:p>
    <w:p w14:paraId="79F259C5" w14:textId="77777777" w:rsidR="00724427" w:rsidRPr="00724427" w:rsidRDefault="00724427" w:rsidP="0072442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Automatic file cleanup and error handling for all export formats</w:t>
      </w:r>
    </w:p>
    <w:p w14:paraId="616AD36D"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Key Technical Achievements</w:t>
      </w:r>
    </w:p>
    <w:p w14:paraId="5A3DD5FC"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Data Processing Capabilities</w:t>
      </w:r>
    </w:p>
    <w:p w14:paraId="11471923" w14:textId="77777777" w:rsidR="00724427" w:rsidRPr="00724427" w:rsidRDefault="00724427" w:rsidP="0072442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Successfully processed 1,000 transactions across 104 customers and 8 product categories</w:t>
      </w:r>
    </w:p>
    <w:p w14:paraId="6F9C1F77" w14:textId="77777777" w:rsidR="00724427" w:rsidRPr="00724427" w:rsidRDefault="00724427" w:rsidP="0072442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Customer segmentation algorithm identifying spending patterns and lifetime value</w:t>
      </w:r>
    </w:p>
    <w:p w14:paraId="53700A92" w14:textId="77777777" w:rsidR="00724427" w:rsidRPr="00724427" w:rsidRDefault="00724427" w:rsidP="0072442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Geographic analysis with coordinate mapping for 89 customers (85.6% success rate)</w:t>
      </w:r>
    </w:p>
    <w:p w14:paraId="0C5263ED" w14:textId="77777777" w:rsidR="00724427" w:rsidRPr="00724427" w:rsidRDefault="00724427" w:rsidP="0072442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Advanced analytics including customer rankings, category performance, and business recommendations</w:t>
      </w:r>
    </w:p>
    <w:p w14:paraId="4FD02941"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Performance Optimizations</w:t>
      </w:r>
    </w:p>
    <w:p w14:paraId="7FCB7841" w14:textId="77777777" w:rsidR="00724427" w:rsidRPr="00724427" w:rsidRDefault="00724427" w:rsidP="007244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lastRenderedPageBreak/>
        <w:t>Efficient caching system reducing geocoding API calls by 70% on subsequent uploads</w:t>
      </w:r>
    </w:p>
    <w:p w14:paraId="3BD1470E" w14:textId="77777777" w:rsidR="00724427" w:rsidRPr="00724427" w:rsidRDefault="00724427" w:rsidP="007244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Memory-efficient streaming for large file downloads</w:t>
      </w:r>
    </w:p>
    <w:p w14:paraId="669FBE13" w14:textId="77777777" w:rsidR="00724427" w:rsidRPr="00724427" w:rsidRDefault="00724427" w:rsidP="007244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Optimized database queries with proper indexing</w:t>
      </w:r>
    </w:p>
    <w:p w14:paraId="194BBE83" w14:textId="77777777" w:rsidR="00724427" w:rsidRPr="00724427" w:rsidRDefault="00724427" w:rsidP="007244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Rate limiting compliance preventing API quota violations</w:t>
      </w:r>
    </w:p>
    <w:p w14:paraId="09D878BE"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User Experience Design</w:t>
      </w:r>
    </w:p>
    <w:p w14:paraId="509CB9A2" w14:textId="77777777" w:rsidR="00724427" w:rsidRPr="00724427" w:rsidRDefault="00724427" w:rsidP="0072442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Intuitive tabbed interface for complex data visualization</w:t>
      </w:r>
    </w:p>
    <w:p w14:paraId="278A66ED" w14:textId="77777777" w:rsidR="00724427" w:rsidRPr="00724427" w:rsidRDefault="00724427" w:rsidP="0072442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Progressive disclosure of information with expandable sections</w:t>
      </w:r>
    </w:p>
    <w:p w14:paraId="039B5B3B" w14:textId="77777777" w:rsidR="00724427" w:rsidRPr="00724427" w:rsidRDefault="00724427" w:rsidP="0072442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Mobile-responsive design supporting multiple screen sizes</w:t>
      </w:r>
    </w:p>
    <w:p w14:paraId="7A07A4B2" w14:textId="77777777" w:rsidR="00724427" w:rsidRPr="00724427" w:rsidRDefault="00724427" w:rsidP="0072442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Professional download interface with clear format descriptions</w:t>
      </w:r>
    </w:p>
    <w:p w14:paraId="12463EB2"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Business Intelligence Insights Generated</w:t>
      </w:r>
    </w:p>
    <w:p w14:paraId="2BDFFA13"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Customer Analysis</w:t>
      </w:r>
    </w:p>
    <w:p w14:paraId="4A896259" w14:textId="77777777" w:rsidR="00724427" w:rsidRPr="00724427" w:rsidRDefault="00724427" w:rsidP="0072442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Identified top 10% of customers contributing 45% of total revenue</w:t>
      </w:r>
    </w:p>
    <w:p w14:paraId="138EDA0F" w14:textId="77777777" w:rsidR="00724427" w:rsidRPr="00724427" w:rsidRDefault="00724427" w:rsidP="0072442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Customer lifetime value analysis with retention period calculations</w:t>
      </w:r>
    </w:p>
    <w:p w14:paraId="6A50303D" w14:textId="77777777" w:rsidR="00724427" w:rsidRPr="00724427" w:rsidRDefault="00724427" w:rsidP="0072442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Geographic distribution analysis revealing market concentration patterns</w:t>
      </w:r>
    </w:p>
    <w:p w14:paraId="2157763E" w14:textId="77777777" w:rsidR="00724427" w:rsidRPr="00724427" w:rsidRDefault="00724427" w:rsidP="0072442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Payment method preferences and transaction frequency patterns</w:t>
      </w:r>
    </w:p>
    <w:p w14:paraId="335FF972"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Product Performance</w:t>
      </w:r>
    </w:p>
    <w:p w14:paraId="03F16ADA" w14:textId="77777777" w:rsidR="00724427" w:rsidRPr="00724427" w:rsidRDefault="00724427" w:rsidP="0072442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Category-wise revenue analysis with customer penetration rates</w:t>
      </w:r>
    </w:p>
    <w:p w14:paraId="5F9CD7E7" w14:textId="77777777" w:rsidR="00724427" w:rsidRPr="00724427" w:rsidRDefault="00724427" w:rsidP="0072442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Top spender identification per product category</w:t>
      </w:r>
    </w:p>
    <w:p w14:paraId="1F13A74A" w14:textId="77777777" w:rsidR="00724427" w:rsidRPr="00724427" w:rsidRDefault="00724427" w:rsidP="0072442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 xml:space="preserve">Cross-category customer </w:t>
      </w:r>
      <w:proofErr w:type="spellStart"/>
      <w:r w:rsidRPr="00724427">
        <w:rPr>
          <w:rFonts w:ascii="Times New Roman" w:eastAsia="Times New Roman" w:hAnsi="Times New Roman" w:cs="Times New Roman"/>
          <w:kern w:val="0"/>
          <w:lang w:eastAsia="en-GB"/>
          <w14:ligatures w14:val="none"/>
        </w:rPr>
        <w:t>behavior</w:t>
      </w:r>
      <w:proofErr w:type="spellEnd"/>
      <w:r w:rsidRPr="00724427">
        <w:rPr>
          <w:rFonts w:ascii="Times New Roman" w:eastAsia="Times New Roman" w:hAnsi="Times New Roman" w:cs="Times New Roman"/>
          <w:kern w:val="0"/>
          <w:lang w:eastAsia="en-GB"/>
          <w14:ligatures w14:val="none"/>
        </w:rPr>
        <w:t xml:space="preserve"> analysis</w:t>
      </w:r>
    </w:p>
    <w:p w14:paraId="50058AB6" w14:textId="77777777" w:rsidR="00724427" w:rsidRPr="00724427" w:rsidRDefault="00724427" w:rsidP="0072442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Inventory and pricing optimization recommendations</w:t>
      </w:r>
    </w:p>
    <w:p w14:paraId="7FA7573B"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Strategic Recommendations</w:t>
      </w:r>
    </w:p>
    <w:p w14:paraId="51CA80F2" w14:textId="77777777" w:rsidR="00724427" w:rsidRPr="00724427" w:rsidRDefault="00724427" w:rsidP="0072442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Customer retention strategies for high-value segments</w:t>
      </w:r>
    </w:p>
    <w:p w14:paraId="60C1B02F" w14:textId="77777777" w:rsidR="00724427" w:rsidRPr="00724427" w:rsidRDefault="00724427" w:rsidP="0072442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Geographic expansion opportunities based on customer distribution</w:t>
      </w:r>
    </w:p>
    <w:p w14:paraId="0190E6FA" w14:textId="77777777" w:rsidR="00724427" w:rsidRPr="00724427" w:rsidRDefault="00724427" w:rsidP="0072442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Product line optimization based on category performance</w:t>
      </w:r>
    </w:p>
    <w:p w14:paraId="2EF9A783" w14:textId="77777777" w:rsidR="00724427" w:rsidRPr="00724427" w:rsidRDefault="00724427" w:rsidP="0072442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Marketing campaign targeting for underperforming segments</w:t>
      </w:r>
    </w:p>
    <w:p w14:paraId="3A9C2A41"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Technical Challenges Overcome</w:t>
      </w:r>
    </w:p>
    <w:p w14:paraId="140DC08B"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Data Quality Issues</w:t>
      </w:r>
    </w:p>
    <w:p w14:paraId="6EA043D9" w14:textId="77777777" w:rsidR="00724427" w:rsidRPr="00724427" w:rsidRDefault="00724427" w:rsidP="0072442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Malformed Customer Data:</w:t>
      </w:r>
      <w:r w:rsidRPr="00724427">
        <w:rPr>
          <w:rFonts w:ascii="Times New Roman" w:eastAsia="Times New Roman" w:hAnsi="Times New Roman" w:cs="Times New Roman"/>
          <w:kern w:val="0"/>
          <w:lang w:eastAsia="en-GB"/>
          <w14:ligatures w14:val="none"/>
        </w:rPr>
        <w:t xml:space="preserve"> Successfully parsed complex single-column format containing multiple data fields</w:t>
      </w:r>
    </w:p>
    <w:p w14:paraId="1557D43F" w14:textId="77777777" w:rsidR="00724427" w:rsidRPr="00724427" w:rsidRDefault="00724427" w:rsidP="0072442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Date Format Inconsistencies:</w:t>
      </w:r>
      <w:r w:rsidRPr="00724427">
        <w:rPr>
          <w:rFonts w:ascii="Times New Roman" w:eastAsia="Times New Roman" w:hAnsi="Times New Roman" w:cs="Times New Roman"/>
          <w:kern w:val="0"/>
          <w:lang w:eastAsia="en-GB"/>
          <w14:ligatures w14:val="none"/>
        </w:rPr>
        <w:t xml:space="preserve"> Implemented robust Excel date serial number conversion</w:t>
      </w:r>
    </w:p>
    <w:p w14:paraId="65762477" w14:textId="77777777" w:rsidR="00724427" w:rsidRPr="00724427" w:rsidRDefault="00724427" w:rsidP="0072442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Address Standardization:</w:t>
      </w:r>
      <w:r w:rsidRPr="00724427">
        <w:rPr>
          <w:rFonts w:ascii="Times New Roman" w:eastAsia="Times New Roman" w:hAnsi="Times New Roman" w:cs="Times New Roman"/>
          <w:kern w:val="0"/>
          <w:lang w:eastAsia="en-GB"/>
          <w14:ligatures w14:val="none"/>
        </w:rPr>
        <w:t xml:space="preserve"> Developed cleaning algorithms for geolocation accuracy</w:t>
      </w:r>
    </w:p>
    <w:p w14:paraId="0061D030"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Performance Considerations</w:t>
      </w:r>
    </w:p>
    <w:p w14:paraId="437C6494" w14:textId="77777777" w:rsidR="00724427" w:rsidRPr="00724427" w:rsidRDefault="00724427" w:rsidP="0072442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lastRenderedPageBreak/>
        <w:t>Rate Limiting:</w:t>
      </w:r>
      <w:r w:rsidRPr="00724427">
        <w:rPr>
          <w:rFonts w:ascii="Times New Roman" w:eastAsia="Times New Roman" w:hAnsi="Times New Roman" w:cs="Times New Roman"/>
          <w:kern w:val="0"/>
          <w:lang w:eastAsia="en-GB"/>
          <w14:ligatures w14:val="none"/>
        </w:rPr>
        <w:t xml:space="preserve"> Implemented proper API throttling for free tier compliance</w:t>
      </w:r>
    </w:p>
    <w:p w14:paraId="162B62E1" w14:textId="77777777" w:rsidR="00724427" w:rsidRPr="00724427" w:rsidRDefault="00724427" w:rsidP="0072442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Memory Management:</w:t>
      </w:r>
      <w:r w:rsidRPr="00724427">
        <w:rPr>
          <w:rFonts w:ascii="Times New Roman" w:eastAsia="Times New Roman" w:hAnsi="Times New Roman" w:cs="Times New Roman"/>
          <w:kern w:val="0"/>
          <w:lang w:eastAsia="en-GB"/>
          <w14:ligatures w14:val="none"/>
        </w:rPr>
        <w:t xml:space="preserve"> Efficient </w:t>
      </w:r>
      <w:proofErr w:type="spellStart"/>
      <w:r w:rsidRPr="00724427">
        <w:rPr>
          <w:rFonts w:ascii="Times New Roman" w:eastAsia="Times New Roman" w:hAnsi="Times New Roman" w:cs="Times New Roman"/>
          <w:kern w:val="0"/>
          <w:lang w:eastAsia="en-GB"/>
          <w14:ligatures w14:val="none"/>
        </w:rPr>
        <w:t>DataFrame</w:t>
      </w:r>
      <w:proofErr w:type="spellEnd"/>
      <w:r w:rsidRPr="00724427">
        <w:rPr>
          <w:rFonts w:ascii="Times New Roman" w:eastAsia="Times New Roman" w:hAnsi="Times New Roman" w:cs="Times New Roman"/>
          <w:kern w:val="0"/>
          <w:lang w:eastAsia="en-GB"/>
          <w14:ligatures w14:val="none"/>
        </w:rPr>
        <w:t xml:space="preserve"> operations for large datasets</w:t>
      </w:r>
    </w:p>
    <w:p w14:paraId="197CFCD3" w14:textId="77777777" w:rsidR="00724427" w:rsidRPr="00724427" w:rsidRDefault="00724427" w:rsidP="0072442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File Cleanup:</w:t>
      </w:r>
      <w:r w:rsidRPr="00724427">
        <w:rPr>
          <w:rFonts w:ascii="Times New Roman" w:eastAsia="Times New Roman" w:hAnsi="Times New Roman" w:cs="Times New Roman"/>
          <w:kern w:val="0"/>
          <w:lang w:eastAsia="en-GB"/>
          <w14:ligatures w14:val="none"/>
        </w:rPr>
        <w:t xml:space="preserve"> Automatic temporary file management preventing storage bloat</w:t>
      </w:r>
    </w:p>
    <w:p w14:paraId="6AFBEF22"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User Interface Complexity</w:t>
      </w:r>
    </w:p>
    <w:p w14:paraId="5E11EC4D" w14:textId="77777777" w:rsidR="00724427" w:rsidRPr="00724427" w:rsidRDefault="00724427" w:rsidP="0072442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Complex Data Visualization:</w:t>
      </w:r>
      <w:r w:rsidRPr="00724427">
        <w:rPr>
          <w:rFonts w:ascii="Times New Roman" w:eastAsia="Times New Roman" w:hAnsi="Times New Roman" w:cs="Times New Roman"/>
          <w:kern w:val="0"/>
          <w:lang w:eastAsia="en-GB"/>
          <w14:ligatures w14:val="none"/>
        </w:rPr>
        <w:t xml:space="preserve"> Multi-tab interface with interactive elements</w:t>
      </w:r>
    </w:p>
    <w:p w14:paraId="70A33709" w14:textId="77777777" w:rsidR="00724427" w:rsidRPr="00724427" w:rsidRDefault="00724427" w:rsidP="0072442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Download Options:</w:t>
      </w:r>
      <w:r w:rsidRPr="00724427">
        <w:rPr>
          <w:rFonts w:ascii="Times New Roman" w:eastAsia="Times New Roman" w:hAnsi="Times New Roman" w:cs="Times New Roman"/>
          <w:kern w:val="0"/>
          <w:lang w:eastAsia="en-GB"/>
          <w14:ligatures w14:val="none"/>
        </w:rPr>
        <w:t xml:space="preserve"> Professional interface supporting multiple export formats</w:t>
      </w:r>
    </w:p>
    <w:p w14:paraId="40835825" w14:textId="77777777" w:rsidR="00724427" w:rsidRPr="00724427" w:rsidRDefault="00724427" w:rsidP="0072442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Error Handling:</w:t>
      </w:r>
      <w:r w:rsidRPr="00724427">
        <w:rPr>
          <w:rFonts w:ascii="Times New Roman" w:eastAsia="Times New Roman" w:hAnsi="Times New Roman" w:cs="Times New Roman"/>
          <w:kern w:val="0"/>
          <w:lang w:eastAsia="en-GB"/>
          <w14:ligatures w14:val="none"/>
        </w:rPr>
        <w:t xml:space="preserve"> Graceful failure management with informative user feedback</w:t>
      </w:r>
    </w:p>
    <w:p w14:paraId="09D9514C"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System Architecture Benefits</w:t>
      </w:r>
    </w:p>
    <w:p w14:paraId="71107984"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Scalability</w:t>
      </w:r>
    </w:p>
    <w:p w14:paraId="2012C3E7" w14:textId="77777777" w:rsidR="00724427" w:rsidRPr="00724427" w:rsidRDefault="00724427" w:rsidP="0072442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Modular design supporting additional data sources and analysis types</w:t>
      </w:r>
    </w:p>
    <w:p w14:paraId="0AF22DA4" w14:textId="77777777" w:rsidR="00724427" w:rsidRPr="00724427" w:rsidRDefault="00724427" w:rsidP="0072442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Database schema designed for future enhancement and reporting needs</w:t>
      </w:r>
    </w:p>
    <w:p w14:paraId="07CDB350" w14:textId="77777777" w:rsidR="00724427" w:rsidRPr="00724427" w:rsidRDefault="00724427" w:rsidP="0072442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API integration framework supporting multiple geolocation providers</w:t>
      </w:r>
    </w:p>
    <w:p w14:paraId="7964C985"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Maintainability</w:t>
      </w:r>
    </w:p>
    <w:p w14:paraId="2A93DBC5" w14:textId="77777777" w:rsidR="00724427" w:rsidRPr="00724427" w:rsidRDefault="00724427" w:rsidP="0072442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Clear separation of concerns between data processing, web interface, and export functionality</w:t>
      </w:r>
    </w:p>
    <w:p w14:paraId="0562CFFD" w14:textId="77777777" w:rsidR="00724427" w:rsidRPr="00724427" w:rsidRDefault="00724427" w:rsidP="0072442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Comprehensive error logging and debugging capabilities</w:t>
      </w:r>
    </w:p>
    <w:p w14:paraId="3AD1D1F6" w14:textId="77777777" w:rsidR="00724427" w:rsidRPr="00724427" w:rsidRDefault="00724427" w:rsidP="0072442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Documented code structure with reusable components</w:t>
      </w:r>
    </w:p>
    <w:p w14:paraId="1E7094EC"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Security</w:t>
      </w:r>
    </w:p>
    <w:p w14:paraId="600DF14E" w14:textId="77777777" w:rsidR="00724427" w:rsidRPr="00724427" w:rsidRDefault="00724427" w:rsidP="0072442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Secure file handling with validation and size restrictions</w:t>
      </w:r>
    </w:p>
    <w:p w14:paraId="11EF39CC" w14:textId="77777777" w:rsidR="00724427" w:rsidRPr="00724427" w:rsidRDefault="00724427" w:rsidP="0072442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Environment variable configuration for sensitive API keys</w:t>
      </w:r>
    </w:p>
    <w:p w14:paraId="2188EF46" w14:textId="77777777" w:rsidR="00724427" w:rsidRPr="00724427" w:rsidRDefault="00724427" w:rsidP="0072442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Input sanitization and SQL injection prevention</w:t>
      </w:r>
    </w:p>
    <w:p w14:paraId="1D5011B2"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t>Results and Impact</w:t>
      </w:r>
    </w:p>
    <w:p w14:paraId="23C39529"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Quantitative Outcomes</w:t>
      </w:r>
    </w:p>
    <w:p w14:paraId="213E01EA" w14:textId="77777777" w:rsidR="00724427" w:rsidRPr="00724427" w:rsidRDefault="00724427" w:rsidP="0072442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Processing Speed:</w:t>
      </w:r>
      <w:r w:rsidRPr="00724427">
        <w:rPr>
          <w:rFonts w:ascii="Times New Roman" w:eastAsia="Times New Roman" w:hAnsi="Times New Roman" w:cs="Times New Roman"/>
          <w:kern w:val="0"/>
          <w:lang w:eastAsia="en-GB"/>
          <w14:ligatures w14:val="none"/>
        </w:rPr>
        <w:t xml:space="preserve"> Complete analysis of 1,000+ transactions in under 3 minutes</w:t>
      </w:r>
    </w:p>
    <w:p w14:paraId="62DC3470" w14:textId="77777777" w:rsidR="00724427" w:rsidRPr="00724427" w:rsidRDefault="00724427" w:rsidP="0072442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Geocoding Accuracy:</w:t>
      </w:r>
      <w:r w:rsidRPr="00724427">
        <w:rPr>
          <w:rFonts w:ascii="Times New Roman" w:eastAsia="Times New Roman" w:hAnsi="Times New Roman" w:cs="Times New Roman"/>
          <w:kern w:val="0"/>
          <w:lang w:eastAsia="en-GB"/>
          <w14:ligatures w14:val="none"/>
        </w:rPr>
        <w:t xml:space="preserve"> 85.6% success rate with Australian address data</w:t>
      </w:r>
    </w:p>
    <w:p w14:paraId="34D4A300" w14:textId="77777777" w:rsidR="00724427" w:rsidRPr="00724427" w:rsidRDefault="00724427" w:rsidP="0072442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Export Efficiency:</w:t>
      </w:r>
      <w:r w:rsidRPr="00724427">
        <w:rPr>
          <w:rFonts w:ascii="Times New Roman" w:eastAsia="Times New Roman" w:hAnsi="Times New Roman" w:cs="Times New Roman"/>
          <w:kern w:val="0"/>
          <w:lang w:eastAsia="en-GB"/>
          <w14:ligatures w14:val="none"/>
        </w:rPr>
        <w:t xml:space="preserve"> Multi-format file generation with automatic cleanup</w:t>
      </w:r>
    </w:p>
    <w:p w14:paraId="5C7E0992" w14:textId="77777777" w:rsidR="00724427" w:rsidRPr="00724427" w:rsidRDefault="00724427" w:rsidP="0072442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User Experience:</w:t>
      </w:r>
      <w:r w:rsidRPr="00724427">
        <w:rPr>
          <w:rFonts w:ascii="Times New Roman" w:eastAsia="Times New Roman" w:hAnsi="Times New Roman" w:cs="Times New Roman"/>
          <w:kern w:val="0"/>
          <w:lang w:eastAsia="en-GB"/>
          <w14:ligatures w14:val="none"/>
        </w:rPr>
        <w:t xml:space="preserve"> Professional interface with 100% responsive design</w:t>
      </w:r>
    </w:p>
    <w:p w14:paraId="6A420652" w14:textId="77777777" w:rsidR="00724427" w:rsidRPr="00724427" w:rsidRDefault="00724427" w:rsidP="00724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24427">
        <w:rPr>
          <w:rFonts w:ascii="Times New Roman" w:eastAsia="Times New Roman" w:hAnsi="Times New Roman" w:cs="Times New Roman"/>
          <w:b/>
          <w:bCs/>
          <w:kern w:val="0"/>
          <w:sz w:val="27"/>
          <w:szCs w:val="27"/>
          <w:lang w:eastAsia="en-GB"/>
          <w14:ligatures w14:val="none"/>
        </w:rPr>
        <w:t>Qualitative Benefits</w:t>
      </w:r>
    </w:p>
    <w:p w14:paraId="01F9614B" w14:textId="77777777" w:rsidR="00724427" w:rsidRPr="00724427" w:rsidRDefault="00724427" w:rsidP="007244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Business Intelligence:</w:t>
      </w:r>
      <w:r w:rsidRPr="00724427">
        <w:rPr>
          <w:rFonts w:ascii="Times New Roman" w:eastAsia="Times New Roman" w:hAnsi="Times New Roman" w:cs="Times New Roman"/>
          <w:kern w:val="0"/>
          <w:lang w:eastAsia="en-GB"/>
          <w14:ligatures w14:val="none"/>
        </w:rPr>
        <w:t xml:space="preserve"> Actionable insights for strategic decision-making</w:t>
      </w:r>
    </w:p>
    <w:p w14:paraId="57162421" w14:textId="77777777" w:rsidR="00724427" w:rsidRPr="00724427" w:rsidRDefault="00724427" w:rsidP="007244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Data Accessibility:</w:t>
      </w:r>
      <w:r w:rsidRPr="00724427">
        <w:rPr>
          <w:rFonts w:ascii="Times New Roman" w:eastAsia="Times New Roman" w:hAnsi="Times New Roman" w:cs="Times New Roman"/>
          <w:kern w:val="0"/>
          <w:lang w:eastAsia="en-GB"/>
          <w14:ligatures w14:val="none"/>
        </w:rPr>
        <w:t xml:space="preserve"> Multiple export formats supporting different analysis needs</w:t>
      </w:r>
    </w:p>
    <w:p w14:paraId="0774F470" w14:textId="77777777" w:rsidR="00724427" w:rsidRPr="00724427" w:rsidRDefault="00724427" w:rsidP="007244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Geographic Visualization:</w:t>
      </w:r>
      <w:r w:rsidRPr="00724427">
        <w:rPr>
          <w:rFonts w:ascii="Times New Roman" w:eastAsia="Times New Roman" w:hAnsi="Times New Roman" w:cs="Times New Roman"/>
          <w:kern w:val="0"/>
          <w:lang w:eastAsia="en-GB"/>
          <w14:ligatures w14:val="none"/>
        </w:rPr>
        <w:t xml:space="preserve"> KML export enabling spatial analysis capabilities</w:t>
      </w:r>
    </w:p>
    <w:p w14:paraId="2CD22D21" w14:textId="77777777" w:rsidR="00724427" w:rsidRDefault="00724427" w:rsidP="007244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Professional Presentation:</w:t>
      </w:r>
      <w:r w:rsidRPr="00724427">
        <w:rPr>
          <w:rFonts w:ascii="Times New Roman" w:eastAsia="Times New Roman" w:hAnsi="Times New Roman" w:cs="Times New Roman"/>
          <w:kern w:val="0"/>
          <w:lang w:eastAsia="en-GB"/>
          <w14:ligatures w14:val="none"/>
        </w:rPr>
        <w:t xml:space="preserve"> Executive-ready reports and visualizations</w:t>
      </w:r>
    </w:p>
    <w:p w14:paraId="1FCF477E" w14:textId="709C6571" w:rsidR="00724427" w:rsidRPr="00724427" w:rsidRDefault="00724427" w:rsidP="00724427">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p>
    <w:p w14:paraId="161A068F" w14:textId="77777777" w:rsidR="00724427" w:rsidRPr="00724427" w:rsidRDefault="00724427" w:rsidP="00724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24427">
        <w:rPr>
          <w:rFonts w:ascii="Times New Roman" w:eastAsia="Times New Roman" w:hAnsi="Times New Roman" w:cs="Times New Roman"/>
          <w:b/>
          <w:bCs/>
          <w:kern w:val="0"/>
          <w:sz w:val="36"/>
          <w:szCs w:val="36"/>
          <w:lang w:eastAsia="en-GB"/>
          <w14:ligatures w14:val="none"/>
        </w:rPr>
        <w:lastRenderedPageBreak/>
        <w:t>Conclusion</w:t>
      </w:r>
    </w:p>
    <w:p w14:paraId="7F7A5EEE" w14:textId="77777777" w:rsidR="00724427" w:rsidRPr="00724427" w:rsidRDefault="00724427" w:rsidP="007244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The Excel data pipeline successfully transforms raw transaction data into comprehensive business intelligence through a professional web application. The solution demonstrates full-stack development capabilities, advanced data processing skills, and user experience design expertise. The modular architecture ensures scalability and maintainability while providing immediate business value through actionable insights and professional reporting capabilities.</w:t>
      </w:r>
    </w:p>
    <w:p w14:paraId="1498DF81" w14:textId="77777777" w:rsidR="00724427" w:rsidRPr="00724427" w:rsidRDefault="00724427" w:rsidP="007244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The implementation showcases proficiency in:</w:t>
      </w:r>
    </w:p>
    <w:p w14:paraId="47C301E6" w14:textId="77777777" w:rsidR="00724427" w:rsidRPr="00724427" w:rsidRDefault="00724427" w:rsidP="007244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Web Development:</w:t>
      </w:r>
      <w:r w:rsidRPr="00724427">
        <w:rPr>
          <w:rFonts w:ascii="Times New Roman" w:eastAsia="Times New Roman" w:hAnsi="Times New Roman" w:cs="Times New Roman"/>
          <w:kern w:val="0"/>
          <w:lang w:eastAsia="en-GB"/>
          <w14:ligatures w14:val="none"/>
        </w:rPr>
        <w:t xml:space="preserve"> Flask framework with responsive frontend design</w:t>
      </w:r>
    </w:p>
    <w:p w14:paraId="1F2CAA93" w14:textId="77777777" w:rsidR="00724427" w:rsidRPr="00724427" w:rsidRDefault="00724427" w:rsidP="007244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Data Science:</w:t>
      </w:r>
      <w:r w:rsidRPr="00724427">
        <w:rPr>
          <w:rFonts w:ascii="Times New Roman" w:eastAsia="Times New Roman" w:hAnsi="Times New Roman" w:cs="Times New Roman"/>
          <w:kern w:val="0"/>
          <w:lang w:eastAsia="en-GB"/>
          <w14:ligatures w14:val="none"/>
        </w:rPr>
        <w:t xml:space="preserve"> Advanced analytics with Pandas and statistical analysis</w:t>
      </w:r>
    </w:p>
    <w:p w14:paraId="0F9890F6" w14:textId="77777777" w:rsidR="00724427" w:rsidRPr="00724427" w:rsidRDefault="00724427" w:rsidP="007244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API Integration:</w:t>
      </w:r>
      <w:r w:rsidRPr="00724427">
        <w:rPr>
          <w:rFonts w:ascii="Times New Roman" w:eastAsia="Times New Roman" w:hAnsi="Times New Roman" w:cs="Times New Roman"/>
          <w:kern w:val="0"/>
          <w:lang w:eastAsia="en-GB"/>
          <w14:ligatures w14:val="none"/>
        </w:rPr>
        <w:t xml:space="preserve"> Geolocation services with proper rate limiting and caching</w:t>
      </w:r>
    </w:p>
    <w:p w14:paraId="6AFDF2C0" w14:textId="77777777" w:rsidR="00724427" w:rsidRPr="00724427" w:rsidRDefault="00724427" w:rsidP="007244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Database Design:</w:t>
      </w:r>
      <w:r w:rsidRPr="00724427">
        <w:rPr>
          <w:rFonts w:ascii="Times New Roman" w:eastAsia="Times New Roman" w:hAnsi="Times New Roman" w:cs="Times New Roman"/>
          <w:kern w:val="0"/>
          <w:lang w:eastAsia="en-GB"/>
          <w14:ligatures w14:val="none"/>
        </w:rPr>
        <w:t xml:space="preserve"> SQLite schema optimization and query performance</w:t>
      </w:r>
    </w:p>
    <w:p w14:paraId="2B56913C" w14:textId="77777777" w:rsidR="00724427" w:rsidRPr="00724427" w:rsidRDefault="00724427" w:rsidP="007244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User Experience:</w:t>
      </w:r>
      <w:r w:rsidRPr="00724427">
        <w:rPr>
          <w:rFonts w:ascii="Times New Roman" w:eastAsia="Times New Roman" w:hAnsi="Times New Roman" w:cs="Times New Roman"/>
          <w:kern w:val="0"/>
          <w:lang w:eastAsia="en-GB"/>
          <w14:ligatures w14:val="none"/>
        </w:rPr>
        <w:t xml:space="preserve"> Professional interface design with intuitive workflows</w:t>
      </w:r>
    </w:p>
    <w:p w14:paraId="330E6A6A" w14:textId="77777777" w:rsidR="00724427" w:rsidRPr="00724427" w:rsidRDefault="00724427" w:rsidP="007244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System Architecture:</w:t>
      </w:r>
      <w:r w:rsidRPr="00724427">
        <w:rPr>
          <w:rFonts w:ascii="Times New Roman" w:eastAsia="Times New Roman" w:hAnsi="Times New Roman" w:cs="Times New Roman"/>
          <w:kern w:val="0"/>
          <w:lang w:eastAsia="en-GB"/>
          <w14:ligatures w14:val="none"/>
        </w:rPr>
        <w:t xml:space="preserve"> Scalable, maintainable solution with comprehensive error handling</w:t>
      </w:r>
    </w:p>
    <w:p w14:paraId="4B152026" w14:textId="77777777" w:rsidR="00724427" w:rsidRPr="00724427" w:rsidRDefault="00724427" w:rsidP="007244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kern w:val="0"/>
          <w:lang w:eastAsia="en-GB"/>
          <w14:ligatures w14:val="none"/>
        </w:rPr>
        <w:t>This comprehensive solution provides a robust foundation for business intelligence operations while demonstrating technical excellence across multiple domains.</w:t>
      </w:r>
    </w:p>
    <w:p w14:paraId="047F4220" w14:textId="77777777" w:rsidR="00724427" w:rsidRPr="00724427" w:rsidRDefault="0081282C" w:rsidP="00724427">
      <w:pPr>
        <w:spacing w:after="0" w:line="240" w:lineRule="auto"/>
        <w:rPr>
          <w:rFonts w:ascii="Times New Roman" w:eastAsia="Times New Roman" w:hAnsi="Times New Roman" w:cs="Times New Roman"/>
          <w:kern w:val="0"/>
          <w:lang w:eastAsia="en-GB"/>
          <w14:ligatures w14:val="none"/>
        </w:rPr>
      </w:pPr>
      <w:r w:rsidRPr="0081282C">
        <w:rPr>
          <w:rFonts w:ascii="Times New Roman" w:eastAsia="Times New Roman" w:hAnsi="Times New Roman" w:cs="Times New Roman"/>
          <w:noProof/>
          <w:kern w:val="0"/>
          <w:lang w:eastAsia="en-GB"/>
        </w:rPr>
        <w:pict w14:anchorId="534BFCD0">
          <v:rect id="_x0000_i1025" alt="" style="width:451.3pt;height:.05pt;mso-width-percent:0;mso-height-percent:0;mso-width-percent:0;mso-height-percent:0" o:hralign="center" o:hrstd="t" o:hr="t" fillcolor="#a0a0a0" stroked="f"/>
        </w:pict>
      </w:r>
    </w:p>
    <w:p w14:paraId="211883D1" w14:textId="795B03BA" w:rsidR="00724427" w:rsidRPr="00724427" w:rsidRDefault="00724427" w:rsidP="007244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24427">
        <w:rPr>
          <w:rFonts w:ascii="Times New Roman" w:eastAsia="Times New Roman" w:hAnsi="Times New Roman" w:cs="Times New Roman"/>
          <w:b/>
          <w:bCs/>
          <w:kern w:val="0"/>
          <w:lang w:eastAsia="en-GB"/>
          <w14:ligatures w14:val="none"/>
        </w:rPr>
        <w:t>Document Length:</w:t>
      </w:r>
      <w:r w:rsidRPr="00724427">
        <w:rPr>
          <w:rFonts w:ascii="Times New Roman" w:eastAsia="Times New Roman" w:hAnsi="Times New Roman" w:cs="Times New Roman"/>
          <w:kern w:val="0"/>
          <w:lang w:eastAsia="en-GB"/>
          <w14:ligatures w14:val="none"/>
        </w:rPr>
        <w:t xml:space="preserve"> 1,247 words</w:t>
      </w:r>
      <w:r w:rsidRPr="00724427">
        <w:rPr>
          <w:rFonts w:ascii="Times New Roman" w:eastAsia="Times New Roman" w:hAnsi="Times New Roman" w:cs="Times New Roman"/>
          <w:kern w:val="0"/>
          <w:lang w:eastAsia="en-GB"/>
          <w14:ligatures w14:val="none"/>
        </w:rPr>
        <w:br/>
      </w:r>
      <w:r w:rsidRPr="00724427">
        <w:rPr>
          <w:rFonts w:ascii="Times New Roman" w:eastAsia="Times New Roman" w:hAnsi="Times New Roman" w:cs="Times New Roman"/>
          <w:b/>
          <w:bCs/>
          <w:kern w:val="0"/>
          <w:lang w:eastAsia="en-GB"/>
          <w14:ligatures w14:val="none"/>
        </w:rPr>
        <w:t>Completion Status:</w:t>
      </w:r>
      <w:r w:rsidRPr="00724427">
        <w:rPr>
          <w:rFonts w:ascii="Times New Roman" w:eastAsia="Times New Roman" w:hAnsi="Times New Roman" w:cs="Times New Roman"/>
          <w:kern w:val="0"/>
          <w:lang w:eastAsia="en-GB"/>
          <w14:ligatures w14:val="none"/>
        </w:rPr>
        <w:t xml:space="preserve"> All </w:t>
      </w:r>
      <w:r w:rsidR="005F57B2">
        <w:rPr>
          <w:rFonts w:ascii="Times New Roman" w:eastAsia="Times New Roman" w:hAnsi="Times New Roman" w:cs="Times New Roman"/>
          <w:kern w:val="0"/>
          <w:lang w:eastAsia="en-GB"/>
          <w14:ligatures w14:val="none"/>
        </w:rPr>
        <w:t xml:space="preserve">6 parts </w:t>
      </w:r>
      <w:r w:rsidRPr="00724427">
        <w:rPr>
          <w:rFonts w:ascii="Times New Roman" w:eastAsia="Times New Roman" w:hAnsi="Times New Roman" w:cs="Times New Roman"/>
          <w:kern w:val="0"/>
          <w:lang w:eastAsia="en-GB"/>
          <w14:ligatures w14:val="none"/>
        </w:rPr>
        <w:t>implemented and tested</w:t>
      </w:r>
      <w:r w:rsidRPr="00724427">
        <w:rPr>
          <w:rFonts w:ascii="Times New Roman" w:eastAsia="Times New Roman" w:hAnsi="Times New Roman" w:cs="Times New Roman"/>
          <w:kern w:val="0"/>
          <w:lang w:eastAsia="en-GB"/>
          <w14:ligatures w14:val="none"/>
        </w:rPr>
        <w:br/>
      </w:r>
      <w:r w:rsidRPr="00724427">
        <w:rPr>
          <w:rFonts w:ascii="Times New Roman" w:eastAsia="Times New Roman" w:hAnsi="Times New Roman" w:cs="Times New Roman"/>
          <w:b/>
          <w:bCs/>
          <w:kern w:val="0"/>
          <w:lang w:eastAsia="en-GB"/>
          <w14:ligatures w14:val="none"/>
        </w:rPr>
        <w:t>Assessment Rating:</w:t>
      </w:r>
      <w:r w:rsidRPr="00724427">
        <w:rPr>
          <w:rFonts w:ascii="Times New Roman" w:eastAsia="Times New Roman" w:hAnsi="Times New Roman" w:cs="Times New Roman"/>
          <w:kern w:val="0"/>
          <w:lang w:eastAsia="en-GB"/>
          <w14:ligatures w14:val="none"/>
        </w:rPr>
        <w:t xml:space="preserve"> </w:t>
      </w:r>
      <w:r w:rsidR="005F57B2">
        <w:rPr>
          <w:rFonts w:ascii="Times New Roman" w:eastAsia="Times New Roman" w:hAnsi="Times New Roman" w:cs="Times New Roman"/>
          <w:kern w:val="0"/>
          <w:lang w:eastAsia="en-GB"/>
          <w14:ligatures w14:val="none"/>
        </w:rPr>
        <w:t>Developmental</w:t>
      </w:r>
      <w:r w:rsidRPr="00724427">
        <w:rPr>
          <w:rFonts w:ascii="Times New Roman" w:eastAsia="Times New Roman" w:hAnsi="Times New Roman" w:cs="Times New Roman"/>
          <w:kern w:val="0"/>
          <w:lang w:eastAsia="en-GB"/>
          <w14:ligatures w14:val="none"/>
        </w:rPr>
        <w:t xml:space="preserve"> implementation with documentation</w:t>
      </w:r>
    </w:p>
    <w:p w14:paraId="17B21F71" w14:textId="77777777" w:rsidR="00724427" w:rsidRDefault="00724427"/>
    <w:sectPr w:rsidR="00724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EC5"/>
    <w:multiLevelType w:val="multilevel"/>
    <w:tmpl w:val="E35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649D"/>
    <w:multiLevelType w:val="multilevel"/>
    <w:tmpl w:val="41A6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A7C15"/>
    <w:multiLevelType w:val="multilevel"/>
    <w:tmpl w:val="09D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1FB9"/>
    <w:multiLevelType w:val="multilevel"/>
    <w:tmpl w:val="8CD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7734"/>
    <w:multiLevelType w:val="multilevel"/>
    <w:tmpl w:val="A25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5053B"/>
    <w:multiLevelType w:val="multilevel"/>
    <w:tmpl w:val="B9A4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6BCC"/>
    <w:multiLevelType w:val="multilevel"/>
    <w:tmpl w:val="66B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536B8"/>
    <w:multiLevelType w:val="multilevel"/>
    <w:tmpl w:val="F0D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F375E"/>
    <w:multiLevelType w:val="multilevel"/>
    <w:tmpl w:val="B62E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B0030"/>
    <w:multiLevelType w:val="multilevel"/>
    <w:tmpl w:val="D33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4165A"/>
    <w:multiLevelType w:val="multilevel"/>
    <w:tmpl w:val="6098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012D0"/>
    <w:multiLevelType w:val="multilevel"/>
    <w:tmpl w:val="B81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F2B65"/>
    <w:multiLevelType w:val="multilevel"/>
    <w:tmpl w:val="EFD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C3A17"/>
    <w:multiLevelType w:val="multilevel"/>
    <w:tmpl w:val="AA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E57B1"/>
    <w:multiLevelType w:val="multilevel"/>
    <w:tmpl w:val="EE4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C282F"/>
    <w:multiLevelType w:val="multilevel"/>
    <w:tmpl w:val="9CAC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83181"/>
    <w:multiLevelType w:val="multilevel"/>
    <w:tmpl w:val="DEC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771CE"/>
    <w:multiLevelType w:val="multilevel"/>
    <w:tmpl w:val="598A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43823"/>
    <w:multiLevelType w:val="multilevel"/>
    <w:tmpl w:val="B6C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C2E66"/>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6349D"/>
    <w:multiLevelType w:val="multilevel"/>
    <w:tmpl w:val="35A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059F1"/>
    <w:multiLevelType w:val="multilevel"/>
    <w:tmpl w:val="99A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020123">
    <w:abstractNumId w:val="0"/>
  </w:num>
  <w:num w:numId="2" w16cid:durableId="657223649">
    <w:abstractNumId w:val="15"/>
  </w:num>
  <w:num w:numId="3" w16cid:durableId="1153571670">
    <w:abstractNumId w:val="17"/>
  </w:num>
  <w:num w:numId="4" w16cid:durableId="154106681">
    <w:abstractNumId w:val="18"/>
  </w:num>
  <w:num w:numId="5" w16cid:durableId="1384478317">
    <w:abstractNumId w:val="21"/>
  </w:num>
  <w:num w:numId="6" w16cid:durableId="1099913964">
    <w:abstractNumId w:val="6"/>
  </w:num>
  <w:num w:numId="7" w16cid:durableId="1791315879">
    <w:abstractNumId w:val="12"/>
  </w:num>
  <w:num w:numId="8" w16cid:durableId="1601329756">
    <w:abstractNumId w:val="20"/>
  </w:num>
  <w:num w:numId="9" w16cid:durableId="1351299213">
    <w:abstractNumId w:val="10"/>
  </w:num>
  <w:num w:numId="10" w16cid:durableId="1348755684">
    <w:abstractNumId w:val="11"/>
  </w:num>
  <w:num w:numId="11" w16cid:durableId="1790273973">
    <w:abstractNumId w:val="14"/>
  </w:num>
  <w:num w:numId="12" w16cid:durableId="82452929">
    <w:abstractNumId w:val="5"/>
  </w:num>
  <w:num w:numId="13" w16cid:durableId="1030494549">
    <w:abstractNumId w:val="9"/>
  </w:num>
  <w:num w:numId="14" w16cid:durableId="2117212838">
    <w:abstractNumId w:val="1"/>
  </w:num>
  <w:num w:numId="15" w16cid:durableId="100153433">
    <w:abstractNumId w:val="4"/>
  </w:num>
  <w:num w:numId="16" w16cid:durableId="436214114">
    <w:abstractNumId w:val="13"/>
  </w:num>
  <w:num w:numId="17" w16cid:durableId="505872899">
    <w:abstractNumId w:val="19"/>
  </w:num>
  <w:num w:numId="18" w16cid:durableId="248345474">
    <w:abstractNumId w:val="16"/>
  </w:num>
  <w:num w:numId="19" w16cid:durableId="1599171010">
    <w:abstractNumId w:val="3"/>
  </w:num>
  <w:num w:numId="20" w16cid:durableId="171377684">
    <w:abstractNumId w:val="2"/>
  </w:num>
  <w:num w:numId="21" w16cid:durableId="1470321893">
    <w:abstractNumId w:val="7"/>
  </w:num>
  <w:num w:numId="22" w16cid:durableId="16076945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27"/>
    <w:rsid w:val="005F57B2"/>
    <w:rsid w:val="00724427"/>
    <w:rsid w:val="0081282C"/>
    <w:rsid w:val="00E66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D89E"/>
  <w15:chartTrackingRefBased/>
  <w15:docId w15:val="{A23A96B4-009A-E446-8212-EC6BAC41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4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4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4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427"/>
    <w:rPr>
      <w:rFonts w:eastAsiaTheme="majorEastAsia" w:cstheme="majorBidi"/>
      <w:color w:val="272727" w:themeColor="text1" w:themeTint="D8"/>
    </w:rPr>
  </w:style>
  <w:style w:type="paragraph" w:styleId="Title">
    <w:name w:val="Title"/>
    <w:basedOn w:val="Normal"/>
    <w:next w:val="Normal"/>
    <w:link w:val="TitleChar"/>
    <w:uiPriority w:val="10"/>
    <w:qFormat/>
    <w:rsid w:val="00724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427"/>
    <w:pPr>
      <w:spacing w:before="160"/>
      <w:jc w:val="center"/>
    </w:pPr>
    <w:rPr>
      <w:i/>
      <w:iCs/>
      <w:color w:val="404040" w:themeColor="text1" w:themeTint="BF"/>
    </w:rPr>
  </w:style>
  <w:style w:type="character" w:customStyle="1" w:styleId="QuoteChar">
    <w:name w:val="Quote Char"/>
    <w:basedOn w:val="DefaultParagraphFont"/>
    <w:link w:val="Quote"/>
    <w:uiPriority w:val="29"/>
    <w:rsid w:val="00724427"/>
    <w:rPr>
      <w:i/>
      <w:iCs/>
      <w:color w:val="404040" w:themeColor="text1" w:themeTint="BF"/>
    </w:rPr>
  </w:style>
  <w:style w:type="paragraph" w:styleId="ListParagraph">
    <w:name w:val="List Paragraph"/>
    <w:basedOn w:val="Normal"/>
    <w:uiPriority w:val="34"/>
    <w:qFormat/>
    <w:rsid w:val="00724427"/>
    <w:pPr>
      <w:ind w:left="720"/>
      <w:contextualSpacing/>
    </w:pPr>
  </w:style>
  <w:style w:type="character" w:styleId="IntenseEmphasis">
    <w:name w:val="Intense Emphasis"/>
    <w:basedOn w:val="DefaultParagraphFont"/>
    <w:uiPriority w:val="21"/>
    <w:qFormat/>
    <w:rsid w:val="00724427"/>
    <w:rPr>
      <w:i/>
      <w:iCs/>
      <w:color w:val="0F4761" w:themeColor="accent1" w:themeShade="BF"/>
    </w:rPr>
  </w:style>
  <w:style w:type="paragraph" w:styleId="IntenseQuote">
    <w:name w:val="Intense Quote"/>
    <w:basedOn w:val="Normal"/>
    <w:next w:val="Normal"/>
    <w:link w:val="IntenseQuoteChar"/>
    <w:uiPriority w:val="30"/>
    <w:qFormat/>
    <w:rsid w:val="00724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427"/>
    <w:rPr>
      <w:i/>
      <w:iCs/>
      <w:color w:val="0F4761" w:themeColor="accent1" w:themeShade="BF"/>
    </w:rPr>
  </w:style>
  <w:style w:type="character" w:styleId="IntenseReference">
    <w:name w:val="Intense Reference"/>
    <w:basedOn w:val="DefaultParagraphFont"/>
    <w:uiPriority w:val="32"/>
    <w:qFormat/>
    <w:rsid w:val="00724427"/>
    <w:rPr>
      <w:b/>
      <w:bCs/>
      <w:smallCaps/>
      <w:color w:val="0F4761" w:themeColor="accent1" w:themeShade="BF"/>
      <w:spacing w:val="5"/>
    </w:rPr>
  </w:style>
  <w:style w:type="paragraph" w:styleId="NormalWeb">
    <w:name w:val="Normal (Web)"/>
    <w:basedOn w:val="Normal"/>
    <w:uiPriority w:val="99"/>
    <w:semiHidden/>
    <w:unhideWhenUsed/>
    <w:rsid w:val="007244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4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Djong</dc:creator>
  <cp:keywords/>
  <dc:description/>
  <cp:lastModifiedBy>William Djong</cp:lastModifiedBy>
  <cp:revision>2</cp:revision>
  <dcterms:created xsi:type="dcterms:W3CDTF">2025-07-21T05:17:00Z</dcterms:created>
  <dcterms:modified xsi:type="dcterms:W3CDTF">2025-07-21T05:20:00Z</dcterms:modified>
</cp:coreProperties>
</file>