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NHRC SOP Portal — Comprehensive Documentation</w:t>
      </w:r>
    </w:p>
    <w:p>
      <w:pPr>
        <w:pStyle w:val="Heading2"/>
      </w:pPr>
      <w:r>
        <w:t>🧭 Overview</w:t>
      </w:r>
    </w:p>
    <w:p>
      <w:pPr/>
      <w:r>
        <w:t>The NHRC SOP Portal is a secure, role-based web platform designed to manage Standard Operating Procedures (SOPs), amendments, approvals, versioning, and user acknowledgment.</w:t>
      </w:r>
    </w:p>
    <w:p>
      <w:pPr>
        <w:pStyle w:val="Heading2"/>
      </w:pPr>
      <w:r>
        <w:t>👥 User Roles &amp; Permissions</w:t>
      </w:r>
    </w:p>
    <w:p>
      <w:pPr/>
      <w:r>
        <w:t>Roles include Admin, Director, HOD, Research Officer, Research Assistant, and Monitor/Guest, each with different access levels.</w:t>
      </w:r>
    </w:p>
    <w:p>
      <w:pPr>
        <w:pStyle w:val="Heading2"/>
      </w:pPr>
      <w:r>
        <w:t>📝 Step-by-Step Workflows</w:t>
      </w:r>
    </w:p>
    <w:p>
      <w:pPr/>
      <w:r>
        <w:t>Covers login, SOP upload, assignment, acknowledgment, amendment, review, and audit tracking.</w:t>
      </w:r>
    </w:p>
    <w:p>
      <w:pPr>
        <w:pStyle w:val="Heading2"/>
      </w:pPr>
      <w:r>
        <w:t>⚙️ Interactive Features</w:t>
      </w:r>
    </w:p>
    <w:p>
      <w:pPr/>
      <w:r>
        <w:t>Real-time dashboard, bulk uploads, search, notifications, and API key generation.</w:t>
      </w:r>
    </w:p>
    <w:p>
      <w:pPr>
        <w:pStyle w:val="Heading2"/>
      </w:pPr>
      <w:r>
        <w:t>🗃️ Database Models</w:t>
      </w:r>
    </w:p>
    <w:p>
      <w:pPr/>
      <w:r>
        <w:t>Includes User, SOP, Amendment, AuditLog, ReadLog, SOPAssignment, SupportTicket, and Notification.</w:t>
      </w:r>
    </w:p>
    <w:p>
      <w:pPr>
        <w:pStyle w:val="Heading2"/>
      </w:pPr>
      <w:r>
        <w:t>📬 Email Notifications</w:t>
      </w:r>
    </w:p>
    <w:p>
      <w:pPr/>
      <w:r>
        <w:t>Covers welcome emails, password resets, assignment alerts, amendment closures, and support replies.</w:t>
      </w:r>
    </w:p>
    <w:p>
      <w:pPr>
        <w:pStyle w:val="Heading2"/>
      </w:pPr>
      <w:r>
        <w:t>🔑 API &amp; Integration</w:t>
      </w:r>
    </w:p>
    <w:p>
      <w:pPr/>
      <w:r>
        <w:t>Admins can manage API keys at /admin/api_keys for integrations.</w:t>
      </w:r>
    </w:p>
    <w:p>
      <w:pPr>
        <w:pStyle w:val="Heading2"/>
      </w:pPr>
      <w:r>
        <w:t>🔐 Security &amp; Access</w:t>
      </w:r>
    </w:p>
    <w:p>
      <w:pPr/>
      <w:r>
        <w:t>All modules are protected by login and role-based access control with audit trails.</w:t>
      </w:r>
    </w:p>
    <w:p>
      <w:pPr>
        <w:pStyle w:val="Heading2"/>
      </w:pPr>
      <w:r>
        <w:t>💾 Backup &amp; Export</w:t>
      </w:r>
    </w:p>
    <w:p>
      <w:pPr/>
      <w:r>
        <w:t>Audit logs and amendments can be exported. Backups are recommended at the server level.</w:t>
      </w:r>
    </w:p>
    <w:p>
      <w:pPr>
        <w:pStyle w:val="Heading2"/>
      </w:pPr>
      <w:r>
        <w:t>🛠️ Troubleshooting Guide</w:t>
      </w:r>
    </w:p>
    <w:p>
      <w:pPr/>
      <w:r>
        <w:t>Includes solutions for common issues like password resets, file uploads, and dashboard errors.</w:t>
      </w:r>
    </w:p>
    <w:p>
      <w:pPr>
        <w:pStyle w:val="Heading2"/>
      </w:pPr>
      <w:r>
        <w:t>❓ FAQs</w:t>
      </w:r>
    </w:p>
    <w:p>
      <w:pPr/>
      <w:r>
        <w:t>Answers about SOP versions, amendment notifications, and contacting support.</w:t>
      </w:r>
    </w:p>
    <w:p>
      <w:pPr>
        <w:pStyle w:val="Heading2"/>
      </w:pPr>
      <w:r>
        <w:t>🆘 Support</w:t>
      </w:r>
    </w:p>
    <w:p>
      <w:pPr/>
      <w:r>
        <w:t>Contact admin via email or submit a support ticket through the help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