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126" w:rsidRDefault="009517DD">
      <w:r>
        <w:rPr>
          <w:b/>
        </w:rPr>
        <w:t xml:space="preserve">How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Play</w:t>
      </w:r>
    </w:p>
    <w:p w:rsidR="009517DD" w:rsidRDefault="009517DD" w:rsidP="009517DD">
      <w:pPr>
        <w:pStyle w:val="ListParagraph"/>
        <w:numPr>
          <w:ilvl w:val="0"/>
          <w:numId w:val="1"/>
        </w:numPr>
      </w:pPr>
      <w:r>
        <w:t>Start Program</w:t>
      </w:r>
    </w:p>
    <w:p w:rsidR="009517DD" w:rsidRDefault="009517DD" w:rsidP="009517DD">
      <w:pPr>
        <w:pStyle w:val="ListParagraph"/>
        <w:numPr>
          <w:ilvl w:val="0"/>
          <w:numId w:val="1"/>
        </w:numPr>
      </w:pPr>
      <w:r>
        <w:t xml:space="preserve">Enter in fields for Rows, Columns, </w:t>
      </w:r>
      <w:proofErr w:type="spellStart"/>
      <w:r>
        <w:t>ConnectR</w:t>
      </w:r>
      <w:proofErr w:type="spellEnd"/>
      <w:r>
        <w:t>, and Depth text boxes.</w:t>
      </w:r>
    </w:p>
    <w:p w:rsidR="009517DD" w:rsidRDefault="009517DD" w:rsidP="009517DD">
      <w:pPr>
        <w:pStyle w:val="ListParagraph"/>
        <w:numPr>
          <w:ilvl w:val="1"/>
          <w:numId w:val="1"/>
        </w:numPr>
      </w:pPr>
      <w:r>
        <w:t xml:space="preserve">These are </w:t>
      </w:r>
      <w:proofErr w:type="spellStart"/>
      <w:r>
        <w:t>ints</w:t>
      </w:r>
      <w:proofErr w:type="spellEnd"/>
      <w:r>
        <w:t xml:space="preserve"> only.</w:t>
      </w:r>
    </w:p>
    <w:p w:rsidR="009517DD" w:rsidRDefault="009517DD" w:rsidP="009517DD">
      <w:pPr>
        <w:pStyle w:val="ListParagraph"/>
        <w:numPr>
          <w:ilvl w:val="0"/>
          <w:numId w:val="1"/>
        </w:numPr>
      </w:pPr>
      <w:r>
        <w:t>Click generate</w:t>
      </w:r>
    </w:p>
    <w:p w:rsidR="009517DD" w:rsidRDefault="009517DD" w:rsidP="009517DD">
      <w:pPr>
        <w:pStyle w:val="ListParagraph"/>
        <w:numPr>
          <w:ilvl w:val="1"/>
          <w:numId w:val="1"/>
        </w:numPr>
      </w:pPr>
      <w:r>
        <w:t>The board space will appear on the form.</w:t>
      </w:r>
    </w:p>
    <w:p w:rsidR="009517DD" w:rsidRDefault="009517DD" w:rsidP="009517DD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check</w:t>
      </w:r>
      <w:proofErr w:type="spellEnd"/>
      <w:r>
        <w:t xml:space="preserve"> box “Player </w:t>
      </w:r>
      <w:proofErr w:type="gramStart"/>
      <w:r>
        <w:t>Vs</w:t>
      </w:r>
      <w:proofErr w:type="gramEnd"/>
      <w:r>
        <w:t xml:space="preserve">. AI” if the game is </w:t>
      </w:r>
      <w:proofErr w:type="spellStart"/>
      <w:r>
        <w:t>player</w:t>
      </w:r>
      <w:proofErr w:type="spellEnd"/>
      <w:r>
        <w:t xml:space="preserve"> against AI. </w:t>
      </w:r>
    </w:p>
    <w:p w:rsidR="009517DD" w:rsidRDefault="009517DD" w:rsidP="009517DD">
      <w:pPr>
        <w:pStyle w:val="ListParagraph"/>
        <w:numPr>
          <w:ilvl w:val="1"/>
          <w:numId w:val="1"/>
        </w:numPr>
      </w:pPr>
      <w:r>
        <w:t>If left unchecked, program assumes player vs. player.</w:t>
      </w:r>
    </w:p>
    <w:p w:rsidR="009517DD" w:rsidRDefault="009517DD" w:rsidP="009517DD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check</w:t>
      </w:r>
      <w:proofErr w:type="spellEnd"/>
      <w:r>
        <w:t xml:space="preserve"> box “AI Goes First?” to tell AI it should be red and go first.</w:t>
      </w:r>
    </w:p>
    <w:p w:rsidR="009517DD" w:rsidRDefault="009517DD" w:rsidP="009517DD">
      <w:pPr>
        <w:pStyle w:val="ListParagraph"/>
        <w:numPr>
          <w:ilvl w:val="0"/>
          <w:numId w:val="1"/>
        </w:numPr>
      </w:pPr>
      <w:r>
        <w:t xml:space="preserve">In “Column” textbox, enter an </w:t>
      </w:r>
      <w:proofErr w:type="spellStart"/>
      <w:r>
        <w:t>int</w:t>
      </w:r>
      <w:proofErr w:type="spellEnd"/>
      <w:r>
        <w:t xml:space="preserve"> value that will determine which column to play in.</w:t>
      </w:r>
    </w:p>
    <w:p w:rsidR="009517DD" w:rsidRDefault="009517DD" w:rsidP="009517DD">
      <w:pPr>
        <w:pStyle w:val="ListParagraph"/>
        <w:numPr>
          <w:ilvl w:val="1"/>
          <w:numId w:val="1"/>
        </w:numPr>
      </w:pPr>
      <w:r>
        <w:t>The columns are labeled in the table across the top and corresponds to the column</w:t>
      </w:r>
    </w:p>
    <w:p w:rsidR="009517DD" w:rsidRDefault="009517DD" w:rsidP="009517DD">
      <w:pPr>
        <w:pStyle w:val="ListParagraph"/>
        <w:ind w:left="1440"/>
      </w:pPr>
      <w:proofErr w:type="gramStart"/>
      <w:r>
        <w:t>To play in.</w:t>
      </w:r>
      <w:proofErr w:type="gramEnd"/>
    </w:p>
    <w:p w:rsidR="009517DD" w:rsidRDefault="009517DD" w:rsidP="009517DD">
      <w:pPr>
        <w:pStyle w:val="ListParagraph"/>
        <w:numPr>
          <w:ilvl w:val="0"/>
          <w:numId w:val="1"/>
        </w:numPr>
      </w:pPr>
      <w:r>
        <w:t>Click “Add Play” to play in the column provided. AI will play next and then player is immediately free to choose next play.</w:t>
      </w:r>
    </w:p>
    <w:p w:rsidR="009517DD" w:rsidRPr="009517DD" w:rsidRDefault="009517DD" w:rsidP="009517DD">
      <w:pPr>
        <w:pStyle w:val="ListParagraph"/>
      </w:pPr>
      <w:bookmarkStart w:id="0" w:name="_GoBack"/>
      <w:bookmarkEnd w:id="0"/>
    </w:p>
    <w:sectPr w:rsidR="009517DD" w:rsidRPr="00951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25963"/>
    <w:multiLevelType w:val="hybridMultilevel"/>
    <w:tmpl w:val="3830F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7DD"/>
    <w:rsid w:val="00521A32"/>
    <w:rsid w:val="009517DD"/>
    <w:rsid w:val="00CA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7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1</cp:revision>
  <dcterms:created xsi:type="dcterms:W3CDTF">2016-03-30T23:24:00Z</dcterms:created>
  <dcterms:modified xsi:type="dcterms:W3CDTF">2016-03-30T23:30:00Z</dcterms:modified>
</cp:coreProperties>
</file>