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C014" w14:textId="009F5EB3" w:rsidR="008E1E1A" w:rsidRDefault="00CA1395" w:rsidP="005369C4">
      <w:pPr>
        <w:ind w:firstLine="708"/>
      </w:pPr>
      <w:r>
        <w:t>A UEG (Universidade Estadual de Goiás)</w:t>
      </w:r>
      <w:r w:rsidR="00CC4BBF">
        <w:t xml:space="preserve"> é uma instituição de ensino superior</w:t>
      </w:r>
      <w:r w:rsidR="0085632D">
        <w:t xml:space="preserve"> gratuita</w:t>
      </w:r>
      <w:r w:rsidR="00CC4BBF">
        <w:t xml:space="preserve"> </w:t>
      </w:r>
      <w:r w:rsidR="0085632D">
        <w:t>intitulada U</w:t>
      </w:r>
      <w:r w:rsidR="00CC4BBF">
        <w:t xml:space="preserve">niversidade. Com a sua cede administrativa (Reitoria) localizada </w:t>
      </w:r>
      <w:r w:rsidR="0085632D">
        <w:t xml:space="preserve">em </w:t>
      </w:r>
      <w:r w:rsidR="00CC4BBF">
        <w:t xml:space="preserve">Anápolis, possui </w:t>
      </w:r>
      <w:proofErr w:type="gramStart"/>
      <w:r w:rsidR="006B75C4">
        <w:t>8 campu</w:t>
      </w:r>
      <w:r w:rsidR="004363F8">
        <w:t>s</w:t>
      </w:r>
      <w:proofErr w:type="gramEnd"/>
      <w:r w:rsidR="00B21B3A">
        <w:t xml:space="preserve"> no </w:t>
      </w:r>
      <w:r w:rsidR="006B75C4">
        <w:t>E</w:t>
      </w:r>
      <w:r w:rsidR="00B21B3A">
        <w:t xml:space="preserve">stado de </w:t>
      </w:r>
      <w:r w:rsidR="006B75C4">
        <w:t>G</w:t>
      </w:r>
      <w:r w:rsidR="00B21B3A">
        <w:t>oiás</w:t>
      </w:r>
      <w:r w:rsidR="004363F8">
        <w:t xml:space="preserve">, </w:t>
      </w:r>
      <w:r w:rsidR="0017577B">
        <w:t>dividindo-os</w:t>
      </w:r>
      <w:r w:rsidR="004363F8">
        <w:t xml:space="preserve"> </w:t>
      </w:r>
      <w:r w:rsidR="0017577B">
        <w:t>geograficamente</w:t>
      </w:r>
      <w:r w:rsidR="00624138">
        <w:t>.</w:t>
      </w:r>
      <w:r w:rsidR="0017577B">
        <w:t xml:space="preserve"> </w:t>
      </w:r>
      <w:r w:rsidR="00624138">
        <w:t>C</w:t>
      </w:r>
      <w:r w:rsidR="0017577B">
        <w:t xml:space="preserve">ada campus comanda algumas unidades </w:t>
      </w:r>
      <w:r w:rsidR="00E37FE9">
        <w:t>Universitárias (</w:t>
      </w:r>
      <w:r w:rsidR="00E37EE2">
        <w:t>UEG 2020)</w:t>
      </w:r>
      <w:r w:rsidR="00633AFB">
        <w:t>, no entendo no passado</w:t>
      </w:r>
      <w:r w:rsidR="00624138">
        <w:t xml:space="preserve"> não era assim</w:t>
      </w:r>
      <w:r w:rsidR="00633AFB">
        <w:t xml:space="preserve"> </w:t>
      </w:r>
      <w:r w:rsidR="004702B3">
        <w:t>havia</w:t>
      </w:r>
      <w:r w:rsidR="00633AFB">
        <w:t xml:space="preserve"> </w:t>
      </w:r>
      <w:proofErr w:type="gramStart"/>
      <w:r w:rsidR="00633AFB">
        <w:t>42 campus</w:t>
      </w:r>
      <w:proofErr w:type="gramEnd"/>
      <w:r w:rsidR="00E452AE">
        <w:t xml:space="preserve"> em 39 municípios</w:t>
      </w:r>
      <w:r w:rsidR="00633AFB">
        <w:t>,</w:t>
      </w:r>
      <w:r w:rsidR="008E1E1A">
        <w:t xml:space="preserve"> e após uma reforma </w:t>
      </w:r>
      <w:r w:rsidR="00624138">
        <w:t>a</w:t>
      </w:r>
      <w:r w:rsidR="008E1E1A">
        <w:t xml:space="preserve">dministrativa passou a seguir este novo modelo </w:t>
      </w:r>
      <w:r w:rsidR="00624138">
        <w:t>citado a cima.</w:t>
      </w:r>
    </w:p>
    <w:p w14:paraId="245676AA" w14:textId="2D300FCF" w:rsidR="00D4616A" w:rsidRDefault="00D4616A" w:rsidP="00D4616A">
      <w:pPr>
        <w:ind w:firstLine="708"/>
        <w:jc w:val="center"/>
      </w:pPr>
      <w:r>
        <w:rPr>
          <w:noProof/>
        </w:rPr>
        <w:drawing>
          <wp:inline distT="0" distB="0" distL="0" distR="0" wp14:anchorId="207DEE28" wp14:editId="15AB7A37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07" cy="27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381D" w14:textId="6B7AB09D" w:rsidR="0087752F" w:rsidRDefault="0087752F" w:rsidP="0087752F">
      <w:pPr>
        <w:ind w:firstLine="708"/>
      </w:pPr>
      <w:r>
        <w:t xml:space="preserve">A pluralização de campus da UEG é dada pela sua história, antes da criação da Universidade existiam diversas instituições de ensino espalhadas pelo estado, cada uma com a sua administração e reitoria própria e a </w:t>
      </w:r>
      <w:r w:rsidR="003C5F9F">
        <w:t xml:space="preserve">grande maioria destas instituições estavam no interior do Estado. Diante deste fator a UEG </w:t>
      </w:r>
      <w:r w:rsidR="003725E2">
        <w:t>se organizou em uma</w:t>
      </w:r>
      <w:r w:rsidR="003C5F9F">
        <w:t xml:space="preserve"> Universidade </w:t>
      </w:r>
      <w:r w:rsidR="001D19A9">
        <w:t>m</w:t>
      </w:r>
      <w:r w:rsidR="003C5F9F">
        <w:t>ulticamp</w:t>
      </w:r>
      <w:r w:rsidR="006B1587">
        <w:t>i.</w:t>
      </w:r>
    </w:p>
    <w:p w14:paraId="499E0243" w14:textId="04A52053" w:rsidR="00E11F7C" w:rsidRDefault="009D0AB7" w:rsidP="0087752F">
      <w:pPr>
        <w:ind w:firstLine="708"/>
      </w:pPr>
      <w:r>
        <w:t>A UEG é sustentada com o orçamento do estado.... falar sobre isso?</w:t>
      </w:r>
      <w:r w:rsidR="00C636C6">
        <w:t xml:space="preserve"> Falar sobre a FUNCER?</w:t>
      </w:r>
    </w:p>
    <w:p w14:paraId="29170331" w14:textId="41B99A27" w:rsidR="005369C4" w:rsidRDefault="00CC4BBF" w:rsidP="005369C4">
      <w:pPr>
        <w:ind w:firstLine="708"/>
      </w:pPr>
      <w:r>
        <w:t xml:space="preserve"> Criada em 1999 sob regime da lei 13.456 do Estado tem como objetivo declarado</w:t>
      </w:r>
      <w:r w:rsidR="00E37FE9">
        <w:t xml:space="preserve"> em seu site</w:t>
      </w:r>
      <w:r>
        <w:t xml:space="preserve"> “L</w:t>
      </w:r>
      <w:r>
        <w:rPr>
          <w:rFonts w:ascii="Segoe UI" w:hAnsi="Segoe UI" w:cs="Segoe UI"/>
          <w:color w:val="101010"/>
          <w:sz w:val="21"/>
          <w:szCs w:val="21"/>
          <w:shd w:val="clear" w:color="auto" w:fill="FFFFFF"/>
        </w:rPr>
        <w:t>evar ensino superior de qualidade e acessível à população</w:t>
      </w:r>
      <w:r>
        <w:t>”</w:t>
      </w:r>
      <w:r w:rsidR="00E37FE9">
        <w:t>.</w:t>
      </w:r>
    </w:p>
    <w:p w14:paraId="5D167978" w14:textId="494B561C" w:rsidR="00872B24" w:rsidRDefault="00640E92" w:rsidP="00CC4BBF">
      <w:pPr>
        <w:ind w:firstLine="708"/>
      </w:pPr>
      <w:r>
        <w:t xml:space="preserve">O Estado </w:t>
      </w:r>
      <w:r w:rsidR="00F219BE">
        <w:t>mantilha</w:t>
      </w:r>
      <w:r>
        <w:t xml:space="preserve"> </w:t>
      </w:r>
      <w:r w:rsidR="00F219BE">
        <w:t xml:space="preserve">diversas (IES) Instituições de Ensino Superior pelo Estado, e em 1999 </w:t>
      </w:r>
      <w:r w:rsidR="00EE4897">
        <w:t xml:space="preserve">por </w:t>
      </w:r>
      <w:r w:rsidR="007B1F48">
        <w:t>força da Lei N. 13.456 de 16/04/199</w:t>
      </w:r>
      <w:r w:rsidR="00867F43">
        <w:t xml:space="preserve"> fundou-se a UEG</w:t>
      </w:r>
      <w:r w:rsidR="001D351D">
        <w:t xml:space="preserve"> e dês de então a UEG tem a seguinte missão:</w:t>
      </w:r>
    </w:p>
    <w:p w14:paraId="4719F896" w14:textId="72584FD6" w:rsidR="001D351D" w:rsidRDefault="001D351D" w:rsidP="001D351D">
      <w:pPr>
        <w:ind w:left="2268"/>
      </w:pPr>
      <w:r>
        <w:t xml:space="preserve">Produzir e socializar o conhecimento científico e o saber, desenvolver a cultura e a formação integral de profissionais e indivíduos capazes de se inserirem criticamente na sociedade e promoverem a transformação da realidade socioeconômica do Estado de Goiás e do </w:t>
      </w:r>
      <w:r w:rsidR="00210919">
        <w:t>Brasil. (</w:t>
      </w:r>
      <w:r w:rsidR="00D17EEE">
        <w:t>PDI-</w:t>
      </w:r>
      <w:r>
        <w:t>UEG,</w:t>
      </w:r>
      <w:r w:rsidR="00210919">
        <w:t>2010</w:t>
      </w:r>
      <w:r>
        <w:t>)</w:t>
      </w:r>
    </w:p>
    <w:p w14:paraId="7A20AF17" w14:textId="1153474C" w:rsidR="00210919" w:rsidRDefault="00A772DA" w:rsidP="00A772DA">
      <w:r>
        <w:tab/>
      </w:r>
      <w:r w:rsidR="0054056C">
        <w:t xml:space="preserve">Segundo o PDI (Plano de Desenvolvimento institucional a UEG </w:t>
      </w:r>
      <w:r w:rsidR="004B709C">
        <w:t xml:space="preserve">define suas áreas de atuação acadêmica, que </w:t>
      </w:r>
      <w:r w:rsidR="00737F6B">
        <w:t>abrangem</w:t>
      </w:r>
      <w:r w:rsidR="004B709C">
        <w:t>:</w:t>
      </w:r>
    </w:p>
    <w:p w14:paraId="7E658296" w14:textId="7E6BC4FB" w:rsidR="004B709C" w:rsidRDefault="004B709C" w:rsidP="00737F6B">
      <w:pPr>
        <w:pStyle w:val="PargrafodaLista"/>
        <w:numPr>
          <w:ilvl w:val="0"/>
          <w:numId w:val="1"/>
        </w:numPr>
      </w:pPr>
      <w:r w:rsidRPr="005025CA">
        <w:rPr>
          <w:b/>
          <w:bCs/>
        </w:rPr>
        <w:t>Cursos de graduações</w:t>
      </w:r>
      <w:r w:rsidR="00E32646">
        <w:t>, nas diversas áreas do conhecimento conforme estudos sobre a demanda dos profissionais e que os ingressantes tenham concluído o ensino médio e classificados no processo seletivo</w:t>
      </w:r>
      <w:r w:rsidR="005025CA">
        <w:t>.</w:t>
      </w:r>
    </w:p>
    <w:p w14:paraId="0770D583" w14:textId="5F4CA4B4" w:rsidR="005025CA" w:rsidRDefault="005025CA" w:rsidP="00737F6B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Cursos sequenciais, </w:t>
      </w:r>
      <w:r>
        <w:t xml:space="preserve">por campo do saber, de diferentes níveis de abrangências abertos a candidatos que </w:t>
      </w:r>
      <w:r w:rsidR="00782B08">
        <w:t>atenderem os requisitos da UEG.</w:t>
      </w:r>
    </w:p>
    <w:p w14:paraId="1A578128" w14:textId="0D9F32E8" w:rsidR="00782B08" w:rsidRDefault="00782B08" w:rsidP="00737F6B">
      <w:pPr>
        <w:pStyle w:val="PargrafodaLista"/>
        <w:numPr>
          <w:ilvl w:val="0"/>
          <w:numId w:val="1"/>
        </w:numPr>
      </w:pPr>
      <w:r w:rsidRPr="008F724A">
        <w:rPr>
          <w:b/>
          <w:bCs/>
        </w:rPr>
        <w:lastRenderedPageBreak/>
        <w:t>Cursos de Pós Graduação</w:t>
      </w:r>
      <w:r>
        <w:t xml:space="preserve">, mestrado e doutorado (stricto sensu), cursos de especializações (lato sensu) </w:t>
      </w:r>
      <w:r w:rsidR="008F724A">
        <w:t xml:space="preserve">que atendam </w:t>
      </w:r>
      <w:r w:rsidR="00AE2FA8">
        <w:t>às</w:t>
      </w:r>
      <w:r w:rsidR="008F724A">
        <w:t xml:space="preserve"> exigências da Universidade</w:t>
      </w:r>
    </w:p>
    <w:p w14:paraId="595623E7" w14:textId="57ACCAA6" w:rsidR="008F724A" w:rsidRDefault="008F724A" w:rsidP="00737F6B">
      <w:pPr>
        <w:pStyle w:val="PargrafodaLista"/>
        <w:numPr>
          <w:ilvl w:val="0"/>
          <w:numId w:val="1"/>
        </w:numPr>
      </w:pPr>
      <w:r w:rsidRPr="0060379F">
        <w:rPr>
          <w:b/>
          <w:bCs/>
        </w:rPr>
        <w:t>Curso de extensão</w:t>
      </w:r>
      <w:r>
        <w:t xml:space="preserve">. Abertos aos candidatos que </w:t>
      </w:r>
      <w:r w:rsidR="0060379F">
        <w:t>atenderem os requisitos.</w:t>
      </w:r>
    </w:p>
    <w:p w14:paraId="76E2B26B" w14:textId="61BEB659" w:rsidR="00F674A4" w:rsidRDefault="00F40616" w:rsidP="00F40616">
      <w:r>
        <w:t>Qual a renda da UEG?</w:t>
      </w:r>
    </w:p>
    <w:p w14:paraId="65BB8D63" w14:textId="07B17BD6" w:rsidR="00DE624C" w:rsidRDefault="00DE624C"/>
    <w:p w14:paraId="5AF67DF3" w14:textId="041417B5" w:rsidR="00F674A4" w:rsidRDefault="00F674A4"/>
    <w:p w14:paraId="11DE2C6F" w14:textId="135B6236" w:rsidR="00C2007A" w:rsidRDefault="00C2007A"/>
    <w:p w14:paraId="33D37AD3" w14:textId="531BB5E3" w:rsidR="00C2007A" w:rsidRDefault="00C2007A"/>
    <w:p w14:paraId="691D9902" w14:textId="2F83CFDF" w:rsidR="00C2007A" w:rsidRDefault="00C2007A"/>
    <w:p w14:paraId="6ECA784C" w14:textId="6875F717" w:rsidR="00C2007A" w:rsidRDefault="00C2007A"/>
    <w:p w14:paraId="10951463" w14:textId="423BC413" w:rsidR="00C2007A" w:rsidRDefault="00C2007A"/>
    <w:p w14:paraId="09DDE9E4" w14:textId="21629344" w:rsidR="00C2007A" w:rsidRDefault="00C2007A"/>
    <w:p w14:paraId="5DB85D76" w14:textId="04E655D5" w:rsidR="00C2007A" w:rsidRDefault="00C2007A"/>
    <w:p w14:paraId="13777751" w14:textId="692914F9" w:rsidR="00C2007A" w:rsidRDefault="00C2007A"/>
    <w:p w14:paraId="68167749" w14:textId="40EB1BC3" w:rsidR="00C2007A" w:rsidRDefault="00C2007A"/>
    <w:p w14:paraId="1694E56E" w14:textId="69325B6A" w:rsidR="00C2007A" w:rsidRDefault="00C2007A"/>
    <w:p w14:paraId="4BE9E306" w14:textId="77777777" w:rsidR="00C2007A" w:rsidRDefault="00C2007A"/>
    <w:p w14:paraId="68E68B09" w14:textId="1DE640DC" w:rsidR="00890857" w:rsidRDefault="001D19A9">
      <w:hyperlink r:id="rId6" w:history="1">
        <w:r w:rsidR="00890857">
          <w:rPr>
            <w:rStyle w:val="Hyperlink"/>
          </w:rPr>
          <w:t>https://www.goias.gov.br/index.php/conheca-goias/municipios</w:t>
        </w:r>
      </w:hyperlink>
      <w:r w:rsidR="00890857">
        <w:t xml:space="preserve"> QUANTO MUNICIPIOS TEM EM GOIAS</w:t>
      </w:r>
    </w:p>
    <w:p w14:paraId="0FE09F43" w14:textId="39FB7E75" w:rsidR="00890857" w:rsidRDefault="001D19A9">
      <w:hyperlink r:id="rId7" w:history="1">
        <w:r w:rsidR="006B75C4">
          <w:rPr>
            <w:rStyle w:val="Hyperlink"/>
          </w:rPr>
          <w:t>http://www.ueg.br/noticia/51900_governador_sanciona_reestruturacao_da_ueg</w:t>
        </w:r>
      </w:hyperlink>
    </w:p>
    <w:sectPr w:rsidR="00890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21386"/>
    <w:multiLevelType w:val="hybridMultilevel"/>
    <w:tmpl w:val="7CE01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01"/>
    <w:rsid w:val="00032E88"/>
    <w:rsid w:val="00067A78"/>
    <w:rsid w:val="00160442"/>
    <w:rsid w:val="0017577B"/>
    <w:rsid w:val="001D19A9"/>
    <w:rsid w:val="001D351D"/>
    <w:rsid w:val="00210919"/>
    <w:rsid w:val="00210CCD"/>
    <w:rsid w:val="002B1F01"/>
    <w:rsid w:val="003725E2"/>
    <w:rsid w:val="003C5F9F"/>
    <w:rsid w:val="004363F8"/>
    <w:rsid w:val="004702B3"/>
    <w:rsid w:val="004B709C"/>
    <w:rsid w:val="005025CA"/>
    <w:rsid w:val="00503E2A"/>
    <w:rsid w:val="005369C4"/>
    <w:rsid w:val="0054056C"/>
    <w:rsid w:val="005B54AE"/>
    <w:rsid w:val="0060379F"/>
    <w:rsid w:val="00624138"/>
    <w:rsid w:val="00633AFB"/>
    <w:rsid w:val="00640E92"/>
    <w:rsid w:val="006B1587"/>
    <w:rsid w:val="006B75C4"/>
    <w:rsid w:val="00737F6B"/>
    <w:rsid w:val="00782B08"/>
    <w:rsid w:val="007B1F48"/>
    <w:rsid w:val="0085632D"/>
    <w:rsid w:val="00867F43"/>
    <w:rsid w:val="00872B24"/>
    <w:rsid w:val="0087752F"/>
    <w:rsid w:val="00890857"/>
    <w:rsid w:val="008D6650"/>
    <w:rsid w:val="008E1E1A"/>
    <w:rsid w:val="008F724A"/>
    <w:rsid w:val="009D0AB7"/>
    <w:rsid w:val="00A3099E"/>
    <w:rsid w:val="00A772DA"/>
    <w:rsid w:val="00AD1E42"/>
    <w:rsid w:val="00AE2FA8"/>
    <w:rsid w:val="00AF10D9"/>
    <w:rsid w:val="00B21B3A"/>
    <w:rsid w:val="00B73440"/>
    <w:rsid w:val="00C2007A"/>
    <w:rsid w:val="00C631ED"/>
    <w:rsid w:val="00C636C6"/>
    <w:rsid w:val="00CA1395"/>
    <w:rsid w:val="00CC4BBF"/>
    <w:rsid w:val="00D17EEE"/>
    <w:rsid w:val="00D4616A"/>
    <w:rsid w:val="00D847FC"/>
    <w:rsid w:val="00DE624C"/>
    <w:rsid w:val="00E11F7C"/>
    <w:rsid w:val="00E32646"/>
    <w:rsid w:val="00E37EE2"/>
    <w:rsid w:val="00E37FE9"/>
    <w:rsid w:val="00E452AE"/>
    <w:rsid w:val="00ED07B4"/>
    <w:rsid w:val="00EE4897"/>
    <w:rsid w:val="00F219BE"/>
    <w:rsid w:val="00F40616"/>
    <w:rsid w:val="00F6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6701"/>
  <w15:chartTrackingRefBased/>
  <w15:docId w15:val="{E247D317-DCF2-4B72-A283-186AAF4F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4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BB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890857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847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47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47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47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47F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3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eg.br/noticia/51900_governador_sanciona_reestruturacao_da_u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ias.gov.br/index.php/conheca-goias/municipi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398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Estrela</dc:creator>
  <cp:keywords/>
  <dc:description/>
  <cp:lastModifiedBy>William Estrela</cp:lastModifiedBy>
  <cp:revision>62</cp:revision>
  <dcterms:created xsi:type="dcterms:W3CDTF">2020-04-11T21:27:00Z</dcterms:created>
  <dcterms:modified xsi:type="dcterms:W3CDTF">2020-04-15T02:06:00Z</dcterms:modified>
</cp:coreProperties>
</file>