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42BE7" w:rsidRDefault="00242BE7"/>
    <w:p w:rsidR="002F3EEF" w:rsidRDefault="00242BE7" w:rsidP="002F3EEF">
      <w:pPr>
        <w:jc w:val="center"/>
        <w:rPr>
          <w:b/>
          <w:i/>
          <w:color w:val="FF0000"/>
          <w:sz w:val="40"/>
          <w:szCs w:val="40"/>
        </w:rPr>
      </w:pPr>
      <w:r w:rsidRPr="002F3EEF">
        <w:rPr>
          <w:b/>
          <w:i/>
          <w:color w:val="FF0000"/>
          <w:sz w:val="40"/>
          <w:szCs w:val="40"/>
        </w:rPr>
        <w:t xml:space="preserve">Apostila Space For </w:t>
      </w:r>
      <w:proofErr w:type="spellStart"/>
      <w:r w:rsidRPr="002F3EEF">
        <w:rPr>
          <w:b/>
          <w:i/>
          <w:color w:val="FF0000"/>
          <w:sz w:val="40"/>
          <w:szCs w:val="40"/>
        </w:rPr>
        <w:t>Men</w:t>
      </w:r>
      <w:proofErr w:type="spellEnd"/>
    </w:p>
    <w:p w:rsidR="002F3EEF" w:rsidRPr="002F3EEF" w:rsidRDefault="002F3EEF" w:rsidP="002F3EEF">
      <w:pPr>
        <w:rPr>
          <w:sz w:val="40"/>
          <w:szCs w:val="40"/>
        </w:rPr>
      </w:pPr>
    </w:p>
    <w:p w:rsidR="002F3EEF" w:rsidRPr="002F3EEF" w:rsidRDefault="002F3EEF" w:rsidP="002F3EEF">
      <w:pPr>
        <w:rPr>
          <w:sz w:val="40"/>
          <w:szCs w:val="40"/>
        </w:rPr>
      </w:pPr>
    </w:p>
    <w:p w:rsidR="002F3EEF" w:rsidRPr="002F3EEF" w:rsidRDefault="002F3EEF" w:rsidP="002F3EEF">
      <w:pPr>
        <w:rPr>
          <w:sz w:val="40"/>
          <w:szCs w:val="40"/>
        </w:rPr>
      </w:pPr>
    </w:p>
    <w:p w:rsidR="002F3EEF" w:rsidRDefault="002F3EEF" w:rsidP="002F3EEF">
      <w:pPr>
        <w:rPr>
          <w:sz w:val="40"/>
          <w:szCs w:val="40"/>
        </w:rPr>
      </w:pPr>
    </w:p>
    <w:p w:rsidR="003C26C1" w:rsidRDefault="00500C1A" w:rsidP="002F3EEF">
      <w:pPr>
        <w:tabs>
          <w:tab w:val="left" w:pos="1275"/>
        </w:tabs>
        <w:rPr>
          <w:sz w:val="24"/>
          <w:szCs w:val="24"/>
        </w:rPr>
      </w:pPr>
      <w:r>
        <w:rPr>
          <w:sz w:val="40"/>
          <w:szCs w:val="40"/>
        </w:rPr>
        <w:t xml:space="preserve">    </w:t>
      </w:r>
      <w:r w:rsidR="002F3EEF">
        <w:rPr>
          <w:sz w:val="24"/>
          <w:szCs w:val="24"/>
        </w:rPr>
        <w:t xml:space="preserve">1 </w:t>
      </w:r>
      <w:r w:rsidR="00123762">
        <w:rPr>
          <w:sz w:val="24"/>
          <w:szCs w:val="24"/>
        </w:rPr>
        <w:t>–</w:t>
      </w:r>
      <w:r w:rsidR="002F3EEF">
        <w:rPr>
          <w:sz w:val="24"/>
          <w:szCs w:val="24"/>
        </w:rPr>
        <w:t xml:space="preserve"> </w:t>
      </w:r>
      <w:r w:rsidR="00123762">
        <w:rPr>
          <w:sz w:val="24"/>
          <w:szCs w:val="24"/>
        </w:rPr>
        <w:t xml:space="preserve">Clonamos um repositório existente no </w:t>
      </w:r>
      <w:proofErr w:type="spellStart"/>
      <w:r w:rsidR="00123762">
        <w:rPr>
          <w:sz w:val="24"/>
          <w:szCs w:val="24"/>
        </w:rPr>
        <w:t>github</w:t>
      </w:r>
      <w:proofErr w:type="spellEnd"/>
      <w:r w:rsidR="00123762">
        <w:rPr>
          <w:sz w:val="24"/>
          <w:szCs w:val="24"/>
        </w:rPr>
        <w:t xml:space="preserve"> </w:t>
      </w:r>
      <w:r w:rsidR="003C26C1">
        <w:rPr>
          <w:sz w:val="24"/>
          <w:szCs w:val="24"/>
        </w:rPr>
        <w:t>da seguinte forma:</w:t>
      </w:r>
    </w:p>
    <w:p w:rsidR="003C26C1" w:rsidRDefault="00F865C0" w:rsidP="000A3FAE">
      <w:pPr>
        <w:pStyle w:val="PargrafodaLista"/>
        <w:numPr>
          <w:ilvl w:val="0"/>
          <w:numId w:val="2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Acessando o </w:t>
      </w:r>
      <w:proofErr w:type="spellStart"/>
      <w:r>
        <w:rPr>
          <w:sz w:val="24"/>
          <w:szCs w:val="24"/>
        </w:rPr>
        <w:t>gihub</w:t>
      </w:r>
      <w:proofErr w:type="spellEnd"/>
      <w:r>
        <w:rPr>
          <w:sz w:val="24"/>
          <w:szCs w:val="24"/>
        </w:rPr>
        <w:t xml:space="preserve"> desejado  no caso foi(</w:t>
      </w:r>
      <w:hyperlink r:id="rId5" w:history="1">
        <w:r w:rsidRPr="00FD1DE8">
          <w:rPr>
            <w:rStyle w:val="Hyperlink"/>
            <w:sz w:val="24"/>
            <w:szCs w:val="24"/>
          </w:rPr>
          <w:t>https://github.com/WilliamFdeAssis/spaceformentitarde2026</w:t>
        </w:r>
      </w:hyperlink>
      <w:r>
        <w:rPr>
          <w:sz w:val="24"/>
          <w:szCs w:val="24"/>
        </w:rPr>
        <w:t>)</w:t>
      </w:r>
    </w:p>
    <w:p w:rsidR="00BA3886" w:rsidRDefault="00477353" w:rsidP="000A3FAE">
      <w:pPr>
        <w:pStyle w:val="PargrafodaLista"/>
        <w:numPr>
          <w:ilvl w:val="0"/>
          <w:numId w:val="2"/>
        </w:numPr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3255010</wp:posOffset>
                </wp:positionH>
                <wp:positionV relativeFrom="paragraph">
                  <wp:posOffset>165608</wp:posOffset>
                </wp:positionV>
                <wp:extent cx="138989" cy="1316736"/>
                <wp:effectExtent l="0" t="0" r="71120" b="55245"/>
                <wp:wrapNone/>
                <wp:docPr id="2" name="Conector de Seta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8989" cy="131673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480D018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" o:spid="_x0000_s1026" type="#_x0000_t32" style="position:absolute;margin-left:256.3pt;margin-top:13.05pt;width:10.95pt;height:103.7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" strokecolor="#4472c4 [3204]" strokeweight=".5pt">
                <v:stroke endarrow="block" joinstyle="miter"/>
              </v:shape>
            </w:pict>
          </mc:Fallback>
        </mc:AlternateContent>
      </w:r>
      <w:r w:rsidR="006315FC">
        <w:rPr>
          <w:sz w:val="24"/>
          <w:szCs w:val="24"/>
        </w:rPr>
        <w:t xml:space="preserve">Conforme imagem abaixo copiamos o endereço para clona o repositório em nossa </w:t>
      </w:r>
      <w:proofErr w:type="spellStart"/>
      <w:r w:rsidR="006315FC">
        <w:rPr>
          <w:sz w:val="24"/>
          <w:szCs w:val="24"/>
        </w:rPr>
        <w:t>maquina</w:t>
      </w:r>
      <w:proofErr w:type="spellEnd"/>
      <w:r w:rsidR="006315FC">
        <w:rPr>
          <w:sz w:val="24"/>
          <w:szCs w:val="24"/>
        </w:rPr>
        <w:t xml:space="preserve"> localmente</w:t>
      </w:r>
    </w:p>
    <w:p w:rsidR="00F865C0" w:rsidRDefault="00F865C0" w:rsidP="000D6E05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D6E05" w:rsidRDefault="000D6E05" w:rsidP="000D6E05">
      <w:pPr>
        <w:pStyle w:val="PargrafodaLista"/>
        <w:tabs>
          <w:tab w:val="left" w:pos="1275"/>
        </w:tabs>
        <w:rPr>
          <w:sz w:val="24"/>
          <w:szCs w:val="24"/>
        </w:rPr>
      </w:pPr>
      <w:r w:rsidRPr="000D6E05">
        <w:rPr>
          <w:noProof/>
          <w:sz w:val="24"/>
          <w:szCs w:val="24"/>
        </w:rPr>
        <w:drawing>
          <wp:inline distT="0" distB="0" distL="0" distR="0" wp14:anchorId="3D87996F" wp14:editId="12372273">
            <wp:extent cx="5835968" cy="2363876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873083" cy="2378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D1395" w:rsidRDefault="00F90142" w:rsidP="00F90142">
      <w:pPr>
        <w:pStyle w:val="PargrafodaLista"/>
        <w:numPr>
          <w:ilvl w:val="0"/>
          <w:numId w:val="2"/>
        </w:numPr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Após copiamos o endereço abrimos o </w:t>
      </w:r>
      <w:proofErr w:type="spellStart"/>
      <w:r>
        <w:rPr>
          <w:sz w:val="24"/>
          <w:szCs w:val="24"/>
        </w:rPr>
        <w:t>gitbash</w:t>
      </w:r>
      <w:proofErr w:type="spellEnd"/>
      <w:r>
        <w:rPr>
          <w:sz w:val="24"/>
          <w:szCs w:val="24"/>
        </w:rPr>
        <w:t xml:space="preserve"> em meus documentos e digitamos o seguinte código para clonar o nosso repositório.</w:t>
      </w:r>
    </w:p>
    <w:p w:rsidR="00981EC2" w:rsidRDefault="00981EC2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981EC2">
        <w:rPr>
          <w:noProof/>
          <w:sz w:val="24"/>
          <w:szCs w:val="24"/>
        </w:rPr>
        <w:drawing>
          <wp:inline distT="0" distB="0" distL="0" distR="0" wp14:anchorId="3850EC13" wp14:editId="3B922ED4">
            <wp:extent cx="6436429" cy="2376449"/>
            <wp:effectExtent l="0" t="0" r="2540" b="508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508939" cy="2403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7257A" w:rsidRDefault="0057257A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57257A" w:rsidRDefault="0046422A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2 </w:t>
      </w:r>
      <w:r w:rsidR="0096284D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96284D">
        <w:rPr>
          <w:sz w:val="24"/>
          <w:szCs w:val="24"/>
        </w:rPr>
        <w:t xml:space="preserve">Criamos dois arquivos index.htm e style.css </w:t>
      </w:r>
      <w:r w:rsidR="00C35C1A">
        <w:rPr>
          <w:sz w:val="24"/>
          <w:szCs w:val="24"/>
        </w:rPr>
        <w:t>para estrutura e trabalhar com nossa página web.</w:t>
      </w:r>
    </w:p>
    <w:p w:rsidR="00C35C1A" w:rsidRDefault="00E827B9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E827B9">
        <w:rPr>
          <w:noProof/>
          <w:sz w:val="24"/>
          <w:szCs w:val="24"/>
        </w:rPr>
        <w:drawing>
          <wp:inline distT="0" distB="0" distL="0" distR="0" wp14:anchorId="60B1FF74" wp14:editId="0B77CC61">
            <wp:extent cx="2838846" cy="2972215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38846" cy="2972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5C1A" w:rsidRDefault="00C35C1A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C35C1A" w:rsidRDefault="00B93C99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3 </w:t>
      </w:r>
      <w:r w:rsidR="009204B1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9204B1">
        <w:rPr>
          <w:sz w:val="24"/>
          <w:szCs w:val="24"/>
        </w:rPr>
        <w:t xml:space="preserve">No Style.css utilizamos o </w:t>
      </w:r>
      <w:proofErr w:type="spellStart"/>
      <w:r w:rsidR="009204B1">
        <w:rPr>
          <w:sz w:val="24"/>
          <w:szCs w:val="24"/>
        </w:rPr>
        <w:t>css</w:t>
      </w:r>
      <w:proofErr w:type="spellEnd"/>
      <w:r w:rsidR="009204B1">
        <w:rPr>
          <w:sz w:val="24"/>
          <w:szCs w:val="24"/>
        </w:rPr>
        <w:t xml:space="preserve"> por </w:t>
      </w:r>
      <w:proofErr w:type="spellStart"/>
      <w:r w:rsidR="009204B1">
        <w:rPr>
          <w:sz w:val="24"/>
          <w:szCs w:val="24"/>
        </w:rPr>
        <w:t>referencia</w:t>
      </w:r>
      <w:proofErr w:type="spellEnd"/>
      <w:r w:rsidR="009204B1">
        <w:rPr>
          <w:sz w:val="24"/>
          <w:szCs w:val="24"/>
        </w:rPr>
        <w:t xml:space="preserve"> e utilizamos a regra </w:t>
      </w:r>
      <w:r w:rsidR="00D33052">
        <w:rPr>
          <w:sz w:val="24"/>
          <w:szCs w:val="24"/>
        </w:rPr>
        <w:t xml:space="preserve">da </w:t>
      </w:r>
      <w:proofErr w:type="spellStart"/>
      <w:r w:rsidR="00D33052">
        <w:rPr>
          <w:sz w:val="24"/>
          <w:szCs w:val="24"/>
        </w:rPr>
        <w:t>tags</w:t>
      </w:r>
      <w:proofErr w:type="spellEnd"/>
      <w:r w:rsidR="00D33052">
        <w:rPr>
          <w:sz w:val="24"/>
          <w:szCs w:val="24"/>
        </w:rPr>
        <w:t xml:space="preserve"> alinhada que a primeira que abre a ultima que fecha conforme imagem</w:t>
      </w:r>
    </w:p>
    <w:p w:rsidR="007F36E9" w:rsidRDefault="007F36E9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7F36E9">
        <w:rPr>
          <w:noProof/>
          <w:sz w:val="24"/>
          <w:szCs w:val="24"/>
        </w:rPr>
        <w:drawing>
          <wp:inline distT="0" distB="0" distL="0" distR="0" wp14:anchorId="2661ABB7" wp14:editId="4346CC68">
            <wp:extent cx="8221917" cy="282432"/>
            <wp:effectExtent l="0" t="0" r="0" b="381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022733" cy="309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C7563" w:rsidRDefault="001C7563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1C7563">
        <w:rPr>
          <w:noProof/>
          <w:sz w:val="24"/>
          <w:szCs w:val="24"/>
        </w:rPr>
        <w:drawing>
          <wp:inline distT="0" distB="0" distL="0" distR="0" wp14:anchorId="5F85F320" wp14:editId="41E01429">
            <wp:extent cx="2553056" cy="1238423"/>
            <wp:effectExtent l="0" t="0" r="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53056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154FA" w:rsidRDefault="007154FA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7154FA" w:rsidRDefault="007154FA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4- Adicionamos a imagem banner ao nosso site utilizando o seguinte comando:</w:t>
      </w:r>
      <w:r>
        <w:rPr>
          <w:sz w:val="24"/>
          <w:szCs w:val="24"/>
        </w:rPr>
        <w:br/>
      </w:r>
      <w:r w:rsidR="003729E5" w:rsidRPr="003729E5">
        <w:rPr>
          <w:noProof/>
          <w:sz w:val="24"/>
          <w:szCs w:val="24"/>
        </w:rPr>
        <w:drawing>
          <wp:inline distT="0" distB="0" distL="0" distR="0" wp14:anchorId="4F334D67" wp14:editId="27D840B9">
            <wp:extent cx="5182323" cy="685896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82323" cy="685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B3ACF" w:rsidRDefault="00EB3ACF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EB3ACF" w:rsidRDefault="00EB3ACF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EB3ACF" w:rsidRDefault="00EB3ACF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5- </w:t>
      </w:r>
      <w:r w:rsidR="009D7EAD">
        <w:rPr>
          <w:sz w:val="24"/>
          <w:szCs w:val="24"/>
        </w:rPr>
        <w:t>Inserimos um id na imagem para que ela ocupe 100% de largura da nossa página.</w:t>
      </w:r>
    </w:p>
    <w:p w:rsidR="009D7EAD" w:rsidRDefault="009D7EAD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9D7EAD" w:rsidRDefault="00307217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307217">
        <w:rPr>
          <w:noProof/>
          <w:sz w:val="24"/>
          <w:szCs w:val="24"/>
        </w:rPr>
        <w:drawing>
          <wp:inline distT="0" distB="0" distL="0" distR="0" wp14:anchorId="7AAB3373" wp14:editId="352FBB47">
            <wp:extent cx="5811061" cy="514422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11061" cy="5144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07217" w:rsidRDefault="00307217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307217">
        <w:rPr>
          <w:noProof/>
          <w:sz w:val="24"/>
          <w:szCs w:val="24"/>
        </w:rPr>
        <w:drawing>
          <wp:inline distT="0" distB="0" distL="0" distR="0" wp14:anchorId="6245F465" wp14:editId="0F4F8FEA">
            <wp:extent cx="2648320" cy="1114581"/>
            <wp:effectExtent l="0" t="0" r="0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48320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0666" w:rsidRDefault="00090666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90666" w:rsidRDefault="007A58AE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>6- Centralizamos o titulo principal da nossa página!</w:t>
      </w:r>
    </w:p>
    <w:p w:rsidR="007A58AE" w:rsidRDefault="00D5318D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D5318D">
        <w:rPr>
          <w:noProof/>
          <w:sz w:val="24"/>
          <w:szCs w:val="24"/>
        </w:rPr>
        <w:drawing>
          <wp:inline distT="0" distB="0" distL="0" distR="0" wp14:anchorId="002AADE6" wp14:editId="6D983927">
            <wp:extent cx="2962688" cy="1114581"/>
            <wp:effectExtent l="0" t="0" r="0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62688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7EAD" w:rsidRDefault="009D7EAD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9D7EAD" w:rsidRDefault="00C666D5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7- No paragrafo da Missão inserimos uma </w:t>
      </w:r>
      <w:proofErr w:type="spellStart"/>
      <w:r>
        <w:rPr>
          <w:sz w:val="24"/>
          <w:szCs w:val="24"/>
        </w:rPr>
        <w:t>class</w:t>
      </w:r>
      <w:proofErr w:type="spellEnd"/>
      <w:r>
        <w:rPr>
          <w:sz w:val="24"/>
          <w:szCs w:val="24"/>
        </w:rPr>
        <w:t xml:space="preserve"> </w:t>
      </w:r>
      <w:r w:rsidR="008043A4">
        <w:rPr>
          <w:sz w:val="24"/>
          <w:szCs w:val="24"/>
        </w:rPr>
        <w:t>e aumentamos o tamanho da fonte.</w:t>
      </w:r>
    </w:p>
    <w:p w:rsidR="00563AEA" w:rsidRDefault="00563AEA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563AEA">
        <w:rPr>
          <w:noProof/>
          <w:sz w:val="24"/>
          <w:szCs w:val="24"/>
        </w:rPr>
        <w:drawing>
          <wp:inline distT="0" distB="0" distL="0" distR="0" wp14:anchorId="6711401B" wp14:editId="534D4AB1">
            <wp:extent cx="8058539" cy="444609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72086" cy="4563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63AEA" w:rsidRDefault="00563AEA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563AEA">
        <w:rPr>
          <w:noProof/>
          <w:sz w:val="24"/>
          <w:szCs w:val="24"/>
        </w:rPr>
        <w:drawing>
          <wp:inline distT="0" distB="0" distL="0" distR="0" wp14:anchorId="43BB52EF" wp14:editId="59BC5150">
            <wp:extent cx="1848108" cy="800212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48108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70F65" w:rsidRDefault="00870F65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70F65" w:rsidRDefault="00870F65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70F65" w:rsidRDefault="00870F65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8 </w:t>
      </w:r>
      <w:r w:rsidR="0000418C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00418C">
        <w:rPr>
          <w:sz w:val="24"/>
          <w:szCs w:val="24"/>
        </w:rPr>
        <w:t>Adicionamos ao site um subtítulo h2 e criamos uma lista não ordenada</w:t>
      </w:r>
    </w:p>
    <w:p w:rsidR="0000418C" w:rsidRDefault="0000418C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0418C" w:rsidRDefault="0000418C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00418C">
        <w:rPr>
          <w:noProof/>
          <w:sz w:val="24"/>
          <w:szCs w:val="24"/>
        </w:rPr>
        <w:drawing>
          <wp:inline distT="0" distB="0" distL="0" distR="0" wp14:anchorId="1CBBF734" wp14:editId="34135E47">
            <wp:extent cx="5315692" cy="3057952"/>
            <wp:effectExtent l="0" t="0" r="0" b="952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3057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418C" w:rsidRDefault="0000418C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0418C" w:rsidRDefault="001341B8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9 </w:t>
      </w:r>
      <w:r w:rsidR="00706F7C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706F7C">
        <w:rPr>
          <w:sz w:val="24"/>
          <w:szCs w:val="24"/>
        </w:rPr>
        <w:t xml:space="preserve">Na nossa lista não ordenada colocamos a mesma </w:t>
      </w:r>
      <w:proofErr w:type="spellStart"/>
      <w:r w:rsidR="00706F7C">
        <w:rPr>
          <w:sz w:val="24"/>
          <w:szCs w:val="24"/>
        </w:rPr>
        <w:t>class</w:t>
      </w:r>
      <w:proofErr w:type="spellEnd"/>
      <w:r w:rsidR="00706F7C">
        <w:rPr>
          <w:sz w:val="24"/>
          <w:szCs w:val="24"/>
        </w:rPr>
        <w:t xml:space="preserve"> para todos os itens para que assim </w:t>
      </w:r>
      <w:r w:rsidR="00E5384C">
        <w:rPr>
          <w:sz w:val="24"/>
          <w:szCs w:val="24"/>
        </w:rPr>
        <w:t>os itens da lista possam</w:t>
      </w:r>
      <w:r w:rsidR="00706F7C">
        <w:rPr>
          <w:sz w:val="24"/>
          <w:szCs w:val="24"/>
        </w:rPr>
        <w:t xml:space="preserve"> ter o mesmo comportamento ou seja de</w:t>
      </w:r>
      <w:r w:rsidR="00165B51">
        <w:rPr>
          <w:sz w:val="24"/>
          <w:szCs w:val="24"/>
        </w:rPr>
        <w:t>ixamos</w:t>
      </w:r>
      <w:r w:rsidR="00706F7C">
        <w:rPr>
          <w:sz w:val="24"/>
          <w:szCs w:val="24"/>
        </w:rPr>
        <w:t xml:space="preserve"> todos em </w:t>
      </w:r>
      <w:proofErr w:type="spellStart"/>
      <w:r w:rsidR="00706F7C">
        <w:rPr>
          <w:sz w:val="24"/>
          <w:szCs w:val="24"/>
        </w:rPr>
        <w:t>italic</w:t>
      </w:r>
      <w:proofErr w:type="spellEnd"/>
      <w:r w:rsidR="00706F7C">
        <w:rPr>
          <w:sz w:val="24"/>
          <w:szCs w:val="24"/>
        </w:rPr>
        <w:t>.</w:t>
      </w:r>
    </w:p>
    <w:p w:rsidR="00244C25" w:rsidRDefault="00244C25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244C25">
        <w:rPr>
          <w:noProof/>
          <w:sz w:val="24"/>
          <w:szCs w:val="24"/>
        </w:rPr>
        <w:drawing>
          <wp:inline distT="0" distB="0" distL="0" distR="0" wp14:anchorId="3BFC3D55" wp14:editId="20A96559">
            <wp:extent cx="6163535" cy="2152950"/>
            <wp:effectExtent l="0" t="0" r="8890" b="0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63535" cy="21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6F7C" w:rsidRDefault="00244C25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244C25">
        <w:rPr>
          <w:noProof/>
          <w:sz w:val="24"/>
          <w:szCs w:val="24"/>
        </w:rPr>
        <w:drawing>
          <wp:inline distT="0" distB="0" distL="0" distR="0" wp14:anchorId="225E31E3" wp14:editId="12AC8611">
            <wp:extent cx="3115110" cy="990738"/>
            <wp:effectExtent l="0" t="0" r="9525" b="0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15110" cy="99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216BD" w:rsidRDefault="002216BD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2216BD" w:rsidRDefault="006B29CD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977790</wp:posOffset>
                </wp:positionH>
                <wp:positionV relativeFrom="paragraph">
                  <wp:posOffset>206457</wp:posOffset>
                </wp:positionV>
                <wp:extent cx="1343770" cy="2663687"/>
                <wp:effectExtent l="0" t="0" r="85090" b="60960"/>
                <wp:wrapNone/>
                <wp:docPr id="17" name="Conector de Seta Reta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343770" cy="266368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92D8F2A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7" o:spid="_x0000_s1026" type="#_x0000_t32" style="position:absolute;margin-left:77pt;margin-top:16.25pt;width:105.8pt;height:209.7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" strokecolor="#4472c4 [3204]" strokeweight=".5pt">
                <v:stroke endarrow="block" joinstyle="miter"/>
              </v:shape>
            </w:pict>
          </mc:Fallback>
        </mc:AlternateContent>
      </w:r>
      <w:r w:rsidR="002216BD">
        <w:rPr>
          <w:sz w:val="24"/>
          <w:szCs w:val="24"/>
        </w:rPr>
        <w:t xml:space="preserve">10 </w:t>
      </w:r>
      <w:r w:rsidR="007809E9">
        <w:rPr>
          <w:sz w:val="24"/>
          <w:szCs w:val="24"/>
        </w:rPr>
        <w:t>–</w:t>
      </w:r>
      <w:r w:rsidR="002216BD">
        <w:rPr>
          <w:sz w:val="24"/>
          <w:szCs w:val="24"/>
        </w:rPr>
        <w:t xml:space="preserve"> </w:t>
      </w:r>
      <w:r w:rsidR="007809E9">
        <w:rPr>
          <w:sz w:val="24"/>
          <w:szCs w:val="24"/>
        </w:rPr>
        <w:t>Inserimos a imagem benefícios em nosso site utilizando o seguinte código:</w:t>
      </w:r>
    </w:p>
    <w:p w:rsidR="007809E9" w:rsidRDefault="006B29CD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6B29CD">
        <w:rPr>
          <w:noProof/>
          <w:sz w:val="24"/>
          <w:szCs w:val="24"/>
        </w:rPr>
        <w:drawing>
          <wp:inline distT="0" distB="0" distL="0" distR="0" wp14:anchorId="2D9DBB84" wp14:editId="14152CFA">
            <wp:extent cx="8573696" cy="4096322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8573696" cy="4096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6F7C" w:rsidRDefault="00706F7C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FD363B" w:rsidRDefault="00FD363B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11-    </w:t>
      </w:r>
      <w:r w:rsidR="00CC4C14">
        <w:rPr>
          <w:sz w:val="24"/>
          <w:szCs w:val="24"/>
        </w:rPr>
        <w:t xml:space="preserve">Para colocar a lista ao lado a imagem mudamos a natureza da lista utilizando display </w:t>
      </w:r>
      <w:proofErr w:type="spellStart"/>
      <w:r w:rsidR="00CC4C14">
        <w:rPr>
          <w:sz w:val="24"/>
          <w:szCs w:val="24"/>
        </w:rPr>
        <w:t>inline-block</w:t>
      </w:r>
      <w:proofErr w:type="spellEnd"/>
      <w:r w:rsidR="002714CA">
        <w:rPr>
          <w:sz w:val="24"/>
          <w:szCs w:val="24"/>
        </w:rPr>
        <w:t xml:space="preserve"> e para centraliza a lista no topo usamos o código vertical-</w:t>
      </w:r>
      <w:proofErr w:type="spellStart"/>
      <w:r w:rsidR="002714CA">
        <w:rPr>
          <w:sz w:val="24"/>
          <w:szCs w:val="24"/>
        </w:rPr>
        <w:t>align</w:t>
      </w:r>
      <w:proofErr w:type="spellEnd"/>
      <w:r w:rsidR="002714CA">
        <w:rPr>
          <w:sz w:val="24"/>
          <w:szCs w:val="24"/>
        </w:rPr>
        <w:t>: top</w:t>
      </w:r>
      <w:r w:rsidR="00CC4C14">
        <w:rPr>
          <w:sz w:val="24"/>
          <w:szCs w:val="24"/>
        </w:rPr>
        <w:t>.</w:t>
      </w:r>
    </w:p>
    <w:p w:rsidR="00CC4C14" w:rsidRDefault="00CC4C14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CC4C14" w:rsidRDefault="002D7403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2D7403">
        <w:rPr>
          <w:noProof/>
          <w:sz w:val="24"/>
          <w:szCs w:val="24"/>
        </w:rPr>
        <w:drawing>
          <wp:inline distT="0" distB="0" distL="0" distR="0" wp14:anchorId="5AD2A16A" wp14:editId="49E6212A">
            <wp:extent cx="1887026" cy="771519"/>
            <wp:effectExtent l="0" t="0" r="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945248" cy="7953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25205" w:rsidRPr="00925205">
        <w:rPr>
          <w:noProof/>
          <w:sz w:val="24"/>
          <w:szCs w:val="24"/>
        </w:rPr>
        <w:drawing>
          <wp:inline distT="0" distB="0" distL="0" distR="0" wp14:anchorId="25E113F8" wp14:editId="7BA425FD">
            <wp:extent cx="4880941" cy="2705100"/>
            <wp:effectExtent l="0" t="0" r="0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894005" cy="2712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16866" w:rsidRDefault="00516866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516866" w:rsidRDefault="00516866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516866" w:rsidRDefault="00516866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12- </w:t>
      </w:r>
      <w:r w:rsidR="00BC2F80">
        <w:rPr>
          <w:sz w:val="24"/>
          <w:szCs w:val="24"/>
        </w:rPr>
        <w:t>Para colocar uma distancia entre a list</w:t>
      </w:r>
      <w:r w:rsidR="000034BB">
        <w:rPr>
          <w:sz w:val="24"/>
          <w:szCs w:val="24"/>
        </w:rPr>
        <w:t>a</w:t>
      </w:r>
      <w:r w:rsidR="00BC2F80">
        <w:rPr>
          <w:sz w:val="24"/>
          <w:szCs w:val="24"/>
        </w:rPr>
        <w:t xml:space="preserve"> e a imagem definimos um tamanho  (ela vai ocup</w:t>
      </w:r>
      <w:r w:rsidR="00E52288">
        <w:rPr>
          <w:sz w:val="24"/>
          <w:szCs w:val="24"/>
        </w:rPr>
        <w:t>ar</w:t>
      </w:r>
      <w:r w:rsidR="00BC2F80">
        <w:rPr>
          <w:sz w:val="24"/>
          <w:szCs w:val="24"/>
        </w:rPr>
        <w:t xml:space="preserve"> 20% de largura) e</w:t>
      </w:r>
      <w:r w:rsidR="000034BB">
        <w:rPr>
          <w:sz w:val="24"/>
          <w:szCs w:val="24"/>
        </w:rPr>
        <w:t xml:space="preserve"> um espaço externo de </w:t>
      </w:r>
      <w:r w:rsidR="00BC2F80">
        <w:rPr>
          <w:sz w:val="24"/>
          <w:szCs w:val="24"/>
        </w:rPr>
        <w:t xml:space="preserve"> </w:t>
      </w:r>
      <w:r w:rsidR="00E52288">
        <w:rPr>
          <w:sz w:val="24"/>
          <w:szCs w:val="24"/>
        </w:rPr>
        <w:t>15% do lado direito conforme imagem do código.</w:t>
      </w:r>
    </w:p>
    <w:p w:rsidR="00B662DD" w:rsidRDefault="00F81C1D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F81C1D">
        <w:rPr>
          <w:noProof/>
          <w:sz w:val="24"/>
          <w:szCs w:val="24"/>
        </w:rPr>
        <w:drawing>
          <wp:inline distT="0" distB="0" distL="0" distR="0" wp14:anchorId="0C38E37A" wp14:editId="1DE88312">
            <wp:extent cx="4239217" cy="1933845"/>
            <wp:effectExtent l="0" t="0" r="9525" b="952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239217" cy="1933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21BFF" w:rsidRDefault="00E21BFF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E21BFF">
        <w:rPr>
          <w:noProof/>
          <w:sz w:val="24"/>
          <w:szCs w:val="24"/>
        </w:rPr>
        <w:drawing>
          <wp:inline distT="0" distB="0" distL="0" distR="0" wp14:anchorId="43883715" wp14:editId="2A98B38E">
            <wp:extent cx="5066876" cy="2155825"/>
            <wp:effectExtent l="0" t="0" r="635" b="0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02872" cy="21711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C3EA2" w:rsidRDefault="002C3EA2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2C3EA2" w:rsidRDefault="002C3EA2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13- </w:t>
      </w:r>
      <w:r w:rsidR="00EF661F">
        <w:rPr>
          <w:sz w:val="24"/>
          <w:szCs w:val="24"/>
        </w:rPr>
        <w:t xml:space="preserve">Em nosso site criamos duas </w:t>
      </w:r>
      <w:proofErr w:type="spellStart"/>
      <w:r w:rsidR="00EF661F">
        <w:rPr>
          <w:sz w:val="24"/>
          <w:szCs w:val="24"/>
        </w:rPr>
        <w:t>div</w:t>
      </w:r>
      <w:proofErr w:type="spellEnd"/>
      <w:r w:rsidR="00EF661F">
        <w:rPr>
          <w:sz w:val="24"/>
          <w:szCs w:val="24"/>
        </w:rPr>
        <w:t xml:space="preserve"> uma para parte principal e a outra para parte dos benefícios.</w:t>
      </w:r>
    </w:p>
    <w:p w:rsidR="00F8031F" w:rsidRDefault="00F8031F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F8031F" w:rsidRDefault="00F8031F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F8031F">
        <w:rPr>
          <w:noProof/>
          <w:sz w:val="24"/>
          <w:szCs w:val="24"/>
        </w:rPr>
        <w:drawing>
          <wp:inline distT="0" distB="0" distL="0" distR="0" wp14:anchorId="0E249081" wp14:editId="01CC254E">
            <wp:extent cx="6344535" cy="5534797"/>
            <wp:effectExtent l="0" t="0" r="0" b="8890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44535" cy="5534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F661F" w:rsidRDefault="00EF661F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BF4ACF" w:rsidRDefault="00BF4ACF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14 – Na </w:t>
      </w:r>
      <w:proofErr w:type="spellStart"/>
      <w:r>
        <w:rPr>
          <w:sz w:val="24"/>
          <w:szCs w:val="24"/>
        </w:rPr>
        <w:t>div</w:t>
      </w:r>
      <w:proofErr w:type="spellEnd"/>
      <w:r>
        <w:rPr>
          <w:sz w:val="24"/>
          <w:szCs w:val="24"/>
        </w:rPr>
        <w:t xml:space="preserve"> principal colocamos um espaço interno para todos os lados e deixamos uma cor de fundo conforme imagem do código  a baixo </w:t>
      </w:r>
      <w:r w:rsidR="00234B4A">
        <w:rPr>
          <w:sz w:val="24"/>
          <w:szCs w:val="24"/>
        </w:rPr>
        <w:t>.</w:t>
      </w:r>
    </w:p>
    <w:p w:rsidR="00234B4A" w:rsidRDefault="00234B4A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234B4A">
        <w:rPr>
          <w:noProof/>
          <w:sz w:val="24"/>
          <w:szCs w:val="24"/>
        </w:rPr>
        <w:drawing>
          <wp:inline distT="0" distB="0" distL="0" distR="0" wp14:anchorId="3443BFF9" wp14:editId="5F4CB6B5">
            <wp:extent cx="4467849" cy="1533739"/>
            <wp:effectExtent l="0" t="0" r="9525" b="9525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467849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926B9" w:rsidRDefault="000926B9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0926B9" w:rsidRDefault="000926B9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15 – Na </w:t>
      </w:r>
      <w:proofErr w:type="spellStart"/>
      <w:r>
        <w:rPr>
          <w:sz w:val="24"/>
          <w:szCs w:val="24"/>
        </w:rPr>
        <w:t>div</w:t>
      </w:r>
      <w:proofErr w:type="spellEnd"/>
      <w:r>
        <w:rPr>
          <w:sz w:val="24"/>
          <w:szCs w:val="24"/>
        </w:rPr>
        <w:t xml:space="preserve"> benefícios colocamos um espaço interno de </w:t>
      </w:r>
      <w:r w:rsidR="00794AF8">
        <w:rPr>
          <w:sz w:val="24"/>
          <w:szCs w:val="24"/>
        </w:rPr>
        <w:t>20px</w:t>
      </w:r>
    </w:p>
    <w:p w:rsidR="00794AF8" w:rsidRDefault="00794AF8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794AF8">
        <w:rPr>
          <w:noProof/>
          <w:sz w:val="24"/>
          <w:szCs w:val="24"/>
        </w:rPr>
        <w:drawing>
          <wp:inline distT="0" distB="0" distL="0" distR="0" wp14:anchorId="165A4C43" wp14:editId="3DCEF4FA">
            <wp:extent cx="2915057" cy="1228896"/>
            <wp:effectExtent l="0" t="0" r="0" b="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915057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851D1" w:rsidRDefault="009851D1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9851D1" w:rsidRDefault="009851D1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16- </w:t>
      </w:r>
      <w:r w:rsidR="00E42D9D">
        <w:rPr>
          <w:sz w:val="24"/>
          <w:szCs w:val="24"/>
        </w:rPr>
        <w:t>Centralizamos</w:t>
      </w:r>
      <w:r>
        <w:rPr>
          <w:sz w:val="24"/>
          <w:szCs w:val="24"/>
        </w:rPr>
        <w:t xml:space="preserve"> o subtítulo </w:t>
      </w:r>
      <w:r w:rsidR="00E42D9D">
        <w:rPr>
          <w:sz w:val="24"/>
          <w:szCs w:val="24"/>
        </w:rPr>
        <w:t>h2</w:t>
      </w:r>
    </w:p>
    <w:p w:rsidR="00E42D9D" w:rsidRDefault="00E42D9D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E42D9D" w:rsidRDefault="00E42D9D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E42D9D">
        <w:rPr>
          <w:noProof/>
          <w:sz w:val="24"/>
          <w:szCs w:val="24"/>
        </w:rPr>
        <w:drawing>
          <wp:inline distT="0" distB="0" distL="0" distR="0" wp14:anchorId="2250A179" wp14:editId="36DB3B43">
            <wp:extent cx="3801005" cy="1562318"/>
            <wp:effectExtent l="0" t="0" r="9525" b="0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42D9D" w:rsidRDefault="00E42D9D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5D112D" w:rsidRDefault="005D112D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17 </w:t>
      </w:r>
      <w:r w:rsidR="00C54BB0">
        <w:rPr>
          <w:sz w:val="24"/>
          <w:szCs w:val="24"/>
        </w:rPr>
        <w:t>–</w:t>
      </w:r>
      <w:r>
        <w:rPr>
          <w:sz w:val="24"/>
          <w:szCs w:val="24"/>
        </w:rPr>
        <w:t xml:space="preserve"> </w:t>
      </w:r>
      <w:r w:rsidR="00C54BB0">
        <w:rPr>
          <w:sz w:val="24"/>
          <w:szCs w:val="24"/>
        </w:rPr>
        <w:t>Criamos os arquivos produtos.html e o produtos.css dentro da pasta do projeto.</w:t>
      </w:r>
    </w:p>
    <w:p w:rsidR="00C54BB0" w:rsidRDefault="00C54BB0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C54BB0">
        <w:rPr>
          <w:noProof/>
          <w:sz w:val="24"/>
          <w:szCs w:val="24"/>
        </w:rPr>
        <w:drawing>
          <wp:inline distT="0" distB="0" distL="0" distR="0" wp14:anchorId="449C3AD7" wp14:editId="02F88A99">
            <wp:extent cx="2467319" cy="3343742"/>
            <wp:effectExtent l="0" t="0" r="0" b="9525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467319" cy="3343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952D3" w:rsidRDefault="001952D3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1952D3" w:rsidRDefault="00AF1E67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18- </w:t>
      </w:r>
      <w:r w:rsidR="005A3269">
        <w:rPr>
          <w:sz w:val="24"/>
          <w:szCs w:val="24"/>
        </w:rPr>
        <w:t xml:space="preserve">No Header inserimos a </w:t>
      </w:r>
      <w:proofErr w:type="spellStart"/>
      <w:r w:rsidR="005A3269">
        <w:rPr>
          <w:sz w:val="24"/>
          <w:szCs w:val="24"/>
        </w:rPr>
        <w:t>tag</w:t>
      </w:r>
      <w:proofErr w:type="spellEnd"/>
      <w:r w:rsidR="005A3269">
        <w:rPr>
          <w:sz w:val="24"/>
          <w:szCs w:val="24"/>
        </w:rPr>
        <w:t xml:space="preserve"> h1 com a imagem do logo e abaixo fizemos uma lista não ordenada </w:t>
      </w:r>
      <w:r w:rsidR="007215AA">
        <w:rPr>
          <w:sz w:val="24"/>
          <w:szCs w:val="24"/>
        </w:rPr>
        <w:t xml:space="preserve">com os itens que posterior será o menu da pagina onde colocamos a </w:t>
      </w:r>
      <w:proofErr w:type="spellStart"/>
      <w:r w:rsidR="007215AA">
        <w:rPr>
          <w:sz w:val="24"/>
          <w:szCs w:val="24"/>
        </w:rPr>
        <w:t>tag</w:t>
      </w:r>
      <w:proofErr w:type="spellEnd"/>
      <w:r w:rsidR="007215AA">
        <w:rPr>
          <w:sz w:val="24"/>
          <w:szCs w:val="24"/>
        </w:rPr>
        <w:t xml:space="preserve">  </w:t>
      </w:r>
      <w:r w:rsidR="007215AA" w:rsidRPr="00B328BE">
        <w:rPr>
          <w:b/>
          <w:sz w:val="24"/>
          <w:szCs w:val="24"/>
        </w:rPr>
        <w:t>a</w:t>
      </w:r>
      <w:r w:rsidR="007215AA">
        <w:rPr>
          <w:sz w:val="24"/>
          <w:szCs w:val="24"/>
        </w:rPr>
        <w:t xml:space="preserve"> ancora para link com as paginas do projeto conforme imagem.</w:t>
      </w:r>
    </w:p>
    <w:p w:rsidR="00B328BE" w:rsidRDefault="00B328BE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B328BE" w:rsidRDefault="00105D49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105D49">
        <w:rPr>
          <w:sz w:val="24"/>
          <w:szCs w:val="24"/>
        </w:rPr>
        <w:drawing>
          <wp:inline distT="0" distB="0" distL="0" distR="0" wp14:anchorId="498233E3" wp14:editId="136F54AF">
            <wp:extent cx="6792273" cy="2353003"/>
            <wp:effectExtent l="0" t="0" r="8890" b="9525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792273" cy="2353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B328BE" w:rsidRDefault="00B328BE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B328BE" w:rsidRDefault="00C43049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sz w:val="24"/>
          <w:szCs w:val="24"/>
        </w:rPr>
        <w:t xml:space="preserve">19- No header colocamos uma cor de fundo </w:t>
      </w:r>
    </w:p>
    <w:p w:rsidR="008A5285" w:rsidRDefault="008A5285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8A5285" w:rsidRDefault="008A5285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8A5285">
        <w:rPr>
          <w:sz w:val="24"/>
          <w:szCs w:val="24"/>
        </w:rPr>
        <w:drawing>
          <wp:inline distT="0" distB="0" distL="0" distR="0" wp14:anchorId="50176E91" wp14:editId="584F669E">
            <wp:extent cx="4963218" cy="2038635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F72B8" w:rsidRDefault="001F72B8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1F72B8" w:rsidRDefault="001F72B8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1F72B8" w:rsidRDefault="003A77CB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1411580</wp:posOffset>
                </wp:positionH>
                <wp:positionV relativeFrom="paragraph">
                  <wp:posOffset>169037</wp:posOffset>
                </wp:positionV>
                <wp:extent cx="614476" cy="651053"/>
                <wp:effectExtent l="38100" t="0" r="33655" b="53975"/>
                <wp:wrapNone/>
                <wp:docPr id="30" name="Conector de Seta Reta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14476" cy="65105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7C7CC5D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30" o:spid="_x0000_s1026" type="#_x0000_t32" style="position:absolute;margin-left:111.15pt;margin-top:13.3pt;width:48.4pt;height:51.25pt;flip:x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" strokecolor="#4472c4 [3204]" strokeweight=".5pt">
                <v:stroke endarrow="block" joinstyle="miter"/>
              </v:shape>
            </w:pict>
          </mc:Fallback>
        </mc:AlternateContent>
      </w:r>
      <w:r w:rsidR="001F72B8">
        <w:rPr>
          <w:sz w:val="24"/>
          <w:szCs w:val="24"/>
        </w:rPr>
        <w:t>20 -</w:t>
      </w:r>
      <w:r w:rsidR="00E14EE0">
        <w:rPr>
          <w:sz w:val="24"/>
          <w:szCs w:val="24"/>
        </w:rPr>
        <w:t xml:space="preserve">Adicionamos a </w:t>
      </w:r>
      <w:proofErr w:type="spellStart"/>
      <w:r w:rsidR="00E14EE0">
        <w:rPr>
          <w:sz w:val="24"/>
          <w:szCs w:val="24"/>
        </w:rPr>
        <w:t>tag</w:t>
      </w:r>
      <w:proofErr w:type="spellEnd"/>
      <w:r w:rsidR="00E14EE0">
        <w:rPr>
          <w:sz w:val="24"/>
          <w:szCs w:val="24"/>
        </w:rPr>
        <w:t xml:space="preserve"> </w:t>
      </w:r>
      <w:proofErr w:type="spellStart"/>
      <w:r w:rsidR="00E14EE0">
        <w:rPr>
          <w:sz w:val="24"/>
          <w:szCs w:val="24"/>
        </w:rPr>
        <w:t>nav</w:t>
      </w:r>
      <w:proofErr w:type="spellEnd"/>
      <w:r w:rsidR="00E14EE0">
        <w:rPr>
          <w:sz w:val="24"/>
          <w:szCs w:val="24"/>
        </w:rPr>
        <w:t xml:space="preserve">  a nossa lista, indicando que é um menu de navegação</w:t>
      </w:r>
      <w:r w:rsidR="00B60C85">
        <w:rPr>
          <w:sz w:val="24"/>
          <w:szCs w:val="24"/>
        </w:rPr>
        <w:t>.</w:t>
      </w:r>
      <w:r w:rsidR="00E14EE0">
        <w:rPr>
          <w:sz w:val="24"/>
          <w:szCs w:val="24"/>
        </w:rPr>
        <w:t xml:space="preserve"> </w:t>
      </w:r>
    </w:p>
    <w:p w:rsidR="00D26CEC" w:rsidRDefault="00D26CEC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D26CEC">
        <w:rPr>
          <w:sz w:val="24"/>
          <w:szCs w:val="24"/>
        </w:rPr>
        <w:drawing>
          <wp:inline distT="0" distB="0" distL="0" distR="0" wp14:anchorId="43F408C2" wp14:editId="381D39B1">
            <wp:extent cx="6382641" cy="2676899"/>
            <wp:effectExtent l="0" t="0" r="0" b="9525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382641" cy="2676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A77CB" w:rsidRDefault="003A77CB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3A77CB" w:rsidRDefault="00E37A63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3262325</wp:posOffset>
                </wp:positionH>
                <wp:positionV relativeFrom="paragraph">
                  <wp:posOffset>188138</wp:posOffset>
                </wp:positionV>
                <wp:extent cx="3796589" cy="965606"/>
                <wp:effectExtent l="38100" t="0" r="13970" b="82550"/>
                <wp:wrapNone/>
                <wp:docPr id="33" name="Conector de Seta Reta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796589" cy="965606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CF2AB6D" id="Conector de Seta Reta 33" o:spid="_x0000_s1026" type="#_x0000_t32" style="position:absolute;margin-left:256.9pt;margin-top:14.8pt;width:298.95pt;height:76.05pt;flip:x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2903880</wp:posOffset>
                </wp:positionH>
                <wp:positionV relativeFrom="paragraph">
                  <wp:posOffset>180823</wp:posOffset>
                </wp:positionV>
                <wp:extent cx="1514247" cy="680313"/>
                <wp:effectExtent l="38100" t="0" r="29210" b="62865"/>
                <wp:wrapNone/>
                <wp:docPr id="32" name="Conector de Seta Reta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14247" cy="68031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5CBDF36" id="Conector de Seta Reta 32" o:spid="_x0000_s1026" type="#_x0000_t32" style="position:absolute;margin-left:228.65pt;margin-top:14.25pt;width:119.25pt;height:53.55pt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3A77CB">
        <w:rPr>
          <w:sz w:val="24"/>
          <w:szCs w:val="24"/>
        </w:rPr>
        <w:t>21- N</w:t>
      </w:r>
      <w:r w:rsidR="004C2054">
        <w:rPr>
          <w:sz w:val="24"/>
          <w:szCs w:val="24"/>
        </w:rPr>
        <w:t xml:space="preserve">o </w:t>
      </w:r>
      <w:proofErr w:type="spellStart"/>
      <w:r w:rsidR="003A77CB">
        <w:rPr>
          <w:sz w:val="24"/>
          <w:szCs w:val="24"/>
        </w:rPr>
        <w:t>Css</w:t>
      </w:r>
      <w:proofErr w:type="spellEnd"/>
      <w:r w:rsidR="003A77CB">
        <w:rPr>
          <w:sz w:val="24"/>
          <w:szCs w:val="24"/>
        </w:rPr>
        <w:t xml:space="preserve"> utilizamos a </w:t>
      </w:r>
      <w:proofErr w:type="spellStart"/>
      <w:r w:rsidR="003A77CB">
        <w:rPr>
          <w:sz w:val="24"/>
          <w:szCs w:val="24"/>
        </w:rPr>
        <w:t>nav</w:t>
      </w:r>
      <w:proofErr w:type="spellEnd"/>
      <w:r w:rsidR="003A77CB">
        <w:rPr>
          <w:sz w:val="24"/>
          <w:szCs w:val="24"/>
        </w:rPr>
        <w:t xml:space="preserve"> li para colocar os itens um ao lado do outro</w:t>
      </w:r>
      <w:r w:rsidR="004C2054">
        <w:rPr>
          <w:sz w:val="24"/>
          <w:szCs w:val="24"/>
        </w:rPr>
        <w:t xml:space="preserve"> e </w:t>
      </w:r>
      <w:r w:rsidR="00E61426">
        <w:rPr>
          <w:sz w:val="24"/>
          <w:szCs w:val="24"/>
        </w:rPr>
        <w:t>colocamos</w:t>
      </w:r>
      <w:r w:rsidR="004C2054">
        <w:rPr>
          <w:sz w:val="24"/>
          <w:szCs w:val="24"/>
        </w:rPr>
        <w:t xml:space="preserve"> um espaço entre os itens. </w:t>
      </w:r>
    </w:p>
    <w:p w:rsidR="00E61426" w:rsidRDefault="00E61426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E61426">
        <w:rPr>
          <w:sz w:val="24"/>
          <w:szCs w:val="24"/>
        </w:rPr>
        <w:drawing>
          <wp:inline distT="0" distB="0" distL="0" distR="0" wp14:anchorId="5D652032" wp14:editId="57A040D4">
            <wp:extent cx="3505689" cy="1752845"/>
            <wp:effectExtent l="0" t="0" r="0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61426" w:rsidRDefault="00E61426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E61426" w:rsidRDefault="0069142D" w:rsidP="00981EC2">
      <w:pPr>
        <w:pStyle w:val="PargrafodaLista"/>
        <w:tabs>
          <w:tab w:val="left" w:pos="1275"/>
        </w:tabs>
        <w:rPr>
          <w:sz w:val="24"/>
          <w:szCs w:val="24"/>
        </w:rPr>
      </w:pPr>
      <w:r w:rsidRPr="0069142D">
        <w:rPr>
          <w:sz w:val="24"/>
          <w:szCs w:val="24"/>
        </w:rPr>
        <w:drawing>
          <wp:inline distT="0" distB="0" distL="0" distR="0" wp14:anchorId="6CA1DEE4" wp14:editId="65572247">
            <wp:extent cx="3905795" cy="2591162"/>
            <wp:effectExtent l="0" t="0" r="0" b="0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35F7" w:rsidRDefault="00CA35F7" w:rsidP="00981EC2">
      <w:pPr>
        <w:pStyle w:val="PargrafodaLista"/>
        <w:tabs>
          <w:tab w:val="left" w:pos="1275"/>
        </w:tabs>
        <w:rPr>
          <w:sz w:val="24"/>
          <w:szCs w:val="24"/>
        </w:rPr>
      </w:pPr>
    </w:p>
    <w:p w:rsidR="00413E41" w:rsidRDefault="00CA35F7" w:rsidP="00981EC2">
      <w:pPr>
        <w:pStyle w:val="PargrafodaLista"/>
        <w:tabs>
          <w:tab w:val="left" w:pos="1275"/>
        </w:tabs>
        <w:rPr>
          <w:b/>
          <w:sz w:val="24"/>
          <w:szCs w:val="24"/>
        </w:rPr>
      </w:pPr>
      <w:r>
        <w:rPr>
          <w:sz w:val="24"/>
          <w:szCs w:val="24"/>
        </w:rPr>
        <w:t xml:space="preserve">22 – </w:t>
      </w:r>
      <w:r w:rsidR="001919AD">
        <w:rPr>
          <w:sz w:val="24"/>
          <w:szCs w:val="24"/>
        </w:rPr>
        <w:t xml:space="preserve">Ainda no </w:t>
      </w:r>
      <w:proofErr w:type="spellStart"/>
      <w:r w:rsidR="001919AD">
        <w:rPr>
          <w:sz w:val="24"/>
          <w:szCs w:val="24"/>
        </w:rPr>
        <w:t>css</w:t>
      </w:r>
      <w:proofErr w:type="spellEnd"/>
      <w:r w:rsidR="001919AD">
        <w:rPr>
          <w:sz w:val="24"/>
          <w:szCs w:val="24"/>
        </w:rPr>
        <w:t xml:space="preserve"> utilizando o </w:t>
      </w:r>
      <w:proofErr w:type="spellStart"/>
      <w:r w:rsidR="001919AD" w:rsidRPr="001919AD">
        <w:rPr>
          <w:b/>
          <w:sz w:val="24"/>
          <w:szCs w:val="24"/>
        </w:rPr>
        <w:t>nav</w:t>
      </w:r>
      <w:proofErr w:type="spellEnd"/>
      <w:r w:rsidR="001919AD" w:rsidRPr="001919AD">
        <w:rPr>
          <w:b/>
          <w:sz w:val="24"/>
          <w:szCs w:val="24"/>
        </w:rPr>
        <w:t xml:space="preserve"> a</w:t>
      </w:r>
      <w:r w:rsidR="001919AD">
        <w:rPr>
          <w:b/>
          <w:sz w:val="24"/>
          <w:szCs w:val="24"/>
        </w:rPr>
        <w:t xml:space="preserve">  estilizamos os texto</w:t>
      </w:r>
      <w:r w:rsidR="00413E41">
        <w:rPr>
          <w:b/>
          <w:sz w:val="24"/>
          <w:szCs w:val="24"/>
        </w:rPr>
        <w:t>s</w:t>
      </w:r>
      <w:r w:rsidR="001919AD">
        <w:rPr>
          <w:b/>
          <w:sz w:val="24"/>
          <w:szCs w:val="24"/>
        </w:rPr>
        <w:t xml:space="preserve"> da seguinte forma:</w:t>
      </w:r>
    </w:p>
    <w:p w:rsidR="00413E41" w:rsidRDefault="009F0FC9" w:rsidP="00981EC2">
      <w:pPr>
        <w:pStyle w:val="PargrafodaLista"/>
        <w:tabs>
          <w:tab w:val="left" w:pos="1275"/>
        </w:tabs>
        <w:rPr>
          <w:b/>
          <w:sz w:val="24"/>
          <w:szCs w:val="24"/>
        </w:rPr>
      </w:pPr>
      <w:r w:rsidRPr="00413E41">
        <w:rPr>
          <w:b/>
          <w:sz w:val="24"/>
          <w:szCs w:val="24"/>
        </w:rPr>
        <w:drawing>
          <wp:anchor distT="0" distB="0" distL="114300" distR="114300" simplePos="0" relativeHeight="251664384" behindDoc="0" locked="0" layoutInCell="1" allowOverlap="1" wp14:anchorId="2BE5614F">
            <wp:simplePos x="0" y="0"/>
            <wp:positionH relativeFrom="column">
              <wp:posOffset>4236085</wp:posOffset>
            </wp:positionH>
            <wp:positionV relativeFrom="paragraph">
              <wp:posOffset>104140</wp:posOffset>
            </wp:positionV>
            <wp:extent cx="2160270" cy="1324610"/>
            <wp:effectExtent l="0" t="0" r="0" b="8890"/>
            <wp:wrapNone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0270" cy="13246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413E41" w:rsidRDefault="00413E41" w:rsidP="00413E41">
      <w:pPr>
        <w:pStyle w:val="PargrafodaLista"/>
        <w:numPr>
          <w:ilvl w:val="0"/>
          <w:numId w:val="2"/>
        </w:numPr>
        <w:tabs>
          <w:tab w:val="left" w:pos="1275"/>
        </w:tabs>
        <w:rPr>
          <w:b/>
          <w:sz w:val="24"/>
          <w:szCs w:val="24"/>
        </w:rPr>
      </w:pPr>
      <w:r>
        <w:rPr>
          <w:b/>
          <w:sz w:val="24"/>
          <w:szCs w:val="24"/>
        </w:rPr>
        <w:t>Aumentamos o tamanho da fonte</w:t>
      </w:r>
    </w:p>
    <w:p w:rsidR="00413E41" w:rsidRDefault="00413E41" w:rsidP="00413E41">
      <w:pPr>
        <w:pStyle w:val="PargrafodaLista"/>
        <w:numPr>
          <w:ilvl w:val="0"/>
          <w:numId w:val="2"/>
        </w:numPr>
        <w:tabs>
          <w:tab w:val="left" w:pos="1275"/>
        </w:tabs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Deixamos a fonte em negrito e </w:t>
      </w:r>
      <w:r w:rsidR="009C1C29">
        <w:rPr>
          <w:b/>
          <w:sz w:val="24"/>
          <w:szCs w:val="24"/>
        </w:rPr>
        <w:t>encorpamos o texto.</w:t>
      </w:r>
      <w:r w:rsidR="004C6112" w:rsidRPr="004C6112">
        <w:rPr>
          <w:b/>
          <w:sz w:val="24"/>
          <w:szCs w:val="24"/>
        </w:rPr>
        <w:t xml:space="preserve"> </w:t>
      </w:r>
    </w:p>
    <w:p w:rsidR="009C1C29" w:rsidRDefault="009C1C29" w:rsidP="00413E41">
      <w:pPr>
        <w:pStyle w:val="PargrafodaLista"/>
        <w:numPr>
          <w:ilvl w:val="0"/>
          <w:numId w:val="2"/>
        </w:numPr>
        <w:tabs>
          <w:tab w:val="left" w:pos="1275"/>
        </w:tabs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Transformamos o texto em </w:t>
      </w:r>
      <w:r w:rsidR="004C6112">
        <w:rPr>
          <w:b/>
          <w:sz w:val="24"/>
          <w:szCs w:val="24"/>
        </w:rPr>
        <w:t>maiúsculo</w:t>
      </w:r>
      <w:bookmarkStart w:id="0" w:name="_GoBack"/>
      <w:bookmarkEnd w:id="0"/>
    </w:p>
    <w:p w:rsidR="009C1C29" w:rsidRDefault="009C1C29" w:rsidP="00413E41">
      <w:pPr>
        <w:pStyle w:val="PargrafodaLista"/>
        <w:numPr>
          <w:ilvl w:val="0"/>
          <w:numId w:val="2"/>
        </w:numPr>
        <w:tabs>
          <w:tab w:val="left" w:pos="1275"/>
        </w:tabs>
        <w:rPr>
          <w:b/>
          <w:sz w:val="24"/>
          <w:szCs w:val="24"/>
        </w:rPr>
      </w:pPr>
      <w:r>
        <w:rPr>
          <w:b/>
          <w:sz w:val="24"/>
          <w:szCs w:val="24"/>
        </w:rPr>
        <w:t>Colocamos a cor preta no texto</w:t>
      </w:r>
    </w:p>
    <w:p w:rsidR="009C1C29" w:rsidRDefault="009C1C29" w:rsidP="00413E41">
      <w:pPr>
        <w:pStyle w:val="PargrafodaLista"/>
        <w:numPr>
          <w:ilvl w:val="0"/>
          <w:numId w:val="2"/>
        </w:numPr>
        <w:tabs>
          <w:tab w:val="left" w:pos="1275"/>
        </w:tabs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Tiramos o sublinhado </w:t>
      </w:r>
    </w:p>
    <w:p w:rsidR="00CA35F7" w:rsidRPr="000A3FAE" w:rsidRDefault="001919AD" w:rsidP="00981EC2">
      <w:pPr>
        <w:pStyle w:val="PargrafodaLista"/>
        <w:tabs>
          <w:tab w:val="left" w:pos="1275"/>
        </w:tabs>
        <w:rPr>
          <w:sz w:val="24"/>
          <w:szCs w:val="24"/>
        </w:rPr>
      </w:pPr>
      <w:r>
        <w:rPr>
          <w:b/>
          <w:sz w:val="24"/>
          <w:szCs w:val="24"/>
        </w:rPr>
        <w:br/>
      </w:r>
    </w:p>
    <w:sectPr w:rsidR="00CA35F7" w:rsidRPr="000A3FA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7D53EA7"/>
    <w:multiLevelType w:val="hybridMultilevel"/>
    <w:tmpl w:val="5CCA194C"/>
    <w:lvl w:ilvl="0" w:tplc="113A28F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4DD1DF9"/>
    <w:multiLevelType w:val="hybridMultilevel"/>
    <w:tmpl w:val="198C6E64"/>
    <w:lvl w:ilvl="0" w:tplc="1B12E82A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2BE7"/>
    <w:rsid w:val="000034BB"/>
    <w:rsid w:val="0000418C"/>
    <w:rsid w:val="00090666"/>
    <w:rsid w:val="000926B9"/>
    <w:rsid w:val="000A3FAE"/>
    <w:rsid w:val="000D6E05"/>
    <w:rsid w:val="00105D49"/>
    <w:rsid w:val="00123762"/>
    <w:rsid w:val="001341B8"/>
    <w:rsid w:val="00165B51"/>
    <w:rsid w:val="001919AD"/>
    <w:rsid w:val="001952D3"/>
    <w:rsid w:val="001A1CAA"/>
    <w:rsid w:val="001C7563"/>
    <w:rsid w:val="001D1395"/>
    <w:rsid w:val="001F72B8"/>
    <w:rsid w:val="002216BD"/>
    <w:rsid w:val="00234B4A"/>
    <w:rsid w:val="00242BE7"/>
    <w:rsid w:val="00244C25"/>
    <w:rsid w:val="002714CA"/>
    <w:rsid w:val="002C3EA2"/>
    <w:rsid w:val="002D7403"/>
    <w:rsid w:val="002F3EEF"/>
    <w:rsid w:val="00304552"/>
    <w:rsid w:val="00307217"/>
    <w:rsid w:val="003729E5"/>
    <w:rsid w:val="003A77CB"/>
    <w:rsid w:val="003C26C1"/>
    <w:rsid w:val="00413E41"/>
    <w:rsid w:val="0046422A"/>
    <w:rsid w:val="00477353"/>
    <w:rsid w:val="004C2054"/>
    <w:rsid w:val="004C6112"/>
    <w:rsid w:val="004F0637"/>
    <w:rsid w:val="00500C1A"/>
    <w:rsid w:val="00516866"/>
    <w:rsid w:val="00563AEA"/>
    <w:rsid w:val="0057257A"/>
    <w:rsid w:val="005A3269"/>
    <w:rsid w:val="005D112D"/>
    <w:rsid w:val="006315FC"/>
    <w:rsid w:val="00635DFE"/>
    <w:rsid w:val="0066442C"/>
    <w:rsid w:val="0069142D"/>
    <w:rsid w:val="006B29CD"/>
    <w:rsid w:val="00706F7C"/>
    <w:rsid w:val="007154FA"/>
    <w:rsid w:val="007215AA"/>
    <w:rsid w:val="007809E9"/>
    <w:rsid w:val="00794AF8"/>
    <w:rsid w:val="007A58AE"/>
    <w:rsid w:val="007D46A2"/>
    <w:rsid w:val="007F36E9"/>
    <w:rsid w:val="008043A4"/>
    <w:rsid w:val="00870F65"/>
    <w:rsid w:val="008A5285"/>
    <w:rsid w:val="009204B1"/>
    <w:rsid w:val="00925205"/>
    <w:rsid w:val="0096284D"/>
    <w:rsid w:val="00981EC2"/>
    <w:rsid w:val="009851D1"/>
    <w:rsid w:val="009C1C29"/>
    <w:rsid w:val="009D7EAD"/>
    <w:rsid w:val="009F0FC9"/>
    <w:rsid w:val="009F385D"/>
    <w:rsid w:val="00AF1E67"/>
    <w:rsid w:val="00B06BF5"/>
    <w:rsid w:val="00B328BE"/>
    <w:rsid w:val="00B60C85"/>
    <w:rsid w:val="00B662DD"/>
    <w:rsid w:val="00B93C99"/>
    <w:rsid w:val="00BA3886"/>
    <w:rsid w:val="00BC2F80"/>
    <w:rsid w:val="00BF4ACF"/>
    <w:rsid w:val="00C35C1A"/>
    <w:rsid w:val="00C43049"/>
    <w:rsid w:val="00C54BB0"/>
    <w:rsid w:val="00C666D5"/>
    <w:rsid w:val="00CA35F7"/>
    <w:rsid w:val="00CC4C14"/>
    <w:rsid w:val="00CC66A4"/>
    <w:rsid w:val="00D26CEC"/>
    <w:rsid w:val="00D33052"/>
    <w:rsid w:val="00D5318D"/>
    <w:rsid w:val="00E14EE0"/>
    <w:rsid w:val="00E21BFF"/>
    <w:rsid w:val="00E37A63"/>
    <w:rsid w:val="00E42D9D"/>
    <w:rsid w:val="00E52288"/>
    <w:rsid w:val="00E5384C"/>
    <w:rsid w:val="00E61426"/>
    <w:rsid w:val="00E827B9"/>
    <w:rsid w:val="00E908A5"/>
    <w:rsid w:val="00EB3ACF"/>
    <w:rsid w:val="00EF661F"/>
    <w:rsid w:val="00F8031F"/>
    <w:rsid w:val="00F81C1D"/>
    <w:rsid w:val="00F865C0"/>
    <w:rsid w:val="00F90142"/>
    <w:rsid w:val="00FB2865"/>
    <w:rsid w:val="00FD36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38A795"/>
  <w15:chartTrackingRefBased/>
  <w15:docId w15:val="{F5DA6D2F-5C95-457B-ADD9-BFED553A22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3C26C1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F865C0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865C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theme" Target="theme/theme1.xml"/><Relationship Id="rId5" Type="http://schemas.openxmlformats.org/officeDocument/2006/relationships/hyperlink" Target="https://github.com/WilliamFdeAssis/spaceformentitarde2026" TargetMode="Externa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8" Type="http://schemas.openxmlformats.org/officeDocument/2006/relationships/image" Target="media/image3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444</TotalTime>
  <Pages>1</Pages>
  <Words>457</Words>
  <Characters>2471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Francisco de Assis</dc:creator>
  <cp:keywords/>
  <dc:description/>
  <cp:lastModifiedBy>William Francisco de Assis</cp:lastModifiedBy>
  <cp:revision>39</cp:revision>
  <dcterms:created xsi:type="dcterms:W3CDTF">2026-08-27T16:47:00Z</dcterms:created>
  <dcterms:modified xsi:type="dcterms:W3CDTF">2026-09-01T19:28:00Z</dcterms:modified>
</cp:coreProperties>
</file>