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4B86" w14:textId="5A50293F" w:rsidR="008015B6" w:rsidRPr="004B6563" w:rsidRDefault="008015B6" w:rsidP="000468AD">
      <w:pPr>
        <w:rPr>
          <w:rFonts w:ascii="Arial" w:eastAsia="標楷體" w:hAnsi="Arial" w:cs="Arial"/>
          <w:b/>
          <w:bCs/>
        </w:rPr>
      </w:pPr>
      <w:r w:rsidRPr="004B6563">
        <w:rPr>
          <w:rFonts w:ascii="Arial" w:eastAsia="標楷體" w:hAnsi="Arial" w:cs="Arial"/>
          <w:b/>
          <w:bCs/>
        </w:rPr>
        <w:t>進行實驗的</w:t>
      </w:r>
      <w:r w:rsidR="000D4C68" w:rsidRPr="004B6563">
        <w:rPr>
          <w:rFonts w:ascii="Arial" w:eastAsia="標楷體" w:hAnsi="Arial" w:cs="Arial"/>
          <w:b/>
          <w:bCs/>
        </w:rPr>
        <w:t>題目</w:t>
      </w:r>
      <w:r w:rsidR="000D4C68" w:rsidRPr="004B6563">
        <w:rPr>
          <w:rFonts w:ascii="Arial" w:eastAsia="標楷體" w:hAnsi="Arial" w:cs="Arial"/>
          <w:b/>
          <w:bCs/>
        </w:rPr>
        <w:t xml:space="preserve"> :</w:t>
      </w:r>
    </w:p>
    <w:p w14:paraId="247020C7" w14:textId="51C58731" w:rsidR="0000519D" w:rsidRPr="004B6563" w:rsidRDefault="0000519D" w:rsidP="0000519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  <w:b/>
          <w:bCs/>
        </w:rPr>
        <w:t>問題</w:t>
      </w:r>
      <w:r w:rsidRPr="004B6563">
        <w:rPr>
          <w:rFonts w:ascii="Arial" w:eastAsia="標楷體" w:hAnsi="Arial" w:cs="Arial"/>
          <w:b/>
          <w:bCs/>
        </w:rPr>
        <w:t xml:space="preserve"> 3: </w:t>
      </w:r>
      <w:r w:rsidR="00EE0F69" w:rsidRPr="004B6563">
        <w:rPr>
          <w:rFonts w:ascii="Arial" w:eastAsia="標楷體" w:hAnsi="Arial" w:cs="Arial"/>
        </w:rPr>
        <w:t>阿仁大學畢業後就進入一直嚮往的</w:t>
      </w:r>
      <w:proofErr w:type="gramStart"/>
      <w:r w:rsidR="00EE0F69" w:rsidRPr="004B6563">
        <w:rPr>
          <w:rFonts w:ascii="Arial" w:eastAsia="標楷體" w:hAnsi="Arial" w:cs="Arial"/>
        </w:rPr>
        <w:t>Ａ</w:t>
      </w:r>
      <w:proofErr w:type="gramEnd"/>
      <w:r w:rsidR="00EE0F69" w:rsidRPr="004B6563">
        <w:rPr>
          <w:rFonts w:ascii="Arial" w:eastAsia="標楷體" w:hAnsi="Arial" w:cs="Arial"/>
        </w:rPr>
        <w:t>公司上班，然而在業務執行方向上與主管</w:t>
      </w:r>
      <w:proofErr w:type="gramStart"/>
      <w:r w:rsidR="00EE0F69" w:rsidRPr="004B6563">
        <w:rPr>
          <w:rFonts w:ascii="Arial" w:eastAsia="標楷體" w:hAnsi="Arial" w:cs="Arial"/>
        </w:rPr>
        <w:t>Ｂ</w:t>
      </w:r>
      <w:proofErr w:type="gramEnd"/>
      <w:r w:rsidR="00EE0F69" w:rsidRPr="004B6563">
        <w:rPr>
          <w:rFonts w:ascii="Arial" w:eastAsia="標楷體" w:hAnsi="Arial" w:cs="Arial"/>
        </w:rPr>
        <w:t>時有齟齬，因此藉口阿仁不夠積極</w:t>
      </w:r>
      <w:proofErr w:type="gramStart"/>
      <w:r w:rsidR="00EE0F69" w:rsidRPr="004B6563">
        <w:rPr>
          <w:rFonts w:ascii="Arial" w:eastAsia="標楷體" w:hAnsi="Arial" w:cs="Arial"/>
        </w:rPr>
        <w:t>上進、</w:t>
      </w:r>
      <w:proofErr w:type="gramEnd"/>
      <w:r w:rsidR="00EE0F69" w:rsidRPr="004B6563">
        <w:rPr>
          <w:rFonts w:ascii="Arial" w:eastAsia="標楷體" w:hAnsi="Arial" w:cs="Arial"/>
        </w:rPr>
        <w:t>無法勝任業務員之工作為由，要阿仁隔日不用再來上班。此時阿仁應該怎麼做呢？</w:t>
      </w:r>
      <w:r w:rsidR="00C159D1" w:rsidRPr="004B6563">
        <w:rPr>
          <w:rFonts w:ascii="Arial" w:eastAsia="標楷體" w:hAnsi="Arial" w:cs="Arial"/>
        </w:rPr>
        <w:fldChar w:fldCharType="begin"/>
      </w:r>
      <w:r w:rsidR="00C159D1" w:rsidRPr="004B6563">
        <w:rPr>
          <w:rFonts w:ascii="Arial" w:eastAsia="標楷體" w:hAnsi="Arial" w:cs="Arial"/>
        </w:rPr>
        <w:instrText xml:space="preserve"> HYPERLINK "https://www.ch-law.com.tw/page.php?menu_id=3&amp;pd_class_id=83&amp;pd_id=388&amp;root=0&amp;mod=default" </w:instrText>
      </w:r>
      <w:r w:rsidR="00C159D1" w:rsidRPr="004B6563">
        <w:rPr>
          <w:rFonts w:ascii="Arial" w:eastAsia="標楷體" w:hAnsi="Arial" w:cs="Arial"/>
        </w:rPr>
      </w:r>
      <w:r w:rsidR="00C159D1" w:rsidRPr="004B6563">
        <w:rPr>
          <w:rFonts w:ascii="Arial" w:eastAsia="標楷體" w:hAnsi="Arial" w:cs="Arial"/>
        </w:rPr>
        <w:fldChar w:fldCharType="separate"/>
      </w:r>
      <w:r w:rsidR="00C159D1" w:rsidRPr="004B6563">
        <w:rPr>
          <w:rStyle w:val="a7"/>
          <w:rFonts w:ascii="Arial" w:eastAsia="標楷體" w:hAnsi="Arial" w:cs="Arial"/>
        </w:rPr>
        <w:t>參考資料</w:t>
      </w:r>
      <w:r w:rsidR="00C159D1" w:rsidRPr="004B6563">
        <w:rPr>
          <w:rFonts w:ascii="Arial" w:eastAsia="標楷體" w:hAnsi="Arial" w:cs="Arial"/>
        </w:rPr>
        <w:fldChar w:fldCharType="end"/>
      </w:r>
    </w:p>
    <w:p w14:paraId="1B0D44BB" w14:textId="7C7218DC" w:rsidR="0000519D" w:rsidRPr="004B6563" w:rsidRDefault="0000519D" w:rsidP="0000519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  <w:b/>
          <w:bCs/>
        </w:rPr>
        <w:t>問題</w:t>
      </w:r>
      <w:r w:rsidRPr="004B6563">
        <w:rPr>
          <w:rFonts w:ascii="Arial" w:eastAsia="標楷體" w:hAnsi="Arial" w:cs="Arial"/>
          <w:b/>
          <w:bCs/>
        </w:rPr>
        <w:t xml:space="preserve"> 4: </w:t>
      </w:r>
      <w:r w:rsidR="00B8135C" w:rsidRPr="004B6563">
        <w:rPr>
          <w:rFonts w:ascii="Arial" w:eastAsia="標楷體" w:hAnsi="Arial" w:cs="Arial"/>
        </w:rPr>
        <w:t>喝酒之後駕駛汽車在道路上被臨檢的員警攔查，並且酒測時吐氣所含酒精濃度超過每公升</w:t>
      </w:r>
      <w:r w:rsidR="00B8135C" w:rsidRPr="004B6563">
        <w:rPr>
          <w:rFonts w:ascii="Arial" w:eastAsia="標楷體" w:hAnsi="Arial" w:cs="Arial"/>
        </w:rPr>
        <w:t>0.25</w:t>
      </w:r>
      <w:r w:rsidR="00B8135C" w:rsidRPr="004B6563">
        <w:rPr>
          <w:rFonts w:ascii="Arial" w:eastAsia="標楷體" w:hAnsi="Arial" w:cs="Arial"/>
        </w:rPr>
        <w:t>毫克，請問會面臨甚麼罰則</w:t>
      </w:r>
      <w:r w:rsidR="00B8135C" w:rsidRPr="004B6563">
        <w:rPr>
          <w:rFonts w:ascii="Arial" w:eastAsia="標楷體" w:hAnsi="Arial" w:cs="Arial"/>
        </w:rPr>
        <w:t>?</w:t>
      </w:r>
      <w:r w:rsidR="00F43D8C" w:rsidRPr="004B6563">
        <w:rPr>
          <w:rFonts w:ascii="Arial" w:eastAsia="標楷體" w:hAnsi="Arial" w:cs="Arial"/>
        </w:rPr>
        <w:t xml:space="preserve"> </w:t>
      </w:r>
      <w:hyperlink r:id="rId6" w:history="1">
        <w:r w:rsidR="00F43D8C" w:rsidRPr="004B6563">
          <w:rPr>
            <w:rStyle w:val="a7"/>
            <w:rFonts w:ascii="Arial" w:eastAsia="標楷體" w:hAnsi="Arial" w:cs="Arial"/>
          </w:rPr>
          <w:t>參考資料</w:t>
        </w:r>
      </w:hyperlink>
    </w:p>
    <w:p w14:paraId="51D1EF90" w14:textId="7E585A6A" w:rsidR="0000519D" w:rsidRPr="004B6563" w:rsidRDefault="0000519D" w:rsidP="0000519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  <w:b/>
          <w:bCs/>
        </w:rPr>
        <w:t>問題</w:t>
      </w:r>
      <w:r w:rsidRPr="004B6563">
        <w:rPr>
          <w:rFonts w:ascii="Arial" w:eastAsia="標楷體" w:hAnsi="Arial" w:cs="Arial"/>
          <w:b/>
          <w:bCs/>
        </w:rPr>
        <w:t xml:space="preserve"> 5: </w:t>
      </w:r>
      <w:r w:rsidR="00F43D8C" w:rsidRPr="004B6563">
        <w:rPr>
          <w:rFonts w:ascii="Arial" w:eastAsia="標楷體" w:hAnsi="Arial" w:cs="Arial"/>
        </w:rPr>
        <w:t>在上班通勤時發生車禍導致骨折，勞工可以向雇主請求醫療賠償嗎</w:t>
      </w:r>
      <w:r w:rsidR="00F43D8C" w:rsidRPr="004B6563">
        <w:rPr>
          <w:rFonts w:ascii="Arial" w:eastAsia="標楷體" w:hAnsi="Arial" w:cs="Arial"/>
        </w:rPr>
        <w:t>?</w:t>
      </w:r>
      <w:r w:rsidR="00530DE0" w:rsidRPr="004B6563">
        <w:rPr>
          <w:rFonts w:ascii="Arial" w:eastAsia="標楷體" w:hAnsi="Arial" w:cs="Arial"/>
        </w:rPr>
        <w:t xml:space="preserve"> </w:t>
      </w:r>
      <w:hyperlink r:id="rId7" w:history="1">
        <w:r w:rsidR="00530DE0" w:rsidRPr="004B6563">
          <w:rPr>
            <w:rStyle w:val="a7"/>
            <w:rFonts w:ascii="Arial" w:eastAsia="標楷體" w:hAnsi="Arial" w:cs="Arial"/>
          </w:rPr>
          <w:t>參考資料</w:t>
        </w:r>
      </w:hyperlink>
    </w:p>
    <w:p w14:paraId="2D7DB923" w14:textId="5A026A24" w:rsidR="0000519D" w:rsidRPr="004B6563" w:rsidRDefault="0000519D" w:rsidP="0000519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  <w:b/>
          <w:bCs/>
        </w:rPr>
        <w:t>問題</w:t>
      </w:r>
      <w:r w:rsidRPr="004B6563">
        <w:rPr>
          <w:rFonts w:ascii="Arial" w:eastAsia="標楷體" w:hAnsi="Arial" w:cs="Arial"/>
          <w:b/>
          <w:bCs/>
        </w:rPr>
        <w:t xml:space="preserve"> 6: </w:t>
      </w:r>
      <w:r w:rsidR="00530DE0" w:rsidRPr="004B6563">
        <w:rPr>
          <w:rFonts w:ascii="Arial" w:eastAsia="標楷體" w:hAnsi="Arial" w:cs="Arial"/>
        </w:rPr>
        <w:t>如果存摺或提款卡不小心遺失並且帳戶被盜用，並且這個帳戶被用於詐術騙取其他人的財物時，這個帳戶的所有人可能會面臨什麼問題</w:t>
      </w:r>
      <w:r w:rsidR="00530DE0" w:rsidRPr="004B6563">
        <w:rPr>
          <w:rFonts w:ascii="Arial" w:eastAsia="標楷體" w:hAnsi="Arial" w:cs="Arial"/>
        </w:rPr>
        <w:t>?</w:t>
      </w:r>
      <w:r w:rsidR="00530DE0" w:rsidRPr="004B6563">
        <w:rPr>
          <w:rFonts w:ascii="Arial" w:eastAsia="標楷體" w:hAnsi="Arial" w:cs="Arial"/>
        </w:rPr>
        <w:t xml:space="preserve"> </w:t>
      </w:r>
      <w:hyperlink r:id="rId8" w:history="1">
        <w:r w:rsidR="00530DE0" w:rsidRPr="004B6563">
          <w:rPr>
            <w:rStyle w:val="a7"/>
            <w:rFonts w:ascii="Arial" w:eastAsia="標楷體" w:hAnsi="Arial" w:cs="Arial"/>
          </w:rPr>
          <w:t>參考資料</w:t>
        </w:r>
      </w:hyperlink>
    </w:p>
    <w:p w14:paraId="2C83EFCE" w14:textId="7FFD2CF3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##################################################################</w:t>
      </w:r>
    </w:p>
    <w:p w14:paraId="5C937738" w14:textId="77777777" w:rsidR="000468AD" w:rsidRPr="004B6563" w:rsidRDefault="000468AD" w:rsidP="000468AD">
      <w:pPr>
        <w:rPr>
          <w:rFonts w:ascii="Arial" w:eastAsia="標楷體" w:hAnsi="Arial" w:cs="Arial"/>
          <w:b/>
          <w:bCs/>
        </w:rPr>
      </w:pPr>
      <w:r w:rsidRPr="004B6563">
        <w:rPr>
          <w:rFonts w:ascii="Arial" w:eastAsia="標楷體" w:hAnsi="Arial" w:cs="Arial"/>
          <w:b/>
          <w:bCs/>
        </w:rPr>
        <w:t>問題</w:t>
      </w:r>
      <w:r w:rsidRPr="004B6563">
        <w:rPr>
          <w:rFonts w:ascii="Arial" w:eastAsia="標楷體" w:hAnsi="Arial" w:cs="Arial"/>
          <w:b/>
          <w:bCs/>
        </w:rPr>
        <w:t xml:space="preserve"> 3: </w:t>
      </w:r>
      <w:r w:rsidRPr="004B6563">
        <w:rPr>
          <w:rFonts w:ascii="Arial" w:eastAsia="標楷體" w:hAnsi="Arial" w:cs="Arial"/>
          <w:b/>
          <w:bCs/>
        </w:rPr>
        <w:t>阿仁大學畢業後就進入一直嚮往的</w:t>
      </w:r>
      <w:proofErr w:type="gramStart"/>
      <w:r w:rsidRPr="004B6563">
        <w:rPr>
          <w:rFonts w:ascii="Arial" w:eastAsia="標楷體" w:hAnsi="Arial" w:cs="Arial"/>
          <w:b/>
          <w:bCs/>
        </w:rPr>
        <w:t>Ａ</w:t>
      </w:r>
      <w:proofErr w:type="gramEnd"/>
      <w:r w:rsidRPr="004B6563">
        <w:rPr>
          <w:rFonts w:ascii="Arial" w:eastAsia="標楷體" w:hAnsi="Arial" w:cs="Arial"/>
          <w:b/>
          <w:bCs/>
        </w:rPr>
        <w:t>公司上班</w:t>
      </w:r>
      <w:r w:rsidRPr="004B6563">
        <w:rPr>
          <w:rFonts w:ascii="Arial" w:eastAsia="標楷體" w:hAnsi="Arial" w:cs="Arial"/>
          <w:b/>
          <w:bCs/>
        </w:rPr>
        <w:t>...</w:t>
      </w:r>
    </w:p>
    <w:p w14:paraId="205180D4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------------------------------------------------------------------</w:t>
      </w:r>
    </w:p>
    <w:p w14:paraId="71C8048D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>: meta-llama/</w:t>
      </w:r>
      <w:bookmarkStart w:id="0" w:name="_Hlk184923636"/>
      <w:r w:rsidRPr="004B6563">
        <w:rPr>
          <w:rFonts w:ascii="Arial" w:eastAsia="標楷體" w:hAnsi="Arial" w:cs="Arial"/>
        </w:rPr>
        <w:t>Llama-3.2-3B-Instruct</w:t>
      </w:r>
      <w:bookmarkEnd w:id="0"/>
    </w:p>
    <w:p w14:paraId="216396A0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沒有使用</w:t>
      </w:r>
      <w:r w:rsidRPr="004B6563">
        <w:rPr>
          <w:rFonts w:ascii="Arial" w:eastAsia="標楷體" w:hAnsi="Arial" w:cs="Arial"/>
        </w:rPr>
        <w:t>RAG</w:t>
      </w:r>
      <w:r w:rsidRPr="004B6563">
        <w:rPr>
          <w:rFonts w:ascii="Arial" w:eastAsia="標楷體" w:hAnsi="Arial" w:cs="Arial"/>
        </w:rPr>
        <w:t>處理</w:t>
      </w:r>
    </w:p>
    <w:p w14:paraId="04964647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回答法條包含《勞動基準法》</w:t>
      </w:r>
      <w:r w:rsidRPr="004B6563">
        <w:rPr>
          <w:rFonts w:ascii="Arial" w:eastAsia="標楷體" w:hAnsi="Arial" w:cs="Arial"/>
        </w:rPr>
        <w:t>29</w:t>
      </w:r>
      <w:r w:rsidRPr="004B6563">
        <w:rPr>
          <w:rFonts w:ascii="Arial" w:eastAsia="標楷體" w:hAnsi="Arial" w:cs="Arial"/>
        </w:rPr>
        <w:t>條和第</w:t>
      </w:r>
      <w:r w:rsidRPr="004B6563">
        <w:rPr>
          <w:rFonts w:ascii="Arial" w:eastAsia="標楷體" w:hAnsi="Arial" w:cs="Arial"/>
        </w:rPr>
        <w:t>35</w:t>
      </w:r>
      <w:r w:rsidRPr="004B6563">
        <w:rPr>
          <w:rFonts w:ascii="Arial" w:eastAsia="標楷體" w:hAnsi="Arial" w:cs="Arial"/>
        </w:rPr>
        <w:t>條，但敘述內容並不是實際法條內容。</w:t>
      </w:r>
    </w:p>
    <w:p w14:paraId="1412D695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------------------------------------------------------------------</w:t>
      </w:r>
    </w:p>
    <w:p w14:paraId="31BEBBDD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>: meta-llama/Llama-3.2-3B-Instruct</w:t>
      </w:r>
    </w:p>
    <w:p w14:paraId="7D39EDCA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使用的詞向量資料庫</w:t>
      </w:r>
      <w:r w:rsidRPr="004B6563">
        <w:rPr>
          <w:rFonts w:ascii="Arial" w:eastAsia="標楷體" w:hAnsi="Arial" w:cs="Arial"/>
        </w:rPr>
        <w:t>: embedding_1r_chunk</w:t>
      </w:r>
    </w:p>
    <w:p w14:paraId="32645CCA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回答為不確定阿仁違反哪些法條，但回答可能有關的法規，包含《性別平等工作法》、《勞動基準法》、《職業安全衛生法施行細則》與《道路交通安全規則》</w:t>
      </w:r>
      <w:r w:rsidRPr="004B6563">
        <w:rPr>
          <w:rFonts w:ascii="Arial" w:eastAsia="標楷體" w:hAnsi="Arial" w:cs="Arial"/>
        </w:rPr>
        <w:t xml:space="preserve"> (</w:t>
      </w:r>
      <w:r w:rsidRPr="004B6563">
        <w:rPr>
          <w:rFonts w:ascii="Arial" w:eastAsia="標楷體" w:hAnsi="Arial" w:cs="Arial"/>
        </w:rPr>
        <w:t>但模型自己</w:t>
      </w:r>
      <w:proofErr w:type="gramStart"/>
      <w:r w:rsidRPr="004B6563">
        <w:rPr>
          <w:rFonts w:ascii="Arial" w:eastAsia="標楷體" w:hAnsi="Arial" w:cs="Arial"/>
        </w:rPr>
        <w:t>又說跟有些</w:t>
      </w:r>
      <w:proofErr w:type="gramEnd"/>
      <w:r w:rsidRPr="004B6563">
        <w:rPr>
          <w:rFonts w:ascii="Arial" w:eastAsia="標楷體" w:hAnsi="Arial" w:cs="Arial"/>
        </w:rPr>
        <w:t>他列出的法規無關</w:t>
      </w:r>
      <w:r w:rsidRPr="004B6563">
        <w:rPr>
          <w:rFonts w:ascii="Arial" w:eastAsia="標楷體" w:hAnsi="Arial" w:cs="Arial"/>
        </w:rPr>
        <w:t>)</w:t>
      </w:r>
      <w:r w:rsidRPr="004B6563">
        <w:rPr>
          <w:rFonts w:ascii="Arial" w:eastAsia="標楷體" w:hAnsi="Arial" w:cs="Arial"/>
        </w:rPr>
        <w:t>。</w:t>
      </w:r>
    </w:p>
    <w:p w14:paraId="4F487558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------------------------------------------------------------------</w:t>
      </w:r>
    </w:p>
    <w:p w14:paraId="29CA8125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>: meta-llama/Llama-3.2-3B-Instruct</w:t>
      </w:r>
    </w:p>
    <w:p w14:paraId="58C9298E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使用的詞向量資料庫</w:t>
      </w:r>
      <w:r w:rsidRPr="004B6563">
        <w:rPr>
          <w:rFonts w:ascii="Arial" w:eastAsia="標楷體" w:hAnsi="Arial" w:cs="Arial"/>
        </w:rPr>
        <w:t>: embedding_1r_chunk_MiniLM</w:t>
      </w:r>
    </w:p>
    <w:p w14:paraId="384C0082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回答法條皆為《公司法》，明顯和本題無關。</w:t>
      </w:r>
    </w:p>
    <w:p w14:paraId="56BC3F7C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------------------------------------------------------------------</w:t>
      </w:r>
    </w:p>
    <w:p w14:paraId="0EDC6419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>: meta-llama/Llama-3.2-3B-Instruct</w:t>
      </w:r>
    </w:p>
    <w:p w14:paraId="37F8C3B6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使用的詞向量資料庫</w:t>
      </w:r>
      <w:r w:rsidRPr="004B6563">
        <w:rPr>
          <w:rFonts w:ascii="Arial" w:eastAsia="標楷體" w:hAnsi="Arial" w:cs="Arial"/>
        </w:rPr>
        <w:t>: embedding_3r_chunk</w:t>
      </w:r>
    </w:p>
    <w:p w14:paraId="5D78F289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回答法條為《性別平等工作法》第</w:t>
      </w:r>
      <w:r w:rsidRPr="004B6563">
        <w:rPr>
          <w:rFonts w:ascii="Arial" w:eastAsia="標楷體" w:hAnsi="Arial" w:cs="Arial"/>
        </w:rPr>
        <w:t>31</w:t>
      </w:r>
      <w:r w:rsidRPr="004B6563">
        <w:rPr>
          <w:rFonts w:ascii="Arial" w:eastAsia="標楷體" w:hAnsi="Arial" w:cs="Arial"/>
        </w:rPr>
        <w:t>條，法條內容雖部分正確但與本題較無相關</w:t>
      </w:r>
      <w:r w:rsidRPr="004B6563">
        <w:rPr>
          <w:rFonts w:ascii="Arial" w:eastAsia="標楷體" w:hAnsi="Arial" w:cs="Arial"/>
        </w:rPr>
        <w:t xml:space="preserve"> (</w:t>
      </w:r>
      <w:r w:rsidRPr="004B6563">
        <w:rPr>
          <w:rFonts w:ascii="Arial" w:eastAsia="標楷體" w:hAnsi="Arial" w:cs="Arial"/>
        </w:rPr>
        <w:t>本題未提及</w:t>
      </w:r>
      <w:r w:rsidRPr="004B6563">
        <w:rPr>
          <w:rFonts w:ascii="Arial" w:eastAsia="標楷體" w:hAnsi="Arial" w:cs="Arial"/>
        </w:rPr>
        <w:lastRenderedPageBreak/>
        <w:t>因性別因素而被主管刁難</w:t>
      </w:r>
      <w:r w:rsidRPr="004B6563">
        <w:rPr>
          <w:rFonts w:ascii="Arial" w:eastAsia="標楷體" w:hAnsi="Arial" w:cs="Arial"/>
        </w:rPr>
        <w:t>)</w:t>
      </w:r>
      <w:r w:rsidRPr="004B6563">
        <w:rPr>
          <w:rFonts w:ascii="Arial" w:eastAsia="標楷體" w:hAnsi="Arial" w:cs="Arial"/>
        </w:rPr>
        <w:t>。</w:t>
      </w:r>
    </w:p>
    <w:p w14:paraId="03FD4E4F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==================================================================</w:t>
      </w:r>
    </w:p>
    <w:p w14:paraId="27B1ECB1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 xml:space="preserve">: </w:t>
      </w:r>
      <w:proofErr w:type="spellStart"/>
      <w:r w:rsidRPr="004B6563">
        <w:rPr>
          <w:rFonts w:ascii="Arial" w:eastAsia="標楷體" w:hAnsi="Arial" w:cs="Arial"/>
        </w:rPr>
        <w:t>lianghsun</w:t>
      </w:r>
      <w:proofErr w:type="spellEnd"/>
      <w:r w:rsidRPr="004B6563">
        <w:rPr>
          <w:rFonts w:ascii="Arial" w:eastAsia="標楷體" w:hAnsi="Arial" w:cs="Arial"/>
        </w:rPr>
        <w:t>/Llama-3.2-Taiwan-Legal-3B-Instruct</w:t>
      </w:r>
    </w:p>
    <w:p w14:paraId="6FD1FA6B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沒有使用</w:t>
      </w:r>
      <w:r w:rsidRPr="004B6563">
        <w:rPr>
          <w:rFonts w:ascii="Arial" w:eastAsia="標楷體" w:hAnsi="Arial" w:cs="Arial"/>
        </w:rPr>
        <w:t>RAG</w:t>
      </w:r>
      <w:r w:rsidRPr="004B6563">
        <w:rPr>
          <w:rFonts w:ascii="Arial" w:eastAsia="標楷體" w:hAnsi="Arial" w:cs="Arial"/>
        </w:rPr>
        <w:t>處理</w:t>
      </w:r>
    </w:p>
    <w:p w14:paraId="6580DCF2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回答法條包含《勞動基準法》</w:t>
      </w:r>
      <w:r w:rsidRPr="004B6563">
        <w:rPr>
          <w:rFonts w:ascii="Arial" w:eastAsia="標楷體" w:hAnsi="Arial" w:cs="Arial"/>
        </w:rPr>
        <w:t>11</w:t>
      </w:r>
      <w:r w:rsidRPr="004B6563">
        <w:rPr>
          <w:rFonts w:ascii="Arial" w:eastAsia="標楷體" w:hAnsi="Arial" w:cs="Arial"/>
        </w:rPr>
        <w:t>條和第</w:t>
      </w:r>
      <w:r w:rsidRPr="004B6563">
        <w:rPr>
          <w:rFonts w:ascii="Arial" w:eastAsia="標楷體" w:hAnsi="Arial" w:cs="Arial"/>
        </w:rPr>
        <w:t>15</w:t>
      </w:r>
      <w:r w:rsidRPr="004B6563">
        <w:rPr>
          <w:rFonts w:ascii="Arial" w:eastAsia="標楷體" w:hAnsi="Arial" w:cs="Arial"/>
        </w:rPr>
        <w:t>條，回答的第</w:t>
      </w:r>
      <w:r w:rsidRPr="004B6563">
        <w:rPr>
          <w:rFonts w:ascii="Arial" w:eastAsia="標楷體" w:hAnsi="Arial" w:cs="Arial"/>
        </w:rPr>
        <w:t>11</w:t>
      </w:r>
      <w:r w:rsidRPr="004B6563">
        <w:rPr>
          <w:rFonts w:ascii="Arial" w:eastAsia="標楷體" w:hAnsi="Arial" w:cs="Arial"/>
        </w:rPr>
        <w:t>條內容與真實法條同意，第</w:t>
      </w:r>
      <w:r w:rsidRPr="004B6563">
        <w:rPr>
          <w:rFonts w:ascii="Arial" w:eastAsia="標楷體" w:hAnsi="Arial" w:cs="Arial"/>
        </w:rPr>
        <w:t>15</w:t>
      </w:r>
      <w:r w:rsidRPr="004B6563">
        <w:rPr>
          <w:rFonts w:ascii="Arial" w:eastAsia="標楷體" w:hAnsi="Arial" w:cs="Arial"/>
        </w:rPr>
        <w:t>條則與真實不符。</w:t>
      </w:r>
    </w:p>
    <w:p w14:paraId="1BA91658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------------------------------------------------------------------</w:t>
      </w:r>
    </w:p>
    <w:p w14:paraId="40CAED0F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 xml:space="preserve">: </w:t>
      </w:r>
      <w:proofErr w:type="spellStart"/>
      <w:r w:rsidRPr="004B6563">
        <w:rPr>
          <w:rFonts w:ascii="Arial" w:eastAsia="標楷體" w:hAnsi="Arial" w:cs="Arial"/>
        </w:rPr>
        <w:t>lianghsun</w:t>
      </w:r>
      <w:proofErr w:type="spellEnd"/>
      <w:r w:rsidRPr="004B6563">
        <w:rPr>
          <w:rFonts w:ascii="Arial" w:eastAsia="標楷體" w:hAnsi="Arial" w:cs="Arial"/>
        </w:rPr>
        <w:t>/Llama-3.2-Taiwan-Legal-3B-Instruct</w:t>
      </w:r>
    </w:p>
    <w:p w14:paraId="43F5300A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使用的詞向量資料庫</w:t>
      </w:r>
      <w:r w:rsidRPr="004B6563">
        <w:rPr>
          <w:rFonts w:ascii="Arial" w:eastAsia="標楷體" w:hAnsi="Arial" w:cs="Arial"/>
        </w:rPr>
        <w:t>: embedding_1r_chunk</w:t>
      </w:r>
    </w:p>
    <w:p w14:paraId="3040D670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並無回答任何法條，僅建議尋求人資部門或法院求助。</w:t>
      </w:r>
    </w:p>
    <w:p w14:paraId="426F4241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------------------------------------------------------------------</w:t>
      </w:r>
    </w:p>
    <w:p w14:paraId="414DA0F6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 xml:space="preserve">: </w:t>
      </w:r>
      <w:proofErr w:type="spellStart"/>
      <w:r w:rsidRPr="004B6563">
        <w:rPr>
          <w:rFonts w:ascii="Arial" w:eastAsia="標楷體" w:hAnsi="Arial" w:cs="Arial"/>
        </w:rPr>
        <w:t>lianghsun</w:t>
      </w:r>
      <w:proofErr w:type="spellEnd"/>
      <w:r w:rsidRPr="004B6563">
        <w:rPr>
          <w:rFonts w:ascii="Arial" w:eastAsia="標楷體" w:hAnsi="Arial" w:cs="Arial"/>
        </w:rPr>
        <w:t>/Llama-3.2-Taiwan-Legal-3B-Instruct</w:t>
      </w:r>
    </w:p>
    <w:p w14:paraId="5A24E60A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使用的詞向量資料庫</w:t>
      </w:r>
      <w:r w:rsidRPr="004B6563">
        <w:rPr>
          <w:rFonts w:ascii="Arial" w:eastAsia="標楷體" w:hAnsi="Arial" w:cs="Arial"/>
        </w:rPr>
        <w:t>: embedding_1r_chunk_MiniLM</w:t>
      </w:r>
    </w:p>
    <w:p w14:paraId="549A0451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回答法條包含《勞動基準法》</w:t>
      </w:r>
      <w:r w:rsidRPr="004B6563">
        <w:rPr>
          <w:rFonts w:ascii="Arial" w:eastAsia="標楷體" w:hAnsi="Arial" w:cs="Arial"/>
        </w:rPr>
        <w:t>11</w:t>
      </w:r>
      <w:r w:rsidRPr="004B6563">
        <w:rPr>
          <w:rFonts w:ascii="Arial" w:eastAsia="標楷體" w:hAnsi="Arial" w:cs="Arial"/>
        </w:rPr>
        <w:t>條、第</w:t>
      </w:r>
      <w:r w:rsidRPr="004B6563">
        <w:rPr>
          <w:rFonts w:ascii="Arial" w:eastAsia="標楷體" w:hAnsi="Arial" w:cs="Arial"/>
        </w:rPr>
        <w:t>14</w:t>
      </w:r>
      <w:r w:rsidRPr="004B6563">
        <w:rPr>
          <w:rFonts w:ascii="Arial" w:eastAsia="標楷體" w:hAnsi="Arial" w:cs="Arial"/>
        </w:rPr>
        <w:t>條、第</w:t>
      </w:r>
      <w:r w:rsidRPr="004B6563">
        <w:rPr>
          <w:rFonts w:ascii="Arial" w:eastAsia="標楷體" w:hAnsi="Arial" w:cs="Arial"/>
        </w:rPr>
        <w:t>15</w:t>
      </w:r>
      <w:r w:rsidRPr="004B6563">
        <w:rPr>
          <w:rFonts w:ascii="Arial" w:eastAsia="標楷體" w:hAnsi="Arial" w:cs="Arial"/>
        </w:rPr>
        <w:t>條和第</w:t>
      </w:r>
      <w:r w:rsidRPr="004B6563">
        <w:rPr>
          <w:rFonts w:ascii="Arial" w:eastAsia="標楷體" w:hAnsi="Arial" w:cs="Arial"/>
        </w:rPr>
        <w:t>16</w:t>
      </w:r>
      <w:r w:rsidRPr="004B6563">
        <w:rPr>
          <w:rFonts w:ascii="Arial" w:eastAsia="標楷體" w:hAnsi="Arial" w:cs="Arial"/>
        </w:rPr>
        <w:t>條，但內容多與真實法條不符。</w:t>
      </w:r>
    </w:p>
    <w:p w14:paraId="33A48CD7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------------------------------------------------------------------</w:t>
      </w:r>
    </w:p>
    <w:p w14:paraId="4ABBDFC8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 xml:space="preserve">: </w:t>
      </w:r>
      <w:proofErr w:type="spellStart"/>
      <w:r w:rsidRPr="004B6563">
        <w:rPr>
          <w:rFonts w:ascii="Arial" w:eastAsia="標楷體" w:hAnsi="Arial" w:cs="Arial"/>
        </w:rPr>
        <w:t>lianghsun</w:t>
      </w:r>
      <w:proofErr w:type="spellEnd"/>
      <w:r w:rsidRPr="004B6563">
        <w:rPr>
          <w:rFonts w:ascii="Arial" w:eastAsia="標楷體" w:hAnsi="Arial" w:cs="Arial"/>
        </w:rPr>
        <w:t>/Llama-3.2-Taiwan-Legal-3B-Instruct</w:t>
      </w:r>
    </w:p>
    <w:p w14:paraId="2484E708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使用的詞向量資料庫</w:t>
      </w:r>
      <w:r w:rsidRPr="004B6563">
        <w:rPr>
          <w:rFonts w:ascii="Arial" w:eastAsia="標楷體" w:hAnsi="Arial" w:cs="Arial"/>
        </w:rPr>
        <w:t>: embedding_3r_chunk</w:t>
      </w:r>
    </w:p>
    <w:p w14:paraId="199FDC8D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回答法條為《勞動基準法》</w:t>
      </w:r>
      <w:r w:rsidRPr="004B6563">
        <w:rPr>
          <w:rFonts w:ascii="Arial" w:eastAsia="標楷體" w:hAnsi="Arial" w:cs="Arial"/>
        </w:rPr>
        <w:t>10</w:t>
      </w:r>
      <w:r w:rsidRPr="004B6563">
        <w:rPr>
          <w:rFonts w:ascii="Arial" w:eastAsia="標楷體" w:hAnsi="Arial" w:cs="Arial"/>
        </w:rPr>
        <w:t>條，但與真實法條內容不符。</w:t>
      </w:r>
    </w:p>
    <w:p w14:paraId="24DCBB01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##################################################################</w:t>
      </w:r>
    </w:p>
    <w:p w14:paraId="42FEEE87" w14:textId="77777777" w:rsidR="000468AD" w:rsidRPr="004B6563" w:rsidRDefault="000468AD" w:rsidP="000468AD">
      <w:pPr>
        <w:rPr>
          <w:rFonts w:ascii="Arial" w:eastAsia="標楷體" w:hAnsi="Arial" w:cs="Arial"/>
          <w:b/>
          <w:bCs/>
        </w:rPr>
      </w:pPr>
      <w:r w:rsidRPr="004B6563">
        <w:rPr>
          <w:rFonts w:ascii="Arial" w:eastAsia="標楷體" w:hAnsi="Arial" w:cs="Arial"/>
          <w:b/>
          <w:bCs/>
        </w:rPr>
        <w:t>問題</w:t>
      </w:r>
      <w:r w:rsidRPr="004B6563">
        <w:rPr>
          <w:rFonts w:ascii="Arial" w:eastAsia="標楷體" w:hAnsi="Arial" w:cs="Arial"/>
          <w:b/>
          <w:bCs/>
        </w:rPr>
        <w:t xml:space="preserve"> 4: </w:t>
      </w:r>
      <w:r w:rsidRPr="004B6563">
        <w:rPr>
          <w:rFonts w:ascii="Arial" w:eastAsia="標楷體" w:hAnsi="Arial" w:cs="Arial"/>
          <w:b/>
          <w:bCs/>
        </w:rPr>
        <w:t>喝酒之後駕駛汽車在道路上被臨檢的員警攔查</w:t>
      </w:r>
      <w:r w:rsidRPr="004B6563">
        <w:rPr>
          <w:rFonts w:ascii="Arial" w:eastAsia="標楷體" w:hAnsi="Arial" w:cs="Arial"/>
          <w:b/>
          <w:bCs/>
        </w:rPr>
        <w:t>...</w:t>
      </w:r>
    </w:p>
    <w:p w14:paraId="491190BA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------------------------------------------------------------------</w:t>
      </w:r>
    </w:p>
    <w:p w14:paraId="41EA07B0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>: meta-llama/Llama-3.2-3B-Instruct</w:t>
      </w:r>
    </w:p>
    <w:p w14:paraId="4A35B5CA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沒有使用</w:t>
      </w:r>
      <w:r w:rsidRPr="004B6563">
        <w:rPr>
          <w:rFonts w:ascii="Arial" w:eastAsia="標楷體" w:hAnsi="Arial" w:cs="Arial"/>
        </w:rPr>
        <w:t>RAG</w:t>
      </w:r>
      <w:r w:rsidRPr="004B6563">
        <w:rPr>
          <w:rFonts w:ascii="Arial" w:eastAsia="標楷體" w:hAnsi="Arial" w:cs="Arial"/>
        </w:rPr>
        <w:t>處理</w:t>
      </w:r>
    </w:p>
    <w:p w14:paraId="098BF1D5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模型出現幻覺，台灣並沒有《台北市交通法》。</w:t>
      </w:r>
    </w:p>
    <w:p w14:paraId="58C93DFC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------------------------------------------------------------------</w:t>
      </w:r>
    </w:p>
    <w:p w14:paraId="3B5BE2EF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>: meta-llama/Llama-3.2-3B-Instruct</w:t>
      </w:r>
    </w:p>
    <w:p w14:paraId="4F1DC45D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使用的詞向量資料庫</w:t>
      </w:r>
      <w:r w:rsidRPr="004B6563">
        <w:rPr>
          <w:rFonts w:ascii="Arial" w:eastAsia="標楷體" w:hAnsi="Arial" w:cs="Arial"/>
        </w:rPr>
        <w:t>: embedding_1r_chunk</w:t>
      </w:r>
    </w:p>
    <w:p w14:paraId="4402FFF2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lastRenderedPageBreak/>
        <w:t xml:space="preserve">Note: </w:t>
      </w:r>
      <w:r w:rsidRPr="004B6563">
        <w:rPr>
          <w:rFonts w:ascii="Arial" w:eastAsia="標楷體" w:hAnsi="Arial" w:cs="Arial"/>
        </w:rPr>
        <w:t>回答法條為《道路交通管理處罰條例》第</w:t>
      </w:r>
      <w:r w:rsidRPr="004B6563">
        <w:rPr>
          <w:rFonts w:ascii="Arial" w:eastAsia="標楷體" w:hAnsi="Arial" w:cs="Arial"/>
        </w:rPr>
        <w:t>73</w:t>
      </w:r>
      <w:r w:rsidRPr="004B6563">
        <w:rPr>
          <w:rFonts w:ascii="Arial" w:eastAsia="標楷體" w:hAnsi="Arial" w:cs="Arial"/>
        </w:rPr>
        <w:t>條與第</w:t>
      </w:r>
      <w:r w:rsidRPr="004B6563">
        <w:rPr>
          <w:rFonts w:ascii="Arial" w:eastAsia="標楷體" w:hAnsi="Arial" w:cs="Arial"/>
        </w:rPr>
        <w:t>35</w:t>
      </w:r>
      <w:r w:rsidRPr="004B6563">
        <w:rPr>
          <w:rFonts w:ascii="Arial" w:eastAsia="標楷體" w:hAnsi="Arial" w:cs="Arial"/>
        </w:rPr>
        <w:t>條，法條內容雖部分正確但回答較</w:t>
      </w:r>
      <w:proofErr w:type="gramStart"/>
      <w:r w:rsidRPr="004B6563">
        <w:rPr>
          <w:rFonts w:ascii="Arial" w:eastAsia="標楷體" w:hAnsi="Arial" w:cs="Arial"/>
        </w:rPr>
        <w:t>不</w:t>
      </w:r>
      <w:proofErr w:type="gramEnd"/>
      <w:r w:rsidRPr="004B6563">
        <w:rPr>
          <w:rFonts w:ascii="Arial" w:eastAsia="標楷體" w:hAnsi="Arial" w:cs="Arial"/>
        </w:rPr>
        <w:t>契合本題。</w:t>
      </w:r>
    </w:p>
    <w:p w14:paraId="4221D0CA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------------------------------------------------------------------</w:t>
      </w:r>
    </w:p>
    <w:p w14:paraId="2653A21C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>: meta-llama/Llama-3.2-3B-Instruct</w:t>
      </w:r>
    </w:p>
    <w:p w14:paraId="717EE602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使用的詞向量資料庫</w:t>
      </w:r>
      <w:r w:rsidRPr="004B6563">
        <w:rPr>
          <w:rFonts w:ascii="Arial" w:eastAsia="標楷體" w:hAnsi="Arial" w:cs="Arial"/>
        </w:rPr>
        <w:t>: embedding_1r_chunk_MiniLM</w:t>
      </w:r>
    </w:p>
    <w:p w14:paraId="2C4AD2C3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回答許多法條，其中包含《道路交通安全規則》第</w:t>
      </w:r>
      <w:r w:rsidRPr="004B6563">
        <w:rPr>
          <w:rFonts w:ascii="Arial" w:eastAsia="標楷體" w:hAnsi="Arial" w:cs="Arial"/>
        </w:rPr>
        <w:t>84</w:t>
      </w:r>
      <w:r w:rsidRPr="004B6563">
        <w:rPr>
          <w:rFonts w:ascii="Arial" w:eastAsia="標楷體" w:hAnsi="Arial" w:cs="Arial"/>
        </w:rPr>
        <w:t>條、第</w:t>
      </w:r>
      <w:r w:rsidRPr="004B6563">
        <w:rPr>
          <w:rFonts w:ascii="Arial" w:eastAsia="標楷體" w:hAnsi="Arial" w:cs="Arial"/>
        </w:rPr>
        <w:t>78</w:t>
      </w:r>
      <w:r w:rsidRPr="004B6563">
        <w:rPr>
          <w:rFonts w:ascii="Arial" w:eastAsia="標楷體" w:hAnsi="Arial" w:cs="Arial"/>
        </w:rPr>
        <w:t>條和第</w:t>
      </w:r>
      <w:r w:rsidRPr="004B6563">
        <w:rPr>
          <w:rFonts w:ascii="Arial" w:eastAsia="標楷體" w:hAnsi="Arial" w:cs="Arial"/>
        </w:rPr>
        <w:t>58</w:t>
      </w:r>
      <w:r w:rsidRPr="004B6563">
        <w:rPr>
          <w:rFonts w:ascii="Arial" w:eastAsia="標楷體" w:hAnsi="Arial" w:cs="Arial"/>
        </w:rPr>
        <w:t>條，但這些法條明顯不是本題重要相關。</w:t>
      </w:r>
    </w:p>
    <w:p w14:paraId="4D845C61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------------------------------------------------------------------</w:t>
      </w:r>
    </w:p>
    <w:p w14:paraId="69D8D166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>: meta-llama/Llama-3.2-3B-Instruct</w:t>
      </w:r>
    </w:p>
    <w:p w14:paraId="3DE61FEE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使用的詞向量資料庫</w:t>
      </w:r>
      <w:r w:rsidRPr="004B6563">
        <w:rPr>
          <w:rFonts w:ascii="Arial" w:eastAsia="標楷體" w:hAnsi="Arial" w:cs="Arial"/>
        </w:rPr>
        <w:t>: embedding_3r_chunk</w:t>
      </w:r>
    </w:p>
    <w:p w14:paraId="4063BA30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回答法條為《道路交通管理處罰條例》第</w:t>
      </w:r>
      <w:r w:rsidRPr="004B6563">
        <w:rPr>
          <w:rFonts w:ascii="Arial" w:eastAsia="標楷體" w:hAnsi="Arial" w:cs="Arial"/>
        </w:rPr>
        <w:t>73</w:t>
      </w:r>
      <w:r w:rsidRPr="004B6563">
        <w:rPr>
          <w:rFonts w:ascii="Arial" w:eastAsia="標楷體" w:hAnsi="Arial" w:cs="Arial"/>
        </w:rPr>
        <w:t>條第</w:t>
      </w:r>
      <w:r w:rsidRPr="004B6563">
        <w:rPr>
          <w:rFonts w:ascii="Arial" w:eastAsia="標楷體" w:hAnsi="Arial" w:cs="Arial"/>
        </w:rPr>
        <w:t>2</w:t>
      </w:r>
      <w:r w:rsidRPr="004B6563">
        <w:rPr>
          <w:rFonts w:ascii="Arial" w:eastAsia="標楷體" w:hAnsi="Arial" w:cs="Arial"/>
        </w:rPr>
        <w:t>項與</w:t>
      </w:r>
      <w:r w:rsidRPr="004B6563">
        <w:rPr>
          <w:rFonts w:ascii="Arial" w:eastAsia="標楷體" w:hAnsi="Arial" w:cs="Arial"/>
        </w:rPr>
        <w:t>35</w:t>
      </w:r>
      <w:r w:rsidRPr="004B6563">
        <w:rPr>
          <w:rFonts w:ascii="Arial" w:eastAsia="標楷體" w:hAnsi="Arial" w:cs="Arial"/>
        </w:rPr>
        <w:t>條第</w:t>
      </w:r>
      <w:r w:rsidRPr="004B6563">
        <w:rPr>
          <w:rFonts w:ascii="Arial" w:eastAsia="標楷體" w:hAnsi="Arial" w:cs="Arial"/>
        </w:rPr>
        <w:t>5</w:t>
      </w:r>
      <w:r w:rsidRPr="004B6563">
        <w:rPr>
          <w:rFonts w:ascii="Arial" w:eastAsia="標楷體" w:hAnsi="Arial" w:cs="Arial"/>
        </w:rPr>
        <w:t>項，法條內容雖部分正確但回答較</w:t>
      </w:r>
      <w:proofErr w:type="gramStart"/>
      <w:r w:rsidRPr="004B6563">
        <w:rPr>
          <w:rFonts w:ascii="Arial" w:eastAsia="標楷體" w:hAnsi="Arial" w:cs="Arial"/>
        </w:rPr>
        <w:t>不</w:t>
      </w:r>
      <w:proofErr w:type="gramEnd"/>
      <w:r w:rsidRPr="004B6563">
        <w:rPr>
          <w:rFonts w:ascii="Arial" w:eastAsia="標楷體" w:hAnsi="Arial" w:cs="Arial"/>
        </w:rPr>
        <w:t>契合本題。</w:t>
      </w:r>
    </w:p>
    <w:p w14:paraId="4CEA9D47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==================================================================</w:t>
      </w:r>
    </w:p>
    <w:p w14:paraId="5FA07E77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 xml:space="preserve">: </w:t>
      </w:r>
      <w:proofErr w:type="spellStart"/>
      <w:r w:rsidRPr="004B6563">
        <w:rPr>
          <w:rFonts w:ascii="Arial" w:eastAsia="標楷體" w:hAnsi="Arial" w:cs="Arial"/>
        </w:rPr>
        <w:t>lianghsun</w:t>
      </w:r>
      <w:proofErr w:type="spellEnd"/>
      <w:r w:rsidRPr="004B6563">
        <w:rPr>
          <w:rFonts w:ascii="Arial" w:eastAsia="標楷體" w:hAnsi="Arial" w:cs="Arial"/>
        </w:rPr>
        <w:t>/Llama-3.2-Taiwan-Legal-3B-Instruct</w:t>
      </w:r>
    </w:p>
    <w:p w14:paraId="2B20749F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沒有使用</w:t>
      </w:r>
      <w:r w:rsidRPr="004B6563">
        <w:rPr>
          <w:rFonts w:ascii="Arial" w:eastAsia="標楷體" w:hAnsi="Arial" w:cs="Arial"/>
        </w:rPr>
        <w:t>RAG</w:t>
      </w:r>
      <w:r w:rsidRPr="004B6563">
        <w:rPr>
          <w:rFonts w:ascii="Arial" w:eastAsia="標楷體" w:hAnsi="Arial" w:cs="Arial"/>
        </w:rPr>
        <w:t>處理</w:t>
      </w:r>
    </w:p>
    <w:p w14:paraId="1726C5FD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法條《刑法》</w:t>
      </w:r>
      <w:r w:rsidRPr="004B6563">
        <w:rPr>
          <w:rFonts w:ascii="Arial" w:eastAsia="標楷體" w:hAnsi="Arial" w:cs="Arial"/>
        </w:rPr>
        <w:t>185</w:t>
      </w:r>
      <w:r w:rsidRPr="004B6563">
        <w:rPr>
          <w:rFonts w:ascii="Arial" w:eastAsia="標楷體" w:hAnsi="Arial" w:cs="Arial"/>
        </w:rPr>
        <w:t>條之</w:t>
      </w:r>
      <w:r w:rsidRPr="004B6563">
        <w:rPr>
          <w:rFonts w:ascii="Arial" w:eastAsia="標楷體" w:hAnsi="Arial" w:cs="Arial"/>
        </w:rPr>
        <w:t>3</w:t>
      </w:r>
      <w:r w:rsidRPr="004B6563">
        <w:rPr>
          <w:rFonts w:ascii="Arial" w:eastAsia="標楷體" w:hAnsi="Arial" w:cs="Arial"/>
        </w:rPr>
        <w:t>第</w:t>
      </w:r>
      <w:r w:rsidRPr="004B6563">
        <w:rPr>
          <w:rFonts w:ascii="Arial" w:eastAsia="標楷體" w:hAnsi="Arial" w:cs="Arial"/>
        </w:rPr>
        <w:t>1</w:t>
      </w:r>
      <w:r w:rsidRPr="004B6563">
        <w:rPr>
          <w:rFonts w:ascii="Arial" w:eastAsia="標楷體" w:hAnsi="Arial" w:cs="Arial"/>
        </w:rPr>
        <w:t>項第</w:t>
      </w:r>
      <w:r w:rsidRPr="004B6563">
        <w:rPr>
          <w:rFonts w:ascii="Arial" w:eastAsia="標楷體" w:hAnsi="Arial" w:cs="Arial"/>
        </w:rPr>
        <w:t>1</w:t>
      </w:r>
      <w:r w:rsidRPr="004B6563">
        <w:rPr>
          <w:rFonts w:ascii="Arial" w:eastAsia="標楷體" w:hAnsi="Arial" w:cs="Arial"/>
        </w:rPr>
        <w:t>款回答正確，罰金額度有誤。</w:t>
      </w:r>
    </w:p>
    <w:p w14:paraId="458646AA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------------------------------------------------------------------</w:t>
      </w:r>
    </w:p>
    <w:p w14:paraId="4B51B3BC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 xml:space="preserve">: </w:t>
      </w:r>
      <w:proofErr w:type="spellStart"/>
      <w:r w:rsidRPr="004B6563">
        <w:rPr>
          <w:rFonts w:ascii="Arial" w:eastAsia="標楷體" w:hAnsi="Arial" w:cs="Arial"/>
        </w:rPr>
        <w:t>lianghsun</w:t>
      </w:r>
      <w:proofErr w:type="spellEnd"/>
      <w:r w:rsidRPr="004B6563">
        <w:rPr>
          <w:rFonts w:ascii="Arial" w:eastAsia="標楷體" w:hAnsi="Arial" w:cs="Arial"/>
        </w:rPr>
        <w:t>/Llama-3.2-Taiwan-Legal-3B-Instruct</w:t>
      </w:r>
    </w:p>
    <w:p w14:paraId="1869142F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使用的詞向量資料庫</w:t>
      </w:r>
      <w:r w:rsidRPr="004B6563">
        <w:rPr>
          <w:rFonts w:ascii="Arial" w:eastAsia="標楷體" w:hAnsi="Arial" w:cs="Arial"/>
        </w:rPr>
        <w:t>: embedding_1r_chunk</w:t>
      </w:r>
    </w:p>
    <w:p w14:paraId="1237FD3C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法條《道路交通管理處罰條例》第</w:t>
      </w:r>
      <w:r w:rsidRPr="004B6563">
        <w:rPr>
          <w:rFonts w:ascii="Arial" w:eastAsia="標楷體" w:hAnsi="Arial" w:cs="Arial"/>
        </w:rPr>
        <w:t>35</w:t>
      </w:r>
      <w:r w:rsidRPr="004B6563">
        <w:rPr>
          <w:rFonts w:ascii="Arial" w:eastAsia="標楷體" w:hAnsi="Arial" w:cs="Arial"/>
        </w:rPr>
        <w:t>條第</w:t>
      </w:r>
      <w:r w:rsidRPr="004B6563">
        <w:rPr>
          <w:rFonts w:ascii="Arial" w:eastAsia="標楷體" w:hAnsi="Arial" w:cs="Arial"/>
        </w:rPr>
        <w:t>1</w:t>
      </w:r>
      <w:r w:rsidRPr="004B6563">
        <w:rPr>
          <w:rFonts w:ascii="Arial" w:eastAsia="標楷體" w:hAnsi="Arial" w:cs="Arial"/>
        </w:rPr>
        <w:t>項回答正確，罰金額度有誤。</w:t>
      </w:r>
    </w:p>
    <w:p w14:paraId="08FA9615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------------------------------------------------------------------</w:t>
      </w:r>
    </w:p>
    <w:p w14:paraId="105C4859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 xml:space="preserve">: </w:t>
      </w:r>
      <w:proofErr w:type="spellStart"/>
      <w:r w:rsidRPr="004B6563">
        <w:rPr>
          <w:rFonts w:ascii="Arial" w:eastAsia="標楷體" w:hAnsi="Arial" w:cs="Arial"/>
        </w:rPr>
        <w:t>lianghsun</w:t>
      </w:r>
      <w:proofErr w:type="spellEnd"/>
      <w:r w:rsidRPr="004B6563">
        <w:rPr>
          <w:rFonts w:ascii="Arial" w:eastAsia="標楷體" w:hAnsi="Arial" w:cs="Arial"/>
        </w:rPr>
        <w:t>/Llama-3.2-Taiwan-Legal-3B-Instruct</w:t>
      </w:r>
    </w:p>
    <w:p w14:paraId="3F5031F5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使用的詞向量資料庫</w:t>
      </w:r>
      <w:r w:rsidRPr="004B6563">
        <w:rPr>
          <w:rFonts w:ascii="Arial" w:eastAsia="標楷體" w:hAnsi="Arial" w:cs="Arial"/>
        </w:rPr>
        <w:t>: embedding_1r_chunk</w:t>
      </w:r>
    </w:p>
    <w:p w14:paraId="0299639E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法條《道路交通管理處罰條例》第</w:t>
      </w:r>
      <w:r w:rsidRPr="004B6563">
        <w:rPr>
          <w:rFonts w:ascii="Arial" w:eastAsia="標楷體" w:hAnsi="Arial" w:cs="Arial"/>
        </w:rPr>
        <w:t>35</w:t>
      </w:r>
      <w:r w:rsidRPr="004B6563">
        <w:rPr>
          <w:rFonts w:ascii="Arial" w:eastAsia="標楷體" w:hAnsi="Arial" w:cs="Arial"/>
        </w:rPr>
        <w:t>條第</w:t>
      </w:r>
      <w:r w:rsidRPr="004B6563">
        <w:rPr>
          <w:rFonts w:ascii="Arial" w:eastAsia="標楷體" w:hAnsi="Arial" w:cs="Arial"/>
        </w:rPr>
        <w:t>1</w:t>
      </w:r>
      <w:r w:rsidRPr="004B6563">
        <w:rPr>
          <w:rFonts w:ascii="Arial" w:eastAsia="標楷體" w:hAnsi="Arial" w:cs="Arial"/>
        </w:rPr>
        <w:t>項回答正確，罰金額度有誤。</w:t>
      </w:r>
    </w:p>
    <w:p w14:paraId="518F4F2F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------------------------------------------------------------------</w:t>
      </w:r>
    </w:p>
    <w:p w14:paraId="01DD8D0E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 xml:space="preserve">: </w:t>
      </w:r>
      <w:proofErr w:type="spellStart"/>
      <w:r w:rsidRPr="004B6563">
        <w:rPr>
          <w:rFonts w:ascii="Arial" w:eastAsia="標楷體" w:hAnsi="Arial" w:cs="Arial"/>
        </w:rPr>
        <w:t>lianghsun</w:t>
      </w:r>
      <w:proofErr w:type="spellEnd"/>
      <w:r w:rsidRPr="004B6563">
        <w:rPr>
          <w:rFonts w:ascii="Arial" w:eastAsia="標楷體" w:hAnsi="Arial" w:cs="Arial"/>
        </w:rPr>
        <w:t>/Llama-3.2-Taiwan-Legal-3B-Instruct</w:t>
      </w:r>
    </w:p>
    <w:p w14:paraId="2B790770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使用的詞向量資料庫</w:t>
      </w:r>
      <w:r w:rsidRPr="004B6563">
        <w:rPr>
          <w:rFonts w:ascii="Arial" w:eastAsia="標楷體" w:hAnsi="Arial" w:cs="Arial"/>
        </w:rPr>
        <w:t>: embedding_1r_chunk_MiniLM</w:t>
      </w:r>
    </w:p>
    <w:p w14:paraId="5D1F13C1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法條《道路交通管理處罰條例》第</w:t>
      </w:r>
      <w:r w:rsidRPr="004B6563">
        <w:rPr>
          <w:rFonts w:ascii="Arial" w:eastAsia="標楷體" w:hAnsi="Arial" w:cs="Arial"/>
        </w:rPr>
        <w:t>35</w:t>
      </w:r>
      <w:r w:rsidRPr="004B6563">
        <w:rPr>
          <w:rFonts w:ascii="Arial" w:eastAsia="標楷體" w:hAnsi="Arial" w:cs="Arial"/>
        </w:rPr>
        <w:t>條第</w:t>
      </w:r>
      <w:r w:rsidRPr="004B6563">
        <w:rPr>
          <w:rFonts w:ascii="Arial" w:eastAsia="標楷體" w:hAnsi="Arial" w:cs="Arial"/>
        </w:rPr>
        <w:t>1</w:t>
      </w:r>
      <w:r w:rsidRPr="004B6563">
        <w:rPr>
          <w:rFonts w:ascii="Arial" w:eastAsia="標楷體" w:hAnsi="Arial" w:cs="Arial"/>
        </w:rPr>
        <w:t>項，罰金額度和徒刑</w:t>
      </w:r>
      <w:proofErr w:type="gramStart"/>
      <w:r w:rsidRPr="004B6563">
        <w:rPr>
          <w:rFonts w:ascii="Arial" w:eastAsia="標楷體" w:hAnsi="Arial" w:cs="Arial"/>
        </w:rPr>
        <w:t>刑</w:t>
      </w:r>
      <w:proofErr w:type="gramEnd"/>
      <w:r w:rsidRPr="004B6563">
        <w:rPr>
          <w:rFonts w:ascii="Arial" w:eastAsia="標楷體" w:hAnsi="Arial" w:cs="Arial"/>
        </w:rPr>
        <w:t>度有誤。</w:t>
      </w:r>
    </w:p>
    <w:p w14:paraId="0C45A936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lastRenderedPageBreak/>
        <w:t>------------------------------------------------------------------</w:t>
      </w:r>
    </w:p>
    <w:p w14:paraId="677924C7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 xml:space="preserve">: </w:t>
      </w:r>
      <w:proofErr w:type="spellStart"/>
      <w:r w:rsidRPr="004B6563">
        <w:rPr>
          <w:rFonts w:ascii="Arial" w:eastAsia="標楷體" w:hAnsi="Arial" w:cs="Arial"/>
        </w:rPr>
        <w:t>lianghsun</w:t>
      </w:r>
      <w:proofErr w:type="spellEnd"/>
      <w:r w:rsidRPr="004B6563">
        <w:rPr>
          <w:rFonts w:ascii="Arial" w:eastAsia="標楷體" w:hAnsi="Arial" w:cs="Arial"/>
        </w:rPr>
        <w:t>/Llama-3.2-Taiwan-Legal-3B-Instruct</w:t>
      </w:r>
    </w:p>
    <w:p w14:paraId="2D84CDEC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使用的詞向量資料庫</w:t>
      </w:r>
      <w:r w:rsidRPr="004B6563">
        <w:rPr>
          <w:rFonts w:ascii="Arial" w:eastAsia="標楷體" w:hAnsi="Arial" w:cs="Arial"/>
        </w:rPr>
        <w:t>: embedding_3r_chunk</w:t>
      </w:r>
    </w:p>
    <w:p w14:paraId="5ADC923A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法條並沒有《道路交通管理處罰條例》第</w:t>
      </w:r>
      <w:r w:rsidRPr="004B6563">
        <w:rPr>
          <w:rFonts w:ascii="Arial" w:eastAsia="標楷體" w:hAnsi="Arial" w:cs="Arial"/>
        </w:rPr>
        <w:t>35</w:t>
      </w:r>
      <w:r w:rsidRPr="004B6563">
        <w:rPr>
          <w:rFonts w:ascii="Arial" w:eastAsia="標楷體" w:hAnsi="Arial" w:cs="Arial"/>
        </w:rPr>
        <w:t>條第</w:t>
      </w:r>
      <w:r w:rsidRPr="004B6563">
        <w:rPr>
          <w:rFonts w:ascii="Arial" w:eastAsia="標楷體" w:hAnsi="Arial" w:cs="Arial"/>
        </w:rPr>
        <w:t>4</w:t>
      </w:r>
      <w:r w:rsidRPr="004B6563">
        <w:rPr>
          <w:rFonts w:ascii="Arial" w:eastAsia="標楷體" w:hAnsi="Arial" w:cs="Arial"/>
        </w:rPr>
        <w:t>項，回答內容混合多項法條內容。</w:t>
      </w:r>
    </w:p>
    <w:p w14:paraId="5AE29D73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##################################################################</w:t>
      </w:r>
    </w:p>
    <w:p w14:paraId="42BF3193" w14:textId="77777777" w:rsidR="000468AD" w:rsidRPr="004B6563" w:rsidRDefault="000468AD" w:rsidP="000468AD">
      <w:pPr>
        <w:rPr>
          <w:rFonts w:ascii="Arial" w:eastAsia="標楷體" w:hAnsi="Arial" w:cs="Arial"/>
          <w:b/>
          <w:bCs/>
        </w:rPr>
      </w:pPr>
      <w:r w:rsidRPr="004B6563">
        <w:rPr>
          <w:rFonts w:ascii="Arial" w:eastAsia="標楷體" w:hAnsi="Arial" w:cs="Arial"/>
          <w:b/>
          <w:bCs/>
        </w:rPr>
        <w:t>問題</w:t>
      </w:r>
      <w:r w:rsidRPr="004B6563">
        <w:rPr>
          <w:rFonts w:ascii="Arial" w:eastAsia="標楷體" w:hAnsi="Arial" w:cs="Arial"/>
          <w:b/>
          <w:bCs/>
        </w:rPr>
        <w:t xml:space="preserve"> 5: </w:t>
      </w:r>
      <w:r w:rsidRPr="004B6563">
        <w:rPr>
          <w:rFonts w:ascii="Arial" w:eastAsia="標楷體" w:hAnsi="Arial" w:cs="Arial"/>
          <w:b/>
          <w:bCs/>
        </w:rPr>
        <w:t>在上班通勤時發生車禍導致骨折</w:t>
      </w:r>
      <w:r w:rsidRPr="004B6563">
        <w:rPr>
          <w:rFonts w:ascii="Arial" w:eastAsia="標楷體" w:hAnsi="Arial" w:cs="Arial"/>
          <w:b/>
          <w:bCs/>
        </w:rPr>
        <w:t>...</w:t>
      </w:r>
    </w:p>
    <w:p w14:paraId="3BDDA45A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------------------------------------------------------------------</w:t>
      </w:r>
    </w:p>
    <w:p w14:paraId="40F6E344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>: meta-llama/Llama-3.2-3B-Instruct</w:t>
      </w:r>
    </w:p>
    <w:p w14:paraId="5A7987FC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沒有使用</w:t>
      </w:r>
      <w:r w:rsidRPr="004B6563">
        <w:rPr>
          <w:rFonts w:ascii="Arial" w:eastAsia="標楷體" w:hAnsi="Arial" w:cs="Arial"/>
        </w:rPr>
        <w:t>RAG</w:t>
      </w:r>
      <w:r w:rsidRPr="004B6563">
        <w:rPr>
          <w:rFonts w:ascii="Arial" w:eastAsia="標楷體" w:hAnsi="Arial" w:cs="Arial"/>
        </w:rPr>
        <w:t>處理</w:t>
      </w:r>
    </w:p>
    <w:p w14:paraId="0362B80D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回答法條為《勞動基準法》第</w:t>
      </w:r>
      <w:r w:rsidRPr="004B6563">
        <w:rPr>
          <w:rFonts w:ascii="Arial" w:eastAsia="標楷體" w:hAnsi="Arial" w:cs="Arial"/>
        </w:rPr>
        <w:t>73</w:t>
      </w:r>
      <w:r w:rsidRPr="004B6563">
        <w:rPr>
          <w:rFonts w:ascii="Arial" w:eastAsia="標楷體" w:hAnsi="Arial" w:cs="Arial"/>
        </w:rPr>
        <w:t>條和《民法》第</w:t>
      </w:r>
      <w:r w:rsidRPr="004B6563">
        <w:rPr>
          <w:rFonts w:ascii="Arial" w:eastAsia="標楷體" w:hAnsi="Arial" w:cs="Arial"/>
        </w:rPr>
        <w:t>684</w:t>
      </w:r>
      <w:r w:rsidRPr="004B6563">
        <w:rPr>
          <w:rFonts w:ascii="Arial" w:eastAsia="標楷體" w:hAnsi="Arial" w:cs="Arial"/>
        </w:rPr>
        <w:t>條，內容都與真實法條不符。</w:t>
      </w:r>
    </w:p>
    <w:p w14:paraId="01B0DFC2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------------------------------------------------------------------</w:t>
      </w:r>
    </w:p>
    <w:p w14:paraId="7984D47D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>: meta-llama/Llama-3.2-3B-Instruct</w:t>
      </w:r>
    </w:p>
    <w:p w14:paraId="77D8B665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使用的詞向量資料庫</w:t>
      </w:r>
      <w:r w:rsidRPr="004B6563">
        <w:rPr>
          <w:rFonts w:ascii="Arial" w:eastAsia="標楷體" w:hAnsi="Arial" w:cs="Arial"/>
        </w:rPr>
        <w:t>: embedding_1r_chunk</w:t>
      </w:r>
    </w:p>
    <w:p w14:paraId="4FDA42B1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回答法條包含《勞動基準法》第</w:t>
      </w:r>
      <w:r w:rsidRPr="004B6563">
        <w:rPr>
          <w:rFonts w:ascii="Arial" w:eastAsia="標楷體" w:hAnsi="Arial" w:cs="Arial"/>
        </w:rPr>
        <w:t>50</w:t>
      </w:r>
      <w:r w:rsidRPr="004B6563">
        <w:rPr>
          <w:rFonts w:ascii="Arial" w:eastAsia="標楷體" w:hAnsi="Arial" w:cs="Arial"/>
        </w:rPr>
        <w:t>條和第</w:t>
      </w:r>
      <w:r w:rsidRPr="004B6563">
        <w:rPr>
          <w:rFonts w:ascii="Arial" w:eastAsia="標楷體" w:hAnsi="Arial" w:cs="Arial"/>
        </w:rPr>
        <w:t>59</w:t>
      </w:r>
      <w:r w:rsidRPr="004B6563">
        <w:rPr>
          <w:rFonts w:ascii="Arial" w:eastAsia="標楷體" w:hAnsi="Arial" w:cs="Arial"/>
        </w:rPr>
        <w:t>條，第</w:t>
      </w:r>
      <w:r w:rsidRPr="004B6563">
        <w:rPr>
          <w:rFonts w:ascii="Arial" w:eastAsia="標楷體" w:hAnsi="Arial" w:cs="Arial"/>
        </w:rPr>
        <w:t>50</w:t>
      </w:r>
      <w:r w:rsidRPr="004B6563">
        <w:rPr>
          <w:rFonts w:ascii="Arial" w:eastAsia="標楷體" w:hAnsi="Arial" w:cs="Arial"/>
        </w:rPr>
        <w:t>條的真實法條與本題無關，第</w:t>
      </w:r>
      <w:r w:rsidRPr="004B6563">
        <w:rPr>
          <w:rFonts w:ascii="Arial" w:eastAsia="標楷體" w:hAnsi="Arial" w:cs="Arial"/>
        </w:rPr>
        <w:t>59</w:t>
      </w:r>
      <w:r w:rsidRPr="004B6563">
        <w:rPr>
          <w:rFonts w:ascii="Arial" w:eastAsia="標楷體" w:hAnsi="Arial" w:cs="Arial"/>
        </w:rPr>
        <w:t>條的真實法條雖與本題有關，但模型認為骨折與傷病不同所以不適用明顯為誤解題目。</w:t>
      </w:r>
    </w:p>
    <w:p w14:paraId="033D5FD7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------------------------------------------------------------------</w:t>
      </w:r>
    </w:p>
    <w:p w14:paraId="64925EEB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>: meta-llama/Llama-3.2-3B-Instruct</w:t>
      </w:r>
    </w:p>
    <w:p w14:paraId="5E5056D5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使用的詞向量資料庫</w:t>
      </w:r>
      <w:r w:rsidRPr="004B6563">
        <w:rPr>
          <w:rFonts w:ascii="Arial" w:eastAsia="標楷體" w:hAnsi="Arial" w:cs="Arial"/>
        </w:rPr>
        <w:t>: embedding_1r_chunk_MiniLM</w:t>
      </w:r>
    </w:p>
    <w:p w14:paraId="4B2004B7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回答法條</w:t>
      </w:r>
      <w:bookmarkStart w:id="1" w:name="_Hlk184928197"/>
      <w:r w:rsidRPr="004B6563">
        <w:rPr>
          <w:rFonts w:ascii="Arial" w:eastAsia="標楷體" w:hAnsi="Arial" w:cs="Arial"/>
        </w:rPr>
        <w:t>包含《民法》第</w:t>
      </w:r>
      <w:r w:rsidRPr="004B6563">
        <w:rPr>
          <w:rFonts w:ascii="Arial" w:eastAsia="標楷體" w:hAnsi="Arial" w:cs="Arial"/>
        </w:rPr>
        <w:t>704</w:t>
      </w:r>
      <w:r w:rsidRPr="004B6563">
        <w:rPr>
          <w:rFonts w:ascii="Arial" w:eastAsia="標楷體" w:hAnsi="Arial" w:cs="Arial"/>
        </w:rPr>
        <w:t>條和第</w:t>
      </w:r>
      <w:r w:rsidRPr="004B6563">
        <w:rPr>
          <w:rFonts w:ascii="Arial" w:eastAsia="標楷體" w:hAnsi="Arial" w:cs="Arial"/>
        </w:rPr>
        <w:t>705</w:t>
      </w:r>
      <w:r w:rsidRPr="004B6563">
        <w:rPr>
          <w:rFonts w:ascii="Arial" w:eastAsia="標楷體" w:hAnsi="Arial" w:cs="Arial"/>
        </w:rPr>
        <w:t>條，內容都與真實法條不符。</w:t>
      </w:r>
      <w:bookmarkEnd w:id="1"/>
    </w:p>
    <w:p w14:paraId="2661CA6E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------------------------------------------------------------------</w:t>
      </w:r>
    </w:p>
    <w:p w14:paraId="109FB1A9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>: meta-llama/Llama-3.2-3B-Instruct</w:t>
      </w:r>
    </w:p>
    <w:p w14:paraId="596F4FBF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使用的詞向量資料庫</w:t>
      </w:r>
      <w:r w:rsidRPr="004B6563">
        <w:rPr>
          <w:rFonts w:ascii="Arial" w:eastAsia="標楷體" w:hAnsi="Arial" w:cs="Arial"/>
        </w:rPr>
        <w:t>: embedding_3r_chunk</w:t>
      </w:r>
    </w:p>
    <w:p w14:paraId="1E534ACD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bookmarkStart w:id="2" w:name="_Hlk184928252"/>
      <w:r w:rsidRPr="004B6563">
        <w:rPr>
          <w:rFonts w:ascii="Arial" w:eastAsia="標楷體" w:hAnsi="Arial" w:cs="Arial"/>
        </w:rPr>
        <w:t>回答法條為《勞動基準法》第</w:t>
      </w:r>
      <w:r w:rsidRPr="004B6563">
        <w:rPr>
          <w:rFonts w:ascii="Arial" w:eastAsia="標楷體" w:hAnsi="Arial" w:cs="Arial"/>
        </w:rPr>
        <w:t>59</w:t>
      </w:r>
      <w:r w:rsidRPr="004B6563">
        <w:rPr>
          <w:rFonts w:ascii="Arial" w:eastAsia="標楷體" w:hAnsi="Arial" w:cs="Arial"/>
        </w:rPr>
        <w:t>條且內容正確，但模型不確定上班通勤時的車禍算不算工作中，請使用者再確認。</w:t>
      </w:r>
      <w:bookmarkEnd w:id="2"/>
    </w:p>
    <w:p w14:paraId="7C6949F9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==================================================================</w:t>
      </w:r>
    </w:p>
    <w:p w14:paraId="6E47DBCD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 xml:space="preserve">: </w:t>
      </w:r>
      <w:proofErr w:type="spellStart"/>
      <w:r w:rsidRPr="004B6563">
        <w:rPr>
          <w:rFonts w:ascii="Arial" w:eastAsia="標楷體" w:hAnsi="Arial" w:cs="Arial"/>
        </w:rPr>
        <w:t>lianghsun</w:t>
      </w:r>
      <w:proofErr w:type="spellEnd"/>
      <w:r w:rsidRPr="004B6563">
        <w:rPr>
          <w:rFonts w:ascii="Arial" w:eastAsia="標楷體" w:hAnsi="Arial" w:cs="Arial"/>
        </w:rPr>
        <w:t>/Llama-3.2-Taiwan-Legal-3B-Instruct</w:t>
      </w:r>
    </w:p>
    <w:p w14:paraId="55C83B89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沒有使用</w:t>
      </w:r>
      <w:r w:rsidRPr="004B6563">
        <w:rPr>
          <w:rFonts w:ascii="Arial" w:eastAsia="標楷體" w:hAnsi="Arial" w:cs="Arial"/>
        </w:rPr>
        <w:t>RAG</w:t>
      </w:r>
      <w:r w:rsidRPr="004B6563">
        <w:rPr>
          <w:rFonts w:ascii="Arial" w:eastAsia="標楷體" w:hAnsi="Arial" w:cs="Arial"/>
        </w:rPr>
        <w:t>處理</w:t>
      </w:r>
    </w:p>
    <w:p w14:paraId="7DA0DE8B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回答法條為《勞動基準法》第</w:t>
      </w:r>
      <w:r w:rsidRPr="004B6563">
        <w:rPr>
          <w:rFonts w:ascii="Arial" w:eastAsia="標楷體" w:hAnsi="Arial" w:cs="Arial"/>
        </w:rPr>
        <w:t>59</w:t>
      </w:r>
      <w:r w:rsidRPr="004B6563">
        <w:rPr>
          <w:rFonts w:ascii="Arial" w:eastAsia="標楷體" w:hAnsi="Arial" w:cs="Arial"/>
        </w:rPr>
        <w:t>條且內容正確，模型建議先申請職災鑑定，但回答時會跳針。</w:t>
      </w:r>
    </w:p>
    <w:p w14:paraId="1F866A4B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lastRenderedPageBreak/>
        <w:t>------------------------------------------------------------------</w:t>
      </w:r>
    </w:p>
    <w:p w14:paraId="02A87307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 xml:space="preserve">: </w:t>
      </w:r>
      <w:proofErr w:type="spellStart"/>
      <w:r w:rsidRPr="004B6563">
        <w:rPr>
          <w:rFonts w:ascii="Arial" w:eastAsia="標楷體" w:hAnsi="Arial" w:cs="Arial"/>
        </w:rPr>
        <w:t>lianghsun</w:t>
      </w:r>
      <w:proofErr w:type="spellEnd"/>
      <w:r w:rsidRPr="004B6563">
        <w:rPr>
          <w:rFonts w:ascii="Arial" w:eastAsia="標楷體" w:hAnsi="Arial" w:cs="Arial"/>
        </w:rPr>
        <w:t>/Llama-3.2-Taiwan-Legal-3B-Instruct</w:t>
      </w:r>
    </w:p>
    <w:p w14:paraId="1351745D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使用的詞向量資料庫</w:t>
      </w:r>
      <w:r w:rsidRPr="004B6563">
        <w:rPr>
          <w:rFonts w:ascii="Arial" w:eastAsia="標楷體" w:hAnsi="Arial" w:cs="Arial"/>
        </w:rPr>
        <w:t>: embedding_1r_chunk</w:t>
      </w:r>
    </w:p>
    <w:p w14:paraId="36E9DCB2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回答法條為《勞動基準法》第</w:t>
      </w:r>
      <w:r w:rsidRPr="004B6563">
        <w:rPr>
          <w:rFonts w:ascii="Arial" w:eastAsia="標楷體" w:hAnsi="Arial" w:cs="Arial"/>
        </w:rPr>
        <w:t>59</w:t>
      </w:r>
      <w:r w:rsidRPr="004B6563">
        <w:rPr>
          <w:rFonts w:ascii="Arial" w:eastAsia="標楷體" w:hAnsi="Arial" w:cs="Arial"/>
        </w:rPr>
        <w:t>條但內容部分與真實法條不符，同時模型不認為可以依據該法向雇主請求醫療賠償。</w:t>
      </w:r>
    </w:p>
    <w:p w14:paraId="44C45907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------------------------------------------------------------------</w:t>
      </w:r>
    </w:p>
    <w:p w14:paraId="3B983C82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 xml:space="preserve">: </w:t>
      </w:r>
      <w:proofErr w:type="spellStart"/>
      <w:r w:rsidRPr="004B6563">
        <w:rPr>
          <w:rFonts w:ascii="Arial" w:eastAsia="標楷體" w:hAnsi="Arial" w:cs="Arial"/>
        </w:rPr>
        <w:t>lianghsun</w:t>
      </w:r>
      <w:proofErr w:type="spellEnd"/>
      <w:r w:rsidRPr="004B6563">
        <w:rPr>
          <w:rFonts w:ascii="Arial" w:eastAsia="標楷體" w:hAnsi="Arial" w:cs="Arial"/>
        </w:rPr>
        <w:t>/Llama-3.2-Taiwan-Legal-3B-Instruct</w:t>
      </w:r>
    </w:p>
    <w:p w14:paraId="5A560E55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使用的詞向量資料庫</w:t>
      </w:r>
      <w:r w:rsidRPr="004B6563">
        <w:rPr>
          <w:rFonts w:ascii="Arial" w:eastAsia="標楷體" w:hAnsi="Arial" w:cs="Arial"/>
        </w:rPr>
        <w:t>: embedding_1r_chunk_MiniLM</w:t>
      </w:r>
    </w:p>
    <w:p w14:paraId="3270BB2E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回答法條為《勞動基準法》第</w:t>
      </w:r>
      <w:r w:rsidRPr="004B6563">
        <w:rPr>
          <w:rFonts w:ascii="Arial" w:eastAsia="標楷體" w:hAnsi="Arial" w:cs="Arial"/>
        </w:rPr>
        <w:t>59</w:t>
      </w:r>
      <w:r w:rsidRPr="004B6563">
        <w:rPr>
          <w:rFonts w:ascii="Arial" w:eastAsia="標楷體" w:hAnsi="Arial" w:cs="Arial"/>
        </w:rPr>
        <w:t>條且內容與真實法條同義，並認為勞工可以向雇主請求醫療賠償。</w:t>
      </w:r>
    </w:p>
    <w:p w14:paraId="29C9A78F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------------------------------------------------------------------</w:t>
      </w:r>
    </w:p>
    <w:p w14:paraId="382DD63E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 xml:space="preserve">: </w:t>
      </w:r>
      <w:proofErr w:type="spellStart"/>
      <w:r w:rsidRPr="004B6563">
        <w:rPr>
          <w:rFonts w:ascii="Arial" w:eastAsia="標楷體" w:hAnsi="Arial" w:cs="Arial"/>
        </w:rPr>
        <w:t>lianghsun</w:t>
      </w:r>
      <w:proofErr w:type="spellEnd"/>
      <w:r w:rsidRPr="004B6563">
        <w:rPr>
          <w:rFonts w:ascii="Arial" w:eastAsia="標楷體" w:hAnsi="Arial" w:cs="Arial"/>
        </w:rPr>
        <w:t>/Llama-3.2-Taiwan-Legal-3B-Instruct</w:t>
      </w:r>
    </w:p>
    <w:p w14:paraId="5180D254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使用的詞向量資料庫</w:t>
      </w:r>
      <w:r w:rsidRPr="004B6563">
        <w:rPr>
          <w:rFonts w:ascii="Arial" w:eastAsia="標楷體" w:hAnsi="Arial" w:cs="Arial"/>
        </w:rPr>
        <w:t>: embedding_3r_chunk</w:t>
      </w:r>
    </w:p>
    <w:p w14:paraId="5611B722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回答法條為《勞動基準法》第</w:t>
      </w:r>
      <w:r w:rsidRPr="004B6563">
        <w:rPr>
          <w:rFonts w:ascii="Arial" w:eastAsia="標楷體" w:hAnsi="Arial" w:cs="Arial"/>
        </w:rPr>
        <w:t>59</w:t>
      </w:r>
      <w:r w:rsidRPr="004B6563">
        <w:rPr>
          <w:rFonts w:ascii="Arial" w:eastAsia="標楷體" w:hAnsi="Arial" w:cs="Arial"/>
        </w:rPr>
        <w:t>條且內容與真實法條同義，並認為勞工可以向雇主請求醫療賠償，並建議是否由勞保提出過相關補償。</w:t>
      </w:r>
    </w:p>
    <w:p w14:paraId="00AB6C4C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##################################################################</w:t>
      </w:r>
    </w:p>
    <w:p w14:paraId="4B664406" w14:textId="77777777" w:rsidR="000468AD" w:rsidRPr="004B6563" w:rsidRDefault="000468AD" w:rsidP="000468AD">
      <w:pPr>
        <w:rPr>
          <w:rFonts w:ascii="Arial" w:eastAsia="標楷體" w:hAnsi="Arial" w:cs="Arial"/>
          <w:b/>
          <w:bCs/>
        </w:rPr>
      </w:pPr>
      <w:r w:rsidRPr="004B6563">
        <w:rPr>
          <w:rFonts w:ascii="Arial" w:eastAsia="標楷體" w:hAnsi="Arial" w:cs="Arial"/>
          <w:b/>
          <w:bCs/>
        </w:rPr>
        <w:t>問題</w:t>
      </w:r>
      <w:r w:rsidRPr="004B6563">
        <w:rPr>
          <w:rFonts w:ascii="Arial" w:eastAsia="標楷體" w:hAnsi="Arial" w:cs="Arial"/>
          <w:b/>
          <w:bCs/>
        </w:rPr>
        <w:t xml:space="preserve"> 6: </w:t>
      </w:r>
      <w:r w:rsidRPr="004B6563">
        <w:rPr>
          <w:rFonts w:ascii="Arial" w:eastAsia="標楷體" w:hAnsi="Arial" w:cs="Arial"/>
          <w:b/>
          <w:bCs/>
        </w:rPr>
        <w:t>如果存摺或提款卡不小心遺失並且帳戶被盜用</w:t>
      </w:r>
      <w:r w:rsidRPr="004B6563">
        <w:rPr>
          <w:rFonts w:ascii="Arial" w:eastAsia="標楷體" w:hAnsi="Arial" w:cs="Arial"/>
          <w:b/>
          <w:bCs/>
        </w:rPr>
        <w:t>...</w:t>
      </w:r>
    </w:p>
    <w:p w14:paraId="2D4C7EA9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------------------------------------------------------------------</w:t>
      </w:r>
    </w:p>
    <w:p w14:paraId="6AA3EE96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>: meta-llama/Llama-3.2-3B-Instruct</w:t>
      </w:r>
    </w:p>
    <w:p w14:paraId="2E04DE7D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沒有使用</w:t>
      </w:r>
      <w:r w:rsidRPr="004B6563">
        <w:rPr>
          <w:rFonts w:ascii="Arial" w:eastAsia="標楷體" w:hAnsi="Arial" w:cs="Arial"/>
        </w:rPr>
        <w:t>RAG</w:t>
      </w:r>
      <w:r w:rsidRPr="004B6563">
        <w:rPr>
          <w:rFonts w:ascii="Arial" w:eastAsia="標楷體" w:hAnsi="Arial" w:cs="Arial"/>
        </w:rPr>
        <w:t>處理</w:t>
      </w:r>
    </w:p>
    <w:p w14:paraId="0BD82DC4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回答法條包含《銀行法》第</w:t>
      </w:r>
      <w:r w:rsidRPr="004B6563">
        <w:rPr>
          <w:rFonts w:ascii="Arial" w:eastAsia="標楷體" w:hAnsi="Arial" w:cs="Arial"/>
        </w:rPr>
        <w:t>27</w:t>
      </w:r>
      <w:r w:rsidRPr="004B6563">
        <w:rPr>
          <w:rFonts w:ascii="Arial" w:eastAsia="標楷體" w:hAnsi="Arial" w:cs="Arial"/>
        </w:rPr>
        <w:t>條、《民法》第</w:t>
      </w:r>
      <w:r w:rsidRPr="004B6563">
        <w:rPr>
          <w:rFonts w:ascii="Arial" w:eastAsia="標楷體" w:hAnsi="Arial" w:cs="Arial"/>
        </w:rPr>
        <w:t>663</w:t>
      </w:r>
      <w:r w:rsidRPr="004B6563">
        <w:rPr>
          <w:rFonts w:ascii="Arial" w:eastAsia="標楷體" w:hAnsi="Arial" w:cs="Arial"/>
        </w:rPr>
        <w:t>條和《刑法》第</w:t>
      </w:r>
      <w:r w:rsidRPr="004B6563">
        <w:rPr>
          <w:rFonts w:ascii="Arial" w:eastAsia="標楷體" w:hAnsi="Arial" w:cs="Arial"/>
        </w:rPr>
        <w:t>274</w:t>
      </w:r>
      <w:r w:rsidRPr="004B6563">
        <w:rPr>
          <w:rFonts w:ascii="Arial" w:eastAsia="標楷體" w:hAnsi="Arial" w:cs="Arial"/>
        </w:rPr>
        <w:t>條，模型回答的所有法條皆與真實法條不符。</w:t>
      </w:r>
    </w:p>
    <w:p w14:paraId="7F606F32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------------------------------------------------------------------</w:t>
      </w:r>
    </w:p>
    <w:p w14:paraId="3196DDCE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>: meta-llama/Llama-3.2-3B-Instruct</w:t>
      </w:r>
    </w:p>
    <w:p w14:paraId="03C7FF6E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使用的詞向量資料庫</w:t>
      </w:r>
      <w:r w:rsidRPr="004B6563">
        <w:rPr>
          <w:rFonts w:ascii="Arial" w:eastAsia="標楷體" w:hAnsi="Arial" w:cs="Arial"/>
        </w:rPr>
        <w:t>: embedding_1r_chunk</w:t>
      </w:r>
    </w:p>
    <w:p w14:paraId="2A9EDF67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回答法條包含《洗錢防制法》第</w:t>
      </w:r>
      <w:r w:rsidRPr="004B6563">
        <w:rPr>
          <w:rFonts w:ascii="Arial" w:eastAsia="標楷體" w:hAnsi="Arial" w:cs="Arial"/>
        </w:rPr>
        <w:t>21</w:t>
      </w:r>
      <w:r w:rsidRPr="004B6563">
        <w:rPr>
          <w:rFonts w:ascii="Arial" w:eastAsia="標楷體" w:hAnsi="Arial" w:cs="Arial"/>
        </w:rPr>
        <w:t>條與《刑法》第</w:t>
      </w:r>
      <w:r w:rsidRPr="004B6563">
        <w:rPr>
          <w:rFonts w:ascii="Arial" w:eastAsia="標楷體" w:hAnsi="Arial" w:cs="Arial"/>
        </w:rPr>
        <w:t>201-1</w:t>
      </w:r>
      <w:r w:rsidRPr="004B6563">
        <w:rPr>
          <w:rFonts w:ascii="Arial" w:eastAsia="標楷體" w:hAnsi="Arial" w:cs="Arial"/>
        </w:rPr>
        <w:t>條，內容與法條與真實法條相符。但這些法條應主要為盜取帳戶方可能面臨之罰則。</w:t>
      </w:r>
    </w:p>
    <w:p w14:paraId="2BED2DFD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------------------------------------------------------------------</w:t>
      </w:r>
    </w:p>
    <w:p w14:paraId="450A05E5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lastRenderedPageBreak/>
        <w:t>模型</w:t>
      </w:r>
      <w:r w:rsidRPr="004B6563">
        <w:rPr>
          <w:rFonts w:ascii="Arial" w:eastAsia="標楷體" w:hAnsi="Arial" w:cs="Arial"/>
        </w:rPr>
        <w:t>: meta-llama/Llama-3.2-3B-Instruct</w:t>
      </w:r>
    </w:p>
    <w:p w14:paraId="2C910ADE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使用的詞向量資料庫</w:t>
      </w:r>
      <w:r w:rsidRPr="004B6563">
        <w:rPr>
          <w:rFonts w:ascii="Arial" w:eastAsia="標楷體" w:hAnsi="Arial" w:cs="Arial"/>
        </w:rPr>
        <w:t>: embedding_1r_chunk_MiniLM</w:t>
      </w:r>
    </w:p>
    <w:p w14:paraId="535AB6F9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回答法條包含《刑事訴訟法》第</w:t>
      </w:r>
      <w:r w:rsidRPr="004B6563">
        <w:rPr>
          <w:rFonts w:ascii="Arial" w:eastAsia="標楷體" w:hAnsi="Arial" w:cs="Arial"/>
        </w:rPr>
        <w:t>27</w:t>
      </w:r>
      <w:r w:rsidRPr="004B6563">
        <w:rPr>
          <w:rFonts w:ascii="Arial" w:eastAsia="標楷體" w:hAnsi="Arial" w:cs="Arial"/>
        </w:rPr>
        <w:t>條第</w:t>
      </w:r>
      <w:r w:rsidRPr="004B6563">
        <w:rPr>
          <w:rFonts w:ascii="Arial" w:eastAsia="標楷體" w:hAnsi="Arial" w:cs="Arial"/>
        </w:rPr>
        <w:t>3</w:t>
      </w:r>
      <w:r w:rsidRPr="004B6563">
        <w:rPr>
          <w:rFonts w:ascii="Arial" w:eastAsia="標楷體" w:hAnsi="Arial" w:cs="Arial"/>
        </w:rPr>
        <w:t>項、《民法》第</w:t>
      </w:r>
      <w:r w:rsidRPr="004B6563">
        <w:rPr>
          <w:rFonts w:ascii="Arial" w:eastAsia="標楷體" w:hAnsi="Arial" w:cs="Arial"/>
        </w:rPr>
        <w:t>728</w:t>
      </w:r>
      <w:r w:rsidRPr="004B6563">
        <w:rPr>
          <w:rFonts w:ascii="Arial" w:eastAsia="標楷體" w:hAnsi="Arial" w:cs="Arial"/>
        </w:rPr>
        <w:t>條、《銀行法》第</w:t>
      </w:r>
      <w:r w:rsidRPr="004B6563">
        <w:rPr>
          <w:rFonts w:ascii="Arial" w:eastAsia="標楷體" w:hAnsi="Arial" w:cs="Arial"/>
        </w:rPr>
        <w:t>35</w:t>
      </w:r>
      <w:r w:rsidRPr="004B6563">
        <w:rPr>
          <w:rFonts w:ascii="Arial" w:eastAsia="標楷體" w:hAnsi="Arial" w:cs="Arial"/>
        </w:rPr>
        <w:t>條，</w:t>
      </w:r>
      <w:proofErr w:type="gramStart"/>
      <w:r w:rsidRPr="004B6563">
        <w:rPr>
          <w:rFonts w:ascii="Arial" w:eastAsia="標楷體" w:hAnsi="Arial" w:cs="Arial"/>
        </w:rPr>
        <w:t>，</w:t>
      </w:r>
      <w:proofErr w:type="gramEnd"/>
      <w:r w:rsidRPr="004B6563">
        <w:rPr>
          <w:rFonts w:ascii="Arial" w:eastAsia="標楷體" w:hAnsi="Arial" w:cs="Arial"/>
        </w:rPr>
        <w:t>模型回答的所有法條皆與真實法條不符。</w:t>
      </w:r>
    </w:p>
    <w:p w14:paraId="5A2A3D81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------------------------------------------------------------------</w:t>
      </w:r>
    </w:p>
    <w:p w14:paraId="21866FE8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>: meta-llama/Llama-3.2-3B-Instruct</w:t>
      </w:r>
    </w:p>
    <w:p w14:paraId="3D7FDC4A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使用的詞向量資料庫</w:t>
      </w:r>
      <w:r w:rsidRPr="004B6563">
        <w:rPr>
          <w:rFonts w:ascii="Arial" w:eastAsia="標楷體" w:hAnsi="Arial" w:cs="Arial"/>
        </w:rPr>
        <w:t>: embedding_3r_chunk</w:t>
      </w:r>
    </w:p>
    <w:p w14:paraId="6D32E7E2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回答法條包含《刑法》第</w:t>
      </w:r>
      <w:r w:rsidRPr="004B6563">
        <w:rPr>
          <w:rFonts w:ascii="Arial" w:eastAsia="標楷體" w:hAnsi="Arial" w:cs="Arial"/>
        </w:rPr>
        <w:t>201-1</w:t>
      </w:r>
      <w:r w:rsidRPr="004B6563">
        <w:rPr>
          <w:rFonts w:ascii="Arial" w:eastAsia="標楷體" w:hAnsi="Arial" w:cs="Arial"/>
        </w:rPr>
        <w:t>條、《刑法》第</w:t>
      </w:r>
      <w:r w:rsidRPr="004B6563">
        <w:rPr>
          <w:rFonts w:ascii="Arial" w:eastAsia="標楷體" w:hAnsi="Arial" w:cs="Arial"/>
        </w:rPr>
        <w:t>184</w:t>
      </w:r>
      <w:r w:rsidRPr="004B6563">
        <w:rPr>
          <w:rFonts w:ascii="Arial" w:eastAsia="標楷體" w:hAnsi="Arial" w:cs="Arial"/>
        </w:rPr>
        <w:t>條、《刑法》第</w:t>
      </w:r>
      <w:r w:rsidRPr="004B6563">
        <w:rPr>
          <w:rFonts w:ascii="Arial" w:eastAsia="標楷體" w:hAnsi="Arial" w:cs="Arial"/>
        </w:rPr>
        <w:t>186</w:t>
      </w:r>
      <w:r w:rsidRPr="004B6563">
        <w:rPr>
          <w:rFonts w:ascii="Arial" w:eastAsia="標楷體" w:hAnsi="Arial" w:cs="Arial"/>
        </w:rPr>
        <w:t>條和《洗錢防制法》第</w:t>
      </w:r>
      <w:r w:rsidRPr="004B6563">
        <w:rPr>
          <w:rFonts w:ascii="Arial" w:eastAsia="標楷體" w:hAnsi="Arial" w:cs="Arial"/>
        </w:rPr>
        <w:t>6</w:t>
      </w:r>
      <w:r w:rsidRPr="004B6563">
        <w:rPr>
          <w:rFonts w:ascii="Arial" w:eastAsia="標楷體" w:hAnsi="Arial" w:cs="Arial"/>
        </w:rPr>
        <w:t>條第</w:t>
      </w:r>
      <w:r w:rsidRPr="004B6563">
        <w:rPr>
          <w:rFonts w:ascii="Arial" w:eastAsia="標楷體" w:hAnsi="Arial" w:cs="Arial"/>
        </w:rPr>
        <w:t>4</w:t>
      </w:r>
      <w:r w:rsidRPr="004B6563">
        <w:rPr>
          <w:rFonts w:ascii="Arial" w:eastAsia="標楷體" w:hAnsi="Arial" w:cs="Arial"/>
        </w:rPr>
        <w:t>項，模型回答並解釋可能與《刑法》第</w:t>
      </w:r>
      <w:r w:rsidRPr="004B6563">
        <w:rPr>
          <w:rFonts w:ascii="Arial" w:eastAsia="標楷體" w:hAnsi="Arial" w:cs="Arial"/>
        </w:rPr>
        <w:t>201-1</w:t>
      </w:r>
      <w:r w:rsidRPr="004B6563">
        <w:rPr>
          <w:rFonts w:ascii="Arial" w:eastAsia="標楷體" w:hAnsi="Arial" w:cs="Arial"/>
        </w:rPr>
        <w:t>條較無關係，其他法條則回答內容與實際法條不符。</w:t>
      </w:r>
    </w:p>
    <w:p w14:paraId="54F6C39C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==================================================================</w:t>
      </w:r>
    </w:p>
    <w:p w14:paraId="19BB10EA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 xml:space="preserve">: </w:t>
      </w:r>
      <w:proofErr w:type="spellStart"/>
      <w:r w:rsidRPr="004B6563">
        <w:rPr>
          <w:rFonts w:ascii="Arial" w:eastAsia="標楷體" w:hAnsi="Arial" w:cs="Arial"/>
        </w:rPr>
        <w:t>lianghsun</w:t>
      </w:r>
      <w:proofErr w:type="spellEnd"/>
      <w:r w:rsidRPr="004B6563">
        <w:rPr>
          <w:rFonts w:ascii="Arial" w:eastAsia="標楷體" w:hAnsi="Arial" w:cs="Arial"/>
        </w:rPr>
        <w:t>/Llama-3.2-Taiwan-Legal-3B-Instruct</w:t>
      </w:r>
    </w:p>
    <w:p w14:paraId="3884A14C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沒有使用</w:t>
      </w:r>
      <w:r w:rsidRPr="004B6563">
        <w:rPr>
          <w:rFonts w:ascii="Arial" w:eastAsia="標楷體" w:hAnsi="Arial" w:cs="Arial"/>
        </w:rPr>
        <w:t>RAG</w:t>
      </w:r>
      <w:r w:rsidRPr="004B6563">
        <w:rPr>
          <w:rFonts w:ascii="Arial" w:eastAsia="標楷體" w:hAnsi="Arial" w:cs="Arial"/>
        </w:rPr>
        <w:t>處理</w:t>
      </w:r>
    </w:p>
    <w:p w14:paraId="532CB49A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回答法條包含《刑法》第</w:t>
      </w:r>
      <w:r w:rsidRPr="004B6563">
        <w:rPr>
          <w:rFonts w:ascii="Arial" w:eastAsia="標楷體" w:hAnsi="Arial" w:cs="Arial"/>
        </w:rPr>
        <w:t>339</w:t>
      </w:r>
      <w:r w:rsidRPr="004B6563">
        <w:rPr>
          <w:rFonts w:ascii="Arial" w:eastAsia="標楷體" w:hAnsi="Arial" w:cs="Arial"/>
        </w:rPr>
        <w:t>條、《刑法》第</w:t>
      </w:r>
      <w:r w:rsidRPr="004B6563">
        <w:rPr>
          <w:rFonts w:ascii="Arial" w:eastAsia="標楷體" w:hAnsi="Arial" w:cs="Arial"/>
        </w:rPr>
        <w:t>347</w:t>
      </w:r>
      <w:r w:rsidRPr="004B6563">
        <w:rPr>
          <w:rFonts w:ascii="Arial" w:eastAsia="標楷體" w:hAnsi="Arial" w:cs="Arial"/>
        </w:rPr>
        <w:t>條，模型敘述《刑法》第</w:t>
      </w:r>
      <w:r w:rsidRPr="004B6563">
        <w:rPr>
          <w:rFonts w:ascii="Arial" w:eastAsia="標楷體" w:hAnsi="Arial" w:cs="Arial"/>
        </w:rPr>
        <w:t>339</w:t>
      </w:r>
      <w:r w:rsidRPr="004B6563">
        <w:rPr>
          <w:rFonts w:ascii="Arial" w:eastAsia="標楷體" w:hAnsi="Arial" w:cs="Arial"/>
        </w:rPr>
        <w:t>條與真實法條內容相符並符合本題，《刑法》第</w:t>
      </w:r>
      <w:r w:rsidRPr="004B6563">
        <w:rPr>
          <w:rFonts w:ascii="Arial" w:eastAsia="標楷體" w:hAnsi="Arial" w:cs="Arial"/>
        </w:rPr>
        <w:t>347</w:t>
      </w:r>
      <w:r w:rsidRPr="004B6563">
        <w:rPr>
          <w:rFonts w:ascii="Arial" w:eastAsia="標楷體" w:hAnsi="Arial" w:cs="Arial"/>
        </w:rPr>
        <w:t>條虛數內容與</w:t>
      </w:r>
      <w:proofErr w:type="gramStart"/>
      <w:r w:rsidRPr="004B6563">
        <w:rPr>
          <w:rFonts w:ascii="Arial" w:eastAsia="標楷體" w:hAnsi="Arial" w:cs="Arial"/>
        </w:rPr>
        <w:t>真實罰條不符</w:t>
      </w:r>
      <w:proofErr w:type="gramEnd"/>
      <w:r w:rsidRPr="004B6563">
        <w:rPr>
          <w:rFonts w:ascii="Arial" w:eastAsia="標楷體" w:hAnsi="Arial" w:cs="Arial"/>
        </w:rPr>
        <w:t>，且明顯與本題無關。</w:t>
      </w:r>
    </w:p>
    <w:p w14:paraId="75196989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------------------------------------------------------------------</w:t>
      </w:r>
    </w:p>
    <w:p w14:paraId="6AF294B1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 xml:space="preserve">: </w:t>
      </w:r>
      <w:proofErr w:type="spellStart"/>
      <w:r w:rsidRPr="004B6563">
        <w:rPr>
          <w:rFonts w:ascii="Arial" w:eastAsia="標楷體" w:hAnsi="Arial" w:cs="Arial"/>
        </w:rPr>
        <w:t>lianghsun</w:t>
      </w:r>
      <w:proofErr w:type="spellEnd"/>
      <w:r w:rsidRPr="004B6563">
        <w:rPr>
          <w:rFonts w:ascii="Arial" w:eastAsia="標楷體" w:hAnsi="Arial" w:cs="Arial"/>
        </w:rPr>
        <w:t>/Llama-3.2-Taiwan-Legal-3B-Instruct</w:t>
      </w:r>
    </w:p>
    <w:p w14:paraId="773F481A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使用的詞向量資料庫</w:t>
      </w:r>
      <w:r w:rsidRPr="004B6563">
        <w:rPr>
          <w:rFonts w:ascii="Arial" w:eastAsia="標楷體" w:hAnsi="Arial" w:cs="Arial"/>
        </w:rPr>
        <w:t>: embedding_1r_chunk</w:t>
      </w:r>
    </w:p>
    <w:p w14:paraId="51BE0CBF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回答法條為《洗錢防制法》第</w:t>
      </w:r>
      <w:r w:rsidRPr="004B6563">
        <w:rPr>
          <w:rFonts w:ascii="Arial" w:eastAsia="標楷體" w:hAnsi="Arial" w:cs="Arial"/>
        </w:rPr>
        <w:t>10</w:t>
      </w:r>
      <w:r w:rsidRPr="004B6563">
        <w:rPr>
          <w:rFonts w:ascii="Arial" w:eastAsia="標楷體" w:hAnsi="Arial" w:cs="Arial"/>
        </w:rPr>
        <w:t>條，模型敘述與真實法條相符，但並非本題比較相關的法律規範。</w:t>
      </w:r>
    </w:p>
    <w:p w14:paraId="02FBEC9B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------------------------------------------------------------------</w:t>
      </w:r>
    </w:p>
    <w:p w14:paraId="15B0BB65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 xml:space="preserve">: </w:t>
      </w:r>
      <w:proofErr w:type="spellStart"/>
      <w:r w:rsidRPr="004B6563">
        <w:rPr>
          <w:rFonts w:ascii="Arial" w:eastAsia="標楷體" w:hAnsi="Arial" w:cs="Arial"/>
        </w:rPr>
        <w:t>lianghsun</w:t>
      </w:r>
      <w:proofErr w:type="spellEnd"/>
      <w:r w:rsidRPr="004B6563">
        <w:rPr>
          <w:rFonts w:ascii="Arial" w:eastAsia="標楷體" w:hAnsi="Arial" w:cs="Arial"/>
        </w:rPr>
        <w:t>/Llama-3.2-Taiwan-Legal-3B-Instruct</w:t>
      </w:r>
    </w:p>
    <w:p w14:paraId="3811D74E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使用的詞向量資料庫</w:t>
      </w:r>
      <w:r w:rsidRPr="004B6563">
        <w:rPr>
          <w:rFonts w:ascii="Arial" w:eastAsia="標楷體" w:hAnsi="Arial" w:cs="Arial"/>
        </w:rPr>
        <w:t>: embedding_1r_chunk_MiniLM</w:t>
      </w:r>
    </w:p>
    <w:p w14:paraId="1F7D8C00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並沒有回答法條而是建議採取行動並尋求專業律師協助。</w:t>
      </w:r>
    </w:p>
    <w:p w14:paraId="2E70AC79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------------------------------------------------------------------</w:t>
      </w:r>
    </w:p>
    <w:p w14:paraId="33957AF2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模型</w:t>
      </w:r>
      <w:r w:rsidRPr="004B6563">
        <w:rPr>
          <w:rFonts w:ascii="Arial" w:eastAsia="標楷體" w:hAnsi="Arial" w:cs="Arial"/>
        </w:rPr>
        <w:t xml:space="preserve">: </w:t>
      </w:r>
      <w:proofErr w:type="spellStart"/>
      <w:r w:rsidRPr="004B6563">
        <w:rPr>
          <w:rFonts w:ascii="Arial" w:eastAsia="標楷體" w:hAnsi="Arial" w:cs="Arial"/>
        </w:rPr>
        <w:t>lianghsun</w:t>
      </w:r>
      <w:proofErr w:type="spellEnd"/>
      <w:r w:rsidRPr="004B6563">
        <w:rPr>
          <w:rFonts w:ascii="Arial" w:eastAsia="標楷體" w:hAnsi="Arial" w:cs="Arial"/>
        </w:rPr>
        <w:t>/Llama-3.2-Taiwan-Legal-3B-Instruct</w:t>
      </w:r>
    </w:p>
    <w:p w14:paraId="089A595A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使用的詞向量資料庫</w:t>
      </w:r>
      <w:r w:rsidRPr="004B6563">
        <w:rPr>
          <w:rFonts w:ascii="Arial" w:eastAsia="標楷體" w:hAnsi="Arial" w:cs="Arial"/>
        </w:rPr>
        <w:t>: embedding_3r_chunk</w:t>
      </w:r>
    </w:p>
    <w:p w14:paraId="24629775" w14:textId="77777777" w:rsidR="000468AD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 xml:space="preserve">Note: </w:t>
      </w:r>
      <w:r w:rsidRPr="004B6563">
        <w:rPr>
          <w:rFonts w:ascii="Arial" w:eastAsia="標楷體" w:hAnsi="Arial" w:cs="Arial"/>
        </w:rPr>
        <w:t>回答法條包含《刑法》第</w:t>
      </w:r>
      <w:r w:rsidRPr="004B6563">
        <w:rPr>
          <w:rFonts w:ascii="Arial" w:eastAsia="標楷體" w:hAnsi="Arial" w:cs="Arial"/>
        </w:rPr>
        <w:t>201</w:t>
      </w:r>
      <w:r w:rsidRPr="004B6563">
        <w:rPr>
          <w:rFonts w:ascii="Arial" w:eastAsia="標楷體" w:hAnsi="Arial" w:cs="Arial"/>
        </w:rPr>
        <w:t>條第</w:t>
      </w:r>
      <w:r w:rsidRPr="004B6563">
        <w:rPr>
          <w:rFonts w:ascii="Arial" w:eastAsia="標楷體" w:hAnsi="Arial" w:cs="Arial"/>
        </w:rPr>
        <w:t>1</w:t>
      </w:r>
      <w:r w:rsidRPr="004B6563">
        <w:rPr>
          <w:rFonts w:ascii="Arial" w:eastAsia="標楷體" w:hAnsi="Arial" w:cs="Arial"/>
        </w:rPr>
        <w:t>項、《刑法》第</w:t>
      </w:r>
      <w:r w:rsidRPr="004B6563">
        <w:rPr>
          <w:rFonts w:ascii="Arial" w:eastAsia="標楷體" w:hAnsi="Arial" w:cs="Arial"/>
        </w:rPr>
        <w:t>201</w:t>
      </w:r>
      <w:r w:rsidRPr="004B6563">
        <w:rPr>
          <w:rFonts w:ascii="Arial" w:eastAsia="標楷體" w:hAnsi="Arial" w:cs="Arial"/>
        </w:rPr>
        <w:t>條第</w:t>
      </w:r>
      <w:r w:rsidRPr="004B6563">
        <w:rPr>
          <w:rFonts w:ascii="Arial" w:eastAsia="標楷體" w:hAnsi="Arial" w:cs="Arial"/>
        </w:rPr>
        <w:t>2</w:t>
      </w:r>
      <w:r w:rsidRPr="004B6563">
        <w:rPr>
          <w:rFonts w:ascii="Arial" w:eastAsia="標楷體" w:hAnsi="Arial" w:cs="Arial"/>
        </w:rPr>
        <w:t>項、《刑法》第</w:t>
      </w:r>
      <w:r w:rsidRPr="004B6563">
        <w:rPr>
          <w:rFonts w:ascii="Arial" w:eastAsia="標楷體" w:hAnsi="Arial" w:cs="Arial"/>
        </w:rPr>
        <w:t>202</w:t>
      </w:r>
      <w:r w:rsidRPr="004B6563">
        <w:rPr>
          <w:rFonts w:ascii="Arial" w:eastAsia="標楷體" w:hAnsi="Arial" w:cs="Arial"/>
        </w:rPr>
        <w:t>條第</w:t>
      </w:r>
      <w:r w:rsidRPr="004B6563">
        <w:rPr>
          <w:rFonts w:ascii="Arial" w:eastAsia="標楷體" w:hAnsi="Arial" w:cs="Arial"/>
        </w:rPr>
        <w:t>1</w:t>
      </w:r>
      <w:r w:rsidRPr="004B6563">
        <w:rPr>
          <w:rFonts w:ascii="Arial" w:eastAsia="標楷體" w:hAnsi="Arial" w:cs="Arial"/>
        </w:rPr>
        <w:t>項、《刑法》第</w:t>
      </w:r>
      <w:r w:rsidRPr="004B6563">
        <w:rPr>
          <w:rFonts w:ascii="Arial" w:eastAsia="標楷體" w:hAnsi="Arial" w:cs="Arial"/>
        </w:rPr>
        <w:t>201</w:t>
      </w:r>
      <w:r w:rsidRPr="004B6563">
        <w:rPr>
          <w:rFonts w:ascii="Arial" w:eastAsia="標楷體" w:hAnsi="Arial" w:cs="Arial"/>
        </w:rPr>
        <w:t>條第</w:t>
      </w:r>
      <w:r w:rsidRPr="004B6563">
        <w:rPr>
          <w:rFonts w:ascii="Arial" w:eastAsia="標楷體" w:hAnsi="Arial" w:cs="Arial"/>
        </w:rPr>
        <w:t>3</w:t>
      </w:r>
      <w:r w:rsidRPr="004B6563">
        <w:rPr>
          <w:rFonts w:ascii="Arial" w:eastAsia="標楷體" w:hAnsi="Arial" w:cs="Arial"/>
        </w:rPr>
        <w:t>項、《刑法》第</w:t>
      </w:r>
      <w:r w:rsidRPr="004B6563">
        <w:rPr>
          <w:rFonts w:ascii="Arial" w:eastAsia="標楷體" w:hAnsi="Arial" w:cs="Arial"/>
        </w:rPr>
        <w:t>204</w:t>
      </w:r>
      <w:r w:rsidRPr="004B6563">
        <w:rPr>
          <w:rFonts w:ascii="Arial" w:eastAsia="標楷體" w:hAnsi="Arial" w:cs="Arial"/>
        </w:rPr>
        <w:t>條第</w:t>
      </w:r>
      <w:r w:rsidRPr="004B6563">
        <w:rPr>
          <w:rFonts w:ascii="Arial" w:eastAsia="標楷體" w:hAnsi="Arial" w:cs="Arial"/>
        </w:rPr>
        <w:t>1</w:t>
      </w:r>
      <w:r w:rsidRPr="004B6563">
        <w:rPr>
          <w:rFonts w:ascii="Arial" w:eastAsia="標楷體" w:hAnsi="Arial" w:cs="Arial"/>
        </w:rPr>
        <w:t>項、《刑法》第</w:t>
      </w:r>
      <w:r w:rsidRPr="004B6563">
        <w:rPr>
          <w:rFonts w:ascii="Arial" w:eastAsia="標楷體" w:hAnsi="Arial" w:cs="Arial"/>
        </w:rPr>
        <w:t>205</w:t>
      </w:r>
      <w:r w:rsidRPr="004B6563">
        <w:rPr>
          <w:rFonts w:ascii="Arial" w:eastAsia="標楷體" w:hAnsi="Arial" w:cs="Arial"/>
        </w:rPr>
        <w:t>條和《刑法》第</w:t>
      </w:r>
      <w:r w:rsidRPr="004B6563">
        <w:rPr>
          <w:rFonts w:ascii="Arial" w:eastAsia="標楷體" w:hAnsi="Arial" w:cs="Arial"/>
        </w:rPr>
        <w:t>201-1</w:t>
      </w:r>
      <w:r w:rsidRPr="004B6563">
        <w:rPr>
          <w:rFonts w:ascii="Arial" w:eastAsia="標楷體" w:hAnsi="Arial" w:cs="Arial"/>
        </w:rPr>
        <w:t>條，法條</w:t>
      </w:r>
      <w:r w:rsidRPr="004B6563">
        <w:rPr>
          <w:rFonts w:ascii="Arial" w:eastAsia="標楷體" w:hAnsi="Arial" w:cs="Arial"/>
        </w:rPr>
        <w:lastRenderedPageBreak/>
        <w:t>內容為正確但與本題較無關係。</w:t>
      </w:r>
    </w:p>
    <w:p w14:paraId="3C259929" w14:textId="75591B19" w:rsidR="00474875" w:rsidRPr="004B6563" w:rsidRDefault="000468AD" w:rsidP="000468AD">
      <w:pPr>
        <w:rPr>
          <w:rFonts w:ascii="Arial" w:eastAsia="標楷體" w:hAnsi="Arial" w:cs="Arial"/>
        </w:rPr>
      </w:pPr>
      <w:r w:rsidRPr="004B6563">
        <w:rPr>
          <w:rFonts w:ascii="Arial" w:eastAsia="標楷體" w:hAnsi="Arial" w:cs="Arial"/>
        </w:rPr>
        <w:t>##################################################################</w:t>
      </w:r>
    </w:p>
    <w:sectPr w:rsidR="00474875" w:rsidRPr="004B6563" w:rsidSect="000468AD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D3930" w14:textId="77777777" w:rsidR="000468AD" w:rsidRDefault="000468AD" w:rsidP="000468AD">
      <w:pPr>
        <w:spacing w:after="0" w:line="240" w:lineRule="auto"/>
      </w:pPr>
      <w:r>
        <w:separator/>
      </w:r>
    </w:p>
  </w:endnote>
  <w:endnote w:type="continuationSeparator" w:id="0">
    <w:p w14:paraId="2D47B763" w14:textId="77777777" w:rsidR="000468AD" w:rsidRDefault="000468AD" w:rsidP="0004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D7313" w14:textId="77777777" w:rsidR="000468AD" w:rsidRDefault="000468AD" w:rsidP="000468AD">
      <w:pPr>
        <w:spacing w:after="0" w:line="240" w:lineRule="auto"/>
      </w:pPr>
      <w:r>
        <w:separator/>
      </w:r>
    </w:p>
  </w:footnote>
  <w:footnote w:type="continuationSeparator" w:id="0">
    <w:p w14:paraId="2C612380" w14:textId="77777777" w:rsidR="000468AD" w:rsidRDefault="000468AD" w:rsidP="000468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2E"/>
    <w:rsid w:val="0000519D"/>
    <w:rsid w:val="000468AD"/>
    <w:rsid w:val="000D4C68"/>
    <w:rsid w:val="00114FFC"/>
    <w:rsid w:val="00270606"/>
    <w:rsid w:val="00474875"/>
    <w:rsid w:val="00496C25"/>
    <w:rsid w:val="004B6563"/>
    <w:rsid w:val="00530DE0"/>
    <w:rsid w:val="0071632E"/>
    <w:rsid w:val="007F1E34"/>
    <w:rsid w:val="008015B6"/>
    <w:rsid w:val="00B8135C"/>
    <w:rsid w:val="00C159D1"/>
    <w:rsid w:val="00CA1681"/>
    <w:rsid w:val="00EE0F69"/>
    <w:rsid w:val="00F4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960D"/>
  <w15:chartTrackingRefBased/>
  <w15:docId w15:val="{EF687540-C8D6-41CD-925A-674A7BA1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1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8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68A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68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68AD"/>
    <w:rPr>
      <w:sz w:val="20"/>
      <w:szCs w:val="20"/>
    </w:rPr>
  </w:style>
  <w:style w:type="character" w:styleId="a7">
    <w:name w:val="Hyperlink"/>
    <w:basedOn w:val="a0"/>
    <w:uiPriority w:val="99"/>
    <w:unhideWhenUsed/>
    <w:rsid w:val="00C159D1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59D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159D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w.moj.gov.tw/SmartSearch/Theme.aspx?T=84&amp;O=1.2.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w.moj.gov.tw/SmartSearch/Theme.aspx?T=44&amp;O=2.2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w.moj.gov.tw/SmartSearch/Theme.aspx?T=25&amp;O=1.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1111</Words>
  <Characters>6338</Characters>
  <Application>Microsoft Office Word</Application>
  <DocSecurity>0</DocSecurity>
  <Lines>52</Lines>
  <Paragraphs>14</Paragraphs>
  <ScaleCrop>false</ScaleCrop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冠倫 黃</dc:creator>
  <cp:keywords/>
  <dc:description/>
  <cp:lastModifiedBy>冠倫 黃</cp:lastModifiedBy>
  <cp:revision>14</cp:revision>
  <dcterms:created xsi:type="dcterms:W3CDTF">2024-12-12T11:04:00Z</dcterms:created>
  <dcterms:modified xsi:type="dcterms:W3CDTF">2024-12-12T12:50:00Z</dcterms:modified>
</cp:coreProperties>
</file>