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B420E" w14:textId="719F9EC7" w:rsidR="006568AC" w:rsidRDefault="006568AC" w:rsidP="006568AC">
      <w:pPr>
        <w:pStyle w:val="2"/>
      </w:pPr>
      <w:r>
        <w:t>Privacy Policy</w:t>
      </w:r>
    </w:p>
    <w:p w14:paraId="2AB1F22C" w14:textId="77777777" w:rsidR="006568AC" w:rsidRDefault="006568AC" w:rsidP="006568AC">
      <w:pPr>
        <w:pStyle w:val="Web"/>
      </w:pPr>
      <w:r>
        <w:t>At Hex Burger House (hereinafter referred to as "this website"), we highly value the protection of your personal information and privacy. This policy explains how we collect, use, and protect your data. Please read it carefully.</w:t>
      </w:r>
    </w:p>
    <w:p w14:paraId="07A448B8" w14:textId="77777777" w:rsidR="006568AC" w:rsidRDefault="006568AC" w:rsidP="006568AC">
      <w:pPr>
        <w:pStyle w:val="3"/>
      </w:pPr>
      <w:r>
        <w:t>1. Scope of Application</w:t>
      </w:r>
    </w:p>
    <w:p w14:paraId="4486804D" w14:textId="77777777" w:rsidR="006568AC" w:rsidRDefault="006568AC" w:rsidP="006568AC">
      <w:pPr>
        <w:pStyle w:val="Web"/>
      </w:pPr>
      <w:r>
        <w:t>This Privacy Policy applies to the personal information you provide or that we collect while you browse, register, log in, or use our services, including but not limited to online reservations, member registration, event sign-ups, and feedback submissions.</w:t>
      </w:r>
    </w:p>
    <w:p w14:paraId="76F4F26B" w14:textId="77777777" w:rsidR="006568AC" w:rsidRDefault="006568AC" w:rsidP="006568AC">
      <w:pPr>
        <w:pStyle w:val="3"/>
      </w:pPr>
      <w:r>
        <w:t>2. Information We Collect</w:t>
      </w:r>
    </w:p>
    <w:p w14:paraId="2E04FB04" w14:textId="77777777" w:rsidR="006568AC" w:rsidRDefault="006568AC" w:rsidP="006568AC">
      <w:pPr>
        <w:pStyle w:val="Web"/>
      </w:pPr>
      <w:r>
        <w:t>To provide complete services, we may collect the following data:</w:t>
      </w:r>
    </w:p>
    <w:p w14:paraId="101EA3F2" w14:textId="77777777" w:rsidR="006568AC" w:rsidRDefault="006568AC" w:rsidP="006568AC">
      <w:pPr>
        <w:pStyle w:val="Web"/>
        <w:numPr>
          <w:ilvl w:val="0"/>
          <w:numId w:val="14"/>
        </w:numPr>
      </w:pPr>
      <w:r>
        <w:t>Name or nickname</w:t>
      </w:r>
    </w:p>
    <w:p w14:paraId="02842614" w14:textId="77777777" w:rsidR="006568AC" w:rsidRDefault="006568AC" w:rsidP="006568AC">
      <w:pPr>
        <w:pStyle w:val="Web"/>
        <w:numPr>
          <w:ilvl w:val="0"/>
          <w:numId w:val="14"/>
        </w:numPr>
      </w:pPr>
      <w:r>
        <w:t>Contact information (e.g., phone number, email address)</w:t>
      </w:r>
    </w:p>
    <w:p w14:paraId="22B5725B" w14:textId="77777777" w:rsidR="006568AC" w:rsidRDefault="006568AC" w:rsidP="006568AC">
      <w:pPr>
        <w:pStyle w:val="Web"/>
        <w:numPr>
          <w:ilvl w:val="0"/>
          <w:numId w:val="14"/>
        </w:numPr>
      </w:pPr>
      <w:r>
        <w:t>Date of birth and gender (if applicable)</w:t>
      </w:r>
    </w:p>
    <w:p w14:paraId="25F0E388" w14:textId="77777777" w:rsidR="006568AC" w:rsidRDefault="006568AC" w:rsidP="006568AC">
      <w:pPr>
        <w:pStyle w:val="Web"/>
        <w:numPr>
          <w:ilvl w:val="0"/>
          <w:numId w:val="14"/>
        </w:numPr>
      </w:pPr>
      <w:r>
        <w:t>Account credentials (passwords are encrypted)</w:t>
      </w:r>
    </w:p>
    <w:p w14:paraId="2555940D" w14:textId="77777777" w:rsidR="006568AC" w:rsidRDefault="006568AC" w:rsidP="006568AC">
      <w:pPr>
        <w:pStyle w:val="Web"/>
        <w:numPr>
          <w:ilvl w:val="0"/>
          <w:numId w:val="14"/>
        </w:numPr>
      </w:pPr>
      <w:r>
        <w:t>Address (for delivery or physical gift shipments)</w:t>
      </w:r>
    </w:p>
    <w:p w14:paraId="5F1D80AD" w14:textId="77777777" w:rsidR="006568AC" w:rsidRDefault="006568AC" w:rsidP="006568AC">
      <w:pPr>
        <w:pStyle w:val="Web"/>
        <w:numPr>
          <w:ilvl w:val="0"/>
          <w:numId w:val="14"/>
        </w:numPr>
      </w:pPr>
      <w:r>
        <w:t>Other personally identifiable information</w:t>
      </w:r>
    </w:p>
    <w:p w14:paraId="09DE5168" w14:textId="77777777" w:rsidR="006568AC" w:rsidRDefault="006568AC" w:rsidP="006568AC">
      <w:pPr>
        <w:pStyle w:val="Web"/>
      </w:pPr>
      <w:r>
        <w:t>When you browse our site, we may also record:</w:t>
      </w:r>
    </w:p>
    <w:p w14:paraId="30E5AD1E" w14:textId="77777777" w:rsidR="006568AC" w:rsidRDefault="006568AC" w:rsidP="006568AC">
      <w:pPr>
        <w:pStyle w:val="Web"/>
        <w:numPr>
          <w:ilvl w:val="0"/>
          <w:numId w:val="15"/>
        </w:numPr>
      </w:pPr>
      <w:r>
        <w:t>IP address</w:t>
      </w:r>
    </w:p>
    <w:p w14:paraId="762F236C" w14:textId="77777777" w:rsidR="006568AC" w:rsidRDefault="006568AC" w:rsidP="006568AC">
      <w:pPr>
        <w:pStyle w:val="Web"/>
        <w:numPr>
          <w:ilvl w:val="0"/>
          <w:numId w:val="15"/>
        </w:numPr>
      </w:pPr>
      <w:r>
        <w:t>Device and browser information</w:t>
      </w:r>
    </w:p>
    <w:p w14:paraId="22DCA576" w14:textId="4D82E94D" w:rsidR="006568AC" w:rsidRDefault="006568AC" w:rsidP="006568AC">
      <w:pPr>
        <w:pStyle w:val="Web"/>
        <w:numPr>
          <w:ilvl w:val="0"/>
          <w:numId w:val="15"/>
        </w:numPr>
      </w:pPr>
      <w:r>
        <w:t>Browsing and click behavior (for analytics and optimization)</w:t>
      </w:r>
    </w:p>
    <w:p w14:paraId="278D3A39" w14:textId="7F9F7200" w:rsidR="006568AC" w:rsidRPr="006568AC" w:rsidRDefault="006568AC" w:rsidP="006568AC">
      <w:pPr>
        <w:widowControl/>
        <w:rPr>
          <w:rFonts w:ascii="新細明體" w:eastAsia="新細明體" w:hAnsi="新細明體" w:cs="新細明體" w:hint="eastAsia"/>
          <w:kern w:val="0"/>
          <w14:ligatures w14:val="none"/>
        </w:rPr>
      </w:pPr>
      <w:r>
        <w:br w:type="page"/>
      </w:r>
    </w:p>
    <w:p w14:paraId="7F152239" w14:textId="77777777" w:rsidR="006568AC" w:rsidRDefault="006568AC" w:rsidP="006568AC">
      <w:pPr>
        <w:pStyle w:val="3"/>
      </w:pPr>
      <w:r>
        <w:lastRenderedPageBreak/>
        <w:t>3. Purpose of Data Use</w:t>
      </w:r>
    </w:p>
    <w:p w14:paraId="68CEE56F" w14:textId="77777777" w:rsidR="006568AC" w:rsidRDefault="006568AC" w:rsidP="006568AC">
      <w:pPr>
        <w:pStyle w:val="Web"/>
      </w:pPr>
      <w:r>
        <w:t>We collect data for the following purposes:</w:t>
      </w:r>
    </w:p>
    <w:p w14:paraId="6444AF69" w14:textId="77777777" w:rsidR="006568AC" w:rsidRDefault="006568AC" w:rsidP="006568AC">
      <w:pPr>
        <w:pStyle w:val="Web"/>
        <w:numPr>
          <w:ilvl w:val="0"/>
          <w:numId w:val="16"/>
        </w:numPr>
      </w:pPr>
      <w:r>
        <w:t>To verify your identity and provide personalized services</w:t>
      </w:r>
    </w:p>
    <w:p w14:paraId="3A0A320D" w14:textId="77777777" w:rsidR="006568AC" w:rsidRDefault="006568AC" w:rsidP="006568AC">
      <w:pPr>
        <w:pStyle w:val="Web"/>
        <w:numPr>
          <w:ilvl w:val="0"/>
          <w:numId w:val="16"/>
        </w:numPr>
      </w:pPr>
      <w:r>
        <w:t>To send marketing content and promotions (e.g., birthday gifts, exclusive offers)</w:t>
      </w:r>
    </w:p>
    <w:p w14:paraId="342EED92" w14:textId="77777777" w:rsidR="006568AC" w:rsidRDefault="006568AC" w:rsidP="006568AC">
      <w:pPr>
        <w:pStyle w:val="Web"/>
        <w:numPr>
          <w:ilvl w:val="0"/>
          <w:numId w:val="16"/>
        </w:numPr>
      </w:pPr>
      <w:r>
        <w:t>For internal analytics and service optimization</w:t>
      </w:r>
    </w:p>
    <w:p w14:paraId="075CD382" w14:textId="77777777" w:rsidR="006568AC" w:rsidRDefault="006568AC" w:rsidP="006568AC">
      <w:pPr>
        <w:pStyle w:val="Web"/>
        <w:numPr>
          <w:ilvl w:val="0"/>
          <w:numId w:val="16"/>
        </w:numPr>
      </w:pPr>
      <w:r>
        <w:t>To process reservations, event sign-ups, or inquiries</w:t>
      </w:r>
    </w:p>
    <w:p w14:paraId="0F2AD10F" w14:textId="77777777" w:rsidR="006568AC" w:rsidRDefault="006568AC" w:rsidP="006568AC">
      <w:pPr>
        <w:pStyle w:val="Web"/>
        <w:numPr>
          <w:ilvl w:val="0"/>
          <w:numId w:val="16"/>
        </w:numPr>
      </w:pPr>
      <w:r>
        <w:t>To comply with legal obligations or official requests</w:t>
      </w:r>
    </w:p>
    <w:p w14:paraId="78A2F414" w14:textId="77777777" w:rsidR="006568AC" w:rsidRDefault="006568AC" w:rsidP="006568AC">
      <w:pPr>
        <w:pStyle w:val="3"/>
      </w:pPr>
      <w:r>
        <w:t>4. Data Protection</w:t>
      </w:r>
    </w:p>
    <w:p w14:paraId="1E7A95FC" w14:textId="77777777" w:rsidR="006568AC" w:rsidRDefault="006568AC" w:rsidP="006568AC">
      <w:pPr>
        <w:pStyle w:val="Web"/>
        <w:numPr>
          <w:ilvl w:val="0"/>
          <w:numId w:val="17"/>
        </w:numPr>
      </w:pPr>
      <w:r>
        <w:t>We employ industry-standard security mechanisms (such as HTTPS and access control) to protect your data.</w:t>
      </w:r>
    </w:p>
    <w:p w14:paraId="5FD89B9E" w14:textId="77777777" w:rsidR="006568AC" w:rsidRDefault="006568AC" w:rsidP="006568AC">
      <w:pPr>
        <w:pStyle w:val="Web"/>
        <w:numPr>
          <w:ilvl w:val="0"/>
          <w:numId w:val="17"/>
        </w:numPr>
      </w:pPr>
      <w:r>
        <w:t>Only authorized personnel may access your data, and all are bound by confidentiality agreements.</w:t>
      </w:r>
    </w:p>
    <w:p w14:paraId="13D6E9A6" w14:textId="77777777" w:rsidR="006568AC" w:rsidRDefault="006568AC" w:rsidP="006568AC">
      <w:pPr>
        <w:pStyle w:val="Web"/>
        <w:numPr>
          <w:ilvl w:val="0"/>
          <w:numId w:val="17"/>
        </w:numPr>
      </w:pPr>
      <w:r>
        <w:t>Data is retained for the period necessary to fulfill the stated purposes or as required by law.</w:t>
      </w:r>
    </w:p>
    <w:p w14:paraId="36CE3256" w14:textId="77777777" w:rsidR="006568AC" w:rsidRDefault="006568AC" w:rsidP="006568AC">
      <w:pPr>
        <w:pStyle w:val="3"/>
      </w:pPr>
      <w:r>
        <w:t>5. Disclosure to Third Parties</w:t>
      </w:r>
    </w:p>
    <w:p w14:paraId="1F6DED74" w14:textId="77777777" w:rsidR="006568AC" w:rsidRDefault="006568AC" w:rsidP="006568AC">
      <w:pPr>
        <w:pStyle w:val="Web"/>
      </w:pPr>
      <w:r>
        <w:t>We will never provide, exchange, rent, or sell your personal data to third parties unless:</w:t>
      </w:r>
    </w:p>
    <w:p w14:paraId="573B374F" w14:textId="77777777" w:rsidR="006568AC" w:rsidRDefault="006568AC" w:rsidP="006568AC">
      <w:pPr>
        <w:pStyle w:val="Web"/>
        <w:numPr>
          <w:ilvl w:val="0"/>
          <w:numId w:val="18"/>
        </w:numPr>
      </w:pPr>
      <w:r>
        <w:t>We have obtained your written consent</w:t>
      </w:r>
    </w:p>
    <w:p w14:paraId="15C5A612" w14:textId="77777777" w:rsidR="006568AC" w:rsidRDefault="006568AC" w:rsidP="006568AC">
      <w:pPr>
        <w:pStyle w:val="Web"/>
        <w:numPr>
          <w:ilvl w:val="0"/>
          <w:numId w:val="18"/>
        </w:numPr>
      </w:pPr>
      <w:r>
        <w:t>It is required by a court or government authority</w:t>
      </w:r>
    </w:p>
    <w:p w14:paraId="5A80C83F" w14:textId="77777777" w:rsidR="006568AC" w:rsidRDefault="006568AC" w:rsidP="006568AC">
      <w:pPr>
        <w:pStyle w:val="Web"/>
        <w:numPr>
          <w:ilvl w:val="0"/>
          <w:numId w:val="18"/>
        </w:numPr>
      </w:pPr>
      <w:r>
        <w:t>It is necessary to provide services (e.g., sending verification codes via third-party systems)</w:t>
      </w:r>
    </w:p>
    <w:p w14:paraId="198EEC36" w14:textId="77777777" w:rsidR="006568AC" w:rsidRDefault="006568AC" w:rsidP="006568AC">
      <w:pPr>
        <w:pStyle w:val="3"/>
      </w:pPr>
      <w:r>
        <w:t>6. Use of Cookies</w:t>
      </w:r>
    </w:p>
    <w:p w14:paraId="1B08867F" w14:textId="77777777" w:rsidR="006568AC" w:rsidRDefault="006568AC" w:rsidP="006568AC">
      <w:pPr>
        <w:pStyle w:val="Web"/>
      </w:pPr>
      <w:r>
        <w:t>We use cookies to enhance your browsing experience, including:</w:t>
      </w:r>
    </w:p>
    <w:p w14:paraId="311C766D" w14:textId="77777777" w:rsidR="006568AC" w:rsidRDefault="006568AC" w:rsidP="006568AC">
      <w:pPr>
        <w:pStyle w:val="Web"/>
        <w:numPr>
          <w:ilvl w:val="0"/>
          <w:numId w:val="19"/>
        </w:numPr>
      </w:pPr>
      <w:r>
        <w:t>Remembering login status, language preference, and cart contents</w:t>
      </w:r>
    </w:p>
    <w:p w14:paraId="2BF80798" w14:textId="77777777" w:rsidR="006568AC" w:rsidRDefault="006568AC" w:rsidP="006568AC">
      <w:pPr>
        <w:pStyle w:val="Web"/>
        <w:numPr>
          <w:ilvl w:val="0"/>
          <w:numId w:val="19"/>
        </w:numPr>
      </w:pPr>
      <w:r>
        <w:t>Analyzing usage patterns to improve site functionality</w:t>
      </w:r>
      <w:r>
        <w:br/>
        <w:t>You may disable cookies in your browser settings, but this may affect website performance.</w:t>
      </w:r>
    </w:p>
    <w:p w14:paraId="65481D72" w14:textId="77777777" w:rsidR="006568AC" w:rsidRDefault="006568AC" w:rsidP="006568AC">
      <w:pPr>
        <w:pStyle w:val="3"/>
      </w:pPr>
      <w:r>
        <w:lastRenderedPageBreak/>
        <w:t>7. Access, Correction, and Deletion of Your Data</w:t>
      </w:r>
    </w:p>
    <w:p w14:paraId="1A9E8658" w14:textId="77777777" w:rsidR="006568AC" w:rsidRDefault="006568AC" w:rsidP="006568AC">
      <w:pPr>
        <w:pStyle w:val="Web"/>
      </w:pPr>
      <w:r>
        <w:t>Under the Personal Data Protection Act, you may request:</w:t>
      </w:r>
    </w:p>
    <w:p w14:paraId="4E948EF9" w14:textId="77777777" w:rsidR="006568AC" w:rsidRDefault="006568AC" w:rsidP="006568AC">
      <w:pPr>
        <w:pStyle w:val="Web"/>
        <w:numPr>
          <w:ilvl w:val="0"/>
          <w:numId w:val="20"/>
        </w:numPr>
      </w:pPr>
      <w:r>
        <w:t>To view or review your personal data</w:t>
      </w:r>
    </w:p>
    <w:p w14:paraId="343DB85B" w14:textId="77777777" w:rsidR="006568AC" w:rsidRDefault="006568AC" w:rsidP="006568AC">
      <w:pPr>
        <w:pStyle w:val="Web"/>
        <w:numPr>
          <w:ilvl w:val="0"/>
          <w:numId w:val="20"/>
        </w:numPr>
      </w:pPr>
      <w:r>
        <w:t>To supplement, correct, or delete your data</w:t>
      </w:r>
    </w:p>
    <w:p w14:paraId="3ED642FD" w14:textId="77777777" w:rsidR="006568AC" w:rsidRDefault="006568AC" w:rsidP="006568AC">
      <w:pPr>
        <w:pStyle w:val="Web"/>
        <w:numPr>
          <w:ilvl w:val="0"/>
          <w:numId w:val="20"/>
        </w:numPr>
      </w:pPr>
      <w:r>
        <w:t>To stop the collection, processing, or use of your data</w:t>
      </w:r>
      <w:r>
        <w:br/>
        <w:t>Please email our customer support. Once your identity is confirmed, we will respond within a reasonable timeframe.</w:t>
      </w:r>
    </w:p>
    <w:p w14:paraId="3CD4CC23" w14:textId="77777777" w:rsidR="006568AC" w:rsidRDefault="006568AC" w:rsidP="006568AC">
      <w:pPr>
        <w:pStyle w:val="3"/>
      </w:pPr>
      <w:r>
        <w:t>8. Policy Changes</w:t>
      </w:r>
    </w:p>
    <w:p w14:paraId="4AA82797" w14:textId="77777777" w:rsidR="006568AC" w:rsidRDefault="006568AC" w:rsidP="006568AC">
      <w:pPr>
        <w:pStyle w:val="Web"/>
      </w:pPr>
      <w:r>
        <w:t>We reserve the right to update this policy at any time. Updates will be published on our website without individual notice. Please check the latest version periodically.</w:t>
      </w:r>
    </w:p>
    <w:p w14:paraId="3003B3A2" w14:textId="77777777" w:rsidR="006568AC" w:rsidRDefault="006568AC" w:rsidP="006568AC">
      <w:pPr>
        <w:pStyle w:val="3"/>
      </w:pPr>
      <w:r>
        <w:t>9. Contact Information</w:t>
      </w:r>
    </w:p>
    <w:p w14:paraId="190F1749" w14:textId="77777777" w:rsidR="006568AC" w:rsidRDefault="006568AC" w:rsidP="006568AC">
      <w:pPr>
        <w:pStyle w:val="Web"/>
      </w:pPr>
      <w:r>
        <w:t>If you have any questions regarding this Privacy Policy, please contact us at:</w:t>
      </w:r>
    </w:p>
    <w:p w14:paraId="72FCFF4B" w14:textId="77777777" w:rsidR="006568AC" w:rsidRDefault="006568AC" w:rsidP="006568AC">
      <w:pPr>
        <w:pStyle w:val="Web"/>
        <w:numPr>
          <w:ilvl w:val="0"/>
          <w:numId w:val="21"/>
        </w:numPr>
      </w:pPr>
      <w:r>
        <w:rPr>
          <w:rStyle w:val="ae"/>
        </w:rPr>
        <w:t>Email:</w:t>
      </w:r>
      <w:r>
        <w:t xml:space="preserve"> </w:t>
      </w:r>
      <w:hyperlink r:id="rId5" w:history="1">
        <w:r>
          <w:rPr>
            <w:rStyle w:val="af"/>
          </w:rPr>
          <w:t>service@mail.com</w:t>
        </w:r>
      </w:hyperlink>
    </w:p>
    <w:p w14:paraId="6EDACDCA" w14:textId="77777777" w:rsidR="006568AC" w:rsidRDefault="006568AC" w:rsidP="006568AC">
      <w:pPr>
        <w:pStyle w:val="Web"/>
        <w:numPr>
          <w:ilvl w:val="0"/>
          <w:numId w:val="21"/>
        </w:numPr>
      </w:pPr>
      <w:r>
        <w:rPr>
          <w:rStyle w:val="ae"/>
        </w:rPr>
        <w:t>Phone:</w:t>
      </w:r>
      <w:r>
        <w:t xml:space="preserve"> +886 886 886</w:t>
      </w:r>
    </w:p>
    <w:p w14:paraId="31EDAECD" w14:textId="4EFADF7B" w:rsidR="007236D2" w:rsidRPr="006568AC" w:rsidRDefault="006568AC" w:rsidP="006568AC">
      <w:pPr>
        <w:pStyle w:val="Web"/>
        <w:numPr>
          <w:ilvl w:val="0"/>
          <w:numId w:val="21"/>
        </w:numPr>
        <w:rPr>
          <w:rFonts w:hint="eastAsia"/>
        </w:rPr>
      </w:pPr>
      <w:r>
        <w:rPr>
          <w:rStyle w:val="ae"/>
        </w:rPr>
        <w:t>Service Hours:</w:t>
      </w:r>
      <w:r>
        <w:t xml:space="preserve"> Monday to Sunday, 11:30 AM – 10:00 PM</w:t>
      </w:r>
    </w:p>
    <w:sectPr w:rsidR="007236D2" w:rsidRPr="006568A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2495"/>
    <w:multiLevelType w:val="multilevel"/>
    <w:tmpl w:val="4B185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8090B"/>
    <w:multiLevelType w:val="multilevel"/>
    <w:tmpl w:val="52F4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259E5"/>
    <w:multiLevelType w:val="multilevel"/>
    <w:tmpl w:val="EF146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D50611"/>
    <w:multiLevelType w:val="multilevel"/>
    <w:tmpl w:val="DEA06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AB47B1"/>
    <w:multiLevelType w:val="multilevel"/>
    <w:tmpl w:val="286E7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D9357F"/>
    <w:multiLevelType w:val="multilevel"/>
    <w:tmpl w:val="EEC0E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927A4A"/>
    <w:multiLevelType w:val="multilevel"/>
    <w:tmpl w:val="6F9E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9761D0"/>
    <w:multiLevelType w:val="multilevel"/>
    <w:tmpl w:val="54BA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E6259D"/>
    <w:multiLevelType w:val="multilevel"/>
    <w:tmpl w:val="7D0A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812365"/>
    <w:multiLevelType w:val="multilevel"/>
    <w:tmpl w:val="133E7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004365"/>
    <w:multiLevelType w:val="multilevel"/>
    <w:tmpl w:val="54B0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641448"/>
    <w:multiLevelType w:val="multilevel"/>
    <w:tmpl w:val="85F8F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5A2B7D"/>
    <w:multiLevelType w:val="multilevel"/>
    <w:tmpl w:val="43DE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74129C"/>
    <w:multiLevelType w:val="multilevel"/>
    <w:tmpl w:val="62385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7D6E08"/>
    <w:multiLevelType w:val="multilevel"/>
    <w:tmpl w:val="E9CE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E834C7"/>
    <w:multiLevelType w:val="multilevel"/>
    <w:tmpl w:val="DFCC2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881342"/>
    <w:multiLevelType w:val="multilevel"/>
    <w:tmpl w:val="DD96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DD223C"/>
    <w:multiLevelType w:val="multilevel"/>
    <w:tmpl w:val="087E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237DC4"/>
    <w:multiLevelType w:val="multilevel"/>
    <w:tmpl w:val="4EF6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7841CE"/>
    <w:multiLevelType w:val="multilevel"/>
    <w:tmpl w:val="67C80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BD4A6F"/>
    <w:multiLevelType w:val="multilevel"/>
    <w:tmpl w:val="8EF2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7885500">
    <w:abstractNumId w:val="18"/>
  </w:num>
  <w:num w:numId="2" w16cid:durableId="1188451750">
    <w:abstractNumId w:val="14"/>
  </w:num>
  <w:num w:numId="3" w16cid:durableId="327367799">
    <w:abstractNumId w:val="3"/>
  </w:num>
  <w:num w:numId="4" w16cid:durableId="2143618653">
    <w:abstractNumId w:val="15"/>
  </w:num>
  <w:num w:numId="5" w16cid:durableId="1078553528">
    <w:abstractNumId w:val="10"/>
  </w:num>
  <w:num w:numId="6" w16cid:durableId="1602641458">
    <w:abstractNumId w:val="8"/>
  </w:num>
  <w:num w:numId="7" w16cid:durableId="1786848090">
    <w:abstractNumId w:val="16"/>
  </w:num>
  <w:num w:numId="8" w16cid:durableId="1848516733">
    <w:abstractNumId w:val="11"/>
  </w:num>
  <w:num w:numId="9" w16cid:durableId="1520771885">
    <w:abstractNumId w:val="2"/>
  </w:num>
  <w:num w:numId="10" w16cid:durableId="560138739">
    <w:abstractNumId w:val="4"/>
  </w:num>
  <w:num w:numId="11" w16cid:durableId="99419546">
    <w:abstractNumId w:val="13"/>
  </w:num>
  <w:num w:numId="12" w16cid:durableId="568930319">
    <w:abstractNumId w:val="0"/>
  </w:num>
  <w:num w:numId="13" w16cid:durableId="699627411">
    <w:abstractNumId w:val="19"/>
  </w:num>
  <w:num w:numId="14" w16cid:durableId="2128547991">
    <w:abstractNumId w:val="1"/>
  </w:num>
  <w:num w:numId="15" w16cid:durableId="735782157">
    <w:abstractNumId w:val="6"/>
  </w:num>
  <w:num w:numId="16" w16cid:durableId="1801655078">
    <w:abstractNumId w:val="5"/>
  </w:num>
  <w:num w:numId="17" w16cid:durableId="336154637">
    <w:abstractNumId w:val="9"/>
  </w:num>
  <w:num w:numId="18" w16cid:durableId="690565516">
    <w:abstractNumId w:val="12"/>
  </w:num>
  <w:num w:numId="19" w16cid:durableId="1000081095">
    <w:abstractNumId w:val="20"/>
  </w:num>
  <w:num w:numId="20" w16cid:durableId="302732662">
    <w:abstractNumId w:val="7"/>
  </w:num>
  <w:num w:numId="21" w16cid:durableId="81488007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E58"/>
    <w:rsid w:val="00047C2E"/>
    <w:rsid w:val="001E38B8"/>
    <w:rsid w:val="00306B88"/>
    <w:rsid w:val="005149B8"/>
    <w:rsid w:val="005818E0"/>
    <w:rsid w:val="006568AC"/>
    <w:rsid w:val="007236D2"/>
    <w:rsid w:val="00732476"/>
    <w:rsid w:val="008D5F25"/>
    <w:rsid w:val="0097799F"/>
    <w:rsid w:val="00A22335"/>
    <w:rsid w:val="00E97E58"/>
    <w:rsid w:val="00EB4E5A"/>
    <w:rsid w:val="00F21B37"/>
    <w:rsid w:val="00F725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74B3A"/>
  <w15:chartTrackingRefBased/>
  <w15:docId w15:val="{AFD7C539-3FF9-674F-A1EC-34DECBD3F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97E58"/>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E97E58"/>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E97E58"/>
    <w:pPr>
      <w:keepNext/>
      <w:keepLines/>
      <w:spacing w:before="160" w:after="40"/>
      <w:outlineLvl w:val="2"/>
    </w:pPr>
    <w:rPr>
      <w:rFonts w:eastAsiaTheme="majorEastAsia" w:cstheme="majorBidi"/>
      <w:color w:val="2F5496" w:themeColor="accent1" w:themeShade="BF"/>
      <w:sz w:val="32"/>
      <w:szCs w:val="32"/>
    </w:rPr>
  </w:style>
  <w:style w:type="paragraph" w:styleId="4">
    <w:name w:val="heading 4"/>
    <w:basedOn w:val="a"/>
    <w:next w:val="a"/>
    <w:link w:val="40"/>
    <w:uiPriority w:val="9"/>
    <w:semiHidden/>
    <w:unhideWhenUsed/>
    <w:qFormat/>
    <w:rsid w:val="00E97E58"/>
    <w:pPr>
      <w:keepNext/>
      <w:keepLines/>
      <w:spacing w:before="160" w:after="40"/>
      <w:outlineLvl w:val="3"/>
    </w:pPr>
    <w:rPr>
      <w:rFonts w:eastAsiaTheme="majorEastAsia" w:cstheme="majorBidi"/>
      <w:color w:val="2F5496" w:themeColor="accent1" w:themeShade="BF"/>
      <w:sz w:val="28"/>
      <w:szCs w:val="28"/>
    </w:rPr>
  </w:style>
  <w:style w:type="paragraph" w:styleId="5">
    <w:name w:val="heading 5"/>
    <w:basedOn w:val="a"/>
    <w:next w:val="a"/>
    <w:link w:val="50"/>
    <w:uiPriority w:val="9"/>
    <w:semiHidden/>
    <w:unhideWhenUsed/>
    <w:qFormat/>
    <w:rsid w:val="00E97E58"/>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E97E58"/>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E97E58"/>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97E58"/>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E97E58"/>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97E58"/>
    <w:rPr>
      <w:rFonts w:asciiTheme="majorHAnsi" w:eastAsiaTheme="majorEastAsia" w:hAnsiTheme="majorHAnsi" w:cstheme="majorBidi"/>
      <w:color w:val="2F5496" w:themeColor="accent1" w:themeShade="BF"/>
      <w:sz w:val="48"/>
      <w:szCs w:val="48"/>
    </w:rPr>
  </w:style>
  <w:style w:type="character" w:customStyle="1" w:styleId="20">
    <w:name w:val="標題 2 字元"/>
    <w:basedOn w:val="a0"/>
    <w:link w:val="2"/>
    <w:uiPriority w:val="9"/>
    <w:rsid w:val="00E97E58"/>
    <w:rPr>
      <w:rFonts w:asciiTheme="majorHAnsi" w:eastAsiaTheme="majorEastAsia" w:hAnsiTheme="majorHAnsi" w:cstheme="majorBidi"/>
      <w:color w:val="2F5496" w:themeColor="accent1" w:themeShade="BF"/>
      <w:sz w:val="40"/>
      <w:szCs w:val="40"/>
    </w:rPr>
  </w:style>
  <w:style w:type="character" w:customStyle="1" w:styleId="30">
    <w:name w:val="標題 3 字元"/>
    <w:basedOn w:val="a0"/>
    <w:link w:val="3"/>
    <w:uiPriority w:val="9"/>
    <w:rsid w:val="00E97E58"/>
    <w:rPr>
      <w:rFonts w:eastAsiaTheme="majorEastAsia" w:cstheme="majorBidi"/>
      <w:color w:val="2F5496" w:themeColor="accent1" w:themeShade="BF"/>
      <w:sz w:val="32"/>
      <w:szCs w:val="32"/>
    </w:rPr>
  </w:style>
  <w:style w:type="character" w:customStyle="1" w:styleId="40">
    <w:name w:val="標題 4 字元"/>
    <w:basedOn w:val="a0"/>
    <w:link w:val="4"/>
    <w:uiPriority w:val="9"/>
    <w:semiHidden/>
    <w:rsid w:val="00E97E58"/>
    <w:rPr>
      <w:rFonts w:eastAsiaTheme="majorEastAsia" w:cstheme="majorBidi"/>
      <w:color w:val="2F5496" w:themeColor="accent1" w:themeShade="BF"/>
      <w:sz w:val="28"/>
      <w:szCs w:val="28"/>
    </w:rPr>
  </w:style>
  <w:style w:type="character" w:customStyle="1" w:styleId="50">
    <w:name w:val="標題 5 字元"/>
    <w:basedOn w:val="a0"/>
    <w:link w:val="5"/>
    <w:uiPriority w:val="9"/>
    <w:semiHidden/>
    <w:rsid w:val="00E97E58"/>
    <w:rPr>
      <w:rFonts w:eastAsiaTheme="majorEastAsia" w:cstheme="majorBidi"/>
      <w:color w:val="2F5496" w:themeColor="accent1" w:themeShade="BF"/>
    </w:rPr>
  </w:style>
  <w:style w:type="character" w:customStyle="1" w:styleId="60">
    <w:name w:val="標題 6 字元"/>
    <w:basedOn w:val="a0"/>
    <w:link w:val="6"/>
    <w:uiPriority w:val="9"/>
    <w:semiHidden/>
    <w:rsid w:val="00E97E58"/>
    <w:rPr>
      <w:rFonts w:eastAsiaTheme="majorEastAsia" w:cstheme="majorBidi"/>
      <w:color w:val="595959" w:themeColor="text1" w:themeTint="A6"/>
    </w:rPr>
  </w:style>
  <w:style w:type="character" w:customStyle="1" w:styleId="70">
    <w:name w:val="標題 7 字元"/>
    <w:basedOn w:val="a0"/>
    <w:link w:val="7"/>
    <w:uiPriority w:val="9"/>
    <w:semiHidden/>
    <w:rsid w:val="00E97E58"/>
    <w:rPr>
      <w:rFonts w:eastAsiaTheme="majorEastAsia" w:cstheme="majorBidi"/>
      <w:color w:val="595959" w:themeColor="text1" w:themeTint="A6"/>
    </w:rPr>
  </w:style>
  <w:style w:type="character" w:customStyle="1" w:styleId="80">
    <w:name w:val="標題 8 字元"/>
    <w:basedOn w:val="a0"/>
    <w:link w:val="8"/>
    <w:uiPriority w:val="9"/>
    <w:semiHidden/>
    <w:rsid w:val="00E97E58"/>
    <w:rPr>
      <w:rFonts w:eastAsiaTheme="majorEastAsia" w:cstheme="majorBidi"/>
      <w:color w:val="272727" w:themeColor="text1" w:themeTint="D8"/>
    </w:rPr>
  </w:style>
  <w:style w:type="character" w:customStyle="1" w:styleId="90">
    <w:name w:val="標題 9 字元"/>
    <w:basedOn w:val="a0"/>
    <w:link w:val="9"/>
    <w:uiPriority w:val="9"/>
    <w:semiHidden/>
    <w:rsid w:val="00E97E58"/>
    <w:rPr>
      <w:rFonts w:eastAsiaTheme="majorEastAsia" w:cstheme="majorBidi"/>
      <w:color w:val="272727" w:themeColor="text1" w:themeTint="D8"/>
    </w:rPr>
  </w:style>
  <w:style w:type="paragraph" w:styleId="a3">
    <w:name w:val="Title"/>
    <w:basedOn w:val="a"/>
    <w:next w:val="a"/>
    <w:link w:val="a4"/>
    <w:uiPriority w:val="10"/>
    <w:qFormat/>
    <w:rsid w:val="00E97E5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97E5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97E5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97E5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97E58"/>
    <w:pPr>
      <w:spacing w:before="160"/>
      <w:jc w:val="center"/>
    </w:pPr>
    <w:rPr>
      <w:i/>
      <w:iCs/>
      <w:color w:val="404040" w:themeColor="text1" w:themeTint="BF"/>
    </w:rPr>
  </w:style>
  <w:style w:type="character" w:customStyle="1" w:styleId="a8">
    <w:name w:val="引文 字元"/>
    <w:basedOn w:val="a0"/>
    <w:link w:val="a7"/>
    <w:uiPriority w:val="29"/>
    <w:rsid w:val="00E97E58"/>
    <w:rPr>
      <w:i/>
      <w:iCs/>
      <w:color w:val="404040" w:themeColor="text1" w:themeTint="BF"/>
    </w:rPr>
  </w:style>
  <w:style w:type="paragraph" w:styleId="a9">
    <w:name w:val="List Paragraph"/>
    <w:basedOn w:val="a"/>
    <w:uiPriority w:val="34"/>
    <w:qFormat/>
    <w:rsid w:val="00E97E58"/>
    <w:pPr>
      <w:ind w:left="720"/>
      <w:contextualSpacing/>
    </w:pPr>
  </w:style>
  <w:style w:type="character" w:styleId="aa">
    <w:name w:val="Intense Emphasis"/>
    <w:basedOn w:val="a0"/>
    <w:uiPriority w:val="21"/>
    <w:qFormat/>
    <w:rsid w:val="00E97E58"/>
    <w:rPr>
      <w:i/>
      <w:iCs/>
      <w:color w:val="2F5496" w:themeColor="accent1" w:themeShade="BF"/>
    </w:rPr>
  </w:style>
  <w:style w:type="paragraph" w:styleId="ab">
    <w:name w:val="Intense Quote"/>
    <w:basedOn w:val="a"/>
    <w:next w:val="a"/>
    <w:link w:val="ac"/>
    <w:uiPriority w:val="30"/>
    <w:qFormat/>
    <w:rsid w:val="00E97E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鮮明引文 字元"/>
    <w:basedOn w:val="a0"/>
    <w:link w:val="ab"/>
    <w:uiPriority w:val="30"/>
    <w:rsid w:val="00E97E58"/>
    <w:rPr>
      <w:i/>
      <w:iCs/>
      <w:color w:val="2F5496" w:themeColor="accent1" w:themeShade="BF"/>
    </w:rPr>
  </w:style>
  <w:style w:type="character" w:styleId="ad">
    <w:name w:val="Intense Reference"/>
    <w:basedOn w:val="a0"/>
    <w:uiPriority w:val="32"/>
    <w:qFormat/>
    <w:rsid w:val="00E97E58"/>
    <w:rPr>
      <w:b/>
      <w:bCs/>
      <w:smallCaps/>
      <w:color w:val="2F5496" w:themeColor="accent1" w:themeShade="BF"/>
      <w:spacing w:val="5"/>
    </w:rPr>
  </w:style>
  <w:style w:type="paragraph" w:styleId="Web">
    <w:name w:val="Normal (Web)"/>
    <w:basedOn w:val="a"/>
    <w:uiPriority w:val="99"/>
    <w:unhideWhenUsed/>
    <w:rsid w:val="00E97E58"/>
    <w:pPr>
      <w:widowControl/>
      <w:spacing w:before="100" w:beforeAutospacing="1" w:after="100" w:afterAutospacing="1" w:line="240" w:lineRule="auto"/>
    </w:pPr>
    <w:rPr>
      <w:rFonts w:ascii="新細明體" w:eastAsia="新細明體" w:hAnsi="新細明體" w:cs="新細明體"/>
      <w:kern w:val="0"/>
      <w14:ligatures w14:val="none"/>
    </w:rPr>
  </w:style>
  <w:style w:type="character" w:styleId="ae">
    <w:name w:val="Strong"/>
    <w:basedOn w:val="a0"/>
    <w:uiPriority w:val="22"/>
    <w:qFormat/>
    <w:rsid w:val="00E97E58"/>
    <w:rPr>
      <w:b/>
      <w:bCs/>
    </w:rPr>
  </w:style>
  <w:style w:type="character" w:styleId="af">
    <w:name w:val="Hyperlink"/>
    <w:basedOn w:val="a0"/>
    <w:uiPriority w:val="99"/>
    <w:semiHidden/>
    <w:unhideWhenUsed/>
    <w:rsid w:val="00E97E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2758635">
      <w:bodyDiv w:val="1"/>
      <w:marLeft w:val="0"/>
      <w:marRight w:val="0"/>
      <w:marTop w:val="0"/>
      <w:marBottom w:val="0"/>
      <w:divBdr>
        <w:top w:val="none" w:sz="0" w:space="0" w:color="auto"/>
        <w:left w:val="none" w:sz="0" w:space="0" w:color="auto"/>
        <w:bottom w:val="none" w:sz="0" w:space="0" w:color="auto"/>
        <w:right w:val="none" w:sz="0" w:space="0" w:color="auto"/>
      </w:divBdr>
    </w:div>
    <w:div w:id="152293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ervice@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文育 謝</dc:creator>
  <cp:keywords/>
  <dc:description/>
  <cp:lastModifiedBy>文育 謝</cp:lastModifiedBy>
  <cp:revision>4</cp:revision>
  <dcterms:created xsi:type="dcterms:W3CDTF">2025-07-29T09:18:00Z</dcterms:created>
  <dcterms:modified xsi:type="dcterms:W3CDTF">2025-08-01T15:27:00Z</dcterms:modified>
</cp:coreProperties>
</file>