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294BB8">
      <w:pPr>
        <w:pStyle w:val="Title"/>
      </w:pPr>
      <w:r>
        <w:t>Web-based Application facilitating Evaluation of Health Information Systems in Real-Time</w:t>
      </w:r>
    </w:p>
    <w:p w:rsidR="004B4BA3" w:rsidRDefault="004B4BA3">
      <w:pPr>
        <w:pStyle w:val="ByLine"/>
      </w:pPr>
    </w:p>
    <w:p w:rsidR="004B4BA3" w:rsidRDefault="004B4BA3">
      <w:pPr>
        <w:pStyle w:val="ByLine"/>
      </w:pPr>
      <w:r>
        <w:t xml:space="preserve">Prepared by </w:t>
      </w:r>
      <w:r w:rsidR="00294BB8">
        <w:t>Jeeyae Choi</w:t>
      </w:r>
    </w:p>
    <w:p w:rsidR="004B4BA3" w:rsidRDefault="00294BB8">
      <w:pPr>
        <w:pStyle w:val="ByLine"/>
      </w:pPr>
      <w:r>
        <w:t>School of Nursing, UNCW</w:t>
      </w:r>
    </w:p>
    <w:p w:rsidR="004B4BA3" w:rsidRDefault="00294BB8">
      <w:pPr>
        <w:pStyle w:val="ByLine"/>
      </w:pPr>
      <w:r>
        <w:t>9/5/2017</w:t>
      </w:r>
    </w:p>
    <w:p w:rsidR="004B4BA3" w:rsidRDefault="004B4BA3">
      <w:pPr>
        <w:pStyle w:val="ChangeHistoryTitle"/>
        <w:rPr>
          <w:sz w:val="32"/>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92388024"/>
      <w:bookmarkEnd w:id="0"/>
      <w:bookmarkEnd w:id="1"/>
      <w:bookmarkEnd w:id="2"/>
      <w:bookmarkEnd w:id="3"/>
      <w:bookmarkEnd w:id="4"/>
      <w:r>
        <w:lastRenderedPageBreak/>
        <w:t>Table of Contents</w:t>
      </w:r>
      <w:bookmarkEnd w:id="5"/>
    </w:p>
    <w:p w:rsidR="00BA160B" w:rsidRPr="00FE464C" w:rsidRDefault="004B4BA3">
      <w:pPr>
        <w:pStyle w:val="TOC1"/>
        <w:rPr>
          <w:rFonts w:ascii="Calibri" w:eastAsia="DengXian" w:hAnsi="Calibri"/>
          <w:b w:val="0"/>
          <w:sz w:val="22"/>
          <w:szCs w:val="22"/>
          <w:lang w:eastAsia="zh-C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A160B">
        <w:t>Table of Contents</w:t>
      </w:r>
      <w:r w:rsidR="00BA160B">
        <w:tab/>
      </w:r>
      <w:r w:rsidR="00BA160B">
        <w:fldChar w:fldCharType="begin"/>
      </w:r>
      <w:r w:rsidR="00BA160B">
        <w:instrText xml:space="preserve"> PAGEREF _Toc492388024 \h </w:instrText>
      </w:r>
      <w:r w:rsidR="00BA160B">
        <w:fldChar w:fldCharType="separate"/>
      </w:r>
      <w:r w:rsidR="00BA160B">
        <w:t>ii</w:t>
      </w:r>
      <w:r w:rsidR="00BA160B">
        <w:fldChar w:fldCharType="end"/>
      </w:r>
    </w:p>
    <w:p w:rsidR="00BA160B" w:rsidRPr="00FE464C" w:rsidRDefault="00BA160B">
      <w:pPr>
        <w:pStyle w:val="TOC1"/>
        <w:rPr>
          <w:rFonts w:ascii="Calibri" w:eastAsia="DengXian" w:hAnsi="Calibri"/>
          <w:b w:val="0"/>
          <w:sz w:val="22"/>
          <w:szCs w:val="22"/>
          <w:lang w:eastAsia="zh-CN"/>
        </w:rPr>
      </w:pPr>
      <w:r>
        <w:t>Revision History</w:t>
      </w:r>
      <w:r>
        <w:tab/>
      </w:r>
      <w:r>
        <w:fldChar w:fldCharType="begin"/>
      </w:r>
      <w:r>
        <w:instrText xml:space="preserve"> PAGEREF _Toc492388025 \h </w:instrText>
      </w:r>
      <w:r>
        <w:fldChar w:fldCharType="separate"/>
      </w:r>
      <w:r>
        <w:t>ii</w:t>
      </w:r>
      <w:r>
        <w:fldChar w:fldCharType="end"/>
      </w:r>
    </w:p>
    <w:p w:rsidR="00BA160B" w:rsidRPr="00FE464C" w:rsidRDefault="00BA160B">
      <w:pPr>
        <w:pStyle w:val="TOC1"/>
        <w:rPr>
          <w:rFonts w:ascii="Calibri" w:eastAsia="DengXian" w:hAnsi="Calibri"/>
          <w:b w:val="0"/>
          <w:sz w:val="22"/>
          <w:szCs w:val="22"/>
          <w:lang w:eastAsia="zh-CN"/>
        </w:rPr>
      </w:pPr>
      <w:r>
        <w:t>1.</w:t>
      </w:r>
      <w:r w:rsidRPr="00FE464C">
        <w:rPr>
          <w:rFonts w:ascii="Calibri" w:eastAsia="DengXian" w:hAnsi="Calibri"/>
          <w:b w:val="0"/>
          <w:sz w:val="22"/>
          <w:szCs w:val="22"/>
          <w:lang w:eastAsia="zh-CN"/>
        </w:rPr>
        <w:tab/>
      </w:r>
      <w:r>
        <w:t>Introduction</w:t>
      </w:r>
      <w:r>
        <w:tab/>
      </w:r>
      <w:r>
        <w:fldChar w:fldCharType="begin"/>
      </w:r>
      <w:r>
        <w:instrText xml:space="preserve"> PAGEREF _Toc492388026 \h </w:instrText>
      </w:r>
      <w:r>
        <w:fldChar w:fldCharType="separate"/>
      </w:r>
      <w:r>
        <w:t>1</w:t>
      </w:r>
      <w: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1.1</w:t>
      </w:r>
      <w:r w:rsidRPr="00FE464C">
        <w:rPr>
          <w:rFonts w:ascii="Calibri" w:eastAsia="DengXian" w:hAnsi="Calibri"/>
          <w:noProof/>
          <w:szCs w:val="22"/>
          <w:lang w:eastAsia="zh-CN"/>
        </w:rPr>
        <w:tab/>
      </w:r>
      <w:r>
        <w:rPr>
          <w:noProof/>
        </w:rPr>
        <w:t>Purpose</w:t>
      </w:r>
      <w:r>
        <w:rPr>
          <w:noProof/>
        </w:rPr>
        <w:tab/>
      </w:r>
      <w:r>
        <w:rPr>
          <w:noProof/>
        </w:rPr>
        <w:fldChar w:fldCharType="begin"/>
      </w:r>
      <w:r>
        <w:rPr>
          <w:noProof/>
        </w:rPr>
        <w:instrText xml:space="preserve"> PAGEREF _Toc492388027 \h </w:instrText>
      </w:r>
      <w:r>
        <w:rPr>
          <w:noProof/>
        </w:rPr>
      </w:r>
      <w:r>
        <w:rPr>
          <w:noProof/>
        </w:rPr>
        <w:fldChar w:fldCharType="separate"/>
      </w:r>
      <w:r>
        <w:rPr>
          <w:noProof/>
        </w:rPr>
        <w:t>1</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1.2</w:t>
      </w:r>
      <w:r w:rsidRPr="00FE464C">
        <w:rPr>
          <w:rFonts w:ascii="Calibri" w:eastAsia="DengXian" w:hAnsi="Calibri"/>
          <w:noProof/>
          <w:szCs w:val="22"/>
          <w:lang w:eastAsia="zh-CN"/>
        </w:rPr>
        <w:tab/>
      </w:r>
      <w:r>
        <w:rPr>
          <w:noProof/>
        </w:rPr>
        <w:t>Document Conventions</w:t>
      </w:r>
      <w:r>
        <w:rPr>
          <w:noProof/>
        </w:rPr>
        <w:tab/>
      </w:r>
      <w:r>
        <w:rPr>
          <w:noProof/>
        </w:rPr>
        <w:fldChar w:fldCharType="begin"/>
      </w:r>
      <w:r>
        <w:rPr>
          <w:noProof/>
        </w:rPr>
        <w:instrText xml:space="preserve"> PAGEREF _Toc492388028 \h </w:instrText>
      </w:r>
      <w:r>
        <w:rPr>
          <w:noProof/>
        </w:rPr>
      </w:r>
      <w:r>
        <w:rPr>
          <w:noProof/>
        </w:rPr>
        <w:fldChar w:fldCharType="separate"/>
      </w:r>
      <w:r>
        <w:rPr>
          <w:noProof/>
        </w:rPr>
        <w:t>1</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1.3</w:t>
      </w:r>
      <w:r w:rsidRPr="00FE464C">
        <w:rPr>
          <w:rFonts w:ascii="Calibri" w:eastAsia="DengXian" w:hAnsi="Calibri"/>
          <w:noProof/>
          <w:szCs w:val="22"/>
          <w:lang w:eastAsia="zh-CN"/>
        </w:rPr>
        <w:tab/>
      </w:r>
      <w:r>
        <w:rPr>
          <w:noProof/>
        </w:rPr>
        <w:t>Intended Audience and Reading Suggestions</w:t>
      </w:r>
      <w:r>
        <w:rPr>
          <w:noProof/>
        </w:rPr>
        <w:tab/>
      </w:r>
      <w:r>
        <w:rPr>
          <w:noProof/>
        </w:rPr>
        <w:fldChar w:fldCharType="begin"/>
      </w:r>
      <w:r>
        <w:rPr>
          <w:noProof/>
        </w:rPr>
        <w:instrText xml:space="preserve"> PAGEREF _Toc492388029 \h </w:instrText>
      </w:r>
      <w:r>
        <w:rPr>
          <w:noProof/>
        </w:rPr>
      </w:r>
      <w:r>
        <w:rPr>
          <w:noProof/>
        </w:rPr>
        <w:fldChar w:fldCharType="separate"/>
      </w:r>
      <w:r>
        <w:rPr>
          <w:noProof/>
        </w:rPr>
        <w:t>1</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1.4</w:t>
      </w:r>
      <w:r w:rsidRPr="00FE464C">
        <w:rPr>
          <w:rFonts w:ascii="Calibri" w:eastAsia="DengXian" w:hAnsi="Calibri"/>
          <w:noProof/>
          <w:szCs w:val="22"/>
          <w:lang w:eastAsia="zh-CN"/>
        </w:rPr>
        <w:tab/>
      </w:r>
      <w:r>
        <w:rPr>
          <w:noProof/>
        </w:rPr>
        <w:t>Product Scope</w:t>
      </w:r>
      <w:r>
        <w:rPr>
          <w:noProof/>
        </w:rPr>
        <w:tab/>
      </w:r>
      <w:r>
        <w:rPr>
          <w:noProof/>
        </w:rPr>
        <w:fldChar w:fldCharType="begin"/>
      </w:r>
      <w:r>
        <w:rPr>
          <w:noProof/>
        </w:rPr>
        <w:instrText xml:space="preserve"> PAGEREF _Toc492388030 \h </w:instrText>
      </w:r>
      <w:r>
        <w:rPr>
          <w:noProof/>
        </w:rPr>
      </w:r>
      <w:r>
        <w:rPr>
          <w:noProof/>
        </w:rPr>
        <w:fldChar w:fldCharType="separate"/>
      </w:r>
      <w:r>
        <w:rPr>
          <w:noProof/>
        </w:rPr>
        <w:t>1</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1.5</w:t>
      </w:r>
      <w:r w:rsidRPr="00FE464C">
        <w:rPr>
          <w:rFonts w:ascii="Calibri" w:eastAsia="DengXian" w:hAnsi="Calibri"/>
          <w:noProof/>
          <w:szCs w:val="22"/>
          <w:lang w:eastAsia="zh-CN"/>
        </w:rPr>
        <w:tab/>
      </w:r>
      <w:r>
        <w:rPr>
          <w:noProof/>
        </w:rPr>
        <w:t>References</w:t>
      </w:r>
      <w:r>
        <w:rPr>
          <w:noProof/>
        </w:rPr>
        <w:tab/>
      </w:r>
      <w:r>
        <w:rPr>
          <w:noProof/>
        </w:rPr>
        <w:fldChar w:fldCharType="begin"/>
      </w:r>
      <w:r>
        <w:rPr>
          <w:noProof/>
        </w:rPr>
        <w:instrText xml:space="preserve"> PAGEREF _Toc492388031 \h </w:instrText>
      </w:r>
      <w:r>
        <w:rPr>
          <w:noProof/>
        </w:rPr>
      </w:r>
      <w:r>
        <w:rPr>
          <w:noProof/>
        </w:rPr>
        <w:fldChar w:fldCharType="separate"/>
      </w:r>
      <w:r>
        <w:rPr>
          <w:noProof/>
        </w:rPr>
        <w:t>1</w:t>
      </w:r>
      <w:r>
        <w:rPr>
          <w:noProof/>
        </w:rPr>
        <w:fldChar w:fldCharType="end"/>
      </w:r>
    </w:p>
    <w:p w:rsidR="00BA160B" w:rsidRPr="00FE464C" w:rsidRDefault="00BA160B">
      <w:pPr>
        <w:pStyle w:val="TOC1"/>
        <w:rPr>
          <w:rFonts w:ascii="Calibri" w:eastAsia="DengXian" w:hAnsi="Calibri"/>
          <w:b w:val="0"/>
          <w:sz w:val="22"/>
          <w:szCs w:val="22"/>
          <w:lang w:eastAsia="zh-CN"/>
        </w:rPr>
      </w:pPr>
      <w:r>
        <w:t>2.</w:t>
      </w:r>
      <w:r w:rsidRPr="00FE464C">
        <w:rPr>
          <w:rFonts w:ascii="Calibri" w:eastAsia="DengXian" w:hAnsi="Calibri"/>
          <w:b w:val="0"/>
          <w:sz w:val="22"/>
          <w:szCs w:val="22"/>
          <w:lang w:eastAsia="zh-CN"/>
        </w:rPr>
        <w:tab/>
      </w:r>
      <w:r>
        <w:t>Overall Description</w:t>
      </w:r>
      <w:r>
        <w:tab/>
      </w:r>
      <w:r>
        <w:fldChar w:fldCharType="begin"/>
      </w:r>
      <w:r>
        <w:instrText xml:space="preserve"> PAGEREF _Toc492388032 \h </w:instrText>
      </w:r>
      <w:r>
        <w:fldChar w:fldCharType="separate"/>
      </w:r>
      <w:r>
        <w:t>1</w:t>
      </w:r>
      <w: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2.1</w:t>
      </w:r>
      <w:r w:rsidRPr="00FE464C">
        <w:rPr>
          <w:rFonts w:ascii="Calibri" w:eastAsia="DengXian" w:hAnsi="Calibri"/>
          <w:noProof/>
          <w:szCs w:val="22"/>
          <w:lang w:eastAsia="zh-CN"/>
        </w:rPr>
        <w:tab/>
      </w:r>
      <w:r>
        <w:rPr>
          <w:noProof/>
        </w:rPr>
        <w:t>Product Perspective</w:t>
      </w:r>
      <w:r>
        <w:rPr>
          <w:noProof/>
        </w:rPr>
        <w:tab/>
      </w:r>
      <w:r>
        <w:rPr>
          <w:noProof/>
        </w:rPr>
        <w:fldChar w:fldCharType="begin"/>
      </w:r>
      <w:r>
        <w:rPr>
          <w:noProof/>
        </w:rPr>
        <w:instrText xml:space="preserve"> PAGEREF _Toc492388033 \h </w:instrText>
      </w:r>
      <w:r>
        <w:rPr>
          <w:noProof/>
        </w:rPr>
      </w:r>
      <w:r>
        <w:rPr>
          <w:noProof/>
        </w:rPr>
        <w:fldChar w:fldCharType="separate"/>
      </w:r>
      <w:r>
        <w:rPr>
          <w:noProof/>
        </w:rPr>
        <w:t>1</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2.2</w:t>
      </w:r>
      <w:r w:rsidRPr="00FE464C">
        <w:rPr>
          <w:rFonts w:ascii="Calibri" w:eastAsia="DengXian" w:hAnsi="Calibri"/>
          <w:noProof/>
          <w:szCs w:val="22"/>
          <w:lang w:eastAsia="zh-CN"/>
        </w:rPr>
        <w:tab/>
      </w:r>
      <w:r>
        <w:rPr>
          <w:noProof/>
        </w:rPr>
        <w:t>Product Functions</w:t>
      </w:r>
      <w:r>
        <w:rPr>
          <w:noProof/>
        </w:rPr>
        <w:tab/>
      </w:r>
      <w:r>
        <w:rPr>
          <w:noProof/>
        </w:rPr>
        <w:fldChar w:fldCharType="begin"/>
      </w:r>
      <w:r>
        <w:rPr>
          <w:noProof/>
        </w:rPr>
        <w:instrText xml:space="preserve"> PAGEREF _Toc492388034 \h </w:instrText>
      </w:r>
      <w:r>
        <w:rPr>
          <w:noProof/>
        </w:rPr>
      </w:r>
      <w:r>
        <w:rPr>
          <w:noProof/>
        </w:rPr>
        <w:fldChar w:fldCharType="separate"/>
      </w:r>
      <w:r>
        <w:rPr>
          <w:noProof/>
        </w:rPr>
        <w:t>1</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2.3</w:t>
      </w:r>
      <w:r w:rsidRPr="00FE464C">
        <w:rPr>
          <w:rFonts w:ascii="Calibri" w:eastAsia="DengXian" w:hAnsi="Calibri"/>
          <w:noProof/>
          <w:szCs w:val="22"/>
          <w:lang w:eastAsia="zh-CN"/>
        </w:rPr>
        <w:tab/>
      </w:r>
      <w:r>
        <w:rPr>
          <w:noProof/>
        </w:rPr>
        <w:t>User Classes and Characteristics</w:t>
      </w:r>
      <w:r>
        <w:rPr>
          <w:noProof/>
        </w:rPr>
        <w:tab/>
      </w:r>
      <w:r>
        <w:rPr>
          <w:noProof/>
        </w:rPr>
        <w:fldChar w:fldCharType="begin"/>
      </w:r>
      <w:r>
        <w:rPr>
          <w:noProof/>
        </w:rPr>
        <w:instrText xml:space="preserve"> PAGEREF _Toc492388035 \h </w:instrText>
      </w:r>
      <w:r>
        <w:rPr>
          <w:noProof/>
        </w:rPr>
      </w:r>
      <w:r>
        <w:rPr>
          <w:noProof/>
        </w:rPr>
        <w:fldChar w:fldCharType="separate"/>
      </w:r>
      <w:r>
        <w:rPr>
          <w:noProof/>
        </w:rPr>
        <w:t>2</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2.4</w:t>
      </w:r>
      <w:r w:rsidRPr="00FE464C">
        <w:rPr>
          <w:rFonts w:ascii="Calibri" w:eastAsia="DengXian" w:hAnsi="Calibri"/>
          <w:noProof/>
          <w:szCs w:val="22"/>
          <w:lang w:eastAsia="zh-CN"/>
        </w:rPr>
        <w:tab/>
      </w:r>
      <w:r>
        <w:rPr>
          <w:noProof/>
        </w:rPr>
        <w:t>Operating Environment</w:t>
      </w:r>
      <w:r>
        <w:rPr>
          <w:noProof/>
        </w:rPr>
        <w:tab/>
      </w:r>
      <w:r>
        <w:rPr>
          <w:noProof/>
        </w:rPr>
        <w:fldChar w:fldCharType="begin"/>
      </w:r>
      <w:r>
        <w:rPr>
          <w:noProof/>
        </w:rPr>
        <w:instrText xml:space="preserve"> PAGEREF _Toc492388036 \h </w:instrText>
      </w:r>
      <w:r>
        <w:rPr>
          <w:noProof/>
        </w:rPr>
      </w:r>
      <w:r>
        <w:rPr>
          <w:noProof/>
        </w:rPr>
        <w:fldChar w:fldCharType="separate"/>
      </w:r>
      <w:r>
        <w:rPr>
          <w:noProof/>
        </w:rPr>
        <w:t>2</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2.5</w:t>
      </w:r>
      <w:r w:rsidRPr="00FE464C">
        <w:rPr>
          <w:rFonts w:ascii="Calibri" w:eastAsia="DengXian" w:hAnsi="Calibri"/>
          <w:noProof/>
          <w:szCs w:val="22"/>
          <w:lang w:eastAsia="zh-CN"/>
        </w:rPr>
        <w:tab/>
      </w:r>
      <w:r>
        <w:rPr>
          <w:noProof/>
        </w:rPr>
        <w:t>Design and Implementation Constraints</w:t>
      </w:r>
      <w:r>
        <w:rPr>
          <w:noProof/>
        </w:rPr>
        <w:tab/>
      </w:r>
      <w:r>
        <w:rPr>
          <w:noProof/>
        </w:rPr>
        <w:fldChar w:fldCharType="begin"/>
      </w:r>
      <w:r>
        <w:rPr>
          <w:noProof/>
        </w:rPr>
        <w:instrText xml:space="preserve"> PAGEREF _Toc492388037 \h </w:instrText>
      </w:r>
      <w:r>
        <w:rPr>
          <w:noProof/>
        </w:rPr>
      </w:r>
      <w:r>
        <w:rPr>
          <w:noProof/>
        </w:rPr>
        <w:fldChar w:fldCharType="separate"/>
      </w:r>
      <w:r>
        <w:rPr>
          <w:noProof/>
        </w:rPr>
        <w:t>2</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2.6</w:t>
      </w:r>
      <w:r w:rsidRPr="00FE464C">
        <w:rPr>
          <w:rFonts w:ascii="Calibri" w:eastAsia="DengXian" w:hAnsi="Calibri"/>
          <w:noProof/>
          <w:szCs w:val="22"/>
          <w:lang w:eastAsia="zh-CN"/>
        </w:rPr>
        <w:tab/>
      </w:r>
      <w:r>
        <w:rPr>
          <w:noProof/>
        </w:rPr>
        <w:t>User Documentation</w:t>
      </w:r>
      <w:r>
        <w:rPr>
          <w:noProof/>
        </w:rPr>
        <w:tab/>
      </w:r>
      <w:r>
        <w:rPr>
          <w:noProof/>
        </w:rPr>
        <w:fldChar w:fldCharType="begin"/>
      </w:r>
      <w:r>
        <w:rPr>
          <w:noProof/>
        </w:rPr>
        <w:instrText xml:space="preserve"> PAGEREF _Toc492388038 \h </w:instrText>
      </w:r>
      <w:r>
        <w:rPr>
          <w:noProof/>
        </w:rPr>
      </w:r>
      <w:r>
        <w:rPr>
          <w:noProof/>
        </w:rPr>
        <w:fldChar w:fldCharType="separate"/>
      </w:r>
      <w:r>
        <w:rPr>
          <w:noProof/>
        </w:rPr>
        <w:t>2</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2.7</w:t>
      </w:r>
      <w:r w:rsidRPr="00FE464C">
        <w:rPr>
          <w:rFonts w:ascii="Calibri" w:eastAsia="DengXian" w:hAnsi="Calibri"/>
          <w:noProof/>
          <w:szCs w:val="22"/>
          <w:lang w:eastAsia="zh-CN"/>
        </w:rPr>
        <w:tab/>
      </w:r>
      <w:r>
        <w:rPr>
          <w:noProof/>
        </w:rPr>
        <w:t>Assumptions and Dependencies</w:t>
      </w:r>
      <w:r>
        <w:rPr>
          <w:noProof/>
        </w:rPr>
        <w:tab/>
      </w:r>
      <w:r>
        <w:rPr>
          <w:noProof/>
        </w:rPr>
        <w:fldChar w:fldCharType="begin"/>
      </w:r>
      <w:r>
        <w:rPr>
          <w:noProof/>
        </w:rPr>
        <w:instrText xml:space="preserve"> PAGEREF _Toc492388039 \h </w:instrText>
      </w:r>
      <w:r>
        <w:rPr>
          <w:noProof/>
        </w:rPr>
      </w:r>
      <w:r>
        <w:rPr>
          <w:noProof/>
        </w:rPr>
        <w:fldChar w:fldCharType="separate"/>
      </w:r>
      <w:r>
        <w:rPr>
          <w:noProof/>
        </w:rPr>
        <w:t>2</w:t>
      </w:r>
      <w:r>
        <w:rPr>
          <w:noProof/>
        </w:rPr>
        <w:fldChar w:fldCharType="end"/>
      </w:r>
    </w:p>
    <w:p w:rsidR="00BA160B" w:rsidRPr="00FE464C" w:rsidRDefault="00BA160B">
      <w:pPr>
        <w:pStyle w:val="TOC1"/>
        <w:rPr>
          <w:rFonts w:ascii="Calibri" w:eastAsia="DengXian" w:hAnsi="Calibri"/>
          <w:b w:val="0"/>
          <w:sz w:val="22"/>
          <w:szCs w:val="22"/>
          <w:lang w:eastAsia="zh-CN"/>
        </w:rPr>
      </w:pPr>
      <w:r>
        <w:t>3.</w:t>
      </w:r>
      <w:r w:rsidRPr="00FE464C">
        <w:rPr>
          <w:rFonts w:ascii="Calibri" w:eastAsia="DengXian" w:hAnsi="Calibri"/>
          <w:b w:val="0"/>
          <w:sz w:val="22"/>
          <w:szCs w:val="22"/>
          <w:lang w:eastAsia="zh-CN"/>
        </w:rPr>
        <w:tab/>
      </w:r>
      <w:r>
        <w:t>External Interface Requirements</w:t>
      </w:r>
      <w:r>
        <w:tab/>
      </w:r>
      <w:r>
        <w:fldChar w:fldCharType="begin"/>
      </w:r>
      <w:r>
        <w:instrText xml:space="preserve"> PAGEREF _Toc492388040 \h </w:instrText>
      </w:r>
      <w:r>
        <w:fldChar w:fldCharType="separate"/>
      </w:r>
      <w:r>
        <w:t>2</w:t>
      </w:r>
      <w: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3.1</w:t>
      </w:r>
      <w:r w:rsidRPr="00FE464C">
        <w:rPr>
          <w:rFonts w:ascii="Calibri" w:eastAsia="DengXian" w:hAnsi="Calibri"/>
          <w:noProof/>
          <w:szCs w:val="22"/>
          <w:lang w:eastAsia="zh-CN"/>
        </w:rPr>
        <w:tab/>
      </w:r>
      <w:r>
        <w:rPr>
          <w:noProof/>
        </w:rPr>
        <w:t>User Interfaces</w:t>
      </w:r>
      <w:r>
        <w:rPr>
          <w:noProof/>
        </w:rPr>
        <w:tab/>
      </w:r>
      <w:r>
        <w:rPr>
          <w:noProof/>
        </w:rPr>
        <w:fldChar w:fldCharType="begin"/>
      </w:r>
      <w:r>
        <w:rPr>
          <w:noProof/>
        </w:rPr>
        <w:instrText xml:space="preserve"> PAGEREF _Toc492388041 \h </w:instrText>
      </w:r>
      <w:r>
        <w:rPr>
          <w:noProof/>
        </w:rPr>
      </w:r>
      <w:r>
        <w:rPr>
          <w:noProof/>
        </w:rPr>
        <w:fldChar w:fldCharType="separate"/>
      </w:r>
      <w:r>
        <w:rPr>
          <w:noProof/>
        </w:rPr>
        <w:t>2</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3.2</w:t>
      </w:r>
      <w:r w:rsidRPr="00FE464C">
        <w:rPr>
          <w:rFonts w:ascii="Calibri" w:eastAsia="DengXian" w:hAnsi="Calibri"/>
          <w:noProof/>
          <w:szCs w:val="22"/>
          <w:lang w:eastAsia="zh-CN"/>
        </w:rPr>
        <w:tab/>
      </w:r>
      <w:r>
        <w:rPr>
          <w:noProof/>
        </w:rPr>
        <w:t>Hardware Interfaces</w:t>
      </w:r>
      <w:r>
        <w:rPr>
          <w:noProof/>
        </w:rPr>
        <w:tab/>
      </w:r>
      <w:r>
        <w:rPr>
          <w:noProof/>
        </w:rPr>
        <w:fldChar w:fldCharType="begin"/>
      </w:r>
      <w:r>
        <w:rPr>
          <w:noProof/>
        </w:rPr>
        <w:instrText xml:space="preserve"> PAGEREF _Toc492388042 \h </w:instrText>
      </w:r>
      <w:r>
        <w:rPr>
          <w:noProof/>
        </w:rPr>
      </w:r>
      <w:r>
        <w:rPr>
          <w:noProof/>
        </w:rPr>
        <w:fldChar w:fldCharType="separate"/>
      </w:r>
      <w:r>
        <w:rPr>
          <w:noProof/>
        </w:rPr>
        <w:t>2</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3.3</w:t>
      </w:r>
      <w:r w:rsidRPr="00FE464C">
        <w:rPr>
          <w:rFonts w:ascii="Calibri" w:eastAsia="DengXian" w:hAnsi="Calibri"/>
          <w:noProof/>
          <w:szCs w:val="22"/>
          <w:lang w:eastAsia="zh-CN"/>
        </w:rPr>
        <w:tab/>
      </w:r>
      <w:r>
        <w:rPr>
          <w:noProof/>
        </w:rPr>
        <w:t>Software Interfaces</w:t>
      </w:r>
      <w:r>
        <w:rPr>
          <w:noProof/>
        </w:rPr>
        <w:tab/>
      </w:r>
      <w:r>
        <w:rPr>
          <w:noProof/>
        </w:rPr>
        <w:fldChar w:fldCharType="begin"/>
      </w:r>
      <w:r>
        <w:rPr>
          <w:noProof/>
        </w:rPr>
        <w:instrText xml:space="preserve"> PAGEREF _Toc492388043 \h </w:instrText>
      </w:r>
      <w:r>
        <w:rPr>
          <w:noProof/>
        </w:rPr>
      </w:r>
      <w:r>
        <w:rPr>
          <w:noProof/>
        </w:rPr>
        <w:fldChar w:fldCharType="separate"/>
      </w:r>
      <w:r>
        <w:rPr>
          <w:noProof/>
        </w:rPr>
        <w:t>2</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3.4</w:t>
      </w:r>
      <w:r w:rsidRPr="00FE464C">
        <w:rPr>
          <w:rFonts w:ascii="Calibri" w:eastAsia="DengXian" w:hAnsi="Calibri"/>
          <w:noProof/>
          <w:szCs w:val="22"/>
          <w:lang w:eastAsia="zh-CN"/>
        </w:rPr>
        <w:tab/>
      </w:r>
      <w:r>
        <w:rPr>
          <w:noProof/>
        </w:rPr>
        <w:t>Communications Interfaces</w:t>
      </w:r>
      <w:r>
        <w:rPr>
          <w:noProof/>
        </w:rPr>
        <w:tab/>
      </w:r>
      <w:r>
        <w:rPr>
          <w:noProof/>
        </w:rPr>
        <w:fldChar w:fldCharType="begin"/>
      </w:r>
      <w:r>
        <w:rPr>
          <w:noProof/>
        </w:rPr>
        <w:instrText xml:space="preserve"> PAGEREF _Toc492388044 \h </w:instrText>
      </w:r>
      <w:r>
        <w:rPr>
          <w:noProof/>
        </w:rPr>
      </w:r>
      <w:r>
        <w:rPr>
          <w:noProof/>
        </w:rPr>
        <w:fldChar w:fldCharType="separate"/>
      </w:r>
      <w:r>
        <w:rPr>
          <w:noProof/>
        </w:rPr>
        <w:t>2</w:t>
      </w:r>
      <w:r>
        <w:rPr>
          <w:noProof/>
        </w:rPr>
        <w:fldChar w:fldCharType="end"/>
      </w:r>
    </w:p>
    <w:p w:rsidR="00BA160B" w:rsidRPr="00FE464C" w:rsidRDefault="00BA160B">
      <w:pPr>
        <w:pStyle w:val="TOC1"/>
        <w:rPr>
          <w:rFonts w:ascii="Calibri" w:eastAsia="DengXian" w:hAnsi="Calibri"/>
          <w:b w:val="0"/>
          <w:sz w:val="22"/>
          <w:szCs w:val="22"/>
          <w:lang w:eastAsia="zh-CN"/>
        </w:rPr>
      </w:pPr>
      <w:r>
        <w:t>4.</w:t>
      </w:r>
      <w:r w:rsidRPr="00FE464C">
        <w:rPr>
          <w:rFonts w:ascii="Calibri" w:eastAsia="DengXian" w:hAnsi="Calibri"/>
          <w:b w:val="0"/>
          <w:sz w:val="22"/>
          <w:szCs w:val="22"/>
          <w:lang w:eastAsia="zh-CN"/>
        </w:rPr>
        <w:tab/>
      </w:r>
      <w:r>
        <w:t>System Features</w:t>
      </w:r>
      <w:r>
        <w:tab/>
      </w:r>
      <w:r>
        <w:fldChar w:fldCharType="begin"/>
      </w:r>
      <w:r>
        <w:instrText xml:space="preserve"> PAGEREF _Toc492388045 \h </w:instrText>
      </w:r>
      <w:r>
        <w:fldChar w:fldCharType="separate"/>
      </w:r>
      <w:r>
        <w:t>3</w:t>
      </w:r>
      <w: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4.1</w:t>
      </w:r>
      <w:r w:rsidRPr="00FE464C">
        <w:rPr>
          <w:rFonts w:ascii="Calibri" w:eastAsia="DengXian" w:hAnsi="Calibri"/>
          <w:noProof/>
          <w:szCs w:val="22"/>
          <w:lang w:eastAsia="zh-CN"/>
        </w:rPr>
        <w:tab/>
      </w:r>
      <w:r>
        <w:rPr>
          <w:noProof/>
        </w:rPr>
        <w:t>System Features</w:t>
      </w:r>
      <w:r>
        <w:rPr>
          <w:noProof/>
        </w:rPr>
        <w:tab/>
      </w:r>
      <w:r>
        <w:rPr>
          <w:noProof/>
        </w:rPr>
        <w:fldChar w:fldCharType="begin"/>
      </w:r>
      <w:r>
        <w:rPr>
          <w:noProof/>
        </w:rPr>
        <w:instrText xml:space="preserve"> PAGEREF _Toc492388046 \h </w:instrText>
      </w:r>
      <w:r>
        <w:rPr>
          <w:noProof/>
        </w:rPr>
      </w:r>
      <w:r>
        <w:rPr>
          <w:noProof/>
        </w:rPr>
        <w:fldChar w:fldCharType="separate"/>
      </w:r>
      <w:r>
        <w:rPr>
          <w:noProof/>
        </w:rPr>
        <w:t>3</w:t>
      </w:r>
      <w:r>
        <w:rPr>
          <w:noProof/>
        </w:rPr>
        <w:fldChar w:fldCharType="end"/>
      </w:r>
    </w:p>
    <w:p w:rsidR="00BA160B" w:rsidRPr="00FE464C" w:rsidRDefault="00BA160B">
      <w:pPr>
        <w:pStyle w:val="TOC1"/>
        <w:rPr>
          <w:rFonts w:ascii="Calibri" w:eastAsia="DengXian" w:hAnsi="Calibri"/>
          <w:b w:val="0"/>
          <w:sz w:val="22"/>
          <w:szCs w:val="22"/>
          <w:lang w:eastAsia="zh-CN"/>
        </w:rPr>
      </w:pPr>
      <w:r>
        <w:t>5.</w:t>
      </w:r>
      <w:r w:rsidRPr="00FE464C">
        <w:rPr>
          <w:rFonts w:ascii="Calibri" w:eastAsia="DengXian" w:hAnsi="Calibri"/>
          <w:b w:val="0"/>
          <w:sz w:val="22"/>
          <w:szCs w:val="22"/>
          <w:lang w:eastAsia="zh-CN"/>
        </w:rPr>
        <w:tab/>
      </w:r>
      <w:r>
        <w:t>Other Nonfunctional Requirements</w:t>
      </w:r>
      <w:r>
        <w:tab/>
      </w:r>
      <w:r>
        <w:fldChar w:fldCharType="begin"/>
      </w:r>
      <w:r>
        <w:instrText xml:space="preserve"> PAGEREF _Toc492388047 \h </w:instrText>
      </w:r>
      <w:r>
        <w:fldChar w:fldCharType="separate"/>
      </w:r>
      <w:r>
        <w:t>3</w:t>
      </w:r>
      <w: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5.1</w:t>
      </w:r>
      <w:r w:rsidRPr="00FE464C">
        <w:rPr>
          <w:rFonts w:ascii="Calibri" w:eastAsia="DengXian" w:hAnsi="Calibri"/>
          <w:noProof/>
          <w:szCs w:val="22"/>
          <w:lang w:eastAsia="zh-CN"/>
        </w:rPr>
        <w:tab/>
      </w:r>
      <w:r>
        <w:rPr>
          <w:noProof/>
        </w:rPr>
        <w:t>Performance Requirements</w:t>
      </w:r>
      <w:r>
        <w:rPr>
          <w:noProof/>
        </w:rPr>
        <w:tab/>
      </w:r>
      <w:r>
        <w:rPr>
          <w:noProof/>
        </w:rPr>
        <w:fldChar w:fldCharType="begin"/>
      </w:r>
      <w:r>
        <w:rPr>
          <w:noProof/>
        </w:rPr>
        <w:instrText xml:space="preserve"> PAGEREF _Toc492388048 \h </w:instrText>
      </w:r>
      <w:r>
        <w:rPr>
          <w:noProof/>
        </w:rPr>
      </w:r>
      <w:r>
        <w:rPr>
          <w:noProof/>
        </w:rPr>
        <w:fldChar w:fldCharType="separate"/>
      </w:r>
      <w:r>
        <w:rPr>
          <w:noProof/>
        </w:rPr>
        <w:t>3</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5.2</w:t>
      </w:r>
      <w:r w:rsidRPr="00FE464C">
        <w:rPr>
          <w:rFonts w:ascii="Calibri" w:eastAsia="DengXian" w:hAnsi="Calibri"/>
          <w:noProof/>
          <w:szCs w:val="22"/>
          <w:lang w:eastAsia="zh-CN"/>
        </w:rPr>
        <w:tab/>
      </w:r>
      <w:r>
        <w:rPr>
          <w:noProof/>
        </w:rPr>
        <w:t>Safety Requirements</w:t>
      </w:r>
      <w:r>
        <w:rPr>
          <w:noProof/>
        </w:rPr>
        <w:tab/>
      </w:r>
      <w:r>
        <w:rPr>
          <w:noProof/>
        </w:rPr>
        <w:fldChar w:fldCharType="begin"/>
      </w:r>
      <w:r>
        <w:rPr>
          <w:noProof/>
        </w:rPr>
        <w:instrText xml:space="preserve"> PAGEREF _Toc492388049 \h </w:instrText>
      </w:r>
      <w:r>
        <w:rPr>
          <w:noProof/>
        </w:rPr>
      </w:r>
      <w:r>
        <w:rPr>
          <w:noProof/>
        </w:rPr>
        <w:fldChar w:fldCharType="separate"/>
      </w:r>
      <w:r>
        <w:rPr>
          <w:noProof/>
        </w:rPr>
        <w:t>3</w:t>
      </w:r>
      <w:r>
        <w:rPr>
          <w:noProof/>
        </w:rPr>
        <w:fldChar w:fldCharType="end"/>
      </w:r>
    </w:p>
    <w:p w:rsidR="00BA160B" w:rsidRPr="00FE464C" w:rsidRDefault="00BA160B">
      <w:pPr>
        <w:pStyle w:val="TOC2"/>
        <w:tabs>
          <w:tab w:val="left" w:pos="960"/>
        </w:tabs>
        <w:rPr>
          <w:rFonts w:ascii="Calibri" w:eastAsia="DengXian" w:hAnsi="Calibri"/>
          <w:noProof/>
          <w:szCs w:val="22"/>
          <w:lang w:eastAsia="zh-CN"/>
        </w:rPr>
      </w:pPr>
      <w:r>
        <w:rPr>
          <w:noProof/>
        </w:rPr>
        <w:t>5.3</w:t>
      </w:r>
      <w:r w:rsidRPr="00FE464C">
        <w:rPr>
          <w:rFonts w:ascii="Calibri" w:eastAsia="DengXian" w:hAnsi="Calibri"/>
          <w:noProof/>
          <w:szCs w:val="22"/>
          <w:lang w:eastAsia="zh-CN"/>
        </w:rPr>
        <w:tab/>
      </w:r>
      <w:r>
        <w:rPr>
          <w:noProof/>
        </w:rPr>
        <w:t>Security Requirements</w:t>
      </w:r>
      <w:r>
        <w:rPr>
          <w:noProof/>
        </w:rPr>
        <w:tab/>
      </w:r>
      <w:r>
        <w:rPr>
          <w:noProof/>
        </w:rPr>
        <w:fldChar w:fldCharType="begin"/>
      </w:r>
      <w:r>
        <w:rPr>
          <w:noProof/>
        </w:rPr>
        <w:instrText xml:space="preserve"> PAGEREF _Toc492388050 \h </w:instrText>
      </w:r>
      <w:r>
        <w:rPr>
          <w:noProof/>
        </w:rPr>
      </w:r>
      <w:r>
        <w:rPr>
          <w:noProof/>
        </w:rPr>
        <w:fldChar w:fldCharType="separate"/>
      </w:r>
      <w:r>
        <w:rPr>
          <w:noProof/>
        </w:rPr>
        <w:t>3</w:t>
      </w:r>
      <w:r>
        <w:rPr>
          <w:noProof/>
        </w:rP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9238802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14"/>
          <w:footerReference w:type="default" r:id="rId15"/>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92388026"/>
      <w:r>
        <w:lastRenderedPageBreak/>
        <w:t>Introduction</w:t>
      </w:r>
      <w:bookmarkEnd w:id="7"/>
      <w:bookmarkEnd w:id="8"/>
    </w:p>
    <w:p w:rsidR="004B4BA3" w:rsidRDefault="004B4BA3">
      <w:pPr>
        <w:pStyle w:val="Heading2"/>
      </w:pPr>
      <w:bookmarkStart w:id="9" w:name="_Toc439994667"/>
      <w:bookmarkStart w:id="10" w:name="_Toc492388027"/>
      <w:r>
        <w:t>Purpose</w:t>
      </w:r>
      <w:bookmarkEnd w:id="9"/>
      <w:bookmarkEnd w:id="10"/>
      <w:r>
        <w:t xml:space="preserve"> </w:t>
      </w:r>
    </w:p>
    <w:p w:rsidR="004B4BA3" w:rsidRPr="00F733C3" w:rsidRDefault="00F733C3">
      <w:pPr>
        <w:pStyle w:val="template"/>
        <w:rPr>
          <w:i w:val="0"/>
        </w:rPr>
      </w:pPr>
      <w:r w:rsidRPr="00F733C3">
        <w:rPr>
          <w:i w:val="0"/>
        </w:rPr>
        <w:t>To develop</w:t>
      </w:r>
      <w:r w:rsidRPr="00F733C3">
        <w:rPr>
          <w:i w:val="0"/>
          <w:szCs w:val="22"/>
        </w:rPr>
        <w:t>, a web-based application that can provide structured evaluation questions with voice recording capability</w:t>
      </w:r>
      <w:r w:rsidR="00A411DD">
        <w:rPr>
          <w:i w:val="0"/>
          <w:szCs w:val="22"/>
        </w:rPr>
        <w:t xml:space="preserve">, which can facilitate evaluation </w:t>
      </w:r>
      <w:r w:rsidR="00057441">
        <w:rPr>
          <w:i w:val="0"/>
          <w:szCs w:val="22"/>
        </w:rPr>
        <w:t xml:space="preserve">process </w:t>
      </w:r>
      <w:r w:rsidR="00A411DD">
        <w:rPr>
          <w:i w:val="0"/>
          <w:szCs w:val="22"/>
        </w:rPr>
        <w:t xml:space="preserve">of Health Information Systems </w:t>
      </w:r>
      <w:r w:rsidR="00FA3B01">
        <w:rPr>
          <w:i w:val="0"/>
          <w:szCs w:val="22"/>
        </w:rPr>
        <w:t xml:space="preserve">(HISs) </w:t>
      </w:r>
      <w:r w:rsidR="00A411DD">
        <w:rPr>
          <w:i w:val="0"/>
          <w:szCs w:val="22"/>
        </w:rPr>
        <w:t xml:space="preserve">and enhance practical skills of improving </w:t>
      </w:r>
      <w:r w:rsidR="00FA3B01">
        <w:rPr>
          <w:i w:val="0"/>
          <w:szCs w:val="22"/>
        </w:rPr>
        <w:t>HISs</w:t>
      </w:r>
      <w:r w:rsidR="00A411DD">
        <w:rPr>
          <w:i w:val="0"/>
          <w:szCs w:val="22"/>
        </w:rPr>
        <w:t xml:space="preserve">.  </w:t>
      </w:r>
      <w:r>
        <w:rPr>
          <w:i w:val="0"/>
          <w:szCs w:val="22"/>
        </w:rPr>
        <w:t xml:space="preserve"> </w:t>
      </w:r>
      <w:r w:rsidRPr="00F733C3">
        <w:rPr>
          <w:i w:val="0"/>
        </w:rPr>
        <w:t xml:space="preserve"> </w:t>
      </w:r>
    </w:p>
    <w:p w:rsidR="004B4BA3" w:rsidRDefault="004B4BA3">
      <w:pPr>
        <w:pStyle w:val="Heading2"/>
      </w:pPr>
      <w:bookmarkStart w:id="11" w:name="_Toc439994668"/>
      <w:bookmarkStart w:id="12" w:name="_Toc492388028"/>
      <w:r>
        <w:t>Document Conventions</w:t>
      </w:r>
      <w:bookmarkEnd w:id="11"/>
      <w:bookmarkEnd w:id="12"/>
    </w:p>
    <w:p w:rsidR="004B4BA3" w:rsidRPr="009F42D2" w:rsidRDefault="009F42D2">
      <w:pPr>
        <w:pStyle w:val="template"/>
        <w:rPr>
          <w:i w:val="0"/>
        </w:rPr>
      </w:pPr>
      <w:r w:rsidRPr="009F42D2">
        <w:rPr>
          <w:i w:val="0"/>
        </w:rPr>
        <w:t>None</w:t>
      </w:r>
    </w:p>
    <w:p w:rsidR="004B4BA3" w:rsidRDefault="004B4BA3">
      <w:pPr>
        <w:pStyle w:val="Heading2"/>
      </w:pPr>
      <w:bookmarkStart w:id="13" w:name="_Toc439994669"/>
      <w:bookmarkStart w:id="14" w:name="_Toc492388029"/>
      <w:r>
        <w:t>Intended Audience and Reading Suggestions</w:t>
      </w:r>
      <w:bookmarkEnd w:id="13"/>
      <w:bookmarkEnd w:id="14"/>
    </w:p>
    <w:p w:rsidR="009F42D2" w:rsidRDefault="00D322A5" w:rsidP="009F42D2">
      <w:pPr>
        <w:pStyle w:val="template"/>
        <w:rPr>
          <w:i w:val="0"/>
        </w:rPr>
      </w:pPr>
      <w:r>
        <w:rPr>
          <w:i w:val="0"/>
        </w:rPr>
        <w:t>Prof. Devon Simmonds</w:t>
      </w:r>
    </w:p>
    <w:p w:rsidR="00D322A5" w:rsidRPr="009F42D2" w:rsidRDefault="000A1425" w:rsidP="009F42D2">
      <w:pPr>
        <w:pStyle w:val="template"/>
        <w:rPr>
          <w:i w:val="0"/>
        </w:rPr>
      </w:pPr>
      <w:r>
        <w:rPr>
          <w:i w:val="0"/>
        </w:rPr>
        <w:t>Developer: Timothy Tripp</w:t>
      </w:r>
    </w:p>
    <w:p w:rsidR="004B4BA3" w:rsidRDefault="004B4BA3">
      <w:pPr>
        <w:pStyle w:val="Heading2"/>
      </w:pPr>
      <w:bookmarkStart w:id="15" w:name="_Toc439994670"/>
      <w:bookmarkStart w:id="16" w:name="_Toc492388030"/>
      <w:r>
        <w:t>Product Scope</w:t>
      </w:r>
      <w:bookmarkEnd w:id="15"/>
      <w:bookmarkEnd w:id="16"/>
    </w:p>
    <w:p w:rsidR="00F733C3" w:rsidRPr="00F733C3" w:rsidRDefault="00057441" w:rsidP="00F733C3">
      <w:pPr>
        <w:pStyle w:val="template"/>
        <w:rPr>
          <w:i w:val="0"/>
        </w:rPr>
      </w:pPr>
      <w:bookmarkStart w:id="17" w:name="_Toc439994672"/>
      <w:r w:rsidRPr="00057441">
        <w:rPr>
          <w:i w:val="0"/>
        </w:rPr>
        <w:t>Evaluating existing Health Information Systems (HISs) is very important for students in the Nursing Informatics course. Learning about an evaluation process can facilitate students’ critical thinking about purpose of HISs and nurses’ role in using health information technologies and applications to support the delivery of quality nursing care.  However, evaluation of HISs is done on a paper currently. Sharing these papers among students to enhance their learning has minimal impact. Proposed a web-based application, which can provide structured evaluation items with voice recording capability will facilitate evaluation process of a HIS in real time and increase students’ learning by sharing recorded evaluation of various HISs</w:t>
      </w:r>
      <w:r>
        <w:t xml:space="preserve">.     </w:t>
      </w:r>
      <w:r w:rsidR="00F733C3">
        <w:rPr>
          <w:i w:val="0"/>
          <w:szCs w:val="22"/>
        </w:rPr>
        <w:t xml:space="preserve"> </w:t>
      </w:r>
      <w:r w:rsidR="00F733C3" w:rsidRPr="00F733C3">
        <w:rPr>
          <w:i w:val="0"/>
        </w:rPr>
        <w:t xml:space="preserve"> </w:t>
      </w:r>
    </w:p>
    <w:p w:rsidR="004B4BA3" w:rsidRDefault="004B4BA3">
      <w:pPr>
        <w:pStyle w:val="Heading2"/>
      </w:pPr>
      <w:bookmarkStart w:id="18" w:name="_Toc492388031"/>
      <w:r>
        <w:t>References</w:t>
      </w:r>
      <w:bookmarkEnd w:id="17"/>
      <w:bookmarkEnd w:id="18"/>
    </w:p>
    <w:p w:rsidR="004B4BA3" w:rsidRDefault="004B4BA3">
      <w:pPr>
        <w:pStyle w:val="Heading1"/>
      </w:pPr>
      <w:bookmarkStart w:id="19" w:name="_Toc439994673"/>
      <w:bookmarkStart w:id="20" w:name="_Toc492388032"/>
      <w:r>
        <w:t>Overall Description</w:t>
      </w:r>
      <w:bookmarkEnd w:id="19"/>
      <w:bookmarkEnd w:id="20"/>
    </w:p>
    <w:p w:rsidR="004B4BA3" w:rsidRDefault="004B4BA3">
      <w:pPr>
        <w:pStyle w:val="Heading2"/>
      </w:pPr>
      <w:bookmarkStart w:id="21" w:name="_Toc439994674"/>
      <w:bookmarkStart w:id="22" w:name="_Toc492388033"/>
      <w:r>
        <w:t>Product Perspective</w:t>
      </w:r>
      <w:bookmarkEnd w:id="21"/>
      <w:bookmarkEnd w:id="22"/>
    </w:p>
    <w:p w:rsidR="004B4BA3" w:rsidRDefault="007E36DF">
      <w:pPr>
        <w:pStyle w:val="template"/>
        <w:rPr>
          <w:i w:val="0"/>
        </w:rPr>
      </w:pPr>
      <w:proofErr w:type="spellStart"/>
      <w:r>
        <w:rPr>
          <w:i w:val="0"/>
        </w:rPr>
        <w:t>WebEval</w:t>
      </w:r>
      <w:proofErr w:type="spellEnd"/>
      <w:r>
        <w:rPr>
          <w:i w:val="0"/>
        </w:rPr>
        <w:t xml:space="preserve"> is a standalone web-based application and can be accessed through Android and iOS phones. </w:t>
      </w:r>
    </w:p>
    <w:p w:rsidR="003D6B37" w:rsidRDefault="003D6B37">
      <w:pPr>
        <w:pStyle w:val="template"/>
        <w:rPr>
          <w:i w:val="0"/>
        </w:rPr>
      </w:pPr>
    </w:p>
    <w:p w:rsidR="003D6B37" w:rsidRDefault="00D41D6C">
      <w:pPr>
        <w:pStyle w:val="template"/>
        <w:rPr>
          <w:i w:val="0"/>
        </w:rPr>
      </w:pPr>
      <w:r>
        <w:rPr>
          <w:i w:val="0"/>
        </w:rPr>
        <w:t xml:space="preserve">Figure 1 shows overall architecture of </w:t>
      </w:r>
      <w:r w:rsidR="00AC07AD">
        <w:rPr>
          <w:i w:val="0"/>
        </w:rPr>
        <w:t xml:space="preserve">the </w:t>
      </w:r>
      <w:proofErr w:type="spellStart"/>
      <w:r>
        <w:rPr>
          <w:i w:val="0"/>
        </w:rPr>
        <w:t>WebEval</w:t>
      </w:r>
      <w:proofErr w:type="spellEnd"/>
      <w:r>
        <w:rPr>
          <w:i w:val="0"/>
        </w:rPr>
        <w:t xml:space="preserve">. </w:t>
      </w: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F94813">
      <w:pPr>
        <w:pStyle w:val="template"/>
        <w:rPr>
          <w:i w:val="0"/>
        </w:rPr>
      </w:pPr>
      <w:r>
        <w:rPr>
          <w:i w:val="0"/>
          <w:noProof/>
          <w:lang w:eastAsia="zh-CN"/>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4490085" cy="3511550"/>
            <wp:effectExtent l="0" t="0" r="5715" b="0"/>
            <wp:wrapSquare wrapText="bothSides"/>
            <wp:docPr id="1" name="Picture 1" descr="F:\ETEAL\CIS Par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TEAL\CIS Part\Architec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0085" cy="351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3D6B37" w:rsidRDefault="003D6B37">
      <w:pPr>
        <w:pStyle w:val="template"/>
        <w:rPr>
          <w:i w:val="0"/>
        </w:rPr>
      </w:pPr>
    </w:p>
    <w:p w:rsidR="004D3B73" w:rsidRDefault="00D615B7">
      <w:pPr>
        <w:pStyle w:val="template"/>
        <w:rPr>
          <w:i w:val="0"/>
        </w:rPr>
      </w:pPr>
      <w:r w:rsidRPr="00D615B7">
        <w:rPr>
          <w:i w:val="0"/>
          <w:noProof/>
          <w:lang w:eastAsia="zh-CN"/>
        </w:rPr>
        <w:drawing>
          <wp:anchor distT="0" distB="0" distL="114300" distR="114300" simplePos="0" relativeHeight="251660288" behindDoc="0" locked="0" layoutInCell="1" allowOverlap="1">
            <wp:simplePos x="0" y="0"/>
            <wp:positionH relativeFrom="column">
              <wp:posOffset>-3810</wp:posOffset>
            </wp:positionH>
            <wp:positionV relativeFrom="paragraph">
              <wp:posOffset>292100</wp:posOffset>
            </wp:positionV>
            <wp:extent cx="6125845" cy="4089400"/>
            <wp:effectExtent l="0" t="0" r="8255" b="6350"/>
            <wp:wrapTopAndBottom/>
            <wp:docPr id="5" name="Picture 5" descr="F:\ETEAL\CIS Part\WebEval-Swim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TEAL\CIS Part\WebEval-Swimla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845" cy="408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B73">
        <w:rPr>
          <w:i w:val="0"/>
        </w:rPr>
        <w:t xml:space="preserve">Figure 2 shows </w:t>
      </w:r>
      <w:proofErr w:type="spellStart"/>
      <w:r w:rsidR="004D3B73">
        <w:rPr>
          <w:i w:val="0"/>
        </w:rPr>
        <w:t>swimlane</w:t>
      </w:r>
      <w:proofErr w:type="spellEnd"/>
      <w:r w:rsidR="004D3B73">
        <w:rPr>
          <w:i w:val="0"/>
        </w:rPr>
        <w:t xml:space="preserve"> of </w:t>
      </w:r>
      <w:proofErr w:type="spellStart"/>
      <w:r w:rsidR="004D3B73">
        <w:rPr>
          <w:i w:val="0"/>
        </w:rPr>
        <w:t>WebEval</w:t>
      </w:r>
      <w:proofErr w:type="spellEnd"/>
    </w:p>
    <w:p w:rsidR="004D3B73" w:rsidRDefault="004D3B73">
      <w:pPr>
        <w:pStyle w:val="template"/>
        <w:rPr>
          <w:i w:val="0"/>
        </w:rPr>
      </w:pPr>
      <w:r>
        <w:rPr>
          <w:i w:val="0"/>
        </w:rPr>
        <w:t xml:space="preserve"> </w:t>
      </w:r>
    </w:p>
    <w:p w:rsidR="004B4BA3" w:rsidRDefault="004B4BA3">
      <w:pPr>
        <w:pStyle w:val="Heading2"/>
      </w:pPr>
      <w:bookmarkStart w:id="23" w:name="_Toc439994675"/>
      <w:bookmarkStart w:id="24" w:name="_Toc492388034"/>
      <w:bookmarkStart w:id="25" w:name="_GoBack"/>
      <w:bookmarkEnd w:id="25"/>
      <w:r>
        <w:lastRenderedPageBreak/>
        <w:t>Product Functions</w:t>
      </w:r>
      <w:bookmarkEnd w:id="23"/>
      <w:bookmarkEnd w:id="24"/>
    </w:p>
    <w:p w:rsidR="004B4BA3" w:rsidRDefault="00D835E2" w:rsidP="00787910">
      <w:pPr>
        <w:pStyle w:val="template"/>
        <w:numPr>
          <w:ilvl w:val="0"/>
          <w:numId w:val="2"/>
        </w:numPr>
        <w:rPr>
          <w:i w:val="0"/>
        </w:rPr>
      </w:pPr>
      <w:r>
        <w:rPr>
          <w:i w:val="0"/>
        </w:rPr>
        <w:t xml:space="preserve">Able to display </w:t>
      </w:r>
      <w:r w:rsidR="00421CAD">
        <w:rPr>
          <w:i w:val="0"/>
        </w:rPr>
        <w:t xml:space="preserve">its main </w:t>
      </w:r>
      <w:r>
        <w:rPr>
          <w:i w:val="0"/>
        </w:rPr>
        <w:t>interface to a user</w:t>
      </w:r>
    </w:p>
    <w:p w:rsidR="00D835E2" w:rsidRDefault="00D835E2" w:rsidP="00787910">
      <w:pPr>
        <w:pStyle w:val="template"/>
        <w:numPr>
          <w:ilvl w:val="0"/>
          <w:numId w:val="2"/>
        </w:numPr>
        <w:rPr>
          <w:i w:val="0"/>
        </w:rPr>
      </w:pPr>
      <w:r>
        <w:rPr>
          <w:i w:val="0"/>
        </w:rPr>
        <w:t xml:space="preserve">Able to get voice data from </w:t>
      </w:r>
      <w:r w:rsidR="00421CAD">
        <w:rPr>
          <w:i w:val="0"/>
        </w:rPr>
        <w:t>a user’s smart phone</w:t>
      </w:r>
    </w:p>
    <w:p w:rsidR="00D835E2" w:rsidRDefault="00D835E2" w:rsidP="00787910">
      <w:pPr>
        <w:pStyle w:val="template"/>
        <w:numPr>
          <w:ilvl w:val="0"/>
          <w:numId w:val="2"/>
        </w:numPr>
        <w:rPr>
          <w:i w:val="0"/>
        </w:rPr>
      </w:pPr>
      <w:r>
        <w:rPr>
          <w:i w:val="0"/>
        </w:rPr>
        <w:t>Able to write voice data into its server</w:t>
      </w:r>
    </w:p>
    <w:p w:rsidR="00421CAD" w:rsidRDefault="00421CAD" w:rsidP="00787910">
      <w:pPr>
        <w:pStyle w:val="template"/>
        <w:numPr>
          <w:ilvl w:val="0"/>
          <w:numId w:val="2"/>
        </w:numPr>
        <w:rPr>
          <w:i w:val="0"/>
        </w:rPr>
      </w:pPr>
      <w:r>
        <w:rPr>
          <w:i w:val="0"/>
        </w:rPr>
        <w:t>Able to retrieve voice data from its server</w:t>
      </w:r>
    </w:p>
    <w:p w:rsidR="004B4BA3" w:rsidRDefault="004B4BA3">
      <w:pPr>
        <w:pStyle w:val="Heading2"/>
      </w:pPr>
      <w:bookmarkStart w:id="26" w:name="_Toc439994676"/>
      <w:bookmarkStart w:id="27" w:name="_Toc492388035"/>
      <w:r>
        <w:t>User Classes and Characteristics</w:t>
      </w:r>
      <w:bookmarkEnd w:id="26"/>
      <w:bookmarkEnd w:id="27"/>
    </w:p>
    <w:p w:rsidR="004B4BA3" w:rsidRPr="00804255" w:rsidRDefault="00774906">
      <w:pPr>
        <w:pStyle w:val="template"/>
        <w:rPr>
          <w:i w:val="0"/>
        </w:rPr>
      </w:pPr>
      <w:r>
        <w:rPr>
          <w:i w:val="0"/>
        </w:rPr>
        <w:t xml:space="preserve">Graduate </w:t>
      </w:r>
      <w:r w:rsidR="002C452F">
        <w:rPr>
          <w:i w:val="0"/>
        </w:rPr>
        <w:t>n</w:t>
      </w:r>
      <w:r>
        <w:rPr>
          <w:i w:val="0"/>
        </w:rPr>
        <w:t xml:space="preserve">ursing students enrolled in Nursing Informatics course </w:t>
      </w:r>
      <w:r w:rsidR="00804255">
        <w:rPr>
          <w:i w:val="0"/>
        </w:rPr>
        <w:t>(</w:t>
      </w:r>
      <w:r w:rsidR="00804255" w:rsidRPr="00804255">
        <w:rPr>
          <w:i w:val="0"/>
          <w:szCs w:val="22"/>
        </w:rPr>
        <w:t>NSG 501: Health Care Systems and Education Informatics and Technology</w:t>
      </w:r>
      <w:r w:rsidR="00804255">
        <w:rPr>
          <w:i w:val="0"/>
          <w:szCs w:val="22"/>
        </w:rPr>
        <w:t xml:space="preserve">), which </w:t>
      </w:r>
      <w:r w:rsidR="00804255" w:rsidRPr="00804255">
        <w:rPr>
          <w:i w:val="0"/>
          <w:szCs w:val="22"/>
        </w:rPr>
        <w:t xml:space="preserve">is an online course and examines Health Information Systems (HISs), health care systems technology, education technology, and medical terminologies. </w:t>
      </w:r>
    </w:p>
    <w:p w:rsidR="004B4BA3" w:rsidRDefault="004B4BA3">
      <w:pPr>
        <w:pStyle w:val="Heading2"/>
      </w:pPr>
      <w:bookmarkStart w:id="28" w:name="_Toc439994677"/>
      <w:bookmarkStart w:id="29" w:name="_Toc492388036"/>
      <w:r>
        <w:t>Operating Environment</w:t>
      </w:r>
      <w:bookmarkEnd w:id="28"/>
      <w:bookmarkEnd w:id="29"/>
    </w:p>
    <w:p w:rsidR="004B4BA3" w:rsidRPr="00DC1FEB" w:rsidRDefault="00DC1FEB">
      <w:pPr>
        <w:pStyle w:val="template"/>
        <w:rPr>
          <w:i w:val="0"/>
        </w:rPr>
      </w:pPr>
      <w:r>
        <w:rPr>
          <w:i w:val="0"/>
        </w:rPr>
        <w:t>**Developer’s choice</w:t>
      </w:r>
    </w:p>
    <w:p w:rsidR="004B4BA3" w:rsidRDefault="004B4BA3">
      <w:pPr>
        <w:pStyle w:val="Heading2"/>
      </w:pPr>
      <w:bookmarkStart w:id="30" w:name="_Toc439994678"/>
      <w:bookmarkStart w:id="31" w:name="_Toc492388037"/>
      <w:r>
        <w:t>Design and Implementation Constraints</w:t>
      </w:r>
      <w:bookmarkEnd w:id="30"/>
      <w:bookmarkEnd w:id="31"/>
    </w:p>
    <w:p w:rsidR="004B4BA3" w:rsidRDefault="00032514">
      <w:pPr>
        <w:pStyle w:val="template"/>
        <w:rPr>
          <w:i w:val="0"/>
        </w:rPr>
      </w:pPr>
      <w:r>
        <w:rPr>
          <w:i w:val="0"/>
        </w:rPr>
        <w:t>None</w:t>
      </w:r>
    </w:p>
    <w:p w:rsidR="00787910" w:rsidRPr="0034275F" w:rsidRDefault="00787910">
      <w:pPr>
        <w:pStyle w:val="template"/>
        <w:rPr>
          <w:i w:val="0"/>
        </w:rPr>
      </w:pPr>
    </w:p>
    <w:p w:rsidR="004B4BA3" w:rsidRDefault="004B4BA3">
      <w:pPr>
        <w:pStyle w:val="Heading2"/>
      </w:pPr>
      <w:bookmarkStart w:id="32" w:name="_Toc439994679"/>
      <w:bookmarkStart w:id="33" w:name="_Toc492388038"/>
      <w:r>
        <w:t>User Documentation</w:t>
      </w:r>
      <w:bookmarkEnd w:id="32"/>
      <w:bookmarkEnd w:id="33"/>
    </w:p>
    <w:p w:rsidR="004B4BA3" w:rsidRPr="00D20934" w:rsidRDefault="00D20934">
      <w:pPr>
        <w:pStyle w:val="template"/>
        <w:rPr>
          <w:i w:val="0"/>
        </w:rPr>
      </w:pPr>
      <w:r w:rsidRPr="00D20934">
        <w:rPr>
          <w:i w:val="0"/>
        </w:rPr>
        <w:t>User manual</w:t>
      </w:r>
      <w:r w:rsidR="00032514">
        <w:rPr>
          <w:i w:val="0"/>
        </w:rPr>
        <w:t xml:space="preserve"> will be written </w:t>
      </w:r>
    </w:p>
    <w:p w:rsidR="004B4BA3" w:rsidRDefault="004B4BA3">
      <w:pPr>
        <w:pStyle w:val="Heading2"/>
      </w:pPr>
      <w:bookmarkStart w:id="34" w:name="_Toc439994680"/>
      <w:bookmarkStart w:id="35" w:name="_Toc492388039"/>
      <w:r>
        <w:t>Assumptions and Dependencies</w:t>
      </w:r>
      <w:bookmarkEnd w:id="34"/>
      <w:bookmarkEnd w:id="35"/>
    </w:p>
    <w:p w:rsidR="004B4BA3" w:rsidRPr="008A5498" w:rsidRDefault="008A5498">
      <w:pPr>
        <w:pStyle w:val="template"/>
        <w:rPr>
          <w:i w:val="0"/>
        </w:rPr>
      </w:pPr>
      <w:r>
        <w:rPr>
          <w:i w:val="0"/>
        </w:rPr>
        <w:t>None</w:t>
      </w:r>
    </w:p>
    <w:p w:rsidR="004B4BA3" w:rsidRDefault="004B4BA3">
      <w:pPr>
        <w:pStyle w:val="Heading1"/>
      </w:pPr>
      <w:bookmarkStart w:id="36" w:name="_Toc439994682"/>
      <w:bookmarkStart w:id="37" w:name="_Toc492388040"/>
      <w:r>
        <w:t>External Interface Requirements</w:t>
      </w:r>
      <w:bookmarkEnd w:id="36"/>
      <w:bookmarkEnd w:id="37"/>
    </w:p>
    <w:p w:rsidR="004B4BA3" w:rsidRDefault="004B4BA3">
      <w:pPr>
        <w:pStyle w:val="Heading2"/>
      </w:pPr>
      <w:bookmarkStart w:id="38" w:name="_Toc492388041"/>
      <w:r>
        <w:t>User Interfaces</w:t>
      </w:r>
      <w:bookmarkEnd w:id="38"/>
    </w:p>
    <w:p w:rsidR="00F43140" w:rsidRPr="00F43140" w:rsidRDefault="00F43140" w:rsidP="00F43140">
      <w:pPr>
        <w:rPr>
          <w:rFonts w:ascii="Arial" w:hAnsi="Arial" w:cs="Arial"/>
          <w:sz w:val="22"/>
          <w:szCs w:val="22"/>
        </w:rPr>
      </w:pPr>
      <w:r w:rsidRPr="00F43140">
        <w:rPr>
          <w:rFonts w:ascii="Arial" w:hAnsi="Arial" w:cs="Arial"/>
          <w:sz w:val="22"/>
          <w:szCs w:val="22"/>
        </w:rPr>
        <w:t>Structured questions are:</w:t>
      </w:r>
    </w:p>
    <w:p w:rsidR="00F43140" w:rsidRPr="00F43140" w:rsidRDefault="00F43140" w:rsidP="00F43140">
      <w:pPr>
        <w:pStyle w:val="ListParagraph"/>
        <w:numPr>
          <w:ilvl w:val="0"/>
          <w:numId w:val="4"/>
        </w:numPr>
        <w:rPr>
          <w:rFonts w:ascii="Arial" w:hAnsi="Arial" w:cs="Arial"/>
        </w:rPr>
      </w:pPr>
      <w:r w:rsidRPr="00F43140">
        <w:rPr>
          <w:rFonts w:ascii="Arial" w:hAnsi="Arial" w:cs="Arial"/>
        </w:rPr>
        <w:t>Please describe a system briefly.</w:t>
      </w:r>
    </w:p>
    <w:p w:rsidR="00F43140" w:rsidRPr="00F43140" w:rsidRDefault="00F43140" w:rsidP="00F43140">
      <w:pPr>
        <w:pStyle w:val="ListParagraph"/>
        <w:numPr>
          <w:ilvl w:val="0"/>
          <w:numId w:val="4"/>
        </w:numPr>
        <w:shd w:val="clear" w:color="auto" w:fill="FFFFFF"/>
        <w:spacing w:before="100" w:beforeAutospacing="1" w:after="0" w:line="240" w:lineRule="auto"/>
        <w:rPr>
          <w:rFonts w:ascii="Arial" w:eastAsia="Times New Roman" w:hAnsi="Arial" w:cs="Arial"/>
          <w:color w:val="333333"/>
        </w:rPr>
      </w:pPr>
      <w:r w:rsidRPr="00F43140">
        <w:rPr>
          <w:rFonts w:ascii="Arial" w:eastAsia="Times New Roman" w:hAnsi="Arial" w:cs="Arial"/>
          <w:color w:val="333333"/>
        </w:rPr>
        <w:t>How can nurses use this system to meet the aims of “Support Safety and Quality of Nursing”?</w:t>
      </w:r>
    </w:p>
    <w:p w:rsidR="00F43140" w:rsidRPr="00F43140" w:rsidRDefault="00F43140" w:rsidP="00F43140">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rPr>
      </w:pPr>
      <w:r w:rsidRPr="00F43140">
        <w:rPr>
          <w:rFonts w:ascii="Arial" w:eastAsia="Times New Roman" w:hAnsi="Arial" w:cs="Arial"/>
          <w:color w:val="333333"/>
        </w:rPr>
        <w:t xml:space="preserve">How can nurses use this system to meet the aims of “Facilitate Continuity of Care and Care Coordination”? </w:t>
      </w:r>
    </w:p>
    <w:p w:rsidR="00F43140" w:rsidRPr="00F43140" w:rsidRDefault="00F43140" w:rsidP="00F43140">
      <w:pPr>
        <w:pStyle w:val="ListParagraph"/>
        <w:numPr>
          <w:ilvl w:val="0"/>
          <w:numId w:val="4"/>
        </w:numPr>
        <w:shd w:val="clear" w:color="auto" w:fill="FFFFFF"/>
        <w:spacing w:before="100" w:beforeAutospacing="1" w:after="100" w:afterAutospacing="1" w:line="240" w:lineRule="auto"/>
        <w:rPr>
          <w:rFonts w:ascii="Arial" w:hAnsi="Arial" w:cs="Arial"/>
        </w:rPr>
      </w:pPr>
      <w:r w:rsidRPr="00F43140">
        <w:rPr>
          <w:rFonts w:ascii="Arial" w:eastAsia="Times New Roman" w:hAnsi="Arial" w:cs="Arial"/>
          <w:color w:val="333333"/>
        </w:rPr>
        <w:t xml:space="preserve">How can nurses use this system to meet the aims of “Partner with Patients and Families to participate in Health care”? </w:t>
      </w:r>
    </w:p>
    <w:p w:rsidR="00F43140" w:rsidRPr="00F43140" w:rsidRDefault="00F43140" w:rsidP="00F43140">
      <w:pPr>
        <w:pStyle w:val="ListParagraph"/>
        <w:numPr>
          <w:ilvl w:val="0"/>
          <w:numId w:val="4"/>
        </w:numPr>
        <w:shd w:val="clear" w:color="auto" w:fill="FFFFFF"/>
        <w:spacing w:before="100" w:beforeAutospacing="1" w:after="100" w:afterAutospacing="1" w:line="240" w:lineRule="auto"/>
        <w:rPr>
          <w:rFonts w:ascii="Arial" w:hAnsi="Arial" w:cs="Arial"/>
        </w:rPr>
      </w:pPr>
      <w:r w:rsidRPr="00F43140">
        <w:rPr>
          <w:rFonts w:ascii="Arial" w:eastAsia="Times New Roman" w:hAnsi="Arial" w:cs="Arial"/>
          <w:color w:val="333333"/>
        </w:rPr>
        <w:t>Tell me about possible “Unexpected Outcomes” of this system</w:t>
      </w:r>
    </w:p>
    <w:p w:rsidR="00F43140" w:rsidRPr="00F43140" w:rsidRDefault="00EB0202" w:rsidP="00F43140">
      <w:pPr>
        <w:pStyle w:val="ListParagraph"/>
        <w:numPr>
          <w:ilvl w:val="0"/>
          <w:numId w:val="4"/>
        </w:numPr>
        <w:shd w:val="clear" w:color="auto" w:fill="FFFFFF"/>
        <w:spacing w:before="100" w:beforeAutospacing="1" w:after="100" w:afterAutospacing="1" w:line="240" w:lineRule="auto"/>
        <w:contextualSpacing w:val="0"/>
        <w:rPr>
          <w:rFonts w:ascii="Arial" w:hAnsi="Arial" w:cs="Arial"/>
        </w:rPr>
      </w:pPr>
      <w:r>
        <w:rPr>
          <w:rFonts w:ascii="Arial" w:eastAsia="Times New Roman" w:hAnsi="Arial" w:cs="Arial"/>
          <w:color w:val="333333"/>
        </w:rPr>
        <w:t>Any s</w:t>
      </w:r>
      <w:r w:rsidR="00F43140" w:rsidRPr="00F43140">
        <w:rPr>
          <w:rFonts w:ascii="Arial" w:eastAsia="Times New Roman" w:hAnsi="Arial" w:cs="Arial"/>
          <w:color w:val="333333"/>
        </w:rPr>
        <w:t>uggestions to improve “Unexpected Outcomes” this system</w:t>
      </w:r>
      <w:r>
        <w:rPr>
          <w:rFonts w:ascii="Arial" w:eastAsia="Times New Roman" w:hAnsi="Arial" w:cs="Arial"/>
          <w:color w:val="333333"/>
        </w:rPr>
        <w:t>?</w:t>
      </w:r>
    </w:p>
    <w:p w:rsidR="00F43140" w:rsidRDefault="00F43140" w:rsidP="00F43140">
      <w:r>
        <w:lastRenderedPageBreak/>
        <w:t xml:space="preserve">The first screen </w:t>
      </w:r>
      <w:r w:rsidR="00EB0202">
        <w:t xml:space="preserve">and last scree </w:t>
      </w:r>
      <w:r>
        <w:t>example</w:t>
      </w:r>
      <w:r w:rsidR="00EB0202">
        <w:t>s will appear on sma</w:t>
      </w:r>
      <w:r>
        <w:t xml:space="preserve">rtphone. </w:t>
      </w:r>
    </w:p>
    <w:p w:rsidR="00F43140" w:rsidRPr="00F43140" w:rsidRDefault="00EB0202" w:rsidP="00F43140">
      <w:r w:rsidRPr="00EB0202">
        <w:rPr>
          <w:i/>
          <w:noProof/>
          <w:lang w:eastAsia="zh-CN"/>
        </w:rPr>
        <w:drawing>
          <wp:anchor distT="0" distB="0" distL="114300" distR="114300" simplePos="0" relativeHeight="251659264" behindDoc="0" locked="0" layoutInCell="1" allowOverlap="1">
            <wp:simplePos x="0" y="0"/>
            <wp:positionH relativeFrom="column">
              <wp:posOffset>97790</wp:posOffset>
            </wp:positionH>
            <wp:positionV relativeFrom="paragraph">
              <wp:posOffset>224155</wp:posOffset>
            </wp:positionV>
            <wp:extent cx="5422900" cy="2948940"/>
            <wp:effectExtent l="0" t="0" r="6350" b="3810"/>
            <wp:wrapTopAndBottom/>
            <wp:docPr id="3" name="Picture 3" descr="F:\ETEAL\CIS Part\scre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TEAL\CIS Part\screen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900" cy="2948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4BA3" w:rsidRPr="00F43140" w:rsidRDefault="004B4BA3">
      <w:pPr>
        <w:pStyle w:val="template"/>
        <w:rPr>
          <w:i w:val="0"/>
        </w:rPr>
      </w:pPr>
    </w:p>
    <w:p w:rsidR="004B4BA3" w:rsidRDefault="004B4BA3">
      <w:pPr>
        <w:pStyle w:val="Heading2"/>
      </w:pPr>
      <w:bookmarkStart w:id="39" w:name="_Toc439994684"/>
      <w:bookmarkStart w:id="40" w:name="_Toc492388042"/>
      <w:r>
        <w:t>Hardware Interfaces</w:t>
      </w:r>
      <w:bookmarkEnd w:id="39"/>
      <w:bookmarkEnd w:id="40"/>
    </w:p>
    <w:p w:rsidR="004B4BA3" w:rsidRPr="006306E1" w:rsidRDefault="006306E1">
      <w:pPr>
        <w:pStyle w:val="template"/>
        <w:rPr>
          <w:i w:val="0"/>
        </w:rPr>
      </w:pPr>
      <w:r>
        <w:rPr>
          <w:i w:val="0"/>
        </w:rPr>
        <w:t xml:space="preserve">None </w:t>
      </w:r>
    </w:p>
    <w:p w:rsidR="004B4BA3" w:rsidRDefault="004B4BA3">
      <w:pPr>
        <w:pStyle w:val="Heading2"/>
      </w:pPr>
      <w:bookmarkStart w:id="41" w:name="_Toc439994685"/>
      <w:bookmarkStart w:id="42" w:name="_Toc492388043"/>
      <w:r>
        <w:t>Software Interfaces</w:t>
      </w:r>
      <w:bookmarkEnd w:id="41"/>
      <w:bookmarkEnd w:id="42"/>
    </w:p>
    <w:p w:rsidR="004B4BA3" w:rsidRDefault="006306E1">
      <w:pPr>
        <w:pStyle w:val="template"/>
      </w:pPr>
      <w:r>
        <w:rPr>
          <w:i w:val="0"/>
        </w:rPr>
        <w:t xml:space="preserve">Developer’s choice </w:t>
      </w:r>
    </w:p>
    <w:p w:rsidR="004B4BA3" w:rsidRDefault="004B4BA3">
      <w:pPr>
        <w:pStyle w:val="Heading2"/>
      </w:pPr>
      <w:bookmarkStart w:id="43" w:name="_Toc439994686"/>
      <w:bookmarkStart w:id="44" w:name="_Toc492388044"/>
      <w:r>
        <w:t>Communications Interfaces</w:t>
      </w:r>
      <w:bookmarkEnd w:id="43"/>
      <w:bookmarkEnd w:id="44"/>
    </w:p>
    <w:p w:rsidR="00B24117" w:rsidRDefault="00B24117" w:rsidP="00B24117">
      <w:pPr>
        <w:pStyle w:val="template"/>
      </w:pPr>
      <w:r>
        <w:rPr>
          <w:i w:val="0"/>
        </w:rPr>
        <w:t xml:space="preserve">Developer’s choice </w:t>
      </w:r>
    </w:p>
    <w:p w:rsidR="004B4BA3" w:rsidRDefault="004B4BA3" w:rsidP="00DD5FC4">
      <w:pPr>
        <w:pStyle w:val="Heading1"/>
      </w:pPr>
      <w:bookmarkStart w:id="45" w:name="_Toc439994687"/>
      <w:bookmarkStart w:id="46" w:name="_Toc492388045"/>
      <w:r>
        <w:t>System Features</w:t>
      </w:r>
      <w:bookmarkEnd w:id="45"/>
      <w:bookmarkEnd w:id="46"/>
    </w:p>
    <w:p w:rsidR="004B4BA3" w:rsidRDefault="004B4BA3">
      <w:pPr>
        <w:pStyle w:val="Heading2"/>
      </w:pPr>
      <w:bookmarkStart w:id="47" w:name="_Toc439994688"/>
      <w:bookmarkStart w:id="48" w:name="_Toc492388046"/>
      <w:r>
        <w:t>System Feature</w:t>
      </w:r>
      <w:r w:rsidR="00A60A38">
        <w:t>s</w:t>
      </w:r>
      <w:bookmarkEnd w:id="47"/>
      <w:bookmarkEnd w:id="48"/>
    </w:p>
    <w:p w:rsidR="004B4BA3" w:rsidRDefault="004B4BA3" w:rsidP="00A60A38">
      <w:pPr>
        <w:pStyle w:val="requirement"/>
      </w:pPr>
    </w:p>
    <w:p w:rsidR="004B4BA3" w:rsidRDefault="004B4BA3">
      <w:pPr>
        <w:pStyle w:val="Heading1"/>
      </w:pPr>
      <w:bookmarkStart w:id="49" w:name="_Toc492388047"/>
      <w:bookmarkStart w:id="50" w:name="_Toc439994690"/>
      <w:r>
        <w:lastRenderedPageBreak/>
        <w:t>Other Nonfunctional Requirements</w:t>
      </w:r>
      <w:bookmarkEnd w:id="49"/>
    </w:p>
    <w:p w:rsidR="004B4BA3" w:rsidRDefault="004B4BA3">
      <w:pPr>
        <w:pStyle w:val="Heading2"/>
      </w:pPr>
      <w:bookmarkStart w:id="51" w:name="_Toc492388048"/>
      <w:r>
        <w:t>Performance Requirements</w:t>
      </w:r>
      <w:bookmarkEnd w:id="50"/>
      <w:bookmarkEnd w:id="51"/>
    </w:p>
    <w:p w:rsidR="00C264CF" w:rsidRDefault="00C264CF">
      <w:pPr>
        <w:pStyle w:val="template"/>
        <w:rPr>
          <w:i w:val="0"/>
        </w:rPr>
      </w:pPr>
      <w:r>
        <w:rPr>
          <w:i w:val="0"/>
        </w:rPr>
        <w:t xml:space="preserve">Users are clinicians and they can use </w:t>
      </w:r>
      <w:proofErr w:type="spellStart"/>
      <w:r w:rsidR="000D3D94">
        <w:rPr>
          <w:i w:val="0"/>
        </w:rPr>
        <w:t>WebEval</w:t>
      </w:r>
      <w:proofErr w:type="spellEnd"/>
      <w:r>
        <w:rPr>
          <w:i w:val="0"/>
        </w:rPr>
        <w:t xml:space="preserve"> without difficulties. Easy to launch </w:t>
      </w:r>
      <w:r w:rsidR="000D3D94">
        <w:rPr>
          <w:i w:val="0"/>
        </w:rPr>
        <w:t xml:space="preserve">this application on their phone is recommended. </w:t>
      </w:r>
    </w:p>
    <w:p w:rsidR="000D3D94" w:rsidRDefault="000D3D94">
      <w:pPr>
        <w:pStyle w:val="template"/>
        <w:rPr>
          <w:i w:val="0"/>
        </w:rPr>
      </w:pPr>
    </w:p>
    <w:p w:rsidR="000D3D94" w:rsidRDefault="000D3D94" w:rsidP="009A3216">
      <w:pPr>
        <w:pStyle w:val="template"/>
        <w:numPr>
          <w:ilvl w:val="0"/>
          <w:numId w:val="3"/>
        </w:numPr>
        <w:rPr>
          <w:i w:val="0"/>
        </w:rPr>
      </w:pPr>
      <w:r>
        <w:rPr>
          <w:i w:val="0"/>
        </w:rPr>
        <w:t xml:space="preserve">When a user has to stop </w:t>
      </w:r>
      <w:proofErr w:type="spellStart"/>
      <w:r>
        <w:rPr>
          <w:i w:val="0"/>
        </w:rPr>
        <w:t>WebEval</w:t>
      </w:r>
      <w:proofErr w:type="spellEnd"/>
      <w:r>
        <w:rPr>
          <w:i w:val="0"/>
        </w:rPr>
        <w:t xml:space="preserve"> due to emergency situation (e.g. cardiac arrest, urgent admissions </w:t>
      </w:r>
      <w:proofErr w:type="spellStart"/>
      <w:r>
        <w:rPr>
          <w:i w:val="0"/>
        </w:rPr>
        <w:t>etc</w:t>
      </w:r>
      <w:proofErr w:type="spellEnd"/>
      <w:r>
        <w:rPr>
          <w:i w:val="0"/>
        </w:rPr>
        <w:t xml:space="preserve">) during an interview, </w:t>
      </w:r>
      <w:proofErr w:type="spellStart"/>
      <w:r>
        <w:rPr>
          <w:i w:val="0"/>
        </w:rPr>
        <w:t>WebEval</w:t>
      </w:r>
      <w:proofErr w:type="spellEnd"/>
      <w:r>
        <w:rPr>
          <w:i w:val="0"/>
        </w:rPr>
        <w:t xml:space="preserve"> </w:t>
      </w:r>
      <w:r w:rsidR="00826904">
        <w:rPr>
          <w:i w:val="0"/>
        </w:rPr>
        <w:t>can save</w:t>
      </w:r>
      <w:r>
        <w:rPr>
          <w:i w:val="0"/>
        </w:rPr>
        <w:t xml:space="preserve"> whatever voice data recorded up</w:t>
      </w:r>
      <w:r w:rsidR="00826904">
        <w:rPr>
          <w:i w:val="0"/>
        </w:rPr>
        <w:t xml:space="preserve"> </w:t>
      </w:r>
      <w:r>
        <w:rPr>
          <w:i w:val="0"/>
        </w:rPr>
        <w:t xml:space="preserve">to that time. </w:t>
      </w:r>
    </w:p>
    <w:p w:rsidR="00826904" w:rsidRDefault="000D3D94" w:rsidP="009A3216">
      <w:pPr>
        <w:pStyle w:val="template"/>
        <w:numPr>
          <w:ilvl w:val="0"/>
          <w:numId w:val="3"/>
        </w:numPr>
        <w:rPr>
          <w:i w:val="0"/>
        </w:rPr>
      </w:pPr>
      <w:r>
        <w:rPr>
          <w:i w:val="0"/>
        </w:rPr>
        <w:t xml:space="preserve">When </w:t>
      </w:r>
      <w:proofErr w:type="spellStart"/>
      <w:r>
        <w:rPr>
          <w:i w:val="0"/>
        </w:rPr>
        <w:t>WebEval</w:t>
      </w:r>
      <w:proofErr w:type="spellEnd"/>
      <w:r>
        <w:rPr>
          <w:i w:val="0"/>
        </w:rPr>
        <w:t xml:space="preserve"> is disconnected due to unstable </w:t>
      </w:r>
      <w:r w:rsidR="00826904">
        <w:rPr>
          <w:i w:val="0"/>
        </w:rPr>
        <w:t xml:space="preserve">connection, </w:t>
      </w:r>
      <w:proofErr w:type="spellStart"/>
      <w:r w:rsidR="00826904">
        <w:rPr>
          <w:i w:val="0"/>
        </w:rPr>
        <w:t>WebEval</w:t>
      </w:r>
      <w:proofErr w:type="spellEnd"/>
      <w:r w:rsidR="00826904">
        <w:rPr>
          <w:i w:val="0"/>
        </w:rPr>
        <w:t xml:space="preserve"> can save whatever voice data recorded up to that time. </w:t>
      </w:r>
    </w:p>
    <w:p w:rsidR="004B4BA3" w:rsidRDefault="004B4BA3">
      <w:pPr>
        <w:pStyle w:val="Heading2"/>
      </w:pPr>
      <w:bookmarkStart w:id="52" w:name="_Toc439994691"/>
      <w:bookmarkStart w:id="53" w:name="_Toc492388049"/>
      <w:r>
        <w:t>Safety Requirements</w:t>
      </w:r>
      <w:bookmarkEnd w:id="52"/>
      <w:bookmarkEnd w:id="53"/>
    </w:p>
    <w:p w:rsidR="004B4BA3" w:rsidRPr="00D50F80" w:rsidRDefault="00D50F80">
      <w:pPr>
        <w:pStyle w:val="template"/>
        <w:rPr>
          <w:i w:val="0"/>
        </w:rPr>
      </w:pPr>
      <w:r>
        <w:rPr>
          <w:i w:val="0"/>
        </w:rPr>
        <w:t>None</w:t>
      </w:r>
    </w:p>
    <w:p w:rsidR="004B4BA3" w:rsidRDefault="004B4BA3">
      <w:pPr>
        <w:pStyle w:val="Heading2"/>
      </w:pPr>
      <w:bookmarkStart w:id="54" w:name="_Toc439994692"/>
      <w:bookmarkStart w:id="55" w:name="_Toc492388050"/>
      <w:r>
        <w:t>Security Requirements</w:t>
      </w:r>
      <w:bookmarkEnd w:id="54"/>
      <w:bookmarkEnd w:id="55"/>
    </w:p>
    <w:p w:rsidR="004B4BA3" w:rsidRPr="00D50F80" w:rsidRDefault="00D50F80" w:rsidP="00A60A38">
      <w:pPr>
        <w:pStyle w:val="template"/>
        <w:rPr>
          <w:i w:val="0"/>
        </w:rPr>
      </w:pPr>
      <w:r>
        <w:rPr>
          <w:i w:val="0"/>
        </w:rPr>
        <w:t>None</w:t>
      </w:r>
    </w:p>
    <w:p w:rsidR="004B4BA3" w:rsidRDefault="004B4BA3">
      <w:pPr>
        <w:pStyle w:val="template"/>
      </w:pPr>
    </w:p>
    <w:sectPr w:rsidR="004B4BA3">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666" w:rsidRDefault="00156666">
      <w:r>
        <w:separator/>
      </w:r>
    </w:p>
  </w:endnote>
  <w:endnote w:type="continuationSeparator" w:id="0">
    <w:p w:rsidR="00156666" w:rsidRDefault="0015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D6C" w:rsidRDefault="00D41D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D6C" w:rsidRDefault="00D41D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666" w:rsidRDefault="00156666">
      <w:r>
        <w:separator/>
      </w:r>
    </w:p>
  </w:footnote>
  <w:footnote w:type="continuationSeparator" w:id="0">
    <w:p w:rsidR="00156666" w:rsidRDefault="00156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D6C" w:rsidRDefault="00D41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D6C" w:rsidRDefault="00D41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D6C" w:rsidRDefault="00D41D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615B7">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 xml:space="preserve">Requirements Specification for </w:t>
    </w:r>
    <w:proofErr w:type="spellStart"/>
    <w:r w:rsidR="00F733C3">
      <w:t>WebEval</w:t>
    </w:r>
    <w:proofErr w:type="spellEnd"/>
    <w:r>
      <w:tab/>
    </w:r>
    <w:r>
      <w:tab/>
      <w:t xml:space="preserve">Page </w:t>
    </w:r>
    <w:r>
      <w:fldChar w:fldCharType="begin"/>
    </w:r>
    <w:r>
      <w:instrText xml:space="preserve"> PAGE  \* MERGEFORMAT </w:instrText>
    </w:r>
    <w:r>
      <w:fldChar w:fldCharType="separate"/>
    </w:r>
    <w:r w:rsidR="008100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72618AA"/>
    <w:multiLevelType w:val="hybridMultilevel"/>
    <w:tmpl w:val="C04A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A2257"/>
    <w:multiLevelType w:val="hybridMultilevel"/>
    <w:tmpl w:val="D9D0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971BF"/>
    <w:multiLevelType w:val="hybridMultilevel"/>
    <w:tmpl w:val="EBAA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2514"/>
    <w:rsid w:val="00057441"/>
    <w:rsid w:val="000A1425"/>
    <w:rsid w:val="000C244F"/>
    <w:rsid w:val="000D3D94"/>
    <w:rsid w:val="00156666"/>
    <w:rsid w:val="00174F50"/>
    <w:rsid w:val="00294BB8"/>
    <w:rsid w:val="002C452F"/>
    <w:rsid w:val="002C48A6"/>
    <w:rsid w:val="0034275F"/>
    <w:rsid w:val="003B44EE"/>
    <w:rsid w:val="003D6B37"/>
    <w:rsid w:val="00421CAD"/>
    <w:rsid w:val="0044647B"/>
    <w:rsid w:val="004B4BA3"/>
    <w:rsid w:val="004D3B73"/>
    <w:rsid w:val="005A6BC9"/>
    <w:rsid w:val="006306E1"/>
    <w:rsid w:val="006C2221"/>
    <w:rsid w:val="00772456"/>
    <w:rsid w:val="00774906"/>
    <w:rsid w:val="00787910"/>
    <w:rsid w:val="007D3E79"/>
    <w:rsid w:val="007E36DF"/>
    <w:rsid w:val="007E375F"/>
    <w:rsid w:val="00804255"/>
    <w:rsid w:val="008100D0"/>
    <w:rsid w:val="008258B2"/>
    <w:rsid w:val="00826904"/>
    <w:rsid w:val="0084720E"/>
    <w:rsid w:val="008A5498"/>
    <w:rsid w:val="009A3216"/>
    <w:rsid w:val="009F42D2"/>
    <w:rsid w:val="00A23882"/>
    <w:rsid w:val="00A411DD"/>
    <w:rsid w:val="00A53944"/>
    <w:rsid w:val="00A60A38"/>
    <w:rsid w:val="00AC07AD"/>
    <w:rsid w:val="00B24117"/>
    <w:rsid w:val="00B40250"/>
    <w:rsid w:val="00BA160B"/>
    <w:rsid w:val="00BE28C0"/>
    <w:rsid w:val="00C264CF"/>
    <w:rsid w:val="00C62794"/>
    <w:rsid w:val="00CB7718"/>
    <w:rsid w:val="00CE4231"/>
    <w:rsid w:val="00D20934"/>
    <w:rsid w:val="00D322A5"/>
    <w:rsid w:val="00D41D6C"/>
    <w:rsid w:val="00D50F80"/>
    <w:rsid w:val="00D615B7"/>
    <w:rsid w:val="00D835E2"/>
    <w:rsid w:val="00DC1FEB"/>
    <w:rsid w:val="00DD5FC4"/>
    <w:rsid w:val="00DE5E23"/>
    <w:rsid w:val="00EB0202"/>
    <w:rsid w:val="00F06590"/>
    <w:rsid w:val="00F4080E"/>
    <w:rsid w:val="00F43140"/>
    <w:rsid w:val="00F733C3"/>
    <w:rsid w:val="00F94813"/>
    <w:rsid w:val="00FA3B01"/>
    <w:rsid w:val="00FE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57BB9"/>
  <w15:chartTrackingRefBased/>
  <w15:docId w15:val="{305B91F7-7484-4548-BF20-71F1F9FA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43140"/>
    <w:pPr>
      <w:spacing w:after="160" w:line="259" w:lineRule="auto"/>
      <w:ind w:left="720"/>
      <w:contextualSpacing/>
    </w:pPr>
    <w:rPr>
      <w:rFonts w:asciiTheme="minorHAnsi" w:eastAsiaTheme="minorEastAsia" w:hAnsiTheme="minorHAnsi" w:cstheme="minorBidi"/>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95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44C9F-BE42-4DD7-B1B6-9C206017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Choi, Jeeyae</cp:lastModifiedBy>
  <cp:revision>26</cp:revision>
  <cp:lastPrinted>1900-01-01T05:00:00Z</cp:lastPrinted>
  <dcterms:created xsi:type="dcterms:W3CDTF">2017-09-06T16:26:00Z</dcterms:created>
  <dcterms:modified xsi:type="dcterms:W3CDTF">2017-10-24T15:51:00Z</dcterms:modified>
</cp:coreProperties>
</file>