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D58A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1- </w:t>
      </w:r>
      <w:r w:rsidRPr="00946AD9">
        <w:rPr>
          <w:b/>
          <w:bCs/>
          <w:lang w:val="pt-BR"/>
        </w:rPr>
        <w:t>Qual a finalidade do banco de dados?</w:t>
      </w:r>
    </w:p>
    <w:p w14:paraId="4322E381" w14:textId="77777777" w:rsidR="00946AD9" w:rsidRPr="00946AD9" w:rsidRDefault="00946AD9" w:rsidP="00946AD9">
      <w:pPr>
        <w:numPr>
          <w:ilvl w:val="0"/>
          <w:numId w:val="1"/>
        </w:numPr>
        <w:rPr>
          <w:lang w:val="pt-BR"/>
        </w:rPr>
      </w:pPr>
      <w:r w:rsidRPr="00946AD9">
        <w:rPr>
          <w:lang w:val="pt-BR"/>
        </w:rPr>
        <w:t>O banco de dados será utilizado para armazenar, gerenciar e consultar informações acadêmicas, administrativas e financeiras da faculdade.</w:t>
      </w:r>
    </w:p>
    <w:p w14:paraId="2C7E9392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2- </w:t>
      </w:r>
      <w:r w:rsidRPr="00946AD9">
        <w:rPr>
          <w:b/>
          <w:bCs/>
          <w:lang w:val="pt-BR"/>
        </w:rPr>
        <w:t>Quais as informações dos alunos devem ser armazenadas?</w:t>
      </w:r>
    </w:p>
    <w:p w14:paraId="0EF01B5D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Nome completo</w:t>
      </w:r>
    </w:p>
    <w:p w14:paraId="2C5671AA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Data de nascimento</w:t>
      </w:r>
    </w:p>
    <w:p w14:paraId="0B53470D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CPF</w:t>
      </w:r>
    </w:p>
    <w:p w14:paraId="14D96B5B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E-mail</w:t>
      </w:r>
    </w:p>
    <w:p w14:paraId="73F84D49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Telefone</w:t>
      </w:r>
    </w:p>
    <w:p w14:paraId="17B9D173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Endereço</w:t>
      </w:r>
    </w:p>
    <w:p w14:paraId="4EA4D9DB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RA (Registro Acadêmico)</w:t>
      </w:r>
    </w:p>
    <w:p w14:paraId="25467F6D" w14:textId="77777777" w:rsidR="00946AD9" w:rsidRPr="00946AD9" w:rsidRDefault="00946AD9" w:rsidP="00946AD9">
      <w:pPr>
        <w:numPr>
          <w:ilvl w:val="0"/>
          <w:numId w:val="2"/>
        </w:numPr>
        <w:rPr>
          <w:lang w:val="de-DE"/>
        </w:rPr>
      </w:pPr>
      <w:r w:rsidRPr="00946AD9">
        <w:rPr>
          <w:lang w:val="de-DE"/>
        </w:rPr>
        <w:t>Curso matriculado</w:t>
      </w:r>
    </w:p>
    <w:p w14:paraId="1C933C69" w14:textId="77777777" w:rsidR="00946AD9" w:rsidRPr="00946AD9" w:rsidRDefault="00946AD9" w:rsidP="00946AD9">
      <w:pPr>
        <w:numPr>
          <w:ilvl w:val="0"/>
          <w:numId w:val="2"/>
        </w:numPr>
        <w:rPr>
          <w:lang w:val="pt-BR"/>
        </w:rPr>
      </w:pPr>
      <w:r w:rsidRPr="00946AD9">
        <w:rPr>
          <w:lang w:val="pt-BR"/>
        </w:rPr>
        <w:t>Histórico de disciplinas cursadas (notas e status de aprovação)</w:t>
      </w:r>
    </w:p>
    <w:p w14:paraId="57814A61" w14:textId="77777777" w:rsidR="00946AD9" w:rsidRPr="00946AD9" w:rsidRDefault="00946AD9" w:rsidP="00946AD9">
      <w:pPr>
        <w:numPr>
          <w:ilvl w:val="0"/>
          <w:numId w:val="2"/>
        </w:numPr>
        <w:rPr>
          <w:lang w:val="pt-BR"/>
        </w:rPr>
      </w:pPr>
      <w:r w:rsidRPr="00946AD9">
        <w:rPr>
          <w:lang w:val="pt-BR"/>
        </w:rPr>
        <w:t>Situação da matrícula (ativo, trancado, cancelado, formado)</w:t>
      </w:r>
    </w:p>
    <w:p w14:paraId="160F5AF6" w14:textId="77777777" w:rsidR="00946AD9" w:rsidRPr="00946AD9" w:rsidRDefault="00946AD9" w:rsidP="00946AD9">
      <w:pPr>
        <w:numPr>
          <w:ilvl w:val="0"/>
          <w:numId w:val="2"/>
        </w:numPr>
        <w:rPr>
          <w:lang w:val="pt-BR"/>
        </w:rPr>
      </w:pPr>
      <w:r w:rsidRPr="00946AD9">
        <w:rPr>
          <w:lang w:val="pt-BR"/>
        </w:rPr>
        <w:t>Dados financeiros (mensalidades pagas/pendentes)</w:t>
      </w:r>
    </w:p>
    <w:p w14:paraId="66213C2C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3- </w:t>
      </w:r>
      <w:r w:rsidRPr="00946AD9">
        <w:rPr>
          <w:b/>
          <w:bCs/>
          <w:lang w:val="pt-BR"/>
        </w:rPr>
        <w:t>O RA virá de uma fonte externa ou será gerado automaticamente?</w:t>
      </w:r>
    </w:p>
    <w:p w14:paraId="240E55A7" w14:textId="77777777" w:rsidR="00946AD9" w:rsidRPr="00946AD9" w:rsidRDefault="00946AD9" w:rsidP="00946AD9">
      <w:pPr>
        <w:numPr>
          <w:ilvl w:val="0"/>
          <w:numId w:val="3"/>
        </w:numPr>
        <w:rPr>
          <w:lang w:val="pt-BR"/>
        </w:rPr>
      </w:pPr>
      <w:r w:rsidRPr="00946AD9">
        <w:rPr>
          <w:lang w:val="pt-BR"/>
        </w:rPr>
        <w:t>O RA será gerado automaticamente pelo sistema, seguindo um padrão único (exemplo: ano de ingresso + número sequencial).</w:t>
      </w:r>
    </w:p>
    <w:p w14:paraId="54F8B033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4- </w:t>
      </w:r>
      <w:r w:rsidRPr="00946AD9">
        <w:rPr>
          <w:b/>
          <w:bCs/>
          <w:lang w:val="pt-BR"/>
        </w:rPr>
        <w:t>Quais as informações dos cursos devem ser armazenadas?</w:t>
      </w:r>
    </w:p>
    <w:p w14:paraId="638C67C5" w14:textId="77777777" w:rsidR="00946AD9" w:rsidRPr="00946AD9" w:rsidRDefault="00946AD9" w:rsidP="00946AD9">
      <w:pPr>
        <w:numPr>
          <w:ilvl w:val="0"/>
          <w:numId w:val="4"/>
        </w:numPr>
        <w:rPr>
          <w:lang w:val="de-DE"/>
        </w:rPr>
      </w:pPr>
      <w:r w:rsidRPr="00946AD9">
        <w:rPr>
          <w:lang w:val="de-DE"/>
        </w:rPr>
        <w:t>Nome do curso</w:t>
      </w:r>
    </w:p>
    <w:p w14:paraId="1C75E934" w14:textId="77777777" w:rsidR="00946AD9" w:rsidRPr="00946AD9" w:rsidRDefault="00946AD9" w:rsidP="00946AD9">
      <w:pPr>
        <w:numPr>
          <w:ilvl w:val="0"/>
          <w:numId w:val="4"/>
        </w:numPr>
        <w:rPr>
          <w:lang w:val="de-DE"/>
        </w:rPr>
      </w:pPr>
      <w:r w:rsidRPr="00946AD9">
        <w:rPr>
          <w:lang w:val="de-DE"/>
        </w:rPr>
        <w:t>Código do curso</w:t>
      </w:r>
    </w:p>
    <w:p w14:paraId="7280344C" w14:textId="77777777" w:rsidR="00946AD9" w:rsidRPr="00946AD9" w:rsidRDefault="00946AD9" w:rsidP="00946AD9">
      <w:pPr>
        <w:numPr>
          <w:ilvl w:val="0"/>
          <w:numId w:val="4"/>
        </w:numPr>
        <w:rPr>
          <w:lang w:val="de-DE"/>
        </w:rPr>
      </w:pPr>
      <w:r w:rsidRPr="00946AD9">
        <w:rPr>
          <w:lang w:val="de-DE"/>
        </w:rPr>
        <w:t>Carga horária total</w:t>
      </w:r>
    </w:p>
    <w:p w14:paraId="3B634198" w14:textId="77777777" w:rsidR="00946AD9" w:rsidRPr="00946AD9" w:rsidRDefault="00946AD9" w:rsidP="00946AD9">
      <w:pPr>
        <w:numPr>
          <w:ilvl w:val="0"/>
          <w:numId w:val="4"/>
        </w:numPr>
        <w:rPr>
          <w:lang w:val="pt-BR"/>
        </w:rPr>
      </w:pPr>
      <w:r w:rsidRPr="00946AD9">
        <w:rPr>
          <w:lang w:val="pt-BR"/>
        </w:rPr>
        <w:t>Grade curricular (disciplinas e suas cargas horárias)</w:t>
      </w:r>
    </w:p>
    <w:p w14:paraId="69D832F7" w14:textId="77777777" w:rsidR="00946AD9" w:rsidRPr="00946AD9" w:rsidRDefault="00946AD9" w:rsidP="00946AD9">
      <w:pPr>
        <w:numPr>
          <w:ilvl w:val="0"/>
          <w:numId w:val="4"/>
        </w:numPr>
        <w:rPr>
          <w:lang w:val="de-DE"/>
        </w:rPr>
      </w:pPr>
      <w:r w:rsidRPr="00946AD9">
        <w:rPr>
          <w:lang w:val="de-DE"/>
        </w:rPr>
        <w:t>Coordenador do curso</w:t>
      </w:r>
    </w:p>
    <w:p w14:paraId="26282A43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5- </w:t>
      </w:r>
      <w:r w:rsidRPr="00946AD9">
        <w:rPr>
          <w:b/>
          <w:bCs/>
          <w:lang w:val="pt-BR"/>
        </w:rPr>
        <w:t>Quais as informações dos professores devem ser armazenadas?</w:t>
      </w:r>
    </w:p>
    <w:p w14:paraId="6DEA21D5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Nome completo</w:t>
      </w:r>
    </w:p>
    <w:p w14:paraId="4A20CBE2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CPF</w:t>
      </w:r>
    </w:p>
    <w:p w14:paraId="673A7F55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E-mail</w:t>
      </w:r>
    </w:p>
    <w:p w14:paraId="4A33BEBD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Telefone</w:t>
      </w:r>
    </w:p>
    <w:p w14:paraId="3E2930DA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Titulação acadêmica</w:t>
      </w:r>
    </w:p>
    <w:p w14:paraId="4D43ED04" w14:textId="77777777" w:rsidR="00946AD9" w:rsidRPr="00946AD9" w:rsidRDefault="00946AD9" w:rsidP="00946AD9">
      <w:pPr>
        <w:numPr>
          <w:ilvl w:val="0"/>
          <w:numId w:val="5"/>
        </w:numPr>
        <w:rPr>
          <w:lang w:val="de-DE"/>
        </w:rPr>
      </w:pPr>
      <w:r w:rsidRPr="00946AD9">
        <w:rPr>
          <w:lang w:val="de-DE"/>
        </w:rPr>
        <w:t>Disciplinas ministradas</w:t>
      </w:r>
    </w:p>
    <w:p w14:paraId="41E899C8" w14:textId="77777777" w:rsidR="00946AD9" w:rsidRPr="00946AD9" w:rsidRDefault="00946AD9" w:rsidP="00946AD9">
      <w:pPr>
        <w:numPr>
          <w:ilvl w:val="0"/>
          <w:numId w:val="5"/>
        </w:numPr>
        <w:rPr>
          <w:lang w:val="pt-BR"/>
        </w:rPr>
      </w:pPr>
      <w:r w:rsidRPr="00946AD9">
        <w:rPr>
          <w:lang w:val="pt-BR"/>
        </w:rPr>
        <w:t>Dados bancários para pagamento (caso o sistema administre a parte financeira)</w:t>
      </w:r>
    </w:p>
    <w:p w14:paraId="136053A4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lastRenderedPageBreak/>
        <w:t xml:space="preserve">6- </w:t>
      </w:r>
      <w:r w:rsidRPr="00946AD9">
        <w:rPr>
          <w:b/>
          <w:bCs/>
          <w:lang w:val="pt-BR"/>
        </w:rPr>
        <w:t>Como é a regra de aprovação aplicada?</w:t>
      </w:r>
    </w:p>
    <w:p w14:paraId="71758714" w14:textId="77777777" w:rsidR="00946AD9" w:rsidRPr="00946AD9" w:rsidRDefault="00946AD9" w:rsidP="00946AD9">
      <w:pPr>
        <w:numPr>
          <w:ilvl w:val="0"/>
          <w:numId w:val="6"/>
        </w:numPr>
        <w:rPr>
          <w:lang w:val="de-DE"/>
        </w:rPr>
      </w:pPr>
      <w:r w:rsidRPr="00946AD9">
        <w:rPr>
          <w:lang w:val="de-DE"/>
        </w:rPr>
        <w:t>Média mínima de 6,0 para aprovação</w:t>
      </w:r>
    </w:p>
    <w:p w14:paraId="44CBF590" w14:textId="77777777" w:rsidR="00946AD9" w:rsidRPr="00946AD9" w:rsidRDefault="00946AD9" w:rsidP="00946AD9">
      <w:pPr>
        <w:numPr>
          <w:ilvl w:val="0"/>
          <w:numId w:val="6"/>
        </w:numPr>
        <w:rPr>
          <w:lang w:val="pt-BR"/>
        </w:rPr>
      </w:pPr>
      <w:r w:rsidRPr="00946AD9">
        <w:rPr>
          <w:lang w:val="pt-BR"/>
        </w:rPr>
        <w:t>Caso a média seja entre 4,0 e 5,9, o aluno pode fazer uma recuperação</w:t>
      </w:r>
    </w:p>
    <w:p w14:paraId="5F987359" w14:textId="77777777" w:rsidR="00946AD9" w:rsidRPr="00946AD9" w:rsidRDefault="00946AD9" w:rsidP="00946AD9">
      <w:pPr>
        <w:numPr>
          <w:ilvl w:val="0"/>
          <w:numId w:val="6"/>
        </w:numPr>
        <w:rPr>
          <w:lang w:val="pt-BR"/>
        </w:rPr>
      </w:pPr>
      <w:r w:rsidRPr="00946AD9">
        <w:rPr>
          <w:lang w:val="pt-BR"/>
        </w:rPr>
        <w:t>Média abaixo de 4,0 resulta em reprovação direta</w:t>
      </w:r>
    </w:p>
    <w:p w14:paraId="768DF598" w14:textId="77777777" w:rsidR="00946AD9" w:rsidRPr="00946AD9" w:rsidRDefault="00946AD9" w:rsidP="00946AD9">
      <w:pPr>
        <w:numPr>
          <w:ilvl w:val="0"/>
          <w:numId w:val="6"/>
        </w:numPr>
        <w:rPr>
          <w:lang w:val="pt-BR"/>
        </w:rPr>
      </w:pPr>
      <w:r w:rsidRPr="00946AD9">
        <w:rPr>
          <w:lang w:val="pt-BR"/>
        </w:rPr>
        <w:t>O aluno deve cursar novamente a disciplina caso reprove</w:t>
      </w:r>
    </w:p>
    <w:p w14:paraId="3F13C75F" w14:textId="77777777" w:rsidR="00946AD9" w:rsidRPr="00946AD9" w:rsidRDefault="00946AD9" w:rsidP="00946AD9">
      <w:pPr>
        <w:rPr>
          <w:lang w:val="de-DE"/>
        </w:rPr>
      </w:pPr>
      <w:r w:rsidRPr="00946AD9">
        <w:rPr>
          <w:lang w:val="pt-BR"/>
        </w:rPr>
        <w:t xml:space="preserve">7- </w:t>
      </w:r>
      <w:r w:rsidRPr="00946AD9">
        <w:rPr>
          <w:b/>
          <w:bCs/>
          <w:lang w:val="pt-BR"/>
        </w:rPr>
        <w:t xml:space="preserve">Existe um controle de frequência? </w:t>
      </w:r>
      <w:r w:rsidRPr="00946AD9">
        <w:rPr>
          <w:b/>
          <w:bCs/>
          <w:lang w:val="de-DE"/>
        </w:rPr>
        <w:t>Qual a frequência mínima?</w:t>
      </w:r>
    </w:p>
    <w:p w14:paraId="74D46ACA" w14:textId="77777777" w:rsidR="00946AD9" w:rsidRPr="00946AD9" w:rsidRDefault="00946AD9" w:rsidP="00946AD9">
      <w:pPr>
        <w:numPr>
          <w:ilvl w:val="0"/>
          <w:numId w:val="7"/>
        </w:numPr>
        <w:rPr>
          <w:lang w:val="pt-BR"/>
        </w:rPr>
      </w:pPr>
      <w:r w:rsidRPr="00946AD9">
        <w:rPr>
          <w:lang w:val="pt-BR"/>
        </w:rPr>
        <w:t>Sim, existe controle de frequência.</w:t>
      </w:r>
    </w:p>
    <w:p w14:paraId="1411BB13" w14:textId="77777777" w:rsidR="00946AD9" w:rsidRPr="00946AD9" w:rsidRDefault="00946AD9" w:rsidP="00946AD9">
      <w:pPr>
        <w:numPr>
          <w:ilvl w:val="0"/>
          <w:numId w:val="7"/>
        </w:numPr>
        <w:rPr>
          <w:lang w:val="pt-BR"/>
        </w:rPr>
      </w:pPr>
      <w:r w:rsidRPr="00946AD9">
        <w:rPr>
          <w:lang w:val="pt-BR"/>
        </w:rPr>
        <w:t>A frequência mínima para aprovação é de 75% da carga horária da disciplina.</w:t>
      </w:r>
    </w:p>
    <w:p w14:paraId="07428CC4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8- </w:t>
      </w:r>
      <w:r w:rsidRPr="00946AD9">
        <w:rPr>
          <w:b/>
          <w:bCs/>
          <w:lang w:val="pt-BR"/>
        </w:rPr>
        <w:t>O professor pode ministrar mais de uma matéria ao mesmo tempo?</w:t>
      </w:r>
    </w:p>
    <w:p w14:paraId="1F1EEBE9" w14:textId="77777777" w:rsidR="00946AD9" w:rsidRPr="00946AD9" w:rsidRDefault="00946AD9" w:rsidP="00946AD9">
      <w:pPr>
        <w:numPr>
          <w:ilvl w:val="0"/>
          <w:numId w:val="8"/>
        </w:numPr>
        <w:rPr>
          <w:lang w:val="pt-BR"/>
        </w:rPr>
      </w:pPr>
      <w:r w:rsidRPr="00946AD9">
        <w:rPr>
          <w:lang w:val="pt-BR"/>
        </w:rPr>
        <w:t>Sim, um professor pode ministrar várias disciplinas em diferentes cursos.</w:t>
      </w:r>
    </w:p>
    <w:p w14:paraId="004CFFAC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9- </w:t>
      </w:r>
      <w:r w:rsidRPr="00946AD9">
        <w:rPr>
          <w:b/>
          <w:bCs/>
          <w:lang w:val="pt-BR"/>
        </w:rPr>
        <w:t>O banco deve administrar a parte financeira, pagamento dos alunos?</w:t>
      </w:r>
    </w:p>
    <w:p w14:paraId="24F91B8A" w14:textId="77777777" w:rsidR="00946AD9" w:rsidRPr="00946AD9" w:rsidRDefault="00946AD9" w:rsidP="00946AD9">
      <w:pPr>
        <w:numPr>
          <w:ilvl w:val="0"/>
          <w:numId w:val="9"/>
        </w:numPr>
        <w:rPr>
          <w:lang w:val="pt-BR"/>
        </w:rPr>
      </w:pPr>
      <w:r w:rsidRPr="00946AD9">
        <w:rPr>
          <w:lang w:val="pt-BR"/>
        </w:rPr>
        <w:t>Sim, o banco deve controlar os pagamentos dos alunos, registrando valores pagos, mensalidades em aberto e histórico financeiro.</w:t>
      </w:r>
    </w:p>
    <w:p w14:paraId="03A23D80" w14:textId="77777777" w:rsidR="00946AD9" w:rsidRPr="00946AD9" w:rsidRDefault="00946AD9" w:rsidP="00946AD9">
      <w:pPr>
        <w:rPr>
          <w:lang w:val="pt-BR"/>
        </w:rPr>
      </w:pPr>
      <w:r w:rsidRPr="00946AD9">
        <w:rPr>
          <w:lang w:val="pt-BR"/>
        </w:rPr>
        <w:t xml:space="preserve">10- </w:t>
      </w:r>
      <w:r w:rsidRPr="00946AD9">
        <w:rPr>
          <w:b/>
          <w:bCs/>
          <w:lang w:val="pt-BR"/>
        </w:rPr>
        <w:t>Quais informações/relatórios o banco de dados deve ser capaz de gerar?</w:t>
      </w:r>
    </w:p>
    <w:p w14:paraId="021E1A7D" w14:textId="77777777" w:rsidR="00946AD9" w:rsidRPr="00946AD9" w:rsidRDefault="00946AD9" w:rsidP="00946AD9">
      <w:pPr>
        <w:numPr>
          <w:ilvl w:val="0"/>
          <w:numId w:val="10"/>
        </w:numPr>
        <w:rPr>
          <w:lang w:val="pt-BR"/>
        </w:rPr>
      </w:pPr>
      <w:r w:rsidRPr="00946AD9">
        <w:rPr>
          <w:lang w:val="pt-BR"/>
        </w:rPr>
        <w:t>Relatório de alunos matriculados por curso</w:t>
      </w:r>
    </w:p>
    <w:p w14:paraId="57EAEFB8" w14:textId="77777777" w:rsidR="00946AD9" w:rsidRPr="00946AD9" w:rsidRDefault="00946AD9" w:rsidP="00946AD9">
      <w:pPr>
        <w:numPr>
          <w:ilvl w:val="0"/>
          <w:numId w:val="10"/>
        </w:numPr>
        <w:rPr>
          <w:lang w:val="de-DE"/>
        </w:rPr>
      </w:pPr>
      <w:r w:rsidRPr="00946AD9">
        <w:rPr>
          <w:lang w:val="de-DE"/>
        </w:rPr>
        <w:t>Histórico acadêmico do aluno</w:t>
      </w:r>
    </w:p>
    <w:p w14:paraId="6AFB5C88" w14:textId="77777777" w:rsidR="00946AD9" w:rsidRPr="00946AD9" w:rsidRDefault="00946AD9" w:rsidP="00946AD9">
      <w:pPr>
        <w:numPr>
          <w:ilvl w:val="0"/>
          <w:numId w:val="10"/>
        </w:numPr>
        <w:rPr>
          <w:lang w:val="pt-BR"/>
        </w:rPr>
      </w:pPr>
      <w:r w:rsidRPr="00946AD9">
        <w:rPr>
          <w:lang w:val="pt-BR"/>
        </w:rPr>
        <w:t>Relatório de notas e frequências dos alunos</w:t>
      </w:r>
    </w:p>
    <w:p w14:paraId="4819B375" w14:textId="77777777" w:rsidR="00946AD9" w:rsidRPr="00946AD9" w:rsidRDefault="00946AD9" w:rsidP="00946AD9">
      <w:pPr>
        <w:numPr>
          <w:ilvl w:val="0"/>
          <w:numId w:val="10"/>
        </w:numPr>
        <w:rPr>
          <w:lang w:val="de-DE"/>
        </w:rPr>
      </w:pPr>
      <w:r w:rsidRPr="00946AD9">
        <w:rPr>
          <w:lang w:val="de-DE"/>
        </w:rPr>
        <w:t>Lista de inadimplentes</w:t>
      </w:r>
    </w:p>
    <w:p w14:paraId="1D0678A1" w14:textId="77777777" w:rsidR="00946AD9" w:rsidRPr="00946AD9" w:rsidRDefault="00946AD9" w:rsidP="00946AD9">
      <w:pPr>
        <w:numPr>
          <w:ilvl w:val="0"/>
          <w:numId w:val="10"/>
        </w:numPr>
        <w:rPr>
          <w:lang w:val="pt-BR"/>
        </w:rPr>
      </w:pPr>
      <w:r w:rsidRPr="00946AD9">
        <w:rPr>
          <w:lang w:val="pt-BR"/>
        </w:rPr>
        <w:t>Relatório financeiro (mensalidades recebidas e pendentes)</w:t>
      </w:r>
    </w:p>
    <w:p w14:paraId="1C4E8C43" w14:textId="77777777" w:rsidR="00946AD9" w:rsidRPr="00946AD9" w:rsidRDefault="00946AD9" w:rsidP="00946AD9">
      <w:pPr>
        <w:numPr>
          <w:ilvl w:val="0"/>
          <w:numId w:val="10"/>
        </w:numPr>
        <w:rPr>
          <w:lang w:val="pt-BR"/>
        </w:rPr>
      </w:pPr>
      <w:r w:rsidRPr="00946AD9">
        <w:rPr>
          <w:lang w:val="pt-BR"/>
        </w:rPr>
        <w:t>Relatório de carga horária e disciplinas ministradas por professor</w:t>
      </w:r>
    </w:p>
    <w:p w14:paraId="0C679CAB" w14:textId="77777777" w:rsidR="00946AD9" w:rsidRPr="00946AD9" w:rsidRDefault="00946AD9" w:rsidP="00946AD9">
      <w:pPr>
        <w:numPr>
          <w:ilvl w:val="0"/>
          <w:numId w:val="10"/>
        </w:numPr>
        <w:rPr>
          <w:lang w:val="pt-BR"/>
        </w:rPr>
      </w:pPr>
      <w:r w:rsidRPr="00946AD9">
        <w:rPr>
          <w:lang w:val="pt-BR"/>
        </w:rPr>
        <w:t>Relatório de alunos aprovados e reprovados por disciplina</w:t>
      </w:r>
    </w:p>
    <w:p w14:paraId="5889A622" w14:textId="77777777" w:rsidR="00C9028C" w:rsidRPr="00946AD9" w:rsidRDefault="00C9028C">
      <w:pPr>
        <w:rPr>
          <w:lang w:val="pt-BR"/>
        </w:rPr>
      </w:pPr>
    </w:p>
    <w:sectPr w:rsidR="00C9028C" w:rsidRPr="0094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9BB"/>
    <w:multiLevelType w:val="multilevel"/>
    <w:tmpl w:val="974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7124"/>
    <w:multiLevelType w:val="multilevel"/>
    <w:tmpl w:val="8FE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737C"/>
    <w:multiLevelType w:val="multilevel"/>
    <w:tmpl w:val="7E2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86C80"/>
    <w:multiLevelType w:val="multilevel"/>
    <w:tmpl w:val="969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67638"/>
    <w:multiLevelType w:val="multilevel"/>
    <w:tmpl w:val="0B3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47CC3"/>
    <w:multiLevelType w:val="multilevel"/>
    <w:tmpl w:val="102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45524"/>
    <w:multiLevelType w:val="multilevel"/>
    <w:tmpl w:val="FFC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D0543"/>
    <w:multiLevelType w:val="multilevel"/>
    <w:tmpl w:val="FE1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84BBB"/>
    <w:multiLevelType w:val="multilevel"/>
    <w:tmpl w:val="F70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07D57"/>
    <w:multiLevelType w:val="multilevel"/>
    <w:tmpl w:val="79E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54282">
    <w:abstractNumId w:val="4"/>
  </w:num>
  <w:num w:numId="2" w16cid:durableId="975375863">
    <w:abstractNumId w:val="0"/>
  </w:num>
  <w:num w:numId="3" w16cid:durableId="45565863">
    <w:abstractNumId w:val="9"/>
  </w:num>
  <w:num w:numId="4" w16cid:durableId="1369448954">
    <w:abstractNumId w:val="1"/>
  </w:num>
  <w:num w:numId="5" w16cid:durableId="2132164169">
    <w:abstractNumId w:val="2"/>
  </w:num>
  <w:num w:numId="6" w16cid:durableId="540289484">
    <w:abstractNumId w:val="3"/>
  </w:num>
  <w:num w:numId="7" w16cid:durableId="1396584960">
    <w:abstractNumId w:val="6"/>
  </w:num>
  <w:num w:numId="8" w16cid:durableId="488785322">
    <w:abstractNumId w:val="8"/>
  </w:num>
  <w:num w:numId="9" w16cid:durableId="1142969558">
    <w:abstractNumId w:val="5"/>
  </w:num>
  <w:num w:numId="10" w16cid:durableId="316690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D9"/>
    <w:rsid w:val="00284288"/>
    <w:rsid w:val="00946AD9"/>
    <w:rsid w:val="00C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0203"/>
  <w15:chartTrackingRefBased/>
  <w15:docId w15:val="{110DEDD2-74DF-4C98-B0AE-14F2F804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6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6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6AD9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6AD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6AD9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6AD9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6AD9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6AD9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6AD9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6AD9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6AD9"/>
    <w:rPr>
      <w:rFonts w:eastAsiaTheme="majorEastAsia" w:cstheme="majorBidi"/>
      <w:noProof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4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AD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6AD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4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6AD9"/>
    <w:rPr>
      <w:i/>
      <w:iCs/>
      <w:noProof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46A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6AD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6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6AD9"/>
    <w:rPr>
      <w:i/>
      <w:iCs/>
      <w:noProof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46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Kerpen</dc:creator>
  <cp:keywords/>
  <dc:description/>
  <cp:lastModifiedBy>William Kerpen</cp:lastModifiedBy>
  <cp:revision>1</cp:revision>
  <dcterms:created xsi:type="dcterms:W3CDTF">2025-03-03T17:06:00Z</dcterms:created>
  <dcterms:modified xsi:type="dcterms:W3CDTF">2025-03-03T17:08:00Z</dcterms:modified>
</cp:coreProperties>
</file>