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B1D23" w14:textId="4D23E355" w:rsidR="00594CE1" w:rsidRDefault="008857FD" w:rsidP="008857FD">
      <w:pPr>
        <w:jc w:val="center"/>
        <w:rPr>
          <w:b/>
          <w:bCs/>
          <w:sz w:val="28"/>
          <w:szCs w:val="28"/>
        </w:rPr>
      </w:pPr>
      <w:r w:rsidRPr="008857FD">
        <w:rPr>
          <w:b/>
          <w:bCs/>
          <w:sz w:val="28"/>
          <w:szCs w:val="28"/>
        </w:rPr>
        <w:t>Math 115:  Set up your working environment</w:t>
      </w:r>
      <w:r w:rsidR="00031DC3">
        <w:rPr>
          <w:b/>
          <w:bCs/>
          <w:sz w:val="28"/>
          <w:szCs w:val="28"/>
        </w:rPr>
        <w:t xml:space="preserve">  </w:t>
      </w:r>
    </w:p>
    <w:p w14:paraId="74D50AA5" w14:textId="35E97E66" w:rsidR="00031DC3" w:rsidRDefault="00031DC3" w:rsidP="00031DC3">
      <w:pPr>
        <w:pStyle w:val="ListParagraph"/>
        <w:numPr>
          <w:ilvl w:val="0"/>
          <w:numId w:val="1"/>
        </w:numPr>
      </w:pPr>
      <w:r w:rsidRPr="00B23CF9">
        <w:rPr>
          <w:b/>
          <w:bCs/>
          <w:sz w:val="24"/>
          <w:szCs w:val="24"/>
        </w:rPr>
        <w:t>GitHub</w:t>
      </w:r>
      <w:r>
        <w:t>.   Establish a GitHub account</w:t>
      </w:r>
      <w:r w:rsidR="00546421">
        <w:t>, it is free</w:t>
      </w:r>
      <w:r>
        <w:t>.  This is necessary</w:t>
      </w:r>
      <w:r w:rsidR="00EE1FF9">
        <w:t xml:space="preserve"> because you will get write-up problems through </w:t>
      </w:r>
      <w:r w:rsidR="00EE1FF9">
        <w:t>GitHub</w:t>
      </w:r>
      <w:r w:rsidR="00EE1FF9">
        <w:t>.   You will also submit write-ups for grading by</w:t>
      </w:r>
      <w:r w:rsidR="008D0086">
        <w:t xml:space="preserve"> completing your assignment and pushing it to you</w:t>
      </w:r>
      <w:r w:rsidR="00C80B30">
        <w:t xml:space="preserve">r </w:t>
      </w:r>
      <w:r w:rsidR="00C80B30">
        <w:t>GitHub</w:t>
      </w:r>
      <w:r w:rsidR="00C80B30">
        <w:t xml:space="preserve"> account and the submitting the write-up URL.</w:t>
      </w:r>
    </w:p>
    <w:p w14:paraId="7EA9578D" w14:textId="0F6A324C" w:rsidR="00313E6C" w:rsidRDefault="00313E6C" w:rsidP="00313E6C">
      <w:pPr>
        <w:pStyle w:val="ListParagraph"/>
        <w:numPr>
          <w:ilvl w:val="1"/>
          <w:numId w:val="1"/>
        </w:numPr>
      </w:pPr>
      <w:r>
        <w:t xml:space="preserve">Got to </w:t>
      </w:r>
      <w:hyperlink r:id="rId5" w:history="1">
        <w:r w:rsidR="00B751BC" w:rsidRPr="00B143AF">
          <w:rPr>
            <w:rStyle w:val="Hyperlink"/>
          </w:rPr>
          <w:t>https://github.com/</w:t>
        </w:r>
      </w:hyperlink>
      <w:r w:rsidR="00B751BC">
        <w:t xml:space="preserve">    </w:t>
      </w:r>
      <w:r w:rsidR="003A0C01">
        <w:t xml:space="preserve">Select the ‘Sign Up’ button </w:t>
      </w:r>
    </w:p>
    <w:p w14:paraId="75ACB233" w14:textId="54AF2C19" w:rsidR="001158D3" w:rsidRDefault="00853BA0" w:rsidP="004E014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C1EEB" wp14:editId="0F566AAC">
                <wp:simplePos x="0" y="0"/>
                <wp:positionH relativeFrom="column">
                  <wp:posOffset>4429125</wp:posOffset>
                </wp:positionH>
                <wp:positionV relativeFrom="paragraph">
                  <wp:posOffset>709295</wp:posOffset>
                </wp:positionV>
                <wp:extent cx="295275" cy="304800"/>
                <wp:effectExtent l="19050" t="19050" r="28575" b="19050"/>
                <wp:wrapTopAndBottom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0FA3F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348.75pt;margin-top:55.85pt;width:23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" adj="10463" fillcolor="#4472c4 [3204]" strokecolor="#1f3763 [1604]" strokeweight="1pt">
                <w10:wrap type="topAndBottom"/>
              </v:shape>
            </w:pict>
          </mc:Fallback>
        </mc:AlternateContent>
      </w:r>
      <w:r w:rsidR="00DB5A9D">
        <w:rPr>
          <w:noProof/>
        </w:rPr>
        <w:drawing>
          <wp:anchor distT="0" distB="0" distL="114300" distR="114300" simplePos="0" relativeHeight="251651072" behindDoc="0" locked="0" layoutInCell="1" allowOverlap="1" wp14:anchorId="3ADEC361" wp14:editId="3E6C8E0D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943600" cy="23514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20305" w14:textId="6D6D3B08" w:rsidR="004E0140" w:rsidRDefault="00DE595B" w:rsidP="004E0140">
      <w:pPr>
        <w:pStyle w:val="ListParagraph"/>
        <w:ind w:left="1440"/>
      </w:pPr>
      <w:bookmarkStart w:id="0" w:name="_Hlk56308438"/>
      <w:r>
        <w:t>Select a username</w:t>
      </w:r>
      <w:r w:rsidR="0019012D">
        <w:t xml:space="preserve">, </w:t>
      </w:r>
      <w:r w:rsidR="005A72F2">
        <w:t>I recommend you use your AVC email account and select your passw</w:t>
      </w:r>
      <w:r w:rsidR="00072F87">
        <w:t>ord.  BE SURE TO REMEMBER YOUR USERNAM</w:t>
      </w:r>
      <w:r w:rsidR="00791395">
        <w:t>E</w:t>
      </w:r>
      <w:r w:rsidR="00072F87">
        <w:t xml:space="preserve"> AND PASSWORD</w:t>
      </w:r>
      <w:r w:rsidR="00C42A79">
        <w:t>.  These are username</w:t>
      </w:r>
      <w:r w:rsidR="007C5804">
        <w:t xml:space="preserve"> and password for you GitHub account.  If you forget either, you will not be able to access your GitHub account</w:t>
      </w:r>
      <w:r w:rsidR="00B23CF9">
        <w:t>.</w:t>
      </w:r>
    </w:p>
    <w:bookmarkEnd w:id="0"/>
    <w:p w14:paraId="127EA4E2" w14:textId="3D744477" w:rsidR="006713AE" w:rsidRDefault="006713AE">
      <w:r>
        <w:br w:type="page"/>
      </w:r>
    </w:p>
    <w:p w14:paraId="307362B2" w14:textId="77777777" w:rsidR="00ED5DA9" w:rsidRDefault="00ED5DA9" w:rsidP="004E0140">
      <w:pPr>
        <w:pStyle w:val="ListParagraph"/>
        <w:ind w:left="1440"/>
      </w:pPr>
    </w:p>
    <w:p w14:paraId="049B9879" w14:textId="741F360A" w:rsidR="00B23CF9" w:rsidRDefault="00B23CF9" w:rsidP="004E0140">
      <w:pPr>
        <w:pStyle w:val="ListParagraph"/>
        <w:ind w:left="1440"/>
      </w:pPr>
    </w:p>
    <w:p w14:paraId="7B6CB151" w14:textId="16A10743" w:rsidR="00873296" w:rsidRPr="006713AE" w:rsidRDefault="006713AE" w:rsidP="006713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D1AC0">
        <w:drawing>
          <wp:anchor distT="0" distB="0" distL="114300" distR="114300" simplePos="0" relativeHeight="251664384" behindDoc="0" locked="0" layoutInCell="1" allowOverlap="1" wp14:anchorId="04A95E1B" wp14:editId="0E240358">
            <wp:simplePos x="0" y="0"/>
            <wp:positionH relativeFrom="margin">
              <wp:align>right</wp:align>
            </wp:positionH>
            <wp:positionV relativeFrom="paragraph">
              <wp:posOffset>882650</wp:posOffset>
            </wp:positionV>
            <wp:extent cx="5943600" cy="31572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23CF9" w:rsidRPr="009A1C56">
        <w:rPr>
          <w:b/>
          <w:bCs/>
          <w:sz w:val="24"/>
          <w:szCs w:val="24"/>
        </w:rPr>
        <w:t>Rstudio.cloud</w:t>
      </w:r>
      <w:proofErr w:type="spellEnd"/>
      <w:r w:rsidR="00546421">
        <w:rPr>
          <w:b/>
          <w:bCs/>
          <w:sz w:val="24"/>
          <w:szCs w:val="24"/>
        </w:rPr>
        <w:t xml:space="preserve">.  </w:t>
      </w:r>
      <w:proofErr w:type="spellStart"/>
      <w:r w:rsidR="00546421">
        <w:t>Rstudio.cloud</w:t>
      </w:r>
      <w:proofErr w:type="spellEnd"/>
      <w:r w:rsidR="00546421">
        <w:t xml:space="preserve"> is the free software we use for statistical analysis and reporting.</w:t>
      </w:r>
      <w:r w:rsidR="000F3296">
        <w:t xml:space="preserve">  Establish two </w:t>
      </w:r>
      <w:proofErr w:type="spellStart"/>
      <w:r w:rsidR="000F3296">
        <w:t>Rstudio.cloud</w:t>
      </w:r>
      <w:proofErr w:type="spellEnd"/>
      <w:r w:rsidR="000F3296">
        <w:t xml:space="preserve"> accounts, one using your AVC.EDU email address and one using another email address:</w:t>
      </w:r>
      <w:r w:rsidR="0041505F">
        <w:t xml:space="preserve">  </w:t>
      </w:r>
      <w:hyperlink r:id="rId8" w:history="1">
        <w:r w:rsidR="003A2F91" w:rsidRPr="00B143AF">
          <w:rPr>
            <w:rStyle w:val="Hyperlink"/>
          </w:rPr>
          <w:t>https://rstudio.cloud/</w:t>
        </w:r>
      </w:hyperlink>
      <w:r w:rsidR="003A2F91">
        <w:t xml:space="preserve"> </w:t>
      </w:r>
    </w:p>
    <w:p w14:paraId="17C40A55" w14:textId="77777777" w:rsidR="006713AE" w:rsidRDefault="006713AE" w:rsidP="006713AE">
      <w:pPr>
        <w:ind w:left="360"/>
      </w:pPr>
    </w:p>
    <w:p w14:paraId="17457C34" w14:textId="77777777" w:rsidR="006713AE" w:rsidRDefault="006713AE" w:rsidP="006713AE">
      <w:pPr>
        <w:pStyle w:val="ListParagraph"/>
      </w:pPr>
    </w:p>
    <w:p w14:paraId="0FBC6CBC" w14:textId="1A70B7A0" w:rsidR="006713AE" w:rsidRDefault="008D74C1" w:rsidP="008D74C1">
      <w:pPr>
        <w:pStyle w:val="ListParagraph"/>
        <w:ind w:left="1440"/>
      </w:pPr>
      <w:r>
        <w:t>Select the Free student account for both</w:t>
      </w:r>
      <w:r w:rsidR="006D5EF7">
        <w:t xml:space="preserve">.  You need two </w:t>
      </w:r>
      <w:proofErr w:type="spellStart"/>
      <w:r w:rsidR="006D5EF7">
        <w:t>Rstudio.cloud</w:t>
      </w:r>
      <w:proofErr w:type="spellEnd"/>
      <w:r w:rsidR="006D5EF7">
        <w:t xml:space="preserve"> accounts because the free accounts limit you to 15 hours and </w:t>
      </w:r>
      <w:r w:rsidR="00BA0063">
        <w:t>5 projects each.  We will link the two accounts</w:t>
      </w:r>
    </w:p>
    <w:p w14:paraId="714124B4" w14:textId="7A89B3E2" w:rsidR="00C405AC" w:rsidRDefault="009A381A" w:rsidP="009A381A">
      <w:pPr>
        <w:pStyle w:val="ListParagraph"/>
        <w:numPr>
          <w:ilvl w:val="1"/>
          <w:numId w:val="1"/>
        </w:numPr>
      </w:pPr>
      <w:r>
        <w:t xml:space="preserve"> Set up a shared account and a base project in each</w:t>
      </w:r>
    </w:p>
    <w:p w14:paraId="22005EE4" w14:textId="77777777" w:rsidR="00C405AC" w:rsidRDefault="00C405AC" w:rsidP="008D74C1">
      <w:pPr>
        <w:pStyle w:val="ListParagraph"/>
        <w:ind w:left="1440"/>
      </w:pPr>
    </w:p>
    <w:p w14:paraId="78164C85" w14:textId="0A82722C" w:rsidR="00BA0063" w:rsidRDefault="00BA0063" w:rsidP="008D74C1">
      <w:pPr>
        <w:pStyle w:val="ListParagraph"/>
        <w:ind w:left="1440"/>
      </w:pPr>
      <w:bookmarkStart w:id="1" w:name="_GoBack"/>
      <w:bookmarkEnd w:id="1"/>
    </w:p>
    <w:p w14:paraId="4962AC2B" w14:textId="3A278D9E" w:rsidR="00BA0063" w:rsidRDefault="00BA0063" w:rsidP="008D74C1">
      <w:pPr>
        <w:pStyle w:val="ListParagraph"/>
        <w:ind w:left="1440"/>
      </w:pPr>
    </w:p>
    <w:p w14:paraId="3AA042F9" w14:textId="77777777" w:rsidR="006713AE" w:rsidRPr="006713AE" w:rsidRDefault="006713AE" w:rsidP="006713AE">
      <w:pPr>
        <w:ind w:left="360"/>
        <w:rPr>
          <w:b/>
          <w:bCs/>
          <w:sz w:val="24"/>
          <w:szCs w:val="24"/>
        </w:rPr>
      </w:pPr>
    </w:p>
    <w:sectPr w:rsidR="006713AE" w:rsidRPr="0067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C17CE"/>
    <w:multiLevelType w:val="hybridMultilevel"/>
    <w:tmpl w:val="1E08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E1"/>
    <w:rsid w:val="00031DC3"/>
    <w:rsid w:val="00072F87"/>
    <w:rsid w:val="000D1AC0"/>
    <w:rsid w:val="000F3296"/>
    <w:rsid w:val="001158D3"/>
    <w:rsid w:val="0019012D"/>
    <w:rsid w:val="00313E6C"/>
    <w:rsid w:val="003A0C01"/>
    <w:rsid w:val="003A2F91"/>
    <w:rsid w:val="0041505F"/>
    <w:rsid w:val="004E0140"/>
    <w:rsid w:val="00546421"/>
    <w:rsid w:val="00594CE1"/>
    <w:rsid w:val="005A72F2"/>
    <w:rsid w:val="006118A2"/>
    <w:rsid w:val="006713AE"/>
    <w:rsid w:val="006D5EF7"/>
    <w:rsid w:val="00791395"/>
    <w:rsid w:val="007C5804"/>
    <w:rsid w:val="00853BA0"/>
    <w:rsid w:val="00873296"/>
    <w:rsid w:val="008857FD"/>
    <w:rsid w:val="008D0086"/>
    <w:rsid w:val="008D74C1"/>
    <w:rsid w:val="00977757"/>
    <w:rsid w:val="009A1C56"/>
    <w:rsid w:val="009A381A"/>
    <w:rsid w:val="00B23CF9"/>
    <w:rsid w:val="00B751BC"/>
    <w:rsid w:val="00BA0063"/>
    <w:rsid w:val="00BE04A2"/>
    <w:rsid w:val="00C405AC"/>
    <w:rsid w:val="00C42A79"/>
    <w:rsid w:val="00C80B30"/>
    <w:rsid w:val="00DB5A9D"/>
    <w:rsid w:val="00DE595B"/>
    <w:rsid w:val="00ED5DA9"/>
    <w:rsid w:val="00EE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F4E7"/>
  <w15:chartTrackingRefBased/>
  <w15:docId w15:val="{4C93286D-7768-4AFD-8CEB-3EB77544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lou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Brownlow</dc:creator>
  <cp:keywords/>
  <dc:description/>
  <cp:lastModifiedBy>James Brownlow</cp:lastModifiedBy>
  <cp:revision>2</cp:revision>
  <dcterms:created xsi:type="dcterms:W3CDTF">2020-11-15T12:59:00Z</dcterms:created>
  <dcterms:modified xsi:type="dcterms:W3CDTF">2020-11-15T12:59:00Z</dcterms:modified>
</cp:coreProperties>
</file>