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A9DC" w14:textId="7272737B" w:rsidR="0098726C" w:rsidRDefault="0098726C" w:rsidP="0098726C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b/>
          <w:color w:val="333333"/>
        </w:rPr>
        <w:t>Elek_ant</w:t>
      </w:r>
      <w:r w:rsidRPr="002865DE">
        <w:rPr>
          <w:rStyle w:val="authorsname"/>
          <w:b/>
          <w:color w:val="333333"/>
        </w:rPr>
        <w:t>:</w:t>
      </w:r>
      <w:r w:rsidRPr="002865DE">
        <w:rPr>
          <w:rStyle w:val="authorsname"/>
          <w:color w:val="333333"/>
        </w:rPr>
        <w:t xml:space="preserve"> </w:t>
      </w:r>
      <w:r w:rsidRPr="002865DE">
        <w:rPr>
          <w:color w:val="333333"/>
          <w:spacing w:val="2"/>
        </w:rPr>
        <w:t>Elektrifizierung des Antriebsstrangs</w:t>
      </w:r>
      <w:r w:rsidRPr="002865DE">
        <w:rPr>
          <w:bCs/>
          <w:color w:val="333333"/>
          <w:spacing w:val="2"/>
        </w:rPr>
        <w:t xml:space="preserve"> - </w:t>
      </w:r>
      <w:r w:rsidRPr="002865DE">
        <w:rPr>
          <w:bCs/>
          <w:color w:val="4D4D4D"/>
          <w:spacing w:val="2"/>
        </w:rPr>
        <w:t xml:space="preserve">Grundlagen - vom Mikro-Hybrid zum vollelektrischen Antrieb; 2019; Autor: </w:t>
      </w:r>
      <w:r w:rsidRPr="002865DE">
        <w:rPr>
          <w:rStyle w:val="authorsname"/>
          <w:color w:val="333333"/>
        </w:rPr>
        <w:t>Ferit </w:t>
      </w:r>
      <w:proofErr w:type="spellStart"/>
      <w:r w:rsidRPr="002865DE">
        <w:rPr>
          <w:rStyle w:val="authorsname"/>
          <w:color w:val="333333"/>
        </w:rPr>
        <w:t>Küçükay</w:t>
      </w:r>
      <w:proofErr w:type="spellEnd"/>
      <w:r w:rsidRPr="002865DE">
        <w:rPr>
          <w:rStyle w:val="authorsname"/>
          <w:color w:val="333333"/>
        </w:rPr>
        <w:t>, Carl-Philipp </w:t>
      </w:r>
      <w:proofErr w:type="spellStart"/>
      <w:r w:rsidRPr="002865DE">
        <w:rPr>
          <w:rStyle w:val="authorsname"/>
          <w:color w:val="333333"/>
        </w:rPr>
        <w:t>Seekamp</w:t>
      </w:r>
      <w:proofErr w:type="spellEnd"/>
      <w:r w:rsidRPr="002865DE">
        <w:rPr>
          <w:color w:val="333333"/>
        </w:rPr>
        <w:t xml:space="preserve">, </w:t>
      </w:r>
      <w:r w:rsidRPr="002865DE">
        <w:rPr>
          <w:rStyle w:val="authorsname"/>
          <w:color w:val="333333"/>
        </w:rPr>
        <w:t>Marcel Sander; Entnommen 24.11.2020 15:23; Seite</w:t>
      </w:r>
      <w:r>
        <w:rPr>
          <w:rStyle w:val="authorsname"/>
          <w:color w:val="333333"/>
        </w:rPr>
        <w:t xml:space="preserve"> 12</w:t>
      </w:r>
      <w:r w:rsidR="00905FBF">
        <w:rPr>
          <w:rStyle w:val="authorsname"/>
          <w:color w:val="333333"/>
        </w:rPr>
        <w:t>1</w:t>
      </w:r>
      <w:r>
        <w:rPr>
          <w:rStyle w:val="authorsname"/>
          <w:color w:val="333333"/>
        </w:rPr>
        <w:t>-</w:t>
      </w:r>
      <w:proofErr w:type="gramStart"/>
      <w:r>
        <w:rPr>
          <w:rStyle w:val="authorsname"/>
          <w:color w:val="333333"/>
        </w:rPr>
        <w:t>12</w:t>
      </w:r>
      <w:r w:rsidR="00C41A81">
        <w:rPr>
          <w:rStyle w:val="authorsname"/>
          <w:color w:val="333333"/>
        </w:rPr>
        <w:t>3</w:t>
      </w:r>
      <w:r w:rsidRPr="002865DE">
        <w:rPr>
          <w:rStyle w:val="authorsname"/>
          <w:color w:val="333333"/>
        </w:rPr>
        <w:t xml:space="preserve"> ;</w:t>
      </w:r>
      <w:proofErr w:type="gramEnd"/>
      <w:r w:rsidRPr="002865DE">
        <w:rPr>
          <w:rStyle w:val="authorsname"/>
          <w:color w:val="333333"/>
        </w:rPr>
        <w:t xml:space="preserve"> Kapitel</w:t>
      </w:r>
      <w:r>
        <w:rPr>
          <w:rStyle w:val="authorsname"/>
          <w:color w:val="333333"/>
        </w:rPr>
        <w:t xml:space="preserve"> 8</w:t>
      </w:r>
      <w:r w:rsidRPr="002865DE">
        <w:rPr>
          <w:rStyle w:val="authorsname"/>
          <w:color w:val="333333"/>
        </w:rPr>
        <w:t xml:space="preserve"> </w:t>
      </w:r>
    </w:p>
    <w:p w14:paraId="60C65900" w14:textId="377197C7" w:rsidR="0098726C" w:rsidRDefault="0098726C" w:rsidP="0098726C">
      <w:pPr>
        <w:pStyle w:val="u-mb-2"/>
        <w:shd w:val="clear" w:color="auto" w:fill="FCFCFC"/>
        <w:spacing w:before="0" w:beforeAutospacing="0"/>
        <w:textAlignment w:val="center"/>
        <w:rPr>
          <w:rStyle w:val="Hyperlink"/>
        </w:rPr>
      </w:pPr>
      <w:r>
        <w:rPr>
          <w:color w:val="333333"/>
        </w:rPr>
        <w:t xml:space="preserve">Link: </w:t>
      </w:r>
      <w:hyperlink r:id="rId4" w:history="1">
        <w:r>
          <w:rPr>
            <w:rStyle w:val="Hyperlink"/>
          </w:rPr>
          <w:t xml:space="preserve">Getriebe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5A900373" w14:textId="15A4EE53" w:rsidR="00752765" w:rsidRDefault="00752765" w:rsidP="00752765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b/>
        </w:rPr>
        <w:t>getriebebuch:</w:t>
      </w:r>
      <w:r>
        <w:t xml:space="preserve"> Das Getriebebuch; 2. Auflage 2016; Autor: </w:t>
      </w:r>
      <w:r>
        <w:rPr>
          <w:rStyle w:val="authorsname"/>
          <w:color w:val="333333"/>
        </w:rPr>
        <w:t>Robert Fischer</w:t>
      </w:r>
      <w:r>
        <w:rPr>
          <w:color w:val="333333"/>
        </w:rPr>
        <w:t xml:space="preserve">, </w:t>
      </w:r>
      <w:r>
        <w:rPr>
          <w:rStyle w:val="authorsname"/>
          <w:color w:val="333333"/>
        </w:rPr>
        <w:t>Ferit </w:t>
      </w:r>
      <w:proofErr w:type="spellStart"/>
      <w:r>
        <w:rPr>
          <w:rStyle w:val="authorsname"/>
          <w:color w:val="333333"/>
        </w:rPr>
        <w:t>Kücükay</w:t>
      </w:r>
      <w:proofErr w:type="spellEnd"/>
      <w:r>
        <w:rPr>
          <w:color w:val="333333"/>
        </w:rPr>
        <w:t xml:space="preserve">, </w:t>
      </w:r>
      <w:r>
        <w:rPr>
          <w:rStyle w:val="authorsname"/>
          <w:color w:val="333333"/>
        </w:rPr>
        <w:t>Gunter Jürgens</w:t>
      </w:r>
      <w:r>
        <w:rPr>
          <w:color w:val="333333"/>
        </w:rPr>
        <w:t xml:space="preserve">, </w:t>
      </w:r>
      <w:r>
        <w:rPr>
          <w:rStyle w:val="authorsname"/>
          <w:color w:val="333333"/>
        </w:rPr>
        <w:t>Burkhard Pollak; Entnommen: 24.11.2020 13:25; Seite 44-4</w:t>
      </w:r>
      <w:r w:rsidR="004812E8">
        <w:rPr>
          <w:rStyle w:val="authorsname"/>
          <w:color w:val="333333"/>
        </w:rPr>
        <w:t>6</w:t>
      </w:r>
      <w:bookmarkStart w:id="0" w:name="_GoBack"/>
      <w:bookmarkEnd w:id="0"/>
      <w:r>
        <w:rPr>
          <w:rStyle w:val="authorsname"/>
          <w:color w:val="333333"/>
        </w:rPr>
        <w:t>; Kapitel: 1.5</w:t>
      </w:r>
    </w:p>
    <w:p w14:paraId="61E13BC0" w14:textId="77777777" w:rsidR="00752765" w:rsidRDefault="00752765" w:rsidP="00752765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color w:val="333333"/>
        </w:rPr>
        <w:t xml:space="preserve">Link: </w:t>
      </w:r>
      <w:hyperlink r:id="rId5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1BD86C89" w14:textId="77777777" w:rsidR="00752765" w:rsidRPr="002865DE" w:rsidRDefault="00752765" w:rsidP="0098726C">
      <w:pPr>
        <w:pStyle w:val="u-mb-2"/>
        <w:shd w:val="clear" w:color="auto" w:fill="FCFCFC"/>
        <w:spacing w:before="0" w:beforeAutospacing="0"/>
        <w:textAlignment w:val="center"/>
        <w:rPr>
          <w:color w:val="333333"/>
        </w:rPr>
      </w:pPr>
    </w:p>
    <w:p w14:paraId="4D274FB7" w14:textId="77777777" w:rsidR="00F95CCC" w:rsidRDefault="00F95CCC"/>
    <w:sectPr w:rsidR="00F95C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79"/>
    <w:rsid w:val="00290079"/>
    <w:rsid w:val="004812E8"/>
    <w:rsid w:val="00752765"/>
    <w:rsid w:val="00905FBF"/>
    <w:rsid w:val="0098726C"/>
    <w:rsid w:val="00C41A81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4D69"/>
  <w15:chartTrackingRefBased/>
  <w15:docId w15:val="{0EE6F908-7BD4-4139-BD55-6B1908B7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98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98726C"/>
  </w:style>
  <w:style w:type="character" w:styleId="Hyperlink">
    <w:name w:val="Hyperlink"/>
    <w:basedOn w:val="Absatz-Standardschriftart"/>
    <w:uiPriority w:val="99"/>
    <w:semiHidden/>
    <w:unhideWhenUsed/>
    <w:rsid w:val="00987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book/10.1007%2F978-3-658-13104-3" TargetMode="External"/><Relationship Id="rId4" Type="http://schemas.openxmlformats.org/officeDocument/2006/relationships/hyperlink" Target="https://link.springer.com/chapter/10.1007%2F978-3-662-60356-7_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6</cp:revision>
  <dcterms:created xsi:type="dcterms:W3CDTF">2020-11-24T15:20:00Z</dcterms:created>
  <dcterms:modified xsi:type="dcterms:W3CDTF">2020-11-25T16:42:00Z</dcterms:modified>
</cp:coreProperties>
</file>