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6885464" w:displacedByCustomXml="next"/>
    <w:sdt>
      <w:sdtPr>
        <w:id w:val="-1470590796"/>
        <w:docPartObj>
          <w:docPartGallery w:val="Cover Pages"/>
          <w:docPartUnique/>
        </w:docPartObj>
      </w:sdtPr>
      <w:sdtEndPr/>
      <w:sdtContent>
        <w:p w:rsidR="00394735" w:rsidRPr="008572D8" w:rsidRDefault="00394735" w:rsidP="005337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394735" w:rsidRPr="008572D8">
            <w:sdt>
              <w:sdtPr>
                <w:rPr>
                  <w:color w:val="2E74B5" w:themeColor="accent1" w:themeShade="BF"/>
                  <w:szCs w:val="24"/>
                </w:rPr>
                <w:alias w:val="Société"/>
                <w:id w:val="13406915"/>
                <w:placeholder>
                  <w:docPart w:val="9402DF41EEC94859B2DE3F4BD659F47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94735" w:rsidRPr="008572D8" w:rsidRDefault="00394735" w:rsidP="00533772">
                    <w:pPr>
                      <w:rPr>
                        <w:color w:val="2E74B5" w:themeColor="accent1" w:themeShade="BF"/>
                      </w:rPr>
                    </w:pPr>
                    <w:r w:rsidRPr="008572D8">
                      <w:rPr>
                        <w:color w:val="2E74B5" w:themeColor="accent1" w:themeShade="BF"/>
                        <w:szCs w:val="24"/>
                      </w:rPr>
                      <w:t>Cégep de Lévis-Lauzon</w:t>
                    </w:r>
                  </w:p>
                </w:tc>
              </w:sdtContent>
            </w:sdt>
          </w:tr>
          <w:tr w:rsidR="00394735" w:rsidRPr="008572D8">
            <w:tc>
              <w:tcPr>
                <w:tcW w:w="7672" w:type="dxa"/>
              </w:tcPr>
              <w:sdt>
                <w:sdtPr>
                  <w:rPr>
                    <w:rFonts w:eastAsiaTheme="majorEastAsia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6CF2050D3984C1DA10134BF01F6A4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94735" w:rsidRPr="008572D8" w:rsidRDefault="00DD71FE" w:rsidP="00533772">
                    <w:pPr>
                      <w:rPr>
                        <w:rFonts w:eastAsiaTheme="majorEastAsia"/>
                        <w:color w:val="5B9BD5" w:themeColor="accent1"/>
                        <w:sz w:val="88"/>
                        <w:szCs w:val="88"/>
                      </w:rPr>
                    </w:pPr>
                    <w:r w:rsidRPr="008572D8">
                      <w:rPr>
                        <w:rFonts w:eastAsiaTheme="majorEastAsia"/>
                        <w:color w:val="5B9BD5" w:themeColor="accent1"/>
                        <w:sz w:val="88"/>
                        <w:szCs w:val="88"/>
                      </w:rPr>
                      <w:t>DOSSIER FONCTIONNEL</w:t>
                    </w:r>
                  </w:p>
                </w:sdtContent>
              </w:sdt>
            </w:tc>
          </w:tr>
          <w:tr w:rsidR="00394735" w:rsidRPr="008572D8">
            <w:sdt>
              <w:sdtPr>
                <w:rPr>
                  <w:color w:val="2E74B5" w:themeColor="accent1" w:themeShade="BF"/>
                  <w:szCs w:val="24"/>
                </w:rPr>
                <w:alias w:val="Sous-titre"/>
                <w:id w:val="13406923"/>
                <w:placeholder>
                  <w:docPart w:val="5C823481F6194603A7C4498DC22B7FF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94735" w:rsidRPr="008572D8" w:rsidRDefault="00DD71FE" w:rsidP="00533772">
                    <w:pPr>
                      <w:rPr>
                        <w:color w:val="2E74B5" w:themeColor="accent1" w:themeShade="BF"/>
                      </w:rPr>
                    </w:pPr>
                    <w:r w:rsidRPr="008572D8">
                      <w:rPr>
                        <w:color w:val="2E74B5" w:themeColor="accent1" w:themeShade="BF"/>
                        <w:szCs w:val="24"/>
                      </w:rPr>
                      <w:t>MAJ DU DOSSIER ENTREPRISE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394735" w:rsidRPr="008572D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1733672A517470B8B32D5E5472622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94735" w:rsidRPr="008572D8" w:rsidRDefault="00AB55C8" w:rsidP="00533772">
                    <w:pPr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8572D8">
                      <w:rPr>
                        <w:color w:val="5B9BD5" w:themeColor="accent1"/>
                        <w:sz w:val="28"/>
                        <w:szCs w:val="28"/>
                      </w:rPr>
                      <w:t>William Lafontaine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C85D37C9E844663B9B1529369BDD64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394735" w:rsidRPr="008572D8" w:rsidRDefault="00394735" w:rsidP="00533772">
                    <w:pPr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8572D8">
                      <w:rPr>
                        <w:color w:val="5B9BD5" w:themeColor="accent1"/>
                        <w:sz w:val="28"/>
                        <w:szCs w:val="28"/>
                      </w:rPr>
                      <w:t>HIVER 2018</w:t>
                    </w:r>
                  </w:p>
                </w:sdtContent>
              </w:sdt>
              <w:p w:rsidR="00394735" w:rsidRPr="008572D8" w:rsidRDefault="00394735" w:rsidP="00533772">
                <w:pPr>
                  <w:rPr>
                    <w:color w:val="5B9BD5" w:themeColor="accent1"/>
                  </w:rPr>
                </w:pPr>
              </w:p>
            </w:tc>
          </w:tr>
        </w:tbl>
        <w:p w:rsidR="00394735" w:rsidRPr="008572D8" w:rsidRDefault="00394735" w:rsidP="00993161">
          <w:r w:rsidRPr="008572D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323E4F" w:themeColor="text2" w:themeShade="BF"/>
          <w:sz w:val="24"/>
          <w:szCs w:val="20"/>
          <w:lang w:val="fr-FR"/>
        </w:rPr>
        <w:id w:val="83819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2ADA" w:rsidRDefault="00702AD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941BA" w:rsidRDefault="00702ADA">
          <w:pPr>
            <w:pStyle w:val="TM1"/>
            <w:tabs>
              <w:tab w:val="left" w:pos="440"/>
              <w:tab w:val="right" w:leader="dot" w:pos="863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53956" w:history="1">
            <w:r w:rsidR="004941BA" w:rsidRPr="004A65F5">
              <w:rPr>
                <w:rStyle w:val="Lienhypertexte"/>
                <w:noProof/>
              </w:rPr>
              <w:t>1.</w:t>
            </w:r>
            <w:r w:rsidR="004941BA">
              <w:rPr>
                <w:rFonts w:cstheme="minorBidi"/>
                <w:noProof/>
              </w:rPr>
              <w:tab/>
            </w:r>
            <w:r w:rsidR="004941BA" w:rsidRPr="004A65F5">
              <w:rPr>
                <w:rStyle w:val="Lienhypertexte"/>
                <w:noProof/>
              </w:rPr>
              <w:t>DESCRIPTION</w:t>
            </w:r>
            <w:r w:rsidR="004941BA" w:rsidRPr="004A65F5">
              <w:rPr>
                <w:rStyle w:val="Lienhypertexte"/>
                <w:noProof/>
                <w:spacing w:val="1"/>
              </w:rPr>
              <w:t xml:space="preserve"> </w:t>
            </w:r>
            <w:r w:rsidR="004941BA" w:rsidRPr="004A65F5">
              <w:rPr>
                <w:rStyle w:val="Lienhypertexte"/>
                <w:noProof/>
              </w:rPr>
              <w:t>GÉNÉRALE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_Toc508153956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57" w:history="1">
            <w:r w:rsidR="004941BA" w:rsidRPr="004A65F5">
              <w:rPr>
                <w:rStyle w:val="Lienhypertexte"/>
                <w:noProof/>
              </w:rPr>
              <w:t>1.1.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But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_Toc508153957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58" w:history="1">
            <w:r w:rsidR="004941BA" w:rsidRPr="004A65F5">
              <w:rPr>
                <w:rStyle w:val="Lienhypertexte"/>
                <w:noProof/>
              </w:rPr>
              <w:t>1.2.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Processus</w:t>
            </w:r>
            <w:r w:rsidR="004941BA" w:rsidRPr="004A65F5">
              <w:rPr>
                <w:rStyle w:val="Lienhypertexte"/>
                <w:noProof/>
                <w:spacing w:val="-1"/>
              </w:rPr>
              <w:t xml:space="preserve"> </w:t>
            </w:r>
            <w:r w:rsidR="004941BA" w:rsidRPr="004A65F5">
              <w:rPr>
                <w:rStyle w:val="Lienhypertexte"/>
                <w:noProof/>
              </w:rPr>
              <w:t>administratifs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_Toc508153958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3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59" w:history="1">
            <w:r w:rsidR="004941BA" w:rsidRPr="004A65F5">
              <w:rPr>
                <w:rStyle w:val="Lienhypertexte"/>
                <w:noProof/>
              </w:rPr>
              <w:t>1.3.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Description générale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_Toc508153959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3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60" w:history="1">
            <w:r w:rsidR="004941BA" w:rsidRPr="004A65F5">
              <w:rPr>
                <w:rStyle w:val="Lienhypertexte"/>
                <w:noProof/>
              </w:rPr>
              <w:t>1.4.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Sécurité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_Toc508153960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4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61" w:history="1">
            <w:r w:rsidR="004941BA" w:rsidRPr="004A65F5">
              <w:rPr>
                <w:rStyle w:val="Lienhypertexte"/>
                <w:noProof/>
              </w:rPr>
              <w:t>1.5.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Historique du</w:t>
            </w:r>
            <w:r w:rsidR="004941BA" w:rsidRPr="004A65F5">
              <w:rPr>
                <w:rStyle w:val="Lienhypertexte"/>
                <w:noProof/>
                <w:spacing w:val="-5"/>
              </w:rPr>
              <w:t xml:space="preserve"> </w:t>
            </w:r>
            <w:r w:rsidR="004941BA" w:rsidRPr="004A65F5">
              <w:rPr>
                <w:rStyle w:val="Lienhypertexte"/>
                <w:noProof/>
              </w:rPr>
              <w:t>dossier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_Toc508153961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4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1"/>
            <w:tabs>
              <w:tab w:val="left" w:pos="440"/>
              <w:tab w:val="right" w:leader="dot" w:pos="8630"/>
            </w:tabs>
            <w:rPr>
              <w:rFonts w:cstheme="minorBidi"/>
              <w:noProof/>
            </w:rPr>
          </w:pPr>
          <w:hyperlink w:anchor="_Toc508153962" w:history="1">
            <w:r w:rsidR="004941BA" w:rsidRPr="004A65F5">
              <w:rPr>
                <w:rStyle w:val="Lienhypertexte"/>
                <w:noProof/>
              </w:rPr>
              <w:t>2.</w:t>
            </w:r>
            <w:r w:rsidR="004941BA">
              <w:rPr>
                <w:rFonts w:cstheme="minorBidi"/>
                <w:noProof/>
              </w:rPr>
              <w:tab/>
            </w:r>
            <w:r w:rsidR="004941BA" w:rsidRPr="004A65F5">
              <w:rPr>
                <w:rStyle w:val="Lienhypertexte"/>
                <w:noProof/>
              </w:rPr>
              <w:t>DESCRIPTION DÉTAILLÉE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_Toc508153962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63" w:history="1">
            <w:r w:rsidR="004941BA" w:rsidRPr="004A65F5">
              <w:rPr>
                <w:rStyle w:val="Lienhypertexte"/>
                <w:noProof/>
              </w:rPr>
              <w:t>2.1.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Diagramme de cas d’utilisation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_Toc508153963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64" w:history="1">
            <w:r w:rsidR="004941BA" w:rsidRPr="004A65F5">
              <w:rPr>
                <w:rStyle w:val="Lienhypertexte"/>
                <w:noProof/>
              </w:rPr>
              <w:t>2.2.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« MAJ Dossier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_Toc508153964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6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65" w:history="1">
            <w:r w:rsidR="004941BA" w:rsidRPr="004A65F5">
              <w:rPr>
                <w:rStyle w:val="Lienhypertexte"/>
                <w:noProof/>
              </w:rPr>
              <w:t>Panoramas et rapports de « MAJ DOSSIER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_Toc508153965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7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66" w:history="1">
            <w:r w:rsidR="004941BA" w:rsidRPr="004A65F5">
              <w:rPr>
                <w:rStyle w:val="Lienhypertexte"/>
                <w:noProof/>
              </w:rPr>
              <w:t>Description des champs de « MAJ Dossier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_Toc508153966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67" w:history="1">
            <w:r w:rsidR="004941BA" w:rsidRPr="004A65F5">
              <w:rPr>
                <w:rStyle w:val="Lienhypertexte"/>
                <w:noProof/>
              </w:rPr>
              <w:t>Tableau des validations de « MAJ Dossier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_Toc508153967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3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68" w:history="1">
            <w:r w:rsidR="004941BA" w:rsidRPr="004A65F5">
              <w:rPr>
                <w:rStyle w:val="Lienhypertexte"/>
                <w:noProof/>
              </w:rPr>
              <w:t>2.2.4. Paramètres d’entrée de « MAJ Dossier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_Toc508153968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4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69" w:history="1">
            <w:r w:rsidR="004941BA" w:rsidRPr="004A65F5">
              <w:rPr>
                <w:rStyle w:val="Lienhypertexte"/>
                <w:noProof/>
              </w:rPr>
              <w:t>2.3.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« Enregistre une nouvelle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_Toc508153969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0" w:history="1">
            <w:r w:rsidR="004941BA" w:rsidRPr="004A65F5">
              <w:rPr>
                <w:rStyle w:val="Lienhypertexte"/>
                <w:noProof/>
              </w:rPr>
              <w:t>Panoramas et rapports « Enregistre une nouvelle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_Toc508153970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1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1" w:history="1">
            <w:r w:rsidR="004941BA" w:rsidRPr="004A65F5">
              <w:rPr>
                <w:rStyle w:val="Lienhypertexte"/>
                <w:noProof/>
              </w:rPr>
              <w:t>Description des champs « Enregistre une nouvelle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_Toc508153971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2" w:history="1">
            <w:r w:rsidR="004941BA" w:rsidRPr="004A65F5">
              <w:rPr>
                <w:rStyle w:val="Lienhypertexte"/>
                <w:noProof/>
              </w:rPr>
              <w:t>Tableau des validations « Enregistre une nouvelle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_Toc508153972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3" w:history="1">
            <w:r w:rsidR="004941BA" w:rsidRPr="004A65F5">
              <w:rPr>
                <w:rStyle w:val="Lienhypertexte"/>
                <w:noProof/>
                <w:spacing w:val="2"/>
              </w:rPr>
              <w:t xml:space="preserve">Paramètres d’entrée </w:t>
            </w:r>
            <w:r w:rsidR="004941BA" w:rsidRPr="004A65F5">
              <w:rPr>
                <w:rStyle w:val="Lienhypertexte"/>
                <w:noProof/>
              </w:rPr>
              <w:t>« Enregistre une nouvelle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_Toc508153973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74" w:history="1">
            <w:r w:rsidR="004941BA" w:rsidRPr="004A65F5">
              <w:rPr>
                <w:rStyle w:val="Lienhypertexte"/>
                <w:noProof/>
              </w:rPr>
              <w:t>2.4.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de « Modifier une entreprise existante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_Toc508153974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5" w:history="1">
            <w:r w:rsidR="004941BA" w:rsidRPr="004A65F5">
              <w:rPr>
                <w:rStyle w:val="Lienhypertexte"/>
                <w:noProof/>
              </w:rPr>
              <w:t xml:space="preserve"> Panoramas et rapports « Modifier une entreprise existante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_Toc508153975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1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6" w:history="1">
            <w:r w:rsidR="004941BA" w:rsidRPr="004A65F5">
              <w:rPr>
                <w:rStyle w:val="Lienhypertexte"/>
                <w:noProof/>
              </w:rPr>
              <w:t>Description des champs « Modifier une entreprise existante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_Toc508153976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7" w:history="1">
            <w:r w:rsidR="004941BA" w:rsidRPr="004A65F5">
              <w:rPr>
                <w:rStyle w:val="Lienhypertexte"/>
                <w:noProof/>
              </w:rPr>
              <w:t>Tableau des validations « Modifier une entreprise existante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_Toc508153977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8" w:history="1">
            <w:r w:rsidR="004941BA" w:rsidRPr="004A65F5">
              <w:rPr>
                <w:rStyle w:val="Lienhypertexte"/>
                <w:noProof/>
                <w:spacing w:val="2"/>
              </w:rPr>
              <w:t xml:space="preserve">Paramètres d’entrée de </w:t>
            </w:r>
            <w:r w:rsidR="004941BA" w:rsidRPr="004A65F5">
              <w:rPr>
                <w:rStyle w:val="Lienhypertexte"/>
                <w:noProof/>
              </w:rPr>
              <w:t>« Modifier une entreprise existante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_Toc508153978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79" w:history="1">
            <w:r w:rsidR="004941BA" w:rsidRPr="004A65F5">
              <w:rPr>
                <w:rStyle w:val="Lienhypertexte"/>
                <w:noProof/>
              </w:rPr>
              <w:t>2.5.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de « Ajouter une note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_Toc508153979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0" w:history="1">
            <w:r w:rsidR="004941BA" w:rsidRPr="004A65F5">
              <w:rPr>
                <w:rStyle w:val="Lienhypertexte"/>
                <w:noProof/>
              </w:rPr>
              <w:t>Panoramas et rapports « Ajouter une note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_Toc508153980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1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1" w:history="1">
            <w:r w:rsidR="004941BA" w:rsidRPr="004A65F5">
              <w:rPr>
                <w:rStyle w:val="Lienhypertexte"/>
                <w:noProof/>
              </w:rPr>
              <w:t>Description des champs « Ajouter une note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_Toc508153981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2" w:history="1">
            <w:r w:rsidR="004941BA" w:rsidRPr="004A65F5">
              <w:rPr>
                <w:rStyle w:val="Lienhypertexte"/>
                <w:noProof/>
              </w:rPr>
              <w:t>Tableau des validations « Ajouter une note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_Toc508153982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3" w:history="1">
            <w:r w:rsidR="004941BA" w:rsidRPr="004A65F5">
              <w:rPr>
                <w:rStyle w:val="Lienhypertexte"/>
                <w:noProof/>
                <w:spacing w:val="2"/>
              </w:rPr>
              <w:t xml:space="preserve">Paramètres d’entrée </w:t>
            </w:r>
            <w:r w:rsidR="004941BA" w:rsidRPr="004A65F5">
              <w:rPr>
                <w:rStyle w:val="Lienhypertexte"/>
                <w:noProof/>
              </w:rPr>
              <w:t>« Ajouter une note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_Toc508153983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84" w:history="1">
            <w:r w:rsidR="004941BA" w:rsidRPr="004A65F5">
              <w:rPr>
                <w:rStyle w:val="Lienhypertexte"/>
                <w:noProof/>
              </w:rPr>
              <w:t>2.6.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de « Consulter les contacts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_Toc508153984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5" w:history="1">
            <w:r w:rsidR="004941BA" w:rsidRPr="004A65F5">
              <w:rPr>
                <w:rStyle w:val="Lienhypertexte"/>
                <w:noProof/>
              </w:rPr>
              <w:t>Panoramas et rapports « Consulter les contacts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_Toc508153985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4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6" w:history="1">
            <w:r w:rsidR="004941BA" w:rsidRPr="004A65F5">
              <w:rPr>
                <w:rStyle w:val="Lienhypertexte"/>
                <w:noProof/>
              </w:rPr>
              <w:t>Description des champs « Consulter les contacts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_Toc508153986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7" w:history="1">
            <w:r w:rsidR="004941BA" w:rsidRPr="004A65F5">
              <w:rPr>
                <w:rStyle w:val="Lienhypertexte"/>
                <w:noProof/>
              </w:rPr>
              <w:t>Tableau des validations « Consulter les contacts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_Toc508153987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8" w:history="1">
            <w:r w:rsidR="004941BA" w:rsidRPr="004A65F5">
              <w:rPr>
                <w:rStyle w:val="Lienhypertexte"/>
                <w:noProof/>
                <w:spacing w:val="2"/>
              </w:rPr>
              <w:t xml:space="preserve">Paramètres d’entrée </w:t>
            </w:r>
            <w:r w:rsidR="004941BA" w:rsidRPr="004A65F5">
              <w:rPr>
                <w:rStyle w:val="Lienhypertexte"/>
                <w:noProof/>
              </w:rPr>
              <w:t>« Consulter les contacts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_Toc508153988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89" w:history="1">
            <w:r w:rsidR="004941BA" w:rsidRPr="004A65F5">
              <w:rPr>
                <w:rStyle w:val="Lienhypertexte"/>
                <w:noProof/>
              </w:rPr>
              <w:t>2.7.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de « Supprimer une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_Toc508153989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0" w:history="1">
            <w:r w:rsidR="004941BA" w:rsidRPr="004A65F5">
              <w:rPr>
                <w:rStyle w:val="Lienhypertexte"/>
                <w:noProof/>
              </w:rPr>
              <w:t>Panoramas et rapports « Supprimer une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_Toc508153990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7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1" w:history="1">
            <w:r w:rsidR="004941BA" w:rsidRPr="004A65F5">
              <w:rPr>
                <w:rStyle w:val="Lienhypertexte"/>
                <w:noProof/>
              </w:rPr>
              <w:t>Description des champs « Supprimer une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_Toc508153991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7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2" w:history="1">
            <w:r w:rsidR="004941BA" w:rsidRPr="004A65F5">
              <w:rPr>
                <w:rStyle w:val="Lienhypertexte"/>
                <w:noProof/>
              </w:rPr>
              <w:t>Tableau des validations « Supprimer une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_Toc508153992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7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3" w:history="1">
            <w:r w:rsidR="004941BA" w:rsidRPr="004A65F5">
              <w:rPr>
                <w:rStyle w:val="Lienhypertexte"/>
                <w:noProof/>
                <w:spacing w:val="2"/>
              </w:rPr>
              <w:t xml:space="preserve">Paramètres d’entrée </w:t>
            </w:r>
            <w:r w:rsidR="004941BA" w:rsidRPr="004A65F5">
              <w:rPr>
                <w:rStyle w:val="Lienhypertexte"/>
                <w:noProof/>
              </w:rPr>
              <w:t>« Supprimer une entreprise»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_Toc508153993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7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4" w:history="1">
            <w:r w:rsidR="004941BA" w:rsidRPr="004A65F5">
              <w:rPr>
                <w:rStyle w:val="Lienhypertexte"/>
                <w:noProof/>
              </w:rPr>
              <w:t>Diagramme de classes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_Toc508153994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8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D116E4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5" w:history="1">
            <w:r w:rsidR="004941BA" w:rsidRPr="004A65F5">
              <w:rPr>
                <w:rStyle w:val="Lienhypertexte"/>
                <w:noProof/>
              </w:rPr>
              <w:t>Messages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_Toc508153995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9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702ADA" w:rsidRDefault="00702ADA">
          <w:r>
            <w:rPr>
              <w:b/>
              <w:bCs/>
              <w:lang w:val="fr-FR"/>
            </w:rPr>
            <w:fldChar w:fldCharType="end"/>
          </w:r>
        </w:p>
      </w:sdtContent>
    </w:sdt>
    <w:p w:rsidR="0061034A" w:rsidRDefault="0061034A" w:rsidP="00702ADA">
      <w:pPr>
        <w:rPr>
          <w:sz w:val="32"/>
        </w:rPr>
      </w:pPr>
    </w:p>
    <w:p w:rsidR="00140395" w:rsidRDefault="00140395" w:rsidP="00702ADA">
      <w:pPr>
        <w:rPr>
          <w:sz w:val="32"/>
        </w:rPr>
      </w:pPr>
    </w:p>
    <w:p w:rsidR="00140395" w:rsidRDefault="00140395" w:rsidP="00702ADA">
      <w:pPr>
        <w:rPr>
          <w:sz w:val="32"/>
        </w:rPr>
      </w:pPr>
    </w:p>
    <w:p w:rsidR="004941BA" w:rsidRDefault="004941BA" w:rsidP="00702ADA">
      <w:pPr>
        <w:rPr>
          <w:sz w:val="32"/>
        </w:rPr>
      </w:pPr>
    </w:p>
    <w:p w:rsidR="004941BA" w:rsidRDefault="004941BA" w:rsidP="00702ADA">
      <w:pPr>
        <w:rPr>
          <w:sz w:val="32"/>
        </w:rPr>
      </w:pPr>
    </w:p>
    <w:p w:rsidR="004941BA" w:rsidRDefault="004941BA" w:rsidP="00702ADA">
      <w:pPr>
        <w:rPr>
          <w:sz w:val="32"/>
        </w:rPr>
      </w:pPr>
    </w:p>
    <w:p w:rsidR="00140395" w:rsidRPr="00702ADA" w:rsidRDefault="00140395" w:rsidP="00702ADA">
      <w:pPr>
        <w:rPr>
          <w:sz w:val="32"/>
        </w:rPr>
      </w:pPr>
    </w:p>
    <w:p w:rsidR="00C872B9" w:rsidRPr="008572D8" w:rsidRDefault="00C872B9" w:rsidP="00C872B9">
      <w:pPr>
        <w:pStyle w:val="Paragraphedeliste"/>
        <w:ind w:left="1080"/>
      </w:pPr>
    </w:p>
    <w:p w:rsidR="007216E5" w:rsidRPr="002B518F" w:rsidRDefault="007216E5" w:rsidP="003B3859">
      <w:pPr>
        <w:pStyle w:val="Titre2"/>
      </w:pPr>
      <w:bookmarkStart w:id="1" w:name="_bookmark1"/>
      <w:bookmarkStart w:id="2" w:name="_bookmark4"/>
      <w:bookmarkStart w:id="3" w:name="_Toc508153960"/>
      <w:bookmarkEnd w:id="1"/>
      <w:bookmarkEnd w:id="2"/>
      <w:r w:rsidRPr="002B518F">
        <w:lastRenderedPageBreak/>
        <w:t>Sécurité</w:t>
      </w:r>
      <w:bookmarkEnd w:id="3"/>
    </w:p>
    <w:p w:rsidR="00852982" w:rsidRPr="006737FB" w:rsidRDefault="007216E5" w:rsidP="006737FB">
      <w:pPr>
        <w:rPr>
          <w:color w:val="343437"/>
        </w:rPr>
      </w:pPr>
      <w:r w:rsidRPr="008572D8">
        <w:rPr>
          <w:color w:val="343437"/>
        </w:rPr>
        <w:t>Cette unité est accessible aux enseignants et aux administrateurs du département d’informatique.</w:t>
      </w:r>
    </w:p>
    <w:p w:rsidR="007216E5" w:rsidRPr="0015518C" w:rsidRDefault="007216E5" w:rsidP="003B3859">
      <w:pPr>
        <w:pStyle w:val="Titre2"/>
      </w:pPr>
      <w:bookmarkStart w:id="4" w:name="_bookmark5"/>
      <w:bookmarkStart w:id="5" w:name="_Toc508153961"/>
      <w:bookmarkEnd w:id="4"/>
      <w:r w:rsidRPr="0015518C">
        <w:t>Historique du</w:t>
      </w:r>
      <w:r w:rsidRPr="0015518C">
        <w:rPr>
          <w:spacing w:val="-5"/>
        </w:rPr>
        <w:t xml:space="preserve"> </w:t>
      </w:r>
      <w:r w:rsidRPr="0015518C">
        <w:t>dossier</w:t>
      </w:r>
      <w:bookmarkEnd w:id="5"/>
    </w:p>
    <w:tbl>
      <w:tblPr>
        <w:tblStyle w:val="TableNormal1"/>
        <w:tblW w:w="8530" w:type="dxa"/>
        <w:tblInd w:w="14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1626"/>
        <w:gridCol w:w="2442"/>
        <w:gridCol w:w="2861"/>
      </w:tblGrid>
      <w:tr w:rsidR="007216E5" w:rsidRPr="008572D8" w:rsidTr="008F5D8C">
        <w:trPr>
          <w:trHeight w:val="747"/>
        </w:trPr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7216E5" w:rsidRPr="008572D8" w:rsidRDefault="007216E5" w:rsidP="00533772">
            <w:pPr>
              <w:rPr>
                <w:sz w:val="32"/>
              </w:rPr>
            </w:pPr>
          </w:p>
          <w:p w:rsidR="007216E5" w:rsidRPr="008572D8" w:rsidRDefault="007216E5" w:rsidP="00533772">
            <w:pPr>
              <w:rPr>
                <w:b/>
              </w:rPr>
            </w:pPr>
            <w:r w:rsidRPr="008572D8">
              <w:rPr>
                <w:b/>
              </w:rPr>
              <w:t>Version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7216E5" w:rsidRPr="008572D8" w:rsidRDefault="007216E5" w:rsidP="00533772">
            <w:pPr>
              <w:rPr>
                <w:sz w:val="32"/>
              </w:rPr>
            </w:pPr>
          </w:p>
          <w:p w:rsidR="007216E5" w:rsidRPr="008572D8" w:rsidRDefault="007216E5" w:rsidP="00533772">
            <w:pPr>
              <w:rPr>
                <w:b/>
              </w:rPr>
            </w:pPr>
            <w:r w:rsidRPr="008572D8">
              <w:rPr>
                <w:b/>
              </w:rPr>
              <w:t>Date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7216E5" w:rsidRPr="008572D8" w:rsidRDefault="007216E5" w:rsidP="00533772">
            <w:pPr>
              <w:rPr>
                <w:sz w:val="21"/>
              </w:rPr>
            </w:pPr>
          </w:p>
          <w:p w:rsidR="007216E5" w:rsidRPr="008572D8" w:rsidRDefault="007216E5" w:rsidP="00533772">
            <w:pPr>
              <w:rPr>
                <w:b/>
              </w:rPr>
            </w:pPr>
            <w:r w:rsidRPr="008572D8">
              <w:rPr>
                <w:b/>
              </w:rPr>
              <w:t xml:space="preserve">Nom de la </w:t>
            </w:r>
            <w:proofErr w:type="spellStart"/>
            <w:r w:rsidRPr="008572D8">
              <w:rPr>
                <w:b/>
              </w:rPr>
              <w:t>ressource</w:t>
            </w:r>
            <w:proofErr w:type="spellEnd"/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4E4E4"/>
          </w:tcPr>
          <w:p w:rsidR="007216E5" w:rsidRPr="008572D8" w:rsidRDefault="007216E5" w:rsidP="008F5D8C">
            <w:pPr>
              <w:ind w:left="0"/>
              <w:rPr>
                <w:sz w:val="32"/>
              </w:rPr>
            </w:pPr>
          </w:p>
          <w:p w:rsidR="007216E5" w:rsidRPr="008572D8" w:rsidRDefault="007216E5" w:rsidP="00533772">
            <w:pPr>
              <w:rPr>
                <w:b/>
              </w:rPr>
            </w:pPr>
            <w:r w:rsidRPr="008572D8">
              <w:rPr>
                <w:b/>
              </w:rPr>
              <w:t>Description</w:t>
            </w:r>
          </w:p>
        </w:tc>
      </w:tr>
      <w:tr w:rsidR="007216E5" w:rsidRPr="008572D8" w:rsidTr="008F5D8C">
        <w:trPr>
          <w:trHeight w:val="358"/>
        </w:trPr>
        <w:tc>
          <w:tcPr>
            <w:tcW w:w="1601" w:type="dxa"/>
            <w:tcBorders>
              <w:top w:val="single" w:sz="4" w:space="0" w:color="000000"/>
              <w:right w:val="single" w:sz="4" w:space="0" w:color="000000"/>
            </w:tcBorders>
          </w:tcPr>
          <w:p w:rsidR="007216E5" w:rsidRPr="008572D8" w:rsidRDefault="004B6C96" w:rsidP="00533772">
            <w:r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16E5" w:rsidRPr="008572D8" w:rsidRDefault="007216E5" w:rsidP="00533772">
            <w:r w:rsidRPr="008572D8">
              <w:t>Mars 2018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16E5" w:rsidRPr="008572D8" w:rsidRDefault="009B083B" w:rsidP="00533772">
            <w:r>
              <w:t>William Lafontaine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</w:tcBorders>
          </w:tcPr>
          <w:p w:rsidR="00D16D18" w:rsidRPr="008F06CA" w:rsidRDefault="007216E5" w:rsidP="00D16D18">
            <w:pPr>
              <w:rPr>
                <w:lang w:val="fr-CA"/>
              </w:rPr>
            </w:pPr>
            <w:r w:rsidRPr="008F06CA">
              <w:rPr>
                <w:lang w:val="fr-CA"/>
              </w:rPr>
              <w:t xml:space="preserve"> Dossier fonctionnel</w:t>
            </w:r>
            <w:r w:rsidR="00D16D18" w:rsidRPr="008F06CA">
              <w:rPr>
                <w:lang w:val="fr-CA"/>
              </w:rPr>
              <w:t xml:space="preserve"> MAJ DOSSIER ENTREPRISE</w:t>
            </w:r>
          </w:p>
        </w:tc>
      </w:tr>
    </w:tbl>
    <w:p w:rsidR="006A74FC" w:rsidRPr="008572D8" w:rsidRDefault="006A74FC" w:rsidP="00540241">
      <w:pPr>
        <w:ind w:left="0"/>
      </w:pPr>
    </w:p>
    <w:p w:rsidR="008105E9" w:rsidRPr="008572D8" w:rsidRDefault="00FA3296" w:rsidP="00540241">
      <w:pPr>
        <w:pStyle w:val="Titre1"/>
        <w:numPr>
          <w:ilvl w:val="0"/>
          <w:numId w:val="1"/>
        </w:numPr>
      </w:pPr>
      <w:bookmarkStart w:id="6" w:name="_Toc508153962"/>
      <w:r w:rsidRPr="003B3859">
        <w:lastRenderedPageBreak/>
        <w:t>DESCRIPTION DÉTAILLÉE</w:t>
      </w:r>
      <w:bookmarkEnd w:id="6"/>
    </w:p>
    <w:p w:rsidR="00C06F37" w:rsidRPr="008572D8" w:rsidRDefault="00FA3296" w:rsidP="00A901FE">
      <w:pPr>
        <w:pStyle w:val="Titre2"/>
      </w:pPr>
      <w:bookmarkStart w:id="7" w:name="_Toc508153963"/>
      <w:r w:rsidRPr="000D5B76">
        <w:t>Diagramme</w:t>
      </w:r>
      <w:r w:rsidRPr="00D90237">
        <w:t xml:space="preserve"> de cas d’utilisation</w:t>
      </w:r>
      <w:r w:rsidR="00AA1AD2" w:rsidRPr="00D90237">
        <w:rPr>
          <w:noProof/>
        </w:rPr>
        <w:drawing>
          <wp:anchor distT="0" distB="0" distL="114300" distR="114300" simplePos="0" relativeHeight="251659264" behindDoc="0" locked="0" layoutInCell="1" allowOverlap="1" wp14:anchorId="5D437238" wp14:editId="7F81C58D">
            <wp:simplePos x="0" y="0"/>
            <wp:positionH relativeFrom="page">
              <wp:align>left</wp:align>
            </wp:positionH>
            <wp:positionV relativeFrom="paragraph">
              <wp:posOffset>371475</wp:posOffset>
            </wp:positionV>
            <wp:extent cx="7705725" cy="5953760"/>
            <wp:effectExtent l="0" t="0" r="9525" b="8890"/>
            <wp:wrapThrough wrapText="bothSides">
              <wp:wrapPolygon edited="0">
                <wp:start x="0" y="0"/>
                <wp:lineTo x="0" y="21563"/>
                <wp:lineTo x="21573" y="21563"/>
                <wp:lineTo x="21573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 principal - MAJ Dossier entrepris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506885465"/>
      <w:bookmarkEnd w:id="0"/>
      <w:bookmarkEnd w:id="7"/>
    </w:p>
    <w:p w:rsidR="00C06F37" w:rsidRDefault="00C06F37" w:rsidP="00974141">
      <w:pPr>
        <w:ind w:left="0"/>
      </w:pPr>
    </w:p>
    <w:p w:rsidR="007C06F2" w:rsidRPr="008572D8" w:rsidRDefault="007C06F2" w:rsidP="00974141">
      <w:pPr>
        <w:ind w:left="0"/>
      </w:pPr>
    </w:p>
    <w:p w:rsidR="00AA1AD2" w:rsidRDefault="00AA1AD2" w:rsidP="003B3859">
      <w:pPr>
        <w:pStyle w:val="Titre2"/>
      </w:pPr>
      <w:bookmarkStart w:id="9" w:name="_Toc508153964"/>
      <w:r w:rsidRPr="009D6ECA">
        <w:lastRenderedPageBreak/>
        <w:t>Étude de cas d’utilisation « MAJ Dossier entreprise »</w:t>
      </w:r>
      <w:bookmarkEnd w:id="8"/>
      <w:bookmarkEnd w:id="9"/>
    </w:p>
    <w:p w:rsidR="009E5CA0" w:rsidRPr="009E5CA0" w:rsidRDefault="009E5CA0" w:rsidP="009E5CA0"/>
    <w:p w:rsidR="00AA1AD2" w:rsidRPr="008572D8" w:rsidRDefault="00AA1AD2" w:rsidP="00533772">
      <w:r w:rsidRPr="008572D8">
        <w:t>Description</w:t>
      </w:r>
      <w:r w:rsidR="00B13DB3">
        <w:t xml:space="preserve"> </w:t>
      </w:r>
      <w:r w:rsidRPr="008572D8">
        <w:t>:</w:t>
      </w:r>
    </w:p>
    <w:p w:rsidR="00AA1AD2" w:rsidRPr="008572D8" w:rsidRDefault="00AA1AD2" w:rsidP="00533772">
      <w:r w:rsidRPr="008572D8">
        <w:t>Ce cas d’utilisation permet aux enseignants et aux administrateurs de pouvoir mettre à jour le dossier des entreprises. Ils seront en mesure, également, d’inscrire une nouvelle entreprise, d’ajouter une note sur celle-ci, de modifier ses informations perso</w:t>
      </w:r>
      <w:r w:rsidR="004C00EE">
        <w:t xml:space="preserve">nnelles et de supprimer cette même entreprise </w:t>
      </w:r>
      <w:r w:rsidRPr="008572D8">
        <w:t>de la base de données.</w:t>
      </w:r>
    </w:p>
    <w:p w:rsidR="00AA1AD2" w:rsidRPr="008572D8" w:rsidRDefault="00AA1AD2" w:rsidP="00533772">
      <w:r w:rsidRPr="008572D8">
        <w:t>La recherche sera accessible à tous les enseignants et administrateurs. Ils pourront parcourir les informations concernant les entreprises pour gérer la base de données à ce niveau. Ils auront également l’option d’ajouter un filtre à leur recherche, le tout déjà présent quand on arrivera dans l’onglet de mise à jour du dossier des entreprises.</w:t>
      </w:r>
    </w:p>
    <w:p w:rsidR="00AA1AD2" w:rsidRPr="008572D8" w:rsidRDefault="00AA1AD2" w:rsidP="00533772">
      <w:r w:rsidRPr="008572D8">
        <w:t>Acteurs :</w:t>
      </w:r>
    </w:p>
    <w:p w:rsidR="00AA1AD2" w:rsidRPr="008572D8" w:rsidRDefault="00AA1AD2" w:rsidP="00AC1091">
      <w:pPr>
        <w:pStyle w:val="Paragraphedeliste"/>
        <w:numPr>
          <w:ilvl w:val="0"/>
          <w:numId w:val="30"/>
        </w:numPr>
      </w:pPr>
      <w:r w:rsidRPr="008572D8">
        <w:t>Enseignant</w:t>
      </w:r>
    </w:p>
    <w:p w:rsidR="00AA1AD2" w:rsidRPr="008572D8" w:rsidRDefault="00AA1AD2" w:rsidP="00AC1091">
      <w:pPr>
        <w:pStyle w:val="Paragraphedeliste"/>
        <w:numPr>
          <w:ilvl w:val="0"/>
          <w:numId w:val="30"/>
        </w:numPr>
      </w:pPr>
      <w:r w:rsidRPr="008572D8">
        <w:t>Administrateur système</w:t>
      </w:r>
    </w:p>
    <w:p w:rsidR="00AA1AD2" w:rsidRPr="008572D8" w:rsidRDefault="00AA1AD2" w:rsidP="00533772">
      <w:r w:rsidRPr="008572D8">
        <w:t>Conditions de départ :</w:t>
      </w:r>
    </w:p>
    <w:p w:rsidR="00AA1AD2" w:rsidRPr="008572D8" w:rsidRDefault="00AA1AD2" w:rsidP="00235BB7">
      <w:pPr>
        <w:pStyle w:val="Paragraphedeliste"/>
        <w:numPr>
          <w:ilvl w:val="0"/>
          <w:numId w:val="31"/>
        </w:numPr>
      </w:pPr>
      <w:r w:rsidRPr="008572D8">
        <w:t xml:space="preserve">Être connecté </w:t>
      </w:r>
    </w:p>
    <w:p w:rsidR="00AA1AD2" w:rsidRPr="008572D8" w:rsidRDefault="00AA1AD2" w:rsidP="00533772">
      <w:r w:rsidRPr="008572D8">
        <w:t>Conditions de fin :</w:t>
      </w:r>
    </w:p>
    <w:p w:rsidR="00AA1AD2" w:rsidRPr="008572D8" w:rsidRDefault="00AA1AD2" w:rsidP="00235BB7">
      <w:pPr>
        <w:pStyle w:val="Paragraphedeliste"/>
        <w:numPr>
          <w:ilvl w:val="0"/>
          <w:numId w:val="31"/>
        </w:numPr>
      </w:pPr>
      <w:r w:rsidRPr="008572D8">
        <w:t>Fermeture de fenêtre</w:t>
      </w:r>
    </w:p>
    <w:p w:rsidR="00AA1AD2" w:rsidRPr="008572D8" w:rsidRDefault="00AA1AD2" w:rsidP="00533772">
      <w:proofErr w:type="gramStart"/>
      <w:r w:rsidRPr="008572D8">
        <w:t>OU</w:t>
      </w:r>
      <w:proofErr w:type="gramEnd"/>
    </w:p>
    <w:p w:rsidR="00AA1AD2" w:rsidRDefault="00AA1AD2" w:rsidP="00C522AE">
      <w:pPr>
        <w:pStyle w:val="Paragraphedeliste"/>
        <w:numPr>
          <w:ilvl w:val="0"/>
          <w:numId w:val="31"/>
        </w:numPr>
      </w:pPr>
      <w:r w:rsidRPr="008572D8">
        <w:lastRenderedPageBreak/>
        <w:t xml:space="preserve">Sélection d’une autre option dans le menu principal </w:t>
      </w:r>
    </w:p>
    <w:p w:rsidR="000F26D5" w:rsidRPr="008572D8" w:rsidRDefault="000F26D5" w:rsidP="000F26D5">
      <w:pPr>
        <w:pStyle w:val="Paragraphedeliste"/>
        <w:ind w:left="1440"/>
      </w:pPr>
    </w:p>
    <w:p w:rsidR="00AA1AD2" w:rsidRPr="008572D8" w:rsidRDefault="00AA1AD2" w:rsidP="00533772">
      <w:r w:rsidRPr="008572D8">
        <w:t>Exception :</w:t>
      </w:r>
    </w:p>
    <w:p w:rsidR="00AA1AD2" w:rsidRPr="008572D8" w:rsidRDefault="00AA1AD2" w:rsidP="00533772">
      <w:r w:rsidRPr="008572D8">
        <w:t>N/A</w:t>
      </w:r>
    </w:p>
    <w:p w:rsidR="00353108" w:rsidRPr="006A12F9" w:rsidRDefault="008C45BC" w:rsidP="0076152E">
      <w:pPr>
        <w:pStyle w:val="Titre3"/>
        <w:sectPr w:rsidR="00353108" w:rsidRPr="006A12F9" w:rsidSect="00394735">
          <w:headerReference w:type="first" r:id="rId10"/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  <w:bookmarkStart w:id="10" w:name="_Toc508153965"/>
      <w:r w:rsidRPr="00C3042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1114207</wp:posOffset>
            </wp:positionV>
            <wp:extent cx="6828312" cy="5137831"/>
            <wp:effectExtent l="0" t="0" r="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 ENTREPRI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312" cy="5137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E13" w:rsidRPr="006A12F9">
        <w:t>Panoramas et rapports de</w:t>
      </w:r>
      <w:r w:rsidR="00837F04" w:rsidRPr="006A12F9">
        <w:t xml:space="preserve"> « </w:t>
      </w:r>
      <w:r w:rsidR="000041BC" w:rsidRPr="006A12F9">
        <w:t>MAJ DOSSIER ENTREPRISE</w:t>
      </w:r>
      <w:r w:rsidR="00090DE5" w:rsidRPr="006A12F9">
        <w:t xml:space="preserve"> </w:t>
      </w:r>
      <w:r w:rsidR="00B93356">
        <w:t>»</w:t>
      </w:r>
      <w:bookmarkEnd w:id="10"/>
    </w:p>
    <w:p w:rsidR="004B02A2" w:rsidRDefault="004B02A2" w:rsidP="004B02A2">
      <w:pPr>
        <w:ind w:left="0"/>
        <w:rPr>
          <w:spacing w:val="5"/>
          <w:sz w:val="28"/>
          <w:szCs w:val="24"/>
        </w:rPr>
      </w:pPr>
    </w:p>
    <w:p w:rsidR="00125E83" w:rsidRPr="00F1482B" w:rsidRDefault="008E2B05" w:rsidP="0076152E">
      <w:pPr>
        <w:pStyle w:val="Titre3"/>
      </w:pPr>
      <w:bookmarkStart w:id="11" w:name="_Toc508153966"/>
      <w:r w:rsidRPr="00F1482B">
        <w:t xml:space="preserve">Description des champs de « </w:t>
      </w:r>
      <w:r w:rsidR="009E6C04" w:rsidRPr="00F1482B">
        <w:t>MAJ Dossier entreprise</w:t>
      </w:r>
      <w:r w:rsidR="00926492" w:rsidRPr="00F1482B">
        <w:t xml:space="preserve"> </w:t>
      </w:r>
      <w:r w:rsidRPr="00F1482B">
        <w:t>»</w:t>
      </w:r>
      <w:bookmarkEnd w:id="11"/>
    </w:p>
    <w:tbl>
      <w:tblPr>
        <w:tblStyle w:val="TableauGrille5Fonc-Accentuation3"/>
        <w:tblW w:w="13069" w:type="dxa"/>
        <w:tblLook w:val="04A0" w:firstRow="1" w:lastRow="0" w:firstColumn="1" w:lastColumn="0" w:noHBand="0" w:noVBand="1"/>
      </w:tblPr>
      <w:tblGrid>
        <w:gridCol w:w="2348"/>
        <w:gridCol w:w="1946"/>
        <w:gridCol w:w="3810"/>
        <w:gridCol w:w="4965"/>
      </w:tblGrid>
      <w:tr w:rsidR="00666744" w:rsidRPr="008572D8" w:rsidTr="00905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25E83" w:rsidRPr="008572D8" w:rsidRDefault="00125E83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2198" w:type="dxa"/>
          </w:tcPr>
          <w:p w:rsidR="00125E83" w:rsidRPr="008572D8" w:rsidRDefault="00125E83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6222" w:type="dxa"/>
          </w:tcPr>
          <w:p w:rsidR="00125E83" w:rsidRPr="008572D8" w:rsidRDefault="00125E83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2295" w:type="dxa"/>
          </w:tcPr>
          <w:p w:rsidR="00125E83" w:rsidRPr="008572D8" w:rsidRDefault="00125E83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6D08E0" w:rsidRPr="008572D8" w:rsidTr="00BC4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9" w:type="dxa"/>
            <w:gridSpan w:val="4"/>
          </w:tcPr>
          <w:p w:rsidR="006D08E0" w:rsidRPr="008572D8" w:rsidRDefault="006D08E0" w:rsidP="00533772">
            <w:pPr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Section Recherche</w:t>
            </w:r>
          </w:p>
        </w:tc>
      </w:tr>
      <w:tr w:rsidR="00C16D3B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D46B9" w:rsidRPr="008572D8" w:rsidRDefault="001D46B9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Entreprise</w:t>
            </w:r>
          </w:p>
        </w:tc>
        <w:tc>
          <w:tcPr>
            <w:tcW w:w="2198" w:type="dxa"/>
          </w:tcPr>
          <w:p w:rsidR="001D46B9" w:rsidRPr="008572D8" w:rsidRDefault="001D46B9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de texte</w:t>
            </w:r>
          </w:p>
        </w:tc>
        <w:tc>
          <w:tcPr>
            <w:tcW w:w="6222" w:type="dxa"/>
          </w:tcPr>
          <w:p w:rsidR="001D46B9" w:rsidRPr="008572D8" w:rsidRDefault="00B52F65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Recherche par nom</w:t>
            </w:r>
          </w:p>
        </w:tc>
        <w:tc>
          <w:tcPr>
            <w:tcW w:w="2295" w:type="dxa"/>
          </w:tcPr>
          <w:p w:rsidR="001D46B9" w:rsidRPr="008572D8" w:rsidRDefault="001D46B9" w:rsidP="00263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C16D3B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CD5C0F" w:rsidRPr="008572D8" w:rsidRDefault="00CD5C0F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Programme</w:t>
            </w:r>
          </w:p>
        </w:tc>
        <w:tc>
          <w:tcPr>
            <w:tcW w:w="2198" w:type="dxa"/>
          </w:tcPr>
          <w:p w:rsidR="00CD5C0F" w:rsidRPr="008572D8" w:rsidRDefault="000B1CBB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Case à cocher</w:t>
            </w:r>
          </w:p>
        </w:tc>
        <w:tc>
          <w:tcPr>
            <w:tcW w:w="6222" w:type="dxa"/>
          </w:tcPr>
          <w:p w:rsidR="00CD5C0F" w:rsidRPr="008572D8" w:rsidRDefault="00FE2CC6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Recherche par programme</w:t>
            </w:r>
            <w:bookmarkStart w:id="12" w:name="_GoBack"/>
            <w:bookmarkEnd w:id="12"/>
          </w:p>
        </w:tc>
        <w:tc>
          <w:tcPr>
            <w:tcW w:w="2295" w:type="dxa"/>
          </w:tcPr>
          <w:p w:rsidR="00CD5C0F" w:rsidRPr="008572D8" w:rsidRDefault="00CD5C0F" w:rsidP="00707E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B94146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857663" w:rsidRPr="008572D8" w:rsidRDefault="00857663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Rechercher</w:t>
            </w:r>
          </w:p>
        </w:tc>
        <w:tc>
          <w:tcPr>
            <w:tcW w:w="2198" w:type="dxa"/>
          </w:tcPr>
          <w:p w:rsidR="00857663" w:rsidRPr="008572D8" w:rsidRDefault="00857663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6222" w:type="dxa"/>
          </w:tcPr>
          <w:p w:rsidR="00857663" w:rsidRPr="008572D8" w:rsidRDefault="00857663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Recherche les entreprises selon ou </w:t>
            </w:r>
            <w:r w:rsidRPr="008572D8">
              <w:rPr>
                <w:spacing w:val="5"/>
                <w:sz w:val="28"/>
                <w:szCs w:val="24"/>
              </w:rPr>
              <w:lastRenderedPageBreak/>
              <w:t xml:space="preserve">sans (si les champs sont </w:t>
            </w:r>
            <w:r w:rsidR="00D00C01" w:rsidRPr="008572D8">
              <w:rPr>
                <w:spacing w:val="5"/>
                <w:sz w:val="28"/>
                <w:szCs w:val="24"/>
              </w:rPr>
              <w:t>vides</w:t>
            </w:r>
            <w:r w:rsidRPr="008572D8">
              <w:rPr>
                <w:spacing w:val="5"/>
                <w:sz w:val="28"/>
                <w:szCs w:val="24"/>
              </w:rPr>
              <w:t>) les filtres entré</w:t>
            </w:r>
          </w:p>
        </w:tc>
        <w:tc>
          <w:tcPr>
            <w:tcW w:w="2295" w:type="dxa"/>
          </w:tcPr>
          <w:p w:rsidR="00857663" w:rsidRPr="008572D8" w:rsidRDefault="008D7818" w:rsidP="008D781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lastRenderedPageBreak/>
              <w:t>Entreprise.Recherche</w:t>
            </w:r>
            <w:proofErr w:type="spellEnd"/>
            <w:r w:rsidR="00082748">
              <w:rPr>
                <w:spacing w:val="5"/>
                <w:sz w:val="28"/>
                <w:szCs w:val="24"/>
              </w:rPr>
              <w:t>(</w:t>
            </w:r>
            <w:proofErr w:type="spellStart"/>
            <w:proofErr w:type="gramStart"/>
            <w:r w:rsidR="002F16BC">
              <w:rPr>
                <w:spacing w:val="5"/>
                <w:sz w:val="28"/>
                <w:szCs w:val="24"/>
              </w:rPr>
              <w:t>Nom,Programme</w:t>
            </w:r>
            <w:proofErr w:type="spellEnd"/>
            <w:proofErr w:type="gramEnd"/>
            <w:r w:rsidR="00082748">
              <w:rPr>
                <w:spacing w:val="5"/>
                <w:sz w:val="28"/>
                <w:szCs w:val="24"/>
              </w:rPr>
              <w:t>)</w:t>
            </w:r>
          </w:p>
        </w:tc>
      </w:tr>
      <w:tr w:rsidR="00C16D3B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0748C7" w:rsidRPr="008572D8" w:rsidRDefault="000748C7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Nouveau</w:t>
            </w:r>
          </w:p>
        </w:tc>
        <w:tc>
          <w:tcPr>
            <w:tcW w:w="2198" w:type="dxa"/>
          </w:tcPr>
          <w:p w:rsidR="000748C7" w:rsidRPr="008572D8" w:rsidRDefault="000748C7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6222" w:type="dxa"/>
          </w:tcPr>
          <w:p w:rsidR="000748C7" w:rsidRPr="008572D8" w:rsidRDefault="000748C7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Mène à la page « Enregistre une nouvelle entreprise ».</w:t>
            </w:r>
          </w:p>
        </w:tc>
        <w:tc>
          <w:tcPr>
            <w:tcW w:w="2295" w:type="dxa"/>
          </w:tcPr>
          <w:p w:rsidR="000748C7" w:rsidRPr="008572D8" w:rsidRDefault="007C262C" w:rsidP="007C262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Entreprise.Nouveau</w:t>
            </w:r>
            <w:proofErr w:type="spellEnd"/>
            <w:r w:rsidR="00082748">
              <w:rPr>
                <w:spacing w:val="5"/>
                <w:sz w:val="28"/>
                <w:szCs w:val="24"/>
              </w:rPr>
              <w:t>()</w:t>
            </w:r>
          </w:p>
        </w:tc>
      </w:tr>
      <w:tr w:rsidR="00A57401" w:rsidRPr="008572D8" w:rsidTr="00FF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3" w:type="dxa"/>
            <w:gridSpan w:val="4"/>
          </w:tcPr>
          <w:p w:rsidR="00A57401" w:rsidRPr="008572D8" w:rsidRDefault="00D72D2D" w:rsidP="00FF7D01">
            <w:pPr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Section </w:t>
            </w:r>
            <w:r w:rsidR="001014F7">
              <w:rPr>
                <w:spacing w:val="5"/>
                <w:sz w:val="28"/>
                <w:szCs w:val="24"/>
              </w:rPr>
              <w:t>Résultat</w:t>
            </w:r>
          </w:p>
        </w:tc>
      </w:tr>
      <w:tr w:rsidR="00974364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974364" w:rsidRDefault="00974364" w:rsidP="00FF7D01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Colonne Entreprise</w:t>
            </w:r>
          </w:p>
        </w:tc>
        <w:tc>
          <w:tcPr>
            <w:tcW w:w="2198" w:type="dxa"/>
          </w:tcPr>
          <w:p w:rsidR="00974364" w:rsidRPr="008572D8" w:rsidRDefault="009843C5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Texte </w:t>
            </w:r>
          </w:p>
        </w:tc>
        <w:tc>
          <w:tcPr>
            <w:tcW w:w="6222" w:type="dxa"/>
          </w:tcPr>
          <w:p w:rsidR="00974364" w:rsidRPr="008572D8" w:rsidRDefault="001D0A89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Colonne où les noms des entreprises sont </w:t>
            </w:r>
            <w:r w:rsidR="00E25CBE">
              <w:rPr>
                <w:spacing w:val="5"/>
                <w:sz w:val="28"/>
                <w:szCs w:val="24"/>
              </w:rPr>
              <w:t>affichés</w:t>
            </w:r>
            <w:r>
              <w:rPr>
                <w:spacing w:val="5"/>
                <w:sz w:val="28"/>
                <w:szCs w:val="24"/>
              </w:rPr>
              <w:t xml:space="preserve"> </w:t>
            </w:r>
          </w:p>
        </w:tc>
        <w:tc>
          <w:tcPr>
            <w:tcW w:w="2295" w:type="dxa"/>
          </w:tcPr>
          <w:p w:rsidR="00974364" w:rsidRPr="008572D8" w:rsidRDefault="00724960" w:rsidP="0072496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Entreprise.Nom</w:t>
            </w:r>
            <w:proofErr w:type="spellEnd"/>
          </w:p>
        </w:tc>
      </w:tr>
      <w:tr w:rsidR="0015614A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5614A" w:rsidRDefault="0015614A" w:rsidP="00FF7D01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Note</w:t>
            </w:r>
          </w:p>
        </w:tc>
        <w:tc>
          <w:tcPr>
            <w:tcW w:w="2198" w:type="dxa"/>
          </w:tcPr>
          <w:p w:rsidR="0015614A" w:rsidRDefault="0015614A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6222" w:type="dxa"/>
          </w:tcPr>
          <w:p w:rsidR="0015614A" w:rsidRDefault="00421905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Ouvre la page</w:t>
            </w:r>
            <w:proofErr w:type="gramStart"/>
            <w:r>
              <w:rPr>
                <w:spacing w:val="5"/>
                <w:sz w:val="28"/>
                <w:szCs w:val="24"/>
              </w:rPr>
              <w:t xml:space="preserve"> «Note</w:t>
            </w:r>
            <w:proofErr w:type="gramEnd"/>
            <w:r>
              <w:rPr>
                <w:spacing w:val="5"/>
                <w:sz w:val="28"/>
                <w:szCs w:val="24"/>
              </w:rPr>
              <w:t>» permettant de rajouter une note</w:t>
            </w:r>
            <w:r w:rsidR="007E4487">
              <w:rPr>
                <w:spacing w:val="5"/>
                <w:sz w:val="28"/>
                <w:szCs w:val="24"/>
              </w:rPr>
              <w:t xml:space="preserve"> ou la modifier</w:t>
            </w:r>
          </w:p>
        </w:tc>
        <w:tc>
          <w:tcPr>
            <w:tcW w:w="2295" w:type="dxa"/>
          </w:tcPr>
          <w:p w:rsidR="0015614A" w:rsidRPr="008572D8" w:rsidRDefault="005B0896" w:rsidP="005B08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Entreprise.Note</w:t>
            </w:r>
            <w:proofErr w:type="spellEnd"/>
          </w:p>
        </w:tc>
      </w:tr>
      <w:tr w:rsidR="00B15FF8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B15FF8" w:rsidRDefault="00B15FF8" w:rsidP="00E970FA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lastRenderedPageBreak/>
              <w:t>Colonne Contact</w:t>
            </w:r>
          </w:p>
        </w:tc>
        <w:tc>
          <w:tcPr>
            <w:tcW w:w="2198" w:type="dxa"/>
          </w:tcPr>
          <w:p w:rsidR="00B15FF8" w:rsidRDefault="00634255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Texte </w:t>
            </w:r>
          </w:p>
        </w:tc>
        <w:tc>
          <w:tcPr>
            <w:tcW w:w="6222" w:type="dxa"/>
          </w:tcPr>
          <w:p w:rsidR="00B15FF8" w:rsidRDefault="00E25CBE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</w:t>
            </w:r>
            <w:r w:rsidR="005D7B77">
              <w:rPr>
                <w:spacing w:val="5"/>
                <w:sz w:val="28"/>
                <w:szCs w:val="24"/>
              </w:rPr>
              <w:t>olonne où les contacts de l’entreprise sont affichés</w:t>
            </w:r>
          </w:p>
        </w:tc>
        <w:tc>
          <w:tcPr>
            <w:tcW w:w="2295" w:type="dxa"/>
          </w:tcPr>
          <w:p w:rsidR="00B15FF8" w:rsidRPr="008572D8" w:rsidRDefault="00710EF4" w:rsidP="00710E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Entreprise.Contact</w:t>
            </w:r>
            <w:proofErr w:type="spellEnd"/>
          </w:p>
        </w:tc>
      </w:tr>
      <w:tr w:rsidR="0015614A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073EC2" w:rsidRPr="008572D8" w:rsidRDefault="00073EC2" w:rsidP="00FF7D01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proofErr w:type="gramStart"/>
            <w:r>
              <w:rPr>
                <w:spacing w:val="5"/>
                <w:sz w:val="28"/>
                <w:szCs w:val="24"/>
              </w:rPr>
              <w:t>plus</w:t>
            </w:r>
            <w:proofErr w:type="gramEnd"/>
            <w:r>
              <w:rPr>
                <w:spacing w:val="5"/>
                <w:sz w:val="28"/>
                <w:szCs w:val="24"/>
              </w:rPr>
              <w:tab/>
            </w:r>
          </w:p>
        </w:tc>
        <w:tc>
          <w:tcPr>
            <w:tcW w:w="2198" w:type="dxa"/>
          </w:tcPr>
          <w:p w:rsidR="00073EC2" w:rsidRPr="008572D8" w:rsidRDefault="00073EC2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Lien hyper texte</w:t>
            </w:r>
          </w:p>
        </w:tc>
        <w:tc>
          <w:tcPr>
            <w:tcW w:w="6222" w:type="dxa"/>
          </w:tcPr>
          <w:p w:rsidR="00073EC2" w:rsidRPr="008572D8" w:rsidRDefault="00073EC2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Ouvre une page avec tous les contacts de l’entreprise.</w:t>
            </w:r>
            <w:r w:rsidR="00817D77">
              <w:rPr>
                <w:spacing w:val="5"/>
                <w:sz w:val="28"/>
                <w:szCs w:val="24"/>
              </w:rPr>
              <w:t xml:space="preserve"> Seulement la consultation est possible</w:t>
            </w:r>
          </w:p>
        </w:tc>
        <w:tc>
          <w:tcPr>
            <w:tcW w:w="2295" w:type="dxa"/>
          </w:tcPr>
          <w:p w:rsidR="00073EC2" w:rsidRPr="008572D8" w:rsidRDefault="00710EF4" w:rsidP="00710E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Entreprise.Contact</w:t>
            </w:r>
            <w:proofErr w:type="spellEnd"/>
          </w:p>
        </w:tc>
      </w:tr>
      <w:tr w:rsidR="00DD2723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DD2723" w:rsidRDefault="00DD2723" w:rsidP="0088307A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Colonne Programme</w:t>
            </w:r>
          </w:p>
        </w:tc>
        <w:tc>
          <w:tcPr>
            <w:tcW w:w="2198" w:type="dxa"/>
          </w:tcPr>
          <w:p w:rsidR="00DD2723" w:rsidRPr="008572D8" w:rsidRDefault="00DD2723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Texte </w:t>
            </w:r>
          </w:p>
        </w:tc>
        <w:tc>
          <w:tcPr>
            <w:tcW w:w="6222" w:type="dxa"/>
          </w:tcPr>
          <w:p w:rsidR="00DD2723" w:rsidRPr="008572D8" w:rsidRDefault="00A706FE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Colonne où les programmes </w:t>
            </w:r>
            <w:r w:rsidR="002D09B3">
              <w:rPr>
                <w:spacing w:val="5"/>
                <w:sz w:val="28"/>
                <w:szCs w:val="24"/>
              </w:rPr>
              <w:t xml:space="preserve">de l’entreprise </w:t>
            </w:r>
            <w:r>
              <w:rPr>
                <w:spacing w:val="5"/>
                <w:sz w:val="28"/>
                <w:szCs w:val="24"/>
              </w:rPr>
              <w:t>sont affichés</w:t>
            </w:r>
          </w:p>
        </w:tc>
        <w:tc>
          <w:tcPr>
            <w:tcW w:w="2295" w:type="dxa"/>
          </w:tcPr>
          <w:p w:rsidR="00DD2723" w:rsidRPr="008572D8" w:rsidRDefault="00126E0A" w:rsidP="00126E0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Entreprise.Programme</w:t>
            </w:r>
            <w:proofErr w:type="spellEnd"/>
          </w:p>
        </w:tc>
      </w:tr>
      <w:tr w:rsidR="00C16D3B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C16D3B" w:rsidRDefault="00C16D3B" w:rsidP="0088307A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Colonne Téléphone</w:t>
            </w:r>
          </w:p>
        </w:tc>
        <w:tc>
          <w:tcPr>
            <w:tcW w:w="2198" w:type="dxa"/>
          </w:tcPr>
          <w:p w:rsidR="00C16D3B" w:rsidRDefault="007F5F13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Texte</w:t>
            </w:r>
          </w:p>
        </w:tc>
        <w:tc>
          <w:tcPr>
            <w:tcW w:w="6222" w:type="dxa"/>
          </w:tcPr>
          <w:p w:rsidR="00C16D3B" w:rsidRDefault="007F5F13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Colonne où les numéros de téléphones </w:t>
            </w:r>
            <w:r w:rsidR="00FE3BCF">
              <w:rPr>
                <w:spacing w:val="5"/>
                <w:sz w:val="28"/>
                <w:szCs w:val="24"/>
              </w:rPr>
              <w:t xml:space="preserve">pour </w:t>
            </w:r>
            <w:r w:rsidR="00FE3BCF">
              <w:rPr>
                <w:spacing w:val="5"/>
                <w:sz w:val="28"/>
                <w:szCs w:val="24"/>
              </w:rPr>
              <w:lastRenderedPageBreak/>
              <w:t>rejoindre l’entreprise sont affichés</w:t>
            </w:r>
          </w:p>
        </w:tc>
        <w:tc>
          <w:tcPr>
            <w:tcW w:w="2295" w:type="dxa"/>
          </w:tcPr>
          <w:p w:rsidR="00C16D3B" w:rsidRPr="008572D8" w:rsidRDefault="00547C03" w:rsidP="001F25F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lastRenderedPageBreak/>
              <w:t>Entreprise.Colonne</w:t>
            </w:r>
            <w:proofErr w:type="spellEnd"/>
          </w:p>
        </w:tc>
      </w:tr>
      <w:tr w:rsidR="002646FF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2646FF" w:rsidRPr="008572D8" w:rsidRDefault="002646FF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Modifier</w:t>
            </w:r>
          </w:p>
        </w:tc>
        <w:tc>
          <w:tcPr>
            <w:tcW w:w="2198" w:type="dxa"/>
          </w:tcPr>
          <w:p w:rsidR="002646FF" w:rsidRPr="008572D8" w:rsidRDefault="002646FF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Lien hyper texte</w:t>
            </w:r>
          </w:p>
        </w:tc>
        <w:tc>
          <w:tcPr>
            <w:tcW w:w="6222" w:type="dxa"/>
          </w:tcPr>
          <w:p w:rsidR="002646FF" w:rsidRPr="008572D8" w:rsidRDefault="002646FF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Mène à la</w:t>
            </w:r>
            <w:r w:rsidR="00AC6740">
              <w:rPr>
                <w:spacing w:val="5"/>
                <w:sz w:val="28"/>
                <w:szCs w:val="24"/>
              </w:rPr>
              <w:t xml:space="preserve"> page « Modifier une </w:t>
            </w:r>
            <w:r w:rsidR="009A431E">
              <w:rPr>
                <w:spacing w:val="5"/>
                <w:sz w:val="28"/>
                <w:szCs w:val="24"/>
              </w:rPr>
              <w:t>entreprise</w:t>
            </w:r>
            <w:r w:rsidR="009A431E" w:rsidRPr="008572D8">
              <w:rPr>
                <w:spacing w:val="5"/>
                <w:sz w:val="28"/>
                <w:szCs w:val="24"/>
              </w:rPr>
              <w:t xml:space="preserve"> »</w:t>
            </w:r>
          </w:p>
        </w:tc>
        <w:tc>
          <w:tcPr>
            <w:tcW w:w="2295" w:type="dxa"/>
          </w:tcPr>
          <w:p w:rsidR="002646FF" w:rsidRPr="008572D8" w:rsidRDefault="00E94C87" w:rsidP="00E94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Entreprise.Modifier</w:t>
            </w:r>
            <w:proofErr w:type="spellEnd"/>
            <w:r>
              <w:rPr>
                <w:spacing w:val="5"/>
                <w:sz w:val="28"/>
                <w:szCs w:val="24"/>
              </w:rPr>
              <w:t>()</w:t>
            </w:r>
          </w:p>
        </w:tc>
      </w:tr>
      <w:tr w:rsidR="00C16D3B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25E83" w:rsidRPr="008572D8" w:rsidRDefault="00125E83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Supprimer</w:t>
            </w:r>
          </w:p>
        </w:tc>
        <w:tc>
          <w:tcPr>
            <w:tcW w:w="2198" w:type="dxa"/>
          </w:tcPr>
          <w:p w:rsidR="00125E83" w:rsidRPr="008572D8" w:rsidRDefault="00012EEC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6222" w:type="dxa"/>
          </w:tcPr>
          <w:p w:rsidR="00125E83" w:rsidRPr="008572D8" w:rsidRDefault="00012EEC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Supprime l’entreprise</w:t>
            </w:r>
            <w:r w:rsidR="00A32600">
              <w:rPr>
                <w:spacing w:val="5"/>
                <w:sz w:val="28"/>
                <w:szCs w:val="24"/>
              </w:rPr>
              <w:t xml:space="preserve"> </w:t>
            </w:r>
            <w:r w:rsidR="00B204EB">
              <w:rPr>
                <w:spacing w:val="5"/>
                <w:sz w:val="28"/>
                <w:szCs w:val="24"/>
              </w:rPr>
              <w:t>de la liste</w:t>
            </w:r>
          </w:p>
        </w:tc>
        <w:tc>
          <w:tcPr>
            <w:tcW w:w="2295" w:type="dxa"/>
          </w:tcPr>
          <w:p w:rsidR="00125E83" w:rsidRPr="008572D8" w:rsidRDefault="00DC6B53" w:rsidP="00DC6B5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Entreprise.Supprimer</w:t>
            </w:r>
            <w:proofErr w:type="spellEnd"/>
          </w:p>
        </w:tc>
      </w:tr>
      <w:tr w:rsidR="003D6154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3D6154" w:rsidRPr="008572D8" w:rsidRDefault="003D6154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Page</w:t>
            </w:r>
          </w:p>
        </w:tc>
        <w:tc>
          <w:tcPr>
            <w:tcW w:w="2198" w:type="dxa"/>
          </w:tcPr>
          <w:p w:rsidR="003D6154" w:rsidRPr="008572D8" w:rsidRDefault="003D6154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6222" w:type="dxa"/>
          </w:tcPr>
          <w:p w:rsidR="003D6154" w:rsidRPr="008572D8" w:rsidRDefault="00566A53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Mène à la page</w:t>
            </w:r>
            <w:r w:rsidR="00935D98">
              <w:rPr>
                <w:spacing w:val="5"/>
                <w:sz w:val="28"/>
                <w:szCs w:val="24"/>
              </w:rPr>
              <w:t xml:space="preserve"> qu’on veut de la liste</w:t>
            </w:r>
            <w:r w:rsidR="003D6154" w:rsidRPr="008572D8">
              <w:rPr>
                <w:spacing w:val="5"/>
                <w:sz w:val="28"/>
                <w:szCs w:val="24"/>
              </w:rPr>
              <w:t xml:space="preserve"> selon le numéro choisi</w:t>
            </w:r>
            <w:r w:rsidR="009555B8">
              <w:rPr>
                <w:spacing w:val="5"/>
                <w:sz w:val="28"/>
                <w:szCs w:val="24"/>
              </w:rPr>
              <w:t xml:space="preserve"> </w:t>
            </w:r>
          </w:p>
        </w:tc>
        <w:tc>
          <w:tcPr>
            <w:tcW w:w="2295" w:type="dxa"/>
          </w:tcPr>
          <w:p w:rsidR="003D6154" w:rsidRPr="008572D8" w:rsidRDefault="003D6154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</w:tbl>
    <w:p w:rsidR="00261B9A" w:rsidRPr="008572D8" w:rsidRDefault="00261B9A" w:rsidP="00353108">
      <w:pPr>
        <w:ind w:left="0"/>
        <w:rPr>
          <w:spacing w:val="5"/>
          <w:sz w:val="28"/>
          <w:szCs w:val="24"/>
        </w:rPr>
      </w:pPr>
    </w:p>
    <w:p w:rsidR="000926D1" w:rsidRPr="008572D8" w:rsidRDefault="000926D1" w:rsidP="004C0F72">
      <w:pPr>
        <w:pStyle w:val="Titre3"/>
      </w:pPr>
      <w:bookmarkStart w:id="13" w:name="_Toc508153967"/>
      <w:r w:rsidRPr="008572D8">
        <w:lastRenderedPageBreak/>
        <w:t>Tableau des validations de «</w:t>
      </w:r>
      <w:r w:rsidR="006C23FB" w:rsidRPr="008572D8">
        <w:t xml:space="preserve"> MAJ Dossier entreprise »</w:t>
      </w:r>
      <w:bookmarkEnd w:id="13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106"/>
        <w:gridCol w:w="2286"/>
        <w:gridCol w:w="1651"/>
        <w:gridCol w:w="2119"/>
      </w:tblGrid>
      <w:tr w:rsidR="003458AA" w:rsidRPr="008572D8" w:rsidTr="00270600">
        <w:tc>
          <w:tcPr>
            <w:tcW w:w="3106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Champs à valider</w:t>
            </w:r>
          </w:p>
        </w:tc>
        <w:tc>
          <w:tcPr>
            <w:tcW w:w="2286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Validation</w:t>
            </w:r>
          </w:p>
        </w:tc>
        <w:tc>
          <w:tcPr>
            <w:tcW w:w="1651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2119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Message</w:t>
            </w:r>
          </w:p>
        </w:tc>
      </w:tr>
      <w:tr w:rsidR="003458AA" w:rsidRPr="008572D8" w:rsidTr="00270600">
        <w:tc>
          <w:tcPr>
            <w:tcW w:w="3106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2286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1651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2119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</w:tr>
    </w:tbl>
    <w:p w:rsidR="003458AA" w:rsidRDefault="003458AA" w:rsidP="00533772">
      <w:pPr>
        <w:rPr>
          <w:spacing w:val="5"/>
          <w:sz w:val="28"/>
          <w:szCs w:val="24"/>
        </w:rPr>
      </w:pPr>
    </w:p>
    <w:p w:rsidR="007121CA" w:rsidRDefault="007121CA" w:rsidP="00533772">
      <w:pPr>
        <w:rPr>
          <w:spacing w:val="5"/>
          <w:sz w:val="28"/>
          <w:szCs w:val="24"/>
        </w:rPr>
      </w:pPr>
    </w:p>
    <w:p w:rsidR="007121CA" w:rsidRPr="008572D8" w:rsidRDefault="007121CA" w:rsidP="00533772">
      <w:pPr>
        <w:rPr>
          <w:spacing w:val="5"/>
          <w:sz w:val="28"/>
          <w:szCs w:val="24"/>
        </w:rPr>
      </w:pPr>
    </w:p>
    <w:p w:rsidR="000926D1" w:rsidRPr="008572D8" w:rsidRDefault="00DD2B58" w:rsidP="004C0F72">
      <w:pPr>
        <w:pStyle w:val="Titre3"/>
      </w:pPr>
      <w:bookmarkStart w:id="14" w:name="_Toc508153968"/>
      <w:r w:rsidRPr="008572D8">
        <w:t>Paramètres d’entrée de « MAJ Dossier entreprise »</w:t>
      </w:r>
      <w:bookmarkEnd w:id="1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458AA" w:rsidRPr="008572D8" w:rsidTr="003458AA">
        <w:tc>
          <w:tcPr>
            <w:tcW w:w="4315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4315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physique</w:t>
            </w:r>
          </w:p>
        </w:tc>
      </w:tr>
      <w:tr w:rsidR="003458AA" w:rsidRPr="008572D8" w:rsidTr="003458AA">
        <w:tc>
          <w:tcPr>
            <w:tcW w:w="4315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4315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</w:tr>
    </w:tbl>
    <w:p w:rsidR="00353108" w:rsidRDefault="00353108" w:rsidP="00533772">
      <w:pPr>
        <w:rPr>
          <w:spacing w:val="5"/>
          <w:sz w:val="28"/>
          <w:szCs w:val="24"/>
        </w:rPr>
        <w:sectPr w:rsidR="00353108" w:rsidSect="00353108">
          <w:pgSz w:w="15840" w:h="12240" w:orient="landscape"/>
          <w:pgMar w:top="1797" w:right="1440" w:bottom="1797" w:left="1440" w:header="709" w:footer="709" w:gutter="0"/>
          <w:pgNumType w:start="0"/>
          <w:cols w:space="708"/>
          <w:titlePg/>
          <w:docGrid w:linePitch="360"/>
        </w:sectPr>
      </w:pPr>
    </w:p>
    <w:p w:rsidR="003458AA" w:rsidRPr="008572D8" w:rsidRDefault="003458AA" w:rsidP="00533772">
      <w:pPr>
        <w:rPr>
          <w:spacing w:val="5"/>
          <w:sz w:val="28"/>
          <w:szCs w:val="24"/>
        </w:rPr>
      </w:pPr>
    </w:p>
    <w:p w:rsidR="00161E4E" w:rsidRPr="008572D8" w:rsidRDefault="003E07E2" w:rsidP="003B3859">
      <w:pPr>
        <w:pStyle w:val="Titre2"/>
      </w:pPr>
      <w:bookmarkStart w:id="15" w:name="_Toc508153969"/>
      <w:r w:rsidRPr="008572D8">
        <w:t>Étude de cas d’utilisation « Enregistre une nouvelle entreprise »</w:t>
      </w:r>
      <w:bookmarkEnd w:id="15"/>
    </w:p>
    <w:p w:rsidR="00643E81" w:rsidRPr="008572D8" w:rsidRDefault="00B47110" w:rsidP="00533772">
      <w:r w:rsidRPr="008572D8">
        <w:t>Description :</w:t>
      </w:r>
    </w:p>
    <w:p w:rsidR="00B47110" w:rsidRPr="008572D8" w:rsidRDefault="00B47110" w:rsidP="00533772">
      <w:r w:rsidRPr="008572D8">
        <w:t xml:space="preserve">Ce cas d’utilisation permet d’ajouter une entreprise dans la base de </w:t>
      </w:r>
      <w:r w:rsidR="007E5F98" w:rsidRPr="008572D8">
        <w:t>données</w:t>
      </w:r>
      <w:r w:rsidR="00406598" w:rsidRPr="008572D8">
        <w:t xml:space="preserve"> en pesant sur le bouton « Nouveau » de la page « Maj du dossier d’entreprise »</w:t>
      </w:r>
      <w:r w:rsidR="00BA4943" w:rsidRPr="008572D8">
        <w:t xml:space="preserve">. </w:t>
      </w:r>
      <w:r w:rsidR="00C129F3" w:rsidRPr="008572D8">
        <w:t>L’entreprise est ajoutée lorsque que le bouton « Ajouter » est pesé.</w:t>
      </w:r>
    </w:p>
    <w:p w:rsidR="00055FAF" w:rsidRPr="008572D8" w:rsidRDefault="00055FAF" w:rsidP="00533772">
      <w:r w:rsidRPr="008572D8">
        <w:t xml:space="preserve">Acteur : </w:t>
      </w:r>
    </w:p>
    <w:p w:rsidR="001860BB" w:rsidRDefault="001860BB" w:rsidP="001A3952">
      <w:pPr>
        <w:pStyle w:val="Paragraphedeliste"/>
        <w:numPr>
          <w:ilvl w:val="0"/>
          <w:numId w:val="31"/>
        </w:numPr>
      </w:pPr>
      <w:r>
        <w:t xml:space="preserve">Enseignants </w:t>
      </w:r>
    </w:p>
    <w:p w:rsidR="00055FAF" w:rsidRPr="008572D8" w:rsidRDefault="00055FAF" w:rsidP="001A3952">
      <w:pPr>
        <w:pStyle w:val="Paragraphedeliste"/>
        <w:numPr>
          <w:ilvl w:val="0"/>
          <w:numId w:val="31"/>
        </w:numPr>
      </w:pPr>
      <w:r w:rsidRPr="008572D8">
        <w:t xml:space="preserve"> Administrateurs</w:t>
      </w:r>
    </w:p>
    <w:p w:rsidR="00F408A5" w:rsidRPr="008572D8" w:rsidRDefault="00F408A5" w:rsidP="00533772">
      <w:r w:rsidRPr="008572D8">
        <w:t xml:space="preserve">Conditions de départ : </w:t>
      </w:r>
    </w:p>
    <w:p w:rsidR="000926D1" w:rsidRPr="008572D8" w:rsidRDefault="00F408A5" w:rsidP="004A7008">
      <w:pPr>
        <w:pStyle w:val="Paragraphedeliste"/>
        <w:numPr>
          <w:ilvl w:val="0"/>
          <w:numId w:val="31"/>
        </w:numPr>
      </w:pPr>
      <w:r w:rsidRPr="008572D8">
        <w:t>Être connecté</w:t>
      </w:r>
    </w:p>
    <w:p w:rsidR="000926D1" w:rsidRPr="008572D8" w:rsidRDefault="00F408A5" w:rsidP="00533772">
      <w:r w:rsidRPr="008572D8">
        <w:t>Condition de fin :</w:t>
      </w:r>
    </w:p>
    <w:p w:rsidR="00EA46D0" w:rsidRPr="008572D8" w:rsidRDefault="00EA46D0" w:rsidP="00C20D44">
      <w:pPr>
        <w:pStyle w:val="Paragraphedeliste"/>
        <w:numPr>
          <w:ilvl w:val="0"/>
          <w:numId w:val="31"/>
        </w:numPr>
      </w:pPr>
      <w:r w:rsidRPr="008572D8">
        <w:t>Fermeture de fenêtre</w:t>
      </w:r>
    </w:p>
    <w:p w:rsidR="00EA46D0" w:rsidRPr="008572D8" w:rsidRDefault="00EA46D0" w:rsidP="00533772">
      <w:proofErr w:type="gramStart"/>
      <w:r w:rsidRPr="008572D8">
        <w:t>OU</w:t>
      </w:r>
      <w:proofErr w:type="gramEnd"/>
    </w:p>
    <w:p w:rsidR="00EA46D0" w:rsidRPr="008572D8" w:rsidRDefault="00EA46D0" w:rsidP="00C20D44">
      <w:pPr>
        <w:pStyle w:val="Paragraphedeliste"/>
        <w:numPr>
          <w:ilvl w:val="0"/>
          <w:numId w:val="31"/>
        </w:numPr>
      </w:pPr>
      <w:r w:rsidRPr="008572D8">
        <w:t xml:space="preserve">Sélection d’une autre option dans le menu principal </w:t>
      </w:r>
    </w:p>
    <w:p w:rsidR="00EA46D0" w:rsidRPr="008572D8" w:rsidRDefault="008353FB" w:rsidP="00533772">
      <w:r w:rsidRPr="008572D8">
        <w:t>Exception :</w:t>
      </w:r>
    </w:p>
    <w:p w:rsidR="00F10EA7" w:rsidRPr="008572D8" w:rsidRDefault="00F10EA7" w:rsidP="00533772">
      <w:r w:rsidRPr="008572D8">
        <w:t>N/A</w:t>
      </w:r>
    </w:p>
    <w:p w:rsidR="00AC72C9" w:rsidRPr="008572D8" w:rsidRDefault="00AC72C9" w:rsidP="00533772"/>
    <w:p w:rsidR="00AC72C9" w:rsidRPr="008572D8" w:rsidRDefault="00AC72C9" w:rsidP="009B3C30">
      <w:pPr>
        <w:ind w:left="0"/>
      </w:pPr>
    </w:p>
    <w:p w:rsidR="00C04696" w:rsidRPr="00FB5B90" w:rsidRDefault="00913C7F" w:rsidP="00FF7D01">
      <w:pPr>
        <w:pStyle w:val="Titre3"/>
      </w:pPr>
      <w:bookmarkStart w:id="16" w:name="_Toc508153970"/>
      <w:r w:rsidRPr="008572D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629211</wp:posOffset>
            </wp:positionV>
            <wp:extent cx="7186709" cy="510639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registreentrepri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709" cy="510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083" w:rsidRPr="00FB5B90">
        <w:t xml:space="preserve">Panoramas et rapports </w:t>
      </w:r>
      <w:r w:rsidR="00DE7BE9" w:rsidRPr="00FB5B90">
        <w:t>«</w:t>
      </w:r>
      <w:r w:rsidR="00FF0270" w:rsidRPr="00FB5B90">
        <w:t xml:space="preserve"> </w:t>
      </w:r>
      <w:r w:rsidR="00D8305F" w:rsidRPr="00FB5B90">
        <w:t xml:space="preserve">Enregistre une nouvelle </w:t>
      </w:r>
      <w:r w:rsidR="005B4B13">
        <w:t xml:space="preserve">entreprise </w:t>
      </w:r>
      <w:r w:rsidR="00A044B7" w:rsidRPr="00FB5B90">
        <w:t>»</w:t>
      </w:r>
      <w:bookmarkEnd w:id="16"/>
    </w:p>
    <w:p w:rsidR="00D91D36" w:rsidRPr="008572D8" w:rsidRDefault="00D91D36" w:rsidP="00533772">
      <w:pPr>
        <w:rPr>
          <w:spacing w:val="5"/>
          <w:sz w:val="28"/>
          <w:szCs w:val="24"/>
        </w:rPr>
      </w:pPr>
    </w:p>
    <w:p w:rsidR="00DC6F1F" w:rsidRDefault="00DC6F1F" w:rsidP="00EA3E1B">
      <w:pPr>
        <w:ind w:left="0"/>
        <w:rPr>
          <w:spacing w:val="5"/>
          <w:sz w:val="28"/>
          <w:szCs w:val="24"/>
        </w:rPr>
        <w:sectPr w:rsidR="00DC6F1F" w:rsidSect="00353108">
          <w:pgSz w:w="12240" w:h="15840"/>
          <w:pgMar w:top="1440" w:right="1797" w:bottom="1440" w:left="1797" w:header="709" w:footer="709" w:gutter="0"/>
          <w:pgNumType w:start="0"/>
          <w:cols w:space="708"/>
          <w:titlePg/>
          <w:docGrid w:linePitch="360"/>
        </w:sectPr>
      </w:pPr>
    </w:p>
    <w:p w:rsidR="00D91D36" w:rsidRPr="008572D8" w:rsidRDefault="00D91D36" w:rsidP="00EA3E1B">
      <w:pPr>
        <w:ind w:left="0"/>
        <w:rPr>
          <w:spacing w:val="5"/>
          <w:sz w:val="28"/>
          <w:szCs w:val="24"/>
        </w:rPr>
      </w:pPr>
    </w:p>
    <w:p w:rsidR="001423C9" w:rsidRPr="00361C4C" w:rsidRDefault="00D91D36" w:rsidP="00FF7D01">
      <w:pPr>
        <w:pStyle w:val="Titre3"/>
      </w:pPr>
      <w:bookmarkStart w:id="17" w:name="_Toc508153971"/>
      <w:r w:rsidRPr="00361C4C">
        <w:t>Description des champs</w:t>
      </w:r>
      <w:r w:rsidR="001423C9" w:rsidRPr="00361C4C">
        <w:t xml:space="preserve"> « Enregistre</w:t>
      </w:r>
      <w:r w:rsidRPr="00361C4C">
        <w:t xml:space="preserve"> une nouvelle entreprise »</w:t>
      </w:r>
      <w:bookmarkEnd w:id="17"/>
    </w:p>
    <w:tbl>
      <w:tblPr>
        <w:tblStyle w:val="TableauGrille5Fonc-Accentuation3"/>
        <w:tblW w:w="13272" w:type="dxa"/>
        <w:tblLook w:val="04A0" w:firstRow="1" w:lastRow="0" w:firstColumn="1" w:lastColumn="0" w:noHBand="0" w:noVBand="1"/>
      </w:tblPr>
      <w:tblGrid>
        <w:gridCol w:w="2464"/>
        <w:gridCol w:w="3021"/>
        <w:gridCol w:w="5020"/>
        <w:gridCol w:w="2767"/>
      </w:tblGrid>
      <w:tr w:rsidR="00103728" w:rsidRPr="008572D8" w:rsidTr="00266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103728" w:rsidRPr="008572D8" w:rsidRDefault="00103728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3060" w:type="dxa"/>
          </w:tcPr>
          <w:p w:rsidR="00103728" w:rsidRPr="008572D8" w:rsidRDefault="00103728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5103" w:type="dxa"/>
          </w:tcPr>
          <w:p w:rsidR="00103728" w:rsidRPr="008572D8" w:rsidRDefault="00103728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2645" w:type="dxa"/>
          </w:tcPr>
          <w:p w:rsidR="00103728" w:rsidRPr="008572D8" w:rsidRDefault="00103728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103728" w:rsidRPr="008572D8" w:rsidTr="0026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103728" w:rsidRPr="008572D8" w:rsidRDefault="00103728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Nom </w:t>
            </w:r>
            <w:r w:rsidR="00CC6705">
              <w:rPr>
                <w:spacing w:val="5"/>
                <w:sz w:val="28"/>
                <w:szCs w:val="24"/>
              </w:rPr>
              <w:t xml:space="preserve">de </w:t>
            </w:r>
            <w:r w:rsidR="00F2705A">
              <w:rPr>
                <w:spacing w:val="5"/>
                <w:sz w:val="28"/>
                <w:szCs w:val="24"/>
              </w:rPr>
              <w:t>l’</w:t>
            </w:r>
            <w:r w:rsidRPr="008572D8">
              <w:rPr>
                <w:spacing w:val="5"/>
                <w:sz w:val="28"/>
                <w:szCs w:val="24"/>
              </w:rPr>
              <w:t>entreprise</w:t>
            </w:r>
          </w:p>
        </w:tc>
        <w:tc>
          <w:tcPr>
            <w:tcW w:w="3060" w:type="dxa"/>
          </w:tcPr>
          <w:p w:rsidR="00103728" w:rsidRPr="008572D8" w:rsidRDefault="00103728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5103" w:type="dxa"/>
          </w:tcPr>
          <w:p w:rsidR="00103728" w:rsidRPr="008572D8" w:rsidRDefault="00103728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un nom d’entreprise</w:t>
            </w:r>
          </w:p>
        </w:tc>
        <w:tc>
          <w:tcPr>
            <w:tcW w:w="2645" w:type="dxa"/>
          </w:tcPr>
          <w:p w:rsidR="00103728" w:rsidRPr="008572D8" w:rsidRDefault="00F2603A" w:rsidP="00F260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Entreprise.Nom</w:t>
            </w:r>
            <w:proofErr w:type="spellEnd"/>
          </w:p>
        </w:tc>
      </w:tr>
      <w:tr w:rsidR="00062424" w:rsidRPr="008572D8" w:rsidTr="0026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62424" w:rsidRPr="008572D8" w:rsidRDefault="0006242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Programmes</w:t>
            </w:r>
          </w:p>
        </w:tc>
        <w:tc>
          <w:tcPr>
            <w:tcW w:w="3060" w:type="dxa"/>
          </w:tcPr>
          <w:p w:rsidR="00062424" w:rsidRPr="008572D8" w:rsidRDefault="004E5886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Case à cocher</w:t>
            </w:r>
          </w:p>
        </w:tc>
        <w:tc>
          <w:tcPr>
            <w:tcW w:w="5103" w:type="dxa"/>
          </w:tcPr>
          <w:p w:rsidR="00062424" w:rsidRPr="008572D8" w:rsidRDefault="00062424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Coche</w:t>
            </w:r>
            <w:r w:rsidR="003819C8">
              <w:rPr>
                <w:spacing w:val="5"/>
                <w:sz w:val="28"/>
                <w:szCs w:val="24"/>
              </w:rPr>
              <w:t>r</w:t>
            </w:r>
            <w:r w:rsidRPr="008572D8">
              <w:rPr>
                <w:spacing w:val="5"/>
                <w:sz w:val="28"/>
                <w:szCs w:val="24"/>
              </w:rPr>
              <w:t xml:space="preserve"> le ou les programmes en lien avec l’entreprise</w:t>
            </w:r>
          </w:p>
        </w:tc>
        <w:tc>
          <w:tcPr>
            <w:tcW w:w="2645" w:type="dxa"/>
          </w:tcPr>
          <w:p w:rsidR="00062424" w:rsidRPr="008572D8" w:rsidRDefault="00E57D6D" w:rsidP="00E57D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Programme</w:t>
            </w:r>
            <w:r w:rsidR="007A79E6">
              <w:rPr>
                <w:spacing w:val="5"/>
                <w:sz w:val="28"/>
                <w:szCs w:val="24"/>
              </w:rPr>
              <w:t>.Nom</w:t>
            </w:r>
            <w:proofErr w:type="spellEnd"/>
          </w:p>
        </w:tc>
      </w:tr>
      <w:tr w:rsidR="00062424" w:rsidRPr="008572D8" w:rsidTr="0026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62424" w:rsidRPr="008572D8" w:rsidRDefault="00272597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Téléphone</w:t>
            </w:r>
          </w:p>
        </w:tc>
        <w:tc>
          <w:tcPr>
            <w:tcW w:w="3060" w:type="dxa"/>
          </w:tcPr>
          <w:p w:rsidR="00062424" w:rsidRPr="008572D8" w:rsidRDefault="0006242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5103" w:type="dxa"/>
          </w:tcPr>
          <w:p w:rsidR="00062424" w:rsidRPr="008572D8" w:rsidRDefault="00272597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le téléphone</w:t>
            </w:r>
            <w:r w:rsidR="00921919" w:rsidRPr="008572D8">
              <w:rPr>
                <w:spacing w:val="5"/>
                <w:sz w:val="28"/>
                <w:szCs w:val="24"/>
              </w:rPr>
              <w:t xml:space="preserve"> pour rejoindre l’entreprise</w:t>
            </w:r>
          </w:p>
        </w:tc>
        <w:tc>
          <w:tcPr>
            <w:tcW w:w="2645" w:type="dxa"/>
          </w:tcPr>
          <w:p w:rsidR="00062424" w:rsidRPr="008572D8" w:rsidRDefault="005763F3" w:rsidP="005763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Entreprise.Telephone</w:t>
            </w:r>
            <w:proofErr w:type="spellEnd"/>
          </w:p>
        </w:tc>
      </w:tr>
      <w:tr w:rsidR="00062424" w:rsidRPr="008572D8" w:rsidTr="0026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62424" w:rsidRPr="008572D8" w:rsidRDefault="0092191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Adresse courrielle</w:t>
            </w:r>
          </w:p>
        </w:tc>
        <w:tc>
          <w:tcPr>
            <w:tcW w:w="3060" w:type="dxa"/>
          </w:tcPr>
          <w:p w:rsidR="00062424" w:rsidRPr="008572D8" w:rsidRDefault="00062424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5103" w:type="dxa"/>
          </w:tcPr>
          <w:p w:rsidR="00062424" w:rsidRPr="008572D8" w:rsidRDefault="001B179D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l’adresse courrielle de l’entreprise</w:t>
            </w:r>
          </w:p>
        </w:tc>
        <w:tc>
          <w:tcPr>
            <w:tcW w:w="2645" w:type="dxa"/>
          </w:tcPr>
          <w:p w:rsidR="00062424" w:rsidRPr="008572D8" w:rsidRDefault="00DD7383" w:rsidP="000F32B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Entreprise.Couriel</w:t>
            </w:r>
            <w:proofErr w:type="spellEnd"/>
          </w:p>
        </w:tc>
      </w:tr>
      <w:tr w:rsidR="00062424" w:rsidRPr="008572D8" w:rsidTr="0026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62424" w:rsidRPr="008572D8" w:rsidRDefault="0012402B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lastRenderedPageBreak/>
              <w:t>Contact</w:t>
            </w:r>
          </w:p>
        </w:tc>
        <w:tc>
          <w:tcPr>
            <w:tcW w:w="3060" w:type="dxa"/>
          </w:tcPr>
          <w:p w:rsidR="00062424" w:rsidRPr="008572D8" w:rsidRDefault="0006242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5103" w:type="dxa"/>
          </w:tcPr>
          <w:p w:rsidR="00062424" w:rsidRPr="008572D8" w:rsidRDefault="007D6340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Entre un ou </w:t>
            </w:r>
            <w:r w:rsidR="002A62EC" w:rsidRPr="008572D8">
              <w:rPr>
                <w:spacing w:val="5"/>
                <w:sz w:val="28"/>
                <w:szCs w:val="24"/>
              </w:rPr>
              <w:t>plusieurs contacts</w:t>
            </w:r>
            <w:r w:rsidRPr="008572D8">
              <w:rPr>
                <w:spacing w:val="5"/>
                <w:sz w:val="28"/>
                <w:szCs w:val="24"/>
              </w:rPr>
              <w:t xml:space="preserve"> </w:t>
            </w:r>
            <w:r w:rsidR="00BB64B9" w:rsidRPr="008572D8">
              <w:rPr>
                <w:spacing w:val="5"/>
                <w:sz w:val="28"/>
                <w:szCs w:val="24"/>
              </w:rPr>
              <w:t xml:space="preserve">dans des entrés </w:t>
            </w:r>
            <w:r w:rsidR="007A426F" w:rsidRPr="008572D8">
              <w:rPr>
                <w:spacing w:val="5"/>
                <w:sz w:val="28"/>
                <w:szCs w:val="24"/>
              </w:rPr>
              <w:t xml:space="preserve">textes </w:t>
            </w:r>
            <w:r w:rsidR="00BB64B9" w:rsidRPr="008572D8">
              <w:rPr>
                <w:spacing w:val="5"/>
                <w:sz w:val="28"/>
                <w:szCs w:val="24"/>
              </w:rPr>
              <w:t>distinctes</w:t>
            </w:r>
          </w:p>
        </w:tc>
        <w:tc>
          <w:tcPr>
            <w:tcW w:w="2645" w:type="dxa"/>
          </w:tcPr>
          <w:p w:rsidR="00062424" w:rsidRPr="008572D8" w:rsidRDefault="00E12F62" w:rsidP="00E12F6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Entreprise.Contact</w:t>
            </w:r>
            <w:proofErr w:type="spellEnd"/>
          </w:p>
        </w:tc>
      </w:tr>
      <w:tr w:rsidR="00686511" w:rsidRPr="008572D8" w:rsidTr="0026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686511" w:rsidRPr="008572D8" w:rsidRDefault="00686511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+ (Ajout contact)</w:t>
            </w:r>
          </w:p>
        </w:tc>
        <w:tc>
          <w:tcPr>
            <w:tcW w:w="3060" w:type="dxa"/>
          </w:tcPr>
          <w:p w:rsidR="00686511" w:rsidRPr="008572D8" w:rsidRDefault="0068651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5103" w:type="dxa"/>
          </w:tcPr>
          <w:p w:rsidR="00686511" w:rsidRPr="008572D8" w:rsidRDefault="0068651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Ajoute une entrée de texte « Contact »</w:t>
            </w:r>
          </w:p>
        </w:tc>
        <w:tc>
          <w:tcPr>
            <w:tcW w:w="2645" w:type="dxa"/>
          </w:tcPr>
          <w:p w:rsidR="00686511" w:rsidRPr="008572D8" w:rsidRDefault="0068651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DC0045" w:rsidRPr="008572D8" w:rsidTr="0026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C0045" w:rsidRPr="008572D8" w:rsidRDefault="00DC0045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(Supprime contact)</w:t>
            </w:r>
          </w:p>
        </w:tc>
        <w:tc>
          <w:tcPr>
            <w:tcW w:w="3060" w:type="dxa"/>
          </w:tcPr>
          <w:p w:rsidR="00DC0045" w:rsidRPr="008572D8" w:rsidRDefault="00DC0045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5103" w:type="dxa"/>
          </w:tcPr>
          <w:p w:rsidR="00DC0045" w:rsidRPr="008572D8" w:rsidRDefault="00DC0045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Supprime une entrée de texte « Contact »</w:t>
            </w:r>
          </w:p>
        </w:tc>
        <w:tc>
          <w:tcPr>
            <w:tcW w:w="2645" w:type="dxa"/>
          </w:tcPr>
          <w:p w:rsidR="00DC0045" w:rsidRPr="008572D8" w:rsidRDefault="00DC0045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4A4C45" w:rsidRPr="008572D8" w:rsidTr="0026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4A4C45" w:rsidRPr="008572D8" w:rsidRDefault="004A4C45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Ajouter</w:t>
            </w:r>
          </w:p>
        </w:tc>
        <w:tc>
          <w:tcPr>
            <w:tcW w:w="3060" w:type="dxa"/>
          </w:tcPr>
          <w:p w:rsidR="004A4C45" w:rsidRPr="008572D8" w:rsidRDefault="004A4C45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5103" w:type="dxa"/>
          </w:tcPr>
          <w:p w:rsidR="004A4C45" w:rsidRPr="008572D8" w:rsidRDefault="004A4C45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Confirme et ajoute l’entreprise </w:t>
            </w:r>
            <w:r w:rsidR="007E2912">
              <w:rPr>
                <w:spacing w:val="5"/>
                <w:sz w:val="28"/>
                <w:szCs w:val="24"/>
              </w:rPr>
              <w:t xml:space="preserve">avec </w:t>
            </w:r>
            <w:r w:rsidRPr="008572D8">
              <w:rPr>
                <w:spacing w:val="5"/>
                <w:sz w:val="28"/>
                <w:szCs w:val="24"/>
              </w:rPr>
              <w:t>les paramètres entrés</w:t>
            </w:r>
          </w:p>
        </w:tc>
        <w:tc>
          <w:tcPr>
            <w:tcW w:w="2645" w:type="dxa"/>
          </w:tcPr>
          <w:p w:rsidR="004A4C45" w:rsidRPr="008572D8" w:rsidRDefault="004A4C45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</w:tbl>
    <w:p w:rsidR="00AA1AD2" w:rsidRPr="008572D8" w:rsidRDefault="00AA1AD2" w:rsidP="00C652CC">
      <w:pPr>
        <w:ind w:left="0"/>
        <w:rPr>
          <w:spacing w:val="5"/>
          <w:sz w:val="28"/>
          <w:szCs w:val="24"/>
        </w:rPr>
      </w:pPr>
    </w:p>
    <w:p w:rsidR="00B4477D" w:rsidRPr="00B5148E" w:rsidRDefault="00DD71FE" w:rsidP="00FF7D01">
      <w:pPr>
        <w:pStyle w:val="Titre3"/>
        <w:rPr>
          <w:sz w:val="28"/>
        </w:rPr>
      </w:pPr>
      <w:bookmarkStart w:id="18" w:name="_Toc508153972"/>
      <w:r w:rsidRPr="00B5148E">
        <w:rPr>
          <w:sz w:val="28"/>
        </w:rPr>
        <w:lastRenderedPageBreak/>
        <w:t xml:space="preserve">Tableau des validations </w:t>
      </w:r>
      <w:r w:rsidRPr="00B5148E">
        <w:t>« Enregistre une nouvelle entreprise »</w:t>
      </w:r>
      <w:bookmarkEnd w:id="18"/>
    </w:p>
    <w:tbl>
      <w:tblPr>
        <w:tblStyle w:val="TableauGrille5Fonc-Accentuation3"/>
        <w:tblW w:w="0" w:type="auto"/>
        <w:tblLook w:val="04A0" w:firstRow="1" w:lastRow="0" w:firstColumn="1" w:lastColumn="0" w:noHBand="0" w:noVBand="1"/>
      </w:tblPr>
      <w:tblGrid>
        <w:gridCol w:w="3245"/>
        <w:gridCol w:w="3126"/>
        <w:gridCol w:w="3033"/>
        <w:gridCol w:w="3097"/>
      </w:tblGrid>
      <w:tr w:rsidR="00DD71FE" w:rsidRPr="008572D8" w:rsidTr="006C0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DD71FE" w:rsidRPr="008572D8" w:rsidRDefault="00DD71FE" w:rsidP="00533772">
            <w:r w:rsidRPr="008572D8">
              <w:t>Champs à valider</w:t>
            </w:r>
          </w:p>
        </w:tc>
        <w:tc>
          <w:tcPr>
            <w:tcW w:w="3126" w:type="dxa"/>
          </w:tcPr>
          <w:p w:rsidR="00DD71FE" w:rsidRPr="008572D8" w:rsidRDefault="00DD71FE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>Validation</w:t>
            </w:r>
          </w:p>
        </w:tc>
        <w:tc>
          <w:tcPr>
            <w:tcW w:w="3033" w:type="dxa"/>
          </w:tcPr>
          <w:p w:rsidR="00DD71FE" w:rsidRPr="008572D8" w:rsidRDefault="00DD71FE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 xml:space="preserve">Type </w:t>
            </w:r>
          </w:p>
        </w:tc>
        <w:tc>
          <w:tcPr>
            <w:tcW w:w="3097" w:type="dxa"/>
          </w:tcPr>
          <w:p w:rsidR="00DD71FE" w:rsidRPr="008572D8" w:rsidRDefault="00DD71FE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>Message</w:t>
            </w:r>
          </w:p>
        </w:tc>
      </w:tr>
      <w:tr w:rsidR="00DD71FE" w:rsidRPr="008572D8" w:rsidTr="006C0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DD71FE" w:rsidRPr="008572D8" w:rsidRDefault="00C668E5" w:rsidP="00533772">
            <w:r>
              <w:t>Nom de l’entreprise</w:t>
            </w:r>
          </w:p>
        </w:tc>
        <w:tc>
          <w:tcPr>
            <w:tcW w:w="3126" w:type="dxa"/>
          </w:tcPr>
          <w:p w:rsidR="00DD71FE" w:rsidRPr="008572D8" w:rsidRDefault="0061374D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obligatoire</w:t>
            </w:r>
          </w:p>
        </w:tc>
        <w:tc>
          <w:tcPr>
            <w:tcW w:w="3033" w:type="dxa"/>
          </w:tcPr>
          <w:p w:rsidR="00DD71FE" w:rsidRPr="008572D8" w:rsidRDefault="009B45DA" w:rsidP="0057420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3097" w:type="dxa"/>
          </w:tcPr>
          <w:p w:rsidR="00DD71FE" w:rsidRPr="008572D8" w:rsidRDefault="00BC6273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2D8">
              <w:rPr>
                <w:color w:val="343437"/>
              </w:rPr>
              <w:t>U_001</w:t>
            </w:r>
          </w:p>
        </w:tc>
      </w:tr>
    </w:tbl>
    <w:p w:rsidR="008671AB" w:rsidRPr="008572D8" w:rsidRDefault="008671AB" w:rsidP="00E6206B">
      <w:pPr>
        <w:ind w:left="0"/>
      </w:pPr>
    </w:p>
    <w:p w:rsidR="008671AB" w:rsidRPr="00B5148E" w:rsidRDefault="008671AB" w:rsidP="00FF7D01">
      <w:pPr>
        <w:pStyle w:val="Titre3"/>
        <w:rPr>
          <w:sz w:val="28"/>
        </w:rPr>
      </w:pPr>
      <w:bookmarkStart w:id="19" w:name="_Toc508153973"/>
      <w:r w:rsidRPr="00B5148E">
        <w:rPr>
          <w:color w:val="343437"/>
          <w:spacing w:val="2"/>
          <w:sz w:val="28"/>
        </w:rPr>
        <w:t xml:space="preserve">Paramètres d’entrée </w:t>
      </w:r>
      <w:r w:rsidR="00C25C3E" w:rsidRPr="00B5148E">
        <w:t>« Enregistre une nouvelle entreprise »</w:t>
      </w:r>
      <w:bookmarkEnd w:id="19"/>
    </w:p>
    <w:tbl>
      <w:tblPr>
        <w:tblStyle w:val="TableNormal1"/>
        <w:tblW w:w="0" w:type="auto"/>
        <w:tblInd w:w="14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64"/>
        <w:gridCol w:w="7483"/>
      </w:tblGrid>
      <w:tr w:rsidR="008671AB" w:rsidRPr="008572D8" w:rsidTr="002753CD">
        <w:trPr>
          <w:trHeight w:val="455"/>
        </w:trPr>
        <w:tc>
          <w:tcPr>
            <w:tcW w:w="50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671AB" w:rsidRPr="008572D8" w:rsidRDefault="008671AB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Description</w:t>
            </w:r>
          </w:p>
        </w:tc>
        <w:tc>
          <w:tcPr>
            <w:tcW w:w="74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8671AB" w:rsidRPr="008572D8" w:rsidRDefault="008671AB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Nom Physique</w:t>
            </w:r>
          </w:p>
        </w:tc>
      </w:tr>
      <w:tr w:rsidR="008671AB" w:rsidRPr="008572D8" w:rsidTr="002753CD">
        <w:trPr>
          <w:trHeight w:val="455"/>
        </w:trPr>
        <w:tc>
          <w:tcPr>
            <w:tcW w:w="5064" w:type="dxa"/>
            <w:tcBorders>
              <w:top w:val="single" w:sz="4" w:space="0" w:color="000000"/>
              <w:right w:val="single" w:sz="4" w:space="0" w:color="000000"/>
            </w:tcBorders>
          </w:tcPr>
          <w:p w:rsidR="008671AB" w:rsidRPr="008572D8" w:rsidRDefault="008671AB" w:rsidP="00533772"/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</w:tcBorders>
          </w:tcPr>
          <w:p w:rsidR="008671AB" w:rsidRPr="008572D8" w:rsidRDefault="008671AB" w:rsidP="00533772"/>
        </w:tc>
      </w:tr>
    </w:tbl>
    <w:p w:rsidR="00DC6F1F" w:rsidRDefault="00DC6F1F" w:rsidP="00533772">
      <w:pPr>
        <w:rPr>
          <w:sz w:val="32"/>
        </w:rPr>
        <w:sectPr w:rsidR="00DC6F1F" w:rsidSect="00DC6F1F">
          <w:pgSz w:w="15840" w:h="12240" w:orient="landscape"/>
          <w:pgMar w:top="1797" w:right="1440" w:bottom="1797" w:left="1440" w:header="709" w:footer="709" w:gutter="0"/>
          <w:pgNumType w:start="0"/>
          <w:cols w:space="708"/>
          <w:titlePg/>
          <w:docGrid w:linePitch="360"/>
        </w:sectPr>
      </w:pPr>
    </w:p>
    <w:p w:rsidR="008671AB" w:rsidRPr="008572D8" w:rsidRDefault="008671AB" w:rsidP="00533772">
      <w:pPr>
        <w:rPr>
          <w:sz w:val="32"/>
        </w:rPr>
      </w:pPr>
    </w:p>
    <w:p w:rsidR="00DD71FE" w:rsidRPr="00B5148E" w:rsidRDefault="00B37A8C" w:rsidP="003B3859">
      <w:pPr>
        <w:pStyle w:val="Titre2"/>
      </w:pPr>
      <w:bookmarkStart w:id="20" w:name="_Toc508153974"/>
      <w:r w:rsidRPr="00B5148E">
        <w:t xml:space="preserve">Étude de cas d’utilisation de « </w:t>
      </w:r>
      <w:r w:rsidR="00910EE6" w:rsidRPr="00B5148E">
        <w:t>Modifier une entreprise existante</w:t>
      </w:r>
      <w:r w:rsidRPr="00B5148E">
        <w:t xml:space="preserve"> »</w:t>
      </w:r>
      <w:bookmarkEnd w:id="20"/>
    </w:p>
    <w:p w:rsidR="003A29FC" w:rsidRPr="008572D8" w:rsidRDefault="003A29FC" w:rsidP="00533772">
      <w:r w:rsidRPr="008572D8">
        <w:t>Description :</w:t>
      </w:r>
    </w:p>
    <w:p w:rsidR="003A29FC" w:rsidRPr="008572D8" w:rsidRDefault="003A29FC" w:rsidP="00533772">
      <w:r w:rsidRPr="008572D8">
        <w:t xml:space="preserve">Ce cas d’utilisation permet de modifier une entreprise dans la base de </w:t>
      </w:r>
      <w:r w:rsidR="00E00B19" w:rsidRPr="008572D8">
        <w:t>données</w:t>
      </w:r>
      <w:r w:rsidRPr="008572D8">
        <w:t xml:space="preserve"> en pesant sur le bouton « </w:t>
      </w:r>
      <w:r w:rsidR="004B2217" w:rsidRPr="008572D8">
        <w:t xml:space="preserve">Modifier </w:t>
      </w:r>
      <w:r w:rsidRPr="008572D8">
        <w:t xml:space="preserve">» de la page « </w:t>
      </w:r>
      <w:r w:rsidR="00F61F31">
        <w:t>MAJ</w:t>
      </w:r>
      <w:r w:rsidRPr="008572D8">
        <w:t xml:space="preserve"> du dossier d’entreprise ». L’entreprise est </w:t>
      </w:r>
      <w:r w:rsidR="00E87DFD" w:rsidRPr="008572D8">
        <w:t>modifiée</w:t>
      </w:r>
      <w:r w:rsidRPr="008572D8">
        <w:t xml:space="preserve"> lorsque que le bouton « </w:t>
      </w:r>
      <w:r w:rsidR="00DB4A3A" w:rsidRPr="008572D8">
        <w:t xml:space="preserve">Modifier </w:t>
      </w:r>
      <w:r w:rsidRPr="008572D8">
        <w:t>» est pesé.</w:t>
      </w:r>
    </w:p>
    <w:p w:rsidR="003A29FC" w:rsidRPr="008572D8" w:rsidRDefault="003A29FC" w:rsidP="00533772">
      <w:r w:rsidRPr="008572D8">
        <w:t xml:space="preserve">Acteur : </w:t>
      </w:r>
    </w:p>
    <w:p w:rsidR="009A261C" w:rsidRDefault="009A261C" w:rsidP="00180EE9">
      <w:pPr>
        <w:pStyle w:val="Paragraphedeliste"/>
        <w:numPr>
          <w:ilvl w:val="0"/>
          <w:numId w:val="31"/>
        </w:numPr>
      </w:pPr>
      <w:r>
        <w:t xml:space="preserve">Enseignants </w:t>
      </w:r>
    </w:p>
    <w:p w:rsidR="003A29FC" w:rsidRPr="008572D8" w:rsidRDefault="003A29FC" w:rsidP="00180EE9">
      <w:pPr>
        <w:pStyle w:val="Paragraphedeliste"/>
        <w:numPr>
          <w:ilvl w:val="0"/>
          <w:numId w:val="31"/>
        </w:numPr>
      </w:pPr>
      <w:r w:rsidRPr="008572D8">
        <w:t>Administrateurs</w:t>
      </w:r>
    </w:p>
    <w:p w:rsidR="003A29FC" w:rsidRPr="008572D8" w:rsidRDefault="003A29FC" w:rsidP="00533772">
      <w:r w:rsidRPr="008572D8">
        <w:t xml:space="preserve">Conditions de départ : </w:t>
      </w:r>
    </w:p>
    <w:p w:rsidR="003A29FC" w:rsidRPr="008572D8" w:rsidRDefault="003A29FC" w:rsidP="00180EE9">
      <w:pPr>
        <w:pStyle w:val="Paragraphedeliste"/>
        <w:numPr>
          <w:ilvl w:val="0"/>
          <w:numId w:val="31"/>
        </w:numPr>
      </w:pPr>
      <w:r w:rsidRPr="008572D8">
        <w:t>Être connecté</w:t>
      </w:r>
    </w:p>
    <w:p w:rsidR="003A29FC" w:rsidRPr="008572D8" w:rsidRDefault="003A29FC" w:rsidP="00533772">
      <w:r w:rsidRPr="008572D8">
        <w:t>Condition de fin :</w:t>
      </w:r>
    </w:p>
    <w:p w:rsidR="003A29FC" w:rsidRPr="008572D8" w:rsidRDefault="003A29FC" w:rsidP="00180EE9">
      <w:pPr>
        <w:pStyle w:val="Paragraphedeliste"/>
        <w:numPr>
          <w:ilvl w:val="0"/>
          <w:numId w:val="31"/>
        </w:numPr>
      </w:pPr>
      <w:r w:rsidRPr="008572D8">
        <w:t>Fermeture de fenêtre</w:t>
      </w:r>
    </w:p>
    <w:p w:rsidR="003A29FC" w:rsidRPr="008572D8" w:rsidRDefault="003A29FC" w:rsidP="00533772">
      <w:proofErr w:type="gramStart"/>
      <w:r w:rsidRPr="008572D8">
        <w:t>OU</w:t>
      </w:r>
      <w:proofErr w:type="gramEnd"/>
    </w:p>
    <w:p w:rsidR="003A29FC" w:rsidRPr="008572D8" w:rsidRDefault="003A29FC" w:rsidP="00533772">
      <w:r w:rsidRPr="008572D8">
        <w:t xml:space="preserve">Sélection d’une autre option dans le menu principal </w:t>
      </w:r>
    </w:p>
    <w:p w:rsidR="003A29FC" w:rsidRPr="008572D8" w:rsidRDefault="003A29FC" w:rsidP="00533772">
      <w:r w:rsidRPr="008572D8">
        <w:t>Exception :</w:t>
      </w:r>
    </w:p>
    <w:p w:rsidR="003A29FC" w:rsidRDefault="003A29FC" w:rsidP="00533772">
      <w:r w:rsidRPr="008572D8">
        <w:t>N/A</w:t>
      </w:r>
    </w:p>
    <w:p w:rsidR="00C52EFD" w:rsidRDefault="00C52EFD" w:rsidP="00533772"/>
    <w:p w:rsidR="00C52EFD" w:rsidRPr="008572D8" w:rsidRDefault="00C52EFD" w:rsidP="00533772"/>
    <w:p w:rsidR="004E4906" w:rsidRPr="00696A28" w:rsidRDefault="006A17BA" w:rsidP="00140395">
      <w:pPr>
        <w:pStyle w:val="Titre3"/>
      </w:pPr>
      <w:bookmarkStart w:id="21" w:name="_Toc508153975"/>
      <w:r w:rsidRPr="00696A28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581347</wp:posOffset>
            </wp:positionV>
            <wp:extent cx="7083425" cy="5307965"/>
            <wp:effectExtent l="0" t="0" r="3175" b="698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ierEntrepri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4A5" w:rsidRPr="00696A28">
        <w:t xml:space="preserve"> Panoramas et rapports « </w:t>
      </w:r>
      <w:r w:rsidR="000F4B71" w:rsidRPr="00696A28">
        <w:t xml:space="preserve">Modifier une entreprise </w:t>
      </w:r>
      <w:r w:rsidR="008D52DB" w:rsidRPr="00696A28">
        <w:t>existante »</w:t>
      </w:r>
      <w:bookmarkEnd w:id="21"/>
    </w:p>
    <w:p w:rsidR="003D6F1E" w:rsidRPr="008572D8" w:rsidRDefault="003D6F1E" w:rsidP="00533772"/>
    <w:p w:rsidR="004E4906" w:rsidRPr="008572D8" w:rsidRDefault="004E4906" w:rsidP="00533772"/>
    <w:p w:rsidR="00E94D2F" w:rsidRPr="008572D8" w:rsidRDefault="00E94D2F" w:rsidP="00533772"/>
    <w:p w:rsidR="00E94D2F" w:rsidRDefault="00E94D2F" w:rsidP="00533772"/>
    <w:p w:rsidR="00A261FB" w:rsidRDefault="00A261FB" w:rsidP="00BA7E52">
      <w:pPr>
        <w:ind w:left="0"/>
        <w:sectPr w:rsidR="00A261FB" w:rsidSect="00DC6F1F">
          <w:pgSz w:w="12240" w:h="15840"/>
          <w:pgMar w:top="1440" w:right="1797" w:bottom="1440" w:left="1797" w:header="709" w:footer="709" w:gutter="0"/>
          <w:pgNumType w:start="0"/>
          <w:cols w:space="708"/>
          <w:titlePg/>
          <w:docGrid w:linePitch="360"/>
        </w:sectPr>
      </w:pPr>
    </w:p>
    <w:p w:rsidR="00AE70BC" w:rsidRPr="008572D8" w:rsidRDefault="00AE70BC" w:rsidP="00BA7E52">
      <w:pPr>
        <w:ind w:left="0"/>
      </w:pPr>
    </w:p>
    <w:p w:rsidR="00E94D2F" w:rsidRPr="00696A28" w:rsidRDefault="008D56DC" w:rsidP="00140395">
      <w:pPr>
        <w:pStyle w:val="Titre3"/>
      </w:pPr>
      <w:bookmarkStart w:id="22" w:name="_Toc508153976"/>
      <w:r w:rsidRPr="00696A28">
        <w:t xml:space="preserve">Description des champs « Modifier une entreprise </w:t>
      </w:r>
      <w:r w:rsidR="0092453A" w:rsidRPr="00696A28">
        <w:t>existante »</w:t>
      </w:r>
      <w:bookmarkEnd w:id="22"/>
    </w:p>
    <w:tbl>
      <w:tblPr>
        <w:tblStyle w:val="TableauGrille5Fonc-Accentuation3"/>
        <w:tblW w:w="13036" w:type="dxa"/>
        <w:tblLook w:val="04A0" w:firstRow="1" w:lastRow="0" w:firstColumn="1" w:lastColumn="0" w:noHBand="0" w:noVBand="1"/>
      </w:tblPr>
      <w:tblGrid>
        <w:gridCol w:w="2464"/>
        <w:gridCol w:w="3060"/>
        <w:gridCol w:w="4677"/>
        <w:gridCol w:w="2835"/>
      </w:tblGrid>
      <w:tr w:rsidR="00F14584" w:rsidRPr="008572D8" w:rsidTr="00A26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4677" w:type="dxa"/>
          </w:tcPr>
          <w:p w:rsidR="00F14584" w:rsidRPr="008572D8" w:rsidRDefault="00F14584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2835" w:type="dxa"/>
          </w:tcPr>
          <w:p w:rsidR="00F14584" w:rsidRPr="008572D8" w:rsidRDefault="00F14584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F14584" w:rsidRPr="008572D8" w:rsidTr="00A26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Nom </w:t>
            </w:r>
            <w:r w:rsidR="00817E15">
              <w:rPr>
                <w:spacing w:val="5"/>
                <w:sz w:val="28"/>
                <w:szCs w:val="24"/>
              </w:rPr>
              <w:t>de l’</w:t>
            </w:r>
            <w:r w:rsidRPr="008572D8">
              <w:rPr>
                <w:spacing w:val="5"/>
                <w:sz w:val="28"/>
                <w:szCs w:val="24"/>
              </w:rPr>
              <w:t>entreprise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4677" w:type="dxa"/>
          </w:tcPr>
          <w:p w:rsidR="00F14584" w:rsidRPr="008572D8" w:rsidRDefault="00F14584" w:rsidP="00F70D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un nom d’entreprise</w:t>
            </w:r>
            <w:r w:rsidR="00F70D7C">
              <w:rPr>
                <w:spacing w:val="5"/>
                <w:sz w:val="28"/>
                <w:szCs w:val="24"/>
              </w:rPr>
              <w:t xml:space="preserve"> (</w:t>
            </w:r>
            <w:r w:rsidR="00EF4841">
              <w:rPr>
                <w:spacing w:val="5"/>
                <w:sz w:val="28"/>
                <w:szCs w:val="24"/>
              </w:rPr>
              <w:t xml:space="preserve">le champ est rempli </w:t>
            </w:r>
            <w:r w:rsidR="00B57CE1">
              <w:rPr>
                <w:spacing w:val="5"/>
                <w:sz w:val="28"/>
                <w:szCs w:val="24"/>
              </w:rPr>
              <w:t>par</w:t>
            </w:r>
            <w:r w:rsidR="00EF4841">
              <w:rPr>
                <w:spacing w:val="5"/>
                <w:sz w:val="28"/>
                <w:szCs w:val="24"/>
              </w:rPr>
              <w:t xml:space="preserve"> l’ancien nom par </w:t>
            </w:r>
            <w:r w:rsidR="0017456A">
              <w:rPr>
                <w:spacing w:val="5"/>
                <w:sz w:val="28"/>
                <w:szCs w:val="24"/>
              </w:rPr>
              <w:t>défaut</w:t>
            </w:r>
            <w:r w:rsidR="00F70D7C">
              <w:rPr>
                <w:spacing w:val="5"/>
                <w:sz w:val="28"/>
                <w:szCs w:val="24"/>
              </w:rPr>
              <w:t>)</w:t>
            </w:r>
          </w:p>
        </w:tc>
        <w:tc>
          <w:tcPr>
            <w:tcW w:w="2835" w:type="dxa"/>
          </w:tcPr>
          <w:p w:rsidR="00F14584" w:rsidRPr="008572D8" w:rsidRDefault="002B517A" w:rsidP="002B5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Entreprise.Nom</w:t>
            </w:r>
            <w:proofErr w:type="spellEnd"/>
          </w:p>
        </w:tc>
      </w:tr>
      <w:tr w:rsidR="00F14584" w:rsidRPr="008572D8" w:rsidTr="00A26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Programmes</w:t>
            </w:r>
          </w:p>
        </w:tc>
        <w:tc>
          <w:tcPr>
            <w:tcW w:w="3060" w:type="dxa"/>
          </w:tcPr>
          <w:p w:rsidR="00F14584" w:rsidRPr="008572D8" w:rsidRDefault="00A9730F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Case à coch</w:t>
            </w:r>
            <w:r w:rsidR="00CB2F60">
              <w:rPr>
                <w:spacing w:val="5"/>
                <w:sz w:val="28"/>
                <w:szCs w:val="24"/>
              </w:rPr>
              <w:t>er</w:t>
            </w:r>
          </w:p>
        </w:tc>
        <w:tc>
          <w:tcPr>
            <w:tcW w:w="4677" w:type="dxa"/>
          </w:tcPr>
          <w:p w:rsidR="00F14584" w:rsidRPr="008572D8" w:rsidRDefault="00F14584" w:rsidP="006B1F3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Coche</w:t>
            </w:r>
            <w:r w:rsidR="00A93C71">
              <w:rPr>
                <w:spacing w:val="5"/>
                <w:sz w:val="28"/>
                <w:szCs w:val="24"/>
              </w:rPr>
              <w:t>r</w:t>
            </w:r>
            <w:r w:rsidRPr="008572D8">
              <w:rPr>
                <w:spacing w:val="5"/>
                <w:sz w:val="28"/>
                <w:szCs w:val="24"/>
              </w:rPr>
              <w:t xml:space="preserve"> le ou les programmes en lien avec l’entreprise</w:t>
            </w:r>
            <w:r w:rsidR="00E22C2A">
              <w:rPr>
                <w:spacing w:val="5"/>
                <w:sz w:val="28"/>
                <w:szCs w:val="24"/>
              </w:rPr>
              <w:t xml:space="preserve"> (les cases sont cochés selon les anciens programmes)</w:t>
            </w:r>
          </w:p>
        </w:tc>
        <w:tc>
          <w:tcPr>
            <w:tcW w:w="2835" w:type="dxa"/>
          </w:tcPr>
          <w:p w:rsidR="00F14584" w:rsidRPr="008572D8" w:rsidRDefault="008F49EF" w:rsidP="008F4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Programme</w:t>
            </w:r>
            <w:r w:rsidR="00A75CDA">
              <w:rPr>
                <w:spacing w:val="5"/>
                <w:sz w:val="28"/>
                <w:szCs w:val="24"/>
              </w:rPr>
              <w:t>.Nom</w:t>
            </w:r>
            <w:proofErr w:type="spellEnd"/>
            <w:r w:rsidR="00A75CDA">
              <w:rPr>
                <w:spacing w:val="5"/>
                <w:sz w:val="28"/>
                <w:szCs w:val="24"/>
              </w:rPr>
              <w:t xml:space="preserve"> associés à l’entreprise en cours</w:t>
            </w:r>
          </w:p>
        </w:tc>
      </w:tr>
      <w:tr w:rsidR="00F14584" w:rsidRPr="008572D8" w:rsidTr="00A26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Téléphone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4677" w:type="dxa"/>
          </w:tcPr>
          <w:p w:rsidR="00F14584" w:rsidRPr="008572D8" w:rsidRDefault="00F14584" w:rsidP="007A00D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le téléphone pour rejoindre l’entreprise</w:t>
            </w:r>
            <w:r w:rsidR="00B57CE1">
              <w:rPr>
                <w:spacing w:val="5"/>
                <w:sz w:val="28"/>
                <w:szCs w:val="24"/>
              </w:rPr>
              <w:t xml:space="preserve"> (le champ est rempli </w:t>
            </w:r>
            <w:r w:rsidR="00603110">
              <w:rPr>
                <w:spacing w:val="5"/>
                <w:sz w:val="28"/>
                <w:szCs w:val="24"/>
              </w:rPr>
              <w:t xml:space="preserve">par l’ancien téléphone </w:t>
            </w:r>
            <w:r w:rsidR="00B57CE1">
              <w:rPr>
                <w:spacing w:val="5"/>
                <w:sz w:val="28"/>
                <w:szCs w:val="24"/>
              </w:rPr>
              <w:t>par défaut)</w:t>
            </w:r>
          </w:p>
        </w:tc>
        <w:tc>
          <w:tcPr>
            <w:tcW w:w="2835" w:type="dxa"/>
          </w:tcPr>
          <w:p w:rsidR="00F14584" w:rsidRPr="008572D8" w:rsidRDefault="00033E33" w:rsidP="00033E3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Entreprise.Telephone</w:t>
            </w:r>
            <w:proofErr w:type="spellEnd"/>
          </w:p>
        </w:tc>
      </w:tr>
      <w:tr w:rsidR="00F14584" w:rsidRPr="008572D8" w:rsidTr="00A26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lastRenderedPageBreak/>
              <w:t>Adresse courrielle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4677" w:type="dxa"/>
          </w:tcPr>
          <w:p w:rsidR="00F14584" w:rsidRPr="008572D8" w:rsidRDefault="00F14584" w:rsidP="00C6630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l’adresse courrielle de l’entreprise</w:t>
            </w:r>
            <w:r w:rsidR="009D2FC3">
              <w:rPr>
                <w:spacing w:val="5"/>
                <w:sz w:val="28"/>
                <w:szCs w:val="24"/>
              </w:rPr>
              <w:t xml:space="preserve"> (le champ est rempli par l’ancienne adresse </w:t>
            </w:r>
            <w:r w:rsidR="00626FFB">
              <w:rPr>
                <w:spacing w:val="5"/>
                <w:sz w:val="28"/>
                <w:szCs w:val="24"/>
              </w:rPr>
              <w:t>courrielle</w:t>
            </w:r>
            <w:r w:rsidR="009D2FC3">
              <w:rPr>
                <w:spacing w:val="5"/>
                <w:sz w:val="28"/>
                <w:szCs w:val="24"/>
              </w:rPr>
              <w:t xml:space="preserve"> par défaut)</w:t>
            </w:r>
          </w:p>
        </w:tc>
        <w:tc>
          <w:tcPr>
            <w:tcW w:w="2835" w:type="dxa"/>
          </w:tcPr>
          <w:p w:rsidR="00F14584" w:rsidRPr="008572D8" w:rsidRDefault="00FA1F98" w:rsidP="00FA1F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Entrepirse.Couriel</w:t>
            </w:r>
            <w:proofErr w:type="spellEnd"/>
          </w:p>
        </w:tc>
      </w:tr>
      <w:tr w:rsidR="00F14584" w:rsidRPr="008572D8" w:rsidTr="00A26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Contact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4677" w:type="dxa"/>
          </w:tcPr>
          <w:p w:rsidR="00F14584" w:rsidRPr="008572D8" w:rsidRDefault="00F14584" w:rsidP="00DE566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un ou plusieurs contacts dans des entrés textes distinctes</w:t>
            </w:r>
            <w:r w:rsidR="005522A9">
              <w:rPr>
                <w:spacing w:val="5"/>
                <w:sz w:val="28"/>
                <w:szCs w:val="24"/>
              </w:rPr>
              <w:t xml:space="preserve"> (le champ est rempli par les anciens contacts par défaut)</w:t>
            </w:r>
          </w:p>
        </w:tc>
        <w:tc>
          <w:tcPr>
            <w:tcW w:w="2835" w:type="dxa"/>
          </w:tcPr>
          <w:p w:rsidR="00F14584" w:rsidRPr="008572D8" w:rsidRDefault="00ED47F2" w:rsidP="00ED47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Entreprise.Contact</w:t>
            </w:r>
            <w:proofErr w:type="spellEnd"/>
          </w:p>
        </w:tc>
      </w:tr>
      <w:tr w:rsidR="00F14584" w:rsidRPr="008572D8" w:rsidTr="00A26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+ (Ajout contact)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4677" w:type="dxa"/>
          </w:tcPr>
          <w:p w:rsidR="00F14584" w:rsidRPr="008572D8" w:rsidRDefault="00F14584" w:rsidP="005C6FD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Ajoute une entrée de texte « Contact »</w:t>
            </w:r>
          </w:p>
        </w:tc>
        <w:tc>
          <w:tcPr>
            <w:tcW w:w="2835" w:type="dxa"/>
          </w:tcPr>
          <w:p w:rsidR="00F14584" w:rsidRPr="008572D8" w:rsidRDefault="00F14584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F14584" w:rsidRPr="008572D8" w:rsidTr="00A26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(Supprime contact)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4677" w:type="dxa"/>
          </w:tcPr>
          <w:p w:rsidR="00F14584" w:rsidRPr="008572D8" w:rsidRDefault="00F14584" w:rsidP="009E577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Supprime une entrée de texte « Contact »</w:t>
            </w:r>
          </w:p>
        </w:tc>
        <w:tc>
          <w:tcPr>
            <w:tcW w:w="2835" w:type="dxa"/>
          </w:tcPr>
          <w:p w:rsidR="00F14584" w:rsidRPr="008572D8" w:rsidRDefault="00F1458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7C1551" w:rsidRPr="008572D8" w:rsidTr="00A26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7C1551" w:rsidRPr="008572D8" w:rsidRDefault="007C1551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lastRenderedPageBreak/>
              <w:t>Modifier</w:t>
            </w:r>
          </w:p>
        </w:tc>
        <w:tc>
          <w:tcPr>
            <w:tcW w:w="3060" w:type="dxa"/>
          </w:tcPr>
          <w:p w:rsidR="007C1551" w:rsidRPr="008572D8" w:rsidRDefault="007C155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4677" w:type="dxa"/>
          </w:tcPr>
          <w:p w:rsidR="007C1551" w:rsidRPr="008572D8" w:rsidRDefault="007C155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Confirme et modifie l’entreprise selon les paramètres entrés</w:t>
            </w:r>
          </w:p>
        </w:tc>
        <w:tc>
          <w:tcPr>
            <w:tcW w:w="2835" w:type="dxa"/>
          </w:tcPr>
          <w:p w:rsidR="007C1551" w:rsidRPr="008572D8" w:rsidRDefault="007C155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</w:tbl>
    <w:p w:rsidR="00737F2B" w:rsidRPr="008572D8" w:rsidRDefault="00737F2B" w:rsidP="00354692">
      <w:pPr>
        <w:ind w:left="0"/>
      </w:pPr>
    </w:p>
    <w:p w:rsidR="006A6EDA" w:rsidRPr="005F401C" w:rsidRDefault="006A6EDA" w:rsidP="00140395">
      <w:pPr>
        <w:pStyle w:val="Titre3"/>
      </w:pPr>
      <w:bookmarkStart w:id="23" w:name="_Toc508153977"/>
      <w:r w:rsidRPr="005F401C">
        <w:t xml:space="preserve">Tableau des validations « </w:t>
      </w:r>
      <w:r w:rsidR="00AC14F2" w:rsidRPr="005F401C">
        <w:t>Modifier une entreprise existante</w:t>
      </w:r>
      <w:r w:rsidRPr="005F401C">
        <w:t xml:space="preserve"> »</w:t>
      </w:r>
      <w:bookmarkEnd w:id="23"/>
    </w:p>
    <w:tbl>
      <w:tblPr>
        <w:tblStyle w:val="TableauGrille5Fonc-Accentuation3"/>
        <w:tblW w:w="0" w:type="auto"/>
        <w:tblLook w:val="04A0" w:firstRow="1" w:lastRow="0" w:firstColumn="1" w:lastColumn="0" w:noHBand="0" w:noVBand="1"/>
      </w:tblPr>
      <w:tblGrid>
        <w:gridCol w:w="3142"/>
        <w:gridCol w:w="3193"/>
        <w:gridCol w:w="3067"/>
        <w:gridCol w:w="3162"/>
      </w:tblGrid>
      <w:tr w:rsidR="00BF5016" w:rsidRPr="008572D8" w:rsidTr="00B44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BF5016" w:rsidRPr="008572D8" w:rsidRDefault="00BF5016" w:rsidP="00533772">
            <w:r w:rsidRPr="008572D8">
              <w:t>Champs à valider</w:t>
            </w:r>
          </w:p>
        </w:tc>
        <w:tc>
          <w:tcPr>
            <w:tcW w:w="3193" w:type="dxa"/>
          </w:tcPr>
          <w:p w:rsidR="00BF5016" w:rsidRPr="008572D8" w:rsidRDefault="00BF5016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>Validation</w:t>
            </w:r>
          </w:p>
        </w:tc>
        <w:tc>
          <w:tcPr>
            <w:tcW w:w="3067" w:type="dxa"/>
          </w:tcPr>
          <w:p w:rsidR="00BF5016" w:rsidRPr="008572D8" w:rsidRDefault="00BF5016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 xml:space="preserve">Type </w:t>
            </w:r>
          </w:p>
        </w:tc>
        <w:tc>
          <w:tcPr>
            <w:tcW w:w="3162" w:type="dxa"/>
          </w:tcPr>
          <w:p w:rsidR="00BF5016" w:rsidRPr="008572D8" w:rsidRDefault="00BF5016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>Message</w:t>
            </w:r>
          </w:p>
        </w:tc>
      </w:tr>
      <w:tr w:rsidR="00BF5016" w:rsidRPr="008572D8" w:rsidTr="00B4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BF5016" w:rsidRPr="008572D8" w:rsidRDefault="00BF5016" w:rsidP="00533772"/>
        </w:tc>
        <w:tc>
          <w:tcPr>
            <w:tcW w:w="3193" w:type="dxa"/>
          </w:tcPr>
          <w:p w:rsidR="00BF5016" w:rsidRPr="008572D8" w:rsidRDefault="00BF5016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7" w:type="dxa"/>
          </w:tcPr>
          <w:p w:rsidR="00BF5016" w:rsidRPr="008572D8" w:rsidRDefault="00BF5016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2" w:type="dxa"/>
          </w:tcPr>
          <w:p w:rsidR="00BF5016" w:rsidRPr="008572D8" w:rsidRDefault="00BF5016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79D5" w:rsidRPr="008572D8" w:rsidRDefault="00E779D5" w:rsidP="00533772"/>
    <w:p w:rsidR="00E779D5" w:rsidRPr="005F401C" w:rsidRDefault="00E779D5" w:rsidP="00140395">
      <w:pPr>
        <w:pStyle w:val="Titre3"/>
      </w:pPr>
      <w:bookmarkStart w:id="24" w:name="_Toc508153978"/>
      <w:r w:rsidRPr="005F401C">
        <w:rPr>
          <w:color w:val="343437"/>
          <w:spacing w:val="2"/>
        </w:rPr>
        <w:t>Paramètres d’entrée</w:t>
      </w:r>
      <w:r w:rsidR="00516CEA" w:rsidRPr="005F401C">
        <w:rPr>
          <w:color w:val="343437"/>
          <w:spacing w:val="2"/>
        </w:rPr>
        <w:t xml:space="preserve"> de</w:t>
      </w:r>
      <w:r w:rsidRPr="005F401C">
        <w:rPr>
          <w:color w:val="343437"/>
          <w:spacing w:val="2"/>
        </w:rPr>
        <w:t xml:space="preserve"> </w:t>
      </w:r>
      <w:r w:rsidRPr="005F401C">
        <w:t xml:space="preserve">« </w:t>
      </w:r>
      <w:r w:rsidR="00AA7318" w:rsidRPr="005F401C">
        <w:t>Modifier une entreprise existante</w:t>
      </w:r>
      <w:r w:rsidRPr="005F401C">
        <w:t xml:space="preserve"> »</w:t>
      </w:r>
      <w:bookmarkEnd w:id="24"/>
    </w:p>
    <w:p w:rsidR="00E779D5" w:rsidRPr="008572D8" w:rsidRDefault="00E779D5" w:rsidP="00533772">
      <w:pPr>
        <w:rPr>
          <w:sz w:val="5"/>
        </w:rPr>
      </w:pPr>
    </w:p>
    <w:tbl>
      <w:tblPr>
        <w:tblStyle w:val="TableNormal1"/>
        <w:tblW w:w="0" w:type="auto"/>
        <w:tblInd w:w="14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4"/>
        <w:gridCol w:w="7528"/>
      </w:tblGrid>
      <w:tr w:rsidR="00E779D5" w:rsidRPr="008572D8" w:rsidTr="00F14051">
        <w:trPr>
          <w:trHeight w:val="448"/>
        </w:trPr>
        <w:tc>
          <w:tcPr>
            <w:tcW w:w="50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779D5" w:rsidRPr="008572D8" w:rsidRDefault="00E779D5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lastRenderedPageBreak/>
              <w:t>Description</w:t>
            </w:r>
          </w:p>
        </w:tc>
        <w:tc>
          <w:tcPr>
            <w:tcW w:w="7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E779D5" w:rsidRPr="008572D8" w:rsidRDefault="00E779D5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Nom Physique</w:t>
            </w:r>
          </w:p>
        </w:tc>
      </w:tr>
      <w:tr w:rsidR="00E779D5" w:rsidRPr="008572D8" w:rsidTr="00F14051">
        <w:trPr>
          <w:trHeight w:val="448"/>
        </w:trPr>
        <w:tc>
          <w:tcPr>
            <w:tcW w:w="5094" w:type="dxa"/>
            <w:tcBorders>
              <w:top w:val="single" w:sz="4" w:space="0" w:color="000000"/>
              <w:right w:val="single" w:sz="4" w:space="0" w:color="000000"/>
            </w:tcBorders>
          </w:tcPr>
          <w:p w:rsidR="00E779D5" w:rsidRPr="00E44DE5" w:rsidRDefault="00BA2BD0" w:rsidP="00533772">
            <w:pPr>
              <w:rPr>
                <w:lang w:val="fr-CA"/>
              </w:rPr>
            </w:pPr>
            <w:r w:rsidRPr="00E44DE5">
              <w:rPr>
                <w:lang w:val="fr-CA"/>
              </w:rPr>
              <w:t>L’entreprise qui va être modifi</w:t>
            </w:r>
            <w:r w:rsidR="00886CF0">
              <w:rPr>
                <w:lang w:val="fr-CA"/>
              </w:rPr>
              <w:t>er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</w:tcBorders>
          </w:tcPr>
          <w:p w:rsidR="00E779D5" w:rsidRPr="00E44DE5" w:rsidRDefault="00D95A7E" w:rsidP="00533772">
            <w:pPr>
              <w:rPr>
                <w:lang w:val="fr-CA"/>
              </w:rPr>
            </w:pPr>
            <w:r>
              <w:rPr>
                <w:lang w:val="fr-CA"/>
              </w:rPr>
              <w:t>Entreprise</w:t>
            </w:r>
          </w:p>
        </w:tc>
      </w:tr>
    </w:tbl>
    <w:p w:rsidR="0048050E" w:rsidRDefault="0048050E" w:rsidP="00533772">
      <w:pPr>
        <w:sectPr w:rsidR="0048050E" w:rsidSect="00A261FB">
          <w:pgSz w:w="15840" w:h="12240" w:orient="landscape"/>
          <w:pgMar w:top="1797" w:right="1440" w:bottom="1797" w:left="1440" w:header="709" w:footer="709" w:gutter="0"/>
          <w:pgNumType w:start="0"/>
          <w:cols w:space="708"/>
          <w:titlePg/>
          <w:docGrid w:linePitch="360"/>
        </w:sectPr>
      </w:pPr>
    </w:p>
    <w:p w:rsidR="00E06055" w:rsidRPr="008572D8" w:rsidRDefault="00E06055" w:rsidP="00533772"/>
    <w:p w:rsidR="00E06055" w:rsidRPr="004E721D" w:rsidRDefault="00E06055" w:rsidP="003B3859">
      <w:pPr>
        <w:pStyle w:val="Titre2"/>
      </w:pPr>
      <w:bookmarkStart w:id="25" w:name="_Toc508153979"/>
      <w:r w:rsidRPr="004E721D">
        <w:t xml:space="preserve">Étude de cas d’utilisation de « </w:t>
      </w:r>
      <w:r w:rsidR="005D5B18" w:rsidRPr="004E721D">
        <w:t>Ajouter une note</w:t>
      </w:r>
      <w:r w:rsidRPr="004E721D">
        <w:t xml:space="preserve"> »</w:t>
      </w:r>
      <w:bookmarkEnd w:id="25"/>
    </w:p>
    <w:p w:rsidR="00F33AB5" w:rsidRPr="008572D8" w:rsidRDefault="00F33AB5" w:rsidP="00533772">
      <w:r w:rsidRPr="008572D8">
        <w:t>Description :</w:t>
      </w:r>
    </w:p>
    <w:p w:rsidR="00F33AB5" w:rsidRPr="008572D8" w:rsidRDefault="00F33AB5" w:rsidP="00533772">
      <w:r w:rsidRPr="008572D8">
        <w:t xml:space="preserve">Ce cas d’utilisation permet d’ajouter </w:t>
      </w:r>
      <w:r w:rsidR="000C746F" w:rsidRPr="008572D8">
        <w:t>une note sur</w:t>
      </w:r>
      <w:r w:rsidRPr="008572D8">
        <w:t xml:space="preserve"> une entreprise dans la base de </w:t>
      </w:r>
      <w:r w:rsidR="001B0AB1" w:rsidRPr="008572D8">
        <w:t>données</w:t>
      </w:r>
      <w:r w:rsidRPr="008572D8">
        <w:t xml:space="preserve"> en pesant sur le </w:t>
      </w:r>
      <w:r w:rsidR="0099582A" w:rsidRPr="008572D8">
        <w:t>symbole de note à gauche dans la liste des entreprises</w:t>
      </w:r>
      <w:r w:rsidRPr="008572D8">
        <w:t xml:space="preserve"> de la page « Maj du dossier d’entreprise ». </w:t>
      </w:r>
      <w:r w:rsidR="00B30177" w:rsidRPr="008572D8">
        <w:t xml:space="preserve">La note est automatiquement </w:t>
      </w:r>
      <w:r w:rsidR="00912B58" w:rsidRPr="008572D8">
        <w:t>sauvegardée</w:t>
      </w:r>
      <w:r w:rsidR="00B30177" w:rsidRPr="008572D8">
        <w:t xml:space="preserve"> lorsqu’il est modifié et un symbole différent a</w:t>
      </w:r>
      <w:r w:rsidR="009064C9" w:rsidRPr="008572D8">
        <w:t xml:space="preserve">pparaît pour </w:t>
      </w:r>
      <w:r w:rsidR="007C585E">
        <w:t>montrer qu</w:t>
      </w:r>
      <w:r w:rsidR="00F73EBA" w:rsidRPr="008572D8">
        <w:t>’il contient du texte</w:t>
      </w:r>
      <w:r w:rsidR="00B30177" w:rsidRPr="008572D8">
        <w:t>.</w:t>
      </w:r>
    </w:p>
    <w:p w:rsidR="00F33AB5" w:rsidRPr="008572D8" w:rsidRDefault="00F33AB5" w:rsidP="00533772">
      <w:r w:rsidRPr="008572D8">
        <w:t xml:space="preserve">Acteur : </w:t>
      </w:r>
    </w:p>
    <w:p w:rsidR="00C16CFD" w:rsidRDefault="00C16CFD" w:rsidP="00450A3F">
      <w:pPr>
        <w:pStyle w:val="Paragraphedeliste"/>
        <w:numPr>
          <w:ilvl w:val="0"/>
          <w:numId w:val="31"/>
        </w:numPr>
      </w:pPr>
      <w:r>
        <w:t xml:space="preserve">Enseignants </w:t>
      </w:r>
    </w:p>
    <w:p w:rsidR="00F33AB5" w:rsidRPr="008572D8" w:rsidRDefault="00F33AB5" w:rsidP="00450A3F">
      <w:pPr>
        <w:pStyle w:val="Paragraphedeliste"/>
        <w:numPr>
          <w:ilvl w:val="0"/>
          <w:numId w:val="31"/>
        </w:numPr>
      </w:pPr>
      <w:r w:rsidRPr="008572D8">
        <w:t>Administrateurs</w:t>
      </w:r>
    </w:p>
    <w:p w:rsidR="00F33AB5" w:rsidRPr="008572D8" w:rsidRDefault="00F33AB5" w:rsidP="00533772">
      <w:r w:rsidRPr="008572D8">
        <w:t xml:space="preserve">Conditions de départ : </w:t>
      </w:r>
    </w:p>
    <w:p w:rsidR="00F33AB5" w:rsidRPr="008572D8" w:rsidRDefault="00F33AB5" w:rsidP="00466B37">
      <w:pPr>
        <w:pStyle w:val="Paragraphedeliste"/>
        <w:numPr>
          <w:ilvl w:val="0"/>
          <w:numId w:val="32"/>
        </w:numPr>
      </w:pPr>
      <w:r w:rsidRPr="008572D8">
        <w:t>Être connecté</w:t>
      </w:r>
    </w:p>
    <w:p w:rsidR="00F33AB5" w:rsidRPr="008572D8" w:rsidRDefault="00F33AB5" w:rsidP="00533772">
      <w:r w:rsidRPr="008572D8">
        <w:t>Condition de fin :</w:t>
      </w:r>
    </w:p>
    <w:p w:rsidR="00F33AB5" w:rsidRPr="008572D8" w:rsidRDefault="00F33AB5" w:rsidP="00466B37">
      <w:pPr>
        <w:pStyle w:val="Paragraphedeliste"/>
        <w:numPr>
          <w:ilvl w:val="0"/>
          <w:numId w:val="32"/>
        </w:numPr>
      </w:pPr>
      <w:r w:rsidRPr="008572D8">
        <w:t>Fermeture de fenêtre</w:t>
      </w:r>
    </w:p>
    <w:p w:rsidR="00F33AB5" w:rsidRPr="008572D8" w:rsidRDefault="00F33AB5" w:rsidP="00533772">
      <w:proofErr w:type="gramStart"/>
      <w:r w:rsidRPr="008572D8">
        <w:t>OU</w:t>
      </w:r>
      <w:proofErr w:type="gramEnd"/>
    </w:p>
    <w:p w:rsidR="00F33AB5" w:rsidRPr="008572D8" w:rsidRDefault="00F33AB5" w:rsidP="00466B37">
      <w:pPr>
        <w:pStyle w:val="Paragraphedeliste"/>
        <w:numPr>
          <w:ilvl w:val="0"/>
          <w:numId w:val="32"/>
        </w:numPr>
      </w:pPr>
      <w:r w:rsidRPr="008572D8">
        <w:t xml:space="preserve">Sélection d’une autre option dans le menu principal </w:t>
      </w:r>
    </w:p>
    <w:p w:rsidR="00F33AB5" w:rsidRPr="008572D8" w:rsidRDefault="00F33AB5" w:rsidP="00533772">
      <w:r w:rsidRPr="008572D8">
        <w:t>Exception :</w:t>
      </w:r>
    </w:p>
    <w:p w:rsidR="00D226B9" w:rsidRPr="008572D8" w:rsidRDefault="00F33AB5" w:rsidP="00533772">
      <w:r w:rsidRPr="008572D8">
        <w:t>N/A</w:t>
      </w:r>
    </w:p>
    <w:p w:rsidR="00E573D0" w:rsidRPr="00B70C01" w:rsidRDefault="006E3E11" w:rsidP="00140395">
      <w:pPr>
        <w:pStyle w:val="Titre3"/>
        <w:rPr>
          <w:sz w:val="28"/>
        </w:rPr>
      </w:pPr>
      <w:bookmarkStart w:id="26" w:name="_Toc508153980"/>
      <w:r w:rsidRPr="00B70C01">
        <w:rPr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2350191</wp:posOffset>
            </wp:positionH>
            <wp:positionV relativeFrom="paragraph">
              <wp:posOffset>472147</wp:posOffset>
            </wp:positionV>
            <wp:extent cx="2579370" cy="855345"/>
            <wp:effectExtent l="0" t="0" r="0" b="1905"/>
            <wp:wrapThrough wrapText="bothSides">
              <wp:wrapPolygon edited="0">
                <wp:start x="0" y="0"/>
                <wp:lineTo x="0" y="21167"/>
                <wp:lineTo x="21377" y="21167"/>
                <wp:lineTo x="21377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ifieno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AB5" w:rsidRPr="00B70C01">
        <w:t>Panoramas et rapports «</w:t>
      </w:r>
      <w:r w:rsidR="00A96160" w:rsidRPr="00B70C01">
        <w:t xml:space="preserve"> </w:t>
      </w:r>
      <w:r w:rsidR="00A96160" w:rsidRPr="00B70C01">
        <w:rPr>
          <w:sz w:val="28"/>
        </w:rPr>
        <w:t xml:space="preserve">Ajouter une note </w:t>
      </w:r>
      <w:r w:rsidR="00F33AB5" w:rsidRPr="00B70C01">
        <w:t>»</w:t>
      </w:r>
      <w:bookmarkEnd w:id="26"/>
    </w:p>
    <w:p w:rsidR="00E573D0" w:rsidRPr="008572D8" w:rsidRDefault="00D55DF2" w:rsidP="00533772">
      <w:pPr>
        <w:rPr>
          <w:spacing w:val="5"/>
          <w:sz w:val="28"/>
          <w:szCs w:val="24"/>
        </w:rPr>
      </w:pPr>
      <w:r w:rsidRPr="008572D8">
        <w:rPr>
          <w:spacing w:val="5"/>
          <w:sz w:val="28"/>
          <w:szCs w:val="24"/>
        </w:rPr>
        <w:t xml:space="preserve">   </w:t>
      </w:r>
      <w:r w:rsidR="00E573D0" w:rsidRPr="008572D8">
        <w:rPr>
          <w:spacing w:val="5"/>
          <w:sz w:val="28"/>
          <w:szCs w:val="24"/>
        </w:rPr>
        <w:t>Note Vide</w:t>
      </w:r>
      <w:r w:rsidRPr="008572D8">
        <w:rPr>
          <w:spacing w:val="5"/>
          <w:sz w:val="28"/>
          <w:szCs w:val="24"/>
        </w:rPr>
        <w:tab/>
        <w:t xml:space="preserve">   </w:t>
      </w:r>
      <w:r w:rsidR="00211D82" w:rsidRPr="008572D8">
        <w:rPr>
          <w:spacing w:val="5"/>
          <w:sz w:val="28"/>
          <w:szCs w:val="24"/>
        </w:rPr>
        <w:t xml:space="preserve"> </w:t>
      </w:r>
      <w:r w:rsidR="0084041C" w:rsidRPr="008572D8">
        <w:rPr>
          <w:spacing w:val="5"/>
          <w:sz w:val="28"/>
          <w:szCs w:val="24"/>
        </w:rPr>
        <w:t xml:space="preserve"> </w:t>
      </w:r>
      <w:r w:rsidR="00E573D0" w:rsidRPr="008572D8">
        <w:rPr>
          <w:spacing w:val="5"/>
          <w:sz w:val="28"/>
          <w:szCs w:val="24"/>
        </w:rPr>
        <w:sym w:font="Wingdings" w:char="F0E0"/>
      </w:r>
    </w:p>
    <w:p w:rsidR="0088726A" w:rsidRPr="008572D8" w:rsidRDefault="0088726A" w:rsidP="00533772">
      <w:pPr>
        <w:rPr>
          <w:spacing w:val="5"/>
          <w:sz w:val="28"/>
          <w:szCs w:val="24"/>
        </w:rPr>
      </w:pPr>
      <w:r w:rsidRPr="008572D8">
        <w:rPr>
          <w:spacing w:val="5"/>
          <w:sz w:val="28"/>
          <w:szCs w:val="24"/>
        </w:rPr>
        <w:t xml:space="preserve">Note modifiée </w:t>
      </w:r>
      <w:r w:rsidRPr="008572D8">
        <w:rPr>
          <w:spacing w:val="5"/>
          <w:sz w:val="28"/>
          <w:szCs w:val="24"/>
        </w:rPr>
        <w:sym w:font="Wingdings" w:char="F0E0"/>
      </w:r>
    </w:p>
    <w:p w:rsidR="003A1DE7" w:rsidRPr="008572D8" w:rsidRDefault="003A1DE7" w:rsidP="00533772">
      <w:pPr>
        <w:rPr>
          <w:spacing w:val="5"/>
          <w:sz w:val="28"/>
          <w:szCs w:val="24"/>
        </w:rPr>
      </w:pPr>
    </w:p>
    <w:p w:rsidR="003A1DE7" w:rsidRPr="008572D8" w:rsidRDefault="007F57B8" w:rsidP="00533772">
      <w:pPr>
        <w:rPr>
          <w:spacing w:val="5"/>
          <w:sz w:val="28"/>
          <w:szCs w:val="24"/>
        </w:rPr>
      </w:pPr>
      <w:r w:rsidRPr="008572D8">
        <w:rPr>
          <w:noProof/>
          <w:spacing w:val="5"/>
          <w:sz w:val="28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317788</wp:posOffset>
            </wp:positionV>
            <wp:extent cx="6958330" cy="5198745"/>
            <wp:effectExtent l="0" t="0" r="0" b="190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84A" w:rsidRPr="008572D8" w:rsidRDefault="0096784A" w:rsidP="00FD63EF">
      <w:pPr>
        <w:ind w:left="0"/>
        <w:rPr>
          <w:spacing w:val="5"/>
          <w:sz w:val="28"/>
          <w:szCs w:val="24"/>
        </w:rPr>
      </w:pPr>
    </w:p>
    <w:p w:rsidR="00F33AB5" w:rsidRPr="00681F4E" w:rsidRDefault="00F33AB5" w:rsidP="00140395">
      <w:pPr>
        <w:pStyle w:val="Titre3"/>
      </w:pPr>
      <w:bookmarkStart w:id="27" w:name="_Toc508153981"/>
      <w:r w:rsidRPr="00681F4E">
        <w:lastRenderedPageBreak/>
        <w:t>Description des champs «</w:t>
      </w:r>
      <w:r w:rsidR="00B24312" w:rsidRPr="00681F4E">
        <w:t xml:space="preserve"> </w:t>
      </w:r>
      <w:r w:rsidR="00B17A79" w:rsidRPr="00681F4E">
        <w:rPr>
          <w:sz w:val="28"/>
        </w:rPr>
        <w:t>Ajouter une note</w:t>
      </w:r>
      <w:r w:rsidR="00B24312" w:rsidRPr="00681F4E">
        <w:rPr>
          <w:sz w:val="28"/>
        </w:rPr>
        <w:t xml:space="preserve"> </w:t>
      </w:r>
      <w:r w:rsidRPr="00681F4E">
        <w:t>»</w:t>
      </w:r>
      <w:bookmarkEnd w:id="27"/>
    </w:p>
    <w:tbl>
      <w:tblPr>
        <w:tblStyle w:val="TableauGrille5Fonc-Accentuation3"/>
        <w:tblW w:w="10065" w:type="dxa"/>
        <w:tblInd w:w="-572" w:type="dxa"/>
        <w:tblLook w:val="04A0" w:firstRow="1" w:lastRow="0" w:firstColumn="1" w:lastColumn="0" w:noHBand="0" w:noVBand="1"/>
      </w:tblPr>
      <w:tblGrid>
        <w:gridCol w:w="2703"/>
        <w:gridCol w:w="1770"/>
        <w:gridCol w:w="3530"/>
        <w:gridCol w:w="2062"/>
      </w:tblGrid>
      <w:tr w:rsidR="00F33AB5" w:rsidRPr="008572D8" w:rsidTr="00E27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F33AB5" w:rsidRPr="008572D8" w:rsidRDefault="00F33AB5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1772" w:type="dxa"/>
          </w:tcPr>
          <w:p w:rsidR="00F33AB5" w:rsidRPr="008572D8" w:rsidRDefault="00F33AB5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3572" w:type="dxa"/>
          </w:tcPr>
          <w:p w:rsidR="00F33AB5" w:rsidRPr="008572D8" w:rsidRDefault="00F33AB5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1985" w:type="dxa"/>
          </w:tcPr>
          <w:p w:rsidR="00F33AB5" w:rsidRPr="008572D8" w:rsidRDefault="00F33AB5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F33AB5" w:rsidRPr="008572D8" w:rsidTr="00E27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F33AB5" w:rsidRPr="008572D8" w:rsidRDefault="00D6460B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Texte note</w:t>
            </w:r>
          </w:p>
        </w:tc>
        <w:tc>
          <w:tcPr>
            <w:tcW w:w="1772" w:type="dxa"/>
          </w:tcPr>
          <w:p w:rsidR="00F33AB5" w:rsidRPr="008572D8" w:rsidRDefault="00F33AB5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3572" w:type="dxa"/>
          </w:tcPr>
          <w:p w:rsidR="00F33AB5" w:rsidRPr="008572D8" w:rsidRDefault="000D037A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Note libre de l’utilisateur</w:t>
            </w:r>
          </w:p>
        </w:tc>
        <w:tc>
          <w:tcPr>
            <w:tcW w:w="1985" w:type="dxa"/>
          </w:tcPr>
          <w:p w:rsidR="00F33AB5" w:rsidRPr="008572D8" w:rsidRDefault="00265C0E" w:rsidP="00265C0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Entrepirse.note</w:t>
            </w:r>
            <w:proofErr w:type="spellEnd"/>
          </w:p>
        </w:tc>
      </w:tr>
    </w:tbl>
    <w:p w:rsidR="00914915" w:rsidRPr="008572D8" w:rsidRDefault="00914915" w:rsidP="00533772">
      <w:pPr>
        <w:rPr>
          <w:spacing w:val="5"/>
          <w:sz w:val="28"/>
          <w:szCs w:val="24"/>
        </w:rPr>
      </w:pPr>
    </w:p>
    <w:p w:rsidR="00F33AB5" w:rsidRPr="0013315F" w:rsidRDefault="00F33AB5" w:rsidP="00140395">
      <w:pPr>
        <w:pStyle w:val="Titre3"/>
        <w:rPr>
          <w:spacing w:val="5"/>
          <w:sz w:val="32"/>
        </w:rPr>
      </w:pPr>
      <w:bookmarkStart w:id="28" w:name="_Toc508153982"/>
      <w:r w:rsidRPr="0013315F">
        <w:t xml:space="preserve">Tableau des validations « </w:t>
      </w:r>
      <w:r w:rsidR="008A632B" w:rsidRPr="0013315F">
        <w:t>Ajouter une note</w:t>
      </w:r>
      <w:r w:rsidR="00F32786" w:rsidRPr="0013315F">
        <w:t xml:space="preserve"> </w:t>
      </w:r>
      <w:r w:rsidRPr="0013315F">
        <w:t>»</w:t>
      </w:r>
      <w:bookmarkEnd w:id="28"/>
    </w:p>
    <w:tbl>
      <w:tblPr>
        <w:tblStyle w:val="Grilledutableau"/>
        <w:tblW w:w="10065" w:type="dxa"/>
        <w:tblInd w:w="-572" w:type="dxa"/>
        <w:tblLook w:val="04A0" w:firstRow="1" w:lastRow="0" w:firstColumn="1" w:lastColumn="0" w:noHBand="0" w:noVBand="1"/>
      </w:tblPr>
      <w:tblGrid>
        <w:gridCol w:w="3270"/>
        <w:gridCol w:w="2010"/>
        <w:gridCol w:w="1931"/>
        <w:gridCol w:w="2854"/>
      </w:tblGrid>
      <w:tr w:rsidR="00F33AB5" w:rsidRPr="008572D8" w:rsidTr="00A122C1">
        <w:tc>
          <w:tcPr>
            <w:tcW w:w="3270" w:type="dxa"/>
          </w:tcPr>
          <w:p w:rsidR="00F33AB5" w:rsidRPr="008572D8" w:rsidRDefault="00F33AB5" w:rsidP="00533772">
            <w:r w:rsidRPr="008572D8">
              <w:t>Champs à valider</w:t>
            </w:r>
          </w:p>
        </w:tc>
        <w:tc>
          <w:tcPr>
            <w:tcW w:w="2010" w:type="dxa"/>
          </w:tcPr>
          <w:p w:rsidR="00F33AB5" w:rsidRPr="008572D8" w:rsidRDefault="00F33AB5" w:rsidP="00533772">
            <w:r w:rsidRPr="008572D8">
              <w:t>Validation</w:t>
            </w:r>
          </w:p>
        </w:tc>
        <w:tc>
          <w:tcPr>
            <w:tcW w:w="1931" w:type="dxa"/>
          </w:tcPr>
          <w:p w:rsidR="00F33AB5" w:rsidRPr="008572D8" w:rsidRDefault="00F33AB5" w:rsidP="00533772">
            <w:r w:rsidRPr="008572D8">
              <w:t xml:space="preserve">Type </w:t>
            </w:r>
          </w:p>
        </w:tc>
        <w:tc>
          <w:tcPr>
            <w:tcW w:w="2854" w:type="dxa"/>
          </w:tcPr>
          <w:p w:rsidR="00F33AB5" w:rsidRPr="008572D8" w:rsidRDefault="00F33AB5" w:rsidP="00533772">
            <w:r w:rsidRPr="008572D8">
              <w:t>Message</w:t>
            </w:r>
          </w:p>
        </w:tc>
      </w:tr>
      <w:tr w:rsidR="00F33AB5" w:rsidRPr="008572D8" w:rsidTr="00A122C1">
        <w:tc>
          <w:tcPr>
            <w:tcW w:w="3270" w:type="dxa"/>
          </w:tcPr>
          <w:p w:rsidR="00F33AB5" w:rsidRPr="008572D8" w:rsidRDefault="00F33AB5" w:rsidP="00533772"/>
        </w:tc>
        <w:tc>
          <w:tcPr>
            <w:tcW w:w="2010" w:type="dxa"/>
          </w:tcPr>
          <w:p w:rsidR="00F33AB5" w:rsidRPr="008572D8" w:rsidRDefault="00F33AB5" w:rsidP="00533772"/>
        </w:tc>
        <w:tc>
          <w:tcPr>
            <w:tcW w:w="1931" w:type="dxa"/>
          </w:tcPr>
          <w:p w:rsidR="00F33AB5" w:rsidRPr="008572D8" w:rsidRDefault="00F33AB5" w:rsidP="00533772"/>
        </w:tc>
        <w:tc>
          <w:tcPr>
            <w:tcW w:w="2854" w:type="dxa"/>
          </w:tcPr>
          <w:p w:rsidR="00F33AB5" w:rsidRPr="008572D8" w:rsidRDefault="00F33AB5" w:rsidP="00533772"/>
        </w:tc>
      </w:tr>
    </w:tbl>
    <w:p w:rsidR="00F33AB5" w:rsidRPr="008572D8" w:rsidRDefault="00F33AB5" w:rsidP="00533772"/>
    <w:p w:rsidR="00F33AB5" w:rsidRPr="0013315F" w:rsidRDefault="00F33AB5" w:rsidP="00140395">
      <w:pPr>
        <w:pStyle w:val="Titre3"/>
      </w:pPr>
      <w:bookmarkStart w:id="29" w:name="_Toc508153983"/>
      <w:r w:rsidRPr="0013315F">
        <w:rPr>
          <w:color w:val="343437"/>
          <w:spacing w:val="2"/>
        </w:rPr>
        <w:t>Paramètres d’entrée</w:t>
      </w:r>
      <w:r w:rsidR="00FB7B99" w:rsidRPr="0013315F">
        <w:rPr>
          <w:color w:val="343437"/>
          <w:spacing w:val="2"/>
        </w:rPr>
        <w:t xml:space="preserve"> </w:t>
      </w:r>
      <w:r w:rsidR="00FB7B99" w:rsidRPr="0013315F">
        <w:t>« Ajouter</w:t>
      </w:r>
      <w:r w:rsidR="001437ED" w:rsidRPr="0013315F">
        <w:t xml:space="preserve"> une </w:t>
      </w:r>
      <w:r w:rsidR="00E85B7E" w:rsidRPr="0013315F">
        <w:t>note »</w:t>
      </w:r>
      <w:bookmarkEnd w:id="29"/>
    </w:p>
    <w:p w:rsidR="00F33AB5" w:rsidRPr="008572D8" w:rsidRDefault="00F33AB5" w:rsidP="00533772">
      <w:pPr>
        <w:rPr>
          <w:sz w:val="5"/>
        </w:rPr>
      </w:pPr>
    </w:p>
    <w:tbl>
      <w:tblPr>
        <w:tblStyle w:val="TableNormal1"/>
        <w:tblW w:w="10065" w:type="dxa"/>
        <w:tblInd w:w="-575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9"/>
        <w:gridCol w:w="6086"/>
      </w:tblGrid>
      <w:tr w:rsidR="00F33AB5" w:rsidRPr="008572D8" w:rsidTr="00C507D0">
        <w:trPr>
          <w:trHeight w:val="411"/>
        </w:trPr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F33AB5" w:rsidRPr="008572D8" w:rsidRDefault="00F33AB5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Description</w:t>
            </w:r>
          </w:p>
        </w:tc>
        <w:tc>
          <w:tcPr>
            <w:tcW w:w="60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F33AB5" w:rsidRPr="008572D8" w:rsidRDefault="00F33AB5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Nom Physique</w:t>
            </w:r>
          </w:p>
        </w:tc>
      </w:tr>
      <w:tr w:rsidR="00F33AB5" w:rsidRPr="008572D8" w:rsidTr="00C507D0">
        <w:trPr>
          <w:trHeight w:val="411"/>
        </w:trPr>
        <w:tc>
          <w:tcPr>
            <w:tcW w:w="3979" w:type="dxa"/>
            <w:tcBorders>
              <w:top w:val="single" w:sz="4" w:space="0" w:color="000000"/>
              <w:right w:val="single" w:sz="4" w:space="0" w:color="000000"/>
            </w:tcBorders>
          </w:tcPr>
          <w:p w:rsidR="00F33AB5" w:rsidRPr="008572D8" w:rsidRDefault="00FC7D85" w:rsidP="00533772">
            <w:r>
              <w:t xml:space="preserve">La note de </w:t>
            </w:r>
            <w:proofErr w:type="spellStart"/>
            <w:r>
              <w:t>l’entreprise</w:t>
            </w:r>
            <w:proofErr w:type="spellEnd"/>
          </w:p>
        </w:tc>
        <w:tc>
          <w:tcPr>
            <w:tcW w:w="6086" w:type="dxa"/>
            <w:tcBorders>
              <w:top w:val="single" w:sz="4" w:space="0" w:color="000000"/>
              <w:left w:val="single" w:sz="4" w:space="0" w:color="000000"/>
            </w:tcBorders>
          </w:tcPr>
          <w:p w:rsidR="00F33AB5" w:rsidRPr="008572D8" w:rsidRDefault="004A1E31" w:rsidP="00533772">
            <w:proofErr w:type="spellStart"/>
            <w:r>
              <w:rPr>
                <w:lang w:val="fr-CA"/>
              </w:rPr>
              <w:t>Entreprise</w:t>
            </w:r>
            <w:r w:rsidR="00A40297">
              <w:rPr>
                <w:lang w:val="fr-CA"/>
              </w:rPr>
              <w:t>.Note</w:t>
            </w:r>
            <w:proofErr w:type="spellEnd"/>
          </w:p>
        </w:tc>
      </w:tr>
    </w:tbl>
    <w:p w:rsidR="00C24AD9" w:rsidRPr="008572D8" w:rsidRDefault="00C24AD9" w:rsidP="00FE236F">
      <w:pPr>
        <w:ind w:left="0"/>
      </w:pPr>
    </w:p>
    <w:p w:rsidR="00C24AD9" w:rsidRPr="00A1004A" w:rsidRDefault="00C24AD9" w:rsidP="003B3859">
      <w:pPr>
        <w:pStyle w:val="Titre2"/>
      </w:pPr>
      <w:bookmarkStart w:id="30" w:name="_Toc508153984"/>
      <w:r w:rsidRPr="00A1004A">
        <w:t xml:space="preserve">Étude de cas d’utilisation de « </w:t>
      </w:r>
      <w:r w:rsidR="00764BF9" w:rsidRPr="00A1004A">
        <w:t>Consulter les contacts</w:t>
      </w:r>
      <w:r w:rsidRPr="00A1004A">
        <w:t xml:space="preserve"> »</w:t>
      </w:r>
      <w:bookmarkEnd w:id="30"/>
    </w:p>
    <w:p w:rsidR="00C24AD9" w:rsidRPr="008572D8" w:rsidRDefault="00C24AD9" w:rsidP="00533772">
      <w:r w:rsidRPr="008572D8">
        <w:lastRenderedPageBreak/>
        <w:t>Description :</w:t>
      </w:r>
    </w:p>
    <w:p w:rsidR="00C24AD9" w:rsidRPr="008572D8" w:rsidRDefault="00C24AD9" w:rsidP="00533772">
      <w:r w:rsidRPr="008572D8">
        <w:t xml:space="preserve">Ce cas d’utilisation permet </w:t>
      </w:r>
      <w:r w:rsidR="00A967A8" w:rsidRPr="008572D8">
        <w:t>de consulter les contacts</w:t>
      </w:r>
      <w:r w:rsidRPr="008572D8">
        <w:t xml:space="preserve"> </w:t>
      </w:r>
      <w:r w:rsidR="00A967A8" w:rsidRPr="008572D8">
        <w:t>d’</w:t>
      </w:r>
      <w:r w:rsidRPr="008572D8">
        <w:t xml:space="preserve">une entreprise dans la base de données en pesant sur le </w:t>
      </w:r>
      <w:r w:rsidR="00590A61" w:rsidRPr="008572D8">
        <w:t xml:space="preserve">lien hypertexte </w:t>
      </w:r>
      <w:r w:rsidR="00CE461E" w:rsidRPr="008572D8">
        <w:t xml:space="preserve">dans la colonne des contacts </w:t>
      </w:r>
      <w:r w:rsidRPr="008572D8">
        <w:t xml:space="preserve">dans la liste des entreprises de la page « Maj du dossier d’entreprise ». </w:t>
      </w:r>
      <w:r w:rsidR="00E371E5" w:rsidRPr="008572D8">
        <w:t xml:space="preserve">Seulement la consultation est </w:t>
      </w:r>
      <w:r w:rsidR="007C5D54" w:rsidRPr="008572D8">
        <w:t>possible</w:t>
      </w:r>
      <w:r w:rsidR="00E371E5" w:rsidRPr="008572D8">
        <w:t>.</w:t>
      </w:r>
    </w:p>
    <w:p w:rsidR="00C24AD9" w:rsidRPr="008572D8" w:rsidRDefault="00C24AD9" w:rsidP="00533772">
      <w:r w:rsidRPr="008572D8">
        <w:t xml:space="preserve">Acteur : </w:t>
      </w:r>
    </w:p>
    <w:p w:rsidR="007A23D7" w:rsidRDefault="007A23D7" w:rsidP="008825A3">
      <w:pPr>
        <w:pStyle w:val="Paragraphedeliste"/>
        <w:numPr>
          <w:ilvl w:val="0"/>
          <w:numId w:val="32"/>
        </w:numPr>
      </w:pPr>
      <w:r>
        <w:t xml:space="preserve">Enseignants </w:t>
      </w:r>
    </w:p>
    <w:p w:rsidR="00C24AD9" w:rsidRPr="008572D8" w:rsidRDefault="00C24AD9" w:rsidP="008825A3">
      <w:pPr>
        <w:pStyle w:val="Paragraphedeliste"/>
        <w:numPr>
          <w:ilvl w:val="0"/>
          <w:numId w:val="32"/>
        </w:numPr>
      </w:pPr>
      <w:r w:rsidRPr="008572D8">
        <w:t>Administrateurs</w:t>
      </w:r>
    </w:p>
    <w:p w:rsidR="00C24AD9" w:rsidRPr="008572D8" w:rsidRDefault="00C24AD9" w:rsidP="00533772">
      <w:r w:rsidRPr="008572D8">
        <w:t xml:space="preserve">Conditions de départ : </w:t>
      </w:r>
    </w:p>
    <w:p w:rsidR="00C24AD9" w:rsidRPr="008572D8" w:rsidRDefault="00C24AD9" w:rsidP="0028757A">
      <w:pPr>
        <w:pStyle w:val="Paragraphedeliste"/>
        <w:numPr>
          <w:ilvl w:val="0"/>
          <w:numId w:val="33"/>
        </w:numPr>
      </w:pPr>
      <w:r w:rsidRPr="008572D8">
        <w:t>Être connecté</w:t>
      </w:r>
    </w:p>
    <w:p w:rsidR="00C24AD9" w:rsidRPr="008572D8" w:rsidRDefault="00C24AD9" w:rsidP="00533772">
      <w:r w:rsidRPr="008572D8">
        <w:t>Condition de fin :</w:t>
      </w:r>
    </w:p>
    <w:p w:rsidR="00C24AD9" w:rsidRPr="008572D8" w:rsidRDefault="00C24AD9" w:rsidP="0028757A">
      <w:pPr>
        <w:pStyle w:val="Paragraphedeliste"/>
        <w:numPr>
          <w:ilvl w:val="0"/>
          <w:numId w:val="33"/>
        </w:numPr>
      </w:pPr>
      <w:r w:rsidRPr="008572D8">
        <w:t>Fermeture de fenêtre</w:t>
      </w:r>
    </w:p>
    <w:p w:rsidR="00C24AD9" w:rsidRPr="008572D8" w:rsidRDefault="00C24AD9" w:rsidP="00533772">
      <w:proofErr w:type="gramStart"/>
      <w:r w:rsidRPr="008572D8">
        <w:t>OU</w:t>
      </w:r>
      <w:proofErr w:type="gramEnd"/>
    </w:p>
    <w:p w:rsidR="00C24AD9" w:rsidRPr="008572D8" w:rsidRDefault="00C24AD9" w:rsidP="0028757A">
      <w:pPr>
        <w:pStyle w:val="Paragraphedeliste"/>
        <w:numPr>
          <w:ilvl w:val="0"/>
          <w:numId w:val="33"/>
        </w:numPr>
      </w:pPr>
      <w:r w:rsidRPr="008572D8">
        <w:t xml:space="preserve">Sélection d’une autre option dans le menu principal </w:t>
      </w:r>
    </w:p>
    <w:p w:rsidR="00C24AD9" w:rsidRPr="008572D8" w:rsidRDefault="00C24AD9" w:rsidP="00533772">
      <w:r w:rsidRPr="008572D8">
        <w:t>Exception :</w:t>
      </w:r>
    </w:p>
    <w:p w:rsidR="00C24AD9" w:rsidRPr="008572D8" w:rsidRDefault="00C24AD9" w:rsidP="00533772">
      <w:r w:rsidRPr="008572D8">
        <w:t>N/A</w:t>
      </w:r>
    </w:p>
    <w:p w:rsidR="00C24AD9" w:rsidRPr="008572D8" w:rsidRDefault="00C24AD9" w:rsidP="00533772"/>
    <w:p w:rsidR="00C24AD9" w:rsidRPr="008572D8" w:rsidRDefault="00C24AD9" w:rsidP="00533772"/>
    <w:p w:rsidR="00C24AD9" w:rsidRPr="00A1004A" w:rsidRDefault="00C24AD9" w:rsidP="00140395">
      <w:pPr>
        <w:pStyle w:val="Titre3"/>
      </w:pPr>
      <w:bookmarkStart w:id="31" w:name="_Toc508153985"/>
      <w:r w:rsidRPr="00A1004A">
        <w:lastRenderedPageBreak/>
        <w:t xml:space="preserve">Panoramas et rapports « </w:t>
      </w:r>
      <w:r w:rsidR="00B942B5" w:rsidRPr="00A1004A">
        <w:rPr>
          <w:sz w:val="28"/>
        </w:rPr>
        <w:t>Consulter les contacts</w:t>
      </w:r>
      <w:r w:rsidRPr="00A1004A">
        <w:rPr>
          <w:sz w:val="28"/>
        </w:rPr>
        <w:t xml:space="preserve"> </w:t>
      </w:r>
      <w:r w:rsidRPr="00A1004A">
        <w:t>»</w:t>
      </w:r>
      <w:bookmarkEnd w:id="31"/>
    </w:p>
    <w:p w:rsidR="00C24AD9" w:rsidRPr="008572D8" w:rsidRDefault="00AD7E58" w:rsidP="00533772">
      <w:pPr>
        <w:rPr>
          <w:spacing w:val="5"/>
          <w:sz w:val="28"/>
          <w:szCs w:val="24"/>
        </w:rPr>
      </w:pPr>
      <w:r w:rsidRPr="008572D8">
        <w:rPr>
          <w:noProof/>
          <w:spacing w:val="5"/>
          <w:sz w:val="28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-210185</wp:posOffset>
            </wp:positionH>
            <wp:positionV relativeFrom="paragraph">
              <wp:posOffset>0</wp:posOffset>
            </wp:positionV>
            <wp:extent cx="5934075" cy="4515485"/>
            <wp:effectExtent l="0" t="0" r="952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AD9" w:rsidRPr="008572D8" w:rsidRDefault="00C24AD9" w:rsidP="00533772">
      <w:pPr>
        <w:rPr>
          <w:spacing w:val="5"/>
          <w:sz w:val="28"/>
          <w:szCs w:val="24"/>
        </w:rPr>
      </w:pPr>
    </w:p>
    <w:p w:rsidR="00C24AD9" w:rsidRPr="008572D8" w:rsidRDefault="00C24AD9" w:rsidP="00533772">
      <w:pPr>
        <w:rPr>
          <w:spacing w:val="5"/>
          <w:sz w:val="28"/>
          <w:szCs w:val="24"/>
        </w:rPr>
      </w:pPr>
    </w:p>
    <w:p w:rsidR="00C24AD9" w:rsidRPr="008572D8" w:rsidRDefault="00C24AD9" w:rsidP="00533772">
      <w:pPr>
        <w:rPr>
          <w:spacing w:val="5"/>
          <w:sz w:val="28"/>
          <w:szCs w:val="24"/>
        </w:rPr>
      </w:pPr>
    </w:p>
    <w:p w:rsidR="00C24AD9" w:rsidRPr="008572D8" w:rsidRDefault="00C24AD9" w:rsidP="006E5812">
      <w:pPr>
        <w:ind w:left="0"/>
        <w:rPr>
          <w:spacing w:val="5"/>
          <w:sz w:val="28"/>
          <w:szCs w:val="24"/>
        </w:rPr>
      </w:pPr>
    </w:p>
    <w:p w:rsidR="00C24AD9" w:rsidRPr="008572D8" w:rsidRDefault="00C24AD9" w:rsidP="00533772">
      <w:pPr>
        <w:rPr>
          <w:spacing w:val="5"/>
          <w:sz w:val="28"/>
          <w:szCs w:val="24"/>
        </w:rPr>
      </w:pPr>
    </w:p>
    <w:p w:rsidR="00C24AD9" w:rsidRPr="00215002" w:rsidRDefault="00C24AD9" w:rsidP="00140395">
      <w:pPr>
        <w:pStyle w:val="Titre3"/>
      </w:pPr>
      <w:bookmarkStart w:id="32" w:name="_Toc508153986"/>
      <w:r w:rsidRPr="00215002">
        <w:lastRenderedPageBreak/>
        <w:t xml:space="preserve">Description des champs « </w:t>
      </w:r>
      <w:r w:rsidR="00C74F72" w:rsidRPr="00215002">
        <w:t>Consulter les contacts</w:t>
      </w:r>
      <w:r w:rsidRPr="00215002">
        <w:t xml:space="preserve"> »</w:t>
      </w:r>
      <w:bookmarkEnd w:id="32"/>
    </w:p>
    <w:tbl>
      <w:tblPr>
        <w:tblStyle w:val="Grilledutableau"/>
        <w:tblW w:w="9903" w:type="dxa"/>
        <w:tblInd w:w="-289" w:type="dxa"/>
        <w:tblLook w:val="04A0" w:firstRow="1" w:lastRow="0" w:firstColumn="1" w:lastColumn="0" w:noHBand="0" w:noVBand="1"/>
      </w:tblPr>
      <w:tblGrid>
        <w:gridCol w:w="2666"/>
        <w:gridCol w:w="2028"/>
        <w:gridCol w:w="2775"/>
        <w:gridCol w:w="2434"/>
      </w:tblGrid>
      <w:tr w:rsidR="00C24AD9" w:rsidRPr="008572D8" w:rsidTr="00545064">
        <w:tc>
          <w:tcPr>
            <w:tcW w:w="2884" w:type="dxa"/>
          </w:tcPr>
          <w:p w:rsidR="00C24AD9" w:rsidRPr="008572D8" w:rsidRDefault="00C24AD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2142" w:type="dxa"/>
          </w:tcPr>
          <w:p w:rsidR="00C24AD9" w:rsidRPr="008572D8" w:rsidRDefault="00C24AD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2864" w:type="dxa"/>
          </w:tcPr>
          <w:p w:rsidR="00C24AD9" w:rsidRPr="008572D8" w:rsidRDefault="00C24AD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2013" w:type="dxa"/>
          </w:tcPr>
          <w:p w:rsidR="00C24AD9" w:rsidRPr="008572D8" w:rsidRDefault="00C24AD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C24AD9" w:rsidRPr="008572D8" w:rsidTr="00545064">
        <w:tc>
          <w:tcPr>
            <w:tcW w:w="2884" w:type="dxa"/>
          </w:tcPr>
          <w:p w:rsidR="00C24AD9" w:rsidRPr="008572D8" w:rsidRDefault="00C24AD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Texte </w:t>
            </w:r>
            <w:r w:rsidR="008F4B07" w:rsidRPr="008572D8">
              <w:rPr>
                <w:spacing w:val="5"/>
                <w:sz w:val="28"/>
                <w:szCs w:val="24"/>
              </w:rPr>
              <w:t>contact</w:t>
            </w:r>
          </w:p>
        </w:tc>
        <w:tc>
          <w:tcPr>
            <w:tcW w:w="2142" w:type="dxa"/>
          </w:tcPr>
          <w:p w:rsidR="00C24AD9" w:rsidRPr="008572D8" w:rsidRDefault="00B3223C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Texte </w:t>
            </w:r>
          </w:p>
        </w:tc>
        <w:tc>
          <w:tcPr>
            <w:tcW w:w="2864" w:type="dxa"/>
          </w:tcPr>
          <w:p w:rsidR="00C24AD9" w:rsidRPr="008572D8" w:rsidRDefault="00AA54DB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Contacts de l’entreprise, pas de modification possible</w:t>
            </w:r>
          </w:p>
        </w:tc>
        <w:tc>
          <w:tcPr>
            <w:tcW w:w="2013" w:type="dxa"/>
          </w:tcPr>
          <w:p w:rsidR="00C24AD9" w:rsidRPr="008572D8" w:rsidRDefault="00BD5418" w:rsidP="0036606F">
            <w:pPr>
              <w:ind w:left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</w:t>
            </w:r>
            <w:r w:rsidR="00CD53CD">
              <w:rPr>
                <w:spacing w:val="5"/>
                <w:sz w:val="28"/>
                <w:szCs w:val="24"/>
              </w:rPr>
              <w:t>Contact</w:t>
            </w:r>
            <w:proofErr w:type="spellEnd"/>
          </w:p>
        </w:tc>
      </w:tr>
    </w:tbl>
    <w:p w:rsidR="00C24AD9" w:rsidRPr="008572D8" w:rsidRDefault="00C24AD9" w:rsidP="00533772">
      <w:pPr>
        <w:rPr>
          <w:spacing w:val="5"/>
          <w:sz w:val="28"/>
          <w:szCs w:val="24"/>
        </w:rPr>
      </w:pPr>
    </w:p>
    <w:p w:rsidR="00C24AD9" w:rsidRPr="007C422E" w:rsidRDefault="00C24AD9" w:rsidP="00140395">
      <w:pPr>
        <w:pStyle w:val="Titre3"/>
        <w:rPr>
          <w:spacing w:val="5"/>
          <w:sz w:val="32"/>
        </w:rPr>
      </w:pPr>
      <w:bookmarkStart w:id="33" w:name="_Toc508153987"/>
      <w:r w:rsidRPr="007C422E">
        <w:t xml:space="preserve">Tableau des validations « </w:t>
      </w:r>
      <w:r w:rsidR="00ED5759" w:rsidRPr="007C422E">
        <w:t xml:space="preserve">Consulter les contacts </w:t>
      </w:r>
      <w:r w:rsidR="00C947F6" w:rsidRPr="007C422E">
        <w:t>»</w:t>
      </w:r>
      <w:bookmarkEnd w:id="33"/>
    </w:p>
    <w:tbl>
      <w:tblPr>
        <w:tblStyle w:val="Grilledutableau"/>
        <w:tblW w:w="10207" w:type="dxa"/>
        <w:tblInd w:w="-431" w:type="dxa"/>
        <w:tblLook w:val="04A0" w:firstRow="1" w:lastRow="0" w:firstColumn="1" w:lastColumn="0" w:noHBand="0" w:noVBand="1"/>
      </w:tblPr>
      <w:tblGrid>
        <w:gridCol w:w="3129"/>
        <w:gridCol w:w="2010"/>
        <w:gridCol w:w="1931"/>
        <w:gridCol w:w="3137"/>
      </w:tblGrid>
      <w:tr w:rsidR="00C24AD9" w:rsidRPr="008572D8" w:rsidTr="003C390F">
        <w:tc>
          <w:tcPr>
            <w:tcW w:w="3129" w:type="dxa"/>
          </w:tcPr>
          <w:p w:rsidR="00C24AD9" w:rsidRPr="008572D8" w:rsidRDefault="00C24AD9" w:rsidP="00533772">
            <w:r w:rsidRPr="008572D8">
              <w:t>Champs à valider</w:t>
            </w:r>
          </w:p>
        </w:tc>
        <w:tc>
          <w:tcPr>
            <w:tcW w:w="2010" w:type="dxa"/>
          </w:tcPr>
          <w:p w:rsidR="00C24AD9" w:rsidRPr="008572D8" w:rsidRDefault="00C24AD9" w:rsidP="00533772">
            <w:r w:rsidRPr="008572D8">
              <w:t>Validation</w:t>
            </w:r>
          </w:p>
        </w:tc>
        <w:tc>
          <w:tcPr>
            <w:tcW w:w="1931" w:type="dxa"/>
          </w:tcPr>
          <w:p w:rsidR="00C24AD9" w:rsidRPr="008572D8" w:rsidRDefault="00C24AD9" w:rsidP="00533772">
            <w:r w:rsidRPr="008572D8">
              <w:t xml:space="preserve">Type </w:t>
            </w:r>
          </w:p>
        </w:tc>
        <w:tc>
          <w:tcPr>
            <w:tcW w:w="3137" w:type="dxa"/>
          </w:tcPr>
          <w:p w:rsidR="00C24AD9" w:rsidRPr="008572D8" w:rsidRDefault="00C24AD9" w:rsidP="00533772">
            <w:r w:rsidRPr="008572D8">
              <w:t>Message</w:t>
            </w:r>
          </w:p>
        </w:tc>
      </w:tr>
      <w:tr w:rsidR="00C24AD9" w:rsidRPr="008572D8" w:rsidTr="003C390F">
        <w:tc>
          <w:tcPr>
            <w:tcW w:w="3129" w:type="dxa"/>
          </w:tcPr>
          <w:p w:rsidR="00C24AD9" w:rsidRPr="008572D8" w:rsidRDefault="00C24AD9" w:rsidP="00533772"/>
        </w:tc>
        <w:tc>
          <w:tcPr>
            <w:tcW w:w="2010" w:type="dxa"/>
          </w:tcPr>
          <w:p w:rsidR="00C24AD9" w:rsidRPr="008572D8" w:rsidRDefault="00C24AD9" w:rsidP="00533772"/>
        </w:tc>
        <w:tc>
          <w:tcPr>
            <w:tcW w:w="1931" w:type="dxa"/>
          </w:tcPr>
          <w:p w:rsidR="00C24AD9" w:rsidRPr="008572D8" w:rsidRDefault="00C24AD9" w:rsidP="00533772"/>
        </w:tc>
        <w:tc>
          <w:tcPr>
            <w:tcW w:w="3137" w:type="dxa"/>
          </w:tcPr>
          <w:p w:rsidR="00C24AD9" w:rsidRPr="008572D8" w:rsidRDefault="00C24AD9" w:rsidP="00533772"/>
        </w:tc>
      </w:tr>
    </w:tbl>
    <w:p w:rsidR="00C24AD9" w:rsidRPr="008572D8" w:rsidRDefault="00C24AD9" w:rsidP="00533772"/>
    <w:p w:rsidR="00C24AD9" w:rsidRPr="007C422E" w:rsidRDefault="00C24AD9" w:rsidP="00140395">
      <w:pPr>
        <w:pStyle w:val="Titre3"/>
      </w:pPr>
      <w:bookmarkStart w:id="34" w:name="_Toc508153988"/>
      <w:r w:rsidRPr="007C422E">
        <w:rPr>
          <w:color w:val="343437"/>
          <w:spacing w:val="2"/>
        </w:rPr>
        <w:t xml:space="preserve">Paramètres d’entrée </w:t>
      </w:r>
      <w:r w:rsidRPr="007C422E">
        <w:t>«</w:t>
      </w:r>
      <w:r w:rsidR="007C422E" w:rsidRPr="007C422E">
        <w:t xml:space="preserve"> </w:t>
      </w:r>
      <w:r w:rsidR="00D24993" w:rsidRPr="007C422E">
        <w:t xml:space="preserve">Consulter les contacts </w:t>
      </w:r>
      <w:r w:rsidRPr="007C422E">
        <w:t>»</w:t>
      </w:r>
      <w:bookmarkEnd w:id="34"/>
    </w:p>
    <w:p w:rsidR="00C24AD9" w:rsidRPr="008572D8" w:rsidRDefault="00C24AD9" w:rsidP="00533772">
      <w:pPr>
        <w:rPr>
          <w:sz w:val="5"/>
        </w:rPr>
      </w:pPr>
    </w:p>
    <w:tbl>
      <w:tblPr>
        <w:tblStyle w:val="TableNormal1"/>
        <w:tblW w:w="0" w:type="auto"/>
        <w:tblInd w:w="14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4820"/>
      </w:tblGrid>
      <w:tr w:rsidR="00C24AD9" w:rsidRPr="008572D8" w:rsidTr="00533772">
        <w:trPr>
          <w:trHeight w:val="411"/>
        </w:trPr>
        <w:tc>
          <w:tcPr>
            <w:tcW w:w="3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24AD9" w:rsidRPr="008572D8" w:rsidRDefault="00C24AD9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Description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C24AD9" w:rsidRPr="008572D8" w:rsidRDefault="00C24AD9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Nom Physique</w:t>
            </w:r>
          </w:p>
        </w:tc>
      </w:tr>
      <w:tr w:rsidR="00C24AD9" w:rsidRPr="008572D8" w:rsidTr="00533772">
        <w:trPr>
          <w:trHeight w:val="411"/>
        </w:trPr>
        <w:tc>
          <w:tcPr>
            <w:tcW w:w="3262" w:type="dxa"/>
            <w:tcBorders>
              <w:top w:val="single" w:sz="4" w:space="0" w:color="000000"/>
              <w:right w:val="single" w:sz="4" w:space="0" w:color="000000"/>
            </w:tcBorders>
          </w:tcPr>
          <w:p w:rsidR="00C24AD9" w:rsidRPr="008572D8" w:rsidRDefault="008E22DA" w:rsidP="00533772">
            <w:r>
              <w:t xml:space="preserve">Les contacts de </w:t>
            </w:r>
            <w:proofErr w:type="spellStart"/>
            <w:r>
              <w:t>l’entreprise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</w:tcBorders>
          </w:tcPr>
          <w:p w:rsidR="00C24AD9" w:rsidRPr="008572D8" w:rsidRDefault="00D24993" w:rsidP="00533772">
            <w:proofErr w:type="spellStart"/>
            <w:r>
              <w:t>Entreprise.</w:t>
            </w:r>
            <w:r w:rsidR="00D77716">
              <w:t>Contact</w:t>
            </w:r>
            <w:proofErr w:type="spellEnd"/>
          </w:p>
        </w:tc>
      </w:tr>
    </w:tbl>
    <w:p w:rsidR="000149CB" w:rsidRPr="007C422E" w:rsidRDefault="000149CB" w:rsidP="003B3859">
      <w:pPr>
        <w:pStyle w:val="Titre2"/>
      </w:pPr>
      <w:bookmarkStart w:id="35" w:name="_Toc508153989"/>
      <w:r w:rsidRPr="007C422E">
        <w:lastRenderedPageBreak/>
        <w:t>Étude de cas d’utilisation de « Supprimer une entreprise »</w:t>
      </w:r>
      <w:bookmarkEnd w:id="35"/>
    </w:p>
    <w:p w:rsidR="000149CB" w:rsidRPr="008572D8" w:rsidRDefault="000149CB" w:rsidP="000149CB">
      <w:r w:rsidRPr="008572D8">
        <w:t>Description :</w:t>
      </w:r>
    </w:p>
    <w:p w:rsidR="000149CB" w:rsidRPr="008572D8" w:rsidRDefault="000149CB" w:rsidP="000149CB">
      <w:r w:rsidRPr="008572D8">
        <w:t xml:space="preserve">Ce cas d’utilisation permet de </w:t>
      </w:r>
      <w:r w:rsidR="00B32DA8">
        <w:t>supprimer</w:t>
      </w:r>
      <w:r w:rsidRPr="008572D8">
        <w:t xml:space="preserve"> </w:t>
      </w:r>
      <w:r w:rsidR="00B32DA8">
        <w:t xml:space="preserve">une entreprise </w:t>
      </w:r>
      <w:r w:rsidRPr="008572D8">
        <w:t>dans l</w:t>
      </w:r>
      <w:r w:rsidR="006672D8">
        <w:t xml:space="preserve">a base de données en pesant un </w:t>
      </w:r>
      <w:r w:rsidRPr="008572D8">
        <w:t xml:space="preserve">le lien hypertexte dans la </w:t>
      </w:r>
      <w:r w:rsidR="006672D8">
        <w:t xml:space="preserve">dernière </w:t>
      </w:r>
      <w:r w:rsidRPr="008572D8">
        <w:t xml:space="preserve">colonne </w:t>
      </w:r>
      <w:r w:rsidR="006672D8">
        <w:t xml:space="preserve">de la </w:t>
      </w:r>
      <w:r w:rsidRPr="008572D8">
        <w:t>liste des entreprises de la page « Maj du dossier d’entreprise ».</w:t>
      </w:r>
      <w:r w:rsidR="00487195">
        <w:t xml:space="preserve"> La suppression </w:t>
      </w:r>
      <w:proofErr w:type="gramStart"/>
      <w:r w:rsidR="006B2614">
        <w:t>ce</w:t>
      </w:r>
      <w:proofErr w:type="gramEnd"/>
      <w:r w:rsidR="00F446F6">
        <w:t xml:space="preserve"> </w:t>
      </w:r>
      <w:r w:rsidR="00487195">
        <w:t>fait sans</w:t>
      </w:r>
      <w:r w:rsidR="00073B39">
        <w:t xml:space="preserve"> message de validation</w:t>
      </w:r>
      <w:r w:rsidRPr="008572D8">
        <w:t>.</w:t>
      </w:r>
    </w:p>
    <w:p w:rsidR="000149CB" w:rsidRPr="008572D8" w:rsidRDefault="000149CB" w:rsidP="000149CB">
      <w:r w:rsidRPr="008572D8">
        <w:t xml:space="preserve">Acteur : </w:t>
      </w:r>
    </w:p>
    <w:p w:rsidR="000149CB" w:rsidRDefault="000149CB" w:rsidP="000149CB">
      <w:pPr>
        <w:pStyle w:val="Paragraphedeliste"/>
        <w:numPr>
          <w:ilvl w:val="0"/>
          <w:numId w:val="32"/>
        </w:numPr>
      </w:pPr>
      <w:r>
        <w:t xml:space="preserve">Enseignants </w:t>
      </w:r>
    </w:p>
    <w:p w:rsidR="000149CB" w:rsidRPr="008572D8" w:rsidRDefault="000149CB" w:rsidP="000149CB">
      <w:pPr>
        <w:pStyle w:val="Paragraphedeliste"/>
        <w:numPr>
          <w:ilvl w:val="0"/>
          <w:numId w:val="32"/>
        </w:numPr>
      </w:pPr>
      <w:r w:rsidRPr="008572D8">
        <w:t>Administrateurs</w:t>
      </w:r>
    </w:p>
    <w:p w:rsidR="000149CB" w:rsidRPr="008572D8" w:rsidRDefault="000149CB" w:rsidP="000149CB">
      <w:r w:rsidRPr="008572D8">
        <w:t xml:space="preserve">Conditions de départ : </w:t>
      </w:r>
    </w:p>
    <w:p w:rsidR="000149CB" w:rsidRPr="008572D8" w:rsidRDefault="000149CB" w:rsidP="000149CB">
      <w:pPr>
        <w:pStyle w:val="Paragraphedeliste"/>
        <w:numPr>
          <w:ilvl w:val="0"/>
          <w:numId w:val="33"/>
        </w:numPr>
      </w:pPr>
      <w:r w:rsidRPr="008572D8">
        <w:t>Être connecté</w:t>
      </w:r>
    </w:p>
    <w:p w:rsidR="000149CB" w:rsidRPr="008572D8" w:rsidRDefault="000149CB" w:rsidP="000149CB">
      <w:r w:rsidRPr="008572D8">
        <w:t>Condition de fin :</w:t>
      </w:r>
    </w:p>
    <w:p w:rsidR="000149CB" w:rsidRPr="008572D8" w:rsidRDefault="000149CB" w:rsidP="000149CB">
      <w:pPr>
        <w:pStyle w:val="Paragraphedeliste"/>
        <w:numPr>
          <w:ilvl w:val="0"/>
          <w:numId w:val="33"/>
        </w:numPr>
      </w:pPr>
      <w:r w:rsidRPr="008572D8">
        <w:t>Fermeture de fenêtre</w:t>
      </w:r>
    </w:p>
    <w:p w:rsidR="000149CB" w:rsidRPr="008572D8" w:rsidRDefault="000149CB" w:rsidP="000149CB">
      <w:proofErr w:type="gramStart"/>
      <w:r w:rsidRPr="008572D8">
        <w:t>OU</w:t>
      </w:r>
      <w:proofErr w:type="gramEnd"/>
    </w:p>
    <w:p w:rsidR="000149CB" w:rsidRPr="008572D8" w:rsidRDefault="000149CB" w:rsidP="000149CB">
      <w:pPr>
        <w:pStyle w:val="Paragraphedeliste"/>
        <w:numPr>
          <w:ilvl w:val="0"/>
          <w:numId w:val="33"/>
        </w:numPr>
      </w:pPr>
      <w:r w:rsidRPr="008572D8">
        <w:t xml:space="preserve">Sélection d’une autre option dans le menu principal </w:t>
      </w:r>
    </w:p>
    <w:p w:rsidR="000149CB" w:rsidRPr="008572D8" w:rsidRDefault="000149CB" w:rsidP="000149CB">
      <w:r w:rsidRPr="008572D8">
        <w:t>Exception :</w:t>
      </w:r>
    </w:p>
    <w:p w:rsidR="000149CB" w:rsidRPr="008572D8" w:rsidRDefault="000149CB" w:rsidP="000149CB">
      <w:r w:rsidRPr="008572D8">
        <w:t>N/A</w:t>
      </w:r>
    </w:p>
    <w:p w:rsidR="000149CB" w:rsidRPr="008572D8" w:rsidRDefault="000149CB" w:rsidP="000149CB"/>
    <w:p w:rsidR="000149CB" w:rsidRPr="008572D8" w:rsidRDefault="000149CB" w:rsidP="000149CB"/>
    <w:p w:rsidR="000149CB" w:rsidRPr="007A5567" w:rsidRDefault="000149CB" w:rsidP="00140395">
      <w:pPr>
        <w:pStyle w:val="Titre3"/>
      </w:pPr>
      <w:bookmarkStart w:id="36" w:name="_Toc508153990"/>
      <w:r w:rsidRPr="007A5567">
        <w:lastRenderedPageBreak/>
        <w:t xml:space="preserve">Panoramas et rapports « </w:t>
      </w:r>
      <w:r w:rsidR="002D6813" w:rsidRPr="007A5567">
        <w:rPr>
          <w:sz w:val="28"/>
        </w:rPr>
        <w:t>Supprimer une entreprise</w:t>
      </w:r>
      <w:r w:rsidRPr="007A5567">
        <w:rPr>
          <w:sz w:val="28"/>
        </w:rPr>
        <w:t xml:space="preserve"> </w:t>
      </w:r>
      <w:r w:rsidRPr="007A5567">
        <w:t>»</w:t>
      </w:r>
      <w:bookmarkEnd w:id="36"/>
    </w:p>
    <w:p w:rsidR="004811AA" w:rsidRPr="004811AA" w:rsidRDefault="00380877" w:rsidP="004811AA">
      <w:pPr>
        <w:ind w:left="0"/>
        <w:rPr>
          <w:spacing w:val="5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BA728A8">
            <wp:simplePos x="0" y="0"/>
            <wp:positionH relativeFrom="margin">
              <wp:posOffset>1104273</wp:posOffset>
            </wp:positionH>
            <wp:positionV relativeFrom="paragraph">
              <wp:posOffset>266065</wp:posOffset>
            </wp:positionV>
            <wp:extent cx="2489835" cy="878205"/>
            <wp:effectExtent l="0" t="0" r="571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9CB" w:rsidRPr="008572D8" w:rsidRDefault="000149CB" w:rsidP="000149CB">
      <w:pPr>
        <w:rPr>
          <w:spacing w:val="5"/>
          <w:sz w:val="28"/>
          <w:szCs w:val="24"/>
        </w:rPr>
      </w:pPr>
    </w:p>
    <w:p w:rsidR="000149CB" w:rsidRPr="008572D8" w:rsidRDefault="000149CB" w:rsidP="000149CB">
      <w:pPr>
        <w:ind w:left="0"/>
        <w:rPr>
          <w:spacing w:val="5"/>
          <w:sz w:val="28"/>
          <w:szCs w:val="24"/>
        </w:rPr>
      </w:pPr>
    </w:p>
    <w:p w:rsidR="000149CB" w:rsidRPr="008572D8" w:rsidRDefault="000149CB" w:rsidP="000149CB">
      <w:pPr>
        <w:rPr>
          <w:spacing w:val="5"/>
          <w:sz w:val="28"/>
          <w:szCs w:val="24"/>
        </w:rPr>
      </w:pPr>
    </w:p>
    <w:p w:rsidR="000149CB" w:rsidRPr="007A5567" w:rsidRDefault="000149CB" w:rsidP="00140395">
      <w:pPr>
        <w:pStyle w:val="Titre3"/>
      </w:pPr>
      <w:bookmarkStart w:id="37" w:name="_Toc508153991"/>
      <w:r w:rsidRPr="007A5567">
        <w:t xml:space="preserve">Description des champs « </w:t>
      </w:r>
      <w:r w:rsidR="00CF6CBA" w:rsidRPr="007A5567">
        <w:rPr>
          <w:sz w:val="28"/>
        </w:rPr>
        <w:t>Supprimer une entreprise</w:t>
      </w:r>
      <w:r w:rsidRPr="007A5567">
        <w:rPr>
          <w:sz w:val="28"/>
        </w:rPr>
        <w:t xml:space="preserve"> </w:t>
      </w:r>
      <w:r w:rsidRPr="007A5567">
        <w:t>»</w:t>
      </w:r>
      <w:bookmarkEnd w:id="37"/>
    </w:p>
    <w:tbl>
      <w:tblPr>
        <w:tblStyle w:val="Grilledutableau"/>
        <w:tblW w:w="9903" w:type="dxa"/>
        <w:tblInd w:w="-289" w:type="dxa"/>
        <w:tblLook w:val="04A0" w:firstRow="1" w:lastRow="0" w:firstColumn="1" w:lastColumn="0" w:noHBand="0" w:noVBand="1"/>
      </w:tblPr>
      <w:tblGrid>
        <w:gridCol w:w="2884"/>
        <w:gridCol w:w="2142"/>
        <w:gridCol w:w="2864"/>
        <w:gridCol w:w="2013"/>
      </w:tblGrid>
      <w:tr w:rsidR="000149CB" w:rsidRPr="008572D8" w:rsidTr="00FF7D01">
        <w:tc>
          <w:tcPr>
            <w:tcW w:w="2884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2142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2864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2013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0149CB" w:rsidRPr="008572D8" w:rsidTr="00FF7D01">
        <w:tc>
          <w:tcPr>
            <w:tcW w:w="2884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2142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2864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2013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</w:p>
        </w:tc>
      </w:tr>
    </w:tbl>
    <w:p w:rsidR="000149CB" w:rsidRPr="008572D8" w:rsidRDefault="000149CB" w:rsidP="000149CB">
      <w:pPr>
        <w:rPr>
          <w:spacing w:val="5"/>
          <w:sz w:val="28"/>
          <w:szCs w:val="24"/>
        </w:rPr>
      </w:pPr>
    </w:p>
    <w:p w:rsidR="000149CB" w:rsidRPr="007A5567" w:rsidRDefault="000149CB" w:rsidP="00140395">
      <w:pPr>
        <w:pStyle w:val="Titre3"/>
        <w:rPr>
          <w:spacing w:val="5"/>
          <w:sz w:val="32"/>
        </w:rPr>
      </w:pPr>
      <w:bookmarkStart w:id="38" w:name="_Toc508153992"/>
      <w:r w:rsidRPr="007A5567">
        <w:t xml:space="preserve">Tableau des validations « </w:t>
      </w:r>
      <w:r w:rsidR="008A621D" w:rsidRPr="007A5567">
        <w:t>Supprimer une entreprise</w:t>
      </w:r>
      <w:r w:rsidRPr="007A5567">
        <w:t xml:space="preserve"> »</w:t>
      </w:r>
      <w:bookmarkEnd w:id="38"/>
    </w:p>
    <w:tbl>
      <w:tblPr>
        <w:tblStyle w:val="Grilledutableau"/>
        <w:tblW w:w="10207" w:type="dxa"/>
        <w:tblInd w:w="-431" w:type="dxa"/>
        <w:tblLook w:val="04A0" w:firstRow="1" w:lastRow="0" w:firstColumn="1" w:lastColumn="0" w:noHBand="0" w:noVBand="1"/>
      </w:tblPr>
      <w:tblGrid>
        <w:gridCol w:w="3129"/>
        <w:gridCol w:w="2010"/>
        <w:gridCol w:w="1931"/>
        <w:gridCol w:w="3137"/>
      </w:tblGrid>
      <w:tr w:rsidR="000149CB" w:rsidRPr="008572D8" w:rsidTr="00FF7D01">
        <w:tc>
          <w:tcPr>
            <w:tcW w:w="3129" w:type="dxa"/>
          </w:tcPr>
          <w:p w:rsidR="000149CB" w:rsidRPr="008572D8" w:rsidRDefault="000149CB" w:rsidP="00FF7D01">
            <w:r w:rsidRPr="008572D8">
              <w:t>Champs à valider</w:t>
            </w:r>
          </w:p>
        </w:tc>
        <w:tc>
          <w:tcPr>
            <w:tcW w:w="2010" w:type="dxa"/>
          </w:tcPr>
          <w:p w:rsidR="000149CB" w:rsidRPr="008572D8" w:rsidRDefault="000149CB" w:rsidP="00FF7D01">
            <w:r w:rsidRPr="008572D8">
              <w:t>Validation</w:t>
            </w:r>
          </w:p>
        </w:tc>
        <w:tc>
          <w:tcPr>
            <w:tcW w:w="1931" w:type="dxa"/>
          </w:tcPr>
          <w:p w:rsidR="000149CB" w:rsidRPr="008572D8" w:rsidRDefault="000149CB" w:rsidP="00FF7D01">
            <w:r w:rsidRPr="008572D8">
              <w:t xml:space="preserve">Type </w:t>
            </w:r>
          </w:p>
        </w:tc>
        <w:tc>
          <w:tcPr>
            <w:tcW w:w="3137" w:type="dxa"/>
          </w:tcPr>
          <w:p w:rsidR="000149CB" w:rsidRPr="008572D8" w:rsidRDefault="000149CB" w:rsidP="00FF7D01">
            <w:r w:rsidRPr="008572D8">
              <w:t>Message</w:t>
            </w:r>
          </w:p>
        </w:tc>
      </w:tr>
      <w:tr w:rsidR="000149CB" w:rsidRPr="008572D8" w:rsidTr="00FF7D01">
        <w:tc>
          <w:tcPr>
            <w:tcW w:w="3129" w:type="dxa"/>
          </w:tcPr>
          <w:p w:rsidR="000149CB" w:rsidRPr="008572D8" w:rsidRDefault="000149CB" w:rsidP="00FF7D01"/>
        </w:tc>
        <w:tc>
          <w:tcPr>
            <w:tcW w:w="2010" w:type="dxa"/>
          </w:tcPr>
          <w:p w:rsidR="000149CB" w:rsidRPr="008572D8" w:rsidRDefault="000149CB" w:rsidP="00FF7D01"/>
        </w:tc>
        <w:tc>
          <w:tcPr>
            <w:tcW w:w="1931" w:type="dxa"/>
          </w:tcPr>
          <w:p w:rsidR="000149CB" w:rsidRPr="008572D8" w:rsidRDefault="000149CB" w:rsidP="00FF7D01"/>
        </w:tc>
        <w:tc>
          <w:tcPr>
            <w:tcW w:w="3137" w:type="dxa"/>
          </w:tcPr>
          <w:p w:rsidR="000149CB" w:rsidRPr="008572D8" w:rsidRDefault="000149CB" w:rsidP="00FF7D01"/>
        </w:tc>
      </w:tr>
    </w:tbl>
    <w:p w:rsidR="000149CB" w:rsidRDefault="000149CB" w:rsidP="000149CB"/>
    <w:p w:rsidR="00797529" w:rsidRPr="008572D8" w:rsidRDefault="00797529" w:rsidP="000149CB"/>
    <w:p w:rsidR="000149CB" w:rsidRPr="007A5567" w:rsidRDefault="000149CB" w:rsidP="00140395">
      <w:pPr>
        <w:pStyle w:val="Titre3"/>
      </w:pPr>
      <w:bookmarkStart w:id="39" w:name="_Toc508153993"/>
      <w:r w:rsidRPr="007A5567">
        <w:rPr>
          <w:color w:val="343437"/>
          <w:spacing w:val="2"/>
        </w:rPr>
        <w:t>Paramètres d’entrée</w:t>
      </w:r>
      <w:r w:rsidR="00B2491E" w:rsidRPr="007A5567">
        <w:rPr>
          <w:color w:val="343437"/>
          <w:spacing w:val="2"/>
        </w:rPr>
        <w:t xml:space="preserve"> </w:t>
      </w:r>
      <w:r w:rsidR="00B2491E" w:rsidRPr="007A5567">
        <w:t>« Supprimer</w:t>
      </w:r>
      <w:r w:rsidR="0014170E" w:rsidRPr="007A5567">
        <w:t xml:space="preserve"> une </w:t>
      </w:r>
      <w:proofErr w:type="gramStart"/>
      <w:r w:rsidR="0014170E" w:rsidRPr="007A5567">
        <w:t>entreprise</w:t>
      </w:r>
      <w:r w:rsidRPr="007A5567">
        <w:t>»</w:t>
      </w:r>
      <w:bookmarkEnd w:id="39"/>
      <w:proofErr w:type="gramEnd"/>
    </w:p>
    <w:p w:rsidR="000149CB" w:rsidRPr="008572D8" w:rsidRDefault="000149CB" w:rsidP="000149CB">
      <w:pPr>
        <w:rPr>
          <w:sz w:val="5"/>
        </w:rPr>
      </w:pPr>
    </w:p>
    <w:tbl>
      <w:tblPr>
        <w:tblStyle w:val="TableNormal1"/>
        <w:tblW w:w="0" w:type="auto"/>
        <w:tblInd w:w="14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8"/>
        <w:gridCol w:w="4404"/>
      </w:tblGrid>
      <w:tr w:rsidR="000149CB" w:rsidRPr="008572D8" w:rsidTr="00FB037E">
        <w:trPr>
          <w:trHeight w:val="411"/>
        </w:trPr>
        <w:tc>
          <w:tcPr>
            <w:tcW w:w="36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149CB" w:rsidRPr="008572D8" w:rsidRDefault="000149CB" w:rsidP="00FF7D01">
            <w:pPr>
              <w:rPr>
                <w:b/>
              </w:rPr>
            </w:pPr>
            <w:r w:rsidRPr="008572D8">
              <w:rPr>
                <w:b/>
                <w:color w:val="343437"/>
              </w:rPr>
              <w:lastRenderedPageBreak/>
              <w:t>Description</w:t>
            </w:r>
          </w:p>
        </w:tc>
        <w:tc>
          <w:tcPr>
            <w:tcW w:w="44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0149CB" w:rsidRPr="008572D8" w:rsidRDefault="000149CB" w:rsidP="00FF7D01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Nom Physique</w:t>
            </w:r>
          </w:p>
        </w:tc>
      </w:tr>
      <w:tr w:rsidR="000149CB" w:rsidRPr="008572D8" w:rsidTr="00FB037E">
        <w:trPr>
          <w:trHeight w:val="411"/>
        </w:trPr>
        <w:tc>
          <w:tcPr>
            <w:tcW w:w="3678" w:type="dxa"/>
            <w:tcBorders>
              <w:top w:val="single" w:sz="4" w:space="0" w:color="000000"/>
              <w:right w:val="single" w:sz="4" w:space="0" w:color="000000"/>
            </w:tcBorders>
          </w:tcPr>
          <w:p w:rsidR="000149CB" w:rsidRPr="008572D8" w:rsidRDefault="00412538" w:rsidP="00FF7D01">
            <w:proofErr w:type="spellStart"/>
            <w:r>
              <w:t>L’entreprise</w:t>
            </w:r>
            <w:proofErr w:type="spellEnd"/>
            <w:r w:rsidR="00D81551">
              <w:t xml:space="preserve"> </w:t>
            </w:r>
            <w:proofErr w:type="spellStart"/>
            <w:r w:rsidR="00D81551">
              <w:t>sélectionnée</w:t>
            </w:r>
            <w:proofErr w:type="spellEnd"/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</w:tcBorders>
          </w:tcPr>
          <w:p w:rsidR="000149CB" w:rsidRPr="008572D8" w:rsidRDefault="00FE6C6A" w:rsidP="00FF7D01">
            <w:proofErr w:type="spellStart"/>
            <w:r>
              <w:t>Entreprise</w:t>
            </w:r>
            <w:proofErr w:type="spellEnd"/>
          </w:p>
        </w:tc>
      </w:tr>
    </w:tbl>
    <w:p w:rsidR="00C24AD9" w:rsidRPr="008572D8" w:rsidRDefault="00C24AD9" w:rsidP="00533772"/>
    <w:p w:rsidR="00C24AD9" w:rsidRPr="008572D8" w:rsidRDefault="00C24AD9" w:rsidP="00533772"/>
    <w:p w:rsidR="006A62C5" w:rsidRPr="008572D8" w:rsidRDefault="006A62C5" w:rsidP="00533772"/>
    <w:p w:rsidR="006A62C5" w:rsidRPr="008572D8" w:rsidRDefault="006A62C5" w:rsidP="00533772"/>
    <w:p w:rsidR="006A62C5" w:rsidRPr="008572D8" w:rsidRDefault="006A62C5" w:rsidP="00533772"/>
    <w:p w:rsidR="006A62C5" w:rsidRDefault="006A62C5" w:rsidP="00533772"/>
    <w:p w:rsidR="00A9285D" w:rsidRDefault="00A9285D" w:rsidP="00533772"/>
    <w:p w:rsidR="00CD6818" w:rsidRDefault="00CD6818" w:rsidP="00533772"/>
    <w:p w:rsidR="00CD6818" w:rsidRDefault="00CD6818" w:rsidP="00533772"/>
    <w:p w:rsidR="00CD6818" w:rsidRDefault="00CD6818" w:rsidP="00533772"/>
    <w:p w:rsidR="00CD6818" w:rsidRDefault="00CD6818" w:rsidP="00533772"/>
    <w:p w:rsidR="00EB4301" w:rsidRDefault="00EB4301" w:rsidP="00533772"/>
    <w:p w:rsidR="00CD6818" w:rsidRPr="008572D8" w:rsidRDefault="00CD6818" w:rsidP="00533772"/>
    <w:p w:rsidR="00FB3066" w:rsidRPr="00CF014F" w:rsidRDefault="008F06CA" w:rsidP="00E820D7">
      <w:pPr>
        <w:pStyle w:val="Titre1"/>
        <w:numPr>
          <w:ilvl w:val="0"/>
          <w:numId w:val="1"/>
        </w:numPr>
      </w:pPr>
      <w:bookmarkStart w:id="40" w:name="_Toc508153994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627380</wp:posOffset>
            </wp:positionH>
            <wp:positionV relativeFrom="paragraph">
              <wp:posOffset>613410</wp:posOffset>
            </wp:positionV>
            <wp:extent cx="3439160" cy="6155690"/>
            <wp:effectExtent l="0" t="0" r="8890" b="0"/>
            <wp:wrapTopAndBottom/>
            <wp:docPr id="3" name="Image 3" descr="https://documents.lucidchart.com/documents/0e6cf4b1-69dd-4562-8531-1488d3fffc77/pages/0_0?a=1299&amp;x=241&amp;y=246&amp;w=418&amp;h=748&amp;store=1&amp;accept=image%2F*&amp;auth=LCA%20af7b35de1462e0b3cf9713306222ccc8578381f7-ts%3D152055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e6cf4b1-69dd-4562-8531-1488d3fffc77/pages/0_0?a=1299&amp;x=241&amp;y=246&amp;w=418&amp;h=748&amp;store=1&amp;accept=image%2F*&amp;auth=LCA%20af7b35de1462e0b3cf9713306222ccc8578381f7-ts%3D15205545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61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2C5" w:rsidRPr="00CF014F">
        <w:t>Diagramme de classes</w:t>
      </w:r>
      <w:bookmarkEnd w:id="40"/>
      <w:r w:rsidR="00C81DB7" w:rsidRPr="00CF014F">
        <w:t xml:space="preserve"> </w:t>
      </w:r>
      <w:bookmarkStart w:id="41" w:name="_bookmark30"/>
      <w:bookmarkEnd w:id="41"/>
    </w:p>
    <w:p w:rsidR="00390620" w:rsidRDefault="00390620" w:rsidP="0074406D">
      <w:pPr>
        <w:ind w:left="0"/>
      </w:pPr>
    </w:p>
    <w:p w:rsidR="00390620" w:rsidRDefault="00390620" w:rsidP="00FB3066"/>
    <w:p w:rsidR="00390620" w:rsidRDefault="00390620" w:rsidP="002300F6">
      <w:pPr>
        <w:ind w:left="0"/>
      </w:pPr>
    </w:p>
    <w:p w:rsidR="00390620" w:rsidRDefault="00390620" w:rsidP="0074406D">
      <w:pPr>
        <w:ind w:left="0"/>
      </w:pPr>
    </w:p>
    <w:p w:rsidR="00825A1F" w:rsidRPr="008572D8" w:rsidRDefault="00825A1F" w:rsidP="00E820D7">
      <w:pPr>
        <w:pStyle w:val="Titre1"/>
        <w:numPr>
          <w:ilvl w:val="0"/>
          <w:numId w:val="1"/>
        </w:numPr>
      </w:pPr>
      <w:bookmarkStart w:id="42" w:name="_Toc508153995"/>
      <w:r w:rsidRPr="008572D8">
        <w:t>Messages</w:t>
      </w:r>
      <w:bookmarkEnd w:id="42"/>
    </w:p>
    <w:p w:rsidR="00825A1F" w:rsidRPr="008572D8" w:rsidRDefault="00825A1F" w:rsidP="00533772">
      <w:pPr>
        <w:rPr>
          <w:sz w:val="16"/>
        </w:rPr>
      </w:pPr>
    </w:p>
    <w:tbl>
      <w:tblPr>
        <w:tblStyle w:val="TableNormal1"/>
        <w:tblW w:w="0" w:type="auto"/>
        <w:tblInd w:w="18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6695"/>
      </w:tblGrid>
      <w:tr w:rsidR="00825A1F" w:rsidRPr="008572D8" w:rsidTr="00533772">
        <w:trPr>
          <w:trHeight w:val="411"/>
        </w:trPr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25A1F" w:rsidRPr="008572D8" w:rsidRDefault="00F209F9" w:rsidP="00F209F9">
            <w:pPr>
              <w:ind w:left="0"/>
              <w:rPr>
                <w:b/>
              </w:rPr>
            </w:pPr>
            <w:r>
              <w:rPr>
                <w:b/>
                <w:color w:val="343437"/>
              </w:rPr>
              <w:t xml:space="preserve"> </w:t>
            </w:r>
            <w:r w:rsidR="00C44131">
              <w:rPr>
                <w:b/>
                <w:color w:val="343437"/>
              </w:rPr>
              <w:t xml:space="preserve">   </w:t>
            </w:r>
            <w:proofErr w:type="spellStart"/>
            <w:r w:rsidR="00825A1F" w:rsidRPr="008572D8">
              <w:rPr>
                <w:b/>
                <w:color w:val="343437"/>
              </w:rPr>
              <w:t>Numéro</w:t>
            </w:r>
            <w:proofErr w:type="spellEnd"/>
          </w:p>
        </w:tc>
        <w:tc>
          <w:tcPr>
            <w:tcW w:w="6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825A1F" w:rsidRPr="008572D8" w:rsidRDefault="00825A1F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Message</w:t>
            </w:r>
          </w:p>
        </w:tc>
      </w:tr>
      <w:tr w:rsidR="00B44370" w:rsidRPr="008572D8" w:rsidTr="00FF7D01">
        <w:trPr>
          <w:trHeight w:val="541"/>
        </w:trPr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370" w:rsidRPr="008572D8" w:rsidRDefault="00B44370" w:rsidP="00FF7D01">
            <w:r>
              <w:rPr>
                <w:color w:val="343437"/>
              </w:rPr>
              <w:t>I_001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370" w:rsidRPr="008572D8" w:rsidRDefault="00B44370" w:rsidP="00FF7D01">
            <w:proofErr w:type="spellStart"/>
            <w:r>
              <w:rPr>
                <w:color w:val="343437"/>
              </w:rPr>
              <w:t>L’entreprise</w:t>
            </w:r>
            <w:proofErr w:type="spellEnd"/>
            <w:r>
              <w:rPr>
                <w:color w:val="343437"/>
              </w:rPr>
              <w:t xml:space="preserve"> a </w:t>
            </w:r>
            <w:proofErr w:type="spellStart"/>
            <w:r>
              <w:rPr>
                <w:color w:val="343437"/>
              </w:rPr>
              <w:t>été</w:t>
            </w:r>
            <w:proofErr w:type="spellEnd"/>
            <w:r>
              <w:rPr>
                <w:color w:val="343437"/>
              </w:rPr>
              <w:t xml:space="preserve"> </w:t>
            </w:r>
            <w:proofErr w:type="spellStart"/>
            <w:r>
              <w:rPr>
                <w:color w:val="343437"/>
              </w:rPr>
              <w:t>enregistré</w:t>
            </w:r>
            <w:proofErr w:type="spellEnd"/>
          </w:p>
        </w:tc>
      </w:tr>
      <w:tr w:rsidR="00825A1F" w:rsidRPr="008572D8" w:rsidTr="00533772">
        <w:trPr>
          <w:trHeight w:val="455"/>
        </w:trPr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A1F" w:rsidRPr="008572D8" w:rsidRDefault="00B44370" w:rsidP="00533772">
            <w:r>
              <w:rPr>
                <w:color w:val="343437"/>
              </w:rPr>
              <w:t>I_002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5A1F" w:rsidRPr="008572D8" w:rsidRDefault="00AE1D7B" w:rsidP="00533772">
            <w:proofErr w:type="spellStart"/>
            <w:r>
              <w:rPr>
                <w:color w:val="343437"/>
              </w:rPr>
              <w:t>L’entreprise</w:t>
            </w:r>
            <w:proofErr w:type="spellEnd"/>
            <w:r>
              <w:rPr>
                <w:color w:val="343437"/>
              </w:rPr>
              <w:t xml:space="preserve"> a </w:t>
            </w:r>
            <w:proofErr w:type="spellStart"/>
            <w:r>
              <w:rPr>
                <w:color w:val="343437"/>
              </w:rPr>
              <w:t>été</w:t>
            </w:r>
            <w:proofErr w:type="spellEnd"/>
            <w:r>
              <w:rPr>
                <w:color w:val="343437"/>
              </w:rPr>
              <w:t xml:space="preserve"> </w:t>
            </w:r>
            <w:proofErr w:type="spellStart"/>
            <w:r>
              <w:rPr>
                <w:color w:val="343437"/>
              </w:rPr>
              <w:t>modifié</w:t>
            </w:r>
            <w:proofErr w:type="spellEnd"/>
          </w:p>
        </w:tc>
      </w:tr>
      <w:tr w:rsidR="00B63CE3" w:rsidRPr="008572D8" w:rsidTr="00533772">
        <w:trPr>
          <w:trHeight w:val="455"/>
        </w:trPr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CE3" w:rsidRDefault="00B63CE3" w:rsidP="00533772">
            <w:pPr>
              <w:rPr>
                <w:color w:val="343437"/>
              </w:rPr>
            </w:pPr>
            <w:r>
              <w:rPr>
                <w:color w:val="343437"/>
              </w:rPr>
              <w:t>I_003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3CE3" w:rsidRDefault="00B63CE3" w:rsidP="00533772">
            <w:pPr>
              <w:rPr>
                <w:color w:val="343437"/>
              </w:rPr>
            </w:pPr>
            <w:proofErr w:type="spellStart"/>
            <w:r>
              <w:rPr>
                <w:color w:val="343437"/>
              </w:rPr>
              <w:t>L’entreprise</w:t>
            </w:r>
            <w:proofErr w:type="spellEnd"/>
            <w:r>
              <w:rPr>
                <w:color w:val="343437"/>
              </w:rPr>
              <w:t xml:space="preserve"> a </w:t>
            </w:r>
            <w:proofErr w:type="spellStart"/>
            <w:r>
              <w:rPr>
                <w:color w:val="343437"/>
              </w:rPr>
              <w:t>été</w:t>
            </w:r>
            <w:proofErr w:type="spellEnd"/>
            <w:r>
              <w:rPr>
                <w:color w:val="343437"/>
              </w:rPr>
              <w:t xml:space="preserve"> </w:t>
            </w:r>
            <w:proofErr w:type="spellStart"/>
            <w:r>
              <w:rPr>
                <w:color w:val="343437"/>
              </w:rPr>
              <w:t>supprimé</w:t>
            </w:r>
            <w:proofErr w:type="spellEnd"/>
          </w:p>
        </w:tc>
      </w:tr>
      <w:tr w:rsidR="00825A1F" w:rsidRPr="008572D8" w:rsidTr="00533772">
        <w:trPr>
          <w:trHeight w:val="453"/>
        </w:trPr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A1F" w:rsidRPr="008572D8" w:rsidRDefault="00825A1F" w:rsidP="00533772">
            <w:r w:rsidRPr="008572D8">
              <w:rPr>
                <w:color w:val="343437"/>
              </w:rPr>
              <w:t>U_001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5A1F" w:rsidRPr="008572D8" w:rsidRDefault="00825A1F" w:rsidP="00533772">
            <w:proofErr w:type="spellStart"/>
            <w:r w:rsidRPr="008572D8">
              <w:rPr>
                <w:color w:val="343437"/>
              </w:rPr>
              <w:t>Requis</w:t>
            </w:r>
            <w:proofErr w:type="spellEnd"/>
          </w:p>
        </w:tc>
      </w:tr>
    </w:tbl>
    <w:p w:rsidR="00D45D99" w:rsidRPr="008572D8" w:rsidRDefault="00D45D99" w:rsidP="006C6BF6">
      <w:pPr>
        <w:ind w:left="0"/>
      </w:pPr>
      <w:bookmarkStart w:id="43" w:name="_bookmark31"/>
      <w:bookmarkEnd w:id="43"/>
    </w:p>
    <w:sectPr w:rsidR="00D45D99" w:rsidRPr="008572D8" w:rsidSect="0048050E">
      <w:pgSz w:w="12240" w:h="15840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6E4" w:rsidRDefault="00D116E4" w:rsidP="00394735">
      <w:pPr>
        <w:spacing w:before="0" w:after="0" w:line="240" w:lineRule="auto"/>
      </w:pPr>
      <w:r>
        <w:separator/>
      </w:r>
    </w:p>
  </w:endnote>
  <w:endnote w:type="continuationSeparator" w:id="0">
    <w:p w:rsidR="00D116E4" w:rsidRDefault="00D116E4" w:rsidP="003947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6E4" w:rsidRDefault="00D116E4" w:rsidP="00394735">
      <w:pPr>
        <w:spacing w:before="0" w:after="0" w:line="240" w:lineRule="auto"/>
      </w:pPr>
      <w:r>
        <w:separator/>
      </w:r>
    </w:p>
  </w:footnote>
  <w:footnote w:type="continuationSeparator" w:id="0">
    <w:p w:rsidR="00D116E4" w:rsidRDefault="00D116E4" w:rsidP="003947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5F0" w:rsidRDefault="001F25F0">
    <w:pPr>
      <w:pStyle w:val="En-tte"/>
    </w:pPr>
    <w:r>
      <w:t>MAJ DOSSIER ENTREPRISE</w:t>
    </w:r>
    <w:r>
      <w:tab/>
    </w:r>
    <w:r>
      <w:tab/>
      <w:t>HIVER 2018</w:t>
    </w:r>
  </w:p>
  <w:p w:rsidR="001F25F0" w:rsidRDefault="001F25F0" w:rsidP="00394735">
    <w:pPr>
      <w:pStyle w:val="En-tt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3444"/>
    <w:multiLevelType w:val="multilevel"/>
    <w:tmpl w:val="A57AB0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B677CA"/>
    <w:multiLevelType w:val="multilevel"/>
    <w:tmpl w:val="E6B09D92"/>
    <w:lvl w:ilvl="0">
      <w:start w:val="1"/>
      <w:numFmt w:val="decimal"/>
      <w:lvlText w:val="%1."/>
      <w:lvlJc w:val="left"/>
      <w:pPr>
        <w:ind w:left="532" w:hanging="360"/>
      </w:pPr>
      <w:rPr>
        <w:rFonts w:ascii="Times New Roman" w:eastAsia="Times New Roman" w:hAnsi="Times New Roman" w:cs="Times New Roman" w:hint="default"/>
        <w:color w:val="343437"/>
        <w:spacing w:val="0"/>
        <w:w w:val="99"/>
        <w:sz w:val="32"/>
        <w:szCs w:val="32"/>
        <w:lang w:val="fr-CA" w:eastAsia="fr-CA" w:bidi="fr-CA"/>
      </w:rPr>
    </w:lvl>
    <w:lvl w:ilvl="1">
      <w:start w:val="1"/>
      <w:numFmt w:val="decimal"/>
      <w:lvlText w:val="%1.%2."/>
      <w:lvlJc w:val="left"/>
      <w:pPr>
        <w:ind w:left="964" w:hanging="432"/>
      </w:pPr>
      <w:rPr>
        <w:rFonts w:ascii="Times New Roman" w:eastAsia="Times New Roman" w:hAnsi="Times New Roman" w:cs="Times New Roman" w:hint="default"/>
        <w:color w:val="343437"/>
        <w:w w:val="100"/>
        <w:sz w:val="26"/>
        <w:szCs w:val="26"/>
        <w:lang w:val="fr-CA" w:eastAsia="fr-CA" w:bidi="fr-CA"/>
      </w:rPr>
    </w:lvl>
    <w:lvl w:ilvl="2">
      <w:numFmt w:val="bullet"/>
      <w:lvlText w:val="•"/>
      <w:lvlJc w:val="left"/>
      <w:pPr>
        <w:ind w:left="1818" w:hanging="432"/>
      </w:pPr>
      <w:rPr>
        <w:rFonts w:hint="default"/>
        <w:lang w:val="fr-CA" w:eastAsia="fr-CA" w:bidi="fr-CA"/>
      </w:rPr>
    </w:lvl>
    <w:lvl w:ilvl="3">
      <w:numFmt w:val="bullet"/>
      <w:lvlText w:val="•"/>
      <w:lvlJc w:val="left"/>
      <w:pPr>
        <w:ind w:left="2676" w:hanging="432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3535" w:hanging="432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4393" w:hanging="432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5252" w:hanging="432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6110" w:hanging="432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6969" w:hanging="432"/>
      </w:pPr>
      <w:rPr>
        <w:rFonts w:hint="default"/>
        <w:lang w:val="fr-CA" w:eastAsia="fr-CA" w:bidi="fr-CA"/>
      </w:rPr>
    </w:lvl>
  </w:abstractNum>
  <w:abstractNum w:abstractNumId="2" w15:restartNumberingAfterBreak="0">
    <w:nsid w:val="0DC3159D"/>
    <w:multiLevelType w:val="multilevel"/>
    <w:tmpl w:val="AB9AB5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6778D0"/>
    <w:multiLevelType w:val="multilevel"/>
    <w:tmpl w:val="29EA560C"/>
    <w:lvl w:ilvl="0">
      <w:start w:val="2"/>
      <w:numFmt w:val="decimal"/>
      <w:lvlText w:val="%1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asciiTheme="minorHAnsi" w:hAnsiTheme="minorHAnsi" w:hint="default"/>
        <w:sz w:val="24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asciiTheme="minorHAnsi" w:hAnsiTheme="minorHAnsi"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hAnsiTheme="minorHAnsi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hAnsiTheme="minorHAnsi"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Theme="minorHAnsi" w:hAnsiTheme="minorHAnsi"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hAnsiTheme="minorHAns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hAnsiTheme="minorHAnsi" w:hint="default"/>
        <w:sz w:val="24"/>
      </w:rPr>
    </w:lvl>
  </w:abstractNum>
  <w:abstractNum w:abstractNumId="4" w15:restartNumberingAfterBreak="0">
    <w:nsid w:val="145A6CF1"/>
    <w:multiLevelType w:val="multilevel"/>
    <w:tmpl w:val="F7BA2B22"/>
    <w:lvl w:ilvl="0">
      <w:start w:val="4"/>
      <w:numFmt w:val="decimal"/>
      <w:lvlText w:val="%1"/>
      <w:lvlJc w:val="left"/>
      <w:pPr>
        <w:ind w:left="1397" w:hanging="394"/>
      </w:pPr>
      <w:rPr>
        <w:rFonts w:hint="default"/>
        <w:lang w:val="fr-CA" w:eastAsia="fr-CA" w:bidi="fr-CA"/>
      </w:rPr>
    </w:lvl>
    <w:lvl w:ilvl="1">
      <w:start w:val="2"/>
      <w:numFmt w:val="decimal"/>
      <w:lvlText w:val="%1.%2"/>
      <w:lvlJc w:val="left"/>
      <w:pPr>
        <w:ind w:left="1397" w:hanging="394"/>
      </w:pPr>
      <w:rPr>
        <w:rFonts w:ascii="Garamond" w:eastAsia="Garamond" w:hAnsi="Garamond" w:cs="Garamond" w:hint="default"/>
        <w:color w:val="343437"/>
        <w:w w:val="100"/>
        <w:sz w:val="28"/>
        <w:szCs w:val="28"/>
        <w:lang w:val="fr-CA" w:eastAsia="fr-CA" w:bidi="fr-CA"/>
      </w:rPr>
    </w:lvl>
    <w:lvl w:ilvl="2">
      <w:numFmt w:val="bullet"/>
      <w:lvlText w:val="•"/>
      <w:lvlJc w:val="left"/>
      <w:pPr>
        <w:ind w:left="2857" w:hanging="394"/>
      </w:pPr>
      <w:rPr>
        <w:rFonts w:hint="default"/>
        <w:lang w:val="fr-CA" w:eastAsia="fr-CA" w:bidi="fr-CA"/>
      </w:rPr>
    </w:lvl>
    <w:lvl w:ilvl="3">
      <w:numFmt w:val="bullet"/>
      <w:lvlText w:val="•"/>
      <w:lvlJc w:val="left"/>
      <w:pPr>
        <w:ind w:left="3585" w:hanging="394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314" w:hanging="394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043" w:hanging="394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5771" w:hanging="394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6500" w:hanging="394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7229" w:hanging="394"/>
      </w:pPr>
      <w:rPr>
        <w:rFonts w:hint="default"/>
        <w:lang w:val="fr-CA" w:eastAsia="fr-CA" w:bidi="fr-CA"/>
      </w:rPr>
    </w:lvl>
  </w:abstractNum>
  <w:abstractNum w:abstractNumId="5" w15:restartNumberingAfterBreak="0">
    <w:nsid w:val="1CC155F0"/>
    <w:multiLevelType w:val="hybridMultilevel"/>
    <w:tmpl w:val="3EA6DEF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0321CB"/>
    <w:multiLevelType w:val="multilevel"/>
    <w:tmpl w:val="10087B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343437"/>
      </w:rPr>
    </w:lvl>
    <w:lvl w:ilvl="1">
      <w:start w:val="3"/>
      <w:numFmt w:val="decimal"/>
      <w:lvlText w:val="%1.%2"/>
      <w:lvlJc w:val="left"/>
      <w:pPr>
        <w:ind w:left="1046" w:hanging="600"/>
      </w:pPr>
      <w:rPr>
        <w:rFonts w:hint="default"/>
        <w:color w:val="343437"/>
      </w:rPr>
    </w:lvl>
    <w:lvl w:ilvl="2">
      <w:start w:val="4"/>
      <w:numFmt w:val="decimal"/>
      <w:lvlText w:val="%1.%2.%3"/>
      <w:lvlJc w:val="left"/>
      <w:pPr>
        <w:ind w:left="1612" w:hanging="720"/>
      </w:pPr>
      <w:rPr>
        <w:rFonts w:hint="default"/>
        <w:color w:val="343437"/>
      </w:rPr>
    </w:lvl>
    <w:lvl w:ilvl="3">
      <w:start w:val="1"/>
      <w:numFmt w:val="decimal"/>
      <w:lvlText w:val="%1.%2.%3.%4"/>
      <w:lvlJc w:val="left"/>
      <w:pPr>
        <w:ind w:left="2418" w:hanging="1080"/>
      </w:pPr>
      <w:rPr>
        <w:rFonts w:hint="default"/>
        <w:color w:val="343437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  <w:color w:val="343437"/>
      </w:rPr>
    </w:lvl>
    <w:lvl w:ilvl="5">
      <w:start w:val="1"/>
      <w:numFmt w:val="decimal"/>
      <w:lvlText w:val="%1.%2.%3.%4.%5.%6"/>
      <w:lvlJc w:val="left"/>
      <w:pPr>
        <w:ind w:left="3670" w:hanging="1440"/>
      </w:pPr>
      <w:rPr>
        <w:rFonts w:hint="default"/>
        <w:color w:val="343437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  <w:color w:val="343437"/>
      </w:rPr>
    </w:lvl>
    <w:lvl w:ilvl="7">
      <w:start w:val="1"/>
      <w:numFmt w:val="decimal"/>
      <w:lvlText w:val="%1.%2.%3.%4.%5.%6.%7.%8"/>
      <w:lvlJc w:val="left"/>
      <w:pPr>
        <w:ind w:left="4922" w:hanging="1800"/>
      </w:pPr>
      <w:rPr>
        <w:rFonts w:hint="default"/>
        <w:color w:val="343437"/>
      </w:rPr>
    </w:lvl>
    <w:lvl w:ilvl="8">
      <w:start w:val="1"/>
      <w:numFmt w:val="decimal"/>
      <w:lvlText w:val="%1.%2.%3.%4.%5.%6.%7.%8.%9"/>
      <w:lvlJc w:val="left"/>
      <w:pPr>
        <w:ind w:left="5728" w:hanging="2160"/>
      </w:pPr>
      <w:rPr>
        <w:rFonts w:hint="default"/>
        <w:color w:val="343437"/>
      </w:rPr>
    </w:lvl>
  </w:abstractNum>
  <w:abstractNum w:abstractNumId="7" w15:restartNumberingAfterBreak="0">
    <w:nsid w:val="2C75304D"/>
    <w:multiLevelType w:val="multilevel"/>
    <w:tmpl w:val="670E060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7E1BE4"/>
    <w:multiLevelType w:val="multilevel"/>
    <w:tmpl w:val="72B279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45B54BC"/>
    <w:multiLevelType w:val="hybridMultilevel"/>
    <w:tmpl w:val="7F3CC70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D835EF"/>
    <w:multiLevelType w:val="multilevel"/>
    <w:tmpl w:val="37E0FD1E"/>
    <w:lvl w:ilvl="0">
      <w:start w:val="1"/>
      <w:numFmt w:val="decimal"/>
      <w:lvlText w:val="%1"/>
      <w:lvlJc w:val="left"/>
      <w:pPr>
        <w:ind w:left="1612" w:hanging="720"/>
      </w:pPr>
      <w:rPr>
        <w:rFonts w:hint="default"/>
        <w:lang w:val="fr-CA" w:eastAsia="fr-CA" w:bidi="fr-CA"/>
      </w:rPr>
    </w:lvl>
    <w:lvl w:ilvl="1">
      <w:start w:val="1"/>
      <w:numFmt w:val="decimal"/>
      <w:lvlText w:val="%1.%2"/>
      <w:lvlJc w:val="left"/>
      <w:pPr>
        <w:ind w:left="1612" w:hanging="720"/>
      </w:pPr>
      <w:rPr>
        <w:rFonts w:hint="default"/>
        <w:lang w:val="fr-CA" w:eastAsia="fr-CA" w:bidi="fr-CA"/>
      </w:rPr>
    </w:lvl>
    <w:lvl w:ilvl="2">
      <w:start w:val="1"/>
      <w:numFmt w:val="decimal"/>
      <w:lvlText w:val="%1.%2.%3."/>
      <w:lvlJc w:val="left"/>
      <w:pPr>
        <w:ind w:left="1612" w:hanging="720"/>
      </w:pPr>
      <w:rPr>
        <w:rFonts w:ascii="Times New Roman" w:eastAsia="Times New Roman" w:hAnsi="Times New Roman" w:cs="Times New Roman" w:hint="default"/>
        <w:color w:val="343437"/>
        <w:spacing w:val="-3"/>
        <w:w w:val="100"/>
        <w:sz w:val="28"/>
        <w:szCs w:val="28"/>
        <w:lang w:val="fr-CA" w:eastAsia="fr-CA" w:bidi="fr-CA"/>
      </w:rPr>
    </w:lvl>
    <w:lvl w:ilvl="3">
      <w:numFmt w:val="bullet"/>
      <w:lvlText w:val="•"/>
      <w:lvlJc w:val="left"/>
      <w:pPr>
        <w:ind w:left="3739" w:hanging="720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446" w:hanging="720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153" w:hanging="720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5859" w:hanging="720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6566" w:hanging="720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7273" w:hanging="720"/>
      </w:pPr>
      <w:rPr>
        <w:rFonts w:hint="default"/>
        <w:lang w:val="fr-CA" w:eastAsia="fr-CA" w:bidi="fr-CA"/>
      </w:rPr>
    </w:lvl>
  </w:abstractNum>
  <w:abstractNum w:abstractNumId="11" w15:restartNumberingAfterBreak="0">
    <w:nsid w:val="3D27333E"/>
    <w:multiLevelType w:val="multilevel"/>
    <w:tmpl w:val="10087B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343437"/>
      </w:rPr>
    </w:lvl>
    <w:lvl w:ilvl="1">
      <w:start w:val="3"/>
      <w:numFmt w:val="decimal"/>
      <w:lvlText w:val="%1.%2"/>
      <w:lvlJc w:val="left"/>
      <w:pPr>
        <w:ind w:left="1046" w:hanging="600"/>
      </w:pPr>
      <w:rPr>
        <w:rFonts w:hint="default"/>
        <w:color w:val="343437"/>
      </w:rPr>
    </w:lvl>
    <w:lvl w:ilvl="2">
      <w:start w:val="4"/>
      <w:numFmt w:val="decimal"/>
      <w:lvlText w:val="%1.%2.%3"/>
      <w:lvlJc w:val="left"/>
      <w:pPr>
        <w:ind w:left="1612" w:hanging="720"/>
      </w:pPr>
      <w:rPr>
        <w:rFonts w:hint="default"/>
        <w:color w:val="343437"/>
      </w:rPr>
    </w:lvl>
    <w:lvl w:ilvl="3">
      <w:start w:val="1"/>
      <w:numFmt w:val="decimal"/>
      <w:lvlText w:val="%1.%2.%3.%4"/>
      <w:lvlJc w:val="left"/>
      <w:pPr>
        <w:ind w:left="2418" w:hanging="1080"/>
      </w:pPr>
      <w:rPr>
        <w:rFonts w:hint="default"/>
        <w:color w:val="343437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  <w:color w:val="343437"/>
      </w:rPr>
    </w:lvl>
    <w:lvl w:ilvl="5">
      <w:start w:val="1"/>
      <w:numFmt w:val="decimal"/>
      <w:lvlText w:val="%1.%2.%3.%4.%5.%6"/>
      <w:lvlJc w:val="left"/>
      <w:pPr>
        <w:ind w:left="3670" w:hanging="1440"/>
      </w:pPr>
      <w:rPr>
        <w:rFonts w:hint="default"/>
        <w:color w:val="343437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  <w:color w:val="343437"/>
      </w:rPr>
    </w:lvl>
    <w:lvl w:ilvl="7">
      <w:start w:val="1"/>
      <w:numFmt w:val="decimal"/>
      <w:lvlText w:val="%1.%2.%3.%4.%5.%6.%7.%8"/>
      <w:lvlJc w:val="left"/>
      <w:pPr>
        <w:ind w:left="4922" w:hanging="1800"/>
      </w:pPr>
      <w:rPr>
        <w:rFonts w:hint="default"/>
        <w:color w:val="343437"/>
      </w:rPr>
    </w:lvl>
    <w:lvl w:ilvl="8">
      <w:start w:val="1"/>
      <w:numFmt w:val="decimal"/>
      <w:lvlText w:val="%1.%2.%3.%4.%5.%6.%7.%8.%9"/>
      <w:lvlJc w:val="left"/>
      <w:pPr>
        <w:ind w:left="5728" w:hanging="2160"/>
      </w:pPr>
      <w:rPr>
        <w:rFonts w:hint="default"/>
        <w:color w:val="343437"/>
      </w:rPr>
    </w:lvl>
  </w:abstractNum>
  <w:abstractNum w:abstractNumId="12" w15:restartNumberingAfterBreak="0">
    <w:nsid w:val="3F810B29"/>
    <w:multiLevelType w:val="hybridMultilevel"/>
    <w:tmpl w:val="B5F63D9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731F98"/>
    <w:multiLevelType w:val="multilevel"/>
    <w:tmpl w:val="F2182558"/>
    <w:lvl w:ilvl="0">
      <w:start w:val="2"/>
      <w:numFmt w:val="decimal"/>
      <w:lvlText w:val="%1"/>
      <w:lvlJc w:val="left"/>
      <w:pPr>
        <w:ind w:left="1612" w:hanging="720"/>
      </w:pPr>
      <w:rPr>
        <w:rFonts w:hint="default"/>
        <w:lang w:val="fr-CA" w:eastAsia="fr-CA" w:bidi="fr-CA"/>
      </w:rPr>
    </w:lvl>
    <w:lvl w:ilvl="1">
      <w:start w:val="2"/>
      <w:numFmt w:val="decimal"/>
      <w:lvlText w:val="%1.%2"/>
      <w:lvlJc w:val="left"/>
      <w:pPr>
        <w:ind w:left="1612" w:hanging="720"/>
        <w:jc w:val="right"/>
      </w:pPr>
      <w:rPr>
        <w:rFonts w:hint="default"/>
        <w:lang w:val="fr-CA" w:eastAsia="fr-CA" w:bidi="fr-CA"/>
      </w:rPr>
    </w:lvl>
    <w:lvl w:ilvl="2">
      <w:start w:val="1"/>
      <w:numFmt w:val="decimal"/>
      <w:lvlText w:val="%1.%2.%3."/>
      <w:lvlJc w:val="left"/>
      <w:pPr>
        <w:ind w:left="1612" w:hanging="720"/>
      </w:pPr>
      <w:rPr>
        <w:rFonts w:ascii="Times New Roman" w:eastAsia="Times New Roman" w:hAnsi="Times New Roman" w:cs="Times New Roman" w:hint="default"/>
        <w:color w:val="343437"/>
        <w:spacing w:val="0"/>
        <w:w w:val="100"/>
        <w:sz w:val="28"/>
        <w:szCs w:val="28"/>
        <w:lang w:val="fr-CA" w:eastAsia="fr-CA" w:bidi="fr-CA"/>
      </w:rPr>
    </w:lvl>
    <w:lvl w:ilvl="3">
      <w:numFmt w:val="bullet"/>
      <w:lvlText w:val="•"/>
      <w:lvlJc w:val="left"/>
      <w:pPr>
        <w:ind w:left="3739" w:hanging="720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446" w:hanging="720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153" w:hanging="720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5859" w:hanging="720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6566" w:hanging="720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7273" w:hanging="720"/>
      </w:pPr>
      <w:rPr>
        <w:rFonts w:hint="default"/>
        <w:lang w:val="fr-CA" w:eastAsia="fr-CA" w:bidi="fr-CA"/>
      </w:rPr>
    </w:lvl>
  </w:abstractNum>
  <w:abstractNum w:abstractNumId="14" w15:restartNumberingAfterBreak="0">
    <w:nsid w:val="465C06E6"/>
    <w:multiLevelType w:val="hybridMultilevel"/>
    <w:tmpl w:val="D0EEEC2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7447ED"/>
    <w:multiLevelType w:val="multilevel"/>
    <w:tmpl w:val="10087B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343437"/>
      </w:rPr>
    </w:lvl>
    <w:lvl w:ilvl="1">
      <w:start w:val="4"/>
      <w:numFmt w:val="decimal"/>
      <w:lvlText w:val="%1.%2"/>
      <w:lvlJc w:val="left"/>
      <w:pPr>
        <w:ind w:left="1046" w:hanging="600"/>
      </w:pPr>
      <w:rPr>
        <w:rFonts w:hint="default"/>
        <w:color w:val="343437"/>
      </w:rPr>
    </w:lvl>
    <w:lvl w:ilvl="2">
      <w:start w:val="4"/>
      <w:numFmt w:val="decimal"/>
      <w:lvlText w:val="%1.%2.%3"/>
      <w:lvlJc w:val="left"/>
      <w:pPr>
        <w:ind w:left="1612" w:hanging="720"/>
      </w:pPr>
      <w:rPr>
        <w:rFonts w:hint="default"/>
        <w:color w:val="343437"/>
      </w:rPr>
    </w:lvl>
    <w:lvl w:ilvl="3">
      <w:start w:val="1"/>
      <w:numFmt w:val="decimal"/>
      <w:lvlText w:val="%1.%2.%3.%4"/>
      <w:lvlJc w:val="left"/>
      <w:pPr>
        <w:ind w:left="2418" w:hanging="1080"/>
      </w:pPr>
      <w:rPr>
        <w:rFonts w:hint="default"/>
        <w:color w:val="343437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  <w:color w:val="343437"/>
      </w:rPr>
    </w:lvl>
    <w:lvl w:ilvl="5">
      <w:start w:val="1"/>
      <w:numFmt w:val="decimal"/>
      <w:lvlText w:val="%1.%2.%3.%4.%5.%6"/>
      <w:lvlJc w:val="left"/>
      <w:pPr>
        <w:ind w:left="3670" w:hanging="1440"/>
      </w:pPr>
      <w:rPr>
        <w:rFonts w:hint="default"/>
        <w:color w:val="343437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  <w:color w:val="343437"/>
      </w:rPr>
    </w:lvl>
    <w:lvl w:ilvl="7">
      <w:start w:val="1"/>
      <w:numFmt w:val="decimal"/>
      <w:lvlText w:val="%1.%2.%3.%4.%5.%6.%7.%8"/>
      <w:lvlJc w:val="left"/>
      <w:pPr>
        <w:ind w:left="4922" w:hanging="1800"/>
      </w:pPr>
      <w:rPr>
        <w:rFonts w:hint="default"/>
        <w:color w:val="343437"/>
      </w:rPr>
    </w:lvl>
    <w:lvl w:ilvl="8">
      <w:start w:val="1"/>
      <w:numFmt w:val="decimal"/>
      <w:lvlText w:val="%1.%2.%3.%4.%5.%6.%7.%8.%9"/>
      <w:lvlJc w:val="left"/>
      <w:pPr>
        <w:ind w:left="5728" w:hanging="2160"/>
      </w:pPr>
      <w:rPr>
        <w:rFonts w:hint="default"/>
        <w:color w:val="343437"/>
      </w:rPr>
    </w:lvl>
  </w:abstractNum>
  <w:abstractNum w:abstractNumId="16" w15:restartNumberingAfterBreak="0">
    <w:nsid w:val="4A3047A6"/>
    <w:multiLevelType w:val="multilevel"/>
    <w:tmpl w:val="F552070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B6810BA"/>
    <w:multiLevelType w:val="multilevel"/>
    <w:tmpl w:val="BEAC41D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18C1D98"/>
    <w:multiLevelType w:val="multilevel"/>
    <w:tmpl w:val="0360D2E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A85E89"/>
    <w:multiLevelType w:val="multilevel"/>
    <w:tmpl w:val="E78EF4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A070E7D"/>
    <w:multiLevelType w:val="hybridMultilevel"/>
    <w:tmpl w:val="4B24F64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B76AA6"/>
    <w:multiLevelType w:val="multilevel"/>
    <w:tmpl w:val="10087B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343437"/>
      </w:rPr>
    </w:lvl>
    <w:lvl w:ilvl="1">
      <w:start w:val="5"/>
      <w:numFmt w:val="decimal"/>
      <w:lvlText w:val="%1.%2"/>
      <w:lvlJc w:val="left"/>
      <w:pPr>
        <w:ind w:left="1046" w:hanging="600"/>
      </w:pPr>
      <w:rPr>
        <w:rFonts w:hint="default"/>
        <w:color w:val="343437"/>
      </w:rPr>
    </w:lvl>
    <w:lvl w:ilvl="2">
      <w:start w:val="4"/>
      <w:numFmt w:val="decimal"/>
      <w:lvlText w:val="%1.%2.%3"/>
      <w:lvlJc w:val="left"/>
      <w:pPr>
        <w:ind w:left="1612" w:hanging="720"/>
      </w:pPr>
      <w:rPr>
        <w:rFonts w:hint="default"/>
        <w:color w:val="343437"/>
      </w:rPr>
    </w:lvl>
    <w:lvl w:ilvl="3">
      <w:start w:val="1"/>
      <w:numFmt w:val="decimal"/>
      <w:lvlText w:val="%1.%2.%3.%4"/>
      <w:lvlJc w:val="left"/>
      <w:pPr>
        <w:ind w:left="2418" w:hanging="1080"/>
      </w:pPr>
      <w:rPr>
        <w:rFonts w:hint="default"/>
        <w:color w:val="343437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  <w:color w:val="343437"/>
      </w:rPr>
    </w:lvl>
    <w:lvl w:ilvl="5">
      <w:start w:val="1"/>
      <w:numFmt w:val="decimal"/>
      <w:lvlText w:val="%1.%2.%3.%4.%5.%6"/>
      <w:lvlJc w:val="left"/>
      <w:pPr>
        <w:ind w:left="3670" w:hanging="1440"/>
      </w:pPr>
      <w:rPr>
        <w:rFonts w:hint="default"/>
        <w:color w:val="343437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  <w:color w:val="343437"/>
      </w:rPr>
    </w:lvl>
    <w:lvl w:ilvl="7">
      <w:start w:val="1"/>
      <w:numFmt w:val="decimal"/>
      <w:lvlText w:val="%1.%2.%3.%4.%5.%6.%7.%8"/>
      <w:lvlJc w:val="left"/>
      <w:pPr>
        <w:ind w:left="4922" w:hanging="1800"/>
      </w:pPr>
      <w:rPr>
        <w:rFonts w:hint="default"/>
        <w:color w:val="343437"/>
      </w:rPr>
    </w:lvl>
    <w:lvl w:ilvl="8">
      <w:start w:val="1"/>
      <w:numFmt w:val="decimal"/>
      <w:lvlText w:val="%1.%2.%3.%4.%5.%6.%7.%8.%9"/>
      <w:lvlJc w:val="left"/>
      <w:pPr>
        <w:ind w:left="5728" w:hanging="2160"/>
      </w:pPr>
      <w:rPr>
        <w:rFonts w:hint="default"/>
        <w:color w:val="343437"/>
      </w:rPr>
    </w:lvl>
  </w:abstractNum>
  <w:abstractNum w:abstractNumId="22" w15:restartNumberingAfterBreak="0">
    <w:nsid w:val="5FB43575"/>
    <w:multiLevelType w:val="multilevel"/>
    <w:tmpl w:val="33EC57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B3934BE"/>
    <w:multiLevelType w:val="hybridMultilevel"/>
    <w:tmpl w:val="CB286956"/>
    <w:lvl w:ilvl="0" w:tplc="52C24C20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70273"/>
    <w:multiLevelType w:val="multilevel"/>
    <w:tmpl w:val="51E678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F4738E9"/>
    <w:multiLevelType w:val="multilevel"/>
    <w:tmpl w:val="07FCC1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343437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343437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color w:val="343437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color w:val="343437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color w:val="343437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color w:val="343437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color w:val="343437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color w:val="343437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color w:val="343437"/>
        <w:sz w:val="24"/>
      </w:rPr>
    </w:lvl>
  </w:abstractNum>
  <w:abstractNum w:abstractNumId="26" w15:restartNumberingAfterBreak="0">
    <w:nsid w:val="716A3ED0"/>
    <w:multiLevelType w:val="hybridMultilevel"/>
    <w:tmpl w:val="4C32B0A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1F461A"/>
    <w:multiLevelType w:val="multilevel"/>
    <w:tmpl w:val="3FE6EFB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794C1C12"/>
    <w:multiLevelType w:val="multilevel"/>
    <w:tmpl w:val="08C839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E195F69"/>
    <w:multiLevelType w:val="multilevel"/>
    <w:tmpl w:val="0D1EA9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298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6"/>
  </w:num>
  <w:num w:numId="3">
    <w:abstractNumId w:val="12"/>
  </w:num>
  <w:num w:numId="4">
    <w:abstractNumId w:val="19"/>
  </w:num>
  <w:num w:numId="5">
    <w:abstractNumId w:val="29"/>
  </w:num>
  <w:num w:numId="6">
    <w:abstractNumId w:val="24"/>
  </w:num>
  <w:num w:numId="7">
    <w:abstractNumId w:val="8"/>
  </w:num>
  <w:num w:numId="8">
    <w:abstractNumId w:val="23"/>
  </w:num>
  <w:num w:numId="9">
    <w:abstractNumId w:val="13"/>
  </w:num>
  <w:num w:numId="10">
    <w:abstractNumId w:val="11"/>
  </w:num>
  <w:num w:numId="11">
    <w:abstractNumId w:val="18"/>
  </w:num>
  <w:num w:numId="12">
    <w:abstractNumId w:val="7"/>
  </w:num>
  <w:num w:numId="13">
    <w:abstractNumId w:val="0"/>
  </w:num>
  <w:num w:numId="14">
    <w:abstractNumId w:val="29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15">
    <w:abstractNumId w:val="6"/>
  </w:num>
  <w:num w:numId="16">
    <w:abstractNumId w:val="15"/>
  </w:num>
  <w:num w:numId="17">
    <w:abstractNumId w:val="28"/>
  </w:num>
  <w:num w:numId="18">
    <w:abstractNumId w:val="3"/>
  </w:num>
  <w:num w:numId="19">
    <w:abstractNumId w:val="16"/>
  </w:num>
  <w:num w:numId="20">
    <w:abstractNumId w:val="2"/>
  </w:num>
  <w:num w:numId="21">
    <w:abstractNumId w:val="17"/>
  </w:num>
  <w:num w:numId="22">
    <w:abstractNumId w:val="27"/>
  </w:num>
  <w:num w:numId="23">
    <w:abstractNumId w:val="22"/>
  </w:num>
  <w:num w:numId="24">
    <w:abstractNumId w:val="29"/>
    <w:lvlOverride w:ilvl="0">
      <w:startOverride w:val="2"/>
    </w:lvlOverride>
    <w:lvlOverride w:ilvl="1">
      <w:startOverride w:val="5"/>
    </w:lvlOverride>
    <w:lvlOverride w:ilvl="2">
      <w:startOverride w:val="2"/>
    </w:lvlOverride>
  </w:num>
  <w:num w:numId="25">
    <w:abstractNumId w:val="21"/>
  </w:num>
  <w:num w:numId="26">
    <w:abstractNumId w:val="4"/>
  </w:num>
  <w:num w:numId="27">
    <w:abstractNumId w:val="1"/>
  </w:num>
  <w:num w:numId="28">
    <w:abstractNumId w:val="10"/>
  </w:num>
  <w:num w:numId="29">
    <w:abstractNumId w:val="25"/>
  </w:num>
  <w:num w:numId="30">
    <w:abstractNumId w:val="14"/>
  </w:num>
  <w:num w:numId="31">
    <w:abstractNumId w:val="9"/>
  </w:num>
  <w:num w:numId="32">
    <w:abstractNumId w:val="2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D0F"/>
    <w:rsid w:val="000015F8"/>
    <w:rsid w:val="000041BC"/>
    <w:rsid w:val="00012EEC"/>
    <w:rsid w:val="000149CB"/>
    <w:rsid w:val="00033E33"/>
    <w:rsid w:val="000408ED"/>
    <w:rsid w:val="00055FAF"/>
    <w:rsid w:val="00062424"/>
    <w:rsid w:val="000628ED"/>
    <w:rsid w:val="00062DFC"/>
    <w:rsid w:val="000730E1"/>
    <w:rsid w:val="00073B39"/>
    <w:rsid w:val="00073EC2"/>
    <w:rsid w:val="000748C7"/>
    <w:rsid w:val="00082748"/>
    <w:rsid w:val="00084EAD"/>
    <w:rsid w:val="000861E2"/>
    <w:rsid w:val="00090DE5"/>
    <w:rsid w:val="00091CB0"/>
    <w:rsid w:val="000926D1"/>
    <w:rsid w:val="000B1CBB"/>
    <w:rsid w:val="000C746F"/>
    <w:rsid w:val="000D037A"/>
    <w:rsid w:val="000D34BA"/>
    <w:rsid w:val="000D5B76"/>
    <w:rsid w:val="000F26D5"/>
    <w:rsid w:val="000F32BE"/>
    <w:rsid w:val="000F4B71"/>
    <w:rsid w:val="001014F7"/>
    <w:rsid w:val="00102AF3"/>
    <w:rsid w:val="00103728"/>
    <w:rsid w:val="001156F5"/>
    <w:rsid w:val="001208C0"/>
    <w:rsid w:val="00122EB8"/>
    <w:rsid w:val="0012402B"/>
    <w:rsid w:val="00125E83"/>
    <w:rsid w:val="00126E0A"/>
    <w:rsid w:val="0013315F"/>
    <w:rsid w:val="001349D1"/>
    <w:rsid w:val="00140395"/>
    <w:rsid w:val="0014170E"/>
    <w:rsid w:val="001423C9"/>
    <w:rsid w:val="001437ED"/>
    <w:rsid w:val="001545E6"/>
    <w:rsid w:val="0015518C"/>
    <w:rsid w:val="0015614A"/>
    <w:rsid w:val="001605EF"/>
    <w:rsid w:val="00161E4E"/>
    <w:rsid w:val="00163DB7"/>
    <w:rsid w:val="00170D68"/>
    <w:rsid w:val="00170E13"/>
    <w:rsid w:val="0017456A"/>
    <w:rsid w:val="00175703"/>
    <w:rsid w:val="00180EE9"/>
    <w:rsid w:val="00180F8B"/>
    <w:rsid w:val="00182285"/>
    <w:rsid w:val="001850BB"/>
    <w:rsid w:val="001860BB"/>
    <w:rsid w:val="001A3952"/>
    <w:rsid w:val="001B04A5"/>
    <w:rsid w:val="001B0AB1"/>
    <w:rsid w:val="001B179D"/>
    <w:rsid w:val="001D0A89"/>
    <w:rsid w:val="001D1CD9"/>
    <w:rsid w:val="001D46B9"/>
    <w:rsid w:val="001D6487"/>
    <w:rsid w:val="001F25F0"/>
    <w:rsid w:val="001F3013"/>
    <w:rsid w:val="00211D82"/>
    <w:rsid w:val="00215002"/>
    <w:rsid w:val="002154C6"/>
    <w:rsid w:val="00227B39"/>
    <w:rsid w:val="002300F6"/>
    <w:rsid w:val="0023108B"/>
    <w:rsid w:val="00235BB7"/>
    <w:rsid w:val="00243018"/>
    <w:rsid w:val="00244AC2"/>
    <w:rsid w:val="002531CE"/>
    <w:rsid w:val="00253A42"/>
    <w:rsid w:val="00261B9A"/>
    <w:rsid w:val="00263E88"/>
    <w:rsid w:val="002646FF"/>
    <w:rsid w:val="00265C0E"/>
    <w:rsid w:val="002664C3"/>
    <w:rsid w:val="00270600"/>
    <w:rsid w:val="00272597"/>
    <w:rsid w:val="00273D0F"/>
    <w:rsid w:val="002753CD"/>
    <w:rsid w:val="0027548D"/>
    <w:rsid w:val="00283D2E"/>
    <w:rsid w:val="0028565E"/>
    <w:rsid w:val="0028757A"/>
    <w:rsid w:val="00293C50"/>
    <w:rsid w:val="002A2EC5"/>
    <w:rsid w:val="002A62EC"/>
    <w:rsid w:val="002A726D"/>
    <w:rsid w:val="002B517A"/>
    <w:rsid w:val="002B518F"/>
    <w:rsid w:val="002B7534"/>
    <w:rsid w:val="002B7D73"/>
    <w:rsid w:val="002C2C0F"/>
    <w:rsid w:val="002D09B3"/>
    <w:rsid w:val="002D6813"/>
    <w:rsid w:val="002F086A"/>
    <w:rsid w:val="002F16BC"/>
    <w:rsid w:val="002F2373"/>
    <w:rsid w:val="002F275A"/>
    <w:rsid w:val="002F6677"/>
    <w:rsid w:val="002F66B5"/>
    <w:rsid w:val="003003BD"/>
    <w:rsid w:val="00340CBD"/>
    <w:rsid w:val="00342188"/>
    <w:rsid w:val="003458AA"/>
    <w:rsid w:val="00346707"/>
    <w:rsid w:val="00353108"/>
    <w:rsid w:val="00354692"/>
    <w:rsid w:val="003547DD"/>
    <w:rsid w:val="00361C4C"/>
    <w:rsid w:val="0036606F"/>
    <w:rsid w:val="00367162"/>
    <w:rsid w:val="00374953"/>
    <w:rsid w:val="00380877"/>
    <w:rsid w:val="003813AC"/>
    <w:rsid w:val="003819C8"/>
    <w:rsid w:val="00390620"/>
    <w:rsid w:val="003919A1"/>
    <w:rsid w:val="00394735"/>
    <w:rsid w:val="00396CB0"/>
    <w:rsid w:val="003A1DE7"/>
    <w:rsid w:val="003A29FC"/>
    <w:rsid w:val="003B3859"/>
    <w:rsid w:val="003B4BFA"/>
    <w:rsid w:val="003B64B2"/>
    <w:rsid w:val="003C390F"/>
    <w:rsid w:val="003C4D43"/>
    <w:rsid w:val="003D1298"/>
    <w:rsid w:val="003D6154"/>
    <w:rsid w:val="003D6F1E"/>
    <w:rsid w:val="003E07E2"/>
    <w:rsid w:val="00406598"/>
    <w:rsid w:val="00412538"/>
    <w:rsid w:val="00414DA4"/>
    <w:rsid w:val="0041714C"/>
    <w:rsid w:val="00417ED5"/>
    <w:rsid w:val="00421905"/>
    <w:rsid w:val="00421C7E"/>
    <w:rsid w:val="0043043E"/>
    <w:rsid w:val="00431081"/>
    <w:rsid w:val="00432C54"/>
    <w:rsid w:val="00445B3C"/>
    <w:rsid w:val="00450A3F"/>
    <w:rsid w:val="00452FB8"/>
    <w:rsid w:val="00457E82"/>
    <w:rsid w:val="00466B37"/>
    <w:rsid w:val="004670E6"/>
    <w:rsid w:val="0048050E"/>
    <w:rsid w:val="004811AA"/>
    <w:rsid w:val="00487195"/>
    <w:rsid w:val="004919CB"/>
    <w:rsid w:val="0049269F"/>
    <w:rsid w:val="004941BA"/>
    <w:rsid w:val="004A1E31"/>
    <w:rsid w:val="004A4C45"/>
    <w:rsid w:val="004A7008"/>
    <w:rsid w:val="004B02A2"/>
    <w:rsid w:val="004B2217"/>
    <w:rsid w:val="004B6C96"/>
    <w:rsid w:val="004C00EE"/>
    <w:rsid w:val="004C0F72"/>
    <w:rsid w:val="004C4E29"/>
    <w:rsid w:val="004C76A1"/>
    <w:rsid w:val="004C7757"/>
    <w:rsid w:val="004D46DC"/>
    <w:rsid w:val="004E4906"/>
    <w:rsid w:val="004E5886"/>
    <w:rsid w:val="004E721D"/>
    <w:rsid w:val="005062D2"/>
    <w:rsid w:val="00506A36"/>
    <w:rsid w:val="00511ED5"/>
    <w:rsid w:val="00516CEA"/>
    <w:rsid w:val="005244AB"/>
    <w:rsid w:val="00533772"/>
    <w:rsid w:val="00535598"/>
    <w:rsid w:val="00540241"/>
    <w:rsid w:val="0054253C"/>
    <w:rsid w:val="00545064"/>
    <w:rsid w:val="00547C03"/>
    <w:rsid w:val="00547EAA"/>
    <w:rsid w:val="00551163"/>
    <w:rsid w:val="0055157D"/>
    <w:rsid w:val="005522A9"/>
    <w:rsid w:val="00566A53"/>
    <w:rsid w:val="0057420B"/>
    <w:rsid w:val="0057445B"/>
    <w:rsid w:val="005763F3"/>
    <w:rsid w:val="00590A61"/>
    <w:rsid w:val="00594419"/>
    <w:rsid w:val="005A2F55"/>
    <w:rsid w:val="005A7BDD"/>
    <w:rsid w:val="005B0896"/>
    <w:rsid w:val="005B1BFD"/>
    <w:rsid w:val="005B3243"/>
    <w:rsid w:val="005B4B13"/>
    <w:rsid w:val="005B58DA"/>
    <w:rsid w:val="005B6EB8"/>
    <w:rsid w:val="005C3388"/>
    <w:rsid w:val="005C6FD3"/>
    <w:rsid w:val="005D35BC"/>
    <w:rsid w:val="005D5B18"/>
    <w:rsid w:val="005D7B77"/>
    <w:rsid w:val="005E32DD"/>
    <w:rsid w:val="005E46AC"/>
    <w:rsid w:val="005E6A39"/>
    <w:rsid w:val="005E758C"/>
    <w:rsid w:val="005F401C"/>
    <w:rsid w:val="005F5DE6"/>
    <w:rsid w:val="00602197"/>
    <w:rsid w:val="006030E6"/>
    <w:rsid w:val="00603110"/>
    <w:rsid w:val="0061034A"/>
    <w:rsid w:val="00611249"/>
    <w:rsid w:val="0061374D"/>
    <w:rsid w:val="00626FFB"/>
    <w:rsid w:val="00634255"/>
    <w:rsid w:val="00643E81"/>
    <w:rsid w:val="006536C8"/>
    <w:rsid w:val="00655BDB"/>
    <w:rsid w:val="00655D2F"/>
    <w:rsid w:val="00657427"/>
    <w:rsid w:val="00660A86"/>
    <w:rsid w:val="00666744"/>
    <w:rsid w:val="006672D8"/>
    <w:rsid w:val="00667513"/>
    <w:rsid w:val="006737FB"/>
    <w:rsid w:val="00681F4E"/>
    <w:rsid w:val="006825E6"/>
    <w:rsid w:val="00686511"/>
    <w:rsid w:val="00696A28"/>
    <w:rsid w:val="006A06C8"/>
    <w:rsid w:val="006A12F9"/>
    <w:rsid w:val="006A17BA"/>
    <w:rsid w:val="006A3B82"/>
    <w:rsid w:val="006A62C5"/>
    <w:rsid w:val="006A6EDA"/>
    <w:rsid w:val="006A74FC"/>
    <w:rsid w:val="006B1F34"/>
    <w:rsid w:val="006B2614"/>
    <w:rsid w:val="006C08F7"/>
    <w:rsid w:val="006C23FB"/>
    <w:rsid w:val="006C6BF6"/>
    <w:rsid w:val="006D08E0"/>
    <w:rsid w:val="006D25C5"/>
    <w:rsid w:val="006E0229"/>
    <w:rsid w:val="006E326B"/>
    <w:rsid w:val="006E3E11"/>
    <w:rsid w:val="006E5812"/>
    <w:rsid w:val="006F0B82"/>
    <w:rsid w:val="00702ADA"/>
    <w:rsid w:val="00707EC9"/>
    <w:rsid w:val="00710EF4"/>
    <w:rsid w:val="007121CA"/>
    <w:rsid w:val="007216E5"/>
    <w:rsid w:val="00724175"/>
    <w:rsid w:val="00724960"/>
    <w:rsid w:val="00732F0D"/>
    <w:rsid w:val="00737F2B"/>
    <w:rsid w:val="0074406D"/>
    <w:rsid w:val="007508EB"/>
    <w:rsid w:val="007551EF"/>
    <w:rsid w:val="00756E3B"/>
    <w:rsid w:val="0076152E"/>
    <w:rsid w:val="00764BF9"/>
    <w:rsid w:val="00770CCE"/>
    <w:rsid w:val="00773D89"/>
    <w:rsid w:val="00777B28"/>
    <w:rsid w:val="007835CD"/>
    <w:rsid w:val="00787CF8"/>
    <w:rsid w:val="00797529"/>
    <w:rsid w:val="007A00D8"/>
    <w:rsid w:val="007A23D7"/>
    <w:rsid w:val="007A426F"/>
    <w:rsid w:val="007A5567"/>
    <w:rsid w:val="007A79E6"/>
    <w:rsid w:val="007B1A93"/>
    <w:rsid w:val="007C06F2"/>
    <w:rsid w:val="007C1551"/>
    <w:rsid w:val="007C262C"/>
    <w:rsid w:val="007C2D30"/>
    <w:rsid w:val="007C422E"/>
    <w:rsid w:val="007C585E"/>
    <w:rsid w:val="007C5D54"/>
    <w:rsid w:val="007D6340"/>
    <w:rsid w:val="007E2912"/>
    <w:rsid w:val="007E4487"/>
    <w:rsid w:val="007E5F98"/>
    <w:rsid w:val="007F57B8"/>
    <w:rsid w:val="007F5F13"/>
    <w:rsid w:val="00807BE7"/>
    <w:rsid w:val="008105E9"/>
    <w:rsid w:val="008119E3"/>
    <w:rsid w:val="00817D77"/>
    <w:rsid w:val="00817E15"/>
    <w:rsid w:val="00825A1F"/>
    <w:rsid w:val="00832E2B"/>
    <w:rsid w:val="00834E6B"/>
    <w:rsid w:val="008353FB"/>
    <w:rsid w:val="008367CC"/>
    <w:rsid w:val="00837F04"/>
    <w:rsid w:val="0084041C"/>
    <w:rsid w:val="00852982"/>
    <w:rsid w:val="008572D8"/>
    <w:rsid w:val="00857663"/>
    <w:rsid w:val="00860F10"/>
    <w:rsid w:val="008671AB"/>
    <w:rsid w:val="00874FB2"/>
    <w:rsid w:val="008758A4"/>
    <w:rsid w:val="008825A3"/>
    <w:rsid w:val="0088307A"/>
    <w:rsid w:val="00883485"/>
    <w:rsid w:val="00886CF0"/>
    <w:rsid w:val="0088726A"/>
    <w:rsid w:val="008A621D"/>
    <w:rsid w:val="008A632B"/>
    <w:rsid w:val="008B11D8"/>
    <w:rsid w:val="008C12E9"/>
    <w:rsid w:val="008C45BC"/>
    <w:rsid w:val="008D073E"/>
    <w:rsid w:val="008D52DB"/>
    <w:rsid w:val="008D56DC"/>
    <w:rsid w:val="008D5DCA"/>
    <w:rsid w:val="008D7818"/>
    <w:rsid w:val="008E22DA"/>
    <w:rsid w:val="008E2B05"/>
    <w:rsid w:val="008F06CA"/>
    <w:rsid w:val="008F1948"/>
    <w:rsid w:val="008F46E7"/>
    <w:rsid w:val="008F49EF"/>
    <w:rsid w:val="008F4B07"/>
    <w:rsid w:val="008F5CFC"/>
    <w:rsid w:val="008F5D8C"/>
    <w:rsid w:val="00900D5E"/>
    <w:rsid w:val="009023EC"/>
    <w:rsid w:val="00905474"/>
    <w:rsid w:val="009064C9"/>
    <w:rsid w:val="00910EE6"/>
    <w:rsid w:val="00912B58"/>
    <w:rsid w:val="00913C7F"/>
    <w:rsid w:val="00914915"/>
    <w:rsid w:val="00921919"/>
    <w:rsid w:val="0092338D"/>
    <w:rsid w:val="0092453A"/>
    <w:rsid w:val="00926492"/>
    <w:rsid w:val="00935D98"/>
    <w:rsid w:val="0094259E"/>
    <w:rsid w:val="00944B20"/>
    <w:rsid w:val="009555B8"/>
    <w:rsid w:val="0096784A"/>
    <w:rsid w:val="0097039A"/>
    <w:rsid w:val="00974141"/>
    <w:rsid w:val="00974364"/>
    <w:rsid w:val="009763BF"/>
    <w:rsid w:val="00983D95"/>
    <w:rsid w:val="009843C5"/>
    <w:rsid w:val="0099169E"/>
    <w:rsid w:val="00993161"/>
    <w:rsid w:val="0099582A"/>
    <w:rsid w:val="009A261C"/>
    <w:rsid w:val="009A431E"/>
    <w:rsid w:val="009A73E4"/>
    <w:rsid w:val="009B083B"/>
    <w:rsid w:val="009B3C30"/>
    <w:rsid w:val="009B45DA"/>
    <w:rsid w:val="009B5BB7"/>
    <w:rsid w:val="009C5712"/>
    <w:rsid w:val="009D2FC3"/>
    <w:rsid w:val="009D6ECA"/>
    <w:rsid w:val="009E43EA"/>
    <w:rsid w:val="009E5776"/>
    <w:rsid w:val="009E5CA0"/>
    <w:rsid w:val="009E6C04"/>
    <w:rsid w:val="009E7945"/>
    <w:rsid w:val="009F27BC"/>
    <w:rsid w:val="009F7245"/>
    <w:rsid w:val="00A044B7"/>
    <w:rsid w:val="00A1004A"/>
    <w:rsid w:val="00A122C1"/>
    <w:rsid w:val="00A261FB"/>
    <w:rsid w:val="00A32600"/>
    <w:rsid w:val="00A40297"/>
    <w:rsid w:val="00A405F5"/>
    <w:rsid w:val="00A54C11"/>
    <w:rsid w:val="00A57401"/>
    <w:rsid w:val="00A62F25"/>
    <w:rsid w:val="00A66151"/>
    <w:rsid w:val="00A706FE"/>
    <w:rsid w:val="00A74BCA"/>
    <w:rsid w:val="00A75CDA"/>
    <w:rsid w:val="00A83CCA"/>
    <w:rsid w:val="00A901FE"/>
    <w:rsid w:val="00A9285D"/>
    <w:rsid w:val="00A93C71"/>
    <w:rsid w:val="00A96160"/>
    <w:rsid w:val="00A967A8"/>
    <w:rsid w:val="00A9730F"/>
    <w:rsid w:val="00AA1AD2"/>
    <w:rsid w:val="00AA54DB"/>
    <w:rsid w:val="00AA7318"/>
    <w:rsid w:val="00AB11F8"/>
    <w:rsid w:val="00AB55C8"/>
    <w:rsid w:val="00AB5F41"/>
    <w:rsid w:val="00AB6835"/>
    <w:rsid w:val="00AC1091"/>
    <w:rsid w:val="00AC14F2"/>
    <w:rsid w:val="00AC6740"/>
    <w:rsid w:val="00AC72C9"/>
    <w:rsid w:val="00AD2C86"/>
    <w:rsid w:val="00AD7E58"/>
    <w:rsid w:val="00AE1D7B"/>
    <w:rsid w:val="00AE70BC"/>
    <w:rsid w:val="00B04906"/>
    <w:rsid w:val="00B13DB3"/>
    <w:rsid w:val="00B15FF8"/>
    <w:rsid w:val="00B17A79"/>
    <w:rsid w:val="00B204EB"/>
    <w:rsid w:val="00B24312"/>
    <w:rsid w:val="00B2491E"/>
    <w:rsid w:val="00B25083"/>
    <w:rsid w:val="00B25ADD"/>
    <w:rsid w:val="00B30177"/>
    <w:rsid w:val="00B3223C"/>
    <w:rsid w:val="00B329F5"/>
    <w:rsid w:val="00B32DA8"/>
    <w:rsid w:val="00B33760"/>
    <w:rsid w:val="00B370A9"/>
    <w:rsid w:val="00B37A8C"/>
    <w:rsid w:val="00B42625"/>
    <w:rsid w:val="00B44370"/>
    <w:rsid w:val="00B4477D"/>
    <w:rsid w:val="00B44DA2"/>
    <w:rsid w:val="00B47110"/>
    <w:rsid w:val="00B47276"/>
    <w:rsid w:val="00B4757B"/>
    <w:rsid w:val="00B5148E"/>
    <w:rsid w:val="00B52F65"/>
    <w:rsid w:val="00B57CE1"/>
    <w:rsid w:val="00B63CE3"/>
    <w:rsid w:val="00B70C01"/>
    <w:rsid w:val="00B72C30"/>
    <w:rsid w:val="00B81059"/>
    <w:rsid w:val="00B93356"/>
    <w:rsid w:val="00B93EDC"/>
    <w:rsid w:val="00B94146"/>
    <w:rsid w:val="00B942B5"/>
    <w:rsid w:val="00BA0F01"/>
    <w:rsid w:val="00BA2BD0"/>
    <w:rsid w:val="00BA4943"/>
    <w:rsid w:val="00BA6EC7"/>
    <w:rsid w:val="00BA7E52"/>
    <w:rsid w:val="00BB64B9"/>
    <w:rsid w:val="00BC4BF6"/>
    <w:rsid w:val="00BC5C03"/>
    <w:rsid w:val="00BC6273"/>
    <w:rsid w:val="00BD4739"/>
    <w:rsid w:val="00BD5418"/>
    <w:rsid w:val="00BE12ED"/>
    <w:rsid w:val="00BE55BE"/>
    <w:rsid w:val="00BF3256"/>
    <w:rsid w:val="00BF5016"/>
    <w:rsid w:val="00C00101"/>
    <w:rsid w:val="00C04696"/>
    <w:rsid w:val="00C06F37"/>
    <w:rsid w:val="00C129F3"/>
    <w:rsid w:val="00C16CFD"/>
    <w:rsid w:val="00C16D3B"/>
    <w:rsid w:val="00C20D44"/>
    <w:rsid w:val="00C24AD9"/>
    <w:rsid w:val="00C25C3E"/>
    <w:rsid w:val="00C30423"/>
    <w:rsid w:val="00C37515"/>
    <w:rsid w:val="00C44131"/>
    <w:rsid w:val="00C507D0"/>
    <w:rsid w:val="00C522AE"/>
    <w:rsid w:val="00C52EFD"/>
    <w:rsid w:val="00C652CC"/>
    <w:rsid w:val="00C6630C"/>
    <w:rsid w:val="00C668E5"/>
    <w:rsid w:val="00C74F72"/>
    <w:rsid w:val="00C81DB7"/>
    <w:rsid w:val="00C872B9"/>
    <w:rsid w:val="00C90390"/>
    <w:rsid w:val="00C947F6"/>
    <w:rsid w:val="00C94B0B"/>
    <w:rsid w:val="00CA0D88"/>
    <w:rsid w:val="00CA1DB5"/>
    <w:rsid w:val="00CB2F60"/>
    <w:rsid w:val="00CB7E87"/>
    <w:rsid w:val="00CC6705"/>
    <w:rsid w:val="00CD53CD"/>
    <w:rsid w:val="00CD5C0F"/>
    <w:rsid w:val="00CD6818"/>
    <w:rsid w:val="00CE461E"/>
    <w:rsid w:val="00CF014F"/>
    <w:rsid w:val="00CF62B1"/>
    <w:rsid w:val="00CF6CBA"/>
    <w:rsid w:val="00D00C01"/>
    <w:rsid w:val="00D116E4"/>
    <w:rsid w:val="00D16D18"/>
    <w:rsid w:val="00D226B9"/>
    <w:rsid w:val="00D24993"/>
    <w:rsid w:val="00D34E81"/>
    <w:rsid w:val="00D42364"/>
    <w:rsid w:val="00D45D99"/>
    <w:rsid w:val="00D515F7"/>
    <w:rsid w:val="00D54818"/>
    <w:rsid w:val="00D55DF2"/>
    <w:rsid w:val="00D60A08"/>
    <w:rsid w:val="00D62141"/>
    <w:rsid w:val="00D6460B"/>
    <w:rsid w:val="00D71566"/>
    <w:rsid w:val="00D72D2D"/>
    <w:rsid w:val="00D73C81"/>
    <w:rsid w:val="00D77716"/>
    <w:rsid w:val="00D81551"/>
    <w:rsid w:val="00D8305F"/>
    <w:rsid w:val="00D90237"/>
    <w:rsid w:val="00D91D36"/>
    <w:rsid w:val="00D95A7E"/>
    <w:rsid w:val="00DA7457"/>
    <w:rsid w:val="00DB0BEA"/>
    <w:rsid w:val="00DB4393"/>
    <w:rsid w:val="00DB4A3A"/>
    <w:rsid w:val="00DC0045"/>
    <w:rsid w:val="00DC6B53"/>
    <w:rsid w:val="00DC6F1F"/>
    <w:rsid w:val="00DD1B3E"/>
    <w:rsid w:val="00DD2723"/>
    <w:rsid w:val="00DD2B58"/>
    <w:rsid w:val="00DD46D3"/>
    <w:rsid w:val="00DD71FE"/>
    <w:rsid w:val="00DD7383"/>
    <w:rsid w:val="00DE5660"/>
    <w:rsid w:val="00DE7BE9"/>
    <w:rsid w:val="00DE7F72"/>
    <w:rsid w:val="00DF367C"/>
    <w:rsid w:val="00E00B19"/>
    <w:rsid w:val="00E02F66"/>
    <w:rsid w:val="00E041B6"/>
    <w:rsid w:val="00E06055"/>
    <w:rsid w:val="00E12F62"/>
    <w:rsid w:val="00E22C2A"/>
    <w:rsid w:val="00E25CBE"/>
    <w:rsid w:val="00E273FE"/>
    <w:rsid w:val="00E371E5"/>
    <w:rsid w:val="00E44DE5"/>
    <w:rsid w:val="00E555F9"/>
    <w:rsid w:val="00E573D0"/>
    <w:rsid w:val="00E57D6D"/>
    <w:rsid w:val="00E607F8"/>
    <w:rsid w:val="00E61FCC"/>
    <w:rsid w:val="00E6206B"/>
    <w:rsid w:val="00E67D62"/>
    <w:rsid w:val="00E779D5"/>
    <w:rsid w:val="00E813B2"/>
    <w:rsid w:val="00E8207F"/>
    <w:rsid w:val="00E820D7"/>
    <w:rsid w:val="00E8572C"/>
    <w:rsid w:val="00E85B7E"/>
    <w:rsid w:val="00E85FF4"/>
    <w:rsid w:val="00E87DFD"/>
    <w:rsid w:val="00E94C87"/>
    <w:rsid w:val="00E94D2F"/>
    <w:rsid w:val="00E970FA"/>
    <w:rsid w:val="00EA3E1B"/>
    <w:rsid w:val="00EA46D0"/>
    <w:rsid w:val="00EB4301"/>
    <w:rsid w:val="00EB4F50"/>
    <w:rsid w:val="00EB5598"/>
    <w:rsid w:val="00EB7307"/>
    <w:rsid w:val="00EC06D5"/>
    <w:rsid w:val="00EC402F"/>
    <w:rsid w:val="00ED47F2"/>
    <w:rsid w:val="00ED5759"/>
    <w:rsid w:val="00EE13EE"/>
    <w:rsid w:val="00EF09D0"/>
    <w:rsid w:val="00EF4841"/>
    <w:rsid w:val="00F01463"/>
    <w:rsid w:val="00F04C48"/>
    <w:rsid w:val="00F10EA7"/>
    <w:rsid w:val="00F14051"/>
    <w:rsid w:val="00F14584"/>
    <w:rsid w:val="00F1482B"/>
    <w:rsid w:val="00F209F9"/>
    <w:rsid w:val="00F245A1"/>
    <w:rsid w:val="00F2603A"/>
    <w:rsid w:val="00F2705A"/>
    <w:rsid w:val="00F32786"/>
    <w:rsid w:val="00F33AB5"/>
    <w:rsid w:val="00F36A12"/>
    <w:rsid w:val="00F408A5"/>
    <w:rsid w:val="00F446F6"/>
    <w:rsid w:val="00F5011A"/>
    <w:rsid w:val="00F50868"/>
    <w:rsid w:val="00F61F31"/>
    <w:rsid w:val="00F70D7C"/>
    <w:rsid w:val="00F73EBA"/>
    <w:rsid w:val="00F73F60"/>
    <w:rsid w:val="00F76317"/>
    <w:rsid w:val="00FA1F98"/>
    <w:rsid w:val="00FA3296"/>
    <w:rsid w:val="00FA4BA8"/>
    <w:rsid w:val="00FA5B8E"/>
    <w:rsid w:val="00FB037E"/>
    <w:rsid w:val="00FB3066"/>
    <w:rsid w:val="00FB5B90"/>
    <w:rsid w:val="00FB7B99"/>
    <w:rsid w:val="00FC09D8"/>
    <w:rsid w:val="00FC404E"/>
    <w:rsid w:val="00FC7D85"/>
    <w:rsid w:val="00FD63EF"/>
    <w:rsid w:val="00FE0135"/>
    <w:rsid w:val="00FE236F"/>
    <w:rsid w:val="00FE2CC6"/>
    <w:rsid w:val="00FE3BCF"/>
    <w:rsid w:val="00FE6C6A"/>
    <w:rsid w:val="00FF0270"/>
    <w:rsid w:val="00FF497A"/>
    <w:rsid w:val="00FF7D01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2B70"/>
  <w15:chartTrackingRefBased/>
  <w15:docId w15:val="{7E812E71-E849-4022-90F7-98C6098D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AD2"/>
    <w:pPr>
      <w:spacing w:before="240" w:after="440" w:line="276" w:lineRule="auto"/>
      <w:ind w:left="720"/>
    </w:pPr>
    <w:rPr>
      <w:color w:val="323E4F" w:themeColor="text2" w:themeShade="BF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94735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D5B76"/>
    <w:pPr>
      <w:numPr>
        <w:ilvl w:val="1"/>
        <w:numId w:val="1"/>
      </w:numPr>
      <w:spacing w:before="120" w:after="12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1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1AD2"/>
    <w:pPr>
      <w:spacing w:after="0"/>
      <w:outlineLvl w:val="3"/>
    </w:pPr>
    <w:rPr>
      <w:rFonts w:asciiTheme="majorHAnsi" w:hAnsiTheme="majorHAnsi"/>
      <w:color w:val="2E74B5" w:themeColor="accent1" w:themeShade="BF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5B76"/>
    <w:rPr>
      <w:rFonts w:asciiTheme="majorHAnsi" w:hAnsiTheme="majorHAnsi"/>
      <w:color w:val="323E4F" w:themeColor="text2" w:themeShade="BF"/>
      <w:sz w:val="28"/>
      <w:szCs w:val="28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AA1AD2"/>
    <w:rPr>
      <w:rFonts w:asciiTheme="majorHAnsi" w:hAnsiTheme="majorHAnsi"/>
      <w:color w:val="2E74B5" w:themeColor="accent1" w:themeShade="BF"/>
      <w:sz w:val="24"/>
      <w:u w:val="single"/>
      <w:lang w:eastAsia="fr-CA"/>
    </w:rPr>
  </w:style>
  <w:style w:type="paragraph" w:styleId="Paragraphedeliste">
    <w:name w:val="List Paragraph"/>
    <w:basedOn w:val="Normal"/>
    <w:uiPriority w:val="1"/>
    <w:unhideWhenUsed/>
    <w:qFormat/>
    <w:rsid w:val="00AA1AD2"/>
    <w:pPr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A1A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1AD2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1AD2"/>
    <w:rPr>
      <w:color w:val="323E4F" w:themeColor="text2" w:themeShade="BF"/>
      <w:sz w:val="20"/>
      <w:szCs w:val="20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1A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1AD2"/>
    <w:rPr>
      <w:rFonts w:ascii="Segoe UI" w:hAnsi="Segoe UI" w:cs="Segoe UI"/>
      <w:color w:val="323E4F" w:themeColor="text2" w:themeShade="BF"/>
      <w:sz w:val="18"/>
      <w:szCs w:val="18"/>
      <w:lang w:eastAsia="fr-CA"/>
    </w:rPr>
  </w:style>
  <w:style w:type="paragraph" w:styleId="Sansinterligne">
    <w:name w:val="No Spacing"/>
    <w:link w:val="SansinterligneCar"/>
    <w:uiPriority w:val="1"/>
    <w:qFormat/>
    <w:rsid w:val="00394735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94735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3947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4735"/>
    <w:pPr>
      <w:spacing w:line="259" w:lineRule="auto"/>
      <w:ind w:left="0"/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94735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473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9473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4735"/>
    <w:rPr>
      <w:color w:val="323E4F" w:themeColor="text2" w:themeShade="BF"/>
      <w:sz w:val="24"/>
      <w:szCs w:val="2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39473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4735"/>
    <w:rPr>
      <w:color w:val="323E4F" w:themeColor="text2" w:themeShade="BF"/>
      <w:sz w:val="24"/>
      <w:szCs w:val="20"/>
      <w:lang w:eastAsia="fr-CA"/>
    </w:rPr>
  </w:style>
  <w:style w:type="table" w:styleId="Grilledutableau">
    <w:name w:val="Table Grid"/>
    <w:basedOn w:val="TableauNormal"/>
    <w:uiPriority w:val="39"/>
    <w:rsid w:val="00FA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FA32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170E13"/>
    <w:pPr>
      <w:spacing w:before="0" w:after="100" w:line="259" w:lineRule="auto"/>
      <w:ind w:left="0"/>
    </w:pPr>
    <w:rPr>
      <w:rFonts w:eastAsiaTheme="minorEastAsia" w:cs="Times New Roman"/>
      <w:color w:val="auto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170E13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8671A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8671AB"/>
    <w:pPr>
      <w:widowControl w:val="0"/>
      <w:autoSpaceDE w:val="0"/>
      <w:autoSpaceDN w:val="0"/>
      <w:spacing w:before="0" w:after="0" w:line="240" w:lineRule="auto"/>
      <w:ind w:left="0"/>
    </w:pPr>
    <w:rPr>
      <w:rFonts w:ascii="Garamond" w:eastAsia="Garamond" w:hAnsi="Garamond" w:cs="Garamond"/>
      <w:color w:val="auto"/>
      <w:szCs w:val="24"/>
      <w:lang w:bidi="fr-CA"/>
    </w:rPr>
  </w:style>
  <w:style w:type="character" w:customStyle="1" w:styleId="CorpsdetexteCar">
    <w:name w:val="Corps de texte Car"/>
    <w:basedOn w:val="Policepardfaut"/>
    <w:link w:val="Corpsdetexte"/>
    <w:uiPriority w:val="1"/>
    <w:rsid w:val="008671AB"/>
    <w:rPr>
      <w:rFonts w:ascii="Garamond" w:eastAsia="Garamond" w:hAnsi="Garamond" w:cs="Garamond"/>
      <w:sz w:val="24"/>
      <w:szCs w:val="24"/>
      <w:lang w:eastAsia="fr-CA" w:bidi="fr-CA"/>
    </w:rPr>
  </w:style>
  <w:style w:type="paragraph" w:customStyle="1" w:styleId="TableParagraph">
    <w:name w:val="Table Paragraph"/>
    <w:basedOn w:val="Normal"/>
    <w:uiPriority w:val="1"/>
    <w:qFormat/>
    <w:rsid w:val="008671AB"/>
    <w:pPr>
      <w:widowControl w:val="0"/>
      <w:autoSpaceDE w:val="0"/>
      <w:autoSpaceDN w:val="0"/>
      <w:spacing w:before="0" w:after="0" w:line="240" w:lineRule="auto"/>
      <w:ind w:left="0"/>
    </w:pPr>
    <w:rPr>
      <w:rFonts w:ascii="Garamond" w:eastAsia="Garamond" w:hAnsi="Garamond" w:cs="Garamond"/>
      <w:color w:val="auto"/>
      <w:sz w:val="22"/>
      <w:szCs w:val="22"/>
      <w:lang w:bidi="fr-CA"/>
    </w:rPr>
  </w:style>
  <w:style w:type="table" w:styleId="TableauListe4-Accentuation3">
    <w:name w:val="List Table 4 Accent 3"/>
    <w:basedOn w:val="TableauNormal"/>
    <w:uiPriority w:val="49"/>
    <w:rsid w:val="00457E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">
    <w:name w:val="Grid Table 2"/>
    <w:basedOn w:val="TableauNormal"/>
    <w:uiPriority w:val="47"/>
    <w:rsid w:val="00EB4F5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EB4F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itre3Car">
    <w:name w:val="Titre 3 Car"/>
    <w:basedOn w:val="Policepardfaut"/>
    <w:link w:val="Titre3"/>
    <w:uiPriority w:val="9"/>
    <w:rsid w:val="007615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02DF41EEC94859B2DE3F4BD659F4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AE8D89-7E4A-4852-AE3E-5EC108C118A0}"/>
      </w:docPartPr>
      <w:docPartBody>
        <w:p w:rsidR="00805D45" w:rsidRDefault="00592B65" w:rsidP="00592B65">
          <w:pPr>
            <w:pStyle w:val="9402DF41EEC94859B2DE3F4BD659F47A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6CF2050D3984C1DA10134BF01F6A4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72C5D4-9300-4BEE-9E47-B837E526876D}"/>
      </w:docPartPr>
      <w:docPartBody>
        <w:p w:rsidR="00805D45" w:rsidRDefault="00592B65" w:rsidP="00592B65">
          <w:pPr>
            <w:pStyle w:val="56CF2050D3984C1DA10134BF01F6A4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5C823481F6194603A7C4498DC22B7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651CA-C0CF-4F1D-BA6D-7ECA84F66DB8}"/>
      </w:docPartPr>
      <w:docPartBody>
        <w:p w:rsidR="00805D45" w:rsidRDefault="00592B65" w:rsidP="00592B65">
          <w:pPr>
            <w:pStyle w:val="5C823481F6194603A7C4498DC22B7FF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61733672A517470B8B32D5E5472622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B0F19C-AE24-4F2A-9DE4-3B82314266A0}"/>
      </w:docPartPr>
      <w:docPartBody>
        <w:p w:rsidR="00805D45" w:rsidRDefault="00592B65" w:rsidP="00592B65">
          <w:pPr>
            <w:pStyle w:val="61733672A517470B8B32D5E5472622D4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BC85D37C9E844663B9B1529369BDD6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374D43-8A03-4618-BA2C-22274830A543}"/>
      </w:docPartPr>
      <w:docPartBody>
        <w:p w:rsidR="00805D45" w:rsidRDefault="00592B65" w:rsidP="00592B65">
          <w:pPr>
            <w:pStyle w:val="BC85D37C9E844663B9B1529369BDD64D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B65"/>
    <w:rsid w:val="001329A9"/>
    <w:rsid w:val="002F3996"/>
    <w:rsid w:val="00592B65"/>
    <w:rsid w:val="0080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77E20F823F74DF0A970F82F87EA2A06">
    <w:name w:val="577E20F823F74DF0A970F82F87EA2A06"/>
    <w:rsid w:val="00592B65"/>
  </w:style>
  <w:style w:type="paragraph" w:customStyle="1" w:styleId="9545BD9127174A7897B3EFFAED438CE9">
    <w:name w:val="9545BD9127174A7897B3EFFAED438CE9"/>
    <w:rsid w:val="00592B65"/>
  </w:style>
  <w:style w:type="paragraph" w:customStyle="1" w:styleId="235FA0B505344215BDEA6C9DFEBC27FA">
    <w:name w:val="235FA0B505344215BDEA6C9DFEBC27FA"/>
    <w:rsid w:val="00592B65"/>
  </w:style>
  <w:style w:type="paragraph" w:customStyle="1" w:styleId="4DD3E87D8DCD463E99C8D0B1896A2DEF">
    <w:name w:val="4DD3E87D8DCD463E99C8D0B1896A2DEF"/>
    <w:rsid w:val="00592B65"/>
  </w:style>
  <w:style w:type="paragraph" w:customStyle="1" w:styleId="7A197A7C7D564DA9AEA6D9317E3DF3DD">
    <w:name w:val="7A197A7C7D564DA9AEA6D9317E3DF3DD"/>
    <w:rsid w:val="00592B65"/>
  </w:style>
  <w:style w:type="paragraph" w:customStyle="1" w:styleId="9402DF41EEC94859B2DE3F4BD659F47A">
    <w:name w:val="9402DF41EEC94859B2DE3F4BD659F47A"/>
    <w:rsid w:val="00592B65"/>
  </w:style>
  <w:style w:type="paragraph" w:customStyle="1" w:styleId="56CF2050D3984C1DA10134BF01F6A442">
    <w:name w:val="56CF2050D3984C1DA10134BF01F6A442"/>
    <w:rsid w:val="00592B65"/>
  </w:style>
  <w:style w:type="paragraph" w:customStyle="1" w:styleId="5C823481F6194603A7C4498DC22B7FFD">
    <w:name w:val="5C823481F6194603A7C4498DC22B7FFD"/>
    <w:rsid w:val="00592B65"/>
  </w:style>
  <w:style w:type="paragraph" w:customStyle="1" w:styleId="61733672A517470B8B32D5E5472622D4">
    <w:name w:val="61733672A517470B8B32D5E5472622D4"/>
    <w:rsid w:val="00592B65"/>
  </w:style>
  <w:style w:type="paragraph" w:customStyle="1" w:styleId="BC85D37C9E844663B9B1529369BDD64D">
    <w:name w:val="BC85D37C9E844663B9B1529369BDD64D"/>
    <w:rsid w:val="00592B65"/>
  </w:style>
  <w:style w:type="paragraph" w:customStyle="1" w:styleId="3C923D8B6FB14F13B1DD0211679F9796">
    <w:name w:val="3C923D8B6FB14F13B1DD0211679F9796"/>
    <w:rsid w:val="00592B65"/>
  </w:style>
  <w:style w:type="paragraph" w:customStyle="1" w:styleId="BD832A9A07AB42549185135E2E102561">
    <w:name w:val="BD832A9A07AB42549185135E2E102561"/>
    <w:rsid w:val="00592B65"/>
  </w:style>
  <w:style w:type="paragraph" w:customStyle="1" w:styleId="A418E29455A1437CA07733374CD24847">
    <w:name w:val="A418E29455A1437CA07733374CD24847"/>
    <w:rsid w:val="00592B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HIVER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4F888D-4DFA-49F2-8D0C-110B3DDF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34</Pages>
  <Words>2172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FONCTIONNEL</vt:lpstr>
    </vt:vector>
  </TitlesOfParts>
  <Company>Cégep de Lévis-Lauzon</Company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FONCTIONNEL</dc:title>
  <dc:subject>MAJ DU DOSSIER ENTREPRISE</dc:subject>
  <dc:creator>William Lafontaine</dc:creator>
  <cp:keywords/>
  <dc:description/>
  <cp:lastModifiedBy>William Lafontaine</cp:lastModifiedBy>
  <cp:revision>605</cp:revision>
  <dcterms:created xsi:type="dcterms:W3CDTF">2018-03-07T00:55:00Z</dcterms:created>
  <dcterms:modified xsi:type="dcterms:W3CDTF">2018-04-19T15:06:00Z</dcterms:modified>
</cp:coreProperties>
</file>