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C1F99B" w14:textId="30DE13E6" w:rsidR="00F05CAD" w:rsidRPr="00C971AB" w:rsidRDefault="00F05CAD" w:rsidP="00D27C54">
      <w:pPr>
        <w:jc w:val="center"/>
        <w:rPr>
          <w:rFonts w:asciiTheme="majorHAnsi" w:hAnsiTheme="majorHAnsi" w:cstheme="majorHAnsi"/>
        </w:rPr>
      </w:pPr>
    </w:p>
    <w:p w14:paraId="062F910E" w14:textId="77777777" w:rsidR="00D27C54" w:rsidRPr="00C971AB" w:rsidRDefault="00D27C54" w:rsidP="00D27C54">
      <w:pPr>
        <w:jc w:val="center"/>
        <w:rPr>
          <w:rFonts w:asciiTheme="majorHAnsi" w:hAnsiTheme="majorHAnsi" w:cstheme="majorHAnsi"/>
        </w:rPr>
      </w:pPr>
    </w:p>
    <w:p w14:paraId="3D58630B" w14:textId="123B65A0" w:rsidR="00BD33DF" w:rsidRPr="0013408D" w:rsidRDefault="00757323" w:rsidP="00D27C54">
      <w:pPr>
        <w:jc w:val="center"/>
        <w:rPr>
          <w:rFonts w:asciiTheme="majorHAnsi" w:hAnsiTheme="majorHAnsi" w:cstheme="majorHAnsi"/>
          <w:lang w:val="en-US"/>
        </w:rPr>
      </w:pPr>
      <w:r w:rsidRPr="0013408D">
        <w:rPr>
          <w:rFonts w:asciiTheme="majorHAnsi" w:hAnsiTheme="majorHAnsi" w:cstheme="majorHAnsi"/>
          <w:lang w:val="en-US"/>
        </w:rPr>
        <w:t>William Leroux</w:t>
      </w:r>
    </w:p>
    <w:p w14:paraId="5E46673B" w14:textId="44328620" w:rsidR="00BD33DF" w:rsidRPr="0013408D" w:rsidRDefault="00D27C54" w:rsidP="00626777">
      <w:pPr>
        <w:jc w:val="center"/>
        <w:rPr>
          <w:rFonts w:asciiTheme="majorHAnsi" w:hAnsiTheme="majorHAnsi" w:cstheme="majorHAnsi"/>
          <w:lang w:val="en-US"/>
        </w:rPr>
      </w:pPr>
      <w:r w:rsidRPr="0013408D">
        <w:rPr>
          <w:rFonts w:asciiTheme="majorHAnsi" w:hAnsiTheme="majorHAnsi" w:cstheme="majorHAnsi"/>
          <w:lang w:val="en-US"/>
        </w:rPr>
        <w:t>Nicolas Morin</w:t>
      </w:r>
    </w:p>
    <w:p w14:paraId="63FE5453" w14:textId="68A4855E" w:rsidR="00757323" w:rsidRPr="0013408D" w:rsidRDefault="00757323" w:rsidP="00626777">
      <w:pPr>
        <w:jc w:val="center"/>
        <w:rPr>
          <w:rFonts w:asciiTheme="majorHAnsi" w:hAnsiTheme="majorHAnsi" w:cstheme="majorHAnsi"/>
          <w:lang w:val="en-US"/>
        </w:rPr>
      </w:pPr>
      <w:r w:rsidRPr="0013408D">
        <w:rPr>
          <w:rFonts w:asciiTheme="majorHAnsi" w:hAnsiTheme="majorHAnsi" w:cstheme="majorHAnsi"/>
          <w:lang w:val="en-US"/>
        </w:rPr>
        <w:t>Samuel Oliveira Martel</w:t>
      </w:r>
    </w:p>
    <w:p w14:paraId="4213C949" w14:textId="1040E1D1" w:rsidR="00E80CE0" w:rsidRPr="00C971AB" w:rsidRDefault="00E80CE0" w:rsidP="00E80CE0">
      <w:pPr>
        <w:jc w:val="center"/>
        <w:rPr>
          <w:rFonts w:asciiTheme="majorHAnsi" w:hAnsiTheme="majorHAnsi" w:cstheme="majorHAnsi"/>
          <w:sz w:val="21"/>
          <w:szCs w:val="21"/>
        </w:rPr>
      </w:pPr>
      <w:r w:rsidRPr="00C971AB">
        <w:rPr>
          <w:rFonts w:asciiTheme="majorHAnsi" w:hAnsiTheme="majorHAnsi" w:cstheme="majorHAnsi"/>
          <w:sz w:val="21"/>
          <w:szCs w:val="21"/>
        </w:rPr>
        <w:t>GR : 0</w:t>
      </w:r>
      <w:r w:rsidR="006B367E" w:rsidRPr="00C971AB">
        <w:rPr>
          <w:rFonts w:asciiTheme="majorHAnsi" w:hAnsiTheme="majorHAnsi" w:cstheme="majorHAnsi"/>
          <w:sz w:val="21"/>
          <w:szCs w:val="21"/>
        </w:rPr>
        <w:t>1</w:t>
      </w:r>
    </w:p>
    <w:p w14:paraId="155391F9" w14:textId="77777777" w:rsidR="00E80CE0" w:rsidRPr="00C971AB" w:rsidRDefault="00E80CE0" w:rsidP="00D27C54">
      <w:pPr>
        <w:jc w:val="center"/>
        <w:rPr>
          <w:rFonts w:asciiTheme="majorHAnsi" w:hAnsiTheme="majorHAnsi" w:cstheme="majorHAnsi"/>
        </w:rPr>
      </w:pPr>
    </w:p>
    <w:p w14:paraId="48EE5C5D" w14:textId="77777777" w:rsidR="00D27C54" w:rsidRPr="00C971AB" w:rsidRDefault="00D27C54" w:rsidP="00D27C54">
      <w:pPr>
        <w:jc w:val="center"/>
        <w:rPr>
          <w:rFonts w:asciiTheme="majorHAnsi" w:hAnsiTheme="majorHAnsi" w:cstheme="majorHAnsi"/>
        </w:rPr>
      </w:pPr>
    </w:p>
    <w:p w14:paraId="513D9079" w14:textId="77777777" w:rsidR="00D27C54" w:rsidRPr="00C971AB" w:rsidRDefault="00D27C54" w:rsidP="00D27C54">
      <w:pPr>
        <w:jc w:val="center"/>
        <w:rPr>
          <w:rFonts w:asciiTheme="majorHAnsi" w:hAnsiTheme="majorHAnsi" w:cstheme="majorHAnsi"/>
        </w:rPr>
      </w:pPr>
    </w:p>
    <w:p w14:paraId="3E00C401" w14:textId="77777777" w:rsidR="00D27C54" w:rsidRPr="00C971AB" w:rsidRDefault="00D27C54" w:rsidP="00D27C54">
      <w:pPr>
        <w:jc w:val="center"/>
        <w:rPr>
          <w:rFonts w:asciiTheme="majorHAnsi" w:hAnsiTheme="majorHAnsi" w:cstheme="majorHAnsi"/>
        </w:rPr>
      </w:pPr>
    </w:p>
    <w:p w14:paraId="54C8A6D8" w14:textId="77777777" w:rsidR="00D27C54" w:rsidRPr="00C971AB" w:rsidRDefault="00D27C54" w:rsidP="00D27C54">
      <w:pPr>
        <w:jc w:val="center"/>
        <w:rPr>
          <w:rFonts w:asciiTheme="majorHAnsi" w:hAnsiTheme="majorHAnsi" w:cstheme="majorHAnsi"/>
        </w:rPr>
      </w:pPr>
    </w:p>
    <w:p w14:paraId="6B0A4558" w14:textId="77777777" w:rsidR="00D27C54" w:rsidRPr="00C971AB" w:rsidRDefault="00D27C54" w:rsidP="00D27C54">
      <w:pPr>
        <w:rPr>
          <w:rFonts w:asciiTheme="majorHAnsi" w:hAnsiTheme="majorHAnsi" w:cstheme="majorHAnsi"/>
        </w:rPr>
      </w:pPr>
    </w:p>
    <w:p w14:paraId="637ED4B8" w14:textId="77777777" w:rsidR="00D27C54" w:rsidRPr="00C971AB" w:rsidRDefault="00D27C54" w:rsidP="00D27C54">
      <w:pPr>
        <w:rPr>
          <w:rFonts w:asciiTheme="majorHAnsi" w:hAnsiTheme="majorHAnsi" w:cstheme="majorHAnsi"/>
        </w:rPr>
      </w:pPr>
    </w:p>
    <w:p w14:paraId="6F6AC12A" w14:textId="77777777" w:rsidR="00D27C54" w:rsidRPr="00C971AB" w:rsidRDefault="00D27C54" w:rsidP="00D27C54">
      <w:pPr>
        <w:jc w:val="center"/>
        <w:rPr>
          <w:rFonts w:asciiTheme="majorHAnsi" w:hAnsiTheme="majorHAnsi" w:cstheme="majorHAnsi"/>
        </w:rPr>
      </w:pPr>
    </w:p>
    <w:p w14:paraId="4C44AD20" w14:textId="48730CF0" w:rsidR="00AE5F63" w:rsidRDefault="00757323" w:rsidP="00D27C54">
      <w:pPr>
        <w:jc w:val="center"/>
        <w:rPr>
          <w:rFonts w:asciiTheme="majorHAnsi" w:hAnsiTheme="majorHAnsi" w:cstheme="majorHAnsi"/>
          <w:b/>
          <w:bCs/>
        </w:rPr>
      </w:pPr>
      <w:r w:rsidRPr="00C971AB">
        <w:rPr>
          <w:rFonts w:asciiTheme="majorHAnsi" w:hAnsiTheme="majorHAnsi" w:cstheme="majorHAnsi"/>
          <w:b/>
          <w:bCs/>
        </w:rPr>
        <w:t xml:space="preserve">GymExpress </w:t>
      </w:r>
      <w:r w:rsidR="00227C09" w:rsidRPr="00C971AB">
        <w:rPr>
          <w:rFonts w:asciiTheme="majorHAnsi" w:hAnsiTheme="majorHAnsi" w:cstheme="majorHAnsi"/>
          <w:b/>
          <w:bCs/>
        </w:rPr>
        <w:t xml:space="preserve">– </w:t>
      </w:r>
      <w:r w:rsidR="00AE5F63">
        <w:rPr>
          <w:rFonts w:asciiTheme="majorHAnsi" w:hAnsiTheme="majorHAnsi" w:cstheme="majorHAnsi"/>
          <w:b/>
          <w:bCs/>
        </w:rPr>
        <w:t xml:space="preserve">Documentation </w:t>
      </w:r>
      <w:r w:rsidR="005B26FD">
        <w:rPr>
          <w:rFonts w:asciiTheme="majorHAnsi" w:hAnsiTheme="majorHAnsi" w:cstheme="majorHAnsi"/>
          <w:b/>
          <w:bCs/>
        </w:rPr>
        <w:t>technique</w:t>
      </w:r>
    </w:p>
    <w:p w14:paraId="2C2DEE16" w14:textId="050271FD" w:rsidR="00E80CE0" w:rsidRPr="00C971AB" w:rsidRDefault="042AC237" w:rsidP="00D27C54">
      <w:pPr>
        <w:jc w:val="center"/>
        <w:rPr>
          <w:rFonts w:asciiTheme="majorHAnsi" w:hAnsiTheme="majorHAnsi" w:cstheme="majorHAnsi"/>
          <w:b/>
          <w:bCs/>
        </w:rPr>
      </w:pPr>
      <w:r w:rsidRPr="00C971AB">
        <w:rPr>
          <w:rFonts w:asciiTheme="majorHAnsi" w:hAnsiTheme="majorHAnsi" w:cstheme="majorHAnsi"/>
          <w:b/>
          <w:bCs/>
        </w:rPr>
        <w:t xml:space="preserve">Remis le </w:t>
      </w:r>
      <w:r w:rsidR="00AE5F63">
        <w:rPr>
          <w:rFonts w:asciiTheme="majorHAnsi" w:hAnsiTheme="majorHAnsi" w:cstheme="majorHAnsi"/>
          <w:b/>
          <w:bCs/>
        </w:rPr>
        <w:t>14</w:t>
      </w:r>
      <w:r w:rsidR="00757323" w:rsidRPr="00C971AB">
        <w:rPr>
          <w:rFonts w:asciiTheme="majorHAnsi" w:hAnsiTheme="majorHAnsi" w:cstheme="majorHAnsi"/>
          <w:b/>
          <w:bCs/>
        </w:rPr>
        <w:t xml:space="preserve"> </w:t>
      </w:r>
      <w:r w:rsidR="00AE5F63">
        <w:rPr>
          <w:rFonts w:asciiTheme="majorHAnsi" w:hAnsiTheme="majorHAnsi" w:cstheme="majorHAnsi"/>
          <w:b/>
          <w:bCs/>
        </w:rPr>
        <w:t>mars</w:t>
      </w:r>
      <w:r w:rsidR="00757323" w:rsidRPr="00C971AB">
        <w:rPr>
          <w:rFonts w:asciiTheme="majorHAnsi" w:hAnsiTheme="majorHAnsi" w:cstheme="majorHAnsi"/>
          <w:b/>
          <w:bCs/>
        </w:rPr>
        <w:t xml:space="preserve"> 2025</w:t>
      </w:r>
    </w:p>
    <w:p w14:paraId="29B08CED" w14:textId="77777777" w:rsidR="00E633D4" w:rsidRPr="00C971AB" w:rsidRDefault="00E633D4" w:rsidP="00D27C54">
      <w:pPr>
        <w:jc w:val="center"/>
        <w:rPr>
          <w:rFonts w:asciiTheme="majorHAnsi" w:hAnsiTheme="majorHAnsi" w:cstheme="majorHAnsi"/>
          <w:b/>
          <w:bCs/>
        </w:rPr>
      </w:pPr>
    </w:p>
    <w:p w14:paraId="2D7CA10A" w14:textId="77777777" w:rsidR="00E633D4" w:rsidRPr="00C971AB" w:rsidRDefault="00E633D4" w:rsidP="00D27C54">
      <w:pPr>
        <w:jc w:val="center"/>
        <w:rPr>
          <w:rFonts w:asciiTheme="majorHAnsi" w:hAnsiTheme="majorHAnsi" w:cstheme="majorHAnsi"/>
          <w:b/>
          <w:bCs/>
        </w:rPr>
      </w:pPr>
    </w:p>
    <w:p w14:paraId="2A95C1A4" w14:textId="77777777" w:rsidR="00E633D4" w:rsidRPr="00C971AB" w:rsidRDefault="00E633D4" w:rsidP="00D27C54">
      <w:pPr>
        <w:jc w:val="center"/>
        <w:rPr>
          <w:rFonts w:asciiTheme="majorHAnsi" w:hAnsiTheme="majorHAnsi" w:cstheme="majorHAnsi"/>
          <w:b/>
          <w:bCs/>
        </w:rPr>
      </w:pPr>
    </w:p>
    <w:p w14:paraId="001D2E41" w14:textId="77777777" w:rsidR="00E80CE0" w:rsidRPr="00C971AB" w:rsidRDefault="00E80CE0" w:rsidP="00D27C54">
      <w:pPr>
        <w:jc w:val="center"/>
        <w:rPr>
          <w:rFonts w:asciiTheme="majorHAnsi" w:hAnsiTheme="majorHAnsi" w:cstheme="majorHAnsi"/>
          <w:b/>
          <w:bCs/>
        </w:rPr>
      </w:pPr>
    </w:p>
    <w:p w14:paraId="39CE3B30" w14:textId="77777777" w:rsidR="00E80CE0" w:rsidRPr="00C971AB" w:rsidRDefault="00E80CE0" w:rsidP="00D27C54">
      <w:pPr>
        <w:jc w:val="center"/>
        <w:rPr>
          <w:rFonts w:asciiTheme="majorHAnsi" w:hAnsiTheme="majorHAnsi" w:cstheme="majorHAnsi"/>
          <w:b/>
          <w:bCs/>
        </w:rPr>
      </w:pPr>
    </w:p>
    <w:p w14:paraId="11636B29" w14:textId="030EC06F" w:rsidR="00E80CE0" w:rsidRPr="00C971AB" w:rsidRDefault="00E80CE0" w:rsidP="00D27C54">
      <w:pPr>
        <w:jc w:val="center"/>
        <w:rPr>
          <w:rFonts w:asciiTheme="majorHAnsi" w:hAnsiTheme="majorHAnsi" w:cstheme="majorHAnsi"/>
        </w:rPr>
      </w:pPr>
      <w:r w:rsidRPr="00C971AB">
        <w:rPr>
          <w:rFonts w:asciiTheme="majorHAnsi" w:hAnsiTheme="majorHAnsi" w:cstheme="majorHAnsi"/>
        </w:rPr>
        <w:t>Travail présenté à :</w:t>
      </w:r>
    </w:p>
    <w:p w14:paraId="1853E4C7" w14:textId="610241EA" w:rsidR="00E80CE0" w:rsidRPr="00C971AB" w:rsidRDefault="00E80CE0" w:rsidP="00D27C54">
      <w:pPr>
        <w:jc w:val="center"/>
        <w:rPr>
          <w:rFonts w:asciiTheme="majorHAnsi" w:hAnsiTheme="majorHAnsi" w:cstheme="majorHAnsi"/>
        </w:rPr>
      </w:pPr>
    </w:p>
    <w:p w14:paraId="6F8B998A" w14:textId="06DE7EEC" w:rsidR="00E80CE0" w:rsidRPr="00C971AB" w:rsidRDefault="00757323" w:rsidP="00D27C54">
      <w:pPr>
        <w:jc w:val="center"/>
        <w:rPr>
          <w:rFonts w:asciiTheme="majorHAnsi" w:hAnsiTheme="majorHAnsi" w:cstheme="majorHAnsi"/>
        </w:rPr>
      </w:pPr>
      <w:r w:rsidRPr="00C971AB">
        <w:rPr>
          <w:rFonts w:asciiTheme="majorHAnsi" w:hAnsiTheme="majorHAnsi" w:cstheme="majorHAnsi"/>
        </w:rPr>
        <w:t>Sylvain Jr. Rivard</w:t>
      </w:r>
    </w:p>
    <w:p w14:paraId="5E8FB021" w14:textId="77777777" w:rsidR="00E80CE0" w:rsidRPr="00C971AB" w:rsidRDefault="00E80CE0" w:rsidP="00D27C54">
      <w:pPr>
        <w:jc w:val="center"/>
        <w:rPr>
          <w:rFonts w:asciiTheme="majorHAnsi" w:hAnsiTheme="majorHAnsi" w:cstheme="majorHAnsi"/>
        </w:rPr>
      </w:pPr>
    </w:p>
    <w:p w14:paraId="38F3C0C6" w14:textId="77777777" w:rsidR="00E80CE0" w:rsidRPr="00C971AB" w:rsidRDefault="00E80CE0" w:rsidP="00D27C54">
      <w:pPr>
        <w:jc w:val="center"/>
        <w:rPr>
          <w:rFonts w:asciiTheme="majorHAnsi" w:hAnsiTheme="majorHAnsi" w:cstheme="majorHAnsi"/>
        </w:rPr>
      </w:pPr>
    </w:p>
    <w:p w14:paraId="34F26E72" w14:textId="77777777" w:rsidR="00E80CE0" w:rsidRPr="00C971AB" w:rsidRDefault="00E80CE0" w:rsidP="00D27C54">
      <w:pPr>
        <w:jc w:val="center"/>
        <w:rPr>
          <w:rFonts w:asciiTheme="majorHAnsi" w:hAnsiTheme="majorHAnsi" w:cstheme="majorHAnsi"/>
        </w:rPr>
      </w:pPr>
    </w:p>
    <w:p w14:paraId="67A76FDE" w14:textId="19955DC7" w:rsidR="00E80CE0" w:rsidRPr="00C971AB" w:rsidRDefault="00E80CE0" w:rsidP="003066CF">
      <w:pPr>
        <w:ind w:left="2124" w:firstLine="708"/>
        <w:rPr>
          <w:rFonts w:asciiTheme="majorHAnsi" w:hAnsiTheme="majorHAnsi" w:cstheme="majorHAnsi"/>
          <w:sz w:val="28"/>
          <w:szCs w:val="28"/>
        </w:rPr>
      </w:pPr>
      <w:r w:rsidRPr="00C971AB">
        <w:rPr>
          <w:rFonts w:asciiTheme="majorHAnsi" w:hAnsiTheme="majorHAnsi" w:cstheme="majorHAnsi"/>
          <w:sz w:val="28"/>
          <w:szCs w:val="28"/>
        </w:rPr>
        <w:t>Département</w:t>
      </w:r>
      <w:r w:rsidR="00811440" w:rsidRPr="00C971AB">
        <w:rPr>
          <w:rFonts w:asciiTheme="majorHAnsi" w:hAnsiTheme="majorHAnsi" w:cstheme="majorHAnsi"/>
          <w:sz w:val="28"/>
          <w:szCs w:val="28"/>
        </w:rPr>
        <w:t xml:space="preserve"> d</w:t>
      </w:r>
      <w:r w:rsidR="00757323" w:rsidRPr="00C971AB">
        <w:rPr>
          <w:rFonts w:asciiTheme="majorHAnsi" w:hAnsiTheme="majorHAnsi" w:cstheme="majorHAnsi"/>
          <w:sz w:val="28"/>
          <w:szCs w:val="28"/>
        </w:rPr>
        <w:t>’informatique</w:t>
      </w:r>
    </w:p>
    <w:p w14:paraId="4EC509CC" w14:textId="1FBA2E56" w:rsidR="00E80CE0" w:rsidRPr="00C971AB" w:rsidRDefault="00E80CE0" w:rsidP="003066CF">
      <w:pPr>
        <w:jc w:val="center"/>
        <w:rPr>
          <w:rFonts w:asciiTheme="majorHAnsi" w:hAnsiTheme="majorHAnsi" w:cstheme="majorHAnsi"/>
          <w:sz w:val="28"/>
          <w:szCs w:val="28"/>
        </w:rPr>
      </w:pPr>
      <w:r w:rsidRPr="00C971AB">
        <w:rPr>
          <w:rFonts w:asciiTheme="majorHAnsi" w:hAnsiTheme="majorHAnsi" w:cstheme="majorHAnsi"/>
          <w:sz w:val="28"/>
          <w:szCs w:val="28"/>
        </w:rPr>
        <w:t xml:space="preserve"> CEGEP Régional de Lanaudière à Joliett</w:t>
      </w:r>
      <w:r w:rsidR="00BD33DF" w:rsidRPr="00C971AB">
        <w:rPr>
          <w:rFonts w:asciiTheme="majorHAnsi" w:hAnsiTheme="majorHAnsi" w:cstheme="majorHAnsi"/>
          <w:sz w:val="28"/>
          <w:szCs w:val="28"/>
        </w:rPr>
        <w:t>e</w:t>
      </w:r>
    </w:p>
    <w:p w14:paraId="265E52D3" w14:textId="7984E8C0" w:rsidR="006B367E" w:rsidRPr="00C971AB" w:rsidRDefault="006B367E" w:rsidP="00263F86">
      <w:pPr>
        <w:rPr>
          <w:rFonts w:asciiTheme="majorHAnsi" w:hAnsiTheme="majorHAnsi" w:cstheme="majorHAnsi"/>
          <w:sz w:val="28"/>
          <w:szCs w:val="28"/>
        </w:rPr>
        <w:sectPr w:rsidR="006B367E" w:rsidRPr="00C971AB" w:rsidSect="007332C6">
          <w:headerReference w:type="default" r:id="rId8"/>
          <w:footerReference w:type="even" r:id="rId9"/>
          <w:footerReference w:type="default" r:id="rId10"/>
          <w:pgSz w:w="12240" w:h="15840"/>
          <w:pgMar w:top="1440" w:right="1800" w:bottom="1440" w:left="1800" w:header="708" w:footer="708"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cols w:space="708"/>
          <w:titlePg/>
          <w:docGrid w:linePitch="360"/>
        </w:sectPr>
      </w:pPr>
    </w:p>
    <w:sdt>
      <w:sdtPr>
        <w:rPr>
          <w:rFonts w:asciiTheme="minorHAnsi" w:eastAsiaTheme="minorEastAsia" w:hAnsiTheme="minorHAnsi" w:cstheme="majorHAnsi"/>
          <w:bCs w:val="0"/>
          <w:color w:val="auto"/>
          <w:kern w:val="2"/>
          <w:sz w:val="24"/>
          <w:szCs w:val="24"/>
          <w:u w:val="none"/>
          <w:lang w:val="fr-FR" w:eastAsia="en-US"/>
          <w14:ligatures w14:val="standardContextual"/>
        </w:rPr>
        <w:id w:val="-548767492"/>
        <w:docPartObj>
          <w:docPartGallery w:val="Table of Contents"/>
          <w:docPartUnique/>
        </w:docPartObj>
      </w:sdtPr>
      <w:sdtEndPr>
        <w:rPr>
          <w:b/>
          <w:bCs/>
          <w:lang w:val="fr-CA"/>
        </w:rPr>
      </w:sdtEndPr>
      <w:sdtContent>
        <w:p w14:paraId="37EE2C7D" w14:textId="34B06F2B" w:rsidR="00263F86" w:rsidRPr="00C971AB" w:rsidRDefault="00263F86">
          <w:pPr>
            <w:pStyle w:val="En-ttedetabledesmatires"/>
            <w:rPr>
              <w:rFonts w:cstheme="majorHAnsi"/>
            </w:rPr>
          </w:pPr>
          <w:r w:rsidRPr="00C971AB">
            <w:rPr>
              <w:rFonts w:cstheme="majorHAnsi"/>
              <w:lang w:val="fr-FR"/>
            </w:rPr>
            <w:t>Table des matières</w:t>
          </w:r>
        </w:p>
        <w:p w14:paraId="1C793591" w14:textId="3A999F0D" w:rsidR="00A27A3F" w:rsidRDefault="00263F86">
          <w:pPr>
            <w:pStyle w:val="TM1"/>
            <w:rPr>
              <w:rFonts w:eastAsiaTheme="minorEastAsia" w:cstheme="minorBidi"/>
              <w:b w:val="0"/>
              <w:bCs w:val="0"/>
              <w:i w:val="0"/>
              <w:iCs w:val="0"/>
              <w:noProof/>
              <w:lang w:eastAsia="fr-CA"/>
            </w:rPr>
          </w:pPr>
          <w:r w:rsidRPr="00C971AB">
            <w:rPr>
              <w:rFonts w:asciiTheme="majorHAnsi" w:hAnsiTheme="majorHAnsi" w:cstheme="majorHAnsi"/>
            </w:rPr>
            <w:fldChar w:fldCharType="begin"/>
          </w:r>
          <w:r w:rsidRPr="00C971AB">
            <w:rPr>
              <w:rFonts w:asciiTheme="majorHAnsi" w:hAnsiTheme="majorHAnsi" w:cstheme="majorHAnsi"/>
            </w:rPr>
            <w:instrText>TOC \o "1-3" \h \z \u</w:instrText>
          </w:r>
          <w:r w:rsidRPr="00C971AB">
            <w:rPr>
              <w:rFonts w:asciiTheme="majorHAnsi" w:hAnsiTheme="majorHAnsi" w:cstheme="majorHAnsi"/>
            </w:rPr>
            <w:fldChar w:fldCharType="separate"/>
          </w:r>
          <w:hyperlink w:anchor="_Toc192502524" w:history="1">
            <w:r w:rsidR="00A27A3F" w:rsidRPr="00111E80">
              <w:rPr>
                <w:rStyle w:val="Hyperlien"/>
                <w:noProof/>
              </w:rPr>
              <w:t>Documentation Technique</w:t>
            </w:r>
            <w:r w:rsidR="00A27A3F">
              <w:rPr>
                <w:noProof/>
                <w:webHidden/>
              </w:rPr>
              <w:tab/>
            </w:r>
            <w:r w:rsidR="00A27A3F">
              <w:rPr>
                <w:noProof/>
                <w:webHidden/>
              </w:rPr>
              <w:fldChar w:fldCharType="begin"/>
            </w:r>
            <w:r w:rsidR="00A27A3F">
              <w:rPr>
                <w:noProof/>
                <w:webHidden/>
              </w:rPr>
              <w:instrText xml:space="preserve"> PAGEREF _Toc192502524 \h </w:instrText>
            </w:r>
            <w:r w:rsidR="00A27A3F">
              <w:rPr>
                <w:noProof/>
                <w:webHidden/>
              </w:rPr>
            </w:r>
            <w:r w:rsidR="00A27A3F">
              <w:rPr>
                <w:noProof/>
                <w:webHidden/>
              </w:rPr>
              <w:fldChar w:fldCharType="separate"/>
            </w:r>
            <w:r w:rsidR="00A27A3F">
              <w:rPr>
                <w:noProof/>
                <w:webHidden/>
              </w:rPr>
              <w:t>4</w:t>
            </w:r>
            <w:r w:rsidR="00A27A3F">
              <w:rPr>
                <w:noProof/>
                <w:webHidden/>
              </w:rPr>
              <w:fldChar w:fldCharType="end"/>
            </w:r>
          </w:hyperlink>
        </w:p>
        <w:p w14:paraId="7108B525" w14:textId="50688A74" w:rsidR="00A27A3F" w:rsidRDefault="00A27A3F">
          <w:pPr>
            <w:pStyle w:val="TM2"/>
            <w:tabs>
              <w:tab w:val="right" w:leader="dot" w:pos="8630"/>
            </w:tabs>
            <w:rPr>
              <w:rFonts w:eastAsiaTheme="minorEastAsia" w:cstheme="minorBidi"/>
              <w:b w:val="0"/>
              <w:bCs w:val="0"/>
              <w:noProof/>
              <w:sz w:val="24"/>
              <w:szCs w:val="24"/>
              <w:lang w:eastAsia="fr-CA"/>
            </w:rPr>
          </w:pPr>
          <w:hyperlink w:anchor="_Toc192502525" w:history="1">
            <w:r w:rsidRPr="00111E80">
              <w:rPr>
                <w:rStyle w:val="Hyperlien"/>
                <w:noProof/>
              </w:rPr>
              <w:t>1. Architecture du système</w:t>
            </w:r>
            <w:r>
              <w:rPr>
                <w:noProof/>
                <w:webHidden/>
              </w:rPr>
              <w:tab/>
            </w:r>
            <w:r>
              <w:rPr>
                <w:noProof/>
                <w:webHidden/>
              </w:rPr>
              <w:fldChar w:fldCharType="begin"/>
            </w:r>
            <w:r>
              <w:rPr>
                <w:noProof/>
                <w:webHidden/>
              </w:rPr>
              <w:instrText xml:space="preserve"> PAGEREF _Toc192502525 \h </w:instrText>
            </w:r>
            <w:r>
              <w:rPr>
                <w:noProof/>
                <w:webHidden/>
              </w:rPr>
            </w:r>
            <w:r>
              <w:rPr>
                <w:noProof/>
                <w:webHidden/>
              </w:rPr>
              <w:fldChar w:fldCharType="separate"/>
            </w:r>
            <w:r>
              <w:rPr>
                <w:noProof/>
                <w:webHidden/>
              </w:rPr>
              <w:t>4</w:t>
            </w:r>
            <w:r>
              <w:rPr>
                <w:noProof/>
                <w:webHidden/>
              </w:rPr>
              <w:fldChar w:fldCharType="end"/>
            </w:r>
          </w:hyperlink>
        </w:p>
        <w:p w14:paraId="761A327E" w14:textId="1FBA547C" w:rsidR="00A27A3F" w:rsidRDefault="00A27A3F">
          <w:pPr>
            <w:pStyle w:val="TM3"/>
            <w:tabs>
              <w:tab w:val="right" w:leader="dot" w:pos="8630"/>
            </w:tabs>
            <w:rPr>
              <w:rFonts w:eastAsiaTheme="minorEastAsia" w:cstheme="minorBidi"/>
              <w:noProof/>
              <w:sz w:val="24"/>
              <w:szCs w:val="24"/>
              <w:lang w:eastAsia="fr-CA"/>
            </w:rPr>
          </w:pPr>
          <w:hyperlink w:anchor="_Toc192502526" w:history="1">
            <w:r w:rsidRPr="00111E80">
              <w:rPr>
                <w:rStyle w:val="Hyperlien"/>
                <w:noProof/>
              </w:rPr>
              <w:t>1.1 Vue d'ensemble</w:t>
            </w:r>
            <w:r>
              <w:rPr>
                <w:noProof/>
                <w:webHidden/>
              </w:rPr>
              <w:tab/>
            </w:r>
            <w:r>
              <w:rPr>
                <w:noProof/>
                <w:webHidden/>
              </w:rPr>
              <w:fldChar w:fldCharType="begin"/>
            </w:r>
            <w:r>
              <w:rPr>
                <w:noProof/>
                <w:webHidden/>
              </w:rPr>
              <w:instrText xml:space="preserve"> PAGEREF _Toc192502526 \h </w:instrText>
            </w:r>
            <w:r>
              <w:rPr>
                <w:noProof/>
                <w:webHidden/>
              </w:rPr>
            </w:r>
            <w:r>
              <w:rPr>
                <w:noProof/>
                <w:webHidden/>
              </w:rPr>
              <w:fldChar w:fldCharType="separate"/>
            </w:r>
            <w:r>
              <w:rPr>
                <w:noProof/>
                <w:webHidden/>
              </w:rPr>
              <w:t>4</w:t>
            </w:r>
            <w:r>
              <w:rPr>
                <w:noProof/>
                <w:webHidden/>
              </w:rPr>
              <w:fldChar w:fldCharType="end"/>
            </w:r>
          </w:hyperlink>
        </w:p>
        <w:p w14:paraId="660FF4BF" w14:textId="4C4E5BB3" w:rsidR="00A27A3F" w:rsidRDefault="00A27A3F">
          <w:pPr>
            <w:pStyle w:val="TM3"/>
            <w:tabs>
              <w:tab w:val="right" w:leader="dot" w:pos="8630"/>
            </w:tabs>
            <w:rPr>
              <w:rFonts w:eastAsiaTheme="minorEastAsia" w:cstheme="minorBidi"/>
              <w:noProof/>
              <w:sz w:val="24"/>
              <w:szCs w:val="24"/>
              <w:lang w:eastAsia="fr-CA"/>
            </w:rPr>
          </w:pPr>
          <w:hyperlink w:anchor="_Toc192502527" w:history="1">
            <w:r w:rsidRPr="00111E80">
              <w:rPr>
                <w:rStyle w:val="Hyperlien"/>
                <w:noProof/>
              </w:rPr>
              <w:t>1.2 Frontend (Interface utilisateur)</w:t>
            </w:r>
            <w:r>
              <w:rPr>
                <w:noProof/>
                <w:webHidden/>
              </w:rPr>
              <w:tab/>
            </w:r>
            <w:r>
              <w:rPr>
                <w:noProof/>
                <w:webHidden/>
              </w:rPr>
              <w:fldChar w:fldCharType="begin"/>
            </w:r>
            <w:r>
              <w:rPr>
                <w:noProof/>
                <w:webHidden/>
              </w:rPr>
              <w:instrText xml:space="preserve"> PAGEREF _Toc192502527 \h </w:instrText>
            </w:r>
            <w:r>
              <w:rPr>
                <w:noProof/>
                <w:webHidden/>
              </w:rPr>
            </w:r>
            <w:r>
              <w:rPr>
                <w:noProof/>
                <w:webHidden/>
              </w:rPr>
              <w:fldChar w:fldCharType="separate"/>
            </w:r>
            <w:r>
              <w:rPr>
                <w:noProof/>
                <w:webHidden/>
              </w:rPr>
              <w:t>4</w:t>
            </w:r>
            <w:r>
              <w:rPr>
                <w:noProof/>
                <w:webHidden/>
              </w:rPr>
              <w:fldChar w:fldCharType="end"/>
            </w:r>
          </w:hyperlink>
        </w:p>
        <w:p w14:paraId="0D2D2FA9" w14:textId="430D892C" w:rsidR="00A27A3F" w:rsidRDefault="00A27A3F">
          <w:pPr>
            <w:pStyle w:val="TM3"/>
            <w:tabs>
              <w:tab w:val="right" w:leader="dot" w:pos="8630"/>
            </w:tabs>
            <w:rPr>
              <w:rFonts w:eastAsiaTheme="minorEastAsia" w:cstheme="minorBidi"/>
              <w:noProof/>
              <w:sz w:val="24"/>
              <w:szCs w:val="24"/>
              <w:lang w:eastAsia="fr-CA"/>
            </w:rPr>
          </w:pPr>
          <w:hyperlink w:anchor="_Toc192502528" w:history="1">
            <w:r w:rsidRPr="00111E80">
              <w:rPr>
                <w:rStyle w:val="Hyperlien"/>
                <w:noProof/>
              </w:rPr>
              <w:t>1.3 Logique métier</w:t>
            </w:r>
            <w:r>
              <w:rPr>
                <w:noProof/>
                <w:webHidden/>
              </w:rPr>
              <w:tab/>
            </w:r>
            <w:r>
              <w:rPr>
                <w:noProof/>
                <w:webHidden/>
              </w:rPr>
              <w:fldChar w:fldCharType="begin"/>
            </w:r>
            <w:r>
              <w:rPr>
                <w:noProof/>
                <w:webHidden/>
              </w:rPr>
              <w:instrText xml:space="preserve"> PAGEREF _Toc192502528 \h </w:instrText>
            </w:r>
            <w:r>
              <w:rPr>
                <w:noProof/>
                <w:webHidden/>
              </w:rPr>
            </w:r>
            <w:r>
              <w:rPr>
                <w:noProof/>
                <w:webHidden/>
              </w:rPr>
              <w:fldChar w:fldCharType="separate"/>
            </w:r>
            <w:r>
              <w:rPr>
                <w:noProof/>
                <w:webHidden/>
              </w:rPr>
              <w:t>4</w:t>
            </w:r>
            <w:r>
              <w:rPr>
                <w:noProof/>
                <w:webHidden/>
              </w:rPr>
              <w:fldChar w:fldCharType="end"/>
            </w:r>
          </w:hyperlink>
        </w:p>
        <w:p w14:paraId="198A2BEE" w14:textId="1C4533CA" w:rsidR="00A27A3F" w:rsidRDefault="00A27A3F">
          <w:pPr>
            <w:pStyle w:val="TM3"/>
            <w:tabs>
              <w:tab w:val="right" w:leader="dot" w:pos="8630"/>
            </w:tabs>
            <w:rPr>
              <w:rFonts w:eastAsiaTheme="minorEastAsia" w:cstheme="minorBidi"/>
              <w:noProof/>
              <w:sz w:val="24"/>
              <w:szCs w:val="24"/>
              <w:lang w:eastAsia="fr-CA"/>
            </w:rPr>
          </w:pPr>
          <w:hyperlink w:anchor="_Toc192502529" w:history="1">
            <w:r w:rsidRPr="00111E80">
              <w:rPr>
                <w:rStyle w:val="Hyperlien"/>
                <w:noProof/>
              </w:rPr>
              <w:t>1.4 Base de données</w:t>
            </w:r>
            <w:r>
              <w:rPr>
                <w:noProof/>
                <w:webHidden/>
              </w:rPr>
              <w:tab/>
            </w:r>
            <w:r>
              <w:rPr>
                <w:noProof/>
                <w:webHidden/>
              </w:rPr>
              <w:fldChar w:fldCharType="begin"/>
            </w:r>
            <w:r>
              <w:rPr>
                <w:noProof/>
                <w:webHidden/>
              </w:rPr>
              <w:instrText xml:space="preserve"> PAGEREF _Toc192502529 \h </w:instrText>
            </w:r>
            <w:r>
              <w:rPr>
                <w:noProof/>
                <w:webHidden/>
              </w:rPr>
            </w:r>
            <w:r>
              <w:rPr>
                <w:noProof/>
                <w:webHidden/>
              </w:rPr>
              <w:fldChar w:fldCharType="separate"/>
            </w:r>
            <w:r>
              <w:rPr>
                <w:noProof/>
                <w:webHidden/>
              </w:rPr>
              <w:t>4</w:t>
            </w:r>
            <w:r>
              <w:rPr>
                <w:noProof/>
                <w:webHidden/>
              </w:rPr>
              <w:fldChar w:fldCharType="end"/>
            </w:r>
          </w:hyperlink>
        </w:p>
        <w:p w14:paraId="64C41284" w14:textId="15882825" w:rsidR="00A27A3F" w:rsidRDefault="00A27A3F">
          <w:pPr>
            <w:pStyle w:val="TM3"/>
            <w:tabs>
              <w:tab w:val="right" w:leader="dot" w:pos="8630"/>
            </w:tabs>
            <w:rPr>
              <w:rFonts w:eastAsiaTheme="minorEastAsia" w:cstheme="minorBidi"/>
              <w:noProof/>
              <w:sz w:val="24"/>
              <w:szCs w:val="24"/>
              <w:lang w:eastAsia="fr-CA"/>
            </w:rPr>
          </w:pPr>
          <w:hyperlink w:anchor="_Toc192502530" w:history="1">
            <w:r w:rsidRPr="00111E80">
              <w:rPr>
                <w:rStyle w:val="Hyperlien"/>
                <w:noProof/>
              </w:rPr>
              <w:t>1.7 Distribution et mise à jour</w:t>
            </w:r>
            <w:r>
              <w:rPr>
                <w:noProof/>
                <w:webHidden/>
              </w:rPr>
              <w:tab/>
            </w:r>
            <w:r>
              <w:rPr>
                <w:noProof/>
                <w:webHidden/>
              </w:rPr>
              <w:fldChar w:fldCharType="begin"/>
            </w:r>
            <w:r>
              <w:rPr>
                <w:noProof/>
                <w:webHidden/>
              </w:rPr>
              <w:instrText xml:space="preserve"> PAGEREF _Toc192502530 \h </w:instrText>
            </w:r>
            <w:r>
              <w:rPr>
                <w:noProof/>
                <w:webHidden/>
              </w:rPr>
            </w:r>
            <w:r>
              <w:rPr>
                <w:noProof/>
                <w:webHidden/>
              </w:rPr>
              <w:fldChar w:fldCharType="separate"/>
            </w:r>
            <w:r>
              <w:rPr>
                <w:noProof/>
                <w:webHidden/>
              </w:rPr>
              <w:t>5</w:t>
            </w:r>
            <w:r>
              <w:rPr>
                <w:noProof/>
                <w:webHidden/>
              </w:rPr>
              <w:fldChar w:fldCharType="end"/>
            </w:r>
          </w:hyperlink>
        </w:p>
        <w:p w14:paraId="51072F9D" w14:textId="4164F6EA" w:rsidR="00A27A3F" w:rsidRDefault="00A27A3F">
          <w:pPr>
            <w:pStyle w:val="TM2"/>
            <w:tabs>
              <w:tab w:val="right" w:leader="dot" w:pos="8630"/>
            </w:tabs>
            <w:rPr>
              <w:rFonts w:eastAsiaTheme="minorEastAsia" w:cstheme="minorBidi"/>
              <w:b w:val="0"/>
              <w:bCs w:val="0"/>
              <w:noProof/>
              <w:sz w:val="24"/>
              <w:szCs w:val="24"/>
              <w:lang w:eastAsia="fr-CA"/>
            </w:rPr>
          </w:pPr>
          <w:hyperlink w:anchor="_Toc192502531" w:history="1">
            <w:r w:rsidRPr="00111E80">
              <w:rPr>
                <w:rStyle w:val="Hyperlien"/>
                <w:noProof/>
              </w:rPr>
              <w:t>2. Fonctionnalités principales</w:t>
            </w:r>
            <w:r>
              <w:rPr>
                <w:noProof/>
                <w:webHidden/>
              </w:rPr>
              <w:tab/>
            </w:r>
            <w:r>
              <w:rPr>
                <w:noProof/>
                <w:webHidden/>
              </w:rPr>
              <w:fldChar w:fldCharType="begin"/>
            </w:r>
            <w:r>
              <w:rPr>
                <w:noProof/>
                <w:webHidden/>
              </w:rPr>
              <w:instrText xml:space="preserve"> PAGEREF _Toc192502531 \h </w:instrText>
            </w:r>
            <w:r>
              <w:rPr>
                <w:noProof/>
                <w:webHidden/>
              </w:rPr>
            </w:r>
            <w:r>
              <w:rPr>
                <w:noProof/>
                <w:webHidden/>
              </w:rPr>
              <w:fldChar w:fldCharType="separate"/>
            </w:r>
            <w:r>
              <w:rPr>
                <w:noProof/>
                <w:webHidden/>
              </w:rPr>
              <w:t>6</w:t>
            </w:r>
            <w:r>
              <w:rPr>
                <w:noProof/>
                <w:webHidden/>
              </w:rPr>
              <w:fldChar w:fldCharType="end"/>
            </w:r>
          </w:hyperlink>
        </w:p>
        <w:p w14:paraId="1BBA75D3" w14:textId="35D24DDD" w:rsidR="00A27A3F" w:rsidRDefault="00A27A3F">
          <w:pPr>
            <w:pStyle w:val="TM2"/>
            <w:tabs>
              <w:tab w:val="right" w:leader="dot" w:pos="8630"/>
            </w:tabs>
            <w:rPr>
              <w:rFonts w:eastAsiaTheme="minorEastAsia" w:cstheme="minorBidi"/>
              <w:b w:val="0"/>
              <w:bCs w:val="0"/>
              <w:noProof/>
              <w:sz w:val="24"/>
              <w:szCs w:val="24"/>
              <w:lang w:eastAsia="fr-CA"/>
            </w:rPr>
          </w:pPr>
          <w:hyperlink w:anchor="_Toc192502532" w:history="1">
            <w:r w:rsidRPr="00111E80">
              <w:rPr>
                <w:rStyle w:val="Hyperlien"/>
                <w:noProof/>
              </w:rPr>
              <w:t>Communes</w:t>
            </w:r>
            <w:r>
              <w:rPr>
                <w:noProof/>
                <w:webHidden/>
              </w:rPr>
              <w:tab/>
            </w:r>
            <w:r>
              <w:rPr>
                <w:noProof/>
                <w:webHidden/>
              </w:rPr>
              <w:fldChar w:fldCharType="begin"/>
            </w:r>
            <w:r>
              <w:rPr>
                <w:noProof/>
                <w:webHidden/>
              </w:rPr>
              <w:instrText xml:space="preserve"> PAGEREF _Toc192502532 \h </w:instrText>
            </w:r>
            <w:r>
              <w:rPr>
                <w:noProof/>
                <w:webHidden/>
              </w:rPr>
            </w:r>
            <w:r>
              <w:rPr>
                <w:noProof/>
                <w:webHidden/>
              </w:rPr>
              <w:fldChar w:fldCharType="separate"/>
            </w:r>
            <w:r>
              <w:rPr>
                <w:noProof/>
                <w:webHidden/>
              </w:rPr>
              <w:t>6</w:t>
            </w:r>
            <w:r>
              <w:rPr>
                <w:noProof/>
                <w:webHidden/>
              </w:rPr>
              <w:fldChar w:fldCharType="end"/>
            </w:r>
          </w:hyperlink>
        </w:p>
        <w:p w14:paraId="5B46E6AF" w14:textId="553B21FC" w:rsidR="00A27A3F" w:rsidRDefault="00A27A3F">
          <w:pPr>
            <w:pStyle w:val="TM3"/>
            <w:tabs>
              <w:tab w:val="right" w:leader="dot" w:pos="8630"/>
            </w:tabs>
            <w:rPr>
              <w:rFonts w:eastAsiaTheme="minorEastAsia" w:cstheme="minorBidi"/>
              <w:noProof/>
              <w:sz w:val="24"/>
              <w:szCs w:val="24"/>
              <w:lang w:eastAsia="fr-CA"/>
            </w:rPr>
          </w:pPr>
          <w:hyperlink w:anchor="_Toc192502533" w:history="1">
            <w:r w:rsidRPr="00111E80">
              <w:rPr>
                <w:rStyle w:val="Hyperlien"/>
                <w:noProof/>
              </w:rPr>
              <w:t>2.1 Authentification et gestion des utilisateurs</w:t>
            </w:r>
            <w:r>
              <w:rPr>
                <w:noProof/>
                <w:webHidden/>
              </w:rPr>
              <w:tab/>
            </w:r>
            <w:r>
              <w:rPr>
                <w:noProof/>
                <w:webHidden/>
              </w:rPr>
              <w:fldChar w:fldCharType="begin"/>
            </w:r>
            <w:r>
              <w:rPr>
                <w:noProof/>
                <w:webHidden/>
              </w:rPr>
              <w:instrText xml:space="preserve"> PAGEREF _Toc192502533 \h </w:instrText>
            </w:r>
            <w:r>
              <w:rPr>
                <w:noProof/>
                <w:webHidden/>
              </w:rPr>
            </w:r>
            <w:r>
              <w:rPr>
                <w:noProof/>
                <w:webHidden/>
              </w:rPr>
              <w:fldChar w:fldCharType="separate"/>
            </w:r>
            <w:r>
              <w:rPr>
                <w:noProof/>
                <w:webHidden/>
              </w:rPr>
              <w:t>6</w:t>
            </w:r>
            <w:r>
              <w:rPr>
                <w:noProof/>
                <w:webHidden/>
              </w:rPr>
              <w:fldChar w:fldCharType="end"/>
            </w:r>
          </w:hyperlink>
        </w:p>
        <w:p w14:paraId="4A0CA8E8" w14:textId="30280D92" w:rsidR="00A27A3F" w:rsidRDefault="00A27A3F">
          <w:pPr>
            <w:pStyle w:val="TM2"/>
            <w:tabs>
              <w:tab w:val="right" w:leader="dot" w:pos="8630"/>
            </w:tabs>
            <w:rPr>
              <w:rFonts w:eastAsiaTheme="minorEastAsia" w:cstheme="minorBidi"/>
              <w:b w:val="0"/>
              <w:bCs w:val="0"/>
              <w:noProof/>
              <w:sz w:val="24"/>
              <w:szCs w:val="24"/>
              <w:lang w:eastAsia="fr-CA"/>
            </w:rPr>
          </w:pPr>
          <w:hyperlink w:anchor="_Toc192502534" w:history="1">
            <w:r w:rsidRPr="00111E80">
              <w:rPr>
                <w:rStyle w:val="Hyperlien"/>
                <w:noProof/>
              </w:rPr>
              <w:t>Administrateur</w:t>
            </w:r>
            <w:r>
              <w:rPr>
                <w:noProof/>
                <w:webHidden/>
              </w:rPr>
              <w:tab/>
            </w:r>
            <w:r>
              <w:rPr>
                <w:noProof/>
                <w:webHidden/>
              </w:rPr>
              <w:fldChar w:fldCharType="begin"/>
            </w:r>
            <w:r>
              <w:rPr>
                <w:noProof/>
                <w:webHidden/>
              </w:rPr>
              <w:instrText xml:space="preserve"> PAGEREF _Toc192502534 \h </w:instrText>
            </w:r>
            <w:r>
              <w:rPr>
                <w:noProof/>
                <w:webHidden/>
              </w:rPr>
            </w:r>
            <w:r>
              <w:rPr>
                <w:noProof/>
                <w:webHidden/>
              </w:rPr>
              <w:fldChar w:fldCharType="separate"/>
            </w:r>
            <w:r>
              <w:rPr>
                <w:noProof/>
                <w:webHidden/>
              </w:rPr>
              <w:t>6</w:t>
            </w:r>
            <w:r>
              <w:rPr>
                <w:noProof/>
                <w:webHidden/>
              </w:rPr>
              <w:fldChar w:fldCharType="end"/>
            </w:r>
          </w:hyperlink>
        </w:p>
        <w:p w14:paraId="62B8A43F" w14:textId="32B72A3F" w:rsidR="00A27A3F" w:rsidRDefault="00A27A3F">
          <w:pPr>
            <w:pStyle w:val="TM3"/>
            <w:tabs>
              <w:tab w:val="right" w:leader="dot" w:pos="8630"/>
            </w:tabs>
            <w:rPr>
              <w:rFonts w:eastAsiaTheme="minorEastAsia" w:cstheme="minorBidi"/>
              <w:noProof/>
              <w:sz w:val="24"/>
              <w:szCs w:val="24"/>
              <w:lang w:eastAsia="fr-CA"/>
            </w:rPr>
          </w:pPr>
          <w:hyperlink w:anchor="_Toc192502535" w:history="1">
            <w:r w:rsidRPr="00111E80">
              <w:rPr>
                <w:rStyle w:val="Hyperlien"/>
                <w:noProof/>
              </w:rPr>
              <w:t>2.1 Gestion des abonnements</w:t>
            </w:r>
            <w:r>
              <w:rPr>
                <w:noProof/>
                <w:webHidden/>
              </w:rPr>
              <w:tab/>
            </w:r>
            <w:r>
              <w:rPr>
                <w:noProof/>
                <w:webHidden/>
              </w:rPr>
              <w:fldChar w:fldCharType="begin"/>
            </w:r>
            <w:r>
              <w:rPr>
                <w:noProof/>
                <w:webHidden/>
              </w:rPr>
              <w:instrText xml:space="preserve"> PAGEREF _Toc192502535 \h </w:instrText>
            </w:r>
            <w:r>
              <w:rPr>
                <w:noProof/>
                <w:webHidden/>
              </w:rPr>
            </w:r>
            <w:r>
              <w:rPr>
                <w:noProof/>
                <w:webHidden/>
              </w:rPr>
              <w:fldChar w:fldCharType="separate"/>
            </w:r>
            <w:r>
              <w:rPr>
                <w:noProof/>
                <w:webHidden/>
              </w:rPr>
              <w:t>6</w:t>
            </w:r>
            <w:r>
              <w:rPr>
                <w:noProof/>
                <w:webHidden/>
              </w:rPr>
              <w:fldChar w:fldCharType="end"/>
            </w:r>
          </w:hyperlink>
        </w:p>
        <w:p w14:paraId="6081E82A" w14:textId="38E06773" w:rsidR="00A27A3F" w:rsidRDefault="00A27A3F">
          <w:pPr>
            <w:pStyle w:val="TM3"/>
            <w:tabs>
              <w:tab w:val="right" w:leader="dot" w:pos="8630"/>
            </w:tabs>
            <w:rPr>
              <w:rFonts w:eastAsiaTheme="minorEastAsia" w:cstheme="minorBidi"/>
              <w:noProof/>
              <w:sz w:val="24"/>
              <w:szCs w:val="24"/>
              <w:lang w:eastAsia="fr-CA"/>
            </w:rPr>
          </w:pPr>
          <w:hyperlink w:anchor="_Toc192502536" w:history="1">
            <w:r w:rsidRPr="00111E80">
              <w:rPr>
                <w:rStyle w:val="Hyperlien"/>
                <w:noProof/>
              </w:rPr>
              <w:t>2.2 Module financier</w:t>
            </w:r>
            <w:r>
              <w:rPr>
                <w:noProof/>
                <w:webHidden/>
              </w:rPr>
              <w:tab/>
            </w:r>
            <w:r>
              <w:rPr>
                <w:noProof/>
                <w:webHidden/>
              </w:rPr>
              <w:fldChar w:fldCharType="begin"/>
            </w:r>
            <w:r>
              <w:rPr>
                <w:noProof/>
                <w:webHidden/>
              </w:rPr>
              <w:instrText xml:space="preserve"> PAGEREF _Toc192502536 \h </w:instrText>
            </w:r>
            <w:r>
              <w:rPr>
                <w:noProof/>
                <w:webHidden/>
              </w:rPr>
            </w:r>
            <w:r>
              <w:rPr>
                <w:noProof/>
                <w:webHidden/>
              </w:rPr>
              <w:fldChar w:fldCharType="separate"/>
            </w:r>
            <w:r>
              <w:rPr>
                <w:noProof/>
                <w:webHidden/>
              </w:rPr>
              <w:t>6</w:t>
            </w:r>
            <w:r>
              <w:rPr>
                <w:noProof/>
                <w:webHidden/>
              </w:rPr>
              <w:fldChar w:fldCharType="end"/>
            </w:r>
          </w:hyperlink>
        </w:p>
        <w:p w14:paraId="72B486F2" w14:textId="1C0C9E9F" w:rsidR="00A27A3F" w:rsidRDefault="00A27A3F">
          <w:pPr>
            <w:pStyle w:val="TM3"/>
            <w:tabs>
              <w:tab w:val="right" w:leader="dot" w:pos="8630"/>
            </w:tabs>
            <w:rPr>
              <w:rFonts w:eastAsiaTheme="minorEastAsia" w:cstheme="minorBidi"/>
              <w:noProof/>
              <w:sz w:val="24"/>
              <w:szCs w:val="24"/>
              <w:lang w:eastAsia="fr-CA"/>
            </w:rPr>
          </w:pPr>
          <w:hyperlink w:anchor="_Toc192502537" w:history="1">
            <w:r w:rsidRPr="00111E80">
              <w:rPr>
                <w:rStyle w:val="Hyperlien"/>
                <w:noProof/>
              </w:rPr>
              <w:t>2.3 Gestion des employés</w:t>
            </w:r>
            <w:r>
              <w:rPr>
                <w:noProof/>
                <w:webHidden/>
              </w:rPr>
              <w:tab/>
            </w:r>
            <w:r>
              <w:rPr>
                <w:noProof/>
                <w:webHidden/>
              </w:rPr>
              <w:fldChar w:fldCharType="begin"/>
            </w:r>
            <w:r>
              <w:rPr>
                <w:noProof/>
                <w:webHidden/>
              </w:rPr>
              <w:instrText xml:space="preserve"> PAGEREF _Toc192502537 \h </w:instrText>
            </w:r>
            <w:r>
              <w:rPr>
                <w:noProof/>
                <w:webHidden/>
              </w:rPr>
            </w:r>
            <w:r>
              <w:rPr>
                <w:noProof/>
                <w:webHidden/>
              </w:rPr>
              <w:fldChar w:fldCharType="separate"/>
            </w:r>
            <w:r>
              <w:rPr>
                <w:noProof/>
                <w:webHidden/>
              </w:rPr>
              <w:t>6</w:t>
            </w:r>
            <w:r>
              <w:rPr>
                <w:noProof/>
                <w:webHidden/>
              </w:rPr>
              <w:fldChar w:fldCharType="end"/>
            </w:r>
          </w:hyperlink>
        </w:p>
        <w:p w14:paraId="12A9DD24" w14:textId="426FEC2B" w:rsidR="00A27A3F" w:rsidRDefault="00A27A3F">
          <w:pPr>
            <w:pStyle w:val="TM2"/>
            <w:tabs>
              <w:tab w:val="right" w:leader="dot" w:pos="8630"/>
            </w:tabs>
            <w:rPr>
              <w:rFonts w:eastAsiaTheme="minorEastAsia" w:cstheme="minorBidi"/>
              <w:b w:val="0"/>
              <w:bCs w:val="0"/>
              <w:noProof/>
              <w:sz w:val="24"/>
              <w:szCs w:val="24"/>
              <w:lang w:eastAsia="fr-CA"/>
            </w:rPr>
          </w:pPr>
          <w:hyperlink w:anchor="_Toc192502538" w:history="1">
            <w:r w:rsidRPr="00111E80">
              <w:rPr>
                <w:rStyle w:val="Hyperlien"/>
                <w:noProof/>
              </w:rPr>
              <w:t>Entraîneur</w:t>
            </w:r>
            <w:r>
              <w:rPr>
                <w:noProof/>
                <w:webHidden/>
              </w:rPr>
              <w:tab/>
            </w:r>
            <w:r>
              <w:rPr>
                <w:noProof/>
                <w:webHidden/>
              </w:rPr>
              <w:fldChar w:fldCharType="begin"/>
            </w:r>
            <w:r>
              <w:rPr>
                <w:noProof/>
                <w:webHidden/>
              </w:rPr>
              <w:instrText xml:space="preserve"> PAGEREF _Toc192502538 \h </w:instrText>
            </w:r>
            <w:r>
              <w:rPr>
                <w:noProof/>
                <w:webHidden/>
              </w:rPr>
            </w:r>
            <w:r>
              <w:rPr>
                <w:noProof/>
                <w:webHidden/>
              </w:rPr>
              <w:fldChar w:fldCharType="separate"/>
            </w:r>
            <w:r>
              <w:rPr>
                <w:noProof/>
                <w:webHidden/>
              </w:rPr>
              <w:t>6</w:t>
            </w:r>
            <w:r>
              <w:rPr>
                <w:noProof/>
                <w:webHidden/>
              </w:rPr>
              <w:fldChar w:fldCharType="end"/>
            </w:r>
          </w:hyperlink>
        </w:p>
        <w:p w14:paraId="19955EDC" w14:textId="6F70306D" w:rsidR="00A27A3F" w:rsidRDefault="00A27A3F">
          <w:pPr>
            <w:pStyle w:val="TM3"/>
            <w:tabs>
              <w:tab w:val="right" w:leader="dot" w:pos="8630"/>
            </w:tabs>
            <w:rPr>
              <w:rFonts w:eastAsiaTheme="minorEastAsia" w:cstheme="minorBidi"/>
              <w:noProof/>
              <w:sz w:val="24"/>
              <w:szCs w:val="24"/>
              <w:lang w:eastAsia="fr-CA"/>
            </w:rPr>
          </w:pPr>
          <w:hyperlink w:anchor="_Toc192502539" w:history="1">
            <w:r w:rsidRPr="00111E80">
              <w:rPr>
                <w:rStyle w:val="Hyperlien"/>
                <w:noProof/>
              </w:rPr>
              <w:t>2.1 Gestion des abonnements</w:t>
            </w:r>
            <w:r>
              <w:rPr>
                <w:noProof/>
                <w:webHidden/>
              </w:rPr>
              <w:tab/>
            </w:r>
            <w:r>
              <w:rPr>
                <w:noProof/>
                <w:webHidden/>
              </w:rPr>
              <w:fldChar w:fldCharType="begin"/>
            </w:r>
            <w:r>
              <w:rPr>
                <w:noProof/>
                <w:webHidden/>
              </w:rPr>
              <w:instrText xml:space="preserve"> PAGEREF _Toc192502539 \h </w:instrText>
            </w:r>
            <w:r>
              <w:rPr>
                <w:noProof/>
                <w:webHidden/>
              </w:rPr>
            </w:r>
            <w:r>
              <w:rPr>
                <w:noProof/>
                <w:webHidden/>
              </w:rPr>
              <w:fldChar w:fldCharType="separate"/>
            </w:r>
            <w:r>
              <w:rPr>
                <w:noProof/>
                <w:webHidden/>
              </w:rPr>
              <w:t>6</w:t>
            </w:r>
            <w:r>
              <w:rPr>
                <w:noProof/>
                <w:webHidden/>
              </w:rPr>
              <w:fldChar w:fldCharType="end"/>
            </w:r>
          </w:hyperlink>
        </w:p>
        <w:p w14:paraId="1264DAEB" w14:textId="1CF3684D" w:rsidR="00A27A3F" w:rsidRDefault="00A27A3F">
          <w:pPr>
            <w:pStyle w:val="TM3"/>
            <w:tabs>
              <w:tab w:val="right" w:leader="dot" w:pos="8630"/>
            </w:tabs>
            <w:rPr>
              <w:rFonts w:eastAsiaTheme="minorEastAsia" w:cstheme="minorBidi"/>
              <w:noProof/>
              <w:sz w:val="24"/>
              <w:szCs w:val="24"/>
              <w:lang w:eastAsia="fr-CA"/>
            </w:rPr>
          </w:pPr>
          <w:hyperlink w:anchor="_Toc192502540" w:history="1">
            <w:r w:rsidRPr="00111E80">
              <w:rPr>
                <w:rStyle w:val="Hyperlien"/>
                <w:noProof/>
              </w:rPr>
              <w:t>2.2 Module financier</w:t>
            </w:r>
            <w:r>
              <w:rPr>
                <w:noProof/>
                <w:webHidden/>
              </w:rPr>
              <w:tab/>
            </w:r>
            <w:r>
              <w:rPr>
                <w:noProof/>
                <w:webHidden/>
              </w:rPr>
              <w:fldChar w:fldCharType="begin"/>
            </w:r>
            <w:r>
              <w:rPr>
                <w:noProof/>
                <w:webHidden/>
              </w:rPr>
              <w:instrText xml:space="preserve"> PAGEREF _Toc192502540 \h </w:instrText>
            </w:r>
            <w:r>
              <w:rPr>
                <w:noProof/>
                <w:webHidden/>
              </w:rPr>
            </w:r>
            <w:r>
              <w:rPr>
                <w:noProof/>
                <w:webHidden/>
              </w:rPr>
              <w:fldChar w:fldCharType="separate"/>
            </w:r>
            <w:r>
              <w:rPr>
                <w:noProof/>
                <w:webHidden/>
              </w:rPr>
              <w:t>6</w:t>
            </w:r>
            <w:r>
              <w:rPr>
                <w:noProof/>
                <w:webHidden/>
              </w:rPr>
              <w:fldChar w:fldCharType="end"/>
            </w:r>
          </w:hyperlink>
        </w:p>
        <w:p w14:paraId="422F174D" w14:textId="280C8C8E" w:rsidR="00A27A3F" w:rsidRDefault="00A27A3F">
          <w:pPr>
            <w:pStyle w:val="TM3"/>
            <w:tabs>
              <w:tab w:val="right" w:leader="dot" w:pos="8630"/>
            </w:tabs>
            <w:rPr>
              <w:rFonts w:eastAsiaTheme="minorEastAsia" w:cstheme="minorBidi"/>
              <w:noProof/>
              <w:sz w:val="24"/>
              <w:szCs w:val="24"/>
              <w:lang w:eastAsia="fr-CA"/>
            </w:rPr>
          </w:pPr>
          <w:hyperlink w:anchor="_Toc192502541" w:history="1">
            <w:r w:rsidRPr="00111E80">
              <w:rPr>
                <w:rStyle w:val="Hyperlien"/>
                <w:noProof/>
              </w:rPr>
              <w:t>2.3 Gestion des employés</w:t>
            </w:r>
            <w:r>
              <w:rPr>
                <w:noProof/>
                <w:webHidden/>
              </w:rPr>
              <w:tab/>
            </w:r>
            <w:r>
              <w:rPr>
                <w:noProof/>
                <w:webHidden/>
              </w:rPr>
              <w:fldChar w:fldCharType="begin"/>
            </w:r>
            <w:r>
              <w:rPr>
                <w:noProof/>
                <w:webHidden/>
              </w:rPr>
              <w:instrText xml:space="preserve"> PAGEREF _Toc192502541 \h </w:instrText>
            </w:r>
            <w:r>
              <w:rPr>
                <w:noProof/>
                <w:webHidden/>
              </w:rPr>
            </w:r>
            <w:r>
              <w:rPr>
                <w:noProof/>
                <w:webHidden/>
              </w:rPr>
              <w:fldChar w:fldCharType="separate"/>
            </w:r>
            <w:r>
              <w:rPr>
                <w:noProof/>
                <w:webHidden/>
              </w:rPr>
              <w:t>7</w:t>
            </w:r>
            <w:r>
              <w:rPr>
                <w:noProof/>
                <w:webHidden/>
              </w:rPr>
              <w:fldChar w:fldCharType="end"/>
            </w:r>
          </w:hyperlink>
        </w:p>
        <w:p w14:paraId="239DCC13" w14:textId="0735A247" w:rsidR="00A27A3F" w:rsidRDefault="00A27A3F">
          <w:pPr>
            <w:pStyle w:val="TM2"/>
            <w:tabs>
              <w:tab w:val="right" w:leader="dot" w:pos="8630"/>
            </w:tabs>
            <w:rPr>
              <w:rFonts w:eastAsiaTheme="minorEastAsia" w:cstheme="minorBidi"/>
              <w:b w:val="0"/>
              <w:bCs w:val="0"/>
              <w:noProof/>
              <w:sz w:val="24"/>
              <w:szCs w:val="24"/>
              <w:lang w:eastAsia="fr-CA"/>
            </w:rPr>
          </w:pPr>
          <w:hyperlink w:anchor="_Toc192502542" w:history="1">
            <w:r w:rsidRPr="00111E80">
              <w:rPr>
                <w:rStyle w:val="Hyperlien"/>
                <w:noProof/>
              </w:rPr>
              <w:t>Clients</w:t>
            </w:r>
            <w:r>
              <w:rPr>
                <w:noProof/>
                <w:webHidden/>
              </w:rPr>
              <w:tab/>
            </w:r>
            <w:r>
              <w:rPr>
                <w:noProof/>
                <w:webHidden/>
              </w:rPr>
              <w:fldChar w:fldCharType="begin"/>
            </w:r>
            <w:r>
              <w:rPr>
                <w:noProof/>
                <w:webHidden/>
              </w:rPr>
              <w:instrText xml:space="preserve"> PAGEREF _Toc192502542 \h </w:instrText>
            </w:r>
            <w:r>
              <w:rPr>
                <w:noProof/>
                <w:webHidden/>
              </w:rPr>
            </w:r>
            <w:r>
              <w:rPr>
                <w:noProof/>
                <w:webHidden/>
              </w:rPr>
              <w:fldChar w:fldCharType="separate"/>
            </w:r>
            <w:r>
              <w:rPr>
                <w:noProof/>
                <w:webHidden/>
              </w:rPr>
              <w:t>7</w:t>
            </w:r>
            <w:r>
              <w:rPr>
                <w:noProof/>
                <w:webHidden/>
              </w:rPr>
              <w:fldChar w:fldCharType="end"/>
            </w:r>
          </w:hyperlink>
        </w:p>
        <w:p w14:paraId="77AACC57" w14:textId="7C529123" w:rsidR="00A27A3F" w:rsidRDefault="00A27A3F">
          <w:pPr>
            <w:pStyle w:val="TM3"/>
            <w:tabs>
              <w:tab w:val="right" w:leader="dot" w:pos="8630"/>
            </w:tabs>
            <w:rPr>
              <w:rFonts w:eastAsiaTheme="minorEastAsia" w:cstheme="minorBidi"/>
              <w:noProof/>
              <w:sz w:val="24"/>
              <w:szCs w:val="24"/>
              <w:lang w:eastAsia="fr-CA"/>
            </w:rPr>
          </w:pPr>
          <w:hyperlink w:anchor="_Toc192502543" w:history="1">
            <w:r w:rsidRPr="00111E80">
              <w:rPr>
                <w:rStyle w:val="Hyperlien"/>
                <w:noProof/>
              </w:rPr>
              <w:t>2.1 Gestion des abonnements</w:t>
            </w:r>
            <w:r>
              <w:rPr>
                <w:noProof/>
                <w:webHidden/>
              </w:rPr>
              <w:tab/>
            </w:r>
            <w:r>
              <w:rPr>
                <w:noProof/>
                <w:webHidden/>
              </w:rPr>
              <w:fldChar w:fldCharType="begin"/>
            </w:r>
            <w:r>
              <w:rPr>
                <w:noProof/>
                <w:webHidden/>
              </w:rPr>
              <w:instrText xml:space="preserve"> PAGEREF _Toc192502543 \h </w:instrText>
            </w:r>
            <w:r>
              <w:rPr>
                <w:noProof/>
                <w:webHidden/>
              </w:rPr>
            </w:r>
            <w:r>
              <w:rPr>
                <w:noProof/>
                <w:webHidden/>
              </w:rPr>
              <w:fldChar w:fldCharType="separate"/>
            </w:r>
            <w:r>
              <w:rPr>
                <w:noProof/>
                <w:webHidden/>
              </w:rPr>
              <w:t>7</w:t>
            </w:r>
            <w:r>
              <w:rPr>
                <w:noProof/>
                <w:webHidden/>
              </w:rPr>
              <w:fldChar w:fldCharType="end"/>
            </w:r>
          </w:hyperlink>
        </w:p>
        <w:p w14:paraId="6E6E24D5" w14:textId="7041E6CE" w:rsidR="00A27A3F" w:rsidRDefault="00A27A3F">
          <w:pPr>
            <w:pStyle w:val="TM3"/>
            <w:tabs>
              <w:tab w:val="right" w:leader="dot" w:pos="8630"/>
            </w:tabs>
            <w:rPr>
              <w:rFonts w:eastAsiaTheme="minorEastAsia" w:cstheme="minorBidi"/>
              <w:noProof/>
              <w:sz w:val="24"/>
              <w:szCs w:val="24"/>
              <w:lang w:eastAsia="fr-CA"/>
            </w:rPr>
          </w:pPr>
          <w:hyperlink w:anchor="_Toc192502544" w:history="1">
            <w:r w:rsidRPr="00111E80">
              <w:rPr>
                <w:rStyle w:val="Hyperlien"/>
                <w:noProof/>
              </w:rPr>
              <w:t>2.2 Module financier</w:t>
            </w:r>
            <w:r>
              <w:rPr>
                <w:noProof/>
                <w:webHidden/>
              </w:rPr>
              <w:tab/>
            </w:r>
            <w:r>
              <w:rPr>
                <w:noProof/>
                <w:webHidden/>
              </w:rPr>
              <w:fldChar w:fldCharType="begin"/>
            </w:r>
            <w:r>
              <w:rPr>
                <w:noProof/>
                <w:webHidden/>
              </w:rPr>
              <w:instrText xml:space="preserve"> PAGEREF _Toc192502544 \h </w:instrText>
            </w:r>
            <w:r>
              <w:rPr>
                <w:noProof/>
                <w:webHidden/>
              </w:rPr>
            </w:r>
            <w:r>
              <w:rPr>
                <w:noProof/>
                <w:webHidden/>
              </w:rPr>
              <w:fldChar w:fldCharType="separate"/>
            </w:r>
            <w:r>
              <w:rPr>
                <w:noProof/>
                <w:webHidden/>
              </w:rPr>
              <w:t>7</w:t>
            </w:r>
            <w:r>
              <w:rPr>
                <w:noProof/>
                <w:webHidden/>
              </w:rPr>
              <w:fldChar w:fldCharType="end"/>
            </w:r>
          </w:hyperlink>
        </w:p>
        <w:p w14:paraId="1287E98E" w14:textId="23E06BA7" w:rsidR="00A27A3F" w:rsidRDefault="00A27A3F">
          <w:pPr>
            <w:pStyle w:val="TM3"/>
            <w:tabs>
              <w:tab w:val="right" w:leader="dot" w:pos="8630"/>
            </w:tabs>
            <w:rPr>
              <w:rFonts w:eastAsiaTheme="minorEastAsia" w:cstheme="minorBidi"/>
              <w:noProof/>
              <w:sz w:val="24"/>
              <w:szCs w:val="24"/>
              <w:lang w:eastAsia="fr-CA"/>
            </w:rPr>
          </w:pPr>
          <w:hyperlink w:anchor="_Toc192502545" w:history="1">
            <w:r w:rsidRPr="00111E80">
              <w:rPr>
                <w:rStyle w:val="Hyperlien"/>
                <w:noProof/>
              </w:rPr>
              <w:t>2.3 Gestion des employés</w:t>
            </w:r>
            <w:r>
              <w:rPr>
                <w:noProof/>
                <w:webHidden/>
              </w:rPr>
              <w:tab/>
            </w:r>
            <w:r>
              <w:rPr>
                <w:noProof/>
                <w:webHidden/>
              </w:rPr>
              <w:fldChar w:fldCharType="begin"/>
            </w:r>
            <w:r>
              <w:rPr>
                <w:noProof/>
                <w:webHidden/>
              </w:rPr>
              <w:instrText xml:space="preserve"> PAGEREF _Toc192502545 \h </w:instrText>
            </w:r>
            <w:r>
              <w:rPr>
                <w:noProof/>
                <w:webHidden/>
              </w:rPr>
            </w:r>
            <w:r>
              <w:rPr>
                <w:noProof/>
                <w:webHidden/>
              </w:rPr>
              <w:fldChar w:fldCharType="separate"/>
            </w:r>
            <w:r>
              <w:rPr>
                <w:noProof/>
                <w:webHidden/>
              </w:rPr>
              <w:t>7</w:t>
            </w:r>
            <w:r>
              <w:rPr>
                <w:noProof/>
                <w:webHidden/>
              </w:rPr>
              <w:fldChar w:fldCharType="end"/>
            </w:r>
          </w:hyperlink>
        </w:p>
        <w:p w14:paraId="0317AEE7" w14:textId="2D9F9737" w:rsidR="00A27A3F" w:rsidRDefault="00A27A3F">
          <w:pPr>
            <w:pStyle w:val="TM2"/>
            <w:tabs>
              <w:tab w:val="right" w:leader="dot" w:pos="8630"/>
            </w:tabs>
            <w:rPr>
              <w:rFonts w:eastAsiaTheme="minorEastAsia" w:cstheme="minorBidi"/>
              <w:b w:val="0"/>
              <w:bCs w:val="0"/>
              <w:noProof/>
              <w:sz w:val="24"/>
              <w:szCs w:val="24"/>
              <w:lang w:eastAsia="fr-CA"/>
            </w:rPr>
          </w:pPr>
          <w:hyperlink w:anchor="_Toc192502546" w:history="1">
            <w:r w:rsidRPr="00111E80">
              <w:rPr>
                <w:rStyle w:val="Hyperlien"/>
                <w:noProof/>
              </w:rPr>
              <w:t>3. API et interfaces</w:t>
            </w:r>
            <w:r>
              <w:rPr>
                <w:noProof/>
                <w:webHidden/>
              </w:rPr>
              <w:tab/>
            </w:r>
            <w:r>
              <w:rPr>
                <w:noProof/>
                <w:webHidden/>
              </w:rPr>
              <w:fldChar w:fldCharType="begin"/>
            </w:r>
            <w:r>
              <w:rPr>
                <w:noProof/>
                <w:webHidden/>
              </w:rPr>
              <w:instrText xml:space="preserve"> PAGEREF _Toc192502546 \h </w:instrText>
            </w:r>
            <w:r>
              <w:rPr>
                <w:noProof/>
                <w:webHidden/>
              </w:rPr>
            </w:r>
            <w:r>
              <w:rPr>
                <w:noProof/>
                <w:webHidden/>
              </w:rPr>
              <w:fldChar w:fldCharType="separate"/>
            </w:r>
            <w:r>
              <w:rPr>
                <w:noProof/>
                <w:webHidden/>
              </w:rPr>
              <w:t>7</w:t>
            </w:r>
            <w:r>
              <w:rPr>
                <w:noProof/>
                <w:webHidden/>
              </w:rPr>
              <w:fldChar w:fldCharType="end"/>
            </w:r>
          </w:hyperlink>
        </w:p>
        <w:p w14:paraId="3E9D7DE1" w14:textId="7743F91C" w:rsidR="00A27A3F" w:rsidRDefault="00A27A3F">
          <w:pPr>
            <w:pStyle w:val="TM3"/>
            <w:tabs>
              <w:tab w:val="right" w:leader="dot" w:pos="8630"/>
            </w:tabs>
            <w:rPr>
              <w:rFonts w:eastAsiaTheme="minorEastAsia" w:cstheme="minorBidi"/>
              <w:noProof/>
              <w:sz w:val="24"/>
              <w:szCs w:val="24"/>
              <w:lang w:eastAsia="fr-CA"/>
            </w:rPr>
          </w:pPr>
          <w:hyperlink w:anchor="_Toc192502547" w:history="1">
            <w:r w:rsidRPr="00111E80">
              <w:rPr>
                <w:rStyle w:val="Hyperlien"/>
                <w:noProof/>
              </w:rPr>
              <w:t>3.1 Vue d’assemble API</w:t>
            </w:r>
            <w:r>
              <w:rPr>
                <w:noProof/>
                <w:webHidden/>
              </w:rPr>
              <w:tab/>
            </w:r>
            <w:r>
              <w:rPr>
                <w:noProof/>
                <w:webHidden/>
              </w:rPr>
              <w:fldChar w:fldCharType="begin"/>
            </w:r>
            <w:r>
              <w:rPr>
                <w:noProof/>
                <w:webHidden/>
              </w:rPr>
              <w:instrText xml:space="preserve"> PAGEREF _Toc192502547 \h </w:instrText>
            </w:r>
            <w:r>
              <w:rPr>
                <w:noProof/>
                <w:webHidden/>
              </w:rPr>
            </w:r>
            <w:r>
              <w:rPr>
                <w:noProof/>
                <w:webHidden/>
              </w:rPr>
              <w:fldChar w:fldCharType="separate"/>
            </w:r>
            <w:r>
              <w:rPr>
                <w:noProof/>
                <w:webHidden/>
              </w:rPr>
              <w:t>7</w:t>
            </w:r>
            <w:r>
              <w:rPr>
                <w:noProof/>
                <w:webHidden/>
              </w:rPr>
              <w:fldChar w:fldCharType="end"/>
            </w:r>
          </w:hyperlink>
        </w:p>
        <w:p w14:paraId="3AF2EFCA" w14:textId="26D30AE0" w:rsidR="00A27A3F" w:rsidRDefault="00A27A3F">
          <w:pPr>
            <w:pStyle w:val="TM2"/>
            <w:tabs>
              <w:tab w:val="right" w:leader="dot" w:pos="8630"/>
            </w:tabs>
            <w:rPr>
              <w:rFonts w:eastAsiaTheme="minorEastAsia" w:cstheme="minorBidi"/>
              <w:b w:val="0"/>
              <w:bCs w:val="0"/>
              <w:noProof/>
              <w:sz w:val="24"/>
              <w:szCs w:val="24"/>
              <w:lang w:eastAsia="fr-CA"/>
            </w:rPr>
          </w:pPr>
          <w:hyperlink w:anchor="_Toc192502548" w:history="1">
            <w:r w:rsidRPr="00111E80">
              <w:rPr>
                <w:rStyle w:val="Hyperlien"/>
                <w:noProof/>
              </w:rPr>
              <w:t>4. Sécurité</w:t>
            </w:r>
            <w:r>
              <w:rPr>
                <w:noProof/>
                <w:webHidden/>
              </w:rPr>
              <w:tab/>
            </w:r>
            <w:r>
              <w:rPr>
                <w:noProof/>
                <w:webHidden/>
              </w:rPr>
              <w:fldChar w:fldCharType="begin"/>
            </w:r>
            <w:r>
              <w:rPr>
                <w:noProof/>
                <w:webHidden/>
              </w:rPr>
              <w:instrText xml:space="preserve"> PAGEREF _Toc192502548 \h </w:instrText>
            </w:r>
            <w:r>
              <w:rPr>
                <w:noProof/>
                <w:webHidden/>
              </w:rPr>
            </w:r>
            <w:r>
              <w:rPr>
                <w:noProof/>
                <w:webHidden/>
              </w:rPr>
              <w:fldChar w:fldCharType="separate"/>
            </w:r>
            <w:r>
              <w:rPr>
                <w:noProof/>
                <w:webHidden/>
              </w:rPr>
              <w:t>9</w:t>
            </w:r>
            <w:r>
              <w:rPr>
                <w:noProof/>
                <w:webHidden/>
              </w:rPr>
              <w:fldChar w:fldCharType="end"/>
            </w:r>
          </w:hyperlink>
        </w:p>
        <w:p w14:paraId="14E5FB11" w14:textId="1AD785C6" w:rsidR="00A27A3F" w:rsidRDefault="00A27A3F">
          <w:pPr>
            <w:pStyle w:val="TM3"/>
            <w:tabs>
              <w:tab w:val="right" w:leader="dot" w:pos="8630"/>
            </w:tabs>
            <w:rPr>
              <w:rFonts w:eastAsiaTheme="minorEastAsia" w:cstheme="minorBidi"/>
              <w:noProof/>
              <w:sz w:val="24"/>
              <w:szCs w:val="24"/>
              <w:lang w:eastAsia="fr-CA"/>
            </w:rPr>
          </w:pPr>
          <w:hyperlink w:anchor="_Toc192502549" w:history="1">
            <w:r w:rsidRPr="00111E80">
              <w:rPr>
                <w:rStyle w:val="Hyperlien"/>
                <w:noProof/>
              </w:rPr>
              <w:t>4.1 Authentification et autorisation</w:t>
            </w:r>
            <w:r>
              <w:rPr>
                <w:noProof/>
                <w:webHidden/>
              </w:rPr>
              <w:tab/>
            </w:r>
            <w:r>
              <w:rPr>
                <w:noProof/>
                <w:webHidden/>
              </w:rPr>
              <w:fldChar w:fldCharType="begin"/>
            </w:r>
            <w:r>
              <w:rPr>
                <w:noProof/>
                <w:webHidden/>
              </w:rPr>
              <w:instrText xml:space="preserve"> PAGEREF _Toc192502549 \h </w:instrText>
            </w:r>
            <w:r>
              <w:rPr>
                <w:noProof/>
                <w:webHidden/>
              </w:rPr>
            </w:r>
            <w:r>
              <w:rPr>
                <w:noProof/>
                <w:webHidden/>
              </w:rPr>
              <w:fldChar w:fldCharType="separate"/>
            </w:r>
            <w:r>
              <w:rPr>
                <w:noProof/>
                <w:webHidden/>
              </w:rPr>
              <w:t>9</w:t>
            </w:r>
            <w:r>
              <w:rPr>
                <w:noProof/>
                <w:webHidden/>
              </w:rPr>
              <w:fldChar w:fldCharType="end"/>
            </w:r>
          </w:hyperlink>
        </w:p>
        <w:p w14:paraId="55DD771E" w14:textId="18793E15" w:rsidR="00A27A3F" w:rsidRDefault="00A27A3F">
          <w:pPr>
            <w:pStyle w:val="TM3"/>
            <w:tabs>
              <w:tab w:val="right" w:leader="dot" w:pos="8630"/>
            </w:tabs>
            <w:rPr>
              <w:rFonts w:eastAsiaTheme="minorEastAsia" w:cstheme="minorBidi"/>
              <w:noProof/>
              <w:sz w:val="24"/>
              <w:szCs w:val="24"/>
              <w:lang w:eastAsia="fr-CA"/>
            </w:rPr>
          </w:pPr>
          <w:hyperlink w:anchor="_Toc192502550" w:history="1">
            <w:r w:rsidRPr="00111E80">
              <w:rPr>
                <w:rStyle w:val="Hyperlien"/>
                <w:noProof/>
              </w:rPr>
              <w:t>4.2 Protection des données</w:t>
            </w:r>
            <w:r>
              <w:rPr>
                <w:noProof/>
                <w:webHidden/>
              </w:rPr>
              <w:tab/>
            </w:r>
            <w:r>
              <w:rPr>
                <w:noProof/>
                <w:webHidden/>
              </w:rPr>
              <w:fldChar w:fldCharType="begin"/>
            </w:r>
            <w:r>
              <w:rPr>
                <w:noProof/>
                <w:webHidden/>
              </w:rPr>
              <w:instrText xml:space="preserve"> PAGEREF _Toc192502550 \h </w:instrText>
            </w:r>
            <w:r>
              <w:rPr>
                <w:noProof/>
                <w:webHidden/>
              </w:rPr>
            </w:r>
            <w:r>
              <w:rPr>
                <w:noProof/>
                <w:webHidden/>
              </w:rPr>
              <w:fldChar w:fldCharType="separate"/>
            </w:r>
            <w:r>
              <w:rPr>
                <w:noProof/>
                <w:webHidden/>
              </w:rPr>
              <w:t>9</w:t>
            </w:r>
            <w:r>
              <w:rPr>
                <w:noProof/>
                <w:webHidden/>
              </w:rPr>
              <w:fldChar w:fldCharType="end"/>
            </w:r>
          </w:hyperlink>
        </w:p>
        <w:p w14:paraId="2C2F9FBA" w14:textId="660410C4" w:rsidR="00A27A3F" w:rsidRDefault="00A27A3F">
          <w:pPr>
            <w:pStyle w:val="TM3"/>
            <w:tabs>
              <w:tab w:val="right" w:leader="dot" w:pos="8630"/>
            </w:tabs>
            <w:rPr>
              <w:rFonts w:eastAsiaTheme="minorEastAsia" w:cstheme="minorBidi"/>
              <w:noProof/>
              <w:sz w:val="24"/>
              <w:szCs w:val="24"/>
              <w:lang w:eastAsia="fr-CA"/>
            </w:rPr>
          </w:pPr>
          <w:hyperlink w:anchor="_Toc192502551" w:history="1">
            <w:r w:rsidRPr="00111E80">
              <w:rPr>
                <w:rStyle w:val="Hyperlien"/>
                <w:noProof/>
              </w:rPr>
              <w:t>4.3 Améliorations de sécurité recommandées</w:t>
            </w:r>
            <w:r>
              <w:rPr>
                <w:noProof/>
                <w:webHidden/>
              </w:rPr>
              <w:tab/>
            </w:r>
            <w:r>
              <w:rPr>
                <w:noProof/>
                <w:webHidden/>
              </w:rPr>
              <w:fldChar w:fldCharType="begin"/>
            </w:r>
            <w:r>
              <w:rPr>
                <w:noProof/>
                <w:webHidden/>
              </w:rPr>
              <w:instrText xml:space="preserve"> PAGEREF _Toc192502551 \h </w:instrText>
            </w:r>
            <w:r>
              <w:rPr>
                <w:noProof/>
                <w:webHidden/>
              </w:rPr>
            </w:r>
            <w:r>
              <w:rPr>
                <w:noProof/>
                <w:webHidden/>
              </w:rPr>
              <w:fldChar w:fldCharType="separate"/>
            </w:r>
            <w:r>
              <w:rPr>
                <w:noProof/>
                <w:webHidden/>
              </w:rPr>
              <w:t>10</w:t>
            </w:r>
            <w:r>
              <w:rPr>
                <w:noProof/>
                <w:webHidden/>
              </w:rPr>
              <w:fldChar w:fldCharType="end"/>
            </w:r>
          </w:hyperlink>
        </w:p>
        <w:p w14:paraId="3A0F76A4" w14:textId="2DF56BE7" w:rsidR="00A27A3F" w:rsidRDefault="00A27A3F">
          <w:pPr>
            <w:pStyle w:val="TM2"/>
            <w:tabs>
              <w:tab w:val="right" w:leader="dot" w:pos="8630"/>
            </w:tabs>
            <w:rPr>
              <w:rFonts w:eastAsiaTheme="minorEastAsia" w:cstheme="minorBidi"/>
              <w:b w:val="0"/>
              <w:bCs w:val="0"/>
              <w:noProof/>
              <w:sz w:val="24"/>
              <w:szCs w:val="24"/>
              <w:lang w:eastAsia="fr-CA"/>
            </w:rPr>
          </w:pPr>
          <w:hyperlink w:anchor="_Toc192502552" w:history="1">
            <w:r w:rsidRPr="00111E80">
              <w:rPr>
                <w:rStyle w:val="Hyperlien"/>
                <w:noProof/>
              </w:rPr>
              <w:t>5. Déploiement (Contexte académique)</w:t>
            </w:r>
            <w:r>
              <w:rPr>
                <w:noProof/>
                <w:webHidden/>
              </w:rPr>
              <w:tab/>
            </w:r>
            <w:r>
              <w:rPr>
                <w:noProof/>
                <w:webHidden/>
              </w:rPr>
              <w:fldChar w:fldCharType="begin"/>
            </w:r>
            <w:r>
              <w:rPr>
                <w:noProof/>
                <w:webHidden/>
              </w:rPr>
              <w:instrText xml:space="preserve"> PAGEREF _Toc192502552 \h </w:instrText>
            </w:r>
            <w:r>
              <w:rPr>
                <w:noProof/>
                <w:webHidden/>
              </w:rPr>
            </w:r>
            <w:r>
              <w:rPr>
                <w:noProof/>
                <w:webHidden/>
              </w:rPr>
              <w:fldChar w:fldCharType="separate"/>
            </w:r>
            <w:r>
              <w:rPr>
                <w:noProof/>
                <w:webHidden/>
              </w:rPr>
              <w:t>11</w:t>
            </w:r>
            <w:r>
              <w:rPr>
                <w:noProof/>
                <w:webHidden/>
              </w:rPr>
              <w:fldChar w:fldCharType="end"/>
            </w:r>
          </w:hyperlink>
        </w:p>
        <w:p w14:paraId="7E4743C5" w14:textId="7E650819" w:rsidR="00A27A3F" w:rsidRDefault="00A27A3F">
          <w:pPr>
            <w:pStyle w:val="TM3"/>
            <w:tabs>
              <w:tab w:val="right" w:leader="dot" w:pos="8630"/>
            </w:tabs>
            <w:rPr>
              <w:rFonts w:eastAsiaTheme="minorEastAsia" w:cstheme="minorBidi"/>
              <w:noProof/>
              <w:sz w:val="24"/>
              <w:szCs w:val="24"/>
              <w:lang w:eastAsia="fr-CA"/>
            </w:rPr>
          </w:pPr>
          <w:hyperlink w:anchor="_Toc192502553" w:history="1">
            <w:r w:rsidRPr="00111E80">
              <w:rPr>
                <w:rStyle w:val="Hyperlien"/>
                <w:noProof/>
              </w:rPr>
              <w:t>5.1 Configuration requise pour le déploiement</w:t>
            </w:r>
            <w:r>
              <w:rPr>
                <w:noProof/>
                <w:webHidden/>
              </w:rPr>
              <w:tab/>
            </w:r>
            <w:r>
              <w:rPr>
                <w:noProof/>
                <w:webHidden/>
              </w:rPr>
              <w:fldChar w:fldCharType="begin"/>
            </w:r>
            <w:r>
              <w:rPr>
                <w:noProof/>
                <w:webHidden/>
              </w:rPr>
              <w:instrText xml:space="preserve"> PAGEREF _Toc192502553 \h </w:instrText>
            </w:r>
            <w:r>
              <w:rPr>
                <w:noProof/>
                <w:webHidden/>
              </w:rPr>
            </w:r>
            <w:r>
              <w:rPr>
                <w:noProof/>
                <w:webHidden/>
              </w:rPr>
              <w:fldChar w:fldCharType="separate"/>
            </w:r>
            <w:r>
              <w:rPr>
                <w:noProof/>
                <w:webHidden/>
              </w:rPr>
              <w:t>11</w:t>
            </w:r>
            <w:r>
              <w:rPr>
                <w:noProof/>
                <w:webHidden/>
              </w:rPr>
              <w:fldChar w:fldCharType="end"/>
            </w:r>
          </w:hyperlink>
        </w:p>
        <w:p w14:paraId="0EFFE6BD" w14:textId="5B025BAB" w:rsidR="00A27A3F" w:rsidRDefault="00A27A3F">
          <w:pPr>
            <w:pStyle w:val="TM3"/>
            <w:tabs>
              <w:tab w:val="right" w:leader="dot" w:pos="8630"/>
            </w:tabs>
            <w:rPr>
              <w:rFonts w:eastAsiaTheme="minorEastAsia" w:cstheme="minorBidi"/>
              <w:noProof/>
              <w:sz w:val="24"/>
              <w:szCs w:val="24"/>
              <w:lang w:eastAsia="fr-CA"/>
            </w:rPr>
          </w:pPr>
          <w:hyperlink w:anchor="_Toc192502554" w:history="1">
            <w:r w:rsidRPr="00111E80">
              <w:rPr>
                <w:rStyle w:val="Hyperlien"/>
                <w:noProof/>
              </w:rPr>
              <w:t>5.2 Processus de déploiement théorique</w:t>
            </w:r>
            <w:r>
              <w:rPr>
                <w:noProof/>
                <w:webHidden/>
              </w:rPr>
              <w:tab/>
            </w:r>
            <w:r>
              <w:rPr>
                <w:noProof/>
                <w:webHidden/>
              </w:rPr>
              <w:fldChar w:fldCharType="begin"/>
            </w:r>
            <w:r>
              <w:rPr>
                <w:noProof/>
                <w:webHidden/>
              </w:rPr>
              <w:instrText xml:space="preserve"> PAGEREF _Toc192502554 \h </w:instrText>
            </w:r>
            <w:r>
              <w:rPr>
                <w:noProof/>
                <w:webHidden/>
              </w:rPr>
            </w:r>
            <w:r>
              <w:rPr>
                <w:noProof/>
                <w:webHidden/>
              </w:rPr>
              <w:fldChar w:fldCharType="separate"/>
            </w:r>
            <w:r>
              <w:rPr>
                <w:noProof/>
                <w:webHidden/>
              </w:rPr>
              <w:t>11</w:t>
            </w:r>
            <w:r>
              <w:rPr>
                <w:noProof/>
                <w:webHidden/>
              </w:rPr>
              <w:fldChar w:fldCharType="end"/>
            </w:r>
          </w:hyperlink>
        </w:p>
        <w:p w14:paraId="0A43920B" w14:textId="2960FE69" w:rsidR="00A27A3F" w:rsidRDefault="00A27A3F">
          <w:pPr>
            <w:pStyle w:val="TM3"/>
            <w:tabs>
              <w:tab w:val="right" w:leader="dot" w:pos="8630"/>
            </w:tabs>
            <w:rPr>
              <w:rFonts w:eastAsiaTheme="minorEastAsia" w:cstheme="minorBidi"/>
              <w:noProof/>
              <w:sz w:val="24"/>
              <w:szCs w:val="24"/>
              <w:lang w:eastAsia="fr-CA"/>
            </w:rPr>
          </w:pPr>
          <w:hyperlink w:anchor="_Toc192502555" w:history="1">
            <w:r w:rsidRPr="00111E80">
              <w:rPr>
                <w:rStyle w:val="Hyperlien"/>
                <w:noProof/>
              </w:rPr>
              <w:t>5.3 Procédures de maintenance</w:t>
            </w:r>
            <w:r>
              <w:rPr>
                <w:noProof/>
                <w:webHidden/>
              </w:rPr>
              <w:tab/>
            </w:r>
            <w:r>
              <w:rPr>
                <w:noProof/>
                <w:webHidden/>
              </w:rPr>
              <w:fldChar w:fldCharType="begin"/>
            </w:r>
            <w:r>
              <w:rPr>
                <w:noProof/>
                <w:webHidden/>
              </w:rPr>
              <w:instrText xml:space="preserve"> PAGEREF _Toc192502555 \h </w:instrText>
            </w:r>
            <w:r>
              <w:rPr>
                <w:noProof/>
                <w:webHidden/>
              </w:rPr>
            </w:r>
            <w:r>
              <w:rPr>
                <w:noProof/>
                <w:webHidden/>
              </w:rPr>
              <w:fldChar w:fldCharType="separate"/>
            </w:r>
            <w:r>
              <w:rPr>
                <w:noProof/>
                <w:webHidden/>
              </w:rPr>
              <w:t>12</w:t>
            </w:r>
            <w:r>
              <w:rPr>
                <w:noProof/>
                <w:webHidden/>
              </w:rPr>
              <w:fldChar w:fldCharType="end"/>
            </w:r>
          </w:hyperlink>
        </w:p>
        <w:p w14:paraId="5D465802" w14:textId="7A54508F" w:rsidR="00A27A3F" w:rsidRDefault="00A27A3F">
          <w:pPr>
            <w:pStyle w:val="TM3"/>
            <w:tabs>
              <w:tab w:val="right" w:leader="dot" w:pos="8630"/>
            </w:tabs>
            <w:rPr>
              <w:rFonts w:eastAsiaTheme="minorEastAsia" w:cstheme="minorBidi"/>
              <w:noProof/>
              <w:sz w:val="24"/>
              <w:szCs w:val="24"/>
              <w:lang w:eastAsia="fr-CA"/>
            </w:rPr>
          </w:pPr>
          <w:hyperlink w:anchor="_Toc192502556" w:history="1">
            <w:r w:rsidRPr="00111E80">
              <w:rPr>
                <w:rStyle w:val="Hyperlien"/>
                <w:noProof/>
              </w:rPr>
              <w:t>5.4 Considérations pour un déploiement réel futur</w:t>
            </w:r>
            <w:r>
              <w:rPr>
                <w:noProof/>
                <w:webHidden/>
              </w:rPr>
              <w:tab/>
            </w:r>
            <w:r>
              <w:rPr>
                <w:noProof/>
                <w:webHidden/>
              </w:rPr>
              <w:fldChar w:fldCharType="begin"/>
            </w:r>
            <w:r>
              <w:rPr>
                <w:noProof/>
                <w:webHidden/>
              </w:rPr>
              <w:instrText xml:space="preserve"> PAGEREF _Toc192502556 \h </w:instrText>
            </w:r>
            <w:r>
              <w:rPr>
                <w:noProof/>
                <w:webHidden/>
              </w:rPr>
            </w:r>
            <w:r>
              <w:rPr>
                <w:noProof/>
                <w:webHidden/>
              </w:rPr>
              <w:fldChar w:fldCharType="separate"/>
            </w:r>
            <w:r>
              <w:rPr>
                <w:noProof/>
                <w:webHidden/>
              </w:rPr>
              <w:t>13</w:t>
            </w:r>
            <w:r>
              <w:rPr>
                <w:noProof/>
                <w:webHidden/>
              </w:rPr>
              <w:fldChar w:fldCharType="end"/>
            </w:r>
          </w:hyperlink>
        </w:p>
        <w:p w14:paraId="6EAB1E6A" w14:textId="64B12175" w:rsidR="00A27A3F" w:rsidRDefault="00A27A3F">
          <w:pPr>
            <w:pStyle w:val="TM2"/>
            <w:tabs>
              <w:tab w:val="right" w:leader="dot" w:pos="8630"/>
            </w:tabs>
            <w:rPr>
              <w:rFonts w:eastAsiaTheme="minorEastAsia" w:cstheme="minorBidi"/>
              <w:b w:val="0"/>
              <w:bCs w:val="0"/>
              <w:noProof/>
              <w:sz w:val="24"/>
              <w:szCs w:val="24"/>
              <w:lang w:eastAsia="fr-CA"/>
            </w:rPr>
          </w:pPr>
          <w:hyperlink w:anchor="_Toc192502557" w:history="1">
            <w:r w:rsidRPr="00111E80">
              <w:rPr>
                <w:rStyle w:val="Hyperlien"/>
                <w:noProof/>
              </w:rPr>
              <w:t>6. Guide de développement</w:t>
            </w:r>
            <w:r>
              <w:rPr>
                <w:noProof/>
                <w:webHidden/>
              </w:rPr>
              <w:tab/>
            </w:r>
            <w:r>
              <w:rPr>
                <w:noProof/>
                <w:webHidden/>
              </w:rPr>
              <w:fldChar w:fldCharType="begin"/>
            </w:r>
            <w:r>
              <w:rPr>
                <w:noProof/>
                <w:webHidden/>
              </w:rPr>
              <w:instrText xml:space="preserve"> PAGEREF _Toc192502557 \h </w:instrText>
            </w:r>
            <w:r>
              <w:rPr>
                <w:noProof/>
                <w:webHidden/>
              </w:rPr>
            </w:r>
            <w:r>
              <w:rPr>
                <w:noProof/>
                <w:webHidden/>
              </w:rPr>
              <w:fldChar w:fldCharType="separate"/>
            </w:r>
            <w:r>
              <w:rPr>
                <w:noProof/>
                <w:webHidden/>
              </w:rPr>
              <w:t>14</w:t>
            </w:r>
            <w:r>
              <w:rPr>
                <w:noProof/>
                <w:webHidden/>
              </w:rPr>
              <w:fldChar w:fldCharType="end"/>
            </w:r>
          </w:hyperlink>
        </w:p>
        <w:p w14:paraId="35BAB29B" w14:textId="40809D6A" w:rsidR="00A27A3F" w:rsidRDefault="00A27A3F">
          <w:pPr>
            <w:pStyle w:val="TM3"/>
            <w:tabs>
              <w:tab w:val="right" w:leader="dot" w:pos="8630"/>
            </w:tabs>
            <w:rPr>
              <w:rFonts w:eastAsiaTheme="minorEastAsia" w:cstheme="minorBidi"/>
              <w:noProof/>
              <w:sz w:val="24"/>
              <w:szCs w:val="24"/>
              <w:lang w:eastAsia="fr-CA"/>
            </w:rPr>
          </w:pPr>
          <w:hyperlink w:anchor="_Toc192502558" w:history="1">
            <w:r w:rsidRPr="00111E80">
              <w:rPr>
                <w:rStyle w:val="Hyperlien"/>
                <w:noProof/>
              </w:rPr>
              <w:t>6.1 Configuration de l'environnement</w:t>
            </w:r>
            <w:r>
              <w:rPr>
                <w:noProof/>
                <w:webHidden/>
              </w:rPr>
              <w:tab/>
            </w:r>
            <w:r>
              <w:rPr>
                <w:noProof/>
                <w:webHidden/>
              </w:rPr>
              <w:fldChar w:fldCharType="begin"/>
            </w:r>
            <w:r>
              <w:rPr>
                <w:noProof/>
                <w:webHidden/>
              </w:rPr>
              <w:instrText xml:space="preserve"> PAGEREF _Toc192502558 \h </w:instrText>
            </w:r>
            <w:r>
              <w:rPr>
                <w:noProof/>
                <w:webHidden/>
              </w:rPr>
            </w:r>
            <w:r>
              <w:rPr>
                <w:noProof/>
                <w:webHidden/>
              </w:rPr>
              <w:fldChar w:fldCharType="separate"/>
            </w:r>
            <w:r>
              <w:rPr>
                <w:noProof/>
                <w:webHidden/>
              </w:rPr>
              <w:t>14</w:t>
            </w:r>
            <w:r>
              <w:rPr>
                <w:noProof/>
                <w:webHidden/>
              </w:rPr>
              <w:fldChar w:fldCharType="end"/>
            </w:r>
          </w:hyperlink>
        </w:p>
        <w:p w14:paraId="5662C5F0" w14:textId="10921FCA" w:rsidR="00A27A3F" w:rsidRDefault="00A27A3F">
          <w:pPr>
            <w:pStyle w:val="TM3"/>
            <w:tabs>
              <w:tab w:val="right" w:leader="dot" w:pos="8630"/>
            </w:tabs>
            <w:rPr>
              <w:rFonts w:eastAsiaTheme="minorEastAsia" w:cstheme="minorBidi"/>
              <w:noProof/>
              <w:sz w:val="24"/>
              <w:szCs w:val="24"/>
              <w:lang w:eastAsia="fr-CA"/>
            </w:rPr>
          </w:pPr>
          <w:hyperlink w:anchor="_Toc192502559" w:history="1">
            <w:r w:rsidRPr="00111E80">
              <w:rPr>
                <w:rStyle w:val="Hyperlien"/>
                <w:noProof/>
              </w:rPr>
              <w:t>6.2 Standards de code</w:t>
            </w:r>
            <w:r>
              <w:rPr>
                <w:noProof/>
                <w:webHidden/>
              </w:rPr>
              <w:tab/>
            </w:r>
            <w:r>
              <w:rPr>
                <w:noProof/>
                <w:webHidden/>
              </w:rPr>
              <w:fldChar w:fldCharType="begin"/>
            </w:r>
            <w:r>
              <w:rPr>
                <w:noProof/>
                <w:webHidden/>
              </w:rPr>
              <w:instrText xml:space="preserve"> PAGEREF _Toc192502559 \h </w:instrText>
            </w:r>
            <w:r>
              <w:rPr>
                <w:noProof/>
                <w:webHidden/>
              </w:rPr>
            </w:r>
            <w:r>
              <w:rPr>
                <w:noProof/>
                <w:webHidden/>
              </w:rPr>
              <w:fldChar w:fldCharType="separate"/>
            </w:r>
            <w:r>
              <w:rPr>
                <w:noProof/>
                <w:webHidden/>
              </w:rPr>
              <w:t>14</w:t>
            </w:r>
            <w:r>
              <w:rPr>
                <w:noProof/>
                <w:webHidden/>
              </w:rPr>
              <w:fldChar w:fldCharType="end"/>
            </w:r>
          </w:hyperlink>
        </w:p>
        <w:p w14:paraId="26507C07" w14:textId="2AECDC9F" w:rsidR="00A27A3F" w:rsidRDefault="00A27A3F">
          <w:pPr>
            <w:pStyle w:val="TM3"/>
            <w:tabs>
              <w:tab w:val="right" w:leader="dot" w:pos="8630"/>
            </w:tabs>
            <w:rPr>
              <w:rFonts w:eastAsiaTheme="minorEastAsia" w:cstheme="minorBidi"/>
              <w:noProof/>
              <w:sz w:val="24"/>
              <w:szCs w:val="24"/>
              <w:lang w:eastAsia="fr-CA"/>
            </w:rPr>
          </w:pPr>
          <w:hyperlink w:anchor="_Toc192502560" w:history="1">
            <w:r w:rsidRPr="00111E80">
              <w:rPr>
                <w:rStyle w:val="Hyperlien"/>
                <w:noProof/>
              </w:rPr>
              <w:t>6.3 Tests</w:t>
            </w:r>
            <w:r>
              <w:rPr>
                <w:noProof/>
                <w:webHidden/>
              </w:rPr>
              <w:tab/>
            </w:r>
            <w:r>
              <w:rPr>
                <w:noProof/>
                <w:webHidden/>
              </w:rPr>
              <w:fldChar w:fldCharType="begin"/>
            </w:r>
            <w:r>
              <w:rPr>
                <w:noProof/>
                <w:webHidden/>
              </w:rPr>
              <w:instrText xml:space="preserve"> PAGEREF _Toc192502560 \h </w:instrText>
            </w:r>
            <w:r>
              <w:rPr>
                <w:noProof/>
                <w:webHidden/>
              </w:rPr>
            </w:r>
            <w:r>
              <w:rPr>
                <w:noProof/>
                <w:webHidden/>
              </w:rPr>
              <w:fldChar w:fldCharType="separate"/>
            </w:r>
            <w:r>
              <w:rPr>
                <w:noProof/>
                <w:webHidden/>
              </w:rPr>
              <w:t>14</w:t>
            </w:r>
            <w:r>
              <w:rPr>
                <w:noProof/>
                <w:webHidden/>
              </w:rPr>
              <w:fldChar w:fldCharType="end"/>
            </w:r>
          </w:hyperlink>
        </w:p>
        <w:p w14:paraId="78B2EB56" w14:textId="6D25D7B9" w:rsidR="00A27A3F" w:rsidRDefault="00A27A3F">
          <w:pPr>
            <w:pStyle w:val="TM2"/>
            <w:tabs>
              <w:tab w:val="right" w:leader="dot" w:pos="8630"/>
            </w:tabs>
            <w:rPr>
              <w:rFonts w:eastAsiaTheme="minorEastAsia" w:cstheme="minorBidi"/>
              <w:b w:val="0"/>
              <w:bCs w:val="0"/>
              <w:noProof/>
              <w:sz w:val="24"/>
              <w:szCs w:val="24"/>
              <w:lang w:eastAsia="fr-CA"/>
            </w:rPr>
          </w:pPr>
          <w:hyperlink w:anchor="_Toc192502561" w:history="1">
            <w:r w:rsidRPr="00111E80">
              <w:rPr>
                <w:rStyle w:val="Hyperlien"/>
                <w:noProof/>
              </w:rPr>
              <w:t>8. Dépannage et résolution de problèmes</w:t>
            </w:r>
            <w:r>
              <w:rPr>
                <w:noProof/>
                <w:webHidden/>
              </w:rPr>
              <w:tab/>
            </w:r>
            <w:r>
              <w:rPr>
                <w:noProof/>
                <w:webHidden/>
              </w:rPr>
              <w:fldChar w:fldCharType="begin"/>
            </w:r>
            <w:r>
              <w:rPr>
                <w:noProof/>
                <w:webHidden/>
              </w:rPr>
              <w:instrText xml:space="preserve"> PAGEREF _Toc192502561 \h </w:instrText>
            </w:r>
            <w:r>
              <w:rPr>
                <w:noProof/>
                <w:webHidden/>
              </w:rPr>
            </w:r>
            <w:r>
              <w:rPr>
                <w:noProof/>
                <w:webHidden/>
              </w:rPr>
              <w:fldChar w:fldCharType="separate"/>
            </w:r>
            <w:r>
              <w:rPr>
                <w:noProof/>
                <w:webHidden/>
              </w:rPr>
              <w:t>15</w:t>
            </w:r>
            <w:r>
              <w:rPr>
                <w:noProof/>
                <w:webHidden/>
              </w:rPr>
              <w:fldChar w:fldCharType="end"/>
            </w:r>
          </w:hyperlink>
        </w:p>
        <w:p w14:paraId="02FB376F" w14:textId="3A30B5E6" w:rsidR="00A27A3F" w:rsidRDefault="00A27A3F">
          <w:pPr>
            <w:pStyle w:val="TM2"/>
            <w:tabs>
              <w:tab w:val="right" w:leader="dot" w:pos="8630"/>
            </w:tabs>
            <w:rPr>
              <w:rFonts w:eastAsiaTheme="minorEastAsia" w:cstheme="minorBidi"/>
              <w:b w:val="0"/>
              <w:bCs w:val="0"/>
              <w:noProof/>
              <w:sz w:val="24"/>
              <w:szCs w:val="24"/>
              <w:lang w:eastAsia="fr-CA"/>
            </w:rPr>
          </w:pPr>
          <w:hyperlink w:anchor="_Toc192502562" w:history="1">
            <w:r w:rsidRPr="00111E80">
              <w:rPr>
                <w:rStyle w:val="Hyperlien"/>
                <w:noProof/>
              </w:rPr>
              <w:t>Problèmes connus</w:t>
            </w:r>
            <w:r>
              <w:rPr>
                <w:noProof/>
                <w:webHidden/>
              </w:rPr>
              <w:tab/>
            </w:r>
            <w:r>
              <w:rPr>
                <w:noProof/>
                <w:webHidden/>
              </w:rPr>
              <w:fldChar w:fldCharType="begin"/>
            </w:r>
            <w:r>
              <w:rPr>
                <w:noProof/>
                <w:webHidden/>
              </w:rPr>
              <w:instrText xml:space="preserve"> PAGEREF _Toc192502562 \h </w:instrText>
            </w:r>
            <w:r>
              <w:rPr>
                <w:noProof/>
                <w:webHidden/>
              </w:rPr>
            </w:r>
            <w:r>
              <w:rPr>
                <w:noProof/>
                <w:webHidden/>
              </w:rPr>
              <w:fldChar w:fldCharType="separate"/>
            </w:r>
            <w:r>
              <w:rPr>
                <w:noProof/>
                <w:webHidden/>
              </w:rPr>
              <w:t>15</w:t>
            </w:r>
            <w:r>
              <w:rPr>
                <w:noProof/>
                <w:webHidden/>
              </w:rPr>
              <w:fldChar w:fldCharType="end"/>
            </w:r>
          </w:hyperlink>
        </w:p>
        <w:p w14:paraId="7A8A5418" w14:textId="68E336BC" w:rsidR="00A27A3F" w:rsidRDefault="00A27A3F">
          <w:pPr>
            <w:pStyle w:val="TM3"/>
            <w:tabs>
              <w:tab w:val="right" w:leader="dot" w:pos="8630"/>
            </w:tabs>
            <w:rPr>
              <w:rFonts w:eastAsiaTheme="minorEastAsia" w:cstheme="minorBidi"/>
              <w:noProof/>
              <w:sz w:val="24"/>
              <w:szCs w:val="24"/>
              <w:lang w:eastAsia="fr-CA"/>
            </w:rPr>
          </w:pPr>
          <w:hyperlink w:anchor="_Toc192502563" w:history="1">
            <w:r w:rsidRPr="00111E80">
              <w:rPr>
                <w:rStyle w:val="Hyperlien"/>
                <w:noProof/>
              </w:rPr>
              <w:t>API non fonctionnelle</w:t>
            </w:r>
            <w:r>
              <w:rPr>
                <w:noProof/>
                <w:webHidden/>
              </w:rPr>
              <w:tab/>
            </w:r>
            <w:r>
              <w:rPr>
                <w:noProof/>
                <w:webHidden/>
              </w:rPr>
              <w:fldChar w:fldCharType="begin"/>
            </w:r>
            <w:r>
              <w:rPr>
                <w:noProof/>
                <w:webHidden/>
              </w:rPr>
              <w:instrText xml:space="preserve"> PAGEREF _Toc192502563 \h </w:instrText>
            </w:r>
            <w:r>
              <w:rPr>
                <w:noProof/>
                <w:webHidden/>
              </w:rPr>
            </w:r>
            <w:r>
              <w:rPr>
                <w:noProof/>
                <w:webHidden/>
              </w:rPr>
              <w:fldChar w:fldCharType="separate"/>
            </w:r>
            <w:r>
              <w:rPr>
                <w:noProof/>
                <w:webHidden/>
              </w:rPr>
              <w:t>15</w:t>
            </w:r>
            <w:r>
              <w:rPr>
                <w:noProof/>
                <w:webHidden/>
              </w:rPr>
              <w:fldChar w:fldCharType="end"/>
            </w:r>
          </w:hyperlink>
        </w:p>
        <w:p w14:paraId="27C91475" w14:textId="2C013436" w:rsidR="00A27A3F" w:rsidRDefault="00A27A3F">
          <w:pPr>
            <w:pStyle w:val="TM2"/>
            <w:tabs>
              <w:tab w:val="right" w:leader="dot" w:pos="8630"/>
            </w:tabs>
            <w:rPr>
              <w:rFonts w:eastAsiaTheme="minorEastAsia" w:cstheme="minorBidi"/>
              <w:b w:val="0"/>
              <w:bCs w:val="0"/>
              <w:noProof/>
              <w:sz w:val="24"/>
              <w:szCs w:val="24"/>
              <w:lang w:eastAsia="fr-CA"/>
            </w:rPr>
          </w:pPr>
          <w:hyperlink w:anchor="_Toc192502564" w:history="1">
            <w:r w:rsidRPr="00111E80">
              <w:rPr>
                <w:rStyle w:val="Hyperlien"/>
                <w:noProof/>
              </w:rPr>
              <w:t>9. Feuille de route</w:t>
            </w:r>
            <w:r>
              <w:rPr>
                <w:noProof/>
                <w:webHidden/>
              </w:rPr>
              <w:tab/>
            </w:r>
            <w:r>
              <w:rPr>
                <w:noProof/>
                <w:webHidden/>
              </w:rPr>
              <w:fldChar w:fldCharType="begin"/>
            </w:r>
            <w:r>
              <w:rPr>
                <w:noProof/>
                <w:webHidden/>
              </w:rPr>
              <w:instrText xml:space="preserve"> PAGEREF _Toc192502564 \h </w:instrText>
            </w:r>
            <w:r>
              <w:rPr>
                <w:noProof/>
                <w:webHidden/>
              </w:rPr>
            </w:r>
            <w:r>
              <w:rPr>
                <w:noProof/>
                <w:webHidden/>
              </w:rPr>
              <w:fldChar w:fldCharType="separate"/>
            </w:r>
            <w:r>
              <w:rPr>
                <w:noProof/>
                <w:webHidden/>
              </w:rPr>
              <w:t>16</w:t>
            </w:r>
            <w:r>
              <w:rPr>
                <w:noProof/>
                <w:webHidden/>
              </w:rPr>
              <w:fldChar w:fldCharType="end"/>
            </w:r>
          </w:hyperlink>
        </w:p>
        <w:p w14:paraId="6822A0F2" w14:textId="29DDDF3B" w:rsidR="00A27A3F" w:rsidRDefault="00A27A3F">
          <w:pPr>
            <w:pStyle w:val="TM2"/>
            <w:tabs>
              <w:tab w:val="right" w:leader="dot" w:pos="8630"/>
            </w:tabs>
            <w:rPr>
              <w:rFonts w:eastAsiaTheme="minorEastAsia" w:cstheme="minorBidi"/>
              <w:b w:val="0"/>
              <w:bCs w:val="0"/>
              <w:noProof/>
              <w:sz w:val="24"/>
              <w:szCs w:val="24"/>
              <w:lang w:eastAsia="fr-CA"/>
            </w:rPr>
          </w:pPr>
          <w:hyperlink w:anchor="_Toc192502565" w:history="1">
            <w:r w:rsidRPr="00111E80">
              <w:rPr>
                <w:rStyle w:val="Hyperlien"/>
                <w:noProof/>
              </w:rPr>
              <w:t>Prochaines évolutions majeures</w:t>
            </w:r>
            <w:r>
              <w:rPr>
                <w:noProof/>
                <w:webHidden/>
              </w:rPr>
              <w:tab/>
            </w:r>
            <w:r>
              <w:rPr>
                <w:noProof/>
                <w:webHidden/>
              </w:rPr>
              <w:fldChar w:fldCharType="begin"/>
            </w:r>
            <w:r>
              <w:rPr>
                <w:noProof/>
                <w:webHidden/>
              </w:rPr>
              <w:instrText xml:space="preserve"> PAGEREF _Toc192502565 \h </w:instrText>
            </w:r>
            <w:r>
              <w:rPr>
                <w:noProof/>
                <w:webHidden/>
              </w:rPr>
            </w:r>
            <w:r>
              <w:rPr>
                <w:noProof/>
                <w:webHidden/>
              </w:rPr>
              <w:fldChar w:fldCharType="separate"/>
            </w:r>
            <w:r>
              <w:rPr>
                <w:noProof/>
                <w:webHidden/>
              </w:rPr>
              <w:t>16</w:t>
            </w:r>
            <w:r>
              <w:rPr>
                <w:noProof/>
                <w:webHidden/>
              </w:rPr>
              <w:fldChar w:fldCharType="end"/>
            </w:r>
          </w:hyperlink>
        </w:p>
        <w:p w14:paraId="138558F5" w14:textId="147AF348" w:rsidR="00A27A3F" w:rsidRDefault="00A27A3F">
          <w:pPr>
            <w:pStyle w:val="TM2"/>
            <w:tabs>
              <w:tab w:val="right" w:leader="dot" w:pos="8630"/>
            </w:tabs>
            <w:rPr>
              <w:rFonts w:eastAsiaTheme="minorEastAsia" w:cstheme="minorBidi"/>
              <w:b w:val="0"/>
              <w:bCs w:val="0"/>
              <w:noProof/>
              <w:sz w:val="24"/>
              <w:szCs w:val="24"/>
              <w:lang w:eastAsia="fr-CA"/>
            </w:rPr>
          </w:pPr>
          <w:hyperlink w:anchor="_Toc192502566" w:history="1">
            <w:r w:rsidRPr="00111E80">
              <w:rPr>
                <w:rStyle w:val="Hyperlien"/>
                <w:noProof/>
              </w:rPr>
              <w:t>Améliorations techniques prévues</w:t>
            </w:r>
            <w:r>
              <w:rPr>
                <w:noProof/>
                <w:webHidden/>
              </w:rPr>
              <w:tab/>
            </w:r>
            <w:r>
              <w:rPr>
                <w:noProof/>
                <w:webHidden/>
              </w:rPr>
              <w:fldChar w:fldCharType="begin"/>
            </w:r>
            <w:r>
              <w:rPr>
                <w:noProof/>
                <w:webHidden/>
              </w:rPr>
              <w:instrText xml:space="preserve"> PAGEREF _Toc192502566 \h </w:instrText>
            </w:r>
            <w:r>
              <w:rPr>
                <w:noProof/>
                <w:webHidden/>
              </w:rPr>
            </w:r>
            <w:r>
              <w:rPr>
                <w:noProof/>
                <w:webHidden/>
              </w:rPr>
              <w:fldChar w:fldCharType="separate"/>
            </w:r>
            <w:r>
              <w:rPr>
                <w:noProof/>
                <w:webHidden/>
              </w:rPr>
              <w:t>16</w:t>
            </w:r>
            <w:r>
              <w:rPr>
                <w:noProof/>
                <w:webHidden/>
              </w:rPr>
              <w:fldChar w:fldCharType="end"/>
            </w:r>
          </w:hyperlink>
        </w:p>
        <w:p w14:paraId="6DA3C4E4" w14:textId="7DB257D6" w:rsidR="00BD33DF" w:rsidRPr="00C971AB" w:rsidRDefault="00263F86" w:rsidP="00237FC4">
          <w:pPr>
            <w:rPr>
              <w:rFonts w:asciiTheme="majorHAnsi" w:hAnsiTheme="majorHAnsi" w:cstheme="majorHAnsi"/>
            </w:rPr>
            <w:sectPr w:rsidR="00BD33DF" w:rsidRPr="00C971AB">
              <w:pgSz w:w="12240" w:h="15840"/>
              <w:pgMar w:top="1440" w:right="1800" w:bottom="1440" w:left="1800" w:header="708" w:footer="708" w:gutter="0"/>
              <w:cols w:space="708"/>
              <w:docGrid w:linePitch="360"/>
            </w:sectPr>
          </w:pPr>
          <w:r w:rsidRPr="00C971AB">
            <w:rPr>
              <w:rFonts w:asciiTheme="majorHAnsi" w:hAnsiTheme="majorHAnsi" w:cstheme="majorHAnsi"/>
              <w:b/>
              <w:bCs/>
              <w:noProof/>
            </w:rPr>
            <w:fldChar w:fldCharType="end"/>
          </w:r>
        </w:p>
      </w:sdtContent>
    </w:sdt>
    <w:p w14:paraId="2D3315E9" w14:textId="12A5EE25" w:rsidR="005B26FD" w:rsidRDefault="005B26FD" w:rsidP="005B26FD">
      <w:pPr>
        <w:pStyle w:val="Titre1"/>
      </w:pPr>
      <w:bookmarkStart w:id="0" w:name="_Toc192502524"/>
      <w:r>
        <w:lastRenderedPageBreak/>
        <w:t>Documentation Technique</w:t>
      </w:r>
      <w:bookmarkEnd w:id="0"/>
    </w:p>
    <w:p w14:paraId="69B94041" w14:textId="77777777" w:rsidR="005B26FD" w:rsidRDefault="005B26FD" w:rsidP="005B26FD">
      <w:pPr>
        <w:pStyle w:val="Titre2"/>
      </w:pPr>
      <w:bookmarkStart w:id="1" w:name="_Toc192502525"/>
      <w:r>
        <w:t>1. Architecture du système</w:t>
      </w:r>
      <w:bookmarkEnd w:id="1"/>
    </w:p>
    <w:p w14:paraId="02E2E22C" w14:textId="77777777" w:rsidR="005B26FD" w:rsidRDefault="005B26FD" w:rsidP="005B26FD">
      <w:pPr>
        <w:pStyle w:val="Titre3"/>
      </w:pPr>
      <w:bookmarkStart w:id="2" w:name="_Toc192502526"/>
      <w:r>
        <w:t>1.1 Vue d'ensemble</w:t>
      </w:r>
      <w:bookmarkEnd w:id="2"/>
    </w:p>
    <w:p w14:paraId="550B5C51" w14:textId="77777777" w:rsidR="005B26FD" w:rsidRDefault="005B26FD" w:rsidP="005B26FD">
      <w:pPr>
        <w:numPr>
          <w:ilvl w:val="0"/>
          <w:numId w:val="123"/>
        </w:numPr>
        <w:spacing w:before="100" w:beforeAutospacing="1" w:after="100" w:afterAutospacing="1" w:line="240" w:lineRule="auto"/>
      </w:pPr>
      <w:r>
        <w:rPr>
          <w:rStyle w:val="lev"/>
        </w:rPr>
        <w:t>Type d'application</w:t>
      </w:r>
      <w:r>
        <w:t>: Application de bureau native macOS</w:t>
      </w:r>
    </w:p>
    <w:p w14:paraId="2FE18152" w14:textId="3DAAE237" w:rsidR="005B26FD" w:rsidRDefault="005B26FD" w:rsidP="005B26FD">
      <w:pPr>
        <w:numPr>
          <w:ilvl w:val="0"/>
          <w:numId w:val="123"/>
        </w:numPr>
        <w:spacing w:before="100" w:beforeAutospacing="1" w:after="100" w:afterAutospacing="1" w:line="240" w:lineRule="auto"/>
      </w:pPr>
      <w:r>
        <w:rPr>
          <w:rStyle w:val="lev"/>
        </w:rPr>
        <w:t>Architecture</w:t>
      </w:r>
      <w:r>
        <w:t>: Application avec interface graphique native et base de données locale</w:t>
      </w:r>
    </w:p>
    <w:p w14:paraId="792AF4DC" w14:textId="71075684" w:rsidR="005B26FD" w:rsidRDefault="005B26FD" w:rsidP="005B26FD">
      <w:pPr>
        <w:numPr>
          <w:ilvl w:val="0"/>
          <w:numId w:val="123"/>
        </w:numPr>
        <w:spacing w:before="100" w:beforeAutospacing="1" w:after="100" w:afterAutospacing="1" w:line="240" w:lineRule="auto"/>
      </w:pPr>
      <w:r>
        <w:rPr>
          <w:rStyle w:val="lev"/>
        </w:rPr>
        <w:t>Plateforme cible</w:t>
      </w:r>
      <w:r>
        <w:t>: macOS</w:t>
      </w:r>
    </w:p>
    <w:p w14:paraId="576AB6C8" w14:textId="77777777" w:rsidR="005B26FD" w:rsidRDefault="005B26FD" w:rsidP="005B26FD">
      <w:pPr>
        <w:pStyle w:val="Titre3"/>
      </w:pPr>
      <w:bookmarkStart w:id="3" w:name="_Toc192502527"/>
      <w:r>
        <w:t>1.2 Frontend (Interface utilisateur)</w:t>
      </w:r>
      <w:bookmarkEnd w:id="3"/>
    </w:p>
    <w:p w14:paraId="33F2FBE3" w14:textId="466894F5" w:rsidR="005B26FD" w:rsidRDefault="005B26FD" w:rsidP="005B26FD">
      <w:pPr>
        <w:numPr>
          <w:ilvl w:val="0"/>
          <w:numId w:val="124"/>
        </w:numPr>
        <w:spacing w:before="100" w:beforeAutospacing="1" w:after="100" w:afterAutospacing="1" w:line="240" w:lineRule="auto"/>
      </w:pPr>
      <w:r>
        <w:rPr>
          <w:rStyle w:val="lev"/>
        </w:rPr>
        <w:t>Langage</w:t>
      </w:r>
      <w:r>
        <w:t xml:space="preserve">: Swift </w:t>
      </w:r>
      <w:r>
        <w:t>6.0.2</w:t>
      </w:r>
    </w:p>
    <w:p w14:paraId="0BB5F628" w14:textId="3E5F3F9A" w:rsidR="005B26FD" w:rsidRDefault="005B26FD" w:rsidP="005B26FD">
      <w:pPr>
        <w:numPr>
          <w:ilvl w:val="0"/>
          <w:numId w:val="124"/>
        </w:numPr>
        <w:spacing w:before="100" w:beforeAutospacing="1" w:after="100" w:afterAutospacing="1" w:line="240" w:lineRule="auto"/>
      </w:pPr>
      <w:r>
        <w:rPr>
          <w:rStyle w:val="lev"/>
        </w:rPr>
        <w:t>Framework UI</w:t>
      </w:r>
      <w:r>
        <w:t xml:space="preserve">: SwiftUI </w:t>
      </w:r>
    </w:p>
    <w:p w14:paraId="5EB102F8" w14:textId="77777777" w:rsidR="005B26FD" w:rsidRDefault="005B26FD" w:rsidP="005B26FD">
      <w:pPr>
        <w:numPr>
          <w:ilvl w:val="0"/>
          <w:numId w:val="124"/>
        </w:numPr>
        <w:spacing w:before="100" w:beforeAutospacing="1" w:after="100" w:afterAutospacing="1" w:line="240" w:lineRule="auto"/>
      </w:pPr>
      <w:r>
        <w:rPr>
          <w:rStyle w:val="lev"/>
        </w:rPr>
        <w:t>Structure de l'interface</w:t>
      </w:r>
      <w:r>
        <w:t xml:space="preserve">: </w:t>
      </w:r>
    </w:p>
    <w:p w14:paraId="47CBC4E7" w14:textId="77777777" w:rsidR="005B26FD" w:rsidRDefault="005B26FD" w:rsidP="005B26FD">
      <w:pPr>
        <w:numPr>
          <w:ilvl w:val="1"/>
          <w:numId w:val="124"/>
        </w:numPr>
        <w:spacing w:before="100" w:beforeAutospacing="1" w:after="100" w:afterAutospacing="1" w:line="240" w:lineRule="auto"/>
      </w:pPr>
      <w:r>
        <w:t>Système de navigation par barre latérale</w:t>
      </w:r>
    </w:p>
    <w:p w14:paraId="6F4D9F77" w14:textId="6DCADD65" w:rsidR="005B26FD" w:rsidRDefault="005B26FD" w:rsidP="005B26FD">
      <w:pPr>
        <w:numPr>
          <w:ilvl w:val="1"/>
          <w:numId w:val="124"/>
        </w:numPr>
        <w:spacing w:before="100" w:beforeAutospacing="1" w:after="100" w:afterAutospacing="1" w:line="240" w:lineRule="auto"/>
      </w:pPr>
      <w:r>
        <w:t xml:space="preserve">Écrans principaux: Connexion, Tableau de bord, </w:t>
      </w:r>
      <w:r>
        <w:t>Entraîneur</w:t>
      </w:r>
      <w:r>
        <w:t xml:space="preserve">, Employés, </w:t>
      </w:r>
      <w:r>
        <w:t>Client.</w:t>
      </w:r>
    </w:p>
    <w:p w14:paraId="0FEB985C" w14:textId="1AB22B8F" w:rsidR="005B26FD" w:rsidRDefault="005B26FD" w:rsidP="005B26FD">
      <w:pPr>
        <w:numPr>
          <w:ilvl w:val="1"/>
          <w:numId w:val="124"/>
        </w:numPr>
        <w:spacing w:before="100" w:beforeAutospacing="1" w:after="100" w:afterAutospacing="1" w:line="240" w:lineRule="auto"/>
      </w:pPr>
      <w:r>
        <w:t>Composants personnalisés: Graphiques, tableaux de données, formulaires</w:t>
      </w:r>
      <w:r>
        <w:t>, progressions.</w:t>
      </w:r>
    </w:p>
    <w:p w14:paraId="5C40CC20" w14:textId="77777777" w:rsidR="005B26FD" w:rsidRDefault="005B26FD" w:rsidP="005B26FD">
      <w:pPr>
        <w:numPr>
          <w:ilvl w:val="0"/>
          <w:numId w:val="124"/>
        </w:numPr>
        <w:spacing w:before="100" w:beforeAutospacing="1" w:after="100" w:afterAutospacing="1" w:line="240" w:lineRule="auto"/>
      </w:pPr>
      <w:r>
        <w:rPr>
          <w:rStyle w:val="lev"/>
        </w:rPr>
        <w:t>Gestion d'état</w:t>
      </w:r>
      <w:r>
        <w:t xml:space="preserve">: </w:t>
      </w:r>
    </w:p>
    <w:p w14:paraId="3CE3C523" w14:textId="403DDD0C" w:rsidR="005B26FD" w:rsidRPr="005B26FD" w:rsidRDefault="005B26FD" w:rsidP="005B26FD">
      <w:pPr>
        <w:numPr>
          <w:ilvl w:val="1"/>
          <w:numId w:val="124"/>
        </w:numPr>
        <w:spacing w:before="100" w:beforeAutospacing="1" w:after="100" w:afterAutospacing="1" w:line="240" w:lineRule="auto"/>
        <w:rPr>
          <w:lang w:val="en-US"/>
        </w:rPr>
      </w:pPr>
      <w:r w:rsidRPr="005B26FD">
        <w:rPr>
          <w:lang w:val="en-US"/>
        </w:rPr>
        <w:t>Pattern MVC (Model-View-Controller)</w:t>
      </w:r>
    </w:p>
    <w:p w14:paraId="10BF92F4" w14:textId="77777777" w:rsidR="005B26FD" w:rsidRDefault="005B26FD" w:rsidP="005B26FD">
      <w:pPr>
        <w:numPr>
          <w:ilvl w:val="0"/>
          <w:numId w:val="124"/>
        </w:numPr>
        <w:spacing w:before="100" w:beforeAutospacing="1" w:after="100" w:afterAutospacing="1" w:line="240" w:lineRule="auto"/>
      </w:pPr>
      <w:r>
        <w:rPr>
          <w:rStyle w:val="lev"/>
        </w:rPr>
        <w:t>Ressources graphiques</w:t>
      </w:r>
      <w:r>
        <w:t xml:space="preserve">: </w:t>
      </w:r>
    </w:p>
    <w:p w14:paraId="207554DD" w14:textId="77777777" w:rsidR="005B26FD" w:rsidRDefault="005B26FD" w:rsidP="005B26FD">
      <w:pPr>
        <w:numPr>
          <w:ilvl w:val="1"/>
          <w:numId w:val="124"/>
        </w:numPr>
        <w:spacing w:before="100" w:beforeAutospacing="1" w:after="100" w:afterAutospacing="1" w:line="240" w:lineRule="auto"/>
      </w:pPr>
      <w:r>
        <w:t>Icons et assets intégrés au bundle de l'application</w:t>
      </w:r>
    </w:p>
    <w:p w14:paraId="50455AEE" w14:textId="77777777" w:rsidR="005B26FD" w:rsidRDefault="005B26FD" w:rsidP="005B26FD">
      <w:pPr>
        <w:numPr>
          <w:ilvl w:val="1"/>
          <w:numId w:val="124"/>
        </w:numPr>
        <w:spacing w:before="100" w:beforeAutospacing="1" w:after="100" w:afterAutospacing="1" w:line="240" w:lineRule="auto"/>
      </w:pPr>
      <w:r>
        <w:t>Support des thèmes clair et sombre de macOS</w:t>
      </w:r>
    </w:p>
    <w:p w14:paraId="0FBE4297" w14:textId="77777777" w:rsidR="005B26FD" w:rsidRDefault="005B26FD" w:rsidP="005B26FD">
      <w:pPr>
        <w:pStyle w:val="Titre3"/>
      </w:pPr>
      <w:bookmarkStart w:id="4" w:name="_Toc192502528"/>
      <w:r>
        <w:t>1.3 Logique métier</w:t>
      </w:r>
      <w:bookmarkEnd w:id="4"/>
    </w:p>
    <w:p w14:paraId="110D6470" w14:textId="465BC1CC" w:rsidR="005B26FD" w:rsidRDefault="005B26FD" w:rsidP="005B26FD">
      <w:pPr>
        <w:numPr>
          <w:ilvl w:val="0"/>
          <w:numId w:val="125"/>
        </w:numPr>
        <w:spacing w:before="100" w:beforeAutospacing="1" w:after="100" w:afterAutospacing="1" w:line="240" w:lineRule="auto"/>
      </w:pPr>
      <w:r>
        <w:rPr>
          <w:rStyle w:val="lev"/>
        </w:rPr>
        <w:t>Langage</w:t>
      </w:r>
      <w:r>
        <w:t xml:space="preserve">: Swift </w:t>
      </w:r>
      <w:r>
        <w:t>6.0.2</w:t>
      </w:r>
    </w:p>
    <w:p w14:paraId="49D2DE66" w14:textId="77777777" w:rsidR="005B26FD" w:rsidRDefault="005B26FD" w:rsidP="005B26FD">
      <w:pPr>
        <w:numPr>
          <w:ilvl w:val="0"/>
          <w:numId w:val="125"/>
        </w:numPr>
        <w:spacing w:before="100" w:beforeAutospacing="1" w:after="100" w:afterAutospacing="1" w:line="240" w:lineRule="auto"/>
      </w:pPr>
      <w:r>
        <w:rPr>
          <w:rStyle w:val="lev"/>
        </w:rPr>
        <w:t>Organisation du code</w:t>
      </w:r>
      <w:r>
        <w:t xml:space="preserve">: </w:t>
      </w:r>
    </w:p>
    <w:p w14:paraId="69A19713" w14:textId="03811DE6" w:rsidR="005B26FD" w:rsidRDefault="005B26FD" w:rsidP="005B26FD">
      <w:pPr>
        <w:numPr>
          <w:ilvl w:val="1"/>
          <w:numId w:val="125"/>
        </w:numPr>
        <w:spacing w:before="100" w:beforeAutospacing="1" w:after="100" w:afterAutospacing="1" w:line="240" w:lineRule="auto"/>
      </w:pPr>
      <w:r>
        <w:t xml:space="preserve">Modèles: </w:t>
      </w:r>
      <w:r>
        <w:t>Rendez-vous, Évènement de calendrier,</w:t>
      </w:r>
      <w:r w:rsidR="00CF1FFA">
        <w:t xml:space="preserve"> Jour, Exercice, Fréquence, Abonnement, Mois, Objectif, Utilisateur, Semaine, Entraînement. </w:t>
      </w:r>
    </w:p>
    <w:p w14:paraId="2CD0FF19" w14:textId="77777777" w:rsidR="005B26FD" w:rsidRDefault="005B26FD" w:rsidP="005B26FD">
      <w:pPr>
        <w:numPr>
          <w:ilvl w:val="0"/>
          <w:numId w:val="125"/>
        </w:numPr>
        <w:spacing w:before="100" w:beforeAutospacing="1" w:after="100" w:afterAutospacing="1" w:line="240" w:lineRule="auto"/>
      </w:pPr>
      <w:r>
        <w:rPr>
          <w:rStyle w:val="lev"/>
        </w:rPr>
        <w:t>Gestion des erreurs</w:t>
      </w:r>
      <w:r>
        <w:t xml:space="preserve">: </w:t>
      </w:r>
    </w:p>
    <w:p w14:paraId="303ED562" w14:textId="13821DD3" w:rsidR="00CF1FFA" w:rsidRDefault="005B26FD" w:rsidP="00CF1FFA">
      <w:pPr>
        <w:numPr>
          <w:ilvl w:val="1"/>
          <w:numId w:val="125"/>
        </w:numPr>
        <w:spacing w:before="100" w:beforeAutospacing="1" w:after="100" w:afterAutospacing="1" w:line="240" w:lineRule="auto"/>
      </w:pPr>
      <w:r>
        <w:t>Système de journalisation des erreurs</w:t>
      </w:r>
      <w:r w:rsidR="00BD0185">
        <w:t xml:space="preserve"> dans la documentation</w:t>
      </w:r>
    </w:p>
    <w:p w14:paraId="6960F821" w14:textId="77777777" w:rsidR="005B26FD" w:rsidRDefault="005B26FD" w:rsidP="005B26FD">
      <w:pPr>
        <w:pStyle w:val="Titre3"/>
      </w:pPr>
      <w:bookmarkStart w:id="5" w:name="_Toc192502529"/>
      <w:r>
        <w:t>1.4 Base de données</w:t>
      </w:r>
      <w:bookmarkEnd w:id="5"/>
    </w:p>
    <w:p w14:paraId="481BFCA1" w14:textId="6E2D31C0" w:rsidR="005B26FD" w:rsidRDefault="005B26FD" w:rsidP="005B26FD">
      <w:pPr>
        <w:numPr>
          <w:ilvl w:val="0"/>
          <w:numId w:val="126"/>
        </w:numPr>
        <w:spacing w:before="100" w:beforeAutospacing="1" w:after="100" w:afterAutospacing="1" w:line="240" w:lineRule="auto"/>
      </w:pPr>
      <w:r>
        <w:rPr>
          <w:rStyle w:val="lev"/>
        </w:rPr>
        <w:t>Type</w:t>
      </w:r>
      <w:r>
        <w:t>: SQLite</w:t>
      </w:r>
      <w:r w:rsidR="00CF1FFA">
        <w:t xml:space="preserve"> 3</w:t>
      </w:r>
      <w:r>
        <w:t xml:space="preserve">  (base de données relationnelle)</w:t>
      </w:r>
    </w:p>
    <w:p w14:paraId="74B782E1" w14:textId="2A9F28CD" w:rsidR="005B26FD" w:rsidRDefault="005B26FD" w:rsidP="005B26FD">
      <w:pPr>
        <w:numPr>
          <w:ilvl w:val="0"/>
          <w:numId w:val="126"/>
        </w:numPr>
        <w:spacing w:before="100" w:beforeAutospacing="1" w:after="100" w:afterAutospacing="1" w:line="240" w:lineRule="auto"/>
      </w:pPr>
      <w:r>
        <w:rPr>
          <w:rStyle w:val="lev"/>
        </w:rPr>
        <w:lastRenderedPageBreak/>
        <w:t>Emplacement du fichier DB</w:t>
      </w:r>
      <w:r>
        <w:t>:</w:t>
      </w:r>
      <w:r w:rsidR="00CF1FFA" w:rsidRPr="00CF1FFA">
        <w:rPr>
          <w:rFonts w:ascii="Noto Sans" w:hAnsi="Noto Sans" w:cs="Noto Sans"/>
        </w:rPr>
        <w:t xml:space="preserve"> </w:t>
      </w:r>
      <w:r w:rsidR="00CF1FFA" w:rsidRPr="00BD0185">
        <w:t>~/Library/Containers/gymExpress.GymExpress/Data/Documents/gymexpress.sqlite</w:t>
      </w:r>
    </w:p>
    <w:p w14:paraId="63BE92C3" w14:textId="77777777" w:rsidR="005B26FD" w:rsidRDefault="005B26FD" w:rsidP="005B26FD">
      <w:pPr>
        <w:pStyle w:val="Titre3"/>
      </w:pPr>
      <w:bookmarkStart w:id="6" w:name="_Toc192502530"/>
      <w:r>
        <w:t>1.7 Distribution et mise à jour</w:t>
      </w:r>
      <w:bookmarkEnd w:id="6"/>
    </w:p>
    <w:p w14:paraId="21112513" w14:textId="77777777" w:rsidR="005B26FD" w:rsidRDefault="005B26FD" w:rsidP="005B26FD">
      <w:pPr>
        <w:numPr>
          <w:ilvl w:val="0"/>
          <w:numId w:val="129"/>
        </w:numPr>
        <w:spacing w:before="100" w:beforeAutospacing="1" w:after="100" w:afterAutospacing="1" w:line="240" w:lineRule="auto"/>
      </w:pPr>
      <w:r>
        <w:rPr>
          <w:rStyle w:val="lev"/>
        </w:rPr>
        <w:t>Méthode de distribution</w:t>
      </w:r>
      <w:r>
        <w:t xml:space="preserve">: </w:t>
      </w:r>
    </w:p>
    <w:p w14:paraId="29C80266" w14:textId="27494A7A" w:rsidR="005B26FD" w:rsidRDefault="005B26FD" w:rsidP="005B26FD">
      <w:pPr>
        <w:numPr>
          <w:ilvl w:val="1"/>
          <w:numId w:val="129"/>
        </w:numPr>
        <w:spacing w:before="100" w:beforeAutospacing="1" w:after="100" w:afterAutospacing="1" w:line="240" w:lineRule="auto"/>
      </w:pPr>
      <w:r>
        <w:t>Mac App Store</w:t>
      </w:r>
    </w:p>
    <w:p w14:paraId="16B7D1B6" w14:textId="77777777" w:rsidR="005B26FD" w:rsidRDefault="005B26FD" w:rsidP="005B26FD">
      <w:pPr>
        <w:numPr>
          <w:ilvl w:val="0"/>
          <w:numId w:val="129"/>
        </w:numPr>
        <w:spacing w:before="100" w:beforeAutospacing="1" w:after="100" w:afterAutospacing="1" w:line="240" w:lineRule="auto"/>
      </w:pPr>
      <w:r>
        <w:rPr>
          <w:rStyle w:val="lev"/>
        </w:rPr>
        <w:t>Mise à jour</w:t>
      </w:r>
      <w:r>
        <w:t xml:space="preserve">: </w:t>
      </w:r>
    </w:p>
    <w:p w14:paraId="24F4F415" w14:textId="42E5E53B" w:rsidR="00BD0185" w:rsidRDefault="005B26FD" w:rsidP="005B26FD">
      <w:pPr>
        <w:numPr>
          <w:ilvl w:val="1"/>
          <w:numId w:val="129"/>
        </w:numPr>
        <w:spacing w:before="100" w:beforeAutospacing="1" w:after="100" w:afterAutospacing="1" w:line="240" w:lineRule="auto"/>
      </w:pPr>
      <w:r>
        <w:t>À travers le Mac App Store</w:t>
      </w:r>
    </w:p>
    <w:p w14:paraId="75F49430" w14:textId="39F71485" w:rsidR="005B26FD" w:rsidRDefault="00BD0185" w:rsidP="00BD0185">
      <w:pPr>
        <w:spacing w:line="240" w:lineRule="auto"/>
      </w:pPr>
      <w:r>
        <w:br w:type="page"/>
      </w:r>
    </w:p>
    <w:p w14:paraId="080C9986" w14:textId="77777777" w:rsidR="005B26FD" w:rsidRDefault="005B26FD" w:rsidP="005B26FD">
      <w:pPr>
        <w:pStyle w:val="Titre2"/>
      </w:pPr>
      <w:bookmarkStart w:id="7" w:name="_Toc192502531"/>
      <w:r>
        <w:lastRenderedPageBreak/>
        <w:t>2. Fonctionnalités principales</w:t>
      </w:r>
      <w:bookmarkEnd w:id="7"/>
    </w:p>
    <w:p w14:paraId="7AA53969" w14:textId="71DB6946" w:rsidR="00FD0549" w:rsidRPr="00FD0549" w:rsidRDefault="00FD0549" w:rsidP="00FD0549">
      <w:pPr>
        <w:pStyle w:val="Titre2"/>
      </w:pPr>
      <w:bookmarkStart w:id="8" w:name="_Toc192502532"/>
      <w:r>
        <w:t>Communes</w:t>
      </w:r>
      <w:bookmarkEnd w:id="8"/>
    </w:p>
    <w:p w14:paraId="666A57C2" w14:textId="77777777" w:rsidR="005B26FD" w:rsidRDefault="005B26FD" w:rsidP="005B26FD">
      <w:pPr>
        <w:pStyle w:val="Titre3"/>
      </w:pPr>
      <w:bookmarkStart w:id="9" w:name="_Toc192502533"/>
      <w:r>
        <w:t>2.1 Authentification et gestion des utilisateurs</w:t>
      </w:r>
      <w:bookmarkEnd w:id="9"/>
    </w:p>
    <w:p w14:paraId="18B5A284" w14:textId="77777777" w:rsidR="005B26FD" w:rsidRDefault="005B26FD" w:rsidP="005B26FD">
      <w:pPr>
        <w:numPr>
          <w:ilvl w:val="0"/>
          <w:numId w:val="102"/>
        </w:numPr>
        <w:spacing w:before="100" w:beforeAutospacing="1" w:after="100" w:afterAutospacing="1" w:line="240" w:lineRule="auto"/>
      </w:pPr>
      <w:r>
        <w:t>Système de connexion et d'inscription</w:t>
      </w:r>
    </w:p>
    <w:p w14:paraId="0B287128" w14:textId="4E3C5FA8" w:rsidR="005B26FD" w:rsidRDefault="005B26FD" w:rsidP="005B26FD">
      <w:pPr>
        <w:numPr>
          <w:ilvl w:val="0"/>
          <w:numId w:val="102"/>
        </w:numPr>
        <w:spacing w:before="100" w:beforeAutospacing="1" w:after="100" w:afterAutospacing="1" w:line="240" w:lineRule="auto"/>
      </w:pPr>
      <w:r>
        <w:t xml:space="preserve">Gestion des rôles </w:t>
      </w:r>
      <w:r w:rsidR="00BD0185">
        <w:t>(Client, Entraîneur ou administrateur)</w:t>
      </w:r>
    </w:p>
    <w:p w14:paraId="7D7A6109" w14:textId="16671BEB" w:rsidR="00BD0185" w:rsidRDefault="00BD0185" w:rsidP="005B26FD">
      <w:pPr>
        <w:numPr>
          <w:ilvl w:val="0"/>
          <w:numId w:val="102"/>
        </w:numPr>
        <w:spacing w:before="100" w:beforeAutospacing="1" w:after="100" w:afterAutospacing="1" w:line="240" w:lineRule="auto"/>
      </w:pPr>
      <w:r>
        <w:t>Se souvenir de moi</w:t>
      </w:r>
    </w:p>
    <w:p w14:paraId="588834E2" w14:textId="64E8B8F5" w:rsidR="00F6208C" w:rsidRDefault="00F6208C" w:rsidP="00F6208C">
      <w:pPr>
        <w:pStyle w:val="Titre2"/>
      </w:pPr>
      <w:bookmarkStart w:id="10" w:name="_Toc192502534"/>
      <w:r>
        <w:t>Administrateur</w:t>
      </w:r>
      <w:bookmarkEnd w:id="10"/>
    </w:p>
    <w:p w14:paraId="66AAC1C5" w14:textId="041D696B" w:rsidR="005B26FD" w:rsidRDefault="005B26FD" w:rsidP="005B26FD">
      <w:pPr>
        <w:pStyle w:val="Titre3"/>
      </w:pPr>
      <w:bookmarkStart w:id="11" w:name="_Toc192502535"/>
      <w:r>
        <w:t>2.</w:t>
      </w:r>
      <w:r w:rsidR="00F6208C">
        <w:t>1</w:t>
      </w:r>
      <w:r>
        <w:t xml:space="preserve"> Gestion des abonnements</w:t>
      </w:r>
      <w:bookmarkEnd w:id="11"/>
    </w:p>
    <w:p w14:paraId="3FD89608" w14:textId="77777777" w:rsidR="005B26FD" w:rsidRDefault="005B26FD" w:rsidP="005B26FD">
      <w:pPr>
        <w:numPr>
          <w:ilvl w:val="0"/>
          <w:numId w:val="103"/>
        </w:numPr>
        <w:spacing w:before="100" w:beforeAutospacing="1" w:after="100" w:afterAutospacing="1" w:line="240" w:lineRule="auto"/>
      </w:pPr>
      <w:r>
        <w:t>Types d'abonnements disponibles</w:t>
      </w:r>
    </w:p>
    <w:p w14:paraId="73008739" w14:textId="366F826B" w:rsidR="005B26FD" w:rsidRDefault="00BD0185" w:rsidP="005B26FD">
      <w:pPr>
        <w:numPr>
          <w:ilvl w:val="0"/>
          <w:numId w:val="103"/>
        </w:numPr>
        <w:spacing w:before="100" w:beforeAutospacing="1" w:after="100" w:afterAutospacing="1" w:line="240" w:lineRule="auto"/>
      </w:pPr>
      <w:r>
        <w:t xml:space="preserve">Affichage </w:t>
      </w:r>
      <w:r w:rsidR="005B26FD">
        <w:t>des prix</w:t>
      </w:r>
    </w:p>
    <w:p w14:paraId="08440F0E" w14:textId="5E7A7915" w:rsidR="005B26FD" w:rsidRDefault="005B26FD" w:rsidP="005B26FD">
      <w:pPr>
        <w:numPr>
          <w:ilvl w:val="0"/>
          <w:numId w:val="103"/>
        </w:numPr>
        <w:spacing w:before="100" w:beforeAutospacing="1" w:after="100" w:afterAutospacing="1" w:line="240" w:lineRule="auto"/>
      </w:pPr>
      <w:r>
        <w:t xml:space="preserve">Gestion des </w:t>
      </w:r>
      <w:r w:rsidR="00BD0185">
        <w:t>abonnements</w:t>
      </w:r>
    </w:p>
    <w:p w14:paraId="36024FBF" w14:textId="24DF1B7F" w:rsidR="005B26FD" w:rsidRDefault="005B26FD" w:rsidP="005B26FD">
      <w:pPr>
        <w:pStyle w:val="Titre3"/>
      </w:pPr>
      <w:bookmarkStart w:id="12" w:name="_Toc192502536"/>
      <w:r>
        <w:t>2.</w:t>
      </w:r>
      <w:r w:rsidR="00FD0549">
        <w:t>2</w:t>
      </w:r>
      <w:r>
        <w:t xml:space="preserve"> Module financier</w:t>
      </w:r>
      <w:bookmarkEnd w:id="12"/>
    </w:p>
    <w:p w14:paraId="11F4A537" w14:textId="77777777" w:rsidR="005B26FD" w:rsidRDefault="005B26FD" w:rsidP="005B26FD">
      <w:pPr>
        <w:numPr>
          <w:ilvl w:val="0"/>
          <w:numId w:val="104"/>
        </w:numPr>
        <w:spacing w:before="100" w:beforeAutospacing="1" w:after="100" w:afterAutospacing="1" w:line="240" w:lineRule="auto"/>
      </w:pPr>
      <w:r>
        <w:t>Rapports financiers et analytiques</w:t>
      </w:r>
    </w:p>
    <w:p w14:paraId="5E47011B" w14:textId="253472FC" w:rsidR="005B26FD" w:rsidRDefault="005B26FD" w:rsidP="005B26FD">
      <w:pPr>
        <w:pStyle w:val="Titre3"/>
      </w:pPr>
      <w:bookmarkStart w:id="13" w:name="_Toc192502537"/>
      <w:r>
        <w:t>2.</w:t>
      </w:r>
      <w:r w:rsidR="00FD0549">
        <w:t>3</w:t>
      </w:r>
      <w:r>
        <w:t xml:space="preserve"> Gestion des employés</w:t>
      </w:r>
      <w:bookmarkEnd w:id="13"/>
    </w:p>
    <w:p w14:paraId="65025EAB" w14:textId="77777777" w:rsidR="005B26FD" w:rsidRDefault="005B26FD" w:rsidP="005B26FD">
      <w:pPr>
        <w:numPr>
          <w:ilvl w:val="0"/>
          <w:numId w:val="105"/>
        </w:numPr>
        <w:spacing w:before="100" w:beforeAutospacing="1" w:after="100" w:afterAutospacing="1" w:line="240" w:lineRule="auto"/>
      </w:pPr>
      <w:r>
        <w:t>Structure des données employés</w:t>
      </w:r>
    </w:p>
    <w:p w14:paraId="62882251" w14:textId="54DBCCE6" w:rsidR="005B26FD" w:rsidRDefault="005B26FD" w:rsidP="005B26FD">
      <w:pPr>
        <w:numPr>
          <w:ilvl w:val="0"/>
          <w:numId w:val="105"/>
        </w:numPr>
        <w:spacing w:before="100" w:beforeAutospacing="1" w:after="100" w:afterAutospacing="1" w:line="240" w:lineRule="auto"/>
      </w:pPr>
      <w:r>
        <w:t xml:space="preserve">Suivi des </w:t>
      </w:r>
      <w:r w:rsidR="00FD0549">
        <w:t>salaires</w:t>
      </w:r>
    </w:p>
    <w:p w14:paraId="181708E5" w14:textId="2112F795" w:rsidR="00FD0549" w:rsidRDefault="005B26FD" w:rsidP="00FD0549">
      <w:pPr>
        <w:numPr>
          <w:ilvl w:val="0"/>
          <w:numId w:val="105"/>
        </w:numPr>
        <w:spacing w:before="100" w:beforeAutospacing="1" w:after="100" w:afterAutospacing="1" w:line="240" w:lineRule="auto"/>
      </w:pPr>
      <w:r>
        <w:t>Gestion des</w:t>
      </w:r>
      <w:r w:rsidR="00FD0549">
        <w:t xml:space="preserve"> employés</w:t>
      </w:r>
    </w:p>
    <w:p w14:paraId="02A4D02C" w14:textId="3428E741" w:rsidR="00FD0549" w:rsidRDefault="00FD0549" w:rsidP="00FD0549">
      <w:pPr>
        <w:pStyle w:val="Titre2"/>
      </w:pPr>
      <w:bookmarkStart w:id="14" w:name="_Toc192502538"/>
      <w:r>
        <w:t>Entraîneur</w:t>
      </w:r>
      <w:bookmarkEnd w:id="14"/>
    </w:p>
    <w:p w14:paraId="07D2D133" w14:textId="77777777" w:rsidR="00FD0549" w:rsidRDefault="00FD0549" w:rsidP="00FD0549">
      <w:pPr>
        <w:pStyle w:val="Titre3"/>
      </w:pPr>
      <w:bookmarkStart w:id="15" w:name="_Toc192502539"/>
      <w:r>
        <w:t>2.1 Gestion des abonnements</w:t>
      </w:r>
      <w:bookmarkEnd w:id="15"/>
    </w:p>
    <w:p w14:paraId="3DB04142" w14:textId="77777777" w:rsidR="00FD0549" w:rsidRDefault="00FD0549" w:rsidP="00FD0549">
      <w:pPr>
        <w:numPr>
          <w:ilvl w:val="0"/>
          <w:numId w:val="103"/>
        </w:numPr>
        <w:spacing w:before="100" w:beforeAutospacing="1" w:after="100" w:afterAutospacing="1" w:line="240" w:lineRule="auto"/>
      </w:pPr>
      <w:r>
        <w:t>Types d'abonnements disponibles</w:t>
      </w:r>
    </w:p>
    <w:p w14:paraId="2DC4667F" w14:textId="77777777" w:rsidR="00FD0549" w:rsidRDefault="00FD0549" w:rsidP="00FD0549">
      <w:pPr>
        <w:numPr>
          <w:ilvl w:val="0"/>
          <w:numId w:val="103"/>
        </w:numPr>
        <w:spacing w:before="100" w:beforeAutospacing="1" w:after="100" w:afterAutospacing="1" w:line="240" w:lineRule="auto"/>
      </w:pPr>
      <w:r>
        <w:t>Affichage des prix</w:t>
      </w:r>
    </w:p>
    <w:p w14:paraId="629CE569" w14:textId="77777777" w:rsidR="00FD0549" w:rsidRDefault="00FD0549" w:rsidP="00FD0549">
      <w:pPr>
        <w:numPr>
          <w:ilvl w:val="0"/>
          <w:numId w:val="103"/>
        </w:numPr>
        <w:spacing w:before="100" w:beforeAutospacing="1" w:after="100" w:afterAutospacing="1" w:line="240" w:lineRule="auto"/>
      </w:pPr>
      <w:r>
        <w:t>Gestion des abonnements</w:t>
      </w:r>
    </w:p>
    <w:p w14:paraId="3819CDBA" w14:textId="77777777" w:rsidR="00FD0549" w:rsidRDefault="00FD0549" w:rsidP="00FD0549">
      <w:pPr>
        <w:pStyle w:val="Titre3"/>
      </w:pPr>
      <w:bookmarkStart w:id="16" w:name="_Toc192502540"/>
      <w:r>
        <w:t>2.2 Module financier</w:t>
      </w:r>
      <w:bookmarkEnd w:id="16"/>
    </w:p>
    <w:p w14:paraId="50F63794" w14:textId="77777777" w:rsidR="00FD0549" w:rsidRDefault="00FD0549" w:rsidP="00FD0549">
      <w:pPr>
        <w:numPr>
          <w:ilvl w:val="0"/>
          <w:numId w:val="104"/>
        </w:numPr>
        <w:spacing w:before="100" w:beforeAutospacing="1" w:after="100" w:afterAutospacing="1" w:line="240" w:lineRule="auto"/>
      </w:pPr>
      <w:r>
        <w:t>Traitement des paiements</w:t>
      </w:r>
    </w:p>
    <w:p w14:paraId="10BF0EE5" w14:textId="77777777" w:rsidR="00FD0549" w:rsidRDefault="00FD0549" w:rsidP="00FD0549">
      <w:pPr>
        <w:numPr>
          <w:ilvl w:val="0"/>
          <w:numId w:val="104"/>
        </w:numPr>
        <w:spacing w:before="100" w:beforeAutospacing="1" w:after="100" w:afterAutospacing="1" w:line="240" w:lineRule="auto"/>
      </w:pPr>
      <w:r>
        <w:t>Génération de factures</w:t>
      </w:r>
    </w:p>
    <w:p w14:paraId="0CAB30C6" w14:textId="77777777" w:rsidR="00FD0549" w:rsidRDefault="00FD0549" w:rsidP="00FD0549">
      <w:pPr>
        <w:numPr>
          <w:ilvl w:val="0"/>
          <w:numId w:val="104"/>
        </w:numPr>
        <w:spacing w:before="100" w:beforeAutospacing="1" w:after="100" w:afterAutospacing="1" w:line="240" w:lineRule="auto"/>
      </w:pPr>
      <w:r>
        <w:t>Rapports financiers et analytiques</w:t>
      </w:r>
    </w:p>
    <w:p w14:paraId="1E7ADDA5" w14:textId="77777777" w:rsidR="00FD0549" w:rsidRDefault="00FD0549" w:rsidP="00FD0549">
      <w:pPr>
        <w:numPr>
          <w:ilvl w:val="0"/>
          <w:numId w:val="104"/>
        </w:numPr>
        <w:spacing w:before="100" w:beforeAutospacing="1" w:after="100" w:afterAutospacing="1" w:line="240" w:lineRule="auto"/>
      </w:pPr>
      <w:r>
        <w:t>Intégration avec des systèmes de paiement tiers</w:t>
      </w:r>
    </w:p>
    <w:p w14:paraId="6A95C1E1" w14:textId="77777777" w:rsidR="00FD0549" w:rsidRDefault="00FD0549" w:rsidP="00FD0549">
      <w:pPr>
        <w:pStyle w:val="Titre3"/>
      </w:pPr>
      <w:bookmarkStart w:id="17" w:name="_Toc192502541"/>
      <w:r>
        <w:lastRenderedPageBreak/>
        <w:t>2.3 Gestion des employés</w:t>
      </w:r>
      <w:bookmarkEnd w:id="17"/>
    </w:p>
    <w:p w14:paraId="0E3BC4C2" w14:textId="77777777" w:rsidR="00FD0549" w:rsidRDefault="00FD0549" w:rsidP="00FD0549">
      <w:pPr>
        <w:numPr>
          <w:ilvl w:val="0"/>
          <w:numId w:val="105"/>
        </w:numPr>
        <w:spacing w:before="100" w:beforeAutospacing="1" w:after="100" w:afterAutospacing="1" w:line="240" w:lineRule="auto"/>
      </w:pPr>
      <w:r>
        <w:t>Structure des données employés</w:t>
      </w:r>
    </w:p>
    <w:p w14:paraId="25F80F29" w14:textId="77777777" w:rsidR="00FD0549" w:rsidRDefault="00FD0549" w:rsidP="00FD0549">
      <w:pPr>
        <w:numPr>
          <w:ilvl w:val="0"/>
          <w:numId w:val="105"/>
        </w:numPr>
        <w:spacing w:before="100" w:beforeAutospacing="1" w:after="100" w:afterAutospacing="1" w:line="240" w:lineRule="auto"/>
      </w:pPr>
      <w:r>
        <w:t>Système de planification des horaires</w:t>
      </w:r>
    </w:p>
    <w:p w14:paraId="386A52B7" w14:textId="77777777" w:rsidR="00FD0549" w:rsidRDefault="00FD0549" w:rsidP="00FD0549">
      <w:pPr>
        <w:numPr>
          <w:ilvl w:val="0"/>
          <w:numId w:val="105"/>
        </w:numPr>
        <w:spacing w:before="100" w:beforeAutospacing="1" w:after="100" w:afterAutospacing="1" w:line="240" w:lineRule="auto"/>
      </w:pPr>
      <w:r>
        <w:t>Suivi des performances</w:t>
      </w:r>
    </w:p>
    <w:p w14:paraId="61F40082" w14:textId="77777777" w:rsidR="00FD0549" w:rsidRDefault="00FD0549" w:rsidP="00FD0549">
      <w:pPr>
        <w:numPr>
          <w:ilvl w:val="0"/>
          <w:numId w:val="105"/>
        </w:numPr>
        <w:spacing w:before="100" w:beforeAutospacing="1" w:after="100" w:afterAutospacing="1" w:line="240" w:lineRule="auto"/>
      </w:pPr>
      <w:r>
        <w:t>Gestion des accès</w:t>
      </w:r>
    </w:p>
    <w:p w14:paraId="7A29EC08" w14:textId="6C799819" w:rsidR="00FD0549" w:rsidRDefault="00FD0549" w:rsidP="00FD0549">
      <w:pPr>
        <w:pStyle w:val="Titre2"/>
      </w:pPr>
      <w:bookmarkStart w:id="18" w:name="_Toc192502542"/>
      <w:r>
        <w:t>Clients</w:t>
      </w:r>
      <w:bookmarkEnd w:id="18"/>
    </w:p>
    <w:p w14:paraId="3550F70D" w14:textId="77777777" w:rsidR="00FD0549" w:rsidRDefault="00FD0549" w:rsidP="00FD0549">
      <w:pPr>
        <w:pStyle w:val="Titre3"/>
      </w:pPr>
      <w:bookmarkStart w:id="19" w:name="_Toc192502543"/>
      <w:r>
        <w:t>2.1 Gestion des abonnements</w:t>
      </w:r>
      <w:bookmarkEnd w:id="19"/>
    </w:p>
    <w:p w14:paraId="7E228935" w14:textId="77777777" w:rsidR="00FD0549" w:rsidRDefault="00FD0549" w:rsidP="00FD0549">
      <w:pPr>
        <w:numPr>
          <w:ilvl w:val="0"/>
          <w:numId w:val="103"/>
        </w:numPr>
        <w:spacing w:before="100" w:beforeAutospacing="1" w:after="100" w:afterAutospacing="1" w:line="240" w:lineRule="auto"/>
      </w:pPr>
      <w:r>
        <w:t>Types d'abonnements disponibles</w:t>
      </w:r>
    </w:p>
    <w:p w14:paraId="0DF6AE24" w14:textId="77777777" w:rsidR="00FD0549" w:rsidRDefault="00FD0549" w:rsidP="00FD0549">
      <w:pPr>
        <w:numPr>
          <w:ilvl w:val="0"/>
          <w:numId w:val="103"/>
        </w:numPr>
        <w:spacing w:before="100" w:beforeAutospacing="1" w:after="100" w:afterAutospacing="1" w:line="240" w:lineRule="auto"/>
      </w:pPr>
      <w:r>
        <w:t>Affichage des prix</w:t>
      </w:r>
    </w:p>
    <w:p w14:paraId="4B836688" w14:textId="77777777" w:rsidR="00FD0549" w:rsidRDefault="00FD0549" w:rsidP="00FD0549">
      <w:pPr>
        <w:numPr>
          <w:ilvl w:val="0"/>
          <w:numId w:val="103"/>
        </w:numPr>
        <w:spacing w:before="100" w:beforeAutospacing="1" w:after="100" w:afterAutospacing="1" w:line="240" w:lineRule="auto"/>
      </w:pPr>
      <w:r>
        <w:t>Gestion des abonnements</w:t>
      </w:r>
    </w:p>
    <w:p w14:paraId="0B0145E1" w14:textId="77777777" w:rsidR="00FD0549" w:rsidRDefault="00FD0549" w:rsidP="00FD0549">
      <w:pPr>
        <w:pStyle w:val="Titre3"/>
      </w:pPr>
      <w:bookmarkStart w:id="20" w:name="_Toc192502544"/>
      <w:r>
        <w:t>2.2 Module financier</w:t>
      </w:r>
      <w:bookmarkEnd w:id="20"/>
    </w:p>
    <w:p w14:paraId="4AE26D61" w14:textId="77777777" w:rsidR="00FD0549" w:rsidRDefault="00FD0549" w:rsidP="00FD0549">
      <w:pPr>
        <w:numPr>
          <w:ilvl w:val="0"/>
          <w:numId w:val="104"/>
        </w:numPr>
        <w:spacing w:before="100" w:beforeAutospacing="1" w:after="100" w:afterAutospacing="1" w:line="240" w:lineRule="auto"/>
      </w:pPr>
      <w:r>
        <w:t>Traitement des paiements</w:t>
      </w:r>
    </w:p>
    <w:p w14:paraId="6B8AF542" w14:textId="77777777" w:rsidR="00FD0549" w:rsidRDefault="00FD0549" w:rsidP="00FD0549">
      <w:pPr>
        <w:numPr>
          <w:ilvl w:val="0"/>
          <w:numId w:val="104"/>
        </w:numPr>
        <w:spacing w:before="100" w:beforeAutospacing="1" w:after="100" w:afterAutospacing="1" w:line="240" w:lineRule="auto"/>
      </w:pPr>
      <w:r>
        <w:t>Génération de factures</w:t>
      </w:r>
    </w:p>
    <w:p w14:paraId="4CEFC8B5" w14:textId="77777777" w:rsidR="00FD0549" w:rsidRDefault="00FD0549" w:rsidP="00FD0549">
      <w:pPr>
        <w:numPr>
          <w:ilvl w:val="0"/>
          <w:numId w:val="104"/>
        </w:numPr>
        <w:spacing w:before="100" w:beforeAutospacing="1" w:after="100" w:afterAutospacing="1" w:line="240" w:lineRule="auto"/>
      </w:pPr>
      <w:r>
        <w:t>Rapports financiers et analytiques</w:t>
      </w:r>
    </w:p>
    <w:p w14:paraId="25F3989A" w14:textId="77777777" w:rsidR="00FD0549" w:rsidRDefault="00FD0549" w:rsidP="00FD0549">
      <w:pPr>
        <w:numPr>
          <w:ilvl w:val="0"/>
          <w:numId w:val="104"/>
        </w:numPr>
        <w:spacing w:before="100" w:beforeAutospacing="1" w:after="100" w:afterAutospacing="1" w:line="240" w:lineRule="auto"/>
      </w:pPr>
      <w:r>
        <w:t>Intégration avec des systèmes de paiement tiers</w:t>
      </w:r>
    </w:p>
    <w:p w14:paraId="0D32256A" w14:textId="77777777" w:rsidR="00FD0549" w:rsidRDefault="00FD0549" w:rsidP="00FD0549">
      <w:pPr>
        <w:pStyle w:val="Titre3"/>
      </w:pPr>
      <w:bookmarkStart w:id="21" w:name="_Toc192502545"/>
      <w:r>
        <w:t>2.3 Gestion des employés</w:t>
      </w:r>
      <w:bookmarkEnd w:id="21"/>
    </w:p>
    <w:p w14:paraId="57D20256" w14:textId="77777777" w:rsidR="00FD0549" w:rsidRDefault="00FD0549" w:rsidP="00FD0549">
      <w:pPr>
        <w:numPr>
          <w:ilvl w:val="0"/>
          <w:numId w:val="105"/>
        </w:numPr>
        <w:spacing w:before="100" w:beforeAutospacing="1" w:after="100" w:afterAutospacing="1" w:line="240" w:lineRule="auto"/>
      </w:pPr>
      <w:r>
        <w:t>Structure des données employés</w:t>
      </w:r>
    </w:p>
    <w:p w14:paraId="2EB08B3D" w14:textId="77777777" w:rsidR="00FD0549" w:rsidRDefault="00FD0549" w:rsidP="00FD0549">
      <w:pPr>
        <w:numPr>
          <w:ilvl w:val="0"/>
          <w:numId w:val="105"/>
        </w:numPr>
        <w:spacing w:before="100" w:beforeAutospacing="1" w:after="100" w:afterAutospacing="1" w:line="240" w:lineRule="auto"/>
      </w:pPr>
      <w:r>
        <w:t>Système de planification des horaires</w:t>
      </w:r>
    </w:p>
    <w:p w14:paraId="45DA6F83" w14:textId="77777777" w:rsidR="00FD0549" w:rsidRDefault="00FD0549" w:rsidP="00FD0549">
      <w:pPr>
        <w:numPr>
          <w:ilvl w:val="0"/>
          <w:numId w:val="105"/>
        </w:numPr>
        <w:spacing w:before="100" w:beforeAutospacing="1" w:after="100" w:afterAutospacing="1" w:line="240" w:lineRule="auto"/>
      </w:pPr>
      <w:r>
        <w:t>Suivi des performances</w:t>
      </w:r>
    </w:p>
    <w:p w14:paraId="67F4D1F3" w14:textId="77777777" w:rsidR="00FD0549" w:rsidRDefault="00FD0549" w:rsidP="00FD0549">
      <w:pPr>
        <w:numPr>
          <w:ilvl w:val="0"/>
          <w:numId w:val="105"/>
        </w:numPr>
        <w:spacing w:before="100" w:beforeAutospacing="1" w:after="100" w:afterAutospacing="1" w:line="240" w:lineRule="auto"/>
      </w:pPr>
      <w:r>
        <w:t>Gestion des accès</w:t>
      </w:r>
    </w:p>
    <w:p w14:paraId="5BB2EC8E" w14:textId="77777777" w:rsidR="00FD0549" w:rsidRDefault="00FD0549" w:rsidP="00FD0549">
      <w:pPr>
        <w:spacing w:before="100" w:beforeAutospacing="1" w:after="100" w:afterAutospacing="1" w:line="240" w:lineRule="auto"/>
      </w:pPr>
    </w:p>
    <w:p w14:paraId="3752E841" w14:textId="77777777" w:rsidR="00FD0549" w:rsidRDefault="00FD0549" w:rsidP="00FD0549">
      <w:pPr>
        <w:spacing w:before="100" w:beforeAutospacing="1" w:after="100" w:afterAutospacing="1" w:line="240" w:lineRule="auto"/>
      </w:pPr>
    </w:p>
    <w:p w14:paraId="58DD5157" w14:textId="77777777" w:rsidR="00EE2D3C" w:rsidRDefault="00EE2D3C" w:rsidP="00EE2D3C"/>
    <w:p w14:paraId="0C08DED8" w14:textId="6FCA254C" w:rsidR="00162435" w:rsidRDefault="00162435" w:rsidP="00EE2D3C"/>
    <w:p w14:paraId="2E915A69" w14:textId="77777777" w:rsidR="00162435" w:rsidRDefault="00162435" w:rsidP="00EE2D3C"/>
    <w:p w14:paraId="3378F771" w14:textId="77777777" w:rsidR="00162435" w:rsidRPr="00EE2D3C" w:rsidRDefault="00162435" w:rsidP="00EE2D3C"/>
    <w:p w14:paraId="66B82639" w14:textId="2F706F8D" w:rsidR="005B26FD" w:rsidRDefault="005B26FD" w:rsidP="005B26FD">
      <w:pPr>
        <w:pStyle w:val="Titre2"/>
      </w:pPr>
      <w:bookmarkStart w:id="22" w:name="_Toc192502546"/>
      <w:r>
        <w:lastRenderedPageBreak/>
        <w:t>3. API et interfaces</w:t>
      </w:r>
      <w:bookmarkEnd w:id="22"/>
    </w:p>
    <w:p w14:paraId="419F4FB2" w14:textId="636219AC" w:rsidR="005B26FD" w:rsidRDefault="005B26FD" w:rsidP="005B26FD">
      <w:pPr>
        <w:pStyle w:val="Titre3"/>
      </w:pPr>
      <w:bookmarkStart w:id="23" w:name="_Toc192502547"/>
      <w:r>
        <w:t xml:space="preserve">3.1 </w:t>
      </w:r>
      <w:r w:rsidR="00FD0549">
        <w:t>Vue d’assemble</w:t>
      </w:r>
      <w:r>
        <w:t xml:space="preserve"> API</w:t>
      </w:r>
      <w:bookmarkEnd w:id="23"/>
    </w:p>
    <w:p w14:paraId="7E3B8B6E" w14:textId="697503F7" w:rsidR="00FD0549" w:rsidRDefault="00FD0549" w:rsidP="00D51448">
      <w:pPr>
        <w:pStyle w:val="Paragraphedeliste"/>
        <w:numPr>
          <w:ilvl w:val="0"/>
          <w:numId w:val="130"/>
        </w:numPr>
      </w:pPr>
      <w:r w:rsidRPr="00D51448">
        <w:rPr>
          <w:b/>
          <w:bCs/>
        </w:rPr>
        <w:t>API utilisée</w:t>
      </w:r>
      <w:r w:rsidRPr="00FD0549">
        <w:t>: ExerciseDB API (</w:t>
      </w:r>
      <w:hyperlink r:id="rId11" w:history="1">
        <w:r w:rsidRPr="00601987">
          <w:rPr>
            <w:rStyle w:val="Hyperlien"/>
          </w:rPr>
          <w:t>https://exercisedb-api.vercel.app/docs</w:t>
        </w:r>
      </w:hyperlink>
      <w:r w:rsidRPr="00FD0549">
        <w:t>)</w:t>
      </w:r>
    </w:p>
    <w:p w14:paraId="11A4DDD4" w14:textId="18348952" w:rsidR="005B26FD" w:rsidRDefault="00FD0549" w:rsidP="00EE2D3C">
      <w:pPr>
        <w:pStyle w:val="Paragraphedeliste"/>
        <w:numPr>
          <w:ilvl w:val="0"/>
          <w:numId w:val="130"/>
        </w:numPr>
      </w:pPr>
      <w:r w:rsidRPr="00FD0549">
        <w:rPr>
          <w:b/>
          <w:bCs/>
        </w:rPr>
        <w:t>Description</w:t>
      </w:r>
      <w:r w:rsidRPr="00FD0549">
        <w:t>: API complète fournissant des informations détaillées sur des exercices d</w:t>
      </w:r>
      <w:r w:rsidR="00EE2D3C">
        <w:t>’entraînement divers.</w:t>
      </w:r>
    </w:p>
    <w:p w14:paraId="1C4C6F2D" w14:textId="1533ABD1" w:rsidR="00D96417" w:rsidRDefault="00D96417" w:rsidP="00D96417">
      <w:pPr>
        <w:spacing w:line="240" w:lineRule="auto"/>
      </w:pPr>
      <w:r>
        <w:br w:type="page"/>
      </w:r>
    </w:p>
    <w:p w14:paraId="506C332A" w14:textId="77777777" w:rsidR="00D96417" w:rsidRDefault="00D96417" w:rsidP="00D96417">
      <w:pPr>
        <w:pStyle w:val="Titre2"/>
      </w:pPr>
      <w:bookmarkStart w:id="24" w:name="_Toc192502548"/>
      <w:r>
        <w:lastRenderedPageBreak/>
        <w:t>4. Sécurité</w:t>
      </w:r>
      <w:bookmarkEnd w:id="24"/>
    </w:p>
    <w:p w14:paraId="61F3AD25" w14:textId="77777777" w:rsidR="00D96417" w:rsidRDefault="00D96417" w:rsidP="00D96417">
      <w:r>
        <w:t>Cette section détaille les mesures de sécurité actuellement implémentées dans l'application GymExpress, ainsi que les recommandations pour les améliorations futures. Bien que certains aspects de sécurité soient limités dans cette version académique, les principes fondamentaux sont documentés.</w:t>
      </w:r>
    </w:p>
    <w:p w14:paraId="5C464AF1" w14:textId="77777777" w:rsidR="00D96417" w:rsidRDefault="00D96417" w:rsidP="002F3EAC">
      <w:pPr>
        <w:pStyle w:val="Titre3"/>
      </w:pPr>
      <w:bookmarkStart w:id="25" w:name="_Toc192502549"/>
      <w:r>
        <w:t>4.1 Authentification et autorisation</w:t>
      </w:r>
      <w:bookmarkEnd w:id="25"/>
    </w:p>
    <w:p w14:paraId="0FB5EBFA" w14:textId="77777777" w:rsidR="00D96417" w:rsidRDefault="00D96417" w:rsidP="002F3EAC">
      <w:pPr>
        <w:pStyle w:val="Titre4"/>
      </w:pPr>
      <w:r>
        <w:t xml:space="preserve">4.1.1 Système </w:t>
      </w:r>
      <w:r w:rsidRPr="002F3EAC">
        <w:t>d'authentification</w:t>
      </w:r>
    </w:p>
    <w:p w14:paraId="512A82ED" w14:textId="77777777" w:rsidR="00D96417" w:rsidRDefault="00D96417" w:rsidP="00D96417">
      <w:pPr>
        <w:numPr>
          <w:ilvl w:val="0"/>
          <w:numId w:val="143"/>
        </w:numPr>
        <w:spacing w:before="100" w:beforeAutospacing="1" w:after="100" w:afterAutospacing="1" w:line="240" w:lineRule="auto"/>
      </w:pPr>
      <w:r>
        <w:rPr>
          <w:rStyle w:val="lev"/>
        </w:rPr>
        <w:t>Méthode implémentée</w:t>
      </w:r>
      <w:r>
        <w:t>: Authentification basique par identifiant/mot de passe</w:t>
      </w:r>
    </w:p>
    <w:p w14:paraId="66EDA546" w14:textId="1C18A49D" w:rsidR="00D96417" w:rsidRDefault="00D96417" w:rsidP="00D96417">
      <w:pPr>
        <w:numPr>
          <w:ilvl w:val="0"/>
          <w:numId w:val="143"/>
        </w:numPr>
        <w:spacing w:before="100" w:beforeAutospacing="1" w:after="100" w:afterAutospacing="1" w:line="240" w:lineRule="auto"/>
      </w:pPr>
      <w:r>
        <w:rPr>
          <w:rStyle w:val="lev"/>
        </w:rPr>
        <w:t>Stockage des mots de passe</w:t>
      </w:r>
      <w:r>
        <w:t xml:space="preserve">: </w:t>
      </w:r>
      <w:r>
        <w:t>En clair dans la base de données (À ne pas faire***)</w:t>
      </w:r>
    </w:p>
    <w:p w14:paraId="45EA4CD7" w14:textId="77777777" w:rsidR="00D96417" w:rsidRDefault="00D96417" w:rsidP="00D96417">
      <w:pPr>
        <w:numPr>
          <w:ilvl w:val="0"/>
          <w:numId w:val="143"/>
        </w:numPr>
        <w:spacing w:before="100" w:beforeAutospacing="1" w:after="100" w:afterAutospacing="1" w:line="240" w:lineRule="auto"/>
      </w:pPr>
      <w:r>
        <w:rPr>
          <w:rStyle w:val="lev"/>
        </w:rPr>
        <w:t>Écran de connexion</w:t>
      </w:r>
      <w:r>
        <w:t>: Validation des champs obligatoires</w:t>
      </w:r>
    </w:p>
    <w:p w14:paraId="4892A8D9" w14:textId="77777777" w:rsidR="00D96417" w:rsidRDefault="00D96417" w:rsidP="00D96417">
      <w:pPr>
        <w:numPr>
          <w:ilvl w:val="0"/>
          <w:numId w:val="143"/>
        </w:numPr>
        <w:spacing w:before="100" w:beforeAutospacing="1" w:after="100" w:afterAutospacing="1" w:line="240" w:lineRule="auto"/>
      </w:pPr>
      <w:r>
        <w:rPr>
          <w:rStyle w:val="lev"/>
        </w:rPr>
        <w:t>Sessions</w:t>
      </w:r>
      <w:r>
        <w:t>: Sessions locales gérées via SQLite sans expiration automatique</w:t>
      </w:r>
    </w:p>
    <w:p w14:paraId="3D647761" w14:textId="77777777" w:rsidR="00D96417" w:rsidRDefault="00D96417" w:rsidP="00D96417">
      <w:pPr>
        <w:pStyle w:val="Titre4"/>
      </w:pPr>
      <w:r>
        <w:t>4.1.2 Validation des données de formulaire</w:t>
      </w:r>
    </w:p>
    <w:p w14:paraId="5244A951" w14:textId="77777777" w:rsidR="00D96417" w:rsidRDefault="00D96417" w:rsidP="00D96417">
      <w:pPr>
        <w:numPr>
          <w:ilvl w:val="0"/>
          <w:numId w:val="144"/>
        </w:numPr>
        <w:spacing w:before="100" w:beforeAutospacing="1" w:after="100" w:afterAutospacing="1" w:line="240" w:lineRule="auto"/>
      </w:pPr>
      <w:r>
        <w:rPr>
          <w:rStyle w:val="lev"/>
        </w:rPr>
        <w:t>Validation des champs texte</w:t>
      </w:r>
      <w:r>
        <w:t xml:space="preserve">: </w:t>
      </w:r>
    </w:p>
    <w:p w14:paraId="2AF2ECBA" w14:textId="6F4CED96" w:rsidR="00D96417" w:rsidRDefault="00D96417" w:rsidP="00D96417">
      <w:pPr>
        <w:numPr>
          <w:ilvl w:val="1"/>
          <w:numId w:val="144"/>
        </w:numPr>
        <w:spacing w:before="100" w:beforeAutospacing="1" w:after="100" w:afterAutospacing="1" w:line="240" w:lineRule="auto"/>
      </w:pPr>
      <w:r>
        <w:t xml:space="preserve">Vérification des champs requis </w:t>
      </w:r>
      <w:r w:rsidR="002F3EAC">
        <w:t>avec longueur minimale</w:t>
      </w:r>
      <w:r>
        <w:br/>
      </w:r>
    </w:p>
    <w:p w14:paraId="6E4D6676" w14:textId="77777777" w:rsidR="00D96417" w:rsidRDefault="00D96417" w:rsidP="00D96417">
      <w:pPr>
        <w:pStyle w:val="Titre4"/>
      </w:pPr>
      <w:r>
        <w:t>4.1.3 Gestion des rôles (simplifiée)</w:t>
      </w:r>
    </w:p>
    <w:p w14:paraId="2A60A073" w14:textId="77777777" w:rsidR="00D96417" w:rsidRDefault="00D96417" w:rsidP="00D96417">
      <w:pPr>
        <w:numPr>
          <w:ilvl w:val="0"/>
          <w:numId w:val="145"/>
        </w:numPr>
        <w:spacing w:before="100" w:beforeAutospacing="1" w:after="100" w:afterAutospacing="1" w:line="240" w:lineRule="auto"/>
      </w:pPr>
      <w:r>
        <w:rPr>
          <w:rStyle w:val="lev"/>
        </w:rPr>
        <w:t>Rôles de base</w:t>
      </w:r>
      <w:r>
        <w:t xml:space="preserve">: </w:t>
      </w:r>
    </w:p>
    <w:p w14:paraId="57F81EB0" w14:textId="77777777" w:rsidR="00D96417" w:rsidRDefault="00D96417" w:rsidP="00D96417">
      <w:pPr>
        <w:numPr>
          <w:ilvl w:val="1"/>
          <w:numId w:val="145"/>
        </w:numPr>
        <w:spacing w:before="100" w:beforeAutospacing="1" w:after="100" w:afterAutospacing="1" w:line="240" w:lineRule="auto"/>
      </w:pPr>
      <w:r>
        <w:t>Administrateur: Accès complet à toutes les fonctionnalités</w:t>
      </w:r>
    </w:p>
    <w:p w14:paraId="64BE27A4" w14:textId="77777777" w:rsidR="00D96417" w:rsidRDefault="00D96417" w:rsidP="00D96417">
      <w:pPr>
        <w:numPr>
          <w:ilvl w:val="1"/>
          <w:numId w:val="145"/>
        </w:numPr>
        <w:spacing w:before="100" w:beforeAutospacing="1" w:after="100" w:afterAutospacing="1" w:line="240" w:lineRule="auto"/>
      </w:pPr>
      <w:r>
        <w:t>Employé: Accès restreint à certaines fonctionnalités</w:t>
      </w:r>
    </w:p>
    <w:p w14:paraId="3B9FEFC2" w14:textId="1389A093" w:rsidR="002F3EAC" w:rsidRDefault="002F3EAC" w:rsidP="00D96417">
      <w:pPr>
        <w:numPr>
          <w:ilvl w:val="1"/>
          <w:numId w:val="145"/>
        </w:numPr>
        <w:spacing w:before="100" w:beforeAutospacing="1" w:after="100" w:afterAutospacing="1" w:line="240" w:lineRule="auto"/>
      </w:pPr>
      <w:r>
        <w:t>Client : Accès restreint à certaines fonctionnalités</w:t>
      </w:r>
    </w:p>
    <w:p w14:paraId="6E03B962" w14:textId="77777777" w:rsidR="00D96417" w:rsidRDefault="00D96417" w:rsidP="00D96417">
      <w:pPr>
        <w:numPr>
          <w:ilvl w:val="0"/>
          <w:numId w:val="145"/>
        </w:numPr>
        <w:spacing w:before="100" w:beforeAutospacing="1" w:after="100" w:afterAutospacing="1" w:line="240" w:lineRule="auto"/>
      </w:pPr>
      <w:r>
        <w:rPr>
          <w:rStyle w:val="lev"/>
        </w:rPr>
        <w:t>Vérification des autorisations</w:t>
      </w:r>
      <w:r>
        <w:t>: Contrôle simple au niveau des contrôleurs</w:t>
      </w:r>
    </w:p>
    <w:p w14:paraId="1FEBD9A4" w14:textId="77777777" w:rsidR="00D96417" w:rsidRDefault="00D96417" w:rsidP="00D96417">
      <w:pPr>
        <w:pStyle w:val="Titre3"/>
      </w:pPr>
      <w:bookmarkStart w:id="26" w:name="_Toc192502550"/>
      <w:r>
        <w:t>4.2 Protection des données</w:t>
      </w:r>
      <w:bookmarkEnd w:id="26"/>
    </w:p>
    <w:p w14:paraId="360937C7" w14:textId="77777777" w:rsidR="00D96417" w:rsidRDefault="00D96417" w:rsidP="00D96417">
      <w:pPr>
        <w:pStyle w:val="Titre4"/>
      </w:pPr>
      <w:r>
        <w:t>4.2.1 Données sensibles</w:t>
      </w:r>
    </w:p>
    <w:p w14:paraId="1AADA6E9" w14:textId="77777777" w:rsidR="00D96417" w:rsidRDefault="00D96417" w:rsidP="00D96417">
      <w:pPr>
        <w:numPr>
          <w:ilvl w:val="0"/>
          <w:numId w:val="146"/>
        </w:numPr>
        <w:spacing w:before="100" w:beforeAutospacing="1" w:after="100" w:afterAutospacing="1" w:line="240" w:lineRule="auto"/>
      </w:pPr>
      <w:r>
        <w:rPr>
          <w:rStyle w:val="lev"/>
        </w:rPr>
        <w:t>État actuel</w:t>
      </w:r>
      <w:r>
        <w:t>: Stockage simple dans SQLite sans chiffrement additionnel</w:t>
      </w:r>
    </w:p>
    <w:p w14:paraId="12E8F56A" w14:textId="73CD0AEB" w:rsidR="00D96417" w:rsidRDefault="00D96417" w:rsidP="00D96417">
      <w:pPr>
        <w:numPr>
          <w:ilvl w:val="0"/>
          <w:numId w:val="146"/>
        </w:numPr>
        <w:spacing w:before="100" w:beforeAutospacing="1" w:after="100" w:afterAutospacing="1" w:line="240" w:lineRule="auto"/>
      </w:pPr>
      <w:r>
        <w:rPr>
          <w:rStyle w:val="lev"/>
        </w:rPr>
        <w:t>Recommandation future</w:t>
      </w:r>
      <w:r>
        <w:t xml:space="preserve">: Implémentation du chiffrement SQLite </w:t>
      </w:r>
    </w:p>
    <w:p w14:paraId="0E1BA2E7" w14:textId="77777777" w:rsidR="00D96417" w:rsidRDefault="00D96417" w:rsidP="00D96417">
      <w:pPr>
        <w:numPr>
          <w:ilvl w:val="0"/>
          <w:numId w:val="146"/>
        </w:numPr>
        <w:spacing w:before="100" w:beforeAutospacing="1" w:after="100" w:afterAutospacing="1" w:line="240" w:lineRule="auto"/>
      </w:pPr>
      <w:r>
        <w:rPr>
          <w:rStyle w:val="lev"/>
        </w:rPr>
        <w:t>Données critiques identifiées</w:t>
      </w:r>
      <w:r>
        <w:t xml:space="preserve">: </w:t>
      </w:r>
    </w:p>
    <w:p w14:paraId="55451EA8" w14:textId="77777777" w:rsidR="00D96417" w:rsidRDefault="00D96417" w:rsidP="00D96417">
      <w:pPr>
        <w:numPr>
          <w:ilvl w:val="1"/>
          <w:numId w:val="146"/>
        </w:numPr>
        <w:spacing w:before="100" w:beforeAutospacing="1" w:after="100" w:afterAutospacing="1" w:line="240" w:lineRule="auto"/>
      </w:pPr>
      <w:r>
        <w:t>Informations personnelles des clients</w:t>
      </w:r>
    </w:p>
    <w:p w14:paraId="57B5E959" w14:textId="77777777" w:rsidR="00D96417" w:rsidRDefault="00D96417" w:rsidP="00D96417">
      <w:pPr>
        <w:numPr>
          <w:ilvl w:val="1"/>
          <w:numId w:val="146"/>
        </w:numPr>
        <w:spacing w:before="100" w:beforeAutospacing="1" w:after="100" w:afterAutospacing="1" w:line="240" w:lineRule="auto"/>
      </w:pPr>
      <w:r>
        <w:t>Détails financiers</w:t>
      </w:r>
    </w:p>
    <w:p w14:paraId="78C5DEC2" w14:textId="77777777" w:rsidR="00D96417" w:rsidRDefault="00D96417" w:rsidP="00D96417">
      <w:pPr>
        <w:numPr>
          <w:ilvl w:val="1"/>
          <w:numId w:val="146"/>
        </w:numPr>
        <w:spacing w:before="100" w:beforeAutospacing="1" w:after="100" w:afterAutospacing="1" w:line="240" w:lineRule="auto"/>
      </w:pPr>
      <w:r>
        <w:t>Identifiants des employés</w:t>
      </w:r>
    </w:p>
    <w:p w14:paraId="0E94AD51" w14:textId="63BD0A57" w:rsidR="00D96417" w:rsidRDefault="00D96417" w:rsidP="00D96417">
      <w:pPr>
        <w:pStyle w:val="Titre4"/>
      </w:pPr>
      <w:r>
        <w:lastRenderedPageBreak/>
        <w:t>4.2.</w:t>
      </w:r>
      <w:r w:rsidR="002F3EAC">
        <w:t>2</w:t>
      </w:r>
      <w:r>
        <w:t xml:space="preserve"> Rétention des données</w:t>
      </w:r>
    </w:p>
    <w:p w14:paraId="78C9B42B" w14:textId="77777777" w:rsidR="00D96417" w:rsidRDefault="00D96417" w:rsidP="00D96417">
      <w:pPr>
        <w:numPr>
          <w:ilvl w:val="0"/>
          <w:numId w:val="148"/>
        </w:numPr>
        <w:spacing w:before="100" w:beforeAutospacing="1" w:after="100" w:afterAutospacing="1" w:line="240" w:lineRule="auto"/>
      </w:pPr>
      <w:r>
        <w:rPr>
          <w:rStyle w:val="lev"/>
        </w:rPr>
        <w:t>État actuel</w:t>
      </w:r>
      <w:r>
        <w:t>: Pas de politique automatisée de suppression des données</w:t>
      </w:r>
    </w:p>
    <w:p w14:paraId="164C54A6" w14:textId="08626525" w:rsidR="00D96417" w:rsidRPr="002F3EAC" w:rsidRDefault="00D96417" w:rsidP="00D96417">
      <w:pPr>
        <w:numPr>
          <w:ilvl w:val="0"/>
          <w:numId w:val="148"/>
        </w:numPr>
        <w:spacing w:before="100" w:beforeAutospacing="1" w:after="100" w:afterAutospacing="1" w:line="240" w:lineRule="auto"/>
        <w:rPr>
          <w:rStyle w:val="CodeHTML"/>
          <w:rFonts w:asciiTheme="minorHAnsi" w:eastAsiaTheme="minorHAnsi" w:hAnsiTheme="minorHAnsi" w:cstheme="minorBidi"/>
          <w:sz w:val="24"/>
          <w:szCs w:val="24"/>
        </w:rPr>
      </w:pPr>
      <w:r>
        <w:rPr>
          <w:rStyle w:val="lev"/>
        </w:rPr>
        <w:t>Recommandation</w:t>
      </w:r>
      <w:r>
        <w:t>: Implémentation d'une purge automatique des données inactives après 2 ans</w:t>
      </w:r>
    </w:p>
    <w:p w14:paraId="0AC93FBD" w14:textId="6F44BA42" w:rsidR="00D96417" w:rsidRDefault="00D96417" w:rsidP="00D96417">
      <w:pPr>
        <w:pStyle w:val="Titre3"/>
      </w:pPr>
      <w:bookmarkStart w:id="27" w:name="_Toc192502551"/>
      <w:r>
        <w:t>4.</w:t>
      </w:r>
      <w:r w:rsidR="002F3EAC">
        <w:t>3</w:t>
      </w:r>
      <w:r>
        <w:t xml:space="preserve"> Améliorations de sécurité recommandées</w:t>
      </w:r>
      <w:bookmarkEnd w:id="27"/>
    </w:p>
    <w:p w14:paraId="659EF353" w14:textId="351ABBC6" w:rsidR="00D96417" w:rsidRDefault="00D96417" w:rsidP="00D96417">
      <w:pPr>
        <w:pStyle w:val="Titre4"/>
      </w:pPr>
      <w:r>
        <w:t>4.</w:t>
      </w:r>
      <w:r w:rsidR="002F3EAC">
        <w:t>3</w:t>
      </w:r>
      <w:r>
        <w:t>.1 Améliorations à court terme</w:t>
      </w:r>
    </w:p>
    <w:p w14:paraId="1DE9A3CD" w14:textId="77777777" w:rsidR="00D96417" w:rsidRDefault="00D96417" w:rsidP="00D96417">
      <w:pPr>
        <w:numPr>
          <w:ilvl w:val="0"/>
          <w:numId w:val="152"/>
        </w:numPr>
        <w:spacing w:before="100" w:beforeAutospacing="1" w:after="100" w:afterAutospacing="1" w:line="240" w:lineRule="auto"/>
      </w:pPr>
      <w:r>
        <w:t>Améliorer la robustesse de la validation des données avec des règles plus strictes</w:t>
      </w:r>
    </w:p>
    <w:p w14:paraId="273DB17C" w14:textId="77777777" w:rsidR="00D96417" w:rsidRDefault="00D96417" w:rsidP="00D96417">
      <w:pPr>
        <w:numPr>
          <w:ilvl w:val="0"/>
          <w:numId w:val="152"/>
        </w:numPr>
        <w:spacing w:before="100" w:beforeAutospacing="1" w:after="100" w:afterAutospacing="1" w:line="240" w:lineRule="auto"/>
      </w:pPr>
      <w:r>
        <w:t xml:space="preserve">Implémenter le hachage des mots de passe avec </w:t>
      </w:r>
      <w:proofErr w:type="spellStart"/>
      <w:r>
        <w:t>bcrypt</w:t>
      </w:r>
      <w:proofErr w:type="spellEnd"/>
      <w:r>
        <w:t xml:space="preserve"> ou Argon2</w:t>
      </w:r>
    </w:p>
    <w:p w14:paraId="04CEBCDD" w14:textId="77777777" w:rsidR="00D96417" w:rsidRDefault="00D96417" w:rsidP="00D96417">
      <w:pPr>
        <w:numPr>
          <w:ilvl w:val="0"/>
          <w:numId w:val="152"/>
        </w:numPr>
        <w:spacing w:before="100" w:beforeAutospacing="1" w:after="100" w:afterAutospacing="1" w:line="240" w:lineRule="auto"/>
      </w:pPr>
      <w:r>
        <w:t>Ajouter l'authentification à deux facteurs pour les comptes administrateurs</w:t>
      </w:r>
    </w:p>
    <w:p w14:paraId="0A302376" w14:textId="6A6A8966" w:rsidR="00D96417" w:rsidRDefault="00D96417" w:rsidP="00D96417">
      <w:pPr>
        <w:pStyle w:val="Titre4"/>
      </w:pPr>
      <w:r>
        <w:t>4</w:t>
      </w:r>
      <w:r w:rsidR="002F3EAC">
        <w:t>.3</w:t>
      </w:r>
      <w:r>
        <w:t>.2 Plan de sécurité à moyen terme</w:t>
      </w:r>
    </w:p>
    <w:p w14:paraId="73CD09AE" w14:textId="77777777" w:rsidR="00D96417" w:rsidRDefault="00D96417" w:rsidP="00D96417">
      <w:pPr>
        <w:numPr>
          <w:ilvl w:val="0"/>
          <w:numId w:val="153"/>
        </w:numPr>
        <w:spacing w:before="100" w:beforeAutospacing="1" w:after="100" w:afterAutospacing="1" w:line="240" w:lineRule="auto"/>
      </w:pPr>
      <w:r>
        <w:t>Mise en œuvre du chiffrement de la base de données SQLite</w:t>
      </w:r>
    </w:p>
    <w:p w14:paraId="1BF951AC" w14:textId="77777777" w:rsidR="00D96417" w:rsidRDefault="00D96417" w:rsidP="00D96417">
      <w:pPr>
        <w:numPr>
          <w:ilvl w:val="0"/>
          <w:numId w:val="153"/>
        </w:numPr>
        <w:spacing w:before="100" w:beforeAutospacing="1" w:after="100" w:afterAutospacing="1" w:line="240" w:lineRule="auto"/>
      </w:pPr>
      <w:r>
        <w:t>Audit de sécurité complet du code source</w:t>
      </w:r>
    </w:p>
    <w:p w14:paraId="46BEF7E5" w14:textId="77777777" w:rsidR="00D96417" w:rsidRDefault="00D96417" w:rsidP="00D96417">
      <w:pPr>
        <w:numPr>
          <w:ilvl w:val="0"/>
          <w:numId w:val="153"/>
        </w:numPr>
        <w:spacing w:before="100" w:beforeAutospacing="1" w:after="100" w:afterAutospacing="1" w:line="240" w:lineRule="auto"/>
      </w:pPr>
      <w:r>
        <w:t>Développement de tests de sécurité automatisés</w:t>
      </w:r>
    </w:p>
    <w:p w14:paraId="2738DFD0" w14:textId="11DE5896" w:rsidR="00D96417" w:rsidRDefault="00D96417" w:rsidP="00D96417">
      <w:pPr>
        <w:pStyle w:val="Titre4"/>
      </w:pPr>
      <w:r>
        <w:t>4.</w:t>
      </w:r>
      <w:r w:rsidR="002F3EAC">
        <w:t>3</w:t>
      </w:r>
      <w:r>
        <w:t>.3 Bonnes pratiques déjà appliquées</w:t>
      </w:r>
    </w:p>
    <w:p w14:paraId="4BEEFD50" w14:textId="77777777" w:rsidR="00D96417" w:rsidRDefault="00D96417" w:rsidP="00D96417">
      <w:pPr>
        <w:numPr>
          <w:ilvl w:val="0"/>
          <w:numId w:val="154"/>
        </w:numPr>
        <w:spacing w:before="100" w:beforeAutospacing="1" w:after="100" w:afterAutospacing="1" w:line="240" w:lineRule="auto"/>
      </w:pPr>
      <w:r>
        <w:t>Paramétrage des requêtes SQL pour éviter les injections</w:t>
      </w:r>
    </w:p>
    <w:p w14:paraId="2A78BC3B" w14:textId="77777777" w:rsidR="00D96417" w:rsidRDefault="00D96417" w:rsidP="00D96417">
      <w:pPr>
        <w:numPr>
          <w:ilvl w:val="0"/>
          <w:numId w:val="154"/>
        </w:numPr>
        <w:spacing w:before="100" w:beforeAutospacing="1" w:after="100" w:afterAutospacing="1" w:line="240" w:lineRule="auto"/>
      </w:pPr>
      <w:r>
        <w:t>Validation côté client et serveur des données de formulaire</w:t>
      </w:r>
    </w:p>
    <w:p w14:paraId="74D9F8ED" w14:textId="77777777" w:rsidR="00D96417" w:rsidRDefault="00D96417" w:rsidP="00D96417">
      <w:pPr>
        <w:numPr>
          <w:ilvl w:val="0"/>
          <w:numId w:val="154"/>
        </w:numPr>
        <w:spacing w:before="100" w:beforeAutospacing="1" w:after="100" w:afterAutospacing="1" w:line="240" w:lineRule="auto"/>
      </w:pPr>
      <w:r>
        <w:t>Journalisation des événements importants pour la traçabilité</w:t>
      </w:r>
    </w:p>
    <w:p w14:paraId="6614D23E" w14:textId="496EFCAA" w:rsidR="005B26FD" w:rsidRDefault="00EE2D3C" w:rsidP="00EE2D3C">
      <w:pPr>
        <w:spacing w:line="240" w:lineRule="auto"/>
      </w:pPr>
      <w:r>
        <w:br w:type="page"/>
      </w:r>
    </w:p>
    <w:p w14:paraId="6967E557" w14:textId="77777777" w:rsidR="00EE2D3C" w:rsidRDefault="00EE2D3C" w:rsidP="00EE2D3C">
      <w:pPr>
        <w:pStyle w:val="Titre2"/>
      </w:pPr>
      <w:bookmarkStart w:id="28" w:name="_Toc192502552"/>
      <w:r>
        <w:lastRenderedPageBreak/>
        <w:t>5. Déploiement (Contexte académique)</w:t>
      </w:r>
      <w:bookmarkEnd w:id="28"/>
    </w:p>
    <w:p w14:paraId="51D6315E" w14:textId="77777777" w:rsidR="00EE2D3C" w:rsidRDefault="00EE2D3C" w:rsidP="00EE2D3C">
      <w:r>
        <w:t>Cette section décrit l'approche théorique de déploiement pour l'application GymExpress. Bien que ce projet soit développé dans un cadre académique et ne soit pas actuellement déployé en production, cette documentation présente les meilleures pratiques qui seraient appliquées dans un environnement réel.</w:t>
      </w:r>
    </w:p>
    <w:p w14:paraId="2130B92B" w14:textId="77777777" w:rsidR="00EE2D3C" w:rsidRDefault="00EE2D3C" w:rsidP="00EE2D3C">
      <w:pPr>
        <w:pStyle w:val="Titre3"/>
      </w:pPr>
      <w:bookmarkStart w:id="29" w:name="_Toc192502553"/>
      <w:r>
        <w:t>5.1 Configuration requise pour le déploiement</w:t>
      </w:r>
      <w:bookmarkEnd w:id="29"/>
    </w:p>
    <w:p w14:paraId="653C6E2D" w14:textId="77777777" w:rsidR="00EE2D3C" w:rsidRDefault="00EE2D3C" w:rsidP="00EE2D3C">
      <w:pPr>
        <w:pStyle w:val="Titre4"/>
      </w:pPr>
      <w:r>
        <w:t>5.1.1 Spécifications matérielles théoriques</w:t>
      </w:r>
    </w:p>
    <w:p w14:paraId="5A5BA018" w14:textId="77777777" w:rsidR="00EE2D3C" w:rsidRDefault="00EE2D3C" w:rsidP="00EE2D3C">
      <w:pPr>
        <w:pStyle w:val="NormalWeb"/>
        <w:numPr>
          <w:ilvl w:val="0"/>
          <w:numId w:val="131"/>
        </w:numPr>
      </w:pPr>
      <w:r>
        <w:rPr>
          <w:rStyle w:val="lev"/>
        </w:rPr>
        <w:t>Pour usage démonstratif/académique</w:t>
      </w:r>
      <w:r>
        <w:t>:</w:t>
      </w:r>
    </w:p>
    <w:p w14:paraId="08199A34" w14:textId="77777777" w:rsidR="00EE2D3C" w:rsidRDefault="00EE2D3C" w:rsidP="00EE2D3C">
      <w:pPr>
        <w:numPr>
          <w:ilvl w:val="1"/>
          <w:numId w:val="131"/>
        </w:numPr>
        <w:spacing w:before="100" w:beforeAutospacing="1" w:after="100" w:afterAutospacing="1" w:line="240" w:lineRule="auto"/>
      </w:pPr>
      <w:r>
        <w:t>Tout Mac moderne capable d'exécuter macOS 11 Big Sur ou ultérieur</w:t>
      </w:r>
    </w:p>
    <w:p w14:paraId="593D7C6E" w14:textId="77777777" w:rsidR="00EE2D3C" w:rsidRDefault="00EE2D3C" w:rsidP="00EE2D3C">
      <w:pPr>
        <w:numPr>
          <w:ilvl w:val="1"/>
          <w:numId w:val="131"/>
        </w:numPr>
        <w:spacing w:before="100" w:beforeAutospacing="1" w:after="100" w:afterAutospacing="1" w:line="240" w:lineRule="auto"/>
      </w:pPr>
      <w:r>
        <w:t>Minimum 8 GB RAM</w:t>
      </w:r>
    </w:p>
    <w:p w14:paraId="26DB6300" w14:textId="77777777" w:rsidR="00EE2D3C" w:rsidRDefault="00EE2D3C" w:rsidP="00EE2D3C">
      <w:pPr>
        <w:numPr>
          <w:ilvl w:val="1"/>
          <w:numId w:val="131"/>
        </w:numPr>
        <w:spacing w:before="100" w:beforeAutospacing="1" w:after="100" w:afterAutospacing="1" w:line="240" w:lineRule="auto"/>
      </w:pPr>
      <w:r>
        <w:t>256 GB d'espace disque SSD</w:t>
      </w:r>
    </w:p>
    <w:p w14:paraId="4971C513" w14:textId="77777777" w:rsidR="00EE2D3C" w:rsidRDefault="00EE2D3C" w:rsidP="00EE2D3C">
      <w:pPr>
        <w:numPr>
          <w:ilvl w:val="1"/>
          <w:numId w:val="131"/>
        </w:numPr>
        <w:spacing w:before="100" w:beforeAutospacing="1" w:after="100" w:afterAutospacing="1" w:line="240" w:lineRule="auto"/>
      </w:pPr>
      <w:r>
        <w:t>Processeur Intel Core i5 ou Apple Silicon M1 (ou plus récent)</w:t>
      </w:r>
    </w:p>
    <w:p w14:paraId="2CA24E15" w14:textId="77777777" w:rsidR="00EE2D3C" w:rsidRDefault="00EE2D3C" w:rsidP="00EE2D3C">
      <w:pPr>
        <w:pStyle w:val="NormalWeb"/>
        <w:numPr>
          <w:ilvl w:val="0"/>
          <w:numId w:val="131"/>
        </w:numPr>
      </w:pPr>
      <w:r>
        <w:rPr>
          <w:rStyle w:val="lev"/>
        </w:rPr>
        <w:t>Pour un déploiement en production théorique</w:t>
      </w:r>
      <w:r>
        <w:t>:</w:t>
      </w:r>
    </w:p>
    <w:p w14:paraId="699A4FD9" w14:textId="77777777" w:rsidR="00EE2D3C" w:rsidRDefault="00EE2D3C" w:rsidP="00EE2D3C">
      <w:pPr>
        <w:numPr>
          <w:ilvl w:val="1"/>
          <w:numId w:val="131"/>
        </w:numPr>
        <w:spacing w:before="100" w:beforeAutospacing="1" w:after="100" w:afterAutospacing="1" w:line="240" w:lineRule="auto"/>
      </w:pPr>
      <w:r>
        <w:t>Mac mini ou MacBook dédié comme serveur de démonstration</w:t>
      </w:r>
    </w:p>
    <w:p w14:paraId="5FF617F7" w14:textId="77777777" w:rsidR="00EE2D3C" w:rsidRDefault="00EE2D3C" w:rsidP="00EE2D3C">
      <w:pPr>
        <w:numPr>
          <w:ilvl w:val="1"/>
          <w:numId w:val="131"/>
        </w:numPr>
        <w:spacing w:before="100" w:beforeAutospacing="1" w:after="100" w:afterAutospacing="1" w:line="240" w:lineRule="auto"/>
      </w:pPr>
      <w:r>
        <w:t>Solution de backup pour la base de données SQLite</w:t>
      </w:r>
    </w:p>
    <w:p w14:paraId="7F023A4A" w14:textId="77777777" w:rsidR="00EE2D3C" w:rsidRDefault="00EE2D3C" w:rsidP="00EE2D3C">
      <w:pPr>
        <w:numPr>
          <w:ilvl w:val="1"/>
          <w:numId w:val="131"/>
        </w:numPr>
        <w:spacing w:before="100" w:beforeAutospacing="1" w:after="100" w:afterAutospacing="1" w:line="240" w:lineRule="auto"/>
      </w:pPr>
      <w:r>
        <w:t>Connexion internet stable pour l'accès à l'API ExerciseDB</w:t>
      </w:r>
    </w:p>
    <w:p w14:paraId="138327BD" w14:textId="77777777" w:rsidR="00EE2D3C" w:rsidRDefault="00EE2D3C" w:rsidP="00EE2D3C">
      <w:pPr>
        <w:pStyle w:val="Titre4"/>
      </w:pPr>
      <w:r>
        <w:t>5.1.2 Prérequis logiciels</w:t>
      </w:r>
    </w:p>
    <w:p w14:paraId="29984512" w14:textId="6000BB36" w:rsidR="00EE2D3C" w:rsidRDefault="00EE2D3C" w:rsidP="00EE2D3C">
      <w:pPr>
        <w:numPr>
          <w:ilvl w:val="0"/>
          <w:numId w:val="132"/>
        </w:numPr>
        <w:spacing w:before="100" w:beforeAutospacing="1" w:after="100" w:afterAutospacing="1" w:line="240" w:lineRule="auto"/>
      </w:pPr>
      <w:r>
        <w:t xml:space="preserve">macOS 11 </w:t>
      </w:r>
    </w:p>
    <w:p w14:paraId="519E7AFC" w14:textId="77777777" w:rsidR="00EE2D3C" w:rsidRDefault="00EE2D3C" w:rsidP="00EE2D3C">
      <w:pPr>
        <w:numPr>
          <w:ilvl w:val="0"/>
          <w:numId w:val="132"/>
        </w:numPr>
        <w:spacing w:before="100" w:beforeAutospacing="1" w:after="100" w:afterAutospacing="1" w:line="240" w:lineRule="auto"/>
      </w:pPr>
      <w:r>
        <w:t>Xcode 13+ (pour la compilation)</w:t>
      </w:r>
    </w:p>
    <w:p w14:paraId="47E0FF45" w14:textId="77777777" w:rsidR="00EE2D3C" w:rsidRDefault="00EE2D3C" w:rsidP="00EE2D3C">
      <w:pPr>
        <w:numPr>
          <w:ilvl w:val="0"/>
          <w:numId w:val="132"/>
        </w:numPr>
        <w:spacing w:before="100" w:beforeAutospacing="1" w:after="100" w:afterAutospacing="1" w:line="240" w:lineRule="auto"/>
      </w:pPr>
      <w:r>
        <w:t>Gestionnaire de packages Swift</w:t>
      </w:r>
    </w:p>
    <w:p w14:paraId="1DADDF39" w14:textId="77777777" w:rsidR="00EE2D3C" w:rsidRDefault="00EE2D3C" w:rsidP="00EE2D3C">
      <w:pPr>
        <w:numPr>
          <w:ilvl w:val="0"/>
          <w:numId w:val="132"/>
        </w:numPr>
        <w:spacing w:before="100" w:beforeAutospacing="1" w:after="100" w:afterAutospacing="1" w:line="240" w:lineRule="auto"/>
      </w:pPr>
      <w:r>
        <w:t>SQLite 3 (inclus dans macOS)</w:t>
      </w:r>
    </w:p>
    <w:p w14:paraId="3259496D" w14:textId="77777777" w:rsidR="00EE2D3C" w:rsidRDefault="00EE2D3C" w:rsidP="00EE2D3C">
      <w:pPr>
        <w:numPr>
          <w:ilvl w:val="0"/>
          <w:numId w:val="132"/>
        </w:numPr>
        <w:spacing w:before="100" w:beforeAutospacing="1" w:after="100" w:afterAutospacing="1" w:line="240" w:lineRule="auto"/>
      </w:pPr>
      <w:r>
        <w:t>Dépendances via Swift Package Manager déclarées dans le fichier Package.swift</w:t>
      </w:r>
    </w:p>
    <w:p w14:paraId="2662AB86" w14:textId="77777777" w:rsidR="00EE2D3C" w:rsidRDefault="00EE2D3C" w:rsidP="00EE2D3C">
      <w:pPr>
        <w:pStyle w:val="Titre4"/>
      </w:pPr>
      <w:r>
        <w:t>5.1.3 Distribution de l'application</w:t>
      </w:r>
    </w:p>
    <w:p w14:paraId="325AEDC0" w14:textId="77777777" w:rsidR="00EE2D3C" w:rsidRDefault="00EE2D3C" w:rsidP="00EE2D3C">
      <w:pPr>
        <w:numPr>
          <w:ilvl w:val="0"/>
          <w:numId w:val="133"/>
        </w:numPr>
        <w:spacing w:before="100" w:beforeAutospacing="1" w:after="100" w:afterAutospacing="1" w:line="240" w:lineRule="auto"/>
      </w:pPr>
      <w:r>
        <w:t>L'application est distribuée sous forme de fichier .app compilé</w:t>
      </w:r>
    </w:p>
    <w:p w14:paraId="655FAFD2" w14:textId="77777777" w:rsidR="00EE2D3C" w:rsidRDefault="00EE2D3C" w:rsidP="00EE2D3C">
      <w:pPr>
        <w:numPr>
          <w:ilvl w:val="0"/>
          <w:numId w:val="133"/>
        </w:numPr>
        <w:spacing w:before="100" w:beforeAutospacing="1" w:after="100" w:afterAutospacing="1" w:line="240" w:lineRule="auto"/>
      </w:pPr>
      <w:r>
        <w:t>Signature avec un certificat de développeur Apple (simulé pour le projet d'école)</w:t>
      </w:r>
    </w:p>
    <w:p w14:paraId="22E8F9A9" w14:textId="77777777" w:rsidR="00EE2D3C" w:rsidRDefault="00EE2D3C" w:rsidP="00EE2D3C">
      <w:pPr>
        <w:numPr>
          <w:ilvl w:val="0"/>
          <w:numId w:val="133"/>
        </w:numPr>
        <w:spacing w:before="100" w:beforeAutospacing="1" w:after="100" w:afterAutospacing="1" w:line="240" w:lineRule="auto"/>
      </w:pPr>
      <w:r>
        <w:t>Documentation d'installation fournie aux utilisateurs</w:t>
      </w:r>
    </w:p>
    <w:p w14:paraId="5EBE9139" w14:textId="77777777" w:rsidR="00EE2D3C" w:rsidRDefault="00EE2D3C" w:rsidP="00EE2D3C">
      <w:pPr>
        <w:pStyle w:val="Titre3"/>
      </w:pPr>
      <w:bookmarkStart w:id="30" w:name="_Toc192502554"/>
      <w:r>
        <w:t>5.2 Processus de déploiement théorique</w:t>
      </w:r>
      <w:bookmarkEnd w:id="30"/>
    </w:p>
    <w:p w14:paraId="4FD626D3" w14:textId="77777777" w:rsidR="00EE2D3C" w:rsidRDefault="00EE2D3C" w:rsidP="00EE2D3C">
      <w:pPr>
        <w:pStyle w:val="Titre4"/>
      </w:pPr>
      <w:r>
        <w:t>5.2.1 Environnements de développement</w:t>
      </w:r>
    </w:p>
    <w:p w14:paraId="659C54CD" w14:textId="77777777" w:rsidR="00EE2D3C" w:rsidRDefault="00EE2D3C" w:rsidP="00EE2D3C">
      <w:pPr>
        <w:numPr>
          <w:ilvl w:val="0"/>
          <w:numId w:val="134"/>
        </w:numPr>
        <w:spacing w:before="100" w:beforeAutospacing="1" w:after="100" w:afterAutospacing="1" w:line="240" w:lineRule="auto"/>
      </w:pPr>
      <w:r>
        <w:rPr>
          <w:rStyle w:val="lev"/>
        </w:rPr>
        <w:t>Développement</w:t>
      </w:r>
      <w:r>
        <w:t>: Machines locales des développeurs</w:t>
      </w:r>
    </w:p>
    <w:p w14:paraId="396E28BF" w14:textId="77777777" w:rsidR="00EE2D3C" w:rsidRDefault="00EE2D3C" w:rsidP="00EE2D3C">
      <w:pPr>
        <w:numPr>
          <w:ilvl w:val="0"/>
          <w:numId w:val="134"/>
        </w:numPr>
        <w:spacing w:before="100" w:beforeAutospacing="1" w:after="100" w:afterAutospacing="1" w:line="240" w:lineRule="auto"/>
      </w:pPr>
      <w:r>
        <w:rPr>
          <w:rStyle w:val="lev"/>
        </w:rPr>
        <w:t>Test</w:t>
      </w:r>
      <w:r>
        <w:t>: Version de l'application utilisée pour les démonstrations en classe</w:t>
      </w:r>
    </w:p>
    <w:p w14:paraId="521DECEB" w14:textId="77777777" w:rsidR="00EE2D3C" w:rsidRDefault="00EE2D3C" w:rsidP="00EE2D3C">
      <w:pPr>
        <w:numPr>
          <w:ilvl w:val="0"/>
          <w:numId w:val="134"/>
        </w:numPr>
        <w:spacing w:before="100" w:beforeAutospacing="1" w:after="100" w:afterAutospacing="1" w:line="240" w:lineRule="auto"/>
      </w:pPr>
      <w:r>
        <w:rPr>
          <w:rStyle w:val="lev"/>
        </w:rPr>
        <w:t>"Production"</w:t>
      </w:r>
      <w:r>
        <w:t>: Version finale soumise pour évaluation académique</w:t>
      </w:r>
    </w:p>
    <w:p w14:paraId="741259AE" w14:textId="77777777" w:rsidR="00EE2D3C" w:rsidRDefault="00EE2D3C" w:rsidP="00EE2D3C">
      <w:pPr>
        <w:pStyle w:val="Titre4"/>
      </w:pPr>
      <w:r>
        <w:lastRenderedPageBreak/>
        <w:t>5.2.3 Pipeline de livraison (simulé)</w:t>
      </w:r>
    </w:p>
    <w:p w14:paraId="7F0763B0" w14:textId="5ECC0156" w:rsidR="00EE2D3C" w:rsidRDefault="00EE2D3C" w:rsidP="00EE2D3C">
      <w:pPr>
        <w:numPr>
          <w:ilvl w:val="0"/>
          <w:numId w:val="136"/>
        </w:numPr>
        <w:spacing w:before="100" w:beforeAutospacing="1" w:after="100" w:afterAutospacing="1" w:line="240" w:lineRule="auto"/>
      </w:pPr>
      <w:r>
        <w:rPr>
          <w:rStyle w:val="lev"/>
        </w:rPr>
        <w:t>Phase 1</w:t>
      </w:r>
      <w:r>
        <w:t>: Build et tests unitaires</w:t>
      </w:r>
    </w:p>
    <w:p w14:paraId="59886453" w14:textId="77777777" w:rsidR="00EE2D3C" w:rsidRDefault="00EE2D3C" w:rsidP="00EE2D3C">
      <w:pPr>
        <w:numPr>
          <w:ilvl w:val="0"/>
          <w:numId w:val="136"/>
        </w:numPr>
        <w:spacing w:before="100" w:beforeAutospacing="1" w:after="100" w:afterAutospacing="1" w:line="240" w:lineRule="auto"/>
      </w:pPr>
      <w:r>
        <w:rPr>
          <w:rStyle w:val="lev"/>
        </w:rPr>
        <w:t>Phase 2</w:t>
      </w:r>
      <w:r>
        <w:t>: Tests manuels et validation par l'équipe</w:t>
      </w:r>
    </w:p>
    <w:p w14:paraId="607DBB10" w14:textId="614BFF6E" w:rsidR="00EE2D3C" w:rsidRDefault="00EE2D3C" w:rsidP="00EE2D3C">
      <w:pPr>
        <w:numPr>
          <w:ilvl w:val="0"/>
          <w:numId w:val="136"/>
        </w:numPr>
        <w:spacing w:before="100" w:beforeAutospacing="1" w:after="100" w:afterAutospacing="1" w:line="240" w:lineRule="auto"/>
      </w:pPr>
      <w:r>
        <w:rPr>
          <w:rStyle w:val="lev"/>
        </w:rPr>
        <w:t>Phase 3</w:t>
      </w:r>
      <w:r>
        <w:t>: Soumission pour revue de code</w:t>
      </w:r>
    </w:p>
    <w:p w14:paraId="527E38C4" w14:textId="77777777" w:rsidR="00EE2D3C" w:rsidRDefault="00EE2D3C" w:rsidP="00EE2D3C">
      <w:pPr>
        <w:numPr>
          <w:ilvl w:val="0"/>
          <w:numId w:val="136"/>
        </w:numPr>
        <w:spacing w:before="100" w:beforeAutospacing="1" w:after="100" w:afterAutospacing="1" w:line="240" w:lineRule="auto"/>
      </w:pPr>
      <w:r>
        <w:rPr>
          <w:rStyle w:val="lev"/>
        </w:rPr>
        <w:t>Phase 4</w:t>
      </w:r>
      <w:r>
        <w:t>: Création de la build finale avec un numéro de version incrémenté</w:t>
      </w:r>
    </w:p>
    <w:p w14:paraId="4F549CE1" w14:textId="77777777" w:rsidR="00EE2D3C" w:rsidRDefault="00EE2D3C" w:rsidP="00EE2D3C">
      <w:pPr>
        <w:pStyle w:val="Titre4"/>
      </w:pPr>
      <w:r>
        <w:t>5.2.4 Documentation de release</w:t>
      </w:r>
    </w:p>
    <w:p w14:paraId="7C13503B" w14:textId="77777777" w:rsidR="00EE2D3C" w:rsidRDefault="00EE2D3C" w:rsidP="00EE2D3C">
      <w:pPr>
        <w:numPr>
          <w:ilvl w:val="0"/>
          <w:numId w:val="137"/>
        </w:numPr>
        <w:spacing w:before="100" w:beforeAutospacing="1" w:after="100" w:afterAutospacing="1" w:line="240" w:lineRule="auto"/>
      </w:pPr>
      <w:r>
        <w:rPr>
          <w:rStyle w:val="lev"/>
        </w:rPr>
        <w:t>Notes de version</w:t>
      </w:r>
      <w:r>
        <w:t xml:space="preserve"> décrivant: </w:t>
      </w:r>
    </w:p>
    <w:p w14:paraId="0BF9E83D" w14:textId="77777777" w:rsidR="00EE2D3C" w:rsidRDefault="00EE2D3C" w:rsidP="00EE2D3C">
      <w:pPr>
        <w:numPr>
          <w:ilvl w:val="1"/>
          <w:numId w:val="137"/>
        </w:numPr>
        <w:spacing w:before="100" w:beforeAutospacing="1" w:after="100" w:afterAutospacing="1" w:line="240" w:lineRule="auto"/>
      </w:pPr>
      <w:r>
        <w:t>Nouvelles fonctionnalités</w:t>
      </w:r>
    </w:p>
    <w:p w14:paraId="0D4F28EE" w14:textId="77777777" w:rsidR="00EE2D3C" w:rsidRDefault="00EE2D3C" w:rsidP="00EE2D3C">
      <w:pPr>
        <w:numPr>
          <w:ilvl w:val="1"/>
          <w:numId w:val="137"/>
        </w:numPr>
        <w:spacing w:before="100" w:beforeAutospacing="1" w:after="100" w:afterAutospacing="1" w:line="240" w:lineRule="auto"/>
      </w:pPr>
      <w:r>
        <w:t>Corrections de bugs</w:t>
      </w:r>
    </w:p>
    <w:p w14:paraId="30E1F1DA" w14:textId="77777777" w:rsidR="00EE2D3C" w:rsidRDefault="00EE2D3C" w:rsidP="00EE2D3C">
      <w:pPr>
        <w:numPr>
          <w:ilvl w:val="1"/>
          <w:numId w:val="137"/>
        </w:numPr>
        <w:spacing w:before="100" w:beforeAutospacing="1" w:after="100" w:afterAutospacing="1" w:line="240" w:lineRule="auto"/>
      </w:pPr>
      <w:r>
        <w:t>Changements connus</w:t>
      </w:r>
    </w:p>
    <w:p w14:paraId="6708054B" w14:textId="77777777" w:rsidR="00EE2D3C" w:rsidRDefault="00EE2D3C" w:rsidP="00EE2D3C">
      <w:pPr>
        <w:numPr>
          <w:ilvl w:val="1"/>
          <w:numId w:val="137"/>
        </w:numPr>
        <w:spacing w:before="100" w:beforeAutospacing="1" w:after="100" w:afterAutospacing="1" w:line="240" w:lineRule="auto"/>
      </w:pPr>
      <w:r>
        <w:t>Instructions de mise à jour</w:t>
      </w:r>
    </w:p>
    <w:p w14:paraId="39C00AED" w14:textId="77777777" w:rsidR="00EE2D3C" w:rsidRDefault="00EE2D3C" w:rsidP="00EE2D3C">
      <w:pPr>
        <w:pStyle w:val="Titre4"/>
      </w:pPr>
      <w:r>
        <w:t>5.2.5 Déploiement simulé</w:t>
      </w:r>
    </w:p>
    <w:p w14:paraId="17700988" w14:textId="77777777" w:rsidR="00EE2D3C" w:rsidRDefault="00EE2D3C" w:rsidP="00EE2D3C">
      <w:pPr>
        <w:pStyle w:val="NormalWeb"/>
      </w:pPr>
      <w:r>
        <w:t>Pour simuler un déploiement en environnement professionnel, l'application est:</w:t>
      </w:r>
    </w:p>
    <w:p w14:paraId="402A5B4E" w14:textId="77777777" w:rsidR="00EE2D3C" w:rsidRDefault="00EE2D3C" w:rsidP="00EE2D3C">
      <w:pPr>
        <w:numPr>
          <w:ilvl w:val="0"/>
          <w:numId w:val="138"/>
        </w:numPr>
        <w:spacing w:before="100" w:beforeAutospacing="1" w:after="100" w:afterAutospacing="1" w:line="240" w:lineRule="auto"/>
      </w:pPr>
      <w:r>
        <w:t>Exportée au format .app signé (simulation avec un certificat de développement)</w:t>
      </w:r>
    </w:p>
    <w:p w14:paraId="33FDA251" w14:textId="77777777" w:rsidR="00EE2D3C" w:rsidRDefault="00EE2D3C" w:rsidP="00EE2D3C">
      <w:pPr>
        <w:numPr>
          <w:ilvl w:val="0"/>
          <w:numId w:val="138"/>
        </w:numPr>
        <w:spacing w:before="100" w:beforeAutospacing="1" w:after="100" w:afterAutospacing="1" w:line="240" w:lineRule="auto"/>
      </w:pPr>
      <w:r>
        <w:t>Archivée avec les notes de version</w:t>
      </w:r>
    </w:p>
    <w:p w14:paraId="2448D53E" w14:textId="77777777" w:rsidR="00EE2D3C" w:rsidRDefault="00EE2D3C" w:rsidP="00EE2D3C">
      <w:pPr>
        <w:numPr>
          <w:ilvl w:val="0"/>
          <w:numId w:val="138"/>
        </w:numPr>
        <w:spacing w:before="100" w:beforeAutospacing="1" w:after="100" w:afterAutospacing="1" w:line="240" w:lineRule="auto"/>
      </w:pPr>
      <w:r>
        <w:t>Mise à disposition via un dépôt partagé pour l'équipe/évaluateurs</w:t>
      </w:r>
    </w:p>
    <w:p w14:paraId="192980DF" w14:textId="77777777" w:rsidR="00EE2D3C" w:rsidRDefault="00EE2D3C" w:rsidP="00EE2D3C">
      <w:pPr>
        <w:pStyle w:val="Titre3"/>
      </w:pPr>
      <w:bookmarkStart w:id="31" w:name="_Toc192502555"/>
      <w:r>
        <w:t>5.3 Procédures de maintenance</w:t>
      </w:r>
      <w:bookmarkEnd w:id="31"/>
    </w:p>
    <w:p w14:paraId="68419A37" w14:textId="77777777" w:rsidR="00EE2D3C" w:rsidRDefault="00EE2D3C" w:rsidP="00EE2D3C">
      <w:pPr>
        <w:pStyle w:val="Titre4"/>
      </w:pPr>
      <w:r>
        <w:t>5.3.1 Gestion des mises à jour</w:t>
      </w:r>
    </w:p>
    <w:p w14:paraId="37C61A74" w14:textId="77777777" w:rsidR="00EE2D3C" w:rsidRDefault="00EE2D3C" w:rsidP="00EE2D3C">
      <w:pPr>
        <w:numPr>
          <w:ilvl w:val="0"/>
          <w:numId w:val="139"/>
        </w:numPr>
        <w:spacing w:before="100" w:beforeAutospacing="1" w:after="100" w:afterAutospacing="1" w:line="240" w:lineRule="auto"/>
      </w:pPr>
      <w:r>
        <w:t>Mises à jour incrémentielles via des pull requests sur GitHub/GitLab</w:t>
      </w:r>
    </w:p>
    <w:p w14:paraId="45F1B240" w14:textId="77777777" w:rsidR="00EE2D3C" w:rsidRDefault="00EE2D3C" w:rsidP="00EE2D3C">
      <w:pPr>
        <w:numPr>
          <w:ilvl w:val="0"/>
          <w:numId w:val="139"/>
        </w:numPr>
        <w:spacing w:before="100" w:beforeAutospacing="1" w:after="100" w:afterAutospacing="1" w:line="240" w:lineRule="auto"/>
      </w:pPr>
      <w:r>
        <w:t>Tests de régression avant chaque nouvelle version</w:t>
      </w:r>
    </w:p>
    <w:p w14:paraId="6450207B" w14:textId="77777777" w:rsidR="00EE2D3C" w:rsidRDefault="00EE2D3C" w:rsidP="00EE2D3C">
      <w:pPr>
        <w:numPr>
          <w:ilvl w:val="0"/>
          <w:numId w:val="139"/>
        </w:numPr>
        <w:spacing w:before="100" w:beforeAutospacing="1" w:after="100" w:afterAutospacing="1" w:line="240" w:lineRule="auto"/>
      </w:pPr>
      <w:r>
        <w:t>Documentation des changements dans le CHANGELOG.md</w:t>
      </w:r>
    </w:p>
    <w:p w14:paraId="70FB09B7" w14:textId="77777777" w:rsidR="00EE2D3C" w:rsidRDefault="00EE2D3C" w:rsidP="00EE2D3C">
      <w:pPr>
        <w:pStyle w:val="Titre4"/>
      </w:pPr>
      <w:r>
        <w:t>5.3.2 Sauvegarde des données</w:t>
      </w:r>
    </w:p>
    <w:p w14:paraId="69B0950F" w14:textId="77777777" w:rsidR="00EE2D3C" w:rsidRDefault="00EE2D3C" w:rsidP="00EE2D3C">
      <w:pPr>
        <w:numPr>
          <w:ilvl w:val="0"/>
          <w:numId w:val="140"/>
        </w:numPr>
        <w:spacing w:before="100" w:beforeAutospacing="1" w:after="100" w:afterAutospacing="1" w:line="240" w:lineRule="auto"/>
      </w:pPr>
      <w:r>
        <w:t xml:space="preserve">Procédure théorique de sauvegarde SQLite: </w:t>
      </w:r>
    </w:p>
    <w:p w14:paraId="365349B9" w14:textId="77777777" w:rsidR="00EE2D3C" w:rsidRDefault="00EE2D3C" w:rsidP="00EE2D3C">
      <w:pPr>
        <w:numPr>
          <w:ilvl w:val="1"/>
          <w:numId w:val="140"/>
        </w:numPr>
        <w:spacing w:before="100" w:beforeAutospacing="1" w:after="100" w:afterAutospacing="1" w:line="240" w:lineRule="auto"/>
      </w:pPr>
      <w:r>
        <w:t>Exports réguliers de la base de données</w:t>
      </w:r>
    </w:p>
    <w:p w14:paraId="34401FEA" w14:textId="77777777" w:rsidR="00EE2D3C" w:rsidRDefault="00EE2D3C" w:rsidP="00EE2D3C">
      <w:pPr>
        <w:numPr>
          <w:ilvl w:val="1"/>
          <w:numId w:val="140"/>
        </w:numPr>
        <w:spacing w:before="100" w:beforeAutospacing="1" w:after="100" w:afterAutospacing="1" w:line="240" w:lineRule="auto"/>
      </w:pPr>
      <w:r>
        <w:t>Script de backup simulé (non implémenté)</w:t>
      </w:r>
    </w:p>
    <w:p w14:paraId="1B152874" w14:textId="77777777" w:rsidR="00EE2D3C" w:rsidRDefault="00EE2D3C" w:rsidP="00EE2D3C">
      <w:pPr>
        <w:numPr>
          <w:ilvl w:val="1"/>
          <w:numId w:val="140"/>
        </w:numPr>
        <w:spacing w:before="100" w:beforeAutospacing="1" w:after="100" w:afterAutospacing="1" w:line="240" w:lineRule="auto"/>
      </w:pPr>
      <w:r>
        <w:t>Stratégie documentée pour préserver l'intégrité des données</w:t>
      </w:r>
    </w:p>
    <w:p w14:paraId="15BDB8D1" w14:textId="77777777" w:rsidR="00EE2D3C" w:rsidRDefault="00EE2D3C" w:rsidP="00EE2D3C">
      <w:pPr>
        <w:pStyle w:val="Titre4"/>
      </w:pPr>
      <w:r>
        <w:t>5.3.3 Plan de reprise en cas d'incident (théorique)</w:t>
      </w:r>
    </w:p>
    <w:p w14:paraId="2A67F920" w14:textId="77777777" w:rsidR="00EE2D3C" w:rsidRDefault="00EE2D3C" w:rsidP="00EE2D3C">
      <w:pPr>
        <w:numPr>
          <w:ilvl w:val="0"/>
          <w:numId w:val="141"/>
        </w:numPr>
        <w:spacing w:before="100" w:beforeAutospacing="1" w:after="100" w:afterAutospacing="1" w:line="240" w:lineRule="auto"/>
      </w:pPr>
      <w:r>
        <w:t>Procédure documentée pour restaurer l'application à un état fonctionnel</w:t>
      </w:r>
    </w:p>
    <w:p w14:paraId="71CD1A3D" w14:textId="77777777" w:rsidR="00EE2D3C" w:rsidRDefault="00EE2D3C" w:rsidP="00EE2D3C">
      <w:pPr>
        <w:numPr>
          <w:ilvl w:val="0"/>
          <w:numId w:val="141"/>
        </w:numPr>
        <w:spacing w:before="100" w:beforeAutospacing="1" w:after="100" w:afterAutospacing="1" w:line="240" w:lineRule="auto"/>
      </w:pPr>
      <w:r>
        <w:t>Instructions pour récupérer des sauvegardes de la base de données</w:t>
      </w:r>
    </w:p>
    <w:p w14:paraId="6474794A" w14:textId="77777777" w:rsidR="00EE2D3C" w:rsidRDefault="00EE2D3C" w:rsidP="00EE2D3C">
      <w:pPr>
        <w:numPr>
          <w:ilvl w:val="0"/>
          <w:numId w:val="141"/>
        </w:numPr>
        <w:spacing w:before="100" w:beforeAutospacing="1" w:after="100" w:afterAutospacing="1" w:line="240" w:lineRule="auto"/>
      </w:pPr>
      <w:r>
        <w:lastRenderedPageBreak/>
        <w:t>Rollback à une version précédente stable si nécessaire</w:t>
      </w:r>
    </w:p>
    <w:p w14:paraId="635DF1B5" w14:textId="77777777" w:rsidR="00EE2D3C" w:rsidRDefault="00EE2D3C" w:rsidP="00EE2D3C">
      <w:pPr>
        <w:pStyle w:val="Titre3"/>
      </w:pPr>
      <w:bookmarkStart w:id="32" w:name="_Toc192502556"/>
      <w:r>
        <w:t>5.4 Considérations pour un déploiement réel futur</w:t>
      </w:r>
      <w:bookmarkEnd w:id="32"/>
    </w:p>
    <w:p w14:paraId="260EA730" w14:textId="77777777" w:rsidR="00EE2D3C" w:rsidRDefault="00EE2D3C" w:rsidP="00EE2D3C">
      <w:pPr>
        <w:pStyle w:val="NormalWeb"/>
      </w:pPr>
      <w:r>
        <w:t>Si ce projet devait être déployé en production après la phase académique:</w:t>
      </w:r>
    </w:p>
    <w:p w14:paraId="1B30AEA3" w14:textId="77777777" w:rsidR="00EE2D3C" w:rsidRDefault="00EE2D3C" w:rsidP="00EE2D3C">
      <w:pPr>
        <w:numPr>
          <w:ilvl w:val="0"/>
          <w:numId w:val="142"/>
        </w:numPr>
        <w:spacing w:before="100" w:beforeAutospacing="1" w:after="100" w:afterAutospacing="1" w:line="240" w:lineRule="auto"/>
      </w:pPr>
      <w:r>
        <w:t>Migration potentielle vers une architecture client-serveur</w:t>
      </w:r>
    </w:p>
    <w:p w14:paraId="35A860A8" w14:textId="77777777" w:rsidR="00EE2D3C" w:rsidRDefault="00EE2D3C" w:rsidP="00EE2D3C">
      <w:pPr>
        <w:numPr>
          <w:ilvl w:val="0"/>
          <w:numId w:val="142"/>
        </w:numPr>
        <w:spacing w:before="100" w:beforeAutospacing="1" w:after="100" w:afterAutospacing="1" w:line="240" w:lineRule="auto"/>
      </w:pPr>
      <w:r>
        <w:t>Implémentation d'un backend robuste avec API RESTful</w:t>
      </w:r>
    </w:p>
    <w:p w14:paraId="1790E4C6" w14:textId="77777777" w:rsidR="00EE2D3C" w:rsidRDefault="00EE2D3C" w:rsidP="00EE2D3C">
      <w:pPr>
        <w:numPr>
          <w:ilvl w:val="0"/>
          <w:numId w:val="142"/>
        </w:numPr>
        <w:spacing w:before="100" w:beforeAutospacing="1" w:after="100" w:afterAutospacing="1" w:line="240" w:lineRule="auto"/>
      </w:pPr>
      <w:r>
        <w:t>Mise en place d'une base de données serveur (PostgreSQL, MySQL)</w:t>
      </w:r>
    </w:p>
    <w:p w14:paraId="2CA54E4E" w14:textId="77777777" w:rsidR="00EE2D3C" w:rsidRDefault="00EE2D3C" w:rsidP="00EE2D3C">
      <w:pPr>
        <w:numPr>
          <w:ilvl w:val="0"/>
          <w:numId w:val="142"/>
        </w:numPr>
        <w:spacing w:before="100" w:beforeAutospacing="1" w:after="100" w:afterAutospacing="1" w:line="240" w:lineRule="auto"/>
      </w:pPr>
      <w:r>
        <w:t>Configuration d'un système de déploiement continu</w:t>
      </w:r>
    </w:p>
    <w:p w14:paraId="5CB9E006" w14:textId="77777777" w:rsidR="00EE2D3C" w:rsidRDefault="00EE2D3C" w:rsidP="00EE2D3C">
      <w:pPr>
        <w:numPr>
          <w:ilvl w:val="0"/>
          <w:numId w:val="142"/>
        </w:numPr>
        <w:spacing w:before="100" w:beforeAutospacing="1" w:after="100" w:afterAutospacing="1" w:line="240" w:lineRule="auto"/>
      </w:pPr>
      <w:r>
        <w:t>Mise en œuvre d'une surveillance et d'alertes</w:t>
      </w:r>
    </w:p>
    <w:p w14:paraId="132D20D3" w14:textId="4550F546" w:rsidR="00D96417" w:rsidRDefault="00D96417" w:rsidP="00D96417">
      <w:pPr>
        <w:spacing w:line="240" w:lineRule="auto"/>
      </w:pPr>
      <w:r>
        <w:br w:type="page"/>
      </w:r>
    </w:p>
    <w:p w14:paraId="02DF8C5A" w14:textId="68516531" w:rsidR="005B26FD" w:rsidRDefault="00D96417" w:rsidP="005B26FD">
      <w:pPr>
        <w:pStyle w:val="Titre2"/>
      </w:pPr>
      <w:bookmarkStart w:id="33" w:name="_Toc192502557"/>
      <w:r>
        <w:lastRenderedPageBreak/>
        <w:t>6</w:t>
      </w:r>
      <w:r w:rsidR="005B26FD">
        <w:t>. Guide de développement</w:t>
      </w:r>
      <w:bookmarkEnd w:id="33"/>
    </w:p>
    <w:p w14:paraId="551801D4" w14:textId="4BD89823" w:rsidR="005B26FD" w:rsidRDefault="00D96417" w:rsidP="005B26FD">
      <w:pPr>
        <w:pStyle w:val="Titre3"/>
      </w:pPr>
      <w:bookmarkStart w:id="34" w:name="_Toc192502558"/>
      <w:r>
        <w:t>6</w:t>
      </w:r>
      <w:r w:rsidR="005B26FD">
        <w:t>.1 Configuration de l'environnement</w:t>
      </w:r>
      <w:bookmarkEnd w:id="34"/>
    </w:p>
    <w:p w14:paraId="150B1782" w14:textId="77777777" w:rsidR="005B26FD" w:rsidRDefault="005B26FD" w:rsidP="005B26FD">
      <w:pPr>
        <w:numPr>
          <w:ilvl w:val="0"/>
          <w:numId w:val="116"/>
        </w:numPr>
        <w:spacing w:before="100" w:beforeAutospacing="1" w:after="100" w:afterAutospacing="1" w:line="240" w:lineRule="auto"/>
      </w:pPr>
      <w:r>
        <w:t>Prérequis logiciels</w:t>
      </w:r>
    </w:p>
    <w:p w14:paraId="65919983" w14:textId="77777777" w:rsidR="005B26FD" w:rsidRDefault="005B26FD" w:rsidP="005B26FD">
      <w:pPr>
        <w:numPr>
          <w:ilvl w:val="0"/>
          <w:numId w:val="116"/>
        </w:numPr>
        <w:spacing w:before="100" w:beforeAutospacing="1" w:after="100" w:afterAutospacing="1" w:line="240" w:lineRule="auto"/>
      </w:pPr>
      <w:r>
        <w:t>Variables d'environnement</w:t>
      </w:r>
    </w:p>
    <w:p w14:paraId="1DBB14C7" w14:textId="77777777" w:rsidR="005B26FD" w:rsidRDefault="005B26FD" w:rsidP="005B26FD">
      <w:pPr>
        <w:numPr>
          <w:ilvl w:val="0"/>
          <w:numId w:val="116"/>
        </w:numPr>
        <w:spacing w:before="100" w:beforeAutospacing="1" w:after="100" w:afterAutospacing="1" w:line="240" w:lineRule="auto"/>
      </w:pPr>
      <w:r>
        <w:t>Instructions d'installation</w:t>
      </w:r>
    </w:p>
    <w:p w14:paraId="2D18D622" w14:textId="7E0203F4" w:rsidR="005B26FD" w:rsidRDefault="00D96417" w:rsidP="005B26FD">
      <w:pPr>
        <w:pStyle w:val="Titre3"/>
      </w:pPr>
      <w:bookmarkStart w:id="35" w:name="_Toc192502559"/>
      <w:r>
        <w:t>6</w:t>
      </w:r>
      <w:r w:rsidR="005B26FD">
        <w:t>.2 Standards de code</w:t>
      </w:r>
      <w:bookmarkEnd w:id="35"/>
    </w:p>
    <w:p w14:paraId="2CDBA6E7" w14:textId="77777777" w:rsidR="005B26FD" w:rsidRDefault="005B26FD" w:rsidP="005B26FD">
      <w:pPr>
        <w:numPr>
          <w:ilvl w:val="0"/>
          <w:numId w:val="117"/>
        </w:numPr>
        <w:spacing w:before="100" w:beforeAutospacing="1" w:after="100" w:afterAutospacing="1" w:line="240" w:lineRule="auto"/>
      </w:pPr>
      <w:r>
        <w:t>Conventions de nommage</w:t>
      </w:r>
    </w:p>
    <w:p w14:paraId="019EA983" w14:textId="77777777" w:rsidR="005B26FD" w:rsidRDefault="005B26FD" w:rsidP="005B26FD">
      <w:pPr>
        <w:numPr>
          <w:ilvl w:val="0"/>
          <w:numId w:val="117"/>
        </w:numPr>
        <w:spacing w:before="100" w:beforeAutospacing="1" w:after="100" w:afterAutospacing="1" w:line="240" w:lineRule="auto"/>
      </w:pPr>
      <w:r>
        <w:t>Pratiques de formatage</w:t>
      </w:r>
    </w:p>
    <w:p w14:paraId="3ED9C5E8" w14:textId="77777777" w:rsidR="005B26FD" w:rsidRDefault="005B26FD" w:rsidP="005B26FD">
      <w:pPr>
        <w:numPr>
          <w:ilvl w:val="0"/>
          <w:numId w:val="117"/>
        </w:numPr>
        <w:spacing w:before="100" w:beforeAutospacing="1" w:after="100" w:afterAutospacing="1" w:line="240" w:lineRule="auto"/>
      </w:pPr>
      <w:r>
        <w:t>Processus de revue de code</w:t>
      </w:r>
    </w:p>
    <w:p w14:paraId="438A1B6A" w14:textId="7DF596AF" w:rsidR="005B26FD" w:rsidRDefault="00D96417" w:rsidP="005B26FD">
      <w:pPr>
        <w:pStyle w:val="Titre3"/>
      </w:pPr>
      <w:bookmarkStart w:id="36" w:name="_Toc192502560"/>
      <w:r>
        <w:t>6</w:t>
      </w:r>
      <w:r w:rsidR="005B26FD">
        <w:t>.3 Tests</w:t>
      </w:r>
      <w:bookmarkEnd w:id="36"/>
    </w:p>
    <w:p w14:paraId="244A976A" w14:textId="77777777" w:rsidR="005B26FD" w:rsidRDefault="005B26FD" w:rsidP="005B26FD">
      <w:pPr>
        <w:numPr>
          <w:ilvl w:val="0"/>
          <w:numId w:val="118"/>
        </w:numPr>
        <w:spacing w:before="100" w:beforeAutospacing="1" w:after="100" w:afterAutospacing="1" w:line="240" w:lineRule="auto"/>
      </w:pPr>
      <w:r>
        <w:t>Stratégie de test (unitaires, intégration, E2E)</w:t>
      </w:r>
    </w:p>
    <w:p w14:paraId="5C9F722E" w14:textId="77777777" w:rsidR="005B26FD" w:rsidRDefault="005B26FD" w:rsidP="005B26FD">
      <w:pPr>
        <w:numPr>
          <w:ilvl w:val="0"/>
          <w:numId w:val="118"/>
        </w:numPr>
        <w:spacing w:before="100" w:beforeAutospacing="1" w:after="100" w:afterAutospacing="1" w:line="240" w:lineRule="auto"/>
      </w:pPr>
      <w:r>
        <w:t>Outils de test utilisés</w:t>
      </w:r>
    </w:p>
    <w:p w14:paraId="6BEC4326" w14:textId="77777777" w:rsidR="005B26FD" w:rsidRDefault="005B26FD" w:rsidP="005B26FD">
      <w:pPr>
        <w:numPr>
          <w:ilvl w:val="0"/>
          <w:numId w:val="118"/>
        </w:numPr>
        <w:spacing w:before="100" w:beforeAutospacing="1" w:after="100" w:afterAutospacing="1" w:line="240" w:lineRule="auto"/>
      </w:pPr>
      <w:r>
        <w:t>Couverture de code ciblée</w:t>
      </w:r>
    </w:p>
    <w:p w14:paraId="69B087A1" w14:textId="77777777" w:rsidR="00D96417" w:rsidRDefault="00D96417" w:rsidP="00D96417">
      <w:pPr>
        <w:spacing w:before="100" w:beforeAutospacing="1" w:after="100" w:afterAutospacing="1" w:line="240" w:lineRule="auto"/>
      </w:pPr>
    </w:p>
    <w:p w14:paraId="31FD6055" w14:textId="77777777" w:rsidR="00D96417" w:rsidRDefault="00D96417" w:rsidP="00D96417">
      <w:pPr>
        <w:spacing w:before="100" w:beforeAutospacing="1" w:after="100" w:afterAutospacing="1" w:line="240" w:lineRule="auto"/>
      </w:pPr>
    </w:p>
    <w:p w14:paraId="7887AFDA" w14:textId="77777777" w:rsidR="00D96417" w:rsidRDefault="00D96417" w:rsidP="00D96417">
      <w:pPr>
        <w:spacing w:before="100" w:beforeAutospacing="1" w:after="100" w:afterAutospacing="1" w:line="240" w:lineRule="auto"/>
      </w:pPr>
    </w:p>
    <w:p w14:paraId="5E0E6663" w14:textId="77777777" w:rsidR="00D96417" w:rsidRDefault="00D96417" w:rsidP="00D96417">
      <w:pPr>
        <w:spacing w:before="100" w:beforeAutospacing="1" w:after="100" w:afterAutospacing="1" w:line="240" w:lineRule="auto"/>
      </w:pPr>
    </w:p>
    <w:p w14:paraId="58D2C527" w14:textId="77777777" w:rsidR="00D96417" w:rsidRDefault="00D96417" w:rsidP="00D96417">
      <w:pPr>
        <w:spacing w:before="100" w:beforeAutospacing="1" w:after="100" w:afterAutospacing="1" w:line="240" w:lineRule="auto"/>
      </w:pPr>
    </w:p>
    <w:p w14:paraId="03404340" w14:textId="77777777" w:rsidR="00D96417" w:rsidRDefault="00D96417" w:rsidP="00D96417">
      <w:pPr>
        <w:spacing w:before="100" w:beforeAutospacing="1" w:after="100" w:afterAutospacing="1" w:line="240" w:lineRule="auto"/>
      </w:pPr>
    </w:p>
    <w:p w14:paraId="36762DBA" w14:textId="77777777" w:rsidR="00D96417" w:rsidRDefault="00D96417" w:rsidP="00D96417">
      <w:pPr>
        <w:spacing w:before="100" w:beforeAutospacing="1" w:after="100" w:afterAutospacing="1" w:line="240" w:lineRule="auto"/>
      </w:pPr>
    </w:p>
    <w:p w14:paraId="74369CE7" w14:textId="77777777" w:rsidR="00D96417" w:rsidRDefault="00D96417" w:rsidP="00D96417">
      <w:pPr>
        <w:spacing w:before="100" w:beforeAutospacing="1" w:after="100" w:afterAutospacing="1" w:line="240" w:lineRule="auto"/>
      </w:pPr>
    </w:p>
    <w:p w14:paraId="40F11D50" w14:textId="77777777" w:rsidR="00D96417" w:rsidRDefault="00D96417" w:rsidP="00D96417">
      <w:pPr>
        <w:spacing w:before="100" w:beforeAutospacing="1" w:after="100" w:afterAutospacing="1" w:line="240" w:lineRule="auto"/>
      </w:pPr>
    </w:p>
    <w:p w14:paraId="669D6E21" w14:textId="77777777" w:rsidR="00D96417" w:rsidRDefault="00D96417" w:rsidP="00D96417">
      <w:pPr>
        <w:spacing w:before="100" w:beforeAutospacing="1" w:after="100" w:afterAutospacing="1" w:line="240" w:lineRule="auto"/>
      </w:pPr>
    </w:p>
    <w:p w14:paraId="61D8ECFB" w14:textId="77777777" w:rsidR="005B26FD" w:rsidRDefault="005B26FD" w:rsidP="005B26FD">
      <w:pPr>
        <w:pStyle w:val="Titre2"/>
      </w:pPr>
      <w:bookmarkStart w:id="37" w:name="_Toc192502561"/>
      <w:r>
        <w:lastRenderedPageBreak/>
        <w:t>8. Dépannage et résolution de problèmes</w:t>
      </w:r>
      <w:bookmarkEnd w:id="37"/>
    </w:p>
    <w:p w14:paraId="5A0853D7" w14:textId="422D8D0B" w:rsidR="005B26FD" w:rsidRDefault="005B26FD" w:rsidP="00EE2D3C">
      <w:pPr>
        <w:pStyle w:val="Titre2"/>
      </w:pPr>
      <w:bookmarkStart w:id="38" w:name="_Toc192502562"/>
      <w:r>
        <w:t>Problèmes connus</w:t>
      </w:r>
      <w:bookmarkEnd w:id="38"/>
    </w:p>
    <w:p w14:paraId="0131140E" w14:textId="5C48C300" w:rsidR="002F3EAC" w:rsidRPr="00D51448" w:rsidRDefault="002F3EAC" w:rsidP="00D51448">
      <w:pPr>
        <w:pStyle w:val="Titre3"/>
      </w:pPr>
      <w:bookmarkStart w:id="39" w:name="_Toc192502563"/>
      <w:r w:rsidRPr="00D51448">
        <w:t>API non fonctionnelle</w:t>
      </w:r>
      <w:bookmarkEnd w:id="39"/>
    </w:p>
    <w:p w14:paraId="4A8D3493" w14:textId="2CEA8CC5" w:rsidR="0052130A" w:rsidRDefault="0052130A" w:rsidP="0052130A">
      <w:r w:rsidRPr="0052130A">
        <w:t>L’API ne répond pas aux requêtes ce qui empêche l’application de récupérer et d’afficher les données attendues.</w:t>
      </w:r>
      <w:r>
        <w:t xml:space="preserve"> Nous ne pouvons pas avoir les images et les différents d’exercices.</w:t>
      </w:r>
    </w:p>
    <w:p w14:paraId="5BD1A4AD" w14:textId="58D9975B" w:rsidR="0052130A" w:rsidRPr="0052130A" w:rsidRDefault="0052130A" w:rsidP="0052130A">
      <w:pPr>
        <w:rPr>
          <w:b/>
          <w:bCs/>
        </w:rPr>
      </w:pPr>
      <w:r w:rsidRPr="0052130A">
        <w:rPr>
          <w:b/>
          <w:bCs/>
        </w:rPr>
        <w:t>Solution</w:t>
      </w:r>
    </w:p>
    <w:p w14:paraId="3993254D" w14:textId="77777777" w:rsidR="00E05AD5" w:rsidRDefault="0052130A" w:rsidP="0052130A">
      <w:r>
        <w:t>L’idéal serait d’utiliser une API plus fiable. Cependant, en raison des contraintes de délais et des coûts associés à l’utilisation d’une API de qualité, cette option n’est pas envisageable dans le cadre du projet scolaire.</w:t>
      </w:r>
    </w:p>
    <w:p w14:paraId="0EE537F1" w14:textId="77777777" w:rsidR="00E05AD5" w:rsidRDefault="00E05AD5" w:rsidP="0052130A"/>
    <w:p w14:paraId="23966BBA" w14:textId="77777777" w:rsidR="00A27A3F" w:rsidRPr="00A27A3F" w:rsidRDefault="00E05AD5" w:rsidP="00A27A3F">
      <w:pPr>
        <w:rPr>
          <w:b/>
          <w:bCs/>
        </w:rPr>
      </w:pPr>
      <w:r w:rsidRPr="00A27A3F">
        <w:rPr>
          <w:b/>
          <w:bCs/>
        </w:rPr>
        <w:t xml:space="preserve">Finaliser la création d’un entrainement </w:t>
      </w:r>
    </w:p>
    <w:p w14:paraId="5F8819EF" w14:textId="0DCC2FB5" w:rsidR="00A27A3F" w:rsidRDefault="00A27A3F" w:rsidP="00A27A3F">
      <w:r>
        <w:t>L’entraîneur ne peut pas finaliser un entraînement, car la création des exercices est impossible en raison du dysfonctionnement de l’API.</w:t>
      </w:r>
    </w:p>
    <w:p w14:paraId="5AD911FA" w14:textId="285F3B52" w:rsidR="00A27A3F" w:rsidRPr="00A27A3F" w:rsidRDefault="00A27A3F" w:rsidP="00A27A3F">
      <w:pPr>
        <w:rPr>
          <w:b/>
          <w:bCs/>
        </w:rPr>
      </w:pPr>
      <w:r w:rsidRPr="00A27A3F">
        <w:rPr>
          <w:b/>
          <w:bCs/>
        </w:rPr>
        <w:t>Solution :</w:t>
      </w:r>
    </w:p>
    <w:p w14:paraId="54938B4C" w14:textId="6F166F7A" w:rsidR="00A27A3F" w:rsidRDefault="00A27A3F" w:rsidP="00A27A3F">
      <w:pPr>
        <w:pStyle w:val="Paragraphedeliste"/>
        <w:numPr>
          <w:ilvl w:val="0"/>
          <w:numId w:val="156"/>
        </w:numPr>
      </w:pPr>
      <w:r>
        <w:t>Vérifier si une autre source de données temporaire peut être utilisée pour contourner le problème.</w:t>
      </w:r>
      <w:r>
        <w:t xml:space="preserve"> (Solution la plus réaliste)</w:t>
      </w:r>
    </w:p>
    <w:p w14:paraId="3B53B688" w14:textId="77777777" w:rsidR="00A27A3F" w:rsidRDefault="00A27A3F" w:rsidP="00A27A3F">
      <w:pPr>
        <w:pStyle w:val="Paragraphedeliste"/>
        <w:numPr>
          <w:ilvl w:val="0"/>
          <w:numId w:val="156"/>
        </w:numPr>
      </w:pPr>
      <w:r>
        <w:t>Implémenter une fonctionnalité permettant d’enregistrer des exercices localement jusqu’à ce que l’API soit à nouveau fonctionnelle.</w:t>
      </w:r>
    </w:p>
    <w:p w14:paraId="6255A94E" w14:textId="0DC6BCCF" w:rsidR="0052130A" w:rsidRPr="00EE2D3C" w:rsidRDefault="00A27A3F" w:rsidP="00A27A3F">
      <w:pPr>
        <w:pStyle w:val="Paragraphedeliste"/>
        <w:numPr>
          <w:ilvl w:val="0"/>
          <w:numId w:val="156"/>
        </w:numPr>
      </w:pPr>
      <w:r>
        <w:t>Contacter le fournisseur de l’API pour obtenir une assistance ou vérifier si une correction est prévue.</w:t>
      </w:r>
      <w:r>
        <w:t xml:space="preserve"> </w:t>
      </w:r>
      <w:r w:rsidR="0052130A">
        <w:br w:type="page"/>
      </w:r>
    </w:p>
    <w:p w14:paraId="7FB6875A" w14:textId="77777777" w:rsidR="005B26FD" w:rsidRDefault="005B26FD" w:rsidP="005B26FD">
      <w:pPr>
        <w:pStyle w:val="Titre2"/>
      </w:pPr>
      <w:bookmarkStart w:id="40" w:name="_Toc192502564"/>
      <w:r>
        <w:lastRenderedPageBreak/>
        <w:t>9. Feuille de route</w:t>
      </w:r>
      <w:bookmarkEnd w:id="40"/>
    </w:p>
    <w:p w14:paraId="219366ED" w14:textId="77777777" w:rsidR="005B26FD" w:rsidRDefault="005B26FD" w:rsidP="00EE2D3C">
      <w:pPr>
        <w:pStyle w:val="Titre2"/>
      </w:pPr>
      <w:bookmarkStart w:id="41" w:name="_Toc192502565"/>
      <w:r>
        <w:t>Prochaines évolutions majeures</w:t>
      </w:r>
      <w:bookmarkEnd w:id="41"/>
    </w:p>
    <w:p w14:paraId="6185BFE1" w14:textId="3709A6F4" w:rsidR="00A80E84" w:rsidRPr="00A80E84" w:rsidRDefault="00A80E84" w:rsidP="00A80E84">
      <w:pPr>
        <w:pStyle w:val="Titre3"/>
      </w:pPr>
      <w:r>
        <w:t>Entraîneur</w:t>
      </w:r>
    </w:p>
    <w:p w14:paraId="21F05702" w14:textId="77777777" w:rsidR="00A80E84" w:rsidRDefault="00A80E84" w:rsidP="00A80E84">
      <w:r>
        <w:t>Nous avons remarqué que l’entraîneur peut voir tous les clients et non seulement les siens. Une mise à jour serait nécessaire, car si le nombre de clients devient trop important, il sera difficile pour l’entraîneur de retrouver et modifier uniquement ses propres clients.</w:t>
      </w:r>
    </w:p>
    <w:p w14:paraId="6049172F" w14:textId="77777777" w:rsidR="00A80E84" w:rsidRDefault="00A80E84" w:rsidP="00A80E84">
      <w:pPr>
        <w:numPr>
          <w:ilvl w:val="0"/>
          <w:numId w:val="157"/>
        </w:numPr>
        <w:spacing w:before="100" w:beforeAutospacing="1" w:after="100" w:afterAutospacing="1" w:line="240" w:lineRule="auto"/>
      </w:pPr>
      <w:r>
        <w:rPr>
          <w:rStyle w:val="lev"/>
        </w:rPr>
        <w:t>Gestion des permissions insuffisante</w:t>
      </w:r>
      <w:r>
        <w:t xml:space="preserve"> : L’entraîneur a accès à tous les clients au lieu d’avoir une vue restreinte à ses propres clients.</w:t>
      </w:r>
    </w:p>
    <w:p w14:paraId="2065C5BD" w14:textId="77777777" w:rsidR="00A80E84" w:rsidRDefault="00A80E84" w:rsidP="00A80E84">
      <w:pPr>
        <w:numPr>
          <w:ilvl w:val="0"/>
          <w:numId w:val="157"/>
        </w:numPr>
        <w:spacing w:before="100" w:beforeAutospacing="1" w:after="100" w:afterAutospacing="1" w:line="240" w:lineRule="auto"/>
      </w:pPr>
      <w:r>
        <w:rPr>
          <w:rStyle w:val="lev"/>
        </w:rPr>
        <w:t>Ergonomie de l’interface</w:t>
      </w:r>
      <w:r>
        <w:t xml:space="preserve"> : L’affichage actuel ne facilite pas la gestion des clients pour l’entraîneur, surtout en cas de liste longue.</w:t>
      </w:r>
    </w:p>
    <w:p w14:paraId="6232FF03" w14:textId="77777777" w:rsidR="00C40921" w:rsidRDefault="00C40921" w:rsidP="00C40921">
      <w:pPr>
        <w:spacing w:before="100" w:beforeAutospacing="1" w:after="100" w:afterAutospacing="1" w:line="240" w:lineRule="auto"/>
      </w:pPr>
    </w:p>
    <w:p w14:paraId="4EA63693" w14:textId="77777777" w:rsidR="0080223E" w:rsidRPr="0080223E" w:rsidRDefault="0080223E" w:rsidP="0080223E"/>
    <w:sectPr w:rsidR="0080223E" w:rsidRPr="0080223E">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5D8BE0" w14:textId="77777777" w:rsidR="004F3CDD" w:rsidRDefault="004F3CDD" w:rsidP="00E80CE0">
      <w:r>
        <w:separator/>
      </w:r>
    </w:p>
  </w:endnote>
  <w:endnote w:type="continuationSeparator" w:id="0">
    <w:p w14:paraId="077FD687" w14:textId="77777777" w:rsidR="004F3CDD" w:rsidRDefault="004F3CDD" w:rsidP="00E80CE0">
      <w:r>
        <w:continuationSeparator/>
      </w:r>
    </w:p>
  </w:endnote>
  <w:endnote w:type="continuationNotice" w:id="1">
    <w:p w14:paraId="49F8C2C5" w14:textId="77777777" w:rsidR="004F3CDD" w:rsidRDefault="004F3CD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panose1 w:val="02020400000000000000"/>
    <w:charset w:val="80"/>
    <w:family w:val="roman"/>
    <w:pitch w:val="variable"/>
    <w:sig w:usb0="800002E7" w:usb1="2AC7FCFF" w:usb2="00000012" w:usb3="00000000" w:csb0="0002009F" w:csb1="00000000"/>
  </w:font>
  <w:font w:name="Noto Sans">
    <w:panose1 w:val="020B0502040504020204"/>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rodepage"/>
      </w:rPr>
      <w:id w:val="329181145"/>
      <w:docPartObj>
        <w:docPartGallery w:val="Page Numbers (Bottom of Page)"/>
        <w:docPartUnique/>
      </w:docPartObj>
    </w:sdtPr>
    <w:sdtContent>
      <w:p w14:paraId="066E4B59" w14:textId="77777777" w:rsidR="000B4827" w:rsidRDefault="00140B82">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504D401E" w14:textId="77777777" w:rsidR="000B4827" w:rsidRDefault="000B4827">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rodepage"/>
      </w:rPr>
      <w:id w:val="-1606719129"/>
      <w:docPartObj>
        <w:docPartGallery w:val="Page Numbers (Bottom of Page)"/>
        <w:docPartUnique/>
      </w:docPartObj>
    </w:sdtPr>
    <w:sdtContent>
      <w:p w14:paraId="5A3ED960" w14:textId="77777777" w:rsidR="000B4827" w:rsidRDefault="00140B82">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4</w:t>
        </w:r>
        <w:r>
          <w:rPr>
            <w:rStyle w:val="Numrodepage"/>
          </w:rPr>
          <w:fldChar w:fldCharType="end"/>
        </w:r>
      </w:p>
    </w:sdtContent>
  </w:sdt>
  <w:p w14:paraId="2B42622F" w14:textId="3AA9B74B" w:rsidR="00F707A3" w:rsidRDefault="00F707A3">
    <w:pPr>
      <w:pStyle w:val="Pieddepage"/>
      <w:ind w:right="360"/>
    </w:pPr>
    <w:r>
      <w:t>GymExpress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181C19" w14:textId="77777777" w:rsidR="004F3CDD" w:rsidRDefault="004F3CDD" w:rsidP="00E80CE0">
      <w:r>
        <w:separator/>
      </w:r>
    </w:p>
  </w:footnote>
  <w:footnote w:type="continuationSeparator" w:id="0">
    <w:p w14:paraId="57A739DA" w14:textId="77777777" w:rsidR="004F3CDD" w:rsidRDefault="004F3CDD" w:rsidP="00E80CE0">
      <w:r>
        <w:continuationSeparator/>
      </w:r>
    </w:p>
  </w:footnote>
  <w:footnote w:type="continuationNotice" w:id="1">
    <w:p w14:paraId="0BEF8ED9" w14:textId="77777777" w:rsidR="004F3CDD" w:rsidRDefault="004F3CD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C33BC" w14:textId="6406A935" w:rsidR="000B4827" w:rsidRPr="00E80CE0" w:rsidRDefault="00757323">
    <w:pPr>
      <w:pStyle w:val="En-tte"/>
      <w:rPr>
        <w:sz w:val="20"/>
        <w:szCs w:val="20"/>
      </w:rPr>
    </w:pPr>
    <w:r>
      <w:rPr>
        <w:sz w:val="18"/>
        <w:szCs w:val="18"/>
      </w:rPr>
      <w:t xml:space="preserve">Sprint </w:t>
    </w:r>
    <w:r w:rsidR="000A2A1C">
      <w:rPr>
        <w:sz w:val="18"/>
        <w:szCs w:val="18"/>
      </w:rPr>
      <w:t>2</w:t>
    </w:r>
    <w:r w:rsidR="00E80CE0" w:rsidRPr="00E80CE0">
      <w:rPr>
        <w:sz w:val="18"/>
        <w:szCs w:val="18"/>
      </w:rPr>
      <w:ptab w:relativeTo="margin" w:alignment="center" w:leader="none"/>
    </w:r>
    <w:r w:rsidR="00E80CE0" w:rsidRPr="00E80CE0">
      <w:rPr>
        <w:sz w:val="18"/>
        <w:szCs w:val="18"/>
      </w:rPr>
      <w:ptab w:relativeTo="margin" w:alignment="right" w:leader="none"/>
    </w:r>
    <w:r w:rsidR="00E80CE0">
      <w:t xml:space="preserve">  GR : 0</w:t>
    </w:r>
    <w:r w:rsidR="006B367E">
      <w:t>1</w:t>
    </w:r>
  </w:p>
</w:hdr>
</file>

<file path=word/intelligence2.xml><?xml version="1.0" encoding="utf-8"?>
<int2:intelligence xmlns:int2="http://schemas.microsoft.com/office/intelligence/2020/intelligence" xmlns:oel="http://schemas.microsoft.com/office/2019/extlst">
  <int2:observations>
    <int2:textHash int2:hashCode="zK32cEts+H1zkh" int2:id="L7VYX8pS">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12C2C"/>
    <w:multiLevelType w:val="hybridMultilevel"/>
    <w:tmpl w:val="B9E047D2"/>
    <w:lvl w:ilvl="0" w:tplc="0C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3D5746"/>
    <w:multiLevelType w:val="multilevel"/>
    <w:tmpl w:val="DA52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57B5B"/>
    <w:multiLevelType w:val="hybridMultilevel"/>
    <w:tmpl w:val="730C18C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03DE12B1"/>
    <w:multiLevelType w:val="multilevel"/>
    <w:tmpl w:val="67547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1D6FA2"/>
    <w:multiLevelType w:val="multilevel"/>
    <w:tmpl w:val="D6A8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945A3D"/>
    <w:multiLevelType w:val="hybridMultilevel"/>
    <w:tmpl w:val="BA66612A"/>
    <w:lvl w:ilvl="0" w:tplc="9BDA7D06">
      <w:start w:val="13"/>
      <w:numFmt w:val="bullet"/>
      <w:lvlText w:val="-"/>
      <w:lvlJc w:val="left"/>
      <w:pPr>
        <w:ind w:left="1068" w:hanging="360"/>
      </w:pPr>
      <w:rPr>
        <w:rFonts w:ascii="Calibri" w:eastAsiaTheme="minorHAnsi" w:hAnsi="Calibri" w:cs="Calibri"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6" w15:restartNumberingAfterBreak="0">
    <w:nsid w:val="04B77DE3"/>
    <w:multiLevelType w:val="multilevel"/>
    <w:tmpl w:val="FACA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882E6D"/>
    <w:multiLevelType w:val="multilevel"/>
    <w:tmpl w:val="A356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DE225D"/>
    <w:multiLevelType w:val="multilevel"/>
    <w:tmpl w:val="0A62C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463FFF"/>
    <w:multiLevelType w:val="hybridMultilevel"/>
    <w:tmpl w:val="FF228514"/>
    <w:lvl w:ilvl="0" w:tplc="8228BD06">
      <w:start w:val="2"/>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07835996"/>
    <w:multiLevelType w:val="multilevel"/>
    <w:tmpl w:val="38846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8B0215"/>
    <w:multiLevelType w:val="multilevel"/>
    <w:tmpl w:val="2A58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A13C2D"/>
    <w:multiLevelType w:val="multilevel"/>
    <w:tmpl w:val="9AE6F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C8587F"/>
    <w:multiLevelType w:val="hybridMultilevel"/>
    <w:tmpl w:val="19C4C5FA"/>
    <w:lvl w:ilvl="0" w:tplc="0C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0B346A76"/>
    <w:multiLevelType w:val="multilevel"/>
    <w:tmpl w:val="EEA2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C66691"/>
    <w:multiLevelType w:val="multilevel"/>
    <w:tmpl w:val="1318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D52A34"/>
    <w:multiLevelType w:val="multilevel"/>
    <w:tmpl w:val="95324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D758F3"/>
    <w:multiLevelType w:val="multilevel"/>
    <w:tmpl w:val="76EA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650243"/>
    <w:multiLevelType w:val="multilevel"/>
    <w:tmpl w:val="D6A8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DE3A5B"/>
    <w:multiLevelType w:val="hybridMultilevel"/>
    <w:tmpl w:val="1BCA6F7A"/>
    <w:lvl w:ilvl="0" w:tplc="17BA912E">
      <w:start w:val="13"/>
      <w:numFmt w:val="bullet"/>
      <w:lvlText w:val="-"/>
      <w:lvlJc w:val="left"/>
      <w:pPr>
        <w:ind w:left="1780" w:hanging="360"/>
      </w:pPr>
      <w:rPr>
        <w:rFonts w:ascii="Calibri" w:eastAsiaTheme="minorHAnsi" w:hAnsi="Calibri" w:cs="Calibri" w:hint="default"/>
      </w:rPr>
    </w:lvl>
    <w:lvl w:ilvl="1" w:tplc="0C0C0003" w:tentative="1">
      <w:start w:val="1"/>
      <w:numFmt w:val="bullet"/>
      <w:lvlText w:val="o"/>
      <w:lvlJc w:val="left"/>
      <w:pPr>
        <w:ind w:left="2500" w:hanging="360"/>
      </w:pPr>
      <w:rPr>
        <w:rFonts w:ascii="Courier New" w:hAnsi="Courier New" w:cs="Courier New" w:hint="default"/>
      </w:rPr>
    </w:lvl>
    <w:lvl w:ilvl="2" w:tplc="0C0C0005" w:tentative="1">
      <w:start w:val="1"/>
      <w:numFmt w:val="bullet"/>
      <w:lvlText w:val=""/>
      <w:lvlJc w:val="left"/>
      <w:pPr>
        <w:ind w:left="3220" w:hanging="360"/>
      </w:pPr>
      <w:rPr>
        <w:rFonts w:ascii="Wingdings" w:hAnsi="Wingdings" w:hint="default"/>
      </w:rPr>
    </w:lvl>
    <w:lvl w:ilvl="3" w:tplc="0C0C0001" w:tentative="1">
      <w:start w:val="1"/>
      <w:numFmt w:val="bullet"/>
      <w:lvlText w:val=""/>
      <w:lvlJc w:val="left"/>
      <w:pPr>
        <w:ind w:left="3940" w:hanging="360"/>
      </w:pPr>
      <w:rPr>
        <w:rFonts w:ascii="Symbol" w:hAnsi="Symbol" w:hint="default"/>
      </w:rPr>
    </w:lvl>
    <w:lvl w:ilvl="4" w:tplc="0C0C0003" w:tentative="1">
      <w:start w:val="1"/>
      <w:numFmt w:val="bullet"/>
      <w:lvlText w:val="o"/>
      <w:lvlJc w:val="left"/>
      <w:pPr>
        <w:ind w:left="4660" w:hanging="360"/>
      </w:pPr>
      <w:rPr>
        <w:rFonts w:ascii="Courier New" w:hAnsi="Courier New" w:cs="Courier New" w:hint="default"/>
      </w:rPr>
    </w:lvl>
    <w:lvl w:ilvl="5" w:tplc="0C0C0005" w:tentative="1">
      <w:start w:val="1"/>
      <w:numFmt w:val="bullet"/>
      <w:lvlText w:val=""/>
      <w:lvlJc w:val="left"/>
      <w:pPr>
        <w:ind w:left="5380" w:hanging="360"/>
      </w:pPr>
      <w:rPr>
        <w:rFonts w:ascii="Wingdings" w:hAnsi="Wingdings" w:hint="default"/>
      </w:rPr>
    </w:lvl>
    <w:lvl w:ilvl="6" w:tplc="0C0C0001" w:tentative="1">
      <w:start w:val="1"/>
      <w:numFmt w:val="bullet"/>
      <w:lvlText w:val=""/>
      <w:lvlJc w:val="left"/>
      <w:pPr>
        <w:ind w:left="6100" w:hanging="360"/>
      </w:pPr>
      <w:rPr>
        <w:rFonts w:ascii="Symbol" w:hAnsi="Symbol" w:hint="default"/>
      </w:rPr>
    </w:lvl>
    <w:lvl w:ilvl="7" w:tplc="0C0C0003" w:tentative="1">
      <w:start w:val="1"/>
      <w:numFmt w:val="bullet"/>
      <w:lvlText w:val="o"/>
      <w:lvlJc w:val="left"/>
      <w:pPr>
        <w:ind w:left="6820" w:hanging="360"/>
      </w:pPr>
      <w:rPr>
        <w:rFonts w:ascii="Courier New" w:hAnsi="Courier New" w:cs="Courier New" w:hint="default"/>
      </w:rPr>
    </w:lvl>
    <w:lvl w:ilvl="8" w:tplc="0C0C0005" w:tentative="1">
      <w:start w:val="1"/>
      <w:numFmt w:val="bullet"/>
      <w:lvlText w:val=""/>
      <w:lvlJc w:val="left"/>
      <w:pPr>
        <w:ind w:left="7540" w:hanging="360"/>
      </w:pPr>
      <w:rPr>
        <w:rFonts w:ascii="Wingdings" w:hAnsi="Wingdings" w:hint="default"/>
      </w:rPr>
    </w:lvl>
  </w:abstractNum>
  <w:abstractNum w:abstractNumId="20" w15:restartNumberingAfterBreak="0">
    <w:nsid w:val="0DFF2BFC"/>
    <w:multiLevelType w:val="multilevel"/>
    <w:tmpl w:val="41AA9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04678F"/>
    <w:multiLevelType w:val="multilevel"/>
    <w:tmpl w:val="6D3C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FF6E9C"/>
    <w:multiLevelType w:val="multilevel"/>
    <w:tmpl w:val="6040E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1261CEA"/>
    <w:multiLevelType w:val="multilevel"/>
    <w:tmpl w:val="D1DA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A840F8"/>
    <w:multiLevelType w:val="hybridMultilevel"/>
    <w:tmpl w:val="6D443D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158A05C6"/>
    <w:multiLevelType w:val="multilevel"/>
    <w:tmpl w:val="79AA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5F3351C"/>
    <w:multiLevelType w:val="hybridMultilevel"/>
    <w:tmpl w:val="C218C97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1610246C"/>
    <w:multiLevelType w:val="multilevel"/>
    <w:tmpl w:val="1D8AB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64769C9"/>
    <w:multiLevelType w:val="hybridMultilevel"/>
    <w:tmpl w:val="2DD48F8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15:restartNumberingAfterBreak="0">
    <w:nsid w:val="17426526"/>
    <w:multiLevelType w:val="hybridMultilevel"/>
    <w:tmpl w:val="5204E73C"/>
    <w:lvl w:ilvl="0" w:tplc="0C0C0003">
      <w:start w:val="1"/>
      <w:numFmt w:val="bullet"/>
      <w:lvlText w:val="o"/>
      <w:lvlJc w:val="left"/>
      <w:pPr>
        <w:ind w:left="1068" w:hanging="360"/>
      </w:pPr>
      <w:rPr>
        <w:rFonts w:ascii="Courier New" w:hAnsi="Courier New" w:cs="Courier New"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30" w15:restartNumberingAfterBreak="0">
    <w:nsid w:val="18DF4F0A"/>
    <w:multiLevelType w:val="multilevel"/>
    <w:tmpl w:val="10BC6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916D5C"/>
    <w:multiLevelType w:val="hybridMultilevel"/>
    <w:tmpl w:val="3EA0DAC6"/>
    <w:lvl w:ilvl="0" w:tplc="8228BD06">
      <w:start w:val="2"/>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2" w15:restartNumberingAfterBreak="0">
    <w:nsid w:val="1C7D2A14"/>
    <w:multiLevelType w:val="multilevel"/>
    <w:tmpl w:val="1606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D707E1E"/>
    <w:multiLevelType w:val="hybridMultilevel"/>
    <w:tmpl w:val="CAC2FEB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4" w15:restartNumberingAfterBreak="0">
    <w:nsid w:val="1E514FF9"/>
    <w:multiLevelType w:val="multilevel"/>
    <w:tmpl w:val="7228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F052C5E"/>
    <w:multiLevelType w:val="multilevel"/>
    <w:tmpl w:val="89EA5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F924D89"/>
    <w:multiLevelType w:val="multilevel"/>
    <w:tmpl w:val="9BBC0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FDE340E"/>
    <w:multiLevelType w:val="hybridMultilevel"/>
    <w:tmpl w:val="76307A7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8" w15:restartNumberingAfterBreak="0">
    <w:nsid w:val="20A80F56"/>
    <w:multiLevelType w:val="multilevel"/>
    <w:tmpl w:val="0524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0FD444E"/>
    <w:multiLevelType w:val="hybridMultilevel"/>
    <w:tmpl w:val="5412A10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0" w15:restartNumberingAfterBreak="0">
    <w:nsid w:val="210B3991"/>
    <w:multiLevelType w:val="hybridMultilevel"/>
    <w:tmpl w:val="9CD08728"/>
    <w:lvl w:ilvl="0" w:tplc="8154EBD2">
      <w:start w:val="1"/>
      <w:numFmt w:val="decimal"/>
      <w:lvlText w:val="%1-"/>
      <w:lvlJc w:val="left"/>
      <w:pPr>
        <w:ind w:left="720" w:hanging="360"/>
      </w:pPr>
    </w:lvl>
    <w:lvl w:ilvl="1" w:tplc="587C204C">
      <w:start w:val="1"/>
      <w:numFmt w:val="lowerLetter"/>
      <w:lvlText w:val="%2."/>
      <w:lvlJc w:val="left"/>
      <w:pPr>
        <w:ind w:left="1440" w:hanging="360"/>
      </w:pPr>
    </w:lvl>
    <w:lvl w:ilvl="2" w:tplc="734CC288">
      <w:start w:val="1"/>
      <w:numFmt w:val="lowerRoman"/>
      <w:lvlText w:val="%3."/>
      <w:lvlJc w:val="right"/>
      <w:pPr>
        <w:ind w:left="2160" w:hanging="180"/>
      </w:pPr>
    </w:lvl>
    <w:lvl w:ilvl="3" w:tplc="95E62A82">
      <w:start w:val="1"/>
      <w:numFmt w:val="decimal"/>
      <w:lvlText w:val="%4."/>
      <w:lvlJc w:val="left"/>
      <w:pPr>
        <w:ind w:left="2880" w:hanging="360"/>
      </w:pPr>
    </w:lvl>
    <w:lvl w:ilvl="4" w:tplc="030E77FE">
      <w:start w:val="1"/>
      <w:numFmt w:val="lowerLetter"/>
      <w:lvlText w:val="%5."/>
      <w:lvlJc w:val="left"/>
      <w:pPr>
        <w:ind w:left="3600" w:hanging="360"/>
      </w:pPr>
    </w:lvl>
    <w:lvl w:ilvl="5" w:tplc="C71406BC">
      <w:start w:val="1"/>
      <w:numFmt w:val="lowerRoman"/>
      <w:lvlText w:val="%6."/>
      <w:lvlJc w:val="right"/>
      <w:pPr>
        <w:ind w:left="4320" w:hanging="180"/>
      </w:pPr>
    </w:lvl>
    <w:lvl w:ilvl="6" w:tplc="9E3009B2">
      <w:start w:val="1"/>
      <w:numFmt w:val="decimal"/>
      <w:lvlText w:val="%7."/>
      <w:lvlJc w:val="left"/>
      <w:pPr>
        <w:ind w:left="5040" w:hanging="360"/>
      </w:pPr>
    </w:lvl>
    <w:lvl w:ilvl="7" w:tplc="6B1C7226">
      <w:start w:val="1"/>
      <w:numFmt w:val="lowerLetter"/>
      <w:lvlText w:val="%8."/>
      <w:lvlJc w:val="left"/>
      <w:pPr>
        <w:ind w:left="5760" w:hanging="360"/>
      </w:pPr>
    </w:lvl>
    <w:lvl w:ilvl="8" w:tplc="B7108624">
      <w:start w:val="1"/>
      <w:numFmt w:val="lowerRoman"/>
      <w:lvlText w:val="%9."/>
      <w:lvlJc w:val="right"/>
      <w:pPr>
        <w:ind w:left="6480" w:hanging="180"/>
      </w:pPr>
    </w:lvl>
  </w:abstractNum>
  <w:abstractNum w:abstractNumId="41" w15:restartNumberingAfterBreak="0">
    <w:nsid w:val="222527DF"/>
    <w:multiLevelType w:val="multilevel"/>
    <w:tmpl w:val="C694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2717A1E"/>
    <w:multiLevelType w:val="multilevel"/>
    <w:tmpl w:val="49F4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2832B6B"/>
    <w:multiLevelType w:val="hybridMultilevel"/>
    <w:tmpl w:val="1FF0A396"/>
    <w:lvl w:ilvl="0" w:tplc="C0D417E6">
      <w:start w:val="1"/>
      <w:numFmt w:val="decimal"/>
      <w:lvlText w:val="%1."/>
      <w:lvlJc w:val="left"/>
      <w:pPr>
        <w:ind w:left="1060" w:hanging="360"/>
      </w:pPr>
      <w:rPr>
        <w:rFonts w:hint="default"/>
      </w:rPr>
    </w:lvl>
    <w:lvl w:ilvl="1" w:tplc="0C0C0019" w:tentative="1">
      <w:start w:val="1"/>
      <w:numFmt w:val="lowerLetter"/>
      <w:lvlText w:val="%2."/>
      <w:lvlJc w:val="left"/>
      <w:pPr>
        <w:ind w:left="1780" w:hanging="360"/>
      </w:pPr>
    </w:lvl>
    <w:lvl w:ilvl="2" w:tplc="0C0C001B" w:tentative="1">
      <w:start w:val="1"/>
      <w:numFmt w:val="lowerRoman"/>
      <w:lvlText w:val="%3."/>
      <w:lvlJc w:val="right"/>
      <w:pPr>
        <w:ind w:left="2500" w:hanging="180"/>
      </w:pPr>
    </w:lvl>
    <w:lvl w:ilvl="3" w:tplc="0C0C000F" w:tentative="1">
      <w:start w:val="1"/>
      <w:numFmt w:val="decimal"/>
      <w:lvlText w:val="%4."/>
      <w:lvlJc w:val="left"/>
      <w:pPr>
        <w:ind w:left="3220" w:hanging="360"/>
      </w:pPr>
    </w:lvl>
    <w:lvl w:ilvl="4" w:tplc="0C0C0019" w:tentative="1">
      <w:start w:val="1"/>
      <w:numFmt w:val="lowerLetter"/>
      <w:lvlText w:val="%5."/>
      <w:lvlJc w:val="left"/>
      <w:pPr>
        <w:ind w:left="3940" w:hanging="360"/>
      </w:pPr>
    </w:lvl>
    <w:lvl w:ilvl="5" w:tplc="0C0C001B" w:tentative="1">
      <w:start w:val="1"/>
      <w:numFmt w:val="lowerRoman"/>
      <w:lvlText w:val="%6."/>
      <w:lvlJc w:val="right"/>
      <w:pPr>
        <w:ind w:left="4660" w:hanging="180"/>
      </w:pPr>
    </w:lvl>
    <w:lvl w:ilvl="6" w:tplc="0C0C000F" w:tentative="1">
      <w:start w:val="1"/>
      <w:numFmt w:val="decimal"/>
      <w:lvlText w:val="%7."/>
      <w:lvlJc w:val="left"/>
      <w:pPr>
        <w:ind w:left="5380" w:hanging="360"/>
      </w:pPr>
    </w:lvl>
    <w:lvl w:ilvl="7" w:tplc="0C0C0019" w:tentative="1">
      <w:start w:val="1"/>
      <w:numFmt w:val="lowerLetter"/>
      <w:lvlText w:val="%8."/>
      <w:lvlJc w:val="left"/>
      <w:pPr>
        <w:ind w:left="6100" w:hanging="360"/>
      </w:pPr>
    </w:lvl>
    <w:lvl w:ilvl="8" w:tplc="0C0C001B" w:tentative="1">
      <w:start w:val="1"/>
      <w:numFmt w:val="lowerRoman"/>
      <w:lvlText w:val="%9."/>
      <w:lvlJc w:val="right"/>
      <w:pPr>
        <w:ind w:left="6820" w:hanging="180"/>
      </w:pPr>
    </w:lvl>
  </w:abstractNum>
  <w:abstractNum w:abstractNumId="44" w15:restartNumberingAfterBreak="0">
    <w:nsid w:val="237C784A"/>
    <w:multiLevelType w:val="multilevel"/>
    <w:tmpl w:val="D6A8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3D14B95"/>
    <w:multiLevelType w:val="multilevel"/>
    <w:tmpl w:val="89E45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66774B1"/>
    <w:multiLevelType w:val="multilevel"/>
    <w:tmpl w:val="D13C7DB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6A71EF0"/>
    <w:multiLevelType w:val="multilevel"/>
    <w:tmpl w:val="28B2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7006B90"/>
    <w:multiLevelType w:val="multilevel"/>
    <w:tmpl w:val="83224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7534B17"/>
    <w:multiLevelType w:val="hybridMultilevel"/>
    <w:tmpl w:val="42646D0A"/>
    <w:lvl w:ilvl="0" w:tplc="2F9AA9C4">
      <w:start w:val="13"/>
      <w:numFmt w:val="bullet"/>
      <w:lvlText w:val="-"/>
      <w:lvlJc w:val="left"/>
      <w:pPr>
        <w:ind w:left="1780" w:hanging="360"/>
      </w:pPr>
      <w:rPr>
        <w:rFonts w:ascii="Calibri" w:eastAsiaTheme="minorHAnsi" w:hAnsi="Calibri" w:cs="Calibri" w:hint="default"/>
      </w:rPr>
    </w:lvl>
    <w:lvl w:ilvl="1" w:tplc="0C0C0003" w:tentative="1">
      <w:start w:val="1"/>
      <w:numFmt w:val="bullet"/>
      <w:lvlText w:val="o"/>
      <w:lvlJc w:val="left"/>
      <w:pPr>
        <w:ind w:left="2500" w:hanging="360"/>
      </w:pPr>
      <w:rPr>
        <w:rFonts w:ascii="Courier New" w:hAnsi="Courier New" w:cs="Courier New" w:hint="default"/>
      </w:rPr>
    </w:lvl>
    <w:lvl w:ilvl="2" w:tplc="0C0C0005" w:tentative="1">
      <w:start w:val="1"/>
      <w:numFmt w:val="bullet"/>
      <w:lvlText w:val=""/>
      <w:lvlJc w:val="left"/>
      <w:pPr>
        <w:ind w:left="3220" w:hanging="360"/>
      </w:pPr>
      <w:rPr>
        <w:rFonts w:ascii="Wingdings" w:hAnsi="Wingdings" w:hint="default"/>
      </w:rPr>
    </w:lvl>
    <w:lvl w:ilvl="3" w:tplc="0C0C0001" w:tentative="1">
      <w:start w:val="1"/>
      <w:numFmt w:val="bullet"/>
      <w:lvlText w:val=""/>
      <w:lvlJc w:val="left"/>
      <w:pPr>
        <w:ind w:left="3940" w:hanging="360"/>
      </w:pPr>
      <w:rPr>
        <w:rFonts w:ascii="Symbol" w:hAnsi="Symbol" w:hint="default"/>
      </w:rPr>
    </w:lvl>
    <w:lvl w:ilvl="4" w:tplc="0C0C0003" w:tentative="1">
      <w:start w:val="1"/>
      <w:numFmt w:val="bullet"/>
      <w:lvlText w:val="o"/>
      <w:lvlJc w:val="left"/>
      <w:pPr>
        <w:ind w:left="4660" w:hanging="360"/>
      </w:pPr>
      <w:rPr>
        <w:rFonts w:ascii="Courier New" w:hAnsi="Courier New" w:cs="Courier New" w:hint="default"/>
      </w:rPr>
    </w:lvl>
    <w:lvl w:ilvl="5" w:tplc="0C0C0005" w:tentative="1">
      <w:start w:val="1"/>
      <w:numFmt w:val="bullet"/>
      <w:lvlText w:val=""/>
      <w:lvlJc w:val="left"/>
      <w:pPr>
        <w:ind w:left="5380" w:hanging="360"/>
      </w:pPr>
      <w:rPr>
        <w:rFonts w:ascii="Wingdings" w:hAnsi="Wingdings" w:hint="default"/>
      </w:rPr>
    </w:lvl>
    <w:lvl w:ilvl="6" w:tplc="0C0C0001" w:tentative="1">
      <w:start w:val="1"/>
      <w:numFmt w:val="bullet"/>
      <w:lvlText w:val=""/>
      <w:lvlJc w:val="left"/>
      <w:pPr>
        <w:ind w:left="6100" w:hanging="360"/>
      </w:pPr>
      <w:rPr>
        <w:rFonts w:ascii="Symbol" w:hAnsi="Symbol" w:hint="default"/>
      </w:rPr>
    </w:lvl>
    <w:lvl w:ilvl="7" w:tplc="0C0C0003" w:tentative="1">
      <w:start w:val="1"/>
      <w:numFmt w:val="bullet"/>
      <w:lvlText w:val="o"/>
      <w:lvlJc w:val="left"/>
      <w:pPr>
        <w:ind w:left="6820" w:hanging="360"/>
      </w:pPr>
      <w:rPr>
        <w:rFonts w:ascii="Courier New" w:hAnsi="Courier New" w:cs="Courier New" w:hint="default"/>
      </w:rPr>
    </w:lvl>
    <w:lvl w:ilvl="8" w:tplc="0C0C0005" w:tentative="1">
      <w:start w:val="1"/>
      <w:numFmt w:val="bullet"/>
      <w:lvlText w:val=""/>
      <w:lvlJc w:val="left"/>
      <w:pPr>
        <w:ind w:left="7540" w:hanging="360"/>
      </w:pPr>
      <w:rPr>
        <w:rFonts w:ascii="Wingdings" w:hAnsi="Wingdings" w:hint="default"/>
      </w:rPr>
    </w:lvl>
  </w:abstractNum>
  <w:abstractNum w:abstractNumId="50" w15:restartNumberingAfterBreak="0">
    <w:nsid w:val="2779786A"/>
    <w:multiLevelType w:val="multilevel"/>
    <w:tmpl w:val="7B945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7BC1DED"/>
    <w:multiLevelType w:val="multilevel"/>
    <w:tmpl w:val="A13AC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9380949"/>
    <w:multiLevelType w:val="multilevel"/>
    <w:tmpl w:val="D01C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9B06FC5"/>
    <w:multiLevelType w:val="multilevel"/>
    <w:tmpl w:val="3F28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9F60D18"/>
    <w:multiLevelType w:val="multilevel"/>
    <w:tmpl w:val="F19A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B5A639F"/>
    <w:multiLevelType w:val="multilevel"/>
    <w:tmpl w:val="110E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B6165E0"/>
    <w:multiLevelType w:val="multilevel"/>
    <w:tmpl w:val="1DC0C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C77054B"/>
    <w:multiLevelType w:val="multilevel"/>
    <w:tmpl w:val="64966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C7A06FE"/>
    <w:multiLevelType w:val="multilevel"/>
    <w:tmpl w:val="EFE26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DF07D58"/>
    <w:multiLevelType w:val="multilevel"/>
    <w:tmpl w:val="D110E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E3726E0"/>
    <w:multiLevelType w:val="multilevel"/>
    <w:tmpl w:val="4FEA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EC037F8"/>
    <w:multiLevelType w:val="multilevel"/>
    <w:tmpl w:val="DF96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F382282"/>
    <w:multiLevelType w:val="multilevel"/>
    <w:tmpl w:val="F702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F8004CE"/>
    <w:multiLevelType w:val="hybridMultilevel"/>
    <w:tmpl w:val="E0A852A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4" w15:restartNumberingAfterBreak="0">
    <w:nsid w:val="2FAF121B"/>
    <w:multiLevelType w:val="multilevel"/>
    <w:tmpl w:val="6DE2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FFB7B97"/>
    <w:multiLevelType w:val="hybridMultilevel"/>
    <w:tmpl w:val="6BFABCE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6" w15:restartNumberingAfterBreak="0">
    <w:nsid w:val="30EA3221"/>
    <w:multiLevelType w:val="multilevel"/>
    <w:tmpl w:val="9912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1637255"/>
    <w:multiLevelType w:val="multilevel"/>
    <w:tmpl w:val="0D5E0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17A41B8"/>
    <w:multiLevelType w:val="multilevel"/>
    <w:tmpl w:val="D6A8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25E0B76"/>
    <w:multiLevelType w:val="multilevel"/>
    <w:tmpl w:val="9F7E1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43524A3"/>
    <w:multiLevelType w:val="hybridMultilevel"/>
    <w:tmpl w:val="6FC2F900"/>
    <w:lvl w:ilvl="0" w:tplc="0C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1" w15:restartNumberingAfterBreak="0">
    <w:nsid w:val="358908D7"/>
    <w:multiLevelType w:val="multilevel"/>
    <w:tmpl w:val="9456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6A76811"/>
    <w:multiLevelType w:val="multilevel"/>
    <w:tmpl w:val="5DFE6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6D304DE"/>
    <w:multiLevelType w:val="multilevel"/>
    <w:tmpl w:val="F5EE4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76902E3"/>
    <w:multiLevelType w:val="multilevel"/>
    <w:tmpl w:val="D318F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8042558"/>
    <w:multiLevelType w:val="multilevel"/>
    <w:tmpl w:val="9AB48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8FC4C31"/>
    <w:multiLevelType w:val="multilevel"/>
    <w:tmpl w:val="86F4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9024A88"/>
    <w:multiLevelType w:val="hybridMultilevel"/>
    <w:tmpl w:val="2F42469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8" w15:restartNumberingAfterBreak="0">
    <w:nsid w:val="3A7722C2"/>
    <w:multiLevelType w:val="multilevel"/>
    <w:tmpl w:val="2EAE1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AE63DA9"/>
    <w:multiLevelType w:val="multilevel"/>
    <w:tmpl w:val="710A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C89108B"/>
    <w:multiLevelType w:val="multilevel"/>
    <w:tmpl w:val="FE0838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ajorHAnsi" w:eastAsiaTheme="minorHAnsi" w:hAnsiTheme="majorHAnsi" w:cstheme="majorHAnsi"/>
      </w:rPr>
    </w:lvl>
    <w:lvl w:ilvl="2">
      <w:start w:val="2"/>
      <w:numFmt w:val="bullet"/>
      <w:lvlText w:val="-"/>
      <w:lvlJc w:val="left"/>
      <w:pPr>
        <w:ind w:left="2160" w:hanging="360"/>
      </w:pPr>
      <w:rPr>
        <w:rFonts w:ascii="Calibri Light" w:eastAsiaTheme="minorHAnsi" w:hAnsi="Calibri Light" w:cs="Calibri Light"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D565232"/>
    <w:multiLevelType w:val="multilevel"/>
    <w:tmpl w:val="FFCC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D616EB8"/>
    <w:multiLevelType w:val="hybridMultilevel"/>
    <w:tmpl w:val="C2C6BE1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3" w15:restartNumberingAfterBreak="0">
    <w:nsid w:val="3D907870"/>
    <w:multiLevelType w:val="hybridMultilevel"/>
    <w:tmpl w:val="5E94A83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4" w15:restartNumberingAfterBreak="0">
    <w:nsid w:val="3E690F54"/>
    <w:multiLevelType w:val="multilevel"/>
    <w:tmpl w:val="7A64D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F514C1A"/>
    <w:multiLevelType w:val="multilevel"/>
    <w:tmpl w:val="6C0C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F54438A"/>
    <w:multiLevelType w:val="multilevel"/>
    <w:tmpl w:val="86529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01102AF"/>
    <w:multiLevelType w:val="multilevel"/>
    <w:tmpl w:val="D6A8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1412491"/>
    <w:multiLevelType w:val="multilevel"/>
    <w:tmpl w:val="D6A8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184144D"/>
    <w:multiLevelType w:val="multilevel"/>
    <w:tmpl w:val="1C008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2045B17"/>
    <w:multiLevelType w:val="hybridMultilevel"/>
    <w:tmpl w:val="AB00BD4C"/>
    <w:lvl w:ilvl="0" w:tplc="B2724552">
      <w:numFmt w:val="bullet"/>
      <w:lvlText w:val="-"/>
      <w:lvlJc w:val="left"/>
      <w:pPr>
        <w:ind w:left="720" w:hanging="360"/>
      </w:pPr>
      <w:rPr>
        <w:rFonts w:ascii="Calibri Light" w:eastAsiaTheme="majorEastAsia"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1" w15:restartNumberingAfterBreak="0">
    <w:nsid w:val="43B251B1"/>
    <w:multiLevelType w:val="multilevel"/>
    <w:tmpl w:val="865C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4955BC8"/>
    <w:multiLevelType w:val="multilevel"/>
    <w:tmpl w:val="A424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4CA2DF0"/>
    <w:multiLevelType w:val="multilevel"/>
    <w:tmpl w:val="36F83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66149FF"/>
    <w:multiLevelType w:val="hybridMultilevel"/>
    <w:tmpl w:val="F7E00B1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5" w15:restartNumberingAfterBreak="0">
    <w:nsid w:val="4752532E"/>
    <w:multiLevelType w:val="multilevel"/>
    <w:tmpl w:val="B48E3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75B413A"/>
    <w:multiLevelType w:val="multilevel"/>
    <w:tmpl w:val="FACA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890055A"/>
    <w:multiLevelType w:val="multilevel"/>
    <w:tmpl w:val="0488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B455AEA"/>
    <w:multiLevelType w:val="multilevel"/>
    <w:tmpl w:val="FF40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B4A2431"/>
    <w:multiLevelType w:val="multilevel"/>
    <w:tmpl w:val="50261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BB65338"/>
    <w:multiLevelType w:val="multilevel"/>
    <w:tmpl w:val="A416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DC709C7"/>
    <w:multiLevelType w:val="multilevel"/>
    <w:tmpl w:val="7D3E5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EDB6C23"/>
    <w:multiLevelType w:val="multilevel"/>
    <w:tmpl w:val="9A4A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0EE6E99"/>
    <w:multiLevelType w:val="multilevel"/>
    <w:tmpl w:val="69CC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1EA3D72"/>
    <w:multiLevelType w:val="multilevel"/>
    <w:tmpl w:val="E99CB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224082C"/>
    <w:multiLevelType w:val="multilevel"/>
    <w:tmpl w:val="70AA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2717D8A"/>
    <w:multiLevelType w:val="multilevel"/>
    <w:tmpl w:val="E2928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2B76CBB"/>
    <w:multiLevelType w:val="multilevel"/>
    <w:tmpl w:val="0AB6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32C7E84"/>
    <w:multiLevelType w:val="multilevel"/>
    <w:tmpl w:val="9DFEB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38859BF"/>
    <w:multiLevelType w:val="hybridMultilevel"/>
    <w:tmpl w:val="7B6A0C8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0" w15:restartNumberingAfterBreak="0">
    <w:nsid w:val="544F2E6C"/>
    <w:multiLevelType w:val="hybridMultilevel"/>
    <w:tmpl w:val="3480A50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1" w15:restartNumberingAfterBreak="0">
    <w:nsid w:val="55A26D8A"/>
    <w:multiLevelType w:val="hybridMultilevel"/>
    <w:tmpl w:val="F55EE26E"/>
    <w:lvl w:ilvl="0" w:tplc="B6F20646">
      <w:start w:val="2"/>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2" w15:restartNumberingAfterBreak="0">
    <w:nsid w:val="55E576C9"/>
    <w:multiLevelType w:val="multilevel"/>
    <w:tmpl w:val="A850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607172F"/>
    <w:multiLevelType w:val="multilevel"/>
    <w:tmpl w:val="43C8AC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66C2D72"/>
    <w:multiLevelType w:val="multilevel"/>
    <w:tmpl w:val="6CF8B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6E13B1F"/>
    <w:multiLevelType w:val="hybridMultilevel"/>
    <w:tmpl w:val="EC96FDFC"/>
    <w:lvl w:ilvl="0" w:tplc="27E02746">
      <w:start w:val="1"/>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6" w15:restartNumberingAfterBreak="0">
    <w:nsid w:val="586E41EA"/>
    <w:multiLevelType w:val="multilevel"/>
    <w:tmpl w:val="0208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A2B7145"/>
    <w:multiLevelType w:val="hybridMultilevel"/>
    <w:tmpl w:val="44364C3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8" w15:restartNumberingAfterBreak="0">
    <w:nsid w:val="5A5778EB"/>
    <w:multiLevelType w:val="multilevel"/>
    <w:tmpl w:val="4822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ADF635B"/>
    <w:multiLevelType w:val="multilevel"/>
    <w:tmpl w:val="DAB2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BC1419A"/>
    <w:multiLevelType w:val="multilevel"/>
    <w:tmpl w:val="D6A8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C7F33F6"/>
    <w:multiLevelType w:val="hybridMultilevel"/>
    <w:tmpl w:val="D8B2C560"/>
    <w:lvl w:ilvl="0" w:tplc="790C4640">
      <w:start w:val="1"/>
      <w:numFmt w:val="decimal"/>
      <w:lvlText w:val="%1-"/>
      <w:lvlJc w:val="left"/>
      <w:pPr>
        <w:ind w:left="720" w:hanging="360"/>
      </w:pPr>
    </w:lvl>
    <w:lvl w:ilvl="1" w:tplc="51BE34C8">
      <w:start w:val="1"/>
      <w:numFmt w:val="lowerLetter"/>
      <w:lvlText w:val="%2."/>
      <w:lvlJc w:val="left"/>
      <w:pPr>
        <w:ind w:left="1440" w:hanging="360"/>
      </w:pPr>
    </w:lvl>
    <w:lvl w:ilvl="2" w:tplc="2E0A891A">
      <w:start w:val="1"/>
      <w:numFmt w:val="lowerRoman"/>
      <w:lvlText w:val="%3."/>
      <w:lvlJc w:val="right"/>
      <w:pPr>
        <w:ind w:left="2160" w:hanging="180"/>
      </w:pPr>
    </w:lvl>
    <w:lvl w:ilvl="3" w:tplc="55A85DFC">
      <w:start w:val="1"/>
      <w:numFmt w:val="decimal"/>
      <w:lvlText w:val="%4."/>
      <w:lvlJc w:val="left"/>
      <w:pPr>
        <w:ind w:left="2880" w:hanging="360"/>
      </w:pPr>
    </w:lvl>
    <w:lvl w:ilvl="4" w:tplc="04BC1DF2">
      <w:start w:val="1"/>
      <w:numFmt w:val="lowerLetter"/>
      <w:lvlText w:val="%5."/>
      <w:lvlJc w:val="left"/>
      <w:pPr>
        <w:ind w:left="3600" w:hanging="360"/>
      </w:pPr>
    </w:lvl>
    <w:lvl w:ilvl="5" w:tplc="54409DB4">
      <w:start w:val="1"/>
      <w:numFmt w:val="lowerRoman"/>
      <w:lvlText w:val="%6."/>
      <w:lvlJc w:val="right"/>
      <w:pPr>
        <w:ind w:left="4320" w:hanging="180"/>
      </w:pPr>
    </w:lvl>
    <w:lvl w:ilvl="6" w:tplc="8BCA3AAE">
      <w:start w:val="1"/>
      <w:numFmt w:val="decimal"/>
      <w:lvlText w:val="%7."/>
      <w:lvlJc w:val="left"/>
      <w:pPr>
        <w:ind w:left="5040" w:hanging="360"/>
      </w:pPr>
    </w:lvl>
    <w:lvl w:ilvl="7" w:tplc="8042FC20">
      <w:start w:val="1"/>
      <w:numFmt w:val="lowerLetter"/>
      <w:lvlText w:val="%8."/>
      <w:lvlJc w:val="left"/>
      <w:pPr>
        <w:ind w:left="5760" w:hanging="360"/>
      </w:pPr>
    </w:lvl>
    <w:lvl w:ilvl="8" w:tplc="17D6F0B0">
      <w:start w:val="1"/>
      <w:numFmt w:val="lowerRoman"/>
      <w:lvlText w:val="%9."/>
      <w:lvlJc w:val="right"/>
      <w:pPr>
        <w:ind w:left="6480" w:hanging="180"/>
      </w:pPr>
    </w:lvl>
  </w:abstractNum>
  <w:abstractNum w:abstractNumId="122" w15:restartNumberingAfterBreak="0">
    <w:nsid w:val="5F8944CB"/>
    <w:multiLevelType w:val="hybridMultilevel"/>
    <w:tmpl w:val="8D90470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3" w15:restartNumberingAfterBreak="0">
    <w:nsid w:val="6015543B"/>
    <w:multiLevelType w:val="hybridMultilevel"/>
    <w:tmpl w:val="39BE8E5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4" w15:restartNumberingAfterBreak="0">
    <w:nsid w:val="61F00BD6"/>
    <w:multiLevelType w:val="hybridMultilevel"/>
    <w:tmpl w:val="D200F97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5" w15:restartNumberingAfterBreak="0">
    <w:nsid w:val="62494F83"/>
    <w:multiLevelType w:val="hybridMultilevel"/>
    <w:tmpl w:val="27844D9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6" w15:restartNumberingAfterBreak="0">
    <w:nsid w:val="62DD1430"/>
    <w:multiLevelType w:val="multilevel"/>
    <w:tmpl w:val="520E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3184A5B"/>
    <w:multiLevelType w:val="multilevel"/>
    <w:tmpl w:val="9FA2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39D38B6"/>
    <w:multiLevelType w:val="hybridMultilevel"/>
    <w:tmpl w:val="C4429032"/>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9" w15:restartNumberingAfterBreak="0">
    <w:nsid w:val="63BF54F2"/>
    <w:multiLevelType w:val="hybridMultilevel"/>
    <w:tmpl w:val="D98A37A2"/>
    <w:lvl w:ilvl="0" w:tplc="251E371E">
      <w:start w:val="13"/>
      <w:numFmt w:val="bullet"/>
      <w:lvlText w:val="-"/>
      <w:lvlJc w:val="left"/>
      <w:pPr>
        <w:ind w:left="1780" w:hanging="360"/>
      </w:pPr>
      <w:rPr>
        <w:rFonts w:ascii="Calibri" w:eastAsiaTheme="minorHAnsi" w:hAnsi="Calibri" w:cs="Calibri" w:hint="default"/>
      </w:rPr>
    </w:lvl>
    <w:lvl w:ilvl="1" w:tplc="0C0C0003" w:tentative="1">
      <w:start w:val="1"/>
      <w:numFmt w:val="bullet"/>
      <w:lvlText w:val="o"/>
      <w:lvlJc w:val="left"/>
      <w:pPr>
        <w:ind w:left="2500" w:hanging="360"/>
      </w:pPr>
      <w:rPr>
        <w:rFonts w:ascii="Courier New" w:hAnsi="Courier New" w:cs="Courier New" w:hint="default"/>
      </w:rPr>
    </w:lvl>
    <w:lvl w:ilvl="2" w:tplc="0C0C0005" w:tentative="1">
      <w:start w:val="1"/>
      <w:numFmt w:val="bullet"/>
      <w:lvlText w:val=""/>
      <w:lvlJc w:val="left"/>
      <w:pPr>
        <w:ind w:left="3220" w:hanging="360"/>
      </w:pPr>
      <w:rPr>
        <w:rFonts w:ascii="Wingdings" w:hAnsi="Wingdings" w:hint="default"/>
      </w:rPr>
    </w:lvl>
    <w:lvl w:ilvl="3" w:tplc="0C0C0001" w:tentative="1">
      <w:start w:val="1"/>
      <w:numFmt w:val="bullet"/>
      <w:lvlText w:val=""/>
      <w:lvlJc w:val="left"/>
      <w:pPr>
        <w:ind w:left="3940" w:hanging="360"/>
      </w:pPr>
      <w:rPr>
        <w:rFonts w:ascii="Symbol" w:hAnsi="Symbol" w:hint="default"/>
      </w:rPr>
    </w:lvl>
    <w:lvl w:ilvl="4" w:tplc="0C0C0003" w:tentative="1">
      <w:start w:val="1"/>
      <w:numFmt w:val="bullet"/>
      <w:lvlText w:val="o"/>
      <w:lvlJc w:val="left"/>
      <w:pPr>
        <w:ind w:left="4660" w:hanging="360"/>
      </w:pPr>
      <w:rPr>
        <w:rFonts w:ascii="Courier New" w:hAnsi="Courier New" w:cs="Courier New" w:hint="default"/>
      </w:rPr>
    </w:lvl>
    <w:lvl w:ilvl="5" w:tplc="0C0C0005" w:tentative="1">
      <w:start w:val="1"/>
      <w:numFmt w:val="bullet"/>
      <w:lvlText w:val=""/>
      <w:lvlJc w:val="left"/>
      <w:pPr>
        <w:ind w:left="5380" w:hanging="360"/>
      </w:pPr>
      <w:rPr>
        <w:rFonts w:ascii="Wingdings" w:hAnsi="Wingdings" w:hint="default"/>
      </w:rPr>
    </w:lvl>
    <w:lvl w:ilvl="6" w:tplc="0C0C0001" w:tentative="1">
      <w:start w:val="1"/>
      <w:numFmt w:val="bullet"/>
      <w:lvlText w:val=""/>
      <w:lvlJc w:val="left"/>
      <w:pPr>
        <w:ind w:left="6100" w:hanging="360"/>
      </w:pPr>
      <w:rPr>
        <w:rFonts w:ascii="Symbol" w:hAnsi="Symbol" w:hint="default"/>
      </w:rPr>
    </w:lvl>
    <w:lvl w:ilvl="7" w:tplc="0C0C0003" w:tentative="1">
      <w:start w:val="1"/>
      <w:numFmt w:val="bullet"/>
      <w:lvlText w:val="o"/>
      <w:lvlJc w:val="left"/>
      <w:pPr>
        <w:ind w:left="6820" w:hanging="360"/>
      </w:pPr>
      <w:rPr>
        <w:rFonts w:ascii="Courier New" w:hAnsi="Courier New" w:cs="Courier New" w:hint="default"/>
      </w:rPr>
    </w:lvl>
    <w:lvl w:ilvl="8" w:tplc="0C0C0005" w:tentative="1">
      <w:start w:val="1"/>
      <w:numFmt w:val="bullet"/>
      <w:lvlText w:val=""/>
      <w:lvlJc w:val="left"/>
      <w:pPr>
        <w:ind w:left="7540" w:hanging="360"/>
      </w:pPr>
      <w:rPr>
        <w:rFonts w:ascii="Wingdings" w:hAnsi="Wingdings" w:hint="default"/>
      </w:rPr>
    </w:lvl>
  </w:abstractNum>
  <w:abstractNum w:abstractNumId="130" w15:restartNumberingAfterBreak="0">
    <w:nsid w:val="64CA6CAA"/>
    <w:multiLevelType w:val="multilevel"/>
    <w:tmpl w:val="2DB04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7696F94"/>
    <w:multiLevelType w:val="multilevel"/>
    <w:tmpl w:val="9190B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76E25F3"/>
    <w:multiLevelType w:val="multilevel"/>
    <w:tmpl w:val="4050B26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944234D"/>
    <w:multiLevelType w:val="hybridMultilevel"/>
    <w:tmpl w:val="D78CB758"/>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4" w15:restartNumberingAfterBreak="0">
    <w:nsid w:val="69484C43"/>
    <w:multiLevelType w:val="multilevel"/>
    <w:tmpl w:val="D8D29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9971942"/>
    <w:multiLevelType w:val="hybridMultilevel"/>
    <w:tmpl w:val="610C6F3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6" w15:restartNumberingAfterBreak="0">
    <w:nsid w:val="6B742076"/>
    <w:multiLevelType w:val="multilevel"/>
    <w:tmpl w:val="27381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E353001"/>
    <w:multiLevelType w:val="multilevel"/>
    <w:tmpl w:val="8F005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0DF6210"/>
    <w:multiLevelType w:val="multilevel"/>
    <w:tmpl w:val="92D0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2335077"/>
    <w:multiLevelType w:val="multilevel"/>
    <w:tmpl w:val="D6A8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2A164C1"/>
    <w:multiLevelType w:val="multilevel"/>
    <w:tmpl w:val="33C0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2D11C91"/>
    <w:multiLevelType w:val="multilevel"/>
    <w:tmpl w:val="4F469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5301438"/>
    <w:multiLevelType w:val="multilevel"/>
    <w:tmpl w:val="9FFCF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634719A"/>
    <w:multiLevelType w:val="multilevel"/>
    <w:tmpl w:val="D648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7C21C34"/>
    <w:multiLevelType w:val="multilevel"/>
    <w:tmpl w:val="39B2E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8022C3E"/>
    <w:multiLevelType w:val="hybridMultilevel"/>
    <w:tmpl w:val="AC502F78"/>
    <w:lvl w:ilvl="0" w:tplc="A7CE0C8C">
      <w:start w:val="1"/>
      <w:numFmt w:val="decimal"/>
      <w:lvlText w:val="%1."/>
      <w:lvlJc w:val="left"/>
      <w:pPr>
        <w:ind w:left="1060" w:hanging="360"/>
      </w:pPr>
      <w:rPr>
        <w:rFonts w:hint="default"/>
      </w:rPr>
    </w:lvl>
    <w:lvl w:ilvl="1" w:tplc="0C0C0019" w:tentative="1">
      <w:start w:val="1"/>
      <w:numFmt w:val="lowerLetter"/>
      <w:lvlText w:val="%2."/>
      <w:lvlJc w:val="left"/>
      <w:pPr>
        <w:ind w:left="1780" w:hanging="360"/>
      </w:pPr>
    </w:lvl>
    <w:lvl w:ilvl="2" w:tplc="0C0C001B" w:tentative="1">
      <w:start w:val="1"/>
      <w:numFmt w:val="lowerRoman"/>
      <w:lvlText w:val="%3."/>
      <w:lvlJc w:val="right"/>
      <w:pPr>
        <w:ind w:left="2500" w:hanging="180"/>
      </w:pPr>
    </w:lvl>
    <w:lvl w:ilvl="3" w:tplc="0C0C000F" w:tentative="1">
      <w:start w:val="1"/>
      <w:numFmt w:val="decimal"/>
      <w:lvlText w:val="%4."/>
      <w:lvlJc w:val="left"/>
      <w:pPr>
        <w:ind w:left="3220" w:hanging="360"/>
      </w:pPr>
    </w:lvl>
    <w:lvl w:ilvl="4" w:tplc="0C0C0019" w:tentative="1">
      <w:start w:val="1"/>
      <w:numFmt w:val="lowerLetter"/>
      <w:lvlText w:val="%5."/>
      <w:lvlJc w:val="left"/>
      <w:pPr>
        <w:ind w:left="3940" w:hanging="360"/>
      </w:pPr>
    </w:lvl>
    <w:lvl w:ilvl="5" w:tplc="0C0C001B" w:tentative="1">
      <w:start w:val="1"/>
      <w:numFmt w:val="lowerRoman"/>
      <w:lvlText w:val="%6."/>
      <w:lvlJc w:val="right"/>
      <w:pPr>
        <w:ind w:left="4660" w:hanging="180"/>
      </w:pPr>
    </w:lvl>
    <w:lvl w:ilvl="6" w:tplc="0C0C000F" w:tentative="1">
      <w:start w:val="1"/>
      <w:numFmt w:val="decimal"/>
      <w:lvlText w:val="%7."/>
      <w:lvlJc w:val="left"/>
      <w:pPr>
        <w:ind w:left="5380" w:hanging="360"/>
      </w:pPr>
    </w:lvl>
    <w:lvl w:ilvl="7" w:tplc="0C0C0019" w:tentative="1">
      <w:start w:val="1"/>
      <w:numFmt w:val="lowerLetter"/>
      <w:lvlText w:val="%8."/>
      <w:lvlJc w:val="left"/>
      <w:pPr>
        <w:ind w:left="6100" w:hanging="360"/>
      </w:pPr>
    </w:lvl>
    <w:lvl w:ilvl="8" w:tplc="0C0C001B" w:tentative="1">
      <w:start w:val="1"/>
      <w:numFmt w:val="lowerRoman"/>
      <w:lvlText w:val="%9."/>
      <w:lvlJc w:val="right"/>
      <w:pPr>
        <w:ind w:left="6820" w:hanging="180"/>
      </w:pPr>
    </w:lvl>
  </w:abstractNum>
  <w:abstractNum w:abstractNumId="146" w15:restartNumberingAfterBreak="0">
    <w:nsid w:val="781B02F0"/>
    <w:multiLevelType w:val="multilevel"/>
    <w:tmpl w:val="C812F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8220807"/>
    <w:multiLevelType w:val="multilevel"/>
    <w:tmpl w:val="FACA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8D84C54"/>
    <w:multiLevelType w:val="multilevel"/>
    <w:tmpl w:val="D6A8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9E172A0"/>
    <w:multiLevelType w:val="multilevel"/>
    <w:tmpl w:val="69A67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A4B5954"/>
    <w:multiLevelType w:val="multilevel"/>
    <w:tmpl w:val="5B3E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ACE01AC"/>
    <w:multiLevelType w:val="multilevel"/>
    <w:tmpl w:val="D6A8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B59558B"/>
    <w:multiLevelType w:val="multilevel"/>
    <w:tmpl w:val="06400F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7B5A0DDB"/>
    <w:multiLevelType w:val="hybridMultilevel"/>
    <w:tmpl w:val="80EE915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4" w15:restartNumberingAfterBreak="0">
    <w:nsid w:val="7CE77B1F"/>
    <w:multiLevelType w:val="multilevel"/>
    <w:tmpl w:val="34342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D017514"/>
    <w:multiLevelType w:val="multilevel"/>
    <w:tmpl w:val="8030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D3E1681"/>
    <w:multiLevelType w:val="multilevel"/>
    <w:tmpl w:val="1248A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2886995">
    <w:abstractNumId w:val="49"/>
  </w:num>
  <w:num w:numId="2" w16cid:durableId="1976715548">
    <w:abstractNumId w:val="19"/>
  </w:num>
  <w:num w:numId="3" w16cid:durableId="1823351139">
    <w:abstractNumId w:val="129"/>
  </w:num>
  <w:num w:numId="4" w16cid:durableId="1974748499">
    <w:abstractNumId w:val="5"/>
  </w:num>
  <w:num w:numId="5" w16cid:durableId="2121873043">
    <w:abstractNumId w:val="145"/>
  </w:num>
  <w:num w:numId="6" w16cid:durableId="834343068">
    <w:abstractNumId w:val="43"/>
  </w:num>
  <w:num w:numId="7" w16cid:durableId="497959594">
    <w:abstractNumId w:val="37"/>
  </w:num>
  <w:num w:numId="8" w16cid:durableId="1417095105">
    <w:abstractNumId w:val="90"/>
  </w:num>
  <w:num w:numId="9" w16cid:durableId="1190291393">
    <w:abstractNumId w:val="121"/>
  </w:num>
  <w:num w:numId="10" w16cid:durableId="916938869">
    <w:abstractNumId w:val="40"/>
  </w:num>
  <w:num w:numId="11" w16cid:durableId="1615284096">
    <w:abstractNumId w:val="2"/>
  </w:num>
  <w:num w:numId="12" w16cid:durableId="1953590784">
    <w:abstractNumId w:val="109"/>
  </w:num>
  <w:num w:numId="13" w16cid:durableId="2072849095">
    <w:abstractNumId w:val="23"/>
  </w:num>
  <w:num w:numId="14" w16cid:durableId="2122071989">
    <w:abstractNumId w:val="100"/>
  </w:num>
  <w:num w:numId="15" w16cid:durableId="431048444">
    <w:abstractNumId w:val="101"/>
  </w:num>
  <w:num w:numId="16" w16cid:durableId="1649434652">
    <w:abstractNumId w:val="152"/>
  </w:num>
  <w:num w:numId="17" w16cid:durableId="44112389">
    <w:abstractNumId w:val="117"/>
  </w:num>
  <w:num w:numId="18" w16cid:durableId="1698890536">
    <w:abstractNumId w:val="80"/>
  </w:num>
  <w:num w:numId="19" w16cid:durableId="939482574">
    <w:abstractNumId w:val="96"/>
  </w:num>
  <w:num w:numId="20" w16cid:durableId="556280167">
    <w:abstractNumId w:val="6"/>
  </w:num>
  <w:num w:numId="21" w16cid:durableId="1221939952">
    <w:abstractNumId w:val="147"/>
  </w:num>
  <w:num w:numId="22" w16cid:durableId="2030062538">
    <w:abstractNumId w:val="33"/>
  </w:num>
  <w:num w:numId="23" w16cid:durableId="164169317">
    <w:abstractNumId w:val="115"/>
  </w:num>
  <w:num w:numId="24" w16cid:durableId="419255071">
    <w:abstractNumId w:val="21"/>
  </w:num>
  <w:num w:numId="25" w16cid:durableId="60375702">
    <w:abstractNumId w:val="83"/>
  </w:num>
  <w:num w:numId="26" w16cid:durableId="1410345713">
    <w:abstractNumId w:val="61"/>
  </w:num>
  <w:num w:numId="27" w16cid:durableId="1690982043">
    <w:abstractNumId w:val="38"/>
  </w:num>
  <w:num w:numId="28" w16cid:durableId="425422287">
    <w:abstractNumId w:val="89"/>
  </w:num>
  <w:num w:numId="29" w16cid:durableId="1111972173">
    <w:abstractNumId w:val="120"/>
  </w:num>
  <w:num w:numId="30" w16cid:durableId="1545286506">
    <w:abstractNumId w:val="51"/>
  </w:num>
  <w:num w:numId="31" w16cid:durableId="1404447553">
    <w:abstractNumId w:val="34"/>
  </w:num>
  <w:num w:numId="32" w16cid:durableId="29309726">
    <w:abstractNumId w:val="22"/>
  </w:num>
  <w:num w:numId="33" w16cid:durableId="841749059">
    <w:abstractNumId w:val="69"/>
  </w:num>
  <w:num w:numId="34" w16cid:durableId="1380396029">
    <w:abstractNumId w:val="118"/>
  </w:num>
  <w:num w:numId="35" w16cid:durableId="123274102">
    <w:abstractNumId w:val="135"/>
  </w:num>
  <w:num w:numId="36" w16cid:durableId="788473843">
    <w:abstractNumId w:val="123"/>
  </w:num>
  <w:num w:numId="37" w16cid:durableId="712772782">
    <w:abstractNumId w:val="39"/>
  </w:num>
  <w:num w:numId="38" w16cid:durableId="1146168656">
    <w:abstractNumId w:val="44"/>
  </w:num>
  <w:num w:numId="39" w16cid:durableId="269554898">
    <w:abstractNumId w:val="139"/>
  </w:num>
  <w:num w:numId="40" w16cid:durableId="796874931">
    <w:abstractNumId w:val="18"/>
  </w:num>
  <w:num w:numId="41" w16cid:durableId="1819377296">
    <w:abstractNumId w:val="87"/>
  </w:num>
  <w:num w:numId="42" w16cid:durableId="1788960196">
    <w:abstractNumId w:val="151"/>
  </w:num>
  <w:num w:numId="43" w16cid:durableId="329187513">
    <w:abstractNumId w:val="148"/>
  </w:num>
  <w:num w:numId="44" w16cid:durableId="169102267">
    <w:abstractNumId w:val="4"/>
  </w:num>
  <w:num w:numId="45" w16cid:durableId="232207120">
    <w:abstractNumId w:val="68"/>
  </w:num>
  <w:num w:numId="46" w16cid:durableId="699624359">
    <w:abstractNumId w:val="88"/>
  </w:num>
  <w:num w:numId="47" w16cid:durableId="1210452951">
    <w:abstractNumId w:val="111"/>
  </w:num>
  <w:num w:numId="48" w16cid:durableId="36928248">
    <w:abstractNumId w:val="9"/>
  </w:num>
  <w:num w:numId="49" w16cid:durableId="1205410056">
    <w:abstractNumId w:val="156"/>
  </w:num>
  <w:num w:numId="50" w16cid:durableId="743331590">
    <w:abstractNumId w:val="154"/>
  </w:num>
  <w:num w:numId="51" w16cid:durableId="505247775">
    <w:abstractNumId w:val="99"/>
  </w:num>
  <w:num w:numId="52" w16cid:durableId="570849920">
    <w:abstractNumId w:val="27"/>
  </w:num>
  <w:num w:numId="53" w16cid:durableId="780032554">
    <w:abstractNumId w:val="93"/>
  </w:num>
  <w:num w:numId="54" w16cid:durableId="1408576291">
    <w:abstractNumId w:val="31"/>
  </w:num>
  <w:num w:numId="55" w16cid:durableId="1030645221">
    <w:abstractNumId w:val="0"/>
  </w:num>
  <w:num w:numId="56" w16cid:durableId="1601915789">
    <w:abstractNumId w:val="65"/>
  </w:num>
  <w:num w:numId="57" w16cid:durableId="1179587790">
    <w:abstractNumId w:val="133"/>
  </w:num>
  <w:num w:numId="58" w16cid:durableId="793863055">
    <w:abstractNumId w:val="70"/>
  </w:num>
  <w:num w:numId="59" w16cid:durableId="442575375">
    <w:abstractNumId w:val="77"/>
  </w:num>
  <w:num w:numId="60" w16cid:durableId="838349421">
    <w:abstractNumId w:val="63"/>
  </w:num>
  <w:num w:numId="61" w16cid:durableId="1044521879">
    <w:abstractNumId w:val="29"/>
  </w:num>
  <w:num w:numId="62" w16cid:durableId="329606202">
    <w:abstractNumId w:val="128"/>
  </w:num>
  <w:num w:numId="63" w16cid:durableId="1524972607">
    <w:abstractNumId w:val="13"/>
  </w:num>
  <w:num w:numId="64" w16cid:durableId="867793490">
    <w:abstractNumId w:val="8"/>
  </w:num>
  <w:num w:numId="65" w16cid:durableId="1274895810">
    <w:abstractNumId w:val="132"/>
  </w:num>
  <w:num w:numId="66" w16cid:durableId="1296791055">
    <w:abstractNumId w:val="46"/>
  </w:num>
  <w:num w:numId="67" w16cid:durableId="13578010">
    <w:abstractNumId w:val="32"/>
  </w:num>
  <w:num w:numId="68" w16cid:durableId="860432324">
    <w:abstractNumId w:val="54"/>
  </w:num>
  <w:num w:numId="69" w16cid:durableId="1097825801">
    <w:abstractNumId w:val="113"/>
  </w:num>
  <w:num w:numId="70" w16cid:durableId="955411808">
    <w:abstractNumId w:val="143"/>
  </w:num>
  <w:num w:numId="71" w16cid:durableId="402794744">
    <w:abstractNumId w:val="102"/>
  </w:num>
  <w:num w:numId="72" w16cid:durableId="1677031838">
    <w:abstractNumId w:val="116"/>
  </w:num>
  <w:num w:numId="73" w16cid:durableId="346252225">
    <w:abstractNumId w:val="142"/>
  </w:num>
  <w:num w:numId="74" w16cid:durableId="1463229704">
    <w:abstractNumId w:val="55"/>
  </w:num>
  <w:num w:numId="75" w16cid:durableId="1743328576">
    <w:abstractNumId w:val="150"/>
  </w:num>
  <w:num w:numId="76" w16cid:durableId="1627354021">
    <w:abstractNumId w:val="124"/>
  </w:num>
  <w:num w:numId="77" w16cid:durableId="282083147">
    <w:abstractNumId w:val="125"/>
  </w:num>
  <w:num w:numId="78" w16cid:durableId="1427186738">
    <w:abstractNumId w:val="110"/>
  </w:num>
  <w:num w:numId="79" w16cid:durableId="447970939">
    <w:abstractNumId w:val="153"/>
  </w:num>
  <w:num w:numId="80" w16cid:durableId="1599870864">
    <w:abstractNumId w:val="24"/>
  </w:num>
  <w:num w:numId="81" w16cid:durableId="573780807">
    <w:abstractNumId w:val="97"/>
  </w:num>
  <w:num w:numId="82" w16cid:durableId="1269660058">
    <w:abstractNumId w:val="112"/>
  </w:num>
  <w:num w:numId="83" w16cid:durableId="595015539">
    <w:abstractNumId w:val="105"/>
  </w:num>
  <w:num w:numId="84" w16cid:durableId="37627830">
    <w:abstractNumId w:val="137"/>
  </w:num>
  <w:num w:numId="85" w16cid:durableId="44762155">
    <w:abstractNumId w:val="53"/>
  </w:num>
  <w:num w:numId="86" w16cid:durableId="1950701014">
    <w:abstractNumId w:val="36"/>
  </w:num>
  <w:num w:numId="87" w16cid:durableId="618682983">
    <w:abstractNumId w:val="74"/>
  </w:num>
  <w:num w:numId="88" w16cid:durableId="1577663702">
    <w:abstractNumId w:val="11"/>
  </w:num>
  <w:num w:numId="89" w16cid:durableId="1184831246">
    <w:abstractNumId w:val="45"/>
  </w:num>
  <w:num w:numId="90" w16cid:durableId="2034916126">
    <w:abstractNumId w:val="50"/>
  </w:num>
  <w:num w:numId="91" w16cid:durableId="1834956134">
    <w:abstractNumId w:val="104"/>
  </w:num>
  <w:num w:numId="92" w16cid:durableId="1188518067">
    <w:abstractNumId w:val="75"/>
  </w:num>
  <w:num w:numId="93" w16cid:durableId="1037580135">
    <w:abstractNumId w:val="20"/>
  </w:num>
  <w:num w:numId="94" w16cid:durableId="1060324996">
    <w:abstractNumId w:val="41"/>
  </w:num>
  <w:num w:numId="95" w16cid:durableId="1850899956">
    <w:abstractNumId w:val="138"/>
  </w:num>
  <w:num w:numId="96" w16cid:durableId="132448740">
    <w:abstractNumId w:val="94"/>
  </w:num>
  <w:num w:numId="97" w16cid:durableId="793327397">
    <w:abstractNumId w:val="82"/>
  </w:num>
  <w:num w:numId="98" w16cid:durableId="484930486">
    <w:abstractNumId w:val="14"/>
  </w:num>
  <w:num w:numId="99" w16cid:durableId="1300763691">
    <w:abstractNumId w:val="126"/>
  </w:num>
  <w:num w:numId="100" w16cid:durableId="286812527">
    <w:abstractNumId w:val="119"/>
  </w:num>
  <w:num w:numId="101" w16cid:durableId="69083623">
    <w:abstractNumId w:val="7"/>
  </w:num>
  <w:num w:numId="102" w16cid:durableId="1094476131">
    <w:abstractNumId w:val="127"/>
  </w:num>
  <w:num w:numId="103" w16cid:durableId="1713143677">
    <w:abstractNumId w:val="136"/>
  </w:num>
  <w:num w:numId="104" w16cid:durableId="183250417">
    <w:abstractNumId w:val="79"/>
  </w:num>
  <w:num w:numId="105" w16cid:durableId="1262883143">
    <w:abstractNumId w:val="71"/>
  </w:num>
  <w:num w:numId="106" w16cid:durableId="1774664075">
    <w:abstractNumId w:val="15"/>
  </w:num>
  <w:num w:numId="107" w16cid:durableId="1522549634">
    <w:abstractNumId w:val="73"/>
  </w:num>
  <w:num w:numId="108" w16cid:durableId="708409186">
    <w:abstractNumId w:val="17"/>
  </w:num>
  <w:num w:numId="109" w16cid:durableId="2080667703">
    <w:abstractNumId w:val="72"/>
  </w:num>
  <w:num w:numId="110" w16cid:durableId="485050592">
    <w:abstractNumId w:val="62"/>
  </w:num>
  <w:num w:numId="111" w16cid:durableId="626619584">
    <w:abstractNumId w:val="141"/>
  </w:num>
  <w:num w:numId="112" w16cid:durableId="125977644">
    <w:abstractNumId w:val="86"/>
  </w:num>
  <w:num w:numId="113" w16cid:durableId="136185227">
    <w:abstractNumId w:val="1"/>
  </w:num>
  <w:num w:numId="114" w16cid:durableId="1911504977">
    <w:abstractNumId w:val="98"/>
  </w:num>
  <w:num w:numId="115" w16cid:durableId="1378581663">
    <w:abstractNumId w:val="52"/>
  </w:num>
  <w:num w:numId="116" w16cid:durableId="1441486657">
    <w:abstractNumId w:val="85"/>
  </w:num>
  <w:num w:numId="117" w16cid:durableId="1987934696">
    <w:abstractNumId w:val="64"/>
  </w:num>
  <w:num w:numId="118" w16cid:durableId="306281317">
    <w:abstractNumId w:val="3"/>
  </w:num>
  <w:num w:numId="119" w16cid:durableId="1936203675">
    <w:abstractNumId w:val="47"/>
  </w:num>
  <w:num w:numId="120" w16cid:durableId="229656604">
    <w:abstractNumId w:val="91"/>
  </w:num>
  <w:num w:numId="121" w16cid:durableId="1822385897">
    <w:abstractNumId w:val="66"/>
  </w:num>
  <w:num w:numId="122" w16cid:durableId="1922637069">
    <w:abstractNumId w:val="92"/>
  </w:num>
  <w:num w:numId="123" w16cid:durableId="1499157278">
    <w:abstractNumId w:val="106"/>
  </w:num>
  <w:num w:numId="124" w16cid:durableId="2092577185">
    <w:abstractNumId w:val="130"/>
  </w:num>
  <w:num w:numId="125" w16cid:durableId="21321511">
    <w:abstractNumId w:val="59"/>
  </w:num>
  <w:num w:numId="126" w16cid:durableId="1597588911">
    <w:abstractNumId w:val="95"/>
  </w:num>
  <w:num w:numId="127" w16cid:durableId="1628464782">
    <w:abstractNumId w:val="10"/>
  </w:num>
  <w:num w:numId="128" w16cid:durableId="2115242365">
    <w:abstractNumId w:val="56"/>
  </w:num>
  <w:num w:numId="129" w16cid:durableId="1901793767">
    <w:abstractNumId w:val="48"/>
  </w:num>
  <w:num w:numId="130" w16cid:durableId="1717653891">
    <w:abstractNumId w:val="122"/>
  </w:num>
  <w:num w:numId="131" w16cid:durableId="1959489329">
    <w:abstractNumId w:val="134"/>
  </w:num>
  <w:num w:numId="132" w16cid:durableId="2146467344">
    <w:abstractNumId w:val="146"/>
  </w:num>
  <w:num w:numId="133" w16cid:durableId="655377616">
    <w:abstractNumId w:val="155"/>
  </w:num>
  <w:num w:numId="134" w16cid:durableId="964585603">
    <w:abstractNumId w:val="25"/>
  </w:num>
  <w:num w:numId="135" w16cid:durableId="107167989">
    <w:abstractNumId w:val="78"/>
  </w:num>
  <w:num w:numId="136" w16cid:durableId="1839073731">
    <w:abstractNumId w:val="76"/>
  </w:num>
  <w:num w:numId="137" w16cid:durableId="1427724050">
    <w:abstractNumId w:val="67"/>
  </w:num>
  <w:num w:numId="138" w16cid:durableId="1349287175">
    <w:abstractNumId w:val="16"/>
  </w:num>
  <w:num w:numId="139" w16cid:durableId="28117035">
    <w:abstractNumId w:val="114"/>
  </w:num>
  <w:num w:numId="140" w16cid:durableId="1199583985">
    <w:abstractNumId w:val="149"/>
  </w:num>
  <w:num w:numId="141" w16cid:durableId="1060908316">
    <w:abstractNumId w:val="140"/>
  </w:num>
  <w:num w:numId="142" w16cid:durableId="572355536">
    <w:abstractNumId w:val="107"/>
  </w:num>
  <w:num w:numId="143" w16cid:durableId="1968970906">
    <w:abstractNumId w:val="42"/>
  </w:num>
  <w:num w:numId="144" w16cid:durableId="1686517554">
    <w:abstractNumId w:val="144"/>
  </w:num>
  <w:num w:numId="145" w16cid:durableId="1813327228">
    <w:abstractNumId w:val="58"/>
  </w:num>
  <w:num w:numId="146" w16cid:durableId="892155160">
    <w:abstractNumId w:val="30"/>
  </w:num>
  <w:num w:numId="147" w16cid:durableId="1945183705">
    <w:abstractNumId w:val="12"/>
  </w:num>
  <w:num w:numId="148" w16cid:durableId="1236939584">
    <w:abstractNumId w:val="57"/>
  </w:num>
  <w:num w:numId="149" w16cid:durableId="1486508849">
    <w:abstractNumId w:val="131"/>
  </w:num>
  <w:num w:numId="150" w16cid:durableId="1708262767">
    <w:abstractNumId w:val="84"/>
  </w:num>
  <w:num w:numId="151" w16cid:durableId="1423574965">
    <w:abstractNumId w:val="35"/>
  </w:num>
  <w:num w:numId="152" w16cid:durableId="564755445">
    <w:abstractNumId w:val="108"/>
  </w:num>
  <w:num w:numId="153" w16cid:durableId="189153152">
    <w:abstractNumId w:val="81"/>
  </w:num>
  <w:num w:numId="154" w16cid:durableId="837157344">
    <w:abstractNumId w:val="103"/>
  </w:num>
  <w:num w:numId="155" w16cid:durableId="1363895713">
    <w:abstractNumId w:val="28"/>
  </w:num>
  <w:num w:numId="156" w16cid:durableId="37752319">
    <w:abstractNumId w:val="26"/>
  </w:num>
  <w:num w:numId="157" w16cid:durableId="1618902991">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9"/>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C54"/>
    <w:rsid w:val="00003EF0"/>
    <w:rsid w:val="00004090"/>
    <w:rsid w:val="00004DB8"/>
    <w:rsid w:val="000110AE"/>
    <w:rsid w:val="00011AFA"/>
    <w:rsid w:val="00022189"/>
    <w:rsid w:val="000231A6"/>
    <w:rsid w:val="000238FE"/>
    <w:rsid w:val="00024450"/>
    <w:rsid w:val="000270E3"/>
    <w:rsid w:val="00035E99"/>
    <w:rsid w:val="000379B4"/>
    <w:rsid w:val="00040BA0"/>
    <w:rsid w:val="00053248"/>
    <w:rsid w:val="000567AE"/>
    <w:rsid w:val="00060DE0"/>
    <w:rsid w:val="0006380D"/>
    <w:rsid w:val="00070C90"/>
    <w:rsid w:val="00070E26"/>
    <w:rsid w:val="0007328D"/>
    <w:rsid w:val="0007F1BD"/>
    <w:rsid w:val="00087E88"/>
    <w:rsid w:val="000A25E7"/>
    <w:rsid w:val="000A2A1C"/>
    <w:rsid w:val="000A6DF8"/>
    <w:rsid w:val="000B4827"/>
    <w:rsid w:val="000C4784"/>
    <w:rsid w:val="000D024B"/>
    <w:rsid w:val="000D0B2F"/>
    <w:rsid w:val="000D1311"/>
    <w:rsid w:val="000D163F"/>
    <w:rsid w:val="000D3ACA"/>
    <w:rsid w:val="000E107F"/>
    <w:rsid w:val="000E5F02"/>
    <w:rsid w:val="000F5D5C"/>
    <w:rsid w:val="000F7F37"/>
    <w:rsid w:val="0010076F"/>
    <w:rsid w:val="00103444"/>
    <w:rsid w:val="001051E4"/>
    <w:rsid w:val="001052A7"/>
    <w:rsid w:val="0011182F"/>
    <w:rsid w:val="00114326"/>
    <w:rsid w:val="00117F69"/>
    <w:rsid w:val="0013408D"/>
    <w:rsid w:val="0013442C"/>
    <w:rsid w:val="0013708F"/>
    <w:rsid w:val="00137D34"/>
    <w:rsid w:val="001407FE"/>
    <w:rsid w:val="00140B82"/>
    <w:rsid w:val="00143383"/>
    <w:rsid w:val="00144415"/>
    <w:rsid w:val="00147B42"/>
    <w:rsid w:val="0015389D"/>
    <w:rsid w:val="001541D3"/>
    <w:rsid w:val="00161BDC"/>
    <w:rsid w:val="00162435"/>
    <w:rsid w:val="00165D23"/>
    <w:rsid w:val="00166F1C"/>
    <w:rsid w:val="00173B23"/>
    <w:rsid w:val="00174F84"/>
    <w:rsid w:val="0018120F"/>
    <w:rsid w:val="00185829"/>
    <w:rsid w:val="0019038A"/>
    <w:rsid w:val="00197719"/>
    <w:rsid w:val="001B4AB6"/>
    <w:rsid w:val="001C1347"/>
    <w:rsid w:val="001C43C2"/>
    <w:rsid w:val="001C44CD"/>
    <w:rsid w:val="001D4C0E"/>
    <w:rsid w:val="001D5C3D"/>
    <w:rsid w:val="001D6205"/>
    <w:rsid w:val="001E2E13"/>
    <w:rsid w:val="001E66BC"/>
    <w:rsid w:val="00202B15"/>
    <w:rsid w:val="002058AD"/>
    <w:rsid w:val="002062EF"/>
    <w:rsid w:val="0020788A"/>
    <w:rsid w:val="0021119B"/>
    <w:rsid w:val="0021620F"/>
    <w:rsid w:val="00216DA3"/>
    <w:rsid w:val="00216F90"/>
    <w:rsid w:val="002235EF"/>
    <w:rsid w:val="00227C09"/>
    <w:rsid w:val="00230B02"/>
    <w:rsid w:val="00234271"/>
    <w:rsid w:val="00234CB7"/>
    <w:rsid w:val="00237FC4"/>
    <w:rsid w:val="00253FE2"/>
    <w:rsid w:val="00254CC7"/>
    <w:rsid w:val="00263F86"/>
    <w:rsid w:val="00265681"/>
    <w:rsid w:val="0026690E"/>
    <w:rsid w:val="00266A5D"/>
    <w:rsid w:val="002748E4"/>
    <w:rsid w:val="00274B22"/>
    <w:rsid w:val="00276F26"/>
    <w:rsid w:val="002841A7"/>
    <w:rsid w:val="00287C07"/>
    <w:rsid w:val="00293A6D"/>
    <w:rsid w:val="00293F10"/>
    <w:rsid w:val="00295439"/>
    <w:rsid w:val="002962E9"/>
    <w:rsid w:val="002968AA"/>
    <w:rsid w:val="002A1F11"/>
    <w:rsid w:val="002A2D50"/>
    <w:rsid w:val="002A318A"/>
    <w:rsid w:val="002A436F"/>
    <w:rsid w:val="002A7B36"/>
    <w:rsid w:val="002B63EF"/>
    <w:rsid w:val="002B6FBF"/>
    <w:rsid w:val="002C2FB8"/>
    <w:rsid w:val="002C6106"/>
    <w:rsid w:val="002D0C6C"/>
    <w:rsid w:val="002D202E"/>
    <w:rsid w:val="002D6920"/>
    <w:rsid w:val="002E3A2F"/>
    <w:rsid w:val="002E4009"/>
    <w:rsid w:val="002E4CD8"/>
    <w:rsid w:val="002E720D"/>
    <w:rsid w:val="002EBF55"/>
    <w:rsid w:val="002F3EAC"/>
    <w:rsid w:val="0030389A"/>
    <w:rsid w:val="003066CF"/>
    <w:rsid w:val="00307E35"/>
    <w:rsid w:val="00311247"/>
    <w:rsid w:val="0031416A"/>
    <w:rsid w:val="00322BD5"/>
    <w:rsid w:val="00327FCF"/>
    <w:rsid w:val="003376B5"/>
    <w:rsid w:val="003428B9"/>
    <w:rsid w:val="00346FFE"/>
    <w:rsid w:val="00351572"/>
    <w:rsid w:val="00352293"/>
    <w:rsid w:val="003545D2"/>
    <w:rsid w:val="00356E86"/>
    <w:rsid w:val="00367BE1"/>
    <w:rsid w:val="003705E0"/>
    <w:rsid w:val="00370C6D"/>
    <w:rsid w:val="0037308F"/>
    <w:rsid w:val="00375E07"/>
    <w:rsid w:val="0038149C"/>
    <w:rsid w:val="0038241A"/>
    <w:rsid w:val="00383E21"/>
    <w:rsid w:val="00385704"/>
    <w:rsid w:val="00393763"/>
    <w:rsid w:val="003967CD"/>
    <w:rsid w:val="00397D8B"/>
    <w:rsid w:val="003A2F52"/>
    <w:rsid w:val="003A4210"/>
    <w:rsid w:val="003A54F5"/>
    <w:rsid w:val="003A6435"/>
    <w:rsid w:val="003A7DED"/>
    <w:rsid w:val="003B0621"/>
    <w:rsid w:val="003B47DE"/>
    <w:rsid w:val="003B7724"/>
    <w:rsid w:val="003C1ADA"/>
    <w:rsid w:val="003C1D4D"/>
    <w:rsid w:val="003E4258"/>
    <w:rsid w:val="003F00A0"/>
    <w:rsid w:val="003F0A7A"/>
    <w:rsid w:val="003F0B36"/>
    <w:rsid w:val="003F6B33"/>
    <w:rsid w:val="003F70DA"/>
    <w:rsid w:val="003F79DB"/>
    <w:rsid w:val="00414106"/>
    <w:rsid w:val="0043779E"/>
    <w:rsid w:val="004433BA"/>
    <w:rsid w:val="00447E81"/>
    <w:rsid w:val="00451297"/>
    <w:rsid w:val="0045163C"/>
    <w:rsid w:val="004645A6"/>
    <w:rsid w:val="00465B2A"/>
    <w:rsid w:val="004675C5"/>
    <w:rsid w:val="0046772A"/>
    <w:rsid w:val="00472D80"/>
    <w:rsid w:val="00472E55"/>
    <w:rsid w:val="0047528E"/>
    <w:rsid w:val="00475902"/>
    <w:rsid w:val="004846B6"/>
    <w:rsid w:val="00491A10"/>
    <w:rsid w:val="004A262F"/>
    <w:rsid w:val="004A324B"/>
    <w:rsid w:val="004A342C"/>
    <w:rsid w:val="004A599D"/>
    <w:rsid w:val="004B0398"/>
    <w:rsid w:val="004B24EA"/>
    <w:rsid w:val="004B261D"/>
    <w:rsid w:val="004C09C4"/>
    <w:rsid w:val="004C18A3"/>
    <w:rsid w:val="004C2B85"/>
    <w:rsid w:val="004D0FA4"/>
    <w:rsid w:val="004D6247"/>
    <w:rsid w:val="004E0ECE"/>
    <w:rsid w:val="004E2844"/>
    <w:rsid w:val="004E2D50"/>
    <w:rsid w:val="004F3CDD"/>
    <w:rsid w:val="00504E2C"/>
    <w:rsid w:val="00506FCB"/>
    <w:rsid w:val="00507299"/>
    <w:rsid w:val="00510BA0"/>
    <w:rsid w:val="00513394"/>
    <w:rsid w:val="00516BA0"/>
    <w:rsid w:val="00517A4A"/>
    <w:rsid w:val="0052130A"/>
    <w:rsid w:val="005215E3"/>
    <w:rsid w:val="00530CCA"/>
    <w:rsid w:val="00531064"/>
    <w:rsid w:val="00532F64"/>
    <w:rsid w:val="00534BAD"/>
    <w:rsid w:val="00536AFC"/>
    <w:rsid w:val="005379B3"/>
    <w:rsid w:val="00545CAC"/>
    <w:rsid w:val="00552CD8"/>
    <w:rsid w:val="00563EFF"/>
    <w:rsid w:val="00564252"/>
    <w:rsid w:val="0056508E"/>
    <w:rsid w:val="005676FA"/>
    <w:rsid w:val="005711A9"/>
    <w:rsid w:val="00573C28"/>
    <w:rsid w:val="0057407B"/>
    <w:rsid w:val="00580368"/>
    <w:rsid w:val="00584AAF"/>
    <w:rsid w:val="0059037C"/>
    <w:rsid w:val="005914B8"/>
    <w:rsid w:val="0059302E"/>
    <w:rsid w:val="00596139"/>
    <w:rsid w:val="00599FB7"/>
    <w:rsid w:val="005A0486"/>
    <w:rsid w:val="005A1FAA"/>
    <w:rsid w:val="005A44E9"/>
    <w:rsid w:val="005B0584"/>
    <w:rsid w:val="005B26FD"/>
    <w:rsid w:val="005B28FC"/>
    <w:rsid w:val="005B64FA"/>
    <w:rsid w:val="005C64DF"/>
    <w:rsid w:val="005D1D64"/>
    <w:rsid w:val="005D21C6"/>
    <w:rsid w:val="005D6DE8"/>
    <w:rsid w:val="005E3D26"/>
    <w:rsid w:val="005E4172"/>
    <w:rsid w:val="005E4AEE"/>
    <w:rsid w:val="005E4B77"/>
    <w:rsid w:val="005E5DAD"/>
    <w:rsid w:val="005E67E7"/>
    <w:rsid w:val="005F1923"/>
    <w:rsid w:val="005F2005"/>
    <w:rsid w:val="005F2928"/>
    <w:rsid w:val="005F4E7A"/>
    <w:rsid w:val="005F731A"/>
    <w:rsid w:val="00600180"/>
    <w:rsid w:val="00603D06"/>
    <w:rsid w:val="00610864"/>
    <w:rsid w:val="00613419"/>
    <w:rsid w:val="0061357B"/>
    <w:rsid w:val="006157F3"/>
    <w:rsid w:val="006204D0"/>
    <w:rsid w:val="00621F60"/>
    <w:rsid w:val="00622AA7"/>
    <w:rsid w:val="00626777"/>
    <w:rsid w:val="00627FB9"/>
    <w:rsid w:val="00632047"/>
    <w:rsid w:val="0063665B"/>
    <w:rsid w:val="00636A60"/>
    <w:rsid w:val="00644015"/>
    <w:rsid w:val="006456EA"/>
    <w:rsid w:val="00656BDF"/>
    <w:rsid w:val="00660037"/>
    <w:rsid w:val="00663043"/>
    <w:rsid w:val="00663C6C"/>
    <w:rsid w:val="006707E4"/>
    <w:rsid w:val="00670918"/>
    <w:rsid w:val="0067262E"/>
    <w:rsid w:val="00674111"/>
    <w:rsid w:val="006755E1"/>
    <w:rsid w:val="00675DE6"/>
    <w:rsid w:val="0067623E"/>
    <w:rsid w:val="00677B62"/>
    <w:rsid w:val="00681D5C"/>
    <w:rsid w:val="0068209B"/>
    <w:rsid w:val="00685A76"/>
    <w:rsid w:val="00686216"/>
    <w:rsid w:val="00687739"/>
    <w:rsid w:val="006879D2"/>
    <w:rsid w:val="00697032"/>
    <w:rsid w:val="00697DF5"/>
    <w:rsid w:val="006A288E"/>
    <w:rsid w:val="006A40E6"/>
    <w:rsid w:val="006A6F70"/>
    <w:rsid w:val="006B1161"/>
    <w:rsid w:val="006B367E"/>
    <w:rsid w:val="006B5336"/>
    <w:rsid w:val="006D055C"/>
    <w:rsid w:val="006D1E21"/>
    <w:rsid w:val="006D49C0"/>
    <w:rsid w:val="006D73C7"/>
    <w:rsid w:val="006D7A33"/>
    <w:rsid w:val="006E0C92"/>
    <w:rsid w:val="006E0DC7"/>
    <w:rsid w:val="006E3547"/>
    <w:rsid w:val="006E4E40"/>
    <w:rsid w:val="006E5566"/>
    <w:rsid w:val="006F02C1"/>
    <w:rsid w:val="006F3230"/>
    <w:rsid w:val="006F45C8"/>
    <w:rsid w:val="006F4D07"/>
    <w:rsid w:val="00703678"/>
    <w:rsid w:val="00706608"/>
    <w:rsid w:val="0071546A"/>
    <w:rsid w:val="00716435"/>
    <w:rsid w:val="00717724"/>
    <w:rsid w:val="00724ABB"/>
    <w:rsid w:val="00730E1F"/>
    <w:rsid w:val="007332C6"/>
    <w:rsid w:val="007410AD"/>
    <w:rsid w:val="007424E5"/>
    <w:rsid w:val="007426F0"/>
    <w:rsid w:val="00744C59"/>
    <w:rsid w:val="00752C5A"/>
    <w:rsid w:val="007547AB"/>
    <w:rsid w:val="00757323"/>
    <w:rsid w:val="007645AF"/>
    <w:rsid w:val="00764F39"/>
    <w:rsid w:val="00777BA5"/>
    <w:rsid w:val="00786C89"/>
    <w:rsid w:val="00792D20"/>
    <w:rsid w:val="007A2177"/>
    <w:rsid w:val="007B3646"/>
    <w:rsid w:val="007B58E7"/>
    <w:rsid w:val="007B6747"/>
    <w:rsid w:val="007C167F"/>
    <w:rsid w:val="007C5E8C"/>
    <w:rsid w:val="007D6D4D"/>
    <w:rsid w:val="007E0A4E"/>
    <w:rsid w:val="007E25B9"/>
    <w:rsid w:val="007E34CE"/>
    <w:rsid w:val="007E3AD9"/>
    <w:rsid w:val="007E47D3"/>
    <w:rsid w:val="007E7855"/>
    <w:rsid w:val="007F122E"/>
    <w:rsid w:val="007F2A67"/>
    <w:rsid w:val="007F758B"/>
    <w:rsid w:val="007F75DF"/>
    <w:rsid w:val="007F7DB4"/>
    <w:rsid w:val="0080201C"/>
    <w:rsid w:val="0080223E"/>
    <w:rsid w:val="008060F6"/>
    <w:rsid w:val="00806826"/>
    <w:rsid w:val="00807245"/>
    <w:rsid w:val="00811440"/>
    <w:rsid w:val="0081204E"/>
    <w:rsid w:val="00820359"/>
    <w:rsid w:val="008249BE"/>
    <w:rsid w:val="0082601A"/>
    <w:rsid w:val="008264A2"/>
    <w:rsid w:val="00827BC4"/>
    <w:rsid w:val="0082982D"/>
    <w:rsid w:val="008362D8"/>
    <w:rsid w:val="00851573"/>
    <w:rsid w:val="008526D6"/>
    <w:rsid w:val="00864241"/>
    <w:rsid w:val="0086658D"/>
    <w:rsid w:val="00866E4E"/>
    <w:rsid w:val="00871361"/>
    <w:rsid w:val="00871CB5"/>
    <w:rsid w:val="00874ABD"/>
    <w:rsid w:val="0087506B"/>
    <w:rsid w:val="00876E56"/>
    <w:rsid w:val="00887E85"/>
    <w:rsid w:val="0089456C"/>
    <w:rsid w:val="00896908"/>
    <w:rsid w:val="0089762D"/>
    <w:rsid w:val="008A0C5A"/>
    <w:rsid w:val="008A234A"/>
    <w:rsid w:val="008A6341"/>
    <w:rsid w:val="008A6ACD"/>
    <w:rsid w:val="008B0B50"/>
    <w:rsid w:val="008B148E"/>
    <w:rsid w:val="008B1F5D"/>
    <w:rsid w:val="008B65BA"/>
    <w:rsid w:val="008D5058"/>
    <w:rsid w:val="008E3EB2"/>
    <w:rsid w:val="008E59D1"/>
    <w:rsid w:val="008F2A83"/>
    <w:rsid w:val="00902618"/>
    <w:rsid w:val="0090750A"/>
    <w:rsid w:val="009101E8"/>
    <w:rsid w:val="00910486"/>
    <w:rsid w:val="00914941"/>
    <w:rsid w:val="009152B3"/>
    <w:rsid w:val="00924D3E"/>
    <w:rsid w:val="00927DED"/>
    <w:rsid w:val="00927F62"/>
    <w:rsid w:val="00930BC4"/>
    <w:rsid w:val="00930C63"/>
    <w:rsid w:val="0093102E"/>
    <w:rsid w:val="00944D4A"/>
    <w:rsid w:val="00951E48"/>
    <w:rsid w:val="00955AB8"/>
    <w:rsid w:val="009573A3"/>
    <w:rsid w:val="00967468"/>
    <w:rsid w:val="00970890"/>
    <w:rsid w:val="00972AD6"/>
    <w:rsid w:val="009869BF"/>
    <w:rsid w:val="009937EC"/>
    <w:rsid w:val="009A54D5"/>
    <w:rsid w:val="009A6B72"/>
    <w:rsid w:val="009B1DDF"/>
    <w:rsid w:val="009B2091"/>
    <w:rsid w:val="009B2EC2"/>
    <w:rsid w:val="009C6061"/>
    <w:rsid w:val="009D7F3E"/>
    <w:rsid w:val="009E20F3"/>
    <w:rsid w:val="009E3117"/>
    <w:rsid w:val="009E50E8"/>
    <w:rsid w:val="009E70E1"/>
    <w:rsid w:val="009E78C5"/>
    <w:rsid w:val="009F0793"/>
    <w:rsid w:val="009F27E7"/>
    <w:rsid w:val="009F4CF3"/>
    <w:rsid w:val="00A033E2"/>
    <w:rsid w:val="00A04565"/>
    <w:rsid w:val="00A05FC2"/>
    <w:rsid w:val="00A11520"/>
    <w:rsid w:val="00A144CB"/>
    <w:rsid w:val="00A14981"/>
    <w:rsid w:val="00A16260"/>
    <w:rsid w:val="00A25B7E"/>
    <w:rsid w:val="00A27A3F"/>
    <w:rsid w:val="00A3077D"/>
    <w:rsid w:val="00A30C85"/>
    <w:rsid w:val="00A31E07"/>
    <w:rsid w:val="00A33B41"/>
    <w:rsid w:val="00A37D78"/>
    <w:rsid w:val="00A41906"/>
    <w:rsid w:val="00A53F41"/>
    <w:rsid w:val="00A54093"/>
    <w:rsid w:val="00A608C3"/>
    <w:rsid w:val="00A63311"/>
    <w:rsid w:val="00A64D8D"/>
    <w:rsid w:val="00A65C7E"/>
    <w:rsid w:val="00A70D51"/>
    <w:rsid w:val="00A72409"/>
    <w:rsid w:val="00A765DE"/>
    <w:rsid w:val="00A80E84"/>
    <w:rsid w:val="00A82FA4"/>
    <w:rsid w:val="00A84D3D"/>
    <w:rsid w:val="00A91E3B"/>
    <w:rsid w:val="00A93232"/>
    <w:rsid w:val="00A93C73"/>
    <w:rsid w:val="00A944AA"/>
    <w:rsid w:val="00A95F36"/>
    <w:rsid w:val="00A9608F"/>
    <w:rsid w:val="00AA20DB"/>
    <w:rsid w:val="00AA4B4A"/>
    <w:rsid w:val="00AA75C0"/>
    <w:rsid w:val="00AB28A9"/>
    <w:rsid w:val="00AC13DD"/>
    <w:rsid w:val="00AC2715"/>
    <w:rsid w:val="00AC278C"/>
    <w:rsid w:val="00AC2978"/>
    <w:rsid w:val="00AC5149"/>
    <w:rsid w:val="00AC665E"/>
    <w:rsid w:val="00AC703E"/>
    <w:rsid w:val="00AC75E1"/>
    <w:rsid w:val="00ACE938"/>
    <w:rsid w:val="00AD06F8"/>
    <w:rsid w:val="00AD4B43"/>
    <w:rsid w:val="00AD563D"/>
    <w:rsid w:val="00AD6924"/>
    <w:rsid w:val="00AD717B"/>
    <w:rsid w:val="00AD7E9B"/>
    <w:rsid w:val="00AE3218"/>
    <w:rsid w:val="00AE5823"/>
    <w:rsid w:val="00AE5F63"/>
    <w:rsid w:val="00AF0D56"/>
    <w:rsid w:val="00AF3840"/>
    <w:rsid w:val="00B04460"/>
    <w:rsid w:val="00B05369"/>
    <w:rsid w:val="00B14FB0"/>
    <w:rsid w:val="00B16609"/>
    <w:rsid w:val="00B241D0"/>
    <w:rsid w:val="00B243C1"/>
    <w:rsid w:val="00B318A5"/>
    <w:rsid w:val="00B320E4"/>
    <w:rsid w:val="00B35F01"/>
    <w:rsid w:val="00B360F9"/>
    <w:rsid w:val="00B362FC"/>
    <w:rsid w:val="00B37ED5"/>
    <w:rsid w:val="00B433B2"/>
    <w:rsid w:val="00B474B0"/>
    <w:rsid w:val="00B50FD7"/>
    <w:rsid w:val="00B5710F"/>
    <w:rsid w:val="00B57CB2"/>
    <w:rsid w:val="00B63170"/>
    <w:rsid w:val="00B63A4F"/>
    <w:rsid w:val="00B72989"/>
    <w:rsid w:val="00B74412"/>
    <w:rsid w:val="00B75F94"/>
    <w:rsid w:val="00B806C7"/>
    <w:rsid w:val="00B9188D"/>
    <w:rsid w:val="00B93EE7"/>
    <w:rsid w:val="00B957AF"/>
    <w:rsid w:val="00B977A4"/>
    <w:rsid w:val="00BA0A72"/>
    <w:rsid w:val="00BA1AA2"/>
    <w:rsid w:val="00BA6A1C"/>
    <w:rsid w:val="00BA75EE"/>
    <w:rsid w:val="00BB2792"/>
    <w:rsid w:val="00BB3E9C"/>
    <w:rsid w:val="00BB6555"/>
    <w:rsid w:val="00BB70AB"/>
    <w:rsid w:val="00BC00E0"/>
    <w:rsid w:val="00BD0185"/>
    <w:rsid w:val="00BD06C9"/>
    <w:rsid w:val="00BD33DF"/>
    <w:rsid w:val="00BD4CF2"/>
    <w:rsid w:val="00BD4E4D"/>
    <w:rsid w:val="00BD53B3"/>
    <w:rsid w:val="00BD7B52"/>
    <w:rsid w:val="00BE06FB"/>
    <w:rsid w:val="00BE2178"/>
    <w:rsid w:val="00BE23C3"/>
    <w:rsid w:val="00BE6413"/>
    <w:rsid w:val="00BE69A0"/>
    <w:rsid w:val="00BE6A84"/>
    <w:rsid w:val="00BE7F00"/>
    <w:rsid w:val="00BF335F"/>
    <w:rsid w:val="00C01DA7"/>
    <w:rsid w:val="00C05B13"/>
    <w:rsid w:val="00C06DD0"/>
    <w:rsid w:val="00C1215B"/>
    <w:rsid w:val="00C22265"/>
    <w:rsid w:val="00C23BA4"/>
    <w:rsid w:val="00C24A72"/>
    <w:rsid w:val="00C2583B"/>
    <w:rsid w:val="00C339F5"/>
    <w:rsid w:val="00C40921"/>
    <w:rsid w:val="00C448F2"/>
    <w:rsid w:val="00C56DA9"/>
    <w:rsid w:val="00C57B38"/>
    <w:rsid w:val="00C61E93"/>
    <w:rsid w:val="00C62453"/>
    <w:rsid w:val="00C64102"/>
    <w:rsid w:val="00C72C38"/>
    <w:rsid w:val="00C733B3"/>
    <w:rsid w:val="00C815BC"/>
    <w:rsid w:val="00C834E6"/>
    <w:rsid w:val="00C86F33"/>
    <w:rsid w:val="00C915CD"/>
    <w:rsid w:val="00C927B4"/>
    <w:rsid w:val="00C967C3"/>
    <w:rsid w:val="00C971AB"/>
    <w:rsid w:val="00C975AE"/>
    <w:rsid w:val="00CA0B44"/>
    <w:rsid w:val="00CA1973"/>
    <w:rsid w:val="00CA729D"/>
    <w:rsid w:val="00CA7BE5"/>
    <w:rsid w:val="00CB0A39"/>
    <w:rsid w:val="00CB4160"/>
    <w:rsid w:val="00CB5903"/>
    <w:rsid w:val="00CC3C95"/>
    <w:rsid w:val="00CC7302"/>
    <w:rsid w:val="00CD09F7"/>
    <w:rsid w:val="00CD1260"/>
    <w:rsid w:val="00CD6610"/>
    <w:rsid w:val="00CE0A9E"/>
    <w:rsid w:val="00CE35C1"/>
    <w:rsid w:val="00CE6CE8"/>
    <w:rsid w:val="00CF0752"/>
    <w:rsid w:val="00CF0760"/>
    <w:rsid w:val="00CF1FFA"/>
    <w:rsid w:val="00CF2CD7"/>
    <w:rsid w:val="00CF788B"/>
    <w:rsid w:val="00D00024"/>
    <w:rsid w:val="00D0319E"/>
    <w:rsid w:val="00D04688"/>
    <w:rsid w:val="00D054C4"/>
    <w:rsid w:val="00D06C44"/>
    <w:rsid w:val="00D106AC"/>
    <w:rsid w:val="00D12877"/>
    <w:rsid w:val="00D27C54"/>
    <w:rsid w:val="00D27E30"/>
    <w:rsid w:val="00D31C69"/>
    <w:rsid w:val="00D37808"/>
    <w:rsid w:val="00D40EB4"/>
    <w:rsid w:val="00D4115D"/>
    <w:rsid w:val="00D43099"/>
    <w:rsid w:val="00D45DA7"/>
    <w:rsid w:val="00D51448"/>
    <w:rsid w:val="00D5148D"/>
    <w:rsid w:val="00D57099"/>
    <w:rsid w:val="00D60F41"/>
    <w:rsid w:val="00D62B48"/>
    <w:rsid w:val="00D67C3D"/>
    <w:rsid w:val="00D72228"/>
    <w:rsid w:val="00D7563F"/>
    <w:rsid w:val="00D7580A"/>
    <w:rsid w:val="00D77F2C"/>
    <w:rsid w:val="00D7CC7E"/>
    <w:rsid w:val="00D92890"/>
    <w:rsid w:val="00D9389A"/>
    <w:rsid w:val="00D9446A"/>
    <w:rsid w:val="00D95B96"/>
    <w:rsid w:val="00D96417"/>
    <w:rsid w:val="00D97208"/>
    <w:rsid w:val="00DA08BE"/>
    <w:rsid w:val="00DA39EE"/>
    <w:rsid w:val="00DB116D"/>
    <w:rsid w:val="00DB3EC1"/>
    <w:rsid w:val="00DB41B7"/>
    <w:rsid w:val="00DB4A34"/>
    <w:rsid w:val="00DB7C99"/>
    <w:rsid w:val="00DC09D1"/>
    <w:rsid w:val="00DC0EDF"/>
    <w:rsid w:val="00DC2455"/>
    <w:rsid w:val="00DC402A"/>
    <w:rsid w:val="00DC6B7A"/>
    <w:rsid w:val="00DD15D9"/>
    <w:rsid w:val="00DD1C00"/>
    <w:rsid w:val="00DD286B"/>
    <w:rsid w:val="00DD3626"/>
    <w:rsid w:val="00DE0E0C"/>
    <w:rsid w:val="00DE6E4D"/>
    <w:rsid w:val="00DE763A"/>
    <w:rsid w:val="00E026CC"/>
    <w:rsid w:val="00E03BBF"/>
    <w:rsid w:val="00E05AD5"/>
    <w:rsid w:val="00E0791A"/>
    <w:rsid w:val="00E20AFB"/>
    <w:rsid w:val="00E233A6"/>
    <w:rsid w:val="00E27C35"/>
    <w:rsid w:val="00E35029"/>
    <w:rsid w:val="00E42C3C"/>
    <w:rsid w:val="00E6054D"/>
    <w:rsid w:val="00E61F16"/>
    <w:rsid w:val="00E633D4"/>
    <w:rsid w:val="00E74787"/>
    <w:rsid w:val="00E75228"/>
    <w:rsid w:val="00E75D87"/>
    <w:rsid w:val="00E809B9"/>
    <w:rsid w:val="00E80CE0"/>
    <w:rsid w:val="00E91167"/>
    <w:rsid w:val="00E91FB1"/>
    <w:rsid w:val="00E93FEF"/>
    <w:rsid w:val="00EA2BC0"/>
    <w:rsid w:val="00EA3A9E"/>
    <w:rsid w:val="00EA430A"/>
    <w:rsid w:val="00EA4BD4"/>
    <w:rsid w:val="00EA5604"/>
    <w:rsid w:val="00EA5EFE"/>
    <w:rsid w:val="00EB109F"/>
    <w:rsid w:val="00EB4C96"/>
    <w:rsid w:val="00ED4E31"/>
    <w:rsid w:val="00EE0C9D"/>
    <w:rsid w:val="00EE2D3C"/>
    <w:rsid w:val="00EE4DC7"/>
    <w:rsid w:val="00EF58A9"/>
    <w:rsid w:val="00F001E5"/>
    <w:rsid w:val="00F02073"/>
    <w:rsid w:val="00F05CAD"/>
    <w:rsid w:val="00F12880"/>
    <w:rsid w:val="00F13365"/>
    <w:rsid w:val="00F165E6"/>
    <w:rsid w:val="00F30328"/>
    <w:rsid w:val="00F31178"/>
    <w:rsid w:val="00F410CF"/>
    <w:rsid w:val="00F4451A"/>
    <w:rsid w:val="00F464C0"/>
    <w:rsid w:val="00F60495"/>
    <w:rsid w:val="00F6208C"/>
    <w:rsid w:val="00F65AE4"/>
    <w:rsid w:val="00F707A3"/>
    <w:rsid w:val="00F75C37"/>
    <w:rsid w:val="00F87EA2"/>
    <w:rsid w:val="00F91471"/>
    <w:rsid w:val="00FA1EBC"/>
    <w:rsid w:val="00FA3EDA"/>
    <w:rsid w:val="00FA7313"/>
    <w:rsid w:val="00FA75FE"/>
    <w:rsid w:val="00FB2FE4"/>
    <w:rsid w:val="00FC3997"/>
    <w:rsid w:val="00FC3FA8"/>
    <w:rsid w:val="00FC4E35"/>
    <w:rsid w:val="00FD0549"/>
    <w:rsid w:val="00FE3E62"/>
    <w:rsid w:val="00FE6E29"/>
    <w:rsid w:val="00FE71EC"/>
    <w:rsid w:val="00FF0B34"/>
    <w:rsid w:val="01234181"/>
    <w:rsid w:val="01467B1E"/>
    <w:rsid w:val="015ED534"/>
    <w:rsid w:val="01E564E6"/>
    <w:rsid w:val="021CD714"/>
    <w:rsid w:val="02366DDE"/>
    <w:rsid w:val="0241981F"/>
    <w:rsid w:val="0249C803"/>
    <w:rsid w:val="0252ABA8"/>
    <w:rsid w:val="02E2C8D7"/>
    <w:rsid w:val="03057EE0"/>
    <w:rsid w:val="0317639E"/>
    <w:rsid w:val="03855D20"/>
    <w:rsid w:val="042AC237"/>
    <w:rsid w:val="04365348"/>
    <w:rsid w:val="049850CB"/>
    <w:rsid w:val="04EFB194"/>
    <w:rsid w:val="0542CEDA"/>
    <w:rsid w:val="058524E5"/>
    <w:rsid w:val="068AC1A5"/>
    <w:rsid w:val="06C4188A"/>
    <w:rsid w:val="06ED6998"/>
    <w:rsid w:val="06F02B56"/>
    <w:rsid w:val="0714298B"/>
    <w:rsid w:val="0736A7FC"/>
    <w:rsid w:val="07395468"/>
    <w:rsid w:val="073F34F0"/>
    <w:rsid w:val="074E9A1D"/>
    <w:rsid w:val="0763BC2C"/>
    <w:rsid w:val="07C20365"/>
    <w:rsid w:val="07EAB936"/>
    <w:rsid w:val="07FF888C"/>
    <w:rsid w:val="0806C472"/>
    <w:rsid w:val="080BA03E"/>
    <w:rsid w:val="08BE0F98"/>
    <w:rsid w:val="08DE19F6"/>
    <w:rsid w:val="08E986B6"/>
    <w:rsid w:val="08FA1645"/>
    <w:rsid w:val="090C8A29"/>
    <w:rsid w:val="091C6165"/>
    <w:rsid w:val="0923884C"/>
    <w:rsid w:val="0930CFB9"/>
    <w:rsid w:val="09390427"/>
    <w:rsid w:val="096AFE18"/>
    <w:rsid w:val="09AC1A77"/>
    <w:rsid w:val="0A61D7FC"/>
    <w:rsid w:val="0A69A026"/>
    <w:rsid w:val="0A7A5F4E"/>
    <w:rsid w:val="0AA1EE7C"/>
    <w:rsid w:val="0AB4E643"/>
    <w:rsid w:val="0B2529A3"/>
    <w:rsid w:val="0B89FC64"/>
    <w:rsid w:val="0B8C21FF"/>
    <w:rsid w:val="0B93A2B1"/>
    <w:rsid w:val="0BACBC8C"/>
    <w:rsid w:val="0BB057C2"/>
    <w:rsid w:val="0BED63FD"/>
    <w:rsid w:val="0C065C07"/>
    <w:rsid w:val="0C08D43A"/>
    <w:rsid w:val="0C83AA57"/>
    <w:rsid w:val="0C90F49E"/>
    <w:rsid w:val="0C9AA31D"/>
    <w:rsid w:val="0CD5CDC8"/>
    <w:rsid w:val="0CE40877"/>
    <w:rsid w:val="0CE76F98"/>
    <w:rsid w:val="0D222D0A"/>
    <w:rsid w:val="0D5B0139"/>
    <w:rsid w:val="0D79DE73"/>
    <w:rsid w:val="0DF8DA43"/>
    <w:rsid w:val="0E07C0C8"/>
    <w:rsid w:val="0E272114"/>
    <w:rsid w:val="0E2F1DCC"/>
    <w:rsid w:val="0E535580"/>
    <w:rsid w:val="0E80782E"/>
    <w:rsid w:val="0E93DA23"/>
    <w:rsid w:val="0EAE935B"/>
    <w:rsid w:val="0EFAF5AF"/>
    <w:rsid w:val="0F2777FB"/>
    <w:rsid w:val="0FBB04F6"/>
    <w:rsid w:val="101464CE"/>
    <w:rsid w:val="1015D756"/>
    <w:rsid w:val="10BF82EA"/>
    <w:rsid w:val="11059F1C"/>
    <w:rsid w:val="111F4792"/>
    <w:rsid w:val="113D81A5"/>
    <w:rsid w:val="114CFF73"/>
    <w:rsid w:val="1174E4F3"/>
    <w:rsid w:val="11E232FC"/>
    <w:rsid w:val="125596F5"/>
    <w:rsid w:val="126746F5"/>
    <w:rsid w:val="126ACE93"/>
    <w:rsid w:val="128540D4"/>
    <w:rsid w:val="12A480DA"/>
    <w:rsid w:val="12C0943E"/>
    <w:rsid w:val="12DEA1A3"/>
    <w:rsid w:val="13021B18"/>
    <w:rsid w:val="136C1DAA"/>
    <w:rsid w:val="13AB3459"/>
    <w:rsid w:val="140DB779"/>
    <w:rsid w:val="1434D0F5"/>
    <w:rsid w:val="14647558"/>
    <w:rsid w:val="148657E9"/>
    <w:rsid w:val="14CD87F4"/>
    <w:rsid w:val="14EE0FA6"/>
    <w:rsid w:val="151A1F33"/>
    <w:rsid w:val="15594B90"/>
    <w:rsid w:val="158C4E0E"/>
    <w:rsid w:val="15A9FF57"/>
    <w:rsid w:val="15B44CB0"/>
    <w:rsid w:val="163EB383"/>
    <w:rsid w:val="168326FB"/>
    <w:rsid w:val="16AD77AE"/>
    <w:rsid w:val="16C65E71"/>
    <w:rsid w:val="16F31D27"/>
    <w:rsid w:val="16F780B6"/>
    <w:rsid w:val="170B25D8"/>
    <w:rsid w:val="178C75CE"/>
    <w:rsid w:val="17DF9282"/>
    <w:rsid w:val="1818D154"/>
    <w:rsid w:val="182013FF"/>
    <w:rsid w:val="184B752F"/>
    <w:rsid w:val="1887B2DF"/>
    <w:rsid w:val="188AA93C"/>
    <w:rsid w:val="18D2578A"/>
    <w:rsid w:val="190A9E61"/>
    <w:rsid w:val="19207613"/>
    <w:rsid w:val="192EDCD5"/>
    <w:rsid w:val="194AFC5E"/>
    <w:rsid w:val="19C982A2"/>
    <w:rsid w:val="1A099806"/>
    <w:rsid w:val="1A0E4CC3"/>
    <w:rsid w:val="1A5B9317"/>
    <w:rsid w:val="1AB31394"/>
    <w:rsid w:val="1AC8E3CE"/>
    <w:rsid w:val="1AE66E91"/>
    <w:rsid w:val="1AF0209F"/>
    <w:rsid w:val="1AF5852F"/>
    <w:rsid w:val="1B18EB28"/>
    <w:rsid w:val="1BAF48C6"/>
    <w:rsid w:val="1BAF5D90"/>
    <w:rsid w:val="1C69793F"/>
    <w:rsid w:val="1D1CB471"/>
    <w:rsid w:val="1D2CB768"/>
    <w:rsid w:val="1D63CE42"/>
    <w:rsid w:val="1D69C114"/>
    <w:rsid w:val="1D82A679"/>
    <w:rsid w:val="1DA713EB"/>
    <w:rsid w:val="1E2720EC"/>
    <w:rsid w:val="1E2F3C1C"/>
    <w:rsid w:val="1E46151C"/>
    <w:rsid w:val="1E83A7DD"/>
    <w:rsid w:val="1ECB8A17"/>
    <w:rsid w:val="1F0122C1"/>
    <w:rsid w:val="1F178DE2"/>
    <w:rsid w:val="1F4A8F64"/>
    <w:rsid w:val="1F7E1278"/>
    <w:rsid w:val="1F9F471E"/>
    <w:rsid w:val="1F9FD124"/>
    <w:rsid w:val="1FB37D58"/>
    <w:rsid w:val="2003DB5F"/>
    <w:rsid w:val="2026EB75"/>
    <w:rsid w:val="202B4051"/>
    <w:rsid w:val="20587657"/>
    <w:rsid w:val="2071FCD7"/>
    <w:rsid w:val="208AC87A"/>
    <w:rsid w:val="20BD39BB"/>
    <w:rsid w:val="20D3A965"/>
    <w:rsid w:val="2101CF69"/>
    <w:rsid w:val="2110ED93"/>
    <w:rsid w:val="211D681C"/>
    <w:rsid w:val="211DD2D3"/>
    <w:rsid w:val="214F616A"/>
    <w:rsid w:val="21562A74"/>
    <w:rsid w:val="2210CD58"/>
    <w:rsid w:val="222D7CF9"/>
    <w:rsid w:val="2234B8F6"/>
    <w:rsid w:val="2238B5E9"/>
    <w:rsid w:val="2248662D"/>
    <w:rsid w:val="22EE1D51"/>
    <w:rsid w:val="22F5B710"/>
    <w:rsid w:val="233CA8EE"/>
    <w:rsid w:val="23993EF2"/>
    <w:rsid w:val="23B66F85"/>
    <w:rsid w:val="23FD2DD5"/>
    <w:rsid w:val="24202BC1"/>
    <w:rsid w:val="2472FF29"/>
    <w:rsid w:val="24A2B9BD"/>
    <w:rsid w:val="24C2EF16"/>
    <w:rsid w:val="256F9CED"/>
    <w:rsid w:val="258219F0"/>
    <w:rsid w:val="26180A03"/>
    <w:rsid w:val="2630B9F7"/>
    <w:rsid w:val="2645467C"/>
    <w:rsid w:val="2747B749"/>
    <w:rsid w:val="2772924A"/>
    <w:rsid w:val="278F5663"/>
    <w:rsid w:val="279B3D67"/>
    <w:rsid w:val="27EF41E3"/>
    <w:rsid w:val="28726515"/>
    <w:rsid w:val="28C11AB8"/>
    <w:rsid w:val="28C5D4F3"/>
    <w:rsid w:val="28C670AB"/>
    <w:rsid w:val="29624A35"/>
    <w:rsid w:val="298C45A4"/>
    <w:rsid w:val="29A67107"/>
    <w:rsid w:val="29E1E57B"/>
    <w:rsid w:val="2A085208"/>
    <w:rsid w:val="2A129595"/>
    <w:rsid w:val="2A19C7C5"/>
    <w:rsid w:val="2A1A479D"/>
    <w:rsid w:val="2A1AEF80"/>
    <w:rsid w:val="2A3D4028"/>
    <w:rsid w:val="2A637829"/>
    <w:rsid w:val="2A6E8D6A"/>
    <w:rsid w:val="2A7F49BE"/>
    <w:rsid w:val="2A832378"/>
    <w:rsid w:val="2A83634D"/>
    <w:rsid w:val="2ACAF1E4"/>
    <w:rsid w:val="2AD7F489"/>
    <w:rsid w:val="2B61B879"/>
    <w:rsid w:val="2B7771CA"/>
    <w:rsid w:val="2B79D36B"/>
    <w:rsid w:val="2B82EA2E"/>
    <w:rsid w:val="2BA7BFA4"/>
    <w:rsid w:val="2BE5D28A"/>
    <w:rsid w:val="2C1412C6"/>
    <w:rsid w:val="2D0749A2"/>
    <w:rsid w:val="2D532175"/>
    <w:rsid w:val="2D5EA502"/>
    <w:rsid w:val="2D6F1A05"/>
    <w:rsid w:val="2D8B4BF0"/>
    <w:rsid w:val="2DB2678C"/>
    <w:rsid w:val="2DBC04B7"/>
    <w:rsid w:val="2E0A67A1"/>
    <w:rsid w:val="2E36E7F0"/>
    <w:rsid w:val="2E3B6169"/>
    <w:rsid w:val="2E48D9FA"/>
    <w:rsid w:val="2EC2C7FF"/>
    <w:rsid w:val="2EEA41E5"/>
    <w:rsid w:val="2F0E5BC1"/>
    <w:rsid w:val="2F43F46C"/>
    <w:rsid w:val="3083D3E4"/>
    <w:rsid w:val="308E493B"/>
    <w:rsid w:val="309E1E17"/>
    <w:rsid w:val="30B1B985"/>
    <w:rsid w:val="30BC8B83"/>
    <w:rsid w:val="31173DCD"/>
    <w:rsid w:val="31AAAF02"/>
    <w:rsid w:val="31CB12D7"/>
    <w:rsid w:val="323AB538"/>
    <w:rsid w:val="323DD2CB"/>
    <w:rsid w:val="324F6089"/>
    <w:rsid w:val="3327FFDF"/>
    <w:rsid w:val="334AD053"/>
    <w:rsid w:val="339A5E8C"/>
    <w:rsid w:val="33D179B4"/>
    <w:rsid w:val="33F2C5F4"/>
    <w:rsid w:val="3441DE6E"/>
    <w:rsid w:val="34587491"/>
    <w:rsid w:val="35E27755"/>
    <w:rsid w:val="3605B5B2"/>
    <w:rsid w:val="364886B7"/>
    <w:rsid w:val="368E58EB"/>
    <w:rsid w:val="36910EFB"/>
    <w:rsid w:val="36EBBC41"/>
    <w:rsid w:val="3721492C"/>
    <w:rsid w:val="373790F5"/>
    <w:rsid w:val="375A03A6"/>
    <w:rsid w:val="3789227A"/>
    <w:rsid w:val="378997C9"/>
    <w:rsid w:val="380934D1"/>
    <w:rsid w:val="381B01A7"/>
    <w:rsid w:val="381EC032"/>
    <w:rsid w:val="383CF604"/>
    <w:rsid w:val="384C3CD7"/>
    <w:rsid w:val="388062FA"/>
    <w:rsid w:val="38896D3D"/>
    <w:rsid w:val="388ECB87"/>
    <w:rsid w:val="38A9261F"/>
    <w:rsid w:val="39355E91"/>
    <w:rsid w:val="395D28A3"/>
    <w:rsid w:val="39B59D0E"/>
    <w:rsid w:val="39C6C38D"/>
    <w:rsid w:val="39C982B1"/>
    <w:rsid w:val="3A06D82A"/>
    <w:rsid w:val="3A177FA5"/>
    <w:rsid w:val="3A8F3020"/>
    <w:rsid w:val="3AD40329"/>
    <w:rsid w:val="3B520A15"/>
    <w:rsid w:val="3B53A492"/>
    <w:rsid w:val="3B9821CF"/>
    <w:rsid w:val="3BA145FA"/>
    <w:rsid w:val="3C10BA4F"/>
    <w:rsid w:val="3C5CB88B"/>
    <w:rsid w:val="3C604F99"/>
    <w:rsid w:val="3CA90D5B"/>
    <w:rsid w:val="3CA955EE"/>
    <w:rsid w:val="3CB24B01"/>
    <w:rsid w:val="3CCCC121"/>
    <w:rsid w:val="3D104DA2"/>
    <w:rsid w:val="3D11EA47"/>
    <w:rsid w:val="3D6F18D3"/>
    <w:rsid w:val="3DEC659D"/>
    <w:rsid w:val="3E1F3856"/>
    <w:rsid w:val="3E2F1694"/>
    <w:rsid w:val="3E4B2A78"/>
    <w:rsid w:val="3E4B9E83"/>
    <w:rsid w:val="3ECECD35"/>
    <w:rsid w:val="3EE4DDEB"/>
    <w:rsid w:val="3F1703CF"/>
    <w:rsid w:val="3F7245E2"/>
    <w:rsid w:val="3FF70E8F"/>
    <w:rsid w:val="4038FB83"/>
    <w:rsid w:val="4054065D"/>
    <w:rsid w:val="408C25A3"/>
    <w:rsid w:val="40A35BEC"/>
    <w:rsid w:val="40B02BE1"/>
    <w:rsid w:val="4167BA8B"/>
    <w:rsid w:val="42596274"/>
    <w:rsid w:val="42862324"/>
    <w:rsid w:val="42D178A8"/>
    <w:rsid w:val="432782ED"/>
    <w:rsid w:val="439C826B"/>
    <w:rsid w:val="43A8B445"/>
    <w:rsid w:val="44011F2B"/>
    <w:rsid w:val="44E93D84"/>
    <w:rsid w:val="45027BE4"/>
    <w:rsid w:val="45C7A3E7"/>
    <w:rsid w:val="45D10055"/>
    <w:rsid w:val="45DE3240"/>
    <w:rsid w:val="45E45C8C"/>
    <w:rsid w:val="45FE6410"/>
    <w:rsid w:val="46705CC0"/>
    <w:rsid w:val="46BC74AB"/>
    <w:rsid w:val="46D14E40"/>
    <w:rsid w:val="4778BFE0"/>
    <w:rsid w:val="482D2FA8"/>
    <w:rsid w:val="482DFA31"/>
    <w:rsid w:val="4833AD7B"/>
    <w:rsid w:val="488CD4AA"/>
    <w:rsid w:val="48C827B3"/>
    <w:rsid w:val="48DFDDA0"/>
    <w:rsid w:val="492B0EFE"/>
    <w:rsid w:val="492F8B0B"/>
    <w:rsid w:val="4948EC79"/>
    <w:rsid w:val="49707095"/>
    <w:rsid w:val="497914EE"/>
    <w:rsid w:val="49BB5733"/>
    <w:rsid w:val="49C7A6D3"/>
    <w:rsid w:val="49CC715E"/>
    <w:rsid w:val="49E55E8C"/>
    <w:rsid w:val="4A0757E0"/>
    <w:rsid w:val="4A188619"/>
    <w:rsid w:val="4A342562"/>
    <w:rsid w:val="4A929C3B"/>
    <w:rsid w:val="4AB09CFD"/>
    <w:rsid w:val="4B01BC05"/>
    <w:rsid w:val="4B3FAF58"/>
    <w:rsid w:val="4B6D91F3"/>
    <w:rsid w:val="4B97C36B"/>
    <w:rsid w:val="4B9E486C"/>
    <w:rsid w:val="4C6B6762"/>
    <w:rsid w:val="4CB039E2"/>
    <w:rsid w:val="4CD80CD6"/>
    <w:rsid w:val="4D5EE1D4"/>
    <w:rsid w:val="4DB9DC3C"/>
    <w:rsid w:val="4E36E13F"/>
    <w:rsid w:val="4E3CF374"/>
    <w:rsid w:val="4EFEE45D"/>
    <w:rsid w:val="4F13A81C"/>
    <w:rsid w:val="4F1D620B"/>
    <w:rsid w:val="4F6B614F"/>
    <w:rsid w:val="4F8DDF3D"/>
    <w:rsid w:val="4FA2296D"/>
    <w:rsid w:val="4FE222FC"/>
    <w:rsid w:val="50090E6A"/>
    <w:rsid w:val="5094D04D"/>
    <w:rsid w:val="50B38888"/>
    <w:rsid w:val="512F1542"/>
    <w:rsid w:val="516AA7D9"/>
    <w:rsid w:val="51A34A2E"/>
    <w:rsid w:val="51A9F0CE"/>
    <w:rsid w:val="51B221DA"/>
    <w:rsid w:val="52242032"/>
    <w:rsid w:val="5237B9D1"/>
    <w:rsid w:val="5240BEA3"/>
    <w:rsid w:val="5331A6F2"/>
    <w:rsid w:val="534AC245"/>
    <w:rsid w:val="538AF179"/>
    <w:rsid w:val="538F4179"/>
    <w:rsid w:val="53AFD69E"/>
    <w:rsid w:val="53EC8012"/>
    <w:rsid w:val="5405D681"/>
    <w:rsid w:val="540C1070"/>
    <w:rsid w:val="542A8EAE"/>
    <w:rsid w:val="542B71A4"/>
    <w:rsid w:val="543CABE6"/>
    <w:rsid w:val="54908ACE"/>
    <w:rsid w:val="54BE5347"/>
    <w:rsid w:val="54C00D2D"/>
    <w:rsid w:val="54C91895"/>
    <w:rsid w:val="54DB5BA2"/>
    <w:rsid w:val="55029EA1"/>
    <w:rsid w:val="55176DCC"/>
    <w:rsid w:val="552DB04F"/>
    <w:rsid w:val="55433348"/>
    <w:rsid w:val="55C1527E"/>
    <w:rsid w:val="55FA1B9E"/>
    <w:rsid w:val="56DA96ED"/>
    <w:rsid w:val="56FCD9F4"/>
    <w:rsid w:val="578FA0E4"/>
    <w:rsid w:val="579E95FF"/>
    <w:rsid w:val="57BA9A3A"/>
    <w:rsid w:val="57D5FFC5"/>
    <w:rsid w:val="581B3505"/>
    <w:rsid w:val="581F4CE9"/>
    <w:rsid w:val="585FD437"/>
    <w:rsid w:val="587E7DF9"/>
    <w:rsid w:val="588775F9"/>
    <w:rsid w:val="58B67EEB"/>
    <w:rsid w:val="58E1A658"/>
    <w:rsid w:val="58EA88FF"/>
    <w:rsid w:val="58F08FCD"/>
    <w:rsid w:val="59104EFB"/>
    <w:rsid w:val="5921E692"/>
    <w:rsid w:val="594E94CD"/>
    <w:rsid w:val="598A525F"/>
    <w:rsid w:val="598C4B5D"/>
    <w:rsid w:val="59A6BC03"/>
    <w:rsid w:val="59DE8FCC"/>
    <w:rsid w:val="59F682F7"/>
    <w:rsid w:val="5A3D7F8B"/>
    <w:rsid w:val="5A970208"/>
    <w:rsid w:val="5ABD0C65"/>
    <w:rsid w:val="5AE641B8"/>
    <w:rsid w:val="5AF81053"/>
    <w:rsid w:val="5B0DB059"/>
    <w:rsid w:val="5B15A9C0"/>
    <w:rsid w:val="5B4319B5"/>
    <w:rsid w:val="5B9197FC"/>
    <w:rsid w:val="5B92BF2F"/>
    <w:rsid w:val="5C25957D"/>
    <w:rsid w:val="5CCEEF90"/>
    <w:rsid w:val="5D75722C"/>
    <w:rsid w:val="5D91311B"/>
    <w:rsid w:val="5D978F5F"/>
    <w:rsid w:val="5DF92FBE"/>
    <w:rsid w:val="5E1D6C29"/>
    <w:rsid w:val="5E668A5A"/>
    <w:rsid w:val="5E83026A"/>
    <w:rsid w:val="5E844FFC"/>
    <w:rsid w:val="5F2EA7E2"/>
    <w:rsid w:val="5F39F1A6"/>
    <w:rsid w:val="5F5C04D7"/>
    <w:rsid w:val="5F71CED1"/>
    <w:rsid w:val="5FC8004E"/>
    <w:rsid w:val="60389024"/>
    <w:rsid w:val="60B0256D"/>
    <w:rsid w:val="60C1DA20"/>
    <w:rsid w:val="60F31F9F"/>
    <w:rsid w:val="61499235"/>
    <w:rsid w:val="614DCC09"/>
    <w:rsid w:val="61C8313A"/>
    <w:rsid w:val="61E1E8C3"/>
    <w:rsid w:val="61EE8479"/>
    <w:rsid w:val="61FC4F09"/>
    <w:rsid w:val="628675A0"/>
    <w:rsid w:val="62D0A6CF"/>
    <w:rsid w:val="636C14AD"/>
    <w:rsid w:val="638E4A42"/>
    <w:rsid w:val="63C4EC93"/>
    <w:rsid w:val="63D76B7D"/>
    <w:rsid w:val="640DD176"/>
    <w:rsid w:val="64834717"/>
    <w:rsid w:val="64C3B37C"/>
    <w:rsid w:val="64F01EA9"/>
    <w:rsid w:val="652A0A01"/>
    <w:rsid w:val="6570BF9A"/>
    <w:rsid w:val="65989B8A"/>
    <w:rsid w:val="65BA48B4"/>
    <w:rsid w:val="65CB4DC9"/>
    <w:rsid w:val="65D171B3"/>
    <w:rsid w:val="65D7A2E5"/>
    <w:rsid w:val="660BEC1C"/>
    <w:rsid w:val="6614F0DC"/>
    <w:rsid w:val="6617D8C3"/>
    <w:rsid w:val="66908584"/>
    <w:rsid w:val="66C0AB85"/>
    <w:rsid w:val="66CB215B"/>
    <w:rsid w:val="678EFD94"/>
    <w:rsid w:val="67C52CE3"/>
    <w:rsid w:val="67D5D6C4"/>
    <w:rsid w:val="67EE0331"/>
    <w:rsid w:val="67FDE45F"/>
    <w:rsid w:val="681DDD1C"/>
    <w:rsid w:val="682A6381"/>
    <w:rsid w:val="6867FE30"/>
    <w:rsid w:val="686B8EA3"/>
    <w:rsid w:val="686F28A7"/>
    <w:rsid w:val="6895999C"/>
    <w:rsid w:val="689DF4C4"/>
    <w:rsid w:val="68D3D1F2"/>
    <w:rsid w:val="68D65F52"/>
    <w:rsid w:val="690FA2F6"/>
    <w:rsid w:val="698A3B9D"/>
    <w:rsid w:val="69C22B35"/>
    <w:rsid w:val="6AAD2C63"/>
    <w:rsid w:val="6AB2E363"/>
    <w:rsid w:val="6B197063"/>
    <w:rsid w:val="6B37721D"/>
    <w:rsid w:val="6B5332C2"/>
    <w:rsid w:val="6B55EDFC"/>
    <w:rsid w:val="6B9A8ADA"/>
    <w:rsid w:val="6BC7AB03"/>
    <w:rsid w:val="6BE0FC36"/>
    <w:rsid w:val="6C2FC588"/>
    <w:rsid w:val="6C78A7A0"/>
    <w:rsid w:val="6D1E82CC"/>
    <w:rsid w:val="6D561D90"/>
    <w:rsid w:val="6D988516"/>
    <w:rsid w:val="6DE41F0E"/>
    <w:rsid w:val="6E126938"/>
    <w:rsid w:val="6E180EC8"/>
    <w:rsid w:val="6E3771D4"/>
    <w:rsid w:val="6E8AE2E9"/>
    <w:rsid w:val="6E9AED59"/>
    <w:rsid w:val="6EAD14AC"/>
    <w:rsid w:val="6EC5BF63"/>
    <w:rsid w:val="6EFFFF4A"/>
    <w:rsid w:val="6F306117"/>
    <w:rsid w:val="703B7370"/>
    <w:rsid w:val="709426E4"/>
    <w:rsid w:val="70AD50AF"/>
    <w:rsid w:val="70C18C7A"/>
    <w:rsid w:val="70CFD01E"/>
    <w:rsid w:val="71136172"/>
    <w:rsid w:val="719819B1"/>
    <w:rsid w:val="71AC10FC"/>
    <w:rsid w:val="722B54BD"/>
    <w:rsid w:val="723EDADD"/>
    <w:rsid w:val="72AC5B18"/>
    <w:rsid w:val="72D16F37"/>
    <w:rsid w:val="72D32521"/>
    <w:rsid w:val="72F6E484"/>
    <w:rsid w:val="72FFF93D"/>
    <w:rsid w:val="73273B3B"/>
    <w:rsid w:val="735E108F"/>
    <w:rsid w:val="73F7888B"/>
    <w:rsid w:val="7419F21A"/>
    <w:rsid w:val="7445E054"/>
    <w:rsid w:val="74719988"/>
    <w:rsid w:val="74A2C10E"/>
    <w:rsid w:val="74A6CF0E"/>
    <w:rsid w:val="74C2D717"/>
    <w:rsid w:val="74FA4E0E"/>
    <w:rsid w:val="74FA761B"/>
    <w:rsid w:val="753D9150"/>
    <w:rsid w:val="755EDD24"/>
    <w:rsid w:val="75FA2654"/>
    <w:rsid w:val="763E5834"/>
    <w:rsid w:val="76786EEA"/>
    <w:rsid w:val="76E0C565"/>
    <w:rsid w:val="76EF6FF3"/>
    <w:rsid w:val="76F6542F"/>
    <w:rsid w:val="772ED828"/>
    <w:rsid w:val="77C67FAB"/>
    <w:rsid w:val="78083D0D"/>
    <w:rsid w:val="78AAB58D"/>
    <w:rsid w:val="78C0F5E5"/>
    <w:rsid w:val="79299F0E"/>
    <w:rsid w:val="7989E5F5"/>
    <w:rsid w:val="7990615C"/>
    <w:rsid w:val="79B201E0"/>
    <w:rsid w:val="79D288BC"/>
    <w:rsid w:val="7A00115E"/>
    <w:rsid w:val="7A0823DF"/>
    <w:rsid w:val="7A1ED500"/>
    <w:rsid w:val="7A560A69"/>
    <w:rsid w:val="7A5B87BF"/>
    <w:rsid w:val="7A6F37E3"/>
    <w:rsid w:val="7ACB3114"/>
    <w:rsid w:val="7B2EFF2A"/>
    <w:rsid w:val="7B6ED266"/>
    <w:rsid w:val="7B816D89"/>
    <w:rsid w:val="7C0D8B89"/>
    <w:rsid w:val="7C1C9523"/>
    <w:rsid w:val="7C3EDC7D"/>
    <w:rsid w:val="7C3FB9CC"/>
    <w:rsid w:val="7C5FB3FF"/>
    <w:rsid w:val="7C653F6D"/>
    <w:rsid w:val="7C6A1C9D"/>
    <w:rsid w:val="7D495DFA"/>
    <w:rsid w:val="7D984A9D"/>
    <w:rsid w:val="7DE09959"/>
    <w:rsid w:val="7DEF5CBC"/>
    <w:rsid w:val="7E1B4775"/>
    <w:rsid w:val="7E24D045"/>
    <w:rsid w:val="7E3A72D7"/>
    <w:rsid w:val="7E42524B"/>
    <w:rsid w:val="7E4FC8AE"/>
    <w:rsid w:val="7E5D085E"/>
    <w:rsid w:val="7E6A4118"/>
    <w:rsid w:val="7EAA5F4B"/>
    <w:rsid w:val="7F574AD8"/>
    <w:rsid w:val="7F95C924"/>
    <w:rsid w:val="7FBDECA0"/>
  </w:rsids>
  <m:mathPr>
    <m:mathFont m:val="Cambria Math"/>
    <m:brkBin m:val="before"/>
    <m:brkBinSub m:val="--"/>
    <m:smallFrac m:val="0"/>
    <m:dispDef/>
    <m:lMargin m:val="0"/>
    <m:rMargin m:val="0"/>
    <m:defJc m:val="centerGroup"/>
    <m:wrapIndent m:val="1440"/>
    <m:intLim m:val="subSup"/>
    <m:naryLim m:val="undOvr"/>
  </m:mathPr>
  <w:themeFontLang w:val="fr-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5F8C6"/>
  <w15:chartTrackingRefBased/>
  <w15:docId w15:val="{976732F9-4E88-4114-B30F-35EDBE2F3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F86"/>
    <w:pPr>
      <w:spacing w:line="360" w:lineRule="auto"/>
    </w:pPr>
  </w:style>
  <w:style w:type="paragraph" w:styleId="Titre1">
    <w:name w:val="heading 1"/>
    <w:basedOn w:val="Normal"/>
    <w:next w:val="Normal"/>
    <w:link w:val="Titre1Car"/>
    <w:uiPriority w:val="9"/>
    <w:qFormat/>
    <w:rsid w:val="00263F86"/>
    <w:pPr>
      <w:keepNext/>
      <w:keepLines/>
      <w:spacing w:before="240" w:after="480"/>
      <w:outlineLvl w:val="0"/>
    </w:pPr>
    <w:rPr>
      <w:rFonts w:asciiTheme="majorHAnsi" w:eastAsiaTheme="majorEastAsia" w:hAnsiTheme="majorHAnsi" w:cstheme="majorBidi"/>
      <w:b/>
      <w:color w:val="000000" w:themeColor="text1"/>
      <w:sz w:val="32"/>
      <w:szCs w:val="32"/>
      <w:u w:val="single"/>
    </w:rPr>
  </w:style>
  <w:style w:type="paragraph" w:styleId="Titre2">
    <w:name w:val="heading 2"/>
    <w:basedOn w:val="Normal"/>
    <w:next w:val="Normal"/>
    <w:link w:val="Titre2Car"/>
    <w:uiPriority w:val="9"/>
    <w:unhideWhenUsed/>
    <w:qFormat/>
    <w:rsid w:val="00EE4DC7"/>
    <w:pPr>
      <w:keepNext/>
      <w:keepLines/>
      <w:spacing w:before="40"/>
      <w:outlineLvl w:val="1"/>
    </w:pPr>
    <w:rPr>
      <w:rFonts w:asciiTheme="majorHAnsi" w:eastAsiaTheme="majorEastAsia" w:hAnsiTheme="majorHAnsi" w:cstheme="majorBidi"/>
      <w:b/>
      <w:color w:val="000000" w:themeColor="text1"/>
      <w:sz w:val="26"/>
      <w:szCs w:val="26"/>
    </w:rPr>
  </w:style>
  <w:style w:type="paragraph" w:styleId="Titre3">
    <w:name w:val="heading 3"/>
    <w:basedOn w:val="Normal"/>
    <w:next w:val="Normal"/>
    <w:link w:val="Titre3Car"/>
    <w:uiPriority w:val="9"/>
    <w:unhideWhenUsed/>
    <w:qFormat/>
    <w:rsid w:val="002F3EAC"/>
    <w:pPr>
      <w:keepNext/>
      <w:keepLines/>
      <w:spacing w:before="40"/>
      <w:outlineLvl w:val="2"/>
    </w:pPr>
    <w:rPr>
      <w:rFonts w:asciiTheme="majorHAnsi" w:eastAsiaTheme="majorEastAsia" w:hAnsiTheme="majorHAnsi" w:cstheme="majorBidi"/>
      <w:color w:val="000000" w:themeColor="text1"/>
    </w:rPr>
  </w:style>
  <w:style w:type="paragraph" w:styleId="Titre4">
    <w:name w:val="heading 4"/>
    <w:basedOn w:val="Normal"/>
    <w:next w:val="Normal"/>
    <w:link w:val="Titre4Car"/>
    <w:uiPriority w:val="9"/>
    <w:unhideWhenUsed/>
    <w:qFormat/>
    <w:rsid w:val="002F3EAC"/>
    <w:pPr>
      <w:keepNext/>
      <w:keepLines/>
      <w:spacing w:before="40"/>
      <w:outlineLvl w:val="3"/>
    </w:pPr>
    <w:rPr>
      <w:rFonts w:asciiTheme="majorHAnsi" w:eastAsiaTheme="majorEastAsia" w:hAnsiTheme="majorHAnsi" w:cstheme="majorBidi"/>
      <w:i/>
      <w:iCs/>
      <w:color w:val="000000" w:themeColor="tex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80CE0"/>
    <w:pPr>
      <w:pBdr>
        <w:bottom w:val="single" w:sz="8" w:space="1" w:color="auto"/>
      </w:pBdr>
      <w:tabs>
        <w:tab w:val="center" w:pos="4320"/>
        <w:tab w:val="right" w:pos="8640"/>
      </w:tabs>
    </w:pPr>
  </w:style>
  <w:style w:type="character" w:customStyle="1" w:styleId="En-tteCar">
    <w:name w:val="En-tête Car"/>
    <w:basedOn w:val="Policepardfaut"/>
    <w:link w:val="En-tte"/>
    <w:uiPriority w:val="99"/>
    <w:rsid w:val="00E80CE0"/>
  </w:style>
  <w:style w:type="paragraph" w:styleId="Pieddepage">
    <w:name w:val="footer"/>
    <w:basedOn w:val="Normal"/>
    <w:link w:val="PieddepageCar"/>
    <w:uiPriority w:val="99"/>
    <w:unhideWhenUsed/>
    <w:rsid w:val="00E80CE0"/>
    <w:pPr>
      <w:pBdr>
        <w:top w:val="single" w:sz="12" w:space="1" w:color="auto"/>
      </w:pBdr>
      <w:tabs>
        <w:tab w:val="center" w:pos="4320"/>
        <w:tab w:val="right" w:pos="8640"/>
      </w:tabs>
      <w:spacing w:after="240"/>
    </w:pPr>
  </w:style>
  <w:style w:type="character" w:customStyle="1" w:styleId="PieddepageCar">
    <w:name w:val="Pied de page Car"/>
    <w:basedOn w:val="Policepardfaut"/>
    <w:link w:val="Pieddepage"/>
    <w:uiPriority w:val="99"/>
    <w:rsid w:val="00E80CE0"/>
  </w:style>
  <w:style w:type="character" w:styleId="Numrodepage">
    <w:name w:val="page number"/>
    <w:basedOn w:val="Policepardfaut"/>
    <w:uiPriority w:val="99"/>
    <w:semiHidden/>
    <w:unhideWhenUsed/>
    <w:rsid w:val="00E80CE0"/>
  </w:style>
  <w:style w:type="paragraph" w:styleId="Notedebasdepage">
    <w:name w:val="footnote text"/>
    <w:basedOn w:val="Normal"/>
    <w:link w:val="NotedebasdepageCar"/>
    <w:uiPriority w:val="99"/>
    <w:semiHidden/>
    <w:unhideWhenUsed/>
    <w:rsid w:val="00E809B9"/>
    <w:rPr>
      <w:sz w:val="20"/>
      <w:szCs w:val="20"/>
    </w:rPr>
  </w:style>
  <w:style w:type="character" w:customStyle="1" w:styleId="NotedebasdepageCar">
    <w:name w:val="Note de bas de page Car"/>
    <w:basedOn w:val="Policepardfaut"/>
    <w:link w:val="Notedebasdepage"/>
    <w:uiPriority w:val="99"/>
    <w:semiHidden/>
    <w:rsid w:val="00E809B9"/>
    <w:rPr>
      <w:sz w:val="20"/>
      <w:szCs w:val="20"/>
    </w:rPr>
  </w:style>
  <w:style w:type="character" w:styleId="Appelnotedebasdep">
    <w:name w:val="footnote reference"/>
    <w:basedOn w:val="Policepardfaut"/>
    <w:uiPriority w:val="99"/>
    <w:semiHidden/>
    <w:unhideWhenUsed/>
    <w:rsid w:val="00E809B9"/>
    <w:rPr>
      <w:vertAlign w:val="superscript"/>
    </w:rPr>
  </w:style>
  <w:style w:type="character" w:styleId="lev">
    <w:name w:val="Strong"/>
    <w:basedOn w:val="Policepardfaut"/>
    <w:uiPriority w:val="22"/>
    <w:qFormat/>
    <w:rsid w:val="006B367E"/>
    <w:rPr>
      <w:b/>
      <w:bCs/>
    </w:rPr>
  </w:style>
  <w:style w:type="paragraph" w:styleId="Paragraphedeliste">
    <w:name w:val="List Paragraph"/>
    <w:basedOn w:val="Normal"/>
    <w:uiPriority w:val="34"/>
    <w:qFormat/>
    <w:rsid w:val="00D31C69"/>
    <w:pPr>
      <w:ind w:left="720"/>
      <w:contextualSpacing/>
    </w:pPr>
  </w:style>
  <w:style w:type="paragraph" w:styleId="Sansinterligne">
    <w:name w:val="No Spacing"/>
    <w:uiPriority w:val="1"/>
    <w:qFormat/>
    <w:rsid w:val="00D31C69"/>
  </w:style>
  <w:style w:type="character" w:customStyle="1" w:styleId="Titre2Car">
    <w:name w:val="Titre 2 Car"/>
    <w:basedOn w:val="Policepardfaut"/>
    <w:link w:val="Titre2"/>
    <w:uiPriority w:val="9"/>
    <w:rsid w:val="00EE4DC7"/>
    <w:rPr>
      <w:rFonts w:asciiTheme="majorHAnsi" w:eastAsiaTheme="majorEastAsia" w:hAnsiTheme="majorHAnsi" w:cstheme="majorBidi"/>
      <w:b/>
      <w:color w:val="000000" w:themeColor="text1"/>
      <w:sz w:val="26"/>
      <w:szCs w:val="26"/>
    </w:rPr>
  </w:style>
  <w:style w:type="character" w:customStyle="1" w:styleId="Titre1Car">
    <w:name w:val="Titre 1 Car"/>
    <w:basedOn w:val="Policepardfaut"/>
    <w:link w:val="Titre1"/>
    <w:uiPriority w:val="9"/>
    <w:rsid w:val="00263F86"/>
    <w:rPr>
      <w:rFonts w:asciiTheme="majorHAnsi" w:eastAsiaTheme="majorEastAsia" w:hAnsiTheme="majorHAnsi" w:cstheme="majorBidi"/>
      <w:b/>
      <w:color w:val="000000" w:themeColor="text1"/>
      <w:sz w:val="32"/>
      <w:szCs w:val="32"/>
      <w:u w:val="single"/>
    </w:rPr>
  </w:style>
  <w:style w:type="character" w:styleId="Hyperlien">
    <w:name w:val="Hyperlink"/>
    <w:basedOn w:val="Policepardfaut"/>
    <w:uiPriority w:val="99"/>
    <w:unhideWhenUsed/>
    <w:rsid w:val="00B9188D"/>
    <w:rPr>
      <w:color w:val="0563C1" w:themeColor="hyperlink"/>
      <w:u w:val="single"/>
    </w:rPr>
  </w:style>
  <w:style w:type="character" w:styleId="Mentionnonrsolue">
    <w:name w:val="Unresolved Mention"/>
    <w:basedOn w:val="Policepardfaut"/>
    <w:uiPriority w:val="99"/>
    <w:semiHidden/>
    <w:unhideWhenUsed/>
    <w:rsid w:val="00B9188D"/>
    <w:rPr>
      <w:color w:val="605E5C"/>
      <w:shd w:val="clear" w:color="auto" w:fill="E1DFDD"/>
    </w:rPr>
  </w:style>
  <w:style w:type="paragraph" w:styleId="En-ttedetabledesmatires">
    <w:name w:val="TOC Heading"/>
    <w:basedOn w:val="Titre1"/>
    <w:next w:val="Normal"/>
    <w:uiPriority w:val="39"/>
    <w:unhideWhenUsed/>
    <w:qFormat/>
    <w:rsid w:val="00263F86"/>
    <w:pPr>
      <w:spacing w:before="480" w:line="276" w:lineRule="auto"/>
      <w:outlineLvl w:val="9"/>
    </w:pPr>
    <w:rPr>
      <w:b w:val="0"/>
      <w:bCs/>
      <w:color w:val="2F5496" w:themeColor="accent1" w:themeShade="BF"/>
      <w:kern w:val="0"/>
      <w:sz w:val="28"/>
      <w:szCs w:val="28"/>
      <w:lang w:eastAsia="fr-CA"/>
      <w14:ligatures w14:val="none"/>
    </w:rPr>
  </w:style>
  <w:style w:type="paragraph" w:styleId="TM1">
    <w:name w:val="toc 1"/>
    <w:basedOn w:val="Normal"/>
    <w:next w:val="Normal"/>
    <w:autoRedefine/>
    <w:uiPriority w:val="39"/>
    <w:unhideWhenUsed/>
    <w:rsid w:val="000A2A1C"/>
    <w:pPr>
      <w:tabs>
        <w:tab w:val="left" w:pos="480"/>
        <w:tab w:val="right" w:leader="dot" w:pos="8630"/>
      </w:tabs>
      <w:spacing w:before="120"/>
    </w:pPr>
    <w:rPr>
      <w:rFonts w:cstheme="minorHAnsi"/>
      <w:b/>
      <w:bCs/>
      <w:i/>
      <w:iCs/>
    </w:rPr>
  </w:style>
  <w:style w:type="paragraph" w:styleId="TM2">
    <w:name w:val="toc 2"/>
    <w:basedOn w:val="Normal"/>
    <w:next w:val="Normal"/>
    <w:autoRedefine/>
    <w:uiPriority w:val="39"/>
    <w:unhideWhenUsed/>
    <w:rsid w:val="00263F86"/>
    <w:pPr>
      <w:spacing w:before="120"/>
      <w:ind w:left="240"/>
    </w:pPr>
    <w:rPr>
      <w:rFonts w:cstheme="minorHAnsi"/>
      <w:b/>
      <w:bCs/>
      <w:sz w:val="22"/>
      <w:szCs w:val="22"/>
    </w:rPr>
  </w:style>
  <w:style w:type="paragraph" w:styleId="TM3">
    <w:name w:val="toc 3"/>
    <w:basedOn w:val="Normal"/>
    <w:next w:val="Normal"/>
    <w:autoRedefine/>
    <w:uiPriority w:val="39"/>
    <w:unhideWhenUsed/>
    <w:rsid w:val="00263F86"/>
    <w:pPr>
      <w:ind w:left="480"/>
    </w:pPr>
    <w:rPr>
      <w:rFonts w:cstheme="minorHAnsi"/>
      <w:sz w:val="20"/>
      <w:szCs w:val="20"/>
    </w:rPr>
  </w:style>
  <w:style w:type="paragraph" w:styleId="TM4">
    <w:name w:val="toc 4"/>
    <w:basedOn w:val="Normal"/>
    <w:next w:val="Normal"/>
    <w:autoRedefine/>
    <w:uiPriority w:val="39"/>
    <w:semiHidden/>
    <w:unhideWhenUsed/>
    <w:rsid w:val="00263F86"/>
    <w:pPr>
      <w:ind w:left="720"/>
    </w:pPr>
    <w:rPr>
      <w:rFonts w:cstheme="minorHAnsi"/>
      <w:sz w:val="20"/>
      <w:szCs w:val="20"/>
    </w:rPr>
  </w:style>
  <w:style w:type="paragraph" w:styleId="TM5">
    <w:name w:val="toc 5"/>
    <w:basedOn w:val="Normal"/>
    <w:next w:val="Normal"/>
    <w:autoRedefine/>
    <w:uiPriority w:val="39"/>
    <w:semiHidden/>
    <w:unhideWhenUsed/>
    <w:rsid w:val="00263F86"/>
    <w:pPr>
      <w:ind w:left="960"/>
    </w:pPr>
    <w:rPr>
      <w:rFonts w:cstheme="minorHAnsi"/>
      <w:sz w:val="20"/>
      <w:szCs w:val="20"/>
    </w:rPr>
  </w:style>
  <w:style w:type="paragraph" w:styleId="TM6">
    <w:name w:val="toc 6"/>
    <w:basedOn w:val="Normal"/>
    <w:next w:val="Normal"/>
    <w:autoRedefine/>
    <w:uiPriority w:val="39"/>
    <w:semiHidden/>
    <w:unhideWhenUsed/>
    <w:rsid w:val="00263F86"/>
    <w:pPr>
      <w:ind w:left="1200"/>
    </w:pPr>
    <w:rPr>
      <w:rFonts w:cstheme="minorHAnsi"/>
      <w:sz w:val="20"/>
      <w:szCs w:val="20"/>
    </w:rPr>
  </w:style>
  <w:style w:type="paragraph" w:styleId="TM7">
    <w:name w:val="toc 7"/>
    <w:basedOn w:val="Normal"/>
    <w:next w:val="Normal"/>
    <w:autoRedefine/>
    <w:uiPriority w:val="39"/>
    <w:semiHidden/>
    <w:unhideWhenUsed/>
    <w:rsid w:val="00263F86"/>
    <w:pPr>
      <w:ind w:left="1440"/>
    </w:pPr>
    <w:rPr>
      <w:rFonts w:cstheme="minorHAnsi"/>
      <w:sz w:val="20"/>
      <w:szCs w:val="20"/>
    </w:rPr>
  </w:style>
  <w:style w:type="paragraph" w:styleId="TM8">
    <w:name w:val="toc 8"/>
    <w:basedOn w:val="Normal"/>
    <w:next w:val="Normal"/>
    <w:autoRedefine/>
    <w:uiPriority w:val="39"/>
    <w:semiHidden/>
    <w:unhideWhenUsed/>
    <w:rsid w:val="00263F86"/>
    <w:pPr>
      <w:ind w:left="1680"/>
    </w:pPr>
    <w:rPr>
      <w:rFonts w:cstheme="minorHAnsi"/>
      <w:sz w:val="20"/>
      <w:szCs w:val="20"/>
    </w:rPr>
  </w:style>
  <w:style w:type="paragraph" w:styleId="TM9">
    <w:name w:val="toc 9"/>
    <w:basedOn w:val="Normal"/>
    <w:next w:val="Normal"/>
    <w:autoRedefine/>
    <w:uiPriority w:val="39"/>
    <w:semiHidden/>
    <w:unhideWhenUsed/>
    <w:rsid w:val="00263F86"/>
    <w:pPr>
      <w:ind w:left="1920"/>
    </w:pPr>
    <w:rPr>
      <w:rFonts w:cstheme="minorHAnsi"/>
      <w:sz w:val="20"/>
      <w:szCs w:val="20"/>
    </w:rPr>
  </w:style>
  <w:style w:type="table" w:styleId="Grilledutableau">
    <w:name w:val="Table Grid"/>
    <w:basedOn w:val="TableauNormal"/>
    <w:uiPriority w:val="59"/>
    <w:rsid w:val="00B474B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itre3Car">
    <w:name w:val="Titre 3 Car"/>
    <w:basedOn w:val="Policepardfaut"/>
    <w:link w:val="Titre3"/>
    <w:uiPriority w:val="9"/>
    <w:rsid w:val="002F3EAC"/>
    <w:rPr>
      <w:rFonts w:asciiTheme="majorHAnsi" w:eastAsiaTheme="majorEastAsia" w:hAnsiTheme="majorHAnsi" w:cstheme="majorBidi"/>
      <w:color w:val="000000" w:themeColor="text1"/>
    </w:rPr>
  </w:style>
  <w:style w:type="character" w:customStyle="1" w:styleId="Titre4Car">
    <w:name w:val="Titre 4 Car"/>
    <w:basedOn w:val="Policepardfaut"/>
    <w:link w:val="Titre4"/>
    <w:uiPriority w:val="9"/>
    <w:rsid w:val="002F3EAC"/>
    <w:rPr>
      <w:rFonts w:asciiTheme="majorHAnsi" w:eastAsiaTheme="majorEastAsia" w:hAnsiTheme="majorHAnsi" w:cstheme="majorBidi"/>
      <w:i/>
      <w:iCs/>
      <w:color w:val="000000" w:themeColor="text1"/>
    </w:rPr>
  </w:style>
  <w:style w:type="character" w:styleId="Accentuation">
    <w:name w:val="Emphasis"/>
    <w:basedOn w:val="Policepardfaut"/>
    <w:uiPriority w:val="20"/>
    <w:qFormat/>
    <w:rsid w:val="00532F64"/>
    <w:rPr>
      <w:i/>
      <w:iCs/>
    </w:rPr>
  </w:style>
  <w:style w:type="character" w:styleId="Lienvisit">
    <w:name w:val="FollowedHyperlink"/>
    <w:basedOn w:val="Policepardfaut"/>
    <w:uiPriority w:val="99"/>
    <w:semiHidden/>
    <w:unhideWhenUsed/>
    <w:rsid w:val="00DB116D"/>
    <w:rPr>
      <w:color w:val="954F72" w:themeColor="followedHyperlink"/>
      <w:u w:val="single"/>
    </w:rPr>
  </w:style>
  <w:style w:type="paragraph" w:styleId="NormalWeb">
    <w:name w:val="Normal (Web)"/>
    <w:basedOn w:val="Normal"/>
    <w:uiPriority w:val="99"/>
    <w:semiHidden/>
    <w:unhideWhenUsed/>
    <w:rsid w:val="00F707A3"/>
    <w:pPr>
      <w:spacing w:before="100" w:beforeAutospacing="1" w:after="100" w:afterAutospacing="1" w:line="240" w:lineRule="auto"/>
    </w:pPr>
    <w:rPr>
      <w:rFonts w:ascii="Times New Roman" w:eastAsia="Times New Roman" w:hAnsi="Times New Roman" w:cs="Times New Roman"/>
      <w:kern w:val="0"/>
      <w:lang w:eastAsia="fr-CA"/>
      <w14:ligatures w14:val="none"/>
    </w:rPr>
  </w:style>
  <w:style w:type="paragraph" w:styleId="PrformatHTML">
    <w:name w:val="HTML Preformatted"/>
    <w:basedOn w:val="Normal"/>
    <w:link w:val="PrformatHTMLCar"/>
    <w:uiPriority w:val="99"/>
    <w:semiHidden/>
    <w:unhideWhenUsed/>
    <w:rsid w:val="00F70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lang w:eastAsia="fr-CA"/>
      <w14:ligatures w14:val="none"/>
    </w:rPr>
  </w:style>
  <w:style w:type="character" w:customStyle="1" w:styleId="PrformatHTMLCar">
    <w:name w:val="Préformaté HTML Car"/>
    <w:basedOn w:val="Policepardfaut"/>
    <w:link w:val="PrformatHTML"/>
    <w:uiPriority w:val="99"/>
    <w:semiHidden/>
    <w:rsid w:val="00F707A3"/>
    <w:rPr>
      <w:rFonts w:ascii="Courier New" w:eastAsia="Times New Roman" w:hAnsi="Courier New" w:cs="Courier New"/>
      <w:kern w:val="0"/>
      <w:sz w:val="20"/>
      <w:szCs w:val="20"/>
      <w:lang w:eastAsia="fr-CA"/>
      <w14:ligatures w14:val="none"/>
    </w:rPr>
  </w:style>
  <w:style w:type="character" w:styleId="CodeHTML">
    <w:name w:val="HTML Code"/>
    <w:basedOn w:val="Policepardfaut"/>
    <w:uiPriority w:val="99"/>
    <w:semiHidden/>
    <w:unhideWhenUsed/>
    <w:rsid w:val="00F707A3"/>
    <w:rPr>
      <w:rFonts w:ascii="Courier New" w:eastAsia="Times New Roman" w:hAnsi="Courier New" w:cs="Courier New"/>
      <w:sz w:val="20"/>
      <w:szCs w:val="20"/>
    </w:rPr>
  </w:style>
  <w:style w:type="character" w:customStyle="1" w:styleId="hljs-builtin">
    <w:name w:val="hljs-built_in"/>
    <w:basedOn w:val="Policepardfaut"/>
    <w:rsid w:val="00F707A3"/>
  </w:style>
  <w:style w:type="paragraph" w:customStyle="1" w:styleId="whitespace-pre-wrap">
    <w:name w:val="whitespace-pre-wrap"/>
    <w:basedOn w:val="Normal"/>
    <w:rsid w:val="00287C07"/>
    <w:pPr>
      <w:spacing w:before="100" w:beforeAutospacing="1" w:after="100" w:afterAutospacing="1" w:line="240" w:lineRule="auto"/>
    </w:pPr>
    <w:rPr>
      <w:rFonts w:ascii="Times New Roman" w:eastAsia="Times New Roman" w:hAnsi="Times New Roman" w:cs="Times New Roman"/>
      <w:kern w:val="0"/>
      <w:lang w:eastAsia="fr-CA"/>
      <w14:ligatures w14:val="none"/>
    </w:rPr>
  </w:style>
  <w:style w:type="paragraph" w:customStyle="1" w:styleId="whitespace-normal">
    <w:name w:val="whitespace-normal"/>
    <w:basedOn w:val="Normal"/>
    <w:rsid w:val="00287C07"/>
    <w:pPr>
      <w:spacing w:before="100" w:beforeAutospacing="1" w:after="100" w:afterAutospacing="1" w:line="240" w:lineRule="auto"/>
    </w:pPr>
    <w:rPr>
      <w:rFonts w:ascii="Times New Roman" w:eastAsia="Times New Roman" w:hAnsi="Times New Roman" w:cs="Times New Roman"/>
      <w:kern w:val="0"/>
      <w:lang w:eastAsia="fr-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02656">
      <w:bodyDiv w:val="1"/>
      <w:marLeft w:val="0"/>
      <w:marRight w:val="0"/>
      <w:marTop w:val="0"/>
      <w:marBottom w:val="0"/>
      <w:divBdr>
        <w:top w:val="none" w:sz="0" w:space="0" w:color="auto"/>
        <w:left w:val="none" w:sz="0" w:space="0" w:color="auto"/>
        <w:bottom w:val="none" w:sz="0" w:space="0" w:color="auto"/>
        <w:right w:val="none" w:sz="0" w:space="0" w:color="auto"/>
      </w:divBdr>
    </w:div>
    <w:div w:id="97797527">
      <w:bodyDiv w:val="1"/>
      <w:marLeft w:val="0"/>
      <w:marRight w:val="0"/>
      <w:marTop w:val="0"/>
      <w:marBottom w:val="0"/>
      <w:divBdr>
        <w:top w:val="none" w:sz="0" w:space="0" w:color="auto"/>
        <w:left w:val="none" w:sz="0" w:space="0" w:color="auto"/>
        <w:bottom w:val="none" w:sz="0" w:space="0" w:color="auto"/>
        <w:right w:val="none" w:sz="0" w:space="0" w:color="auto"/>
      </w:divBdr>
    </w:div>
    <w:div w:id="230235705">
      <w:bodyDiv w:val="1"/>
      <w:marLeft w:val="0"/>
      <w:marRight w:val="0"/>
      <w:marTop w:val="0"/>
      <w:marBottom w:val="0"/>
      <w:divBdr>
        <w:top w:val="none" w:sz="0" w:space="0" w:color="auto"/>
        <w:left w:val="none" w:sz="0" w:space="0" w:color="auto"/>
        <w:bottom w:val="none" w:sz="0" w:space="0" w:color="auto"/>
        <w:right w:val="none" w:sz="0" w:space="0" w:color="auto"/>
      </w:divBdr>
    </w:div>
    <w:div w:id="230578948">
      <w:bodyDiv w:val="1"/>
      <w:marLeft w:val="0"/>
      <w:marRight w:val="0"/>
      <w:marTop w:val="0"/>
      <w:marBottom w:val="0"/>
      <w:divBdr>
        <w:top w:val="none" w:sz="0" w:space="0" w:color="auto"/>
        <w:left w:val="none" w:sz="0" w:space="0" w:color="auto"/>
        <w:bottom w:val="none" w:sz="0" w:space="0" w:color="auto"/>
        <w:right w:val="none" w:sz="0" w:space="0" w:color="auto"/>
      </w:divBdr>
    </w:div>
    <w:div w:id="287854884">
      <w:bodyDiv w:val="1"/>
      <w:marLeft w:val="0"/>
      <w:marRight w:val="0"/>
      <w:marTop w:val="0"/>
      <w:marBottom w:val="0"/>
      <w:divBdr>
        <w:top w:val="none" w:sz="0" w:space="0" w:color="auto"/>
        <w:left w:val="none" w:sz="0" w:space="0" w:color="auto"/>
        <w:bottom w:val="none" w:sz="0" w:space="0" w:color="auto"/>
        <w:right w:val="none" w:sz="0" w:space="0" w:color="auto"/>
      </w:divBdr>
    </w:div>
    <w:div w:id="335422729">
      <w:bodyDiv w:val="1"/>
      <w:marLeft w:val="0"/>
      <w:marRight w:val="0"/>
      <w:marTop w:val="0"/>
      <w:marBottom w:val="0"/>
      <w:divBdr>
        <w:top w:val="none" w:sz="0" w:space="0" w:color="auto"/>
        <w:left w:val="none" w:sz="0" w:space="0" w:color="auto"/>
        <w:bottom w:val="none" w:sz="0" w:space="0" w:color="auto"/>
        <w:right w:val="none" w:sz="0" w:space="0" w:color="auto"/>
      </w:divBdr>
    </w:div>
    <w:div w:id="343825404">
      <w:bodyDiv w:val="1"/>
      <w:marLeft w:val="0"/>
      <w:marRight w:val="0"/>
      <w:marTop w:val="0"/>
      <w:marBottom w:val="0"/>
      <w:divBdr>
        <w:top w:val="none" w:sz="0" w:space="0" w:color="auto"/>
        <w:left w:val="none" w:sz="0" w:space="0" w:color="auto"/>
        <w:bottom w:val="none" w:sz="0" w:space="0" w:color="auto"/>
        <w:right w:val="none" w:sz="0" w:space="0" w:color="auto"/>
      </w:divBdr>
    </w:div>
    <w:div w:id="348529487">
      <w:bodyDiv w:val="1"/>
      <w:marLeft w:val="0"/>
      <w:marRight w:val="0"/>
      <w:marTop w:val="0"/>
      <w:marBottom w:val="0"/>
      <w:divBdr>
        <w:top w:val="none" w:sz="0" w:space="0" w:color="auto"/>
        <w:left w:val="none" w:sz="0" w:space="0" w:color="auto"/>
        <w:bottom w:val="none" w:sz="0" w:space="0" w:color="auto"/>
        <w:right w:val="none" w:sz="0" w:space="0" w:color="auto"/>
      </w:divBdr>
    </w:div>
    <w:div w:id="359822979">
      <w:bodyDiv w:val="1"/>
      <w:marLeft w:val="0"/>
      <w:marRight w:val="0"/>
      <w:marTop w:val="0"/>
      <w:marBottom w:val="0"/>
      <w:divBdr>
        <w:top w:val="none" w:sz="0" w:space="0" w:color="auto"/>
        <w:left w:val="none" w:sz="0" w:space="0" w:color="auto"/>
        <w:bottom w:val="none" w:sz="0" w:space="0" w:color="auto"/>
        <w:right w:val="none" w:sz="0" w:space="0" w:color="auto"/>
      </w:divBdr>
    </w:div>
    <w:div w:id="439180550">
      <w:bodyDiv w:val="1"/>
      <w:marLeft w:val="0"/>
      <w:marRight w:val="0"/>
      <w:marTop w:val="0"/>
      <w:marBottom w:val="0"/>
      <w:divBdr>
        <w:top w:val="none" w:sz="0" w:space="0" w:color="auto"/>
        <w:left w:val="none" w:sz="0" w:space="0" w:color="auto"/>
        <w:bottom w:val="none" w:sz="0" w:space="0" w:color="auto"/>
        <w:right w:val="none" w:sz="0" w:space="0" w:color="auto"/>
      </w:divBdr>
    </w:div>
    <w:div w:id="584581432">
      <w:bodyDiv w:val="1"/>
      <w:marLeft w:val="0"/>
      <w:marRight w:val="0"/>
      <w:marTop w:val="0"/>
      <w:marBottom w:val="0"/>
      <w:divBdr>
        <w:top w:val="none" w:sz="0" w:space="0" w:color="auto"/>
        <w:left w:val="none" w:sz="0" w:space="0" w:color="auto"/>
        <w:bottom w:val="none" w:sz="0" w:space="0" w:color="auto"/>
        <w:right w:val="none" w:sz="0" w:space="0" w:color="auto"/>
      </w:divBdr>
    </w:div>
    <w:div w:id="628320259">
      <w:bodyDiv w:val="1"/>
      <w:marLeft w:val="0"/>
      <w:marRight w:val="0"/>
      <w:marTop w:val="0"/>
      <w:marBottom w:val="0"/>
      <w:divBdr>
        <w:top w:val="none" w:sz="0" w:space="0" w:color="auto"/>
        <w:left w:val="none" w:sz="0" w:space="0" w:color="auto"/>
        <w:bottom w:val="none" w:sz="0" w:space="0" w:color="auto"/>
        <w:right w:val="none" w:sz="0" w:space="0" w:color="auto"/>
      </w:divBdr>
    </w:div>
    <w:div w:id="702904512">
      <w:bodyDiv w:val="1"/>
      <w:marLeft w:val="0"/>
      <w:marRight w:val="0"/>
      <w:marTop w:val="0"/>
      <w:marBottom w:val="0"/>
      <w:divBdr>
        <w:top w:val="none" w:sz="0" w:space="0" w:color="auto"/>
        <w:left w:val="none" w:sz="0" w:space="0" w:color="auto"/>
        <w:bottom w:val="none" w:sz="0" w:space="0" w:color="auto"/>
        <w:right w:val="none" w:sz="0" w:space="0" w:color="auto"/>
      </w:divBdr>
    </w:div>
    <w:div w:id="709766679">
      <w:bodyDiv w:val="1"/>
      <w:marLeft w:val="0"/>
      <w:marRight w:val="0"/>
      <w:marTop w:val="0"/>
      <w:marBottom w:val="0"/>
      <w:divBdr>
        <w:top w:val="none" w:sz="0" w:space="0" w:color="auto"/>
        <w:left w:val="none" w:sz="0" w:space="0" w:color="auto"/>
        <w:bottom w:val="none" w:sz="0" w:space="0" w:color="auto"/>
        <w:right w:val="none" w:sz="0" w:space="0" w:color="auto"/>
      </w:divBdr>
      <w:divsChild>
        <w:div w:id="664169327">
          <w:marLeft w:val="0"/>
          <w:marRight w:val="0"/>
          <w:marTop w:val="0"/>
          <w:marBottom w:val="0"/>
          <w:divBdr>
            <w:top w:val="none" w:sz="0" w:space="0" w:color="auto"/>
            <w:left w:val="none" w:sz="0" w:space="0" w:color="auto"/>
            <w:bottom w:val="none" w:sz="0" w:space="0" w:color="auto"/>
            <w:right w:val="none" w:sz="0" w:space="0" w:color="auto"/>
          </w:divBdr>
          <w:divsChild>
            <w:div w:id="686751912">
              <w:marLeft w:val="0"/>
              <w:marRight w:val="0"/>
              <w:marTop w:val="0"/>
              <w:marBottom w:val="0"/>
              <w:divBdr>
                <w:top w:val="none" w:sz="0" w:space="0" w:color="auto"/>
                <w:left w:val="none" w:sz="0" w:space="0" w:color="auto"/>
                <w:bottom w:val="none" w:sz="0" w:space="0" w:color="auto"/>
                <w:right w:val="none" w:sz="0" w:space="0" w:color="auto"/>
              </w:divBdr>
              <w:divsChild>
                <w:div w:id="677343071">
                  <w:marLeft w:val="0"/>
                  <w:marRight w:val="0"/>
                  <w:marTop w:val="0"/>
                  <w:marBottom w:val="0"/>
                  <w:divBdr>
                    <w:top w:val="none" w:sz="0" w:space="0" w:color="auto"/>
                    <w:left w:val="none" w:sz="0" w:space="0" w:color="auto"/>
                    <w:bottom w:val="none" w:sz="0" w:space="0" w:color="auto"/>
                    <w:right w:val="none" w:sz="0" w:space="0" w:color="auto"/>
                  </w:divBdr>
                  <w:divsChild>
                    <w:div w:id="534972558">
                      <w:marLeft w:val="0"/>
                      <w:marRight w:val="0"/>
                      <w:marTop w:val="0"/>
                      <w:marBottom w:val="0"/>
                      <w:divBdr>
                        <w:top w:val="none" w:sz="0" w:space="0" w:color="auto"/>
                        <w:left w:val="none" w:sz="0" w:space="0" w:color="auto"/>
                        <w:bottom w:val="none" w:sz="0" w:space="0" w:color="auto"/>
                        <w:right w:val="none" w:sz="0" w:space="0" w:color="auto"/>
                      </w:divBdr>
                      <w:divsChild>
                        <w:div w:id="862132213">
                          <w:marLeft w:val="0"/>
                          <w:marRight w:val="0"/>
                          <w:marTop w:val="0"/>
                          <w:marBottom w:val="0"/>
                          <w:divBdr>
                            <w:top w:val="none" w:sz="0" w:space="0" w:color="auto"/>
                            <w:left w:val="none" w:sz="0" w:space="0" w:color="auto"/>
                            <w:bottom w:val="none" w:sz="0" w:space="0" w:color="auto"/>
                            <w:right w:val="none" w:sz="0" w:space="0" w:color="auto"/>
                          </w:divBdr>
                          <w:divsChild>
                            <w:div w:id="109551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3715992">
      <w:bodyDiv w:val="1"/>
      <w:marLeft w:val="0"/>
      <w:marRight w:val="0"/>
      <w:marTop w:val="0"/>
      <w:marBottom w:val="0"/>
      <w:divBdr>
        <w:top w:val="none" w:sz="0" w:space="0" w:color="auto"/>
        <w:left w:val="none" w:sz="0" w:space="0" w:color="auto"/>
        <w:bottom w:val="none" w:sz="0" w:space="0" w:color="auto"/>
        <w:right w:val="none" w:sz="0" w:space="0" w:color="auto"/>
      </w:divBdr>
    </w:div>
    <w:div w:id="853152179">
      <w:bodyDiv w:val="1"/>
      <w:marLeft w:val="0"/>
      <w:marRight w:val="0"/>
      <w:marTop w:val="0"/>
      <w:marBottom w:val="0"/>
      <w:divBdr>
        <w:top w:val="none" w:sz="0" w:space="0" w:color="auto"/>
        <w:left w:val="none" w:sz="0" w:space="0" w:color="auto"/>
        <w:bottom w:val="none" w:sz="0" w:space="0" w:color="auto"/>
        <w:right w:val="none" w:sz="0" w:space="0" w:color="auto"/>
      </w:divBdr>
    </w:div>
    <w:div w:id="905454326">
      <w:bodyDiv w:val="1"/>
      <w:marLeft w:val="0"/>
      <w:marRight w:val="0"/>
      <w:marTop w:val="0"/>
      <w:marBottom w:val="0"/>
      <w:divBdr>
        <w:top w:val="none" w:sz="0" w:space="0" w:color="auto"/>
        <w:left w:val="none" w:sz="0" w:space="0" w:color="auto"/>
        <w:bottom w:val="none" w:sz="0" w:space="0" w:color="auto"/>
        <w:right w:val="none" w:sz="0" w:space="0" w:color="auto"/>
      </w:divBdr>
    </w:div>
    <w:div w:id="927080392">
      <w:bodyDiv w:val="1"/>
      <w:marLeft w:val="0"/>
      <w:marRight w:val="0"/>
      <w:marTop w:val="0"/>
      <w:marBottom w:val="0"/>
      <w:divBdr>
        <w:top w:val="none" w:sz="0" w:space="0" w:color="auto"/>
        <w:left w:val="none" w:sz="0" w:space="0" w:color="auto"/>
        <w:bottom w:val="none" w:sz="0" w:space="0" w:color="auto"/>
        <w:right w:val="none" w:sz="0" w:space="0" w:color="auto"/>
      </w:divBdr>
    </w:div>
    <w:div w:id="969939762">
      <w:bodyDiv w:val="1"/>
      <w:marLeft w:val="0"/>
      <w:marRight w:val="0"/>
      <w:marTop w:val="0"/>
      <w:marBottom w:val="0"/>
      <w:divBdr>
        <w:top w:val="none" w:sz="0" w:space="0" w:color="auto"/>
        <w:left w:val="none" w:sz="0" w:space="0" w:color="auto"/>
        <w:bottom w:val="none" w:sz="0" w:space="0" w:color="auto"/>
        <w:right w:val="none" w:sz="0" w:space="0" w:color="auto"/>
      </w:divBdr>
    </w:div>
    <w:div w:id="1043672634">
      <w:bodyDiv w:val="1"/>
      <w:marLeft w:val="0"/>
      <w:marRight w:val="0"/>
      <w:marTop w:val="0"/>
      <w:marBottom w:val="0"/>
      <w:divBdr>
        <w:top w:val="none" w:sz="0" w:space="0" w:color="auto"/>
        <w:left w:val="none" w:sz="0" w:space="0" w:color="auto"/>
        <w:bottom w:val="none" w:sz="0" w:space="0" w:color="auto"/>
        <w:right w:val="none" w:sz="0" w:space="0" w:color="auto"/>
      </w:divBdr>
    </w:div>
    <w:div w:id="1061561880">
      <w:bodyDiv w:val="1"/>
      <w:marLeft w:val="0"/>
      <w:marRight w:val="0"/>
      <w:marTop w:val="0"/>
      <w:marBottom w:val="0"/>
      <w:divBdr>
        <w:top w:val="none" w:sz="0" w:space="0" w:color="auto"/>
        <w:left w:val="none" w:sz="0" w:space="0" w:color="auto"/>
        <w:bottom w:val="none" w:sz="0" w:space="0" w:color="auto"/>
        <w:right w:val="none" w:sz="0" w:space="0" w:color="auto"/>
      </w:divBdr>
    </w:div>
    <w:div w:id="1077094446">
      <w:bodyDiv w:val="1"/>
      <w:marLeft w:val="0"/>
      <w:marRight w:val="0"/>
      <w:marTop w:val="0"/>
      <w:marBottom w:val="0"/>
      <w:divBdr>
        <w:top w:val="none" w:sz="0" w:space="0" w:color="auto"/>
        <w:left w:val="none" w:sz="0" w:space="0" w:color="auto"/>
        <w:bottom w:val="none" w:sz="0" w:space="0" w:color="auto"/>
        <w:right w:val="none" w:sz="0" w:space="0" w:color="auto"/>
      </w:divBdr>
    </w:div>
    <w:div w:id="1130906213">
      <w:bodyDiv w:val="1"/>
      <w:marLeft w:val="0"/>
      <w:marRight w:val="0"/>
      <w:marTop w:val="0"/>
      <w:marBottom w:val="0"/>
      <w:divBdr>
        <w:top w:val="none" w:sz="0" w:space="0" w:color="auto"/>
        <w:left w:val="none" w:sz="0" w:space="0" w:color="auto"/>
        <w:bottom w:val="none" w:sz="0" w:space="0" w:color="auto"/>
        <w:right w:val="none" w:sz="0" w:space="0" w:color="auto"/>
      </w:divBdr>
    </w:div>
    <w:div w:id="1179584398">
      <w:bodyDiv w:val="1"/>
      <w:marLeft w:val="0"/>
      <w:marRight w:val="0"/>
      <w:marTop w:val="0"/>
      <w:marBottom w:val="0"/>
      <w:divBdr>
        <w:top w:val="none" w:sz="0" w:space="0" w:color="auto"/>
        <w:left w:val="none" w:sz="0" w:space="0" w:color="auto"/>
        <w:bottom w:val="none" w:sz="0" w:space="0" w:color="auto"/>
        <w:right w:val="none" w:sz="0" w:space="0" w:color="auto"/>
      </w:divBdr>
    </w:div>
    <w:div w:id="1225219873">
      <w:bodyDiv w:val="1"/>
      <w:marLeft w:val="0"/>
      <w:marRight w:val="0"/>
      <w:marTop w:val="0"/>
      <w:marBottom w:val="0"/>
      <w:divBdr>
        <w:top w:val="none" w:sz="0" w:space="0" w:color="auto"/>
        <w:left w:val="none" w:sz="0" w:space="0" w:color="auto"/>
        <w:bottom w:val="none" w:sz="0" w:space="0" w:color="auto"/>
        <w:right w:val="none" w:sz="0" w:space="0" w:color="auto"/>
      </w:divBdr>
    </w:div>
    <w:div w:id="1295673357">
      <w:bodyDiv w:val="1"/>
      <w:marLeft w:val="0"/>
      <w:marRight w:val="0"/>
      <w:marTop w:val="0"/>
      <w:marBottom w:val="0"/>
      <w:divBdr>
        <w:top w:val="none" w:sz="0" w:space="0" w:color="auto"/>
        <w:left w:val="none" w:sz="0" w:space="0" w:color="auto"/>
        <w:bottom w:val="none" w:sz="0" w:space="0" w:color="auto"/>
        <w:right w:val="none" w:sz="0" w:space="0" w:color="auto"/>
      </w:divBdr>
    </w:div>
    <w:div w:id="1380667376">
      <w:bodyDiv w:val="1"/>
      <w:marLeft w:val="0"/>
      <w:marRight w:val="0"/>
      <w:marTop w:val="0"/>
      <w:marBottom w:val="0"/>
      <w:divBdr>
        <w:top w:val="none" w:sz="0" w:space="0" w:color="auto"/>
        <w:left w:val="none" w:sz="0" w:space="0" w:color="auto"/>
        <w:bottom w:val="none" w:sz="0" w:space="0" w:color="auto"/>
        <w:right w:val="none" w:sz="0" w:space="0" w:color="auto"/>
      </w:divBdr>
    </w:div>
    <w:div w:id="1386417174">
      <w:bodyDiv w:val="1"/>
      <w:marLeft w:val="0"/>
      <w:marRight w:val="0"/>
      <w:marTop w:val="0"/>
      <w:marBottom w:val="0"/>
      <w:divBdr>
        <w:top w:val="none" w:sz="0" w:space="0" w:color="auto"/>
        <w:left w:val="none" w:sz="0" w:space="0" w:color="auto"/>
        <w:bottom w:val="none" w:sz="0" w:space="0" w:color="auto"/>
        <w:right w:val="none" w:sz="0" w:space="0" w:color="auto"/>
      </w:divBdr>
    </w:div>
    <w:div w:id="1452244645">
      <w:bodyDiv w:val="1"/>
      <w:marLeft w:val="0"/>
      <w:marRight w:val="0"/>
      <w:marTop w:val="0"/>
      <w:marBottom w:val="0"/>
      <w:divBdr>
        <w:top w:val="none" w:sz="0" w:space="0" w:color="auto"/>
        <w:left w:val="none" w:sz="0" w:space="0" w:color="auto"/>
        <w:bottom w:val="none" w:sz="0" w:space="0" w:color="auto"/>
        <w:right w:val="none" w:sz="0" w:space="0" w:color="auto"/>
      </w:divBdr>
    </w:div>
    <w:div w:id="1571041910">
      <w:bodyDiv w:val="1"/>
      <w:marLeft w:val="0"/>
      <w:marRight w:val="0"/>
      <w:marTop w:val="0"/>
      <w:marBottom w:val="0"/>
      <w:divBdr>
        <w:top w:val="none" w:sz="0" w:space="0" w:color="auto"/>
        <w:left w:val="none" w:sz="0" w:space="0" w:color="auto"/>
        <w:bottom w:val="none" w:sz="0" w:space="0" w:color="auto"/>
        <w:right w:val="none" w:sz="0" w:space="0" w:color="auto"/>
      </w:divBdr>
      <w:divsChild>
        <w:div w:id="1158184083">
          <w:marLeft w:val="0"/>
          <w:marRight w:val="0"/>
          <w:marTop w:val="0"/>
          <w:marBottom w:val="0"/>
          <w:divBdr>
            <w:top w:val="none" w:sz="0" w:space="0" w:color="auto"/>
            <w:left w:val="none" w:sz="0" w:space="0" w:color="auto"/>
            <w:bottom w:val="none" w:sz="0" w:space="0" w:color="auto"/>
            <w:right w:val="none" w:sz="0" w:space="0" w:color="auto"/>
          </w:divBdr>
          <w:divsChild>
            <w:div w:id="348069571">
              <w:marLeft w:val="0"/>
              <w:marRight w:val="0"/>
              <w:marTop w:val="0"/>
              <w:marBottom w:val="0"/>
              <w:divBdr>
                <w:top w:val="none" w:sz="0" w:space="0" w:color="auto"/>
                <w:left w:val="none" w:sz="0" w:space="0" w:color="auto"/>
                <w:bottom w:val="none" w:sz="0" w:space="0" w:color="auto"/>
                <w:right w:val="none" w:sz="0" w:space="0" w:color="auto"/>
              </w:divBdr>
            </w:div>
            <w:div w:id="923802816">
              <w:marLeft w:val="0"/>
              <w:marRight w:val="0"/>
              <w:marTop w:val="0"/>
              <w:marBottom w:val="0"/>
              <w:divBdr>
                <w:top w:val="none" w:sz="0" w:space="0" w:color="auto"/>
                <w:left w:val="none" w:sz="0" w:space="0" w:color="auto"/>
                <w:bottom w:val="none" w:sz="0" w:space="0" w:color="auto"/>
                <w:right w:val="none" w:sz="0" w:space="0" w:color="auto"/>
              </w:divBdr>
              <w:divsChild>
                <w:div w:id="15278584">
                  <w:marLeft w:val="0"/>
                  <w:marRight w:val="0"/>
                  <w:marTop w:val="0"/>
                  <w:marBottom w:val="0"/>
                  <w:divBdr>
                    <w:top w:val="none" w:sz="0" w:space="0" w:color="auto"/>
                    <w:left w:val="none" w:sz="0" w:space="0" w:color="auto"/>
                    <w:bottom w:val="none" w:sz="0" w:space="0" w:color="auto"/>
                    <w:right w:val="none" w:sz="0" w:space="0" w:color="auto"/>
                  </w:divBdr>
                  <w:divsChild>
                    <w:div w:id="51204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12116">
      <w:bodyDiv w:val="1"/>
      <w:marLeft w:val="0"/>
      <w:marRight w:val="0"/>
      <w:marTop w:val="0"/>
      <w:marBottom w:val="0"/>
      <w:divBdr>
        <w:top w:val="none" w:sz="0" w:space="0" w:color="auto"/>
        <w:left w:val="none" w:sz="0" w:space="0" w:color="auto"/>
        <w:bottom w:val="none" w:sz="0" w:space="0" w:color="auto"/>
        <w:right w:val="none" w:sz="0" w:space="0" w:color="auto"/>
      </w:divBdr>
    </w:div>
    <w:div w:id="1723558946">
      <w:bodyDiv w:val="1"/>
      <w:marLeft w:val="0"/>
      <w:marRight w:val="0"/>
      <w:marTop w:val="0"/>
      <w:marBottom w:val="0"/>
      <w:divBdr>
        <w:top w:val="none" w:sz="0" w:space="0" w:color="auto"/>
        <w:left w:val="none" w:sz="0" w:space="0" w:color="auto"/>
        <w:bottom w:val="none" w:sz="0" w:space="0" w:color="auto"/>
        <w:right w:val="none" w:sz="0" w:space="0" w:color="auto"/>
      </w:divBdr>
    </w:div>
    <w:div w:id="1724989381">
      <w:bodyDiv w:val="1"/>
      <w:marLeft w:val="0"/>
      <w:marRight w:val="0"/>
      <w:marTop w:val="0"/>
      <w:marBottom w:val="0"/>
      <w:divBdr>
        <w:top w:val="none" w:sz="0" w:space="0" w:color="auto"/>
        <w:left w:val="none" w:sz="0" w:space="0" w:color="auto"/>
        <w:bottom w:val="none" w:sz="0" w:space="0" w:color="auto"/>
        <w:right w:val="none" w:sz="0" w:space="0" w:color="auto"/>
      </w:divBdr>
    </w:div>
    <w:div w:id="1738478731">
      <w:bodyDiv w:val="1"/>
      <w:marLeft w:val="0"/>
      <w:marRight w:val="0"/>
      <w:marTop w:val="0"/>
      <w:marBottom w:val="0"/>
      <w:divBdr>
        <w:top w:val="none" w:sz="0" w:space="0" w:color="auto"/>
        <w:left w:val="none" w:sz="0" w:space="0" w:color="auto"/>
        <w:bottom w:val="none" w:sz="0" w:space="0" w:color="auto"/>
        <w:right w:val="none" w:sz="0" w:space="0" w:color="auto"/>
      </w:divBdr>
    </w:div>
    <w:div w:id="1829707126">
      <w:bodyDiv w:val="1"/>
      <w:marLeft w:val="0"/>
      <w:marRight w:val="0"/>
      <w:marTop w:val="0"/>
      <w:marBottom w:val="0"/>
      <w:divBdr>
        <w:top w:val="none" w:sz="0" w:space="0" w:color="auto"/>
        <w:left w:val="none" w:sz="0" w:space="0" w:color="auto"/>
        <w:bottom w:val="none" w:sz="0" w:space="0" w:color="auto"/>
        <w:right w:val="none" w:sz="0" w:space="0" w:color="auto"/>
      </w:divBdr>
    </w:div>
    <w:div w:id="1833181224">
      <w:bodyDiv w:val="1"/>
      <w:marLeft w:val="0"/>
      <w:marRight w:val="0"/>
      <w:marTop w:val="0"/>
      <w:marBottom w:val="0"/>
      <w:divBdr>
        <w:top w:val="none" w:sz="0" w:space="0" w:color="auto"/>
        <w:left w:val="none" w:sz="0" w:space="0" w:color="auto"/>
        <w:bottom w:val="none" w:sz="0" w:space="0" w:color="auto"/>
        <w:right w:val="none" w:sz="0" w:space="0" w:color="auto"/>
      </w:divBdr>
    </w:div>
    <w:div w:id="1856652578">
      <w:bodyDiv w:val="1"/>
      <w:marLeft w:val="0"/>
      <w:marRight w:val="0"/>
      <w:marTop w:val="0"/>
      <w:marBottom w:val="0"/>
      <w:divBdr>
        <w:top w:val="none" w:sz="0" w:space="0" w:color="auto"/>
        <w:left w:val="none" w:sz="0" w:space="0" w:color="auto"/>
        <w:bottom w:val="none" w:sz="0" w:space="0" w:color="auto"/>
        <w:right w:val="none" w:sz="0" w:space="0" w:color="auto"/>
      </w:divBdr>
    </w:div>
    <w:div w:id="1858881953">
      <w:bodyDiv w:val="1"/>
      <w:marLeft w:val="0"/>
      <w:marRight w:val="0"/>
      <w:marTop w:val="0"/>
      <w:marBottom w:val="0"/>
      <w:divBdr>
        <w:top w:val="none" w:sz="0" w:space="0" w:color="auto"/>
        <w:left w:val="none" w:sz="0" w:space="0" w:color="auto"/>
        <w:bottom w:val="none" w:sz="0" w:space="0" w:color="auto"/>
        <w:right w:val="none" w:sz="0" w:space="0" w:color="auto"/>
      </w:divBdr>
    </w:div>
    <w:div w:id="1863592639">
      <w:bodyDiv w:val="1"/>
      <w:marLeft w:val="0"/>
      <w:marRight w:val="0"/>
      <w:marTop w:val="0"/>
      <w:marBottom w:val="0"/>
      <w:divBdr>
        <w:top w:val="none" w:sz="0" w:space="0" w:color="auto"/>
        <w:left w:val="none" w:sz="0" w:space="0" w:color="auto"/>
        <w:bottom w:val="none" w:sz="0" w:space="0" w:color="auto"/>
        <w:right w:val="none" w:sz="0" w:space="0" w:color="auto"/>
      </w:divBdr>
    </w:div>
    <w:div w:id="1941721260">
      <w:bodyDiv w:val="1"/>
      <w:marLeft w:val="0"/>
      <w:marRight w:val="0"/>
      <w:marTop w:val="0"/>
      <w:marBottom w:val="0"/>
      <w:divBdr>
        <w:top w:val="none" w:sz="0" w:space="0" w:color="auto"/>
        <w:left w:val="none" w:sz="0" w:space="0" w:color="auto"/>
        <w:bottom w:val="none" w:sz="0" w:space="0" w:color="auto"/>
        <w:right w:val="none" w:sz="0" w:space="0" w:color="auto"/>
      </w:divBdr>
    </w:div>
    <w:div w:id="2013532030">
      <w:bodyDiv w:val="1"/>
      <w:marLeft w:val="0"/>
      <w:marRight w:val="0"/>
      <w:marTop w:val="0"/>
      <w:marBottom w:val="0"/>
      <w:divBdr>
        <w:top w:val="none" w:sz="0" w:space="0" w:color="auto"/>
        <w:left w:val="none" w:sz="0" w:space="0" w:color="auto"/>
        <w:bottom w:val="none" w:sz="0" w:space="0" w:color="auto"/>
        <w:right w:val="none" w:sz="0" w:space="0" w:color="auto"/>
      </w:divBdr>
    </w:div>
    <w:div w:id="2013799841">
      <w:bodyDiv w:val="1"/>
      <w:marLeft w:val="0"/>
      <w:marRight w:val="0"/>
      <w:marTop w:val="0"/>
      <w:marBottom w:val="0"/>
      <w:divBdr>
        <w:top w:val="none" w:sz="0" w:space="0" w:color="auto"/>
        <w:left w:val="none" w:sz="0" w:space="0" w:color="auto"/>
        <w:bottom w:val="none" w:sz="0" w:space="0" w:color="auto"/>
        <w:right w:val="none" w:sz="0" w:space="0" w:color="auto"/>
      </w:divBdr>
    </w:div>
    <w:div w:id="2017927149">
      <w:bodyDiv w:val="1"/>
      <w:marLeft w:val="0"/>
      <w:marRight w:val="0"/>
      <w:marTop w:val="0"/>
      <w:marBottom w:val="0"/>
      <w:divBdr>
        <w:top w:val="none" w:sz="0" w:space="0" w:color="auto"/>
        <w:left w:val="none" w:sz="0" w:space="0" w:color="auto"/>
        <w:bottom w:val="none" w:sz="0" w:space="0" w:color="auto"/>
        <w:right w:val="none" w:sz="0" w:space="0" w:color="auto"/>
      </w:divBdr>
    </w:div>
    <w:div w:id="2062557408">
      <w:bodyDiv w:val="1"/>
      <w:marLeft w:val="0"/>
      <w:marRight w:val="0"/>
      <w:marTop w:val="0"/>
      <w:marBottom w:val="0"/>
      <w:divBdr>
        <w:top w:val="none" w:sz="0" w:space="0" w:color="auto"/>
        <w:left w:val="none" w:sz="0" w:space="0" w:color="auto"/>
        <w:bottom w:val="none" w:sz="0" w:space="0" w:color="auto"/>
        <w:right w:val="none" w:sz="0" w:space="0" w:color="auto"/>
      </w:divBdr>
    </w:div>
    <w:div w:id="2079278450">
      <w:bodyDiv w:val="1"/>
      <w:marLeft w:val="0"/>
      <w:marRight w:val="0"/>
      <w:marTop w:val="0"/>
      <w:marBottom w:val="0"/>
      <w:divBdr>
        <w:top w:val="none" w:sz="0" w:space="0" w:color="auto"/>
        <w:left w:val="none" w:sz="0" w:space="0" w:color="auto"/>
        <w:bottom w:val="none" w:sz="0" w:space="0" w:color="auto"/>
        <w:right w:val="none" w:sz="0" w:space="0" w:color="auto"/>
      </w:divBdr>
      <w:divsChild>
        <w:div w:id="101346070">
          <w:marLeft w:val="0"/>
          <w:marRight w:val="0"/>
          <w:marTop w:val="0"/>
          <w:marBottom w:val="0"/>
          <w:divBdr>
            <w:top w:val="none" w:sz="0" w:space="0" w:color="auto"/>
            <w:left w:val="none" w:sz="0" w:space="0" w:color="auto"/>
            <w:bottom w:val="none" w:sz="0" w:space="0" w:color="auto"/>
            <w:right w:val="none" w:sz="0" w:space="0" w:color="auto"/>
          </w:divBdr>
          <w:divsChild>
            <w:div w:id="1793210739">
              <w:marLeft w:val="0"/>
              <w:marRight w:val="0"/>
              <w:marTop w:val="0"/>
              <w:marBottom w:val="0"/>
              <w:divBdr>
                <w:top w:val="none" w:sz="0" w:space="0" w:color="auto"/>
                <w:left w:val="none" w:sz="0" w:space="0" w:color="auto"/>
                <w:bottom w:val="none" w:sz="0" w:space="0" w:color="auto"/>
                <w:right w:val="none" w:sz="0" w:space="0" w:color="auto"/>
              </w:divBdr>
            </w:div>
            <w:div w:id="1676422793">
              <w:marLeft w:val="0"/>
              <w:marRight w:val="0"/>
              <w:marTop w:val="0"/>
              <w:marBottom w:val="0"/>
              <w:divBdr>
                <w:top w:val="none" w:sz="0" w:space="0" w:color="auto"/>
                <w:left w:val="none" w:sz="0" w:space="0" w:color="auto"/>
                <w:bottom w:val="none" w:sz="0" w:space="0" w:color="auto"/>
                <w:right w:val="none" w:sz="0" w:space="0" w:color="auto"/>
              </w:divBdr>
              <w:divsChild>
                <w:div w:id="770274064">
                  <w:marLeft w:val="0"/>
                  <w:marRight w:val="0"/>
                  <w:marTop w:val="0"/>
                  <w:marBottom w:val="0"/>
                  <w:divBdr>
                    <w:top w:val="none" w:sz="0" w:space="0" w:color="auto"/>
                    <w:left w:val="none" w:sz="0" w:space="0" w:color="auto"/>
                    <w:bottom w:val="none" w:sz="0" w:space="0" w:color="auto"/>
                    <w:right w:val="none" w:sz="0" w:space="0" w:color="auto"/>
                  </w:divBdr>
                  <w:divsChild>
                    <w:div w:id="18999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07955">
      <w:bodyDiv w:val="1"/>
      <w:marLeft w:val="0"/>
      <w:marRight w:val="0"/>
      <w:marTop w:val="0"/>
      <w:marBottom w:val="0"/>
      <w:divBdr>
        <w:top w:val="none" w:sz="0" w:space="0" w:color="auto"/>
        <w:left w:val="none" w:sz="0" w:space="0" w:color="auto"/>
        <w:bottom w:val="none" w:sz="0" w:space="0" w:color="auto"/>
        <w:right w:val="none" w:sz="0" w:space="0" w:color="auto"/>
      </w:divBdr>
    </w:div>
    <w:div w:id="214009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xercisedb-api.vercel.app/docs"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20/10/relationships/intelligence" Target="intelligence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399C5-5376-4D4E-BE30-D5CC42254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16</Pages>
  <Words>2264</Words>
  <Characters>12454</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Morin</dc:creator>
  <cp:keywords/>
  <dc:description/>
  <cp:lastModifiedBy>Nicolas Morin</cp:lastModifiedBy>
  <cp:revision>19</cp:revision>
  <dcterms:created xsi:type="dcterms:W3CDTF">2025-02-27T02:10:00Z</dcterms:created>
  <dcterms:modified xsi:type="dcterms:W3CDTF">2025-03-10T17:20:00Z</dcterms:modified>
</cp:coreProperties>
</file>