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78C5" w14:textId="5A22F969" w:rsidR="005A2A7F" w:rsidRDefault="005A2A7F" w:rsidP="005A2A7F">
      <w:pPr>
        <w:jc w:val="both"/>
      </w:pPr>
      <w:r>
        <w:t xml:space="preserve">4 additional models were used: </w:t>
      </w:r>
      <w:r w:rsidRPr="005A2A7F">
        <w:t>fasttext-wiki-news-subwords-300</w:t>
      </w:r>
      <w:r>
        <w:t xml:space="preserve">, </w:t>
      </w:r>
      <w:r>
        <w:t>glove-wiki-gigaword-300</w:t>
      </w:r>
      <w:r>
        <w:t xml:space="preserve">, </w:t>
      </w:r>
      <w:r>
        <w:t>glove-twitter-100</w:t>
      </w:r>
      <w:r>
        <w:t xml:space="preserve">, and </w:t>
      </w:r>
      <w:r>
        <w:t>glove-twitter-200</w:t>
      </w:r>
      <w:r>
        <w:t>.</w:t>
      </w:r>
    </w:p>
    <w:p w14:paraId="7D5B2C20" w14:textId="5A136ED3" w:rsidR="00B8215B" w:rsidRDefault="005A2A7F" w:rsidP="005A2A7F">
      <w:pPr>
        <w:jc w:val="both"/>
      </w:pPr>
      <w:r>
        <w:t>According to the Accuracy graph, there is no relation between the vocabulary size of a model and its accuracy, as our 2</w:t>
      </w:r>
      <w:r w:rsidRPr="005A2A7F">
        <w:rPr>
          <w:vertAlign w:val="superscript"/>
        </w:rPr>
        <w:t>nd</w:t>
      </w:r>
      <w:r>
        <w:t xml:space="preserve"> smallest model had the best accuracy, the smallest model had the second-best accuracy, and the biggest model had the next best accuracy.</w:t>
      </w:r>
    </w:p>
    <w:p w14:paraId="05D26A69" w14:textId="430BCAC8" w:rsidR="00DF4CF3" w:rsidRDefault="005A2A7F" w:rsidP="005A2A7F">
      <w:pPr>
        <w:jc w:val="both"/>
      </w:pPr>
      <w:r>
        <w:t xml:space="preserve">The embedding size, however, does matter, as </w:t>
      </w:r>
      <w:proofErr w:type="gramStart"/>
      <w:r>
        <w:t>all of</w:t>
      </w:r>
      <w:proofErr w:type="gramEnd"/>
      <w:r>
        <w:t xml:space="preserve"> the models with an embedding size of 300 </w:t>
      </w:r>
      <w:r w:rsidR="00DF4CF3">
        <w:t>have an accuracy close to 90% or above, while the model with an embedding size of 200 has an accuracy close to 74%. The model with the smallest embedding size of 100 has the lowest accuracy of 65.22%</w:t>
      </w:r>
    </w:p>
    <w:sectPr w:rsidR="00DF4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5B"/>
    <w:rsid w:val="0013769A"/>
    <w:rsid w:val="005A2A7F"/>
    <w:rsid w:val="00B8215B"/>
    <w:rsid w:val="00D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0689"/>
  <w15:chartTrackingRefBased/>
  <w15:docId w15:val="{1A272309-F5E1-45A0-948D-F82C523D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 Bouzidi</dc:creator>
  <cp:keywords/>
  <dc:description/>
  <cp:lastModifiedBy>Camil Bouzidi</cp:lastModifiedBy>
  <cp:revision>2</cp:revision>
  <dcterms:created xsi:type="dcterms:W3CDTF">2021-12-11T15:21:00Z</dcterms:created>
  <dcterms:modified xsi:type="dcterms:W3CDTF">2021-12-11T15:35:00Z</dcterms:modified>
</cp:coreProperties>
</file>