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  <w:shd w:val="clear" w:color="auto" w:fill="8DB3E2"/>
        </w:rPr>
      </w:pPr>
      <w:r>
        <w:rPr>
          <w:b/>
          <w:sz w:val="28"/>
          <w:szCs w:val="28"/>
          <w:shd w:val="clear" w:color="auto" w:fill="8DB3E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3482340</wp:posOffset>
            </wp:positionH>
            <wp:positionV relativeFrom="paragraph">
              <wp:posOffset>-96520</wp:posOffset>
            </wp:positionV>
            <wp:extent cx="1245870" cy="821690"/>
            <wp:effectExtent l="0" t="0" r="24130" b="16510"/>
            <wp:wrapNone/>
            <wp:docPr id="2" name="Picture 2" descr="/Users/sunxiuyang/Library/Containers/com.kingsoft.wpsoffice.mac/Data/.kingsoft/office6/data/onlinepicture/download/&amp;pky8854411526&amp;water&amp;.jpg&amp;pky8854411526&amp;water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sunxiuyang/Library/Containers/com.kingsoft.wpsoffice.mac/Data/.kingsoft/office6/data/onlinepicture/download/&amp;pky8854411526&amp;water&amp;.jpg&amp;pky8854411526&amp;water&amp;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宋体" w:cs="Times New Roman"/>
          <w:b/>
          <w:sz w:val="28"/>
          <w:szCs w:val="28"/>
          <w:shd w:val="clear" w:color="auto" w:fill="DBE5F1"/>
          <w:lang w:bidi="ar"/>
        </w:rPr>
        <w:t>Personal inFormation</w:t>
      </w:r>
      <w:r>
        <w:rPr>
          <w:rFonts w:ascii="Calibri" w:hAnsi="Calibri" w:eastAsia="宋体" w:cs="Times New Roman"/>
          <w:b/>
          <w:kern w:val="2"/>
          <w:sz w:val="28"/>
          <w:szCs w:val="28"/>
          <w:shd w:val="clear" w:color="auto" w:fill="DBE5F1"/>
          <w:lang w:bidi="ar"/>
        </w:rPr>
        <w:t xml:space="preserve">                                               </w:t>
      </w:r>
    </w:p>
    <w:p>
      <w:pPr>
        <w:rPr>
          <w:rFonts w:asciiTheme="minorHAnsi" w:hAnsiTheme="minorHAnsi" w:cstheme="minorEastAsia"/>
        </w:rPr>
      </w:pPr>
      <w:r>
        <w:rPr>
          <w:rFonts w:asciiTheme="minorHAnsi" w:hAnsiTheme="minorHAnsi" w:eastAsiaTheme="minorEastAsia" w:cstheme="minorEastAsia"/>
          <w:kern w:val="2"/>
          <w:lang w:bidi="ar"/>
        </w:rPr>
        <w:t>·</w:t>
      </w:r>
      <w:r>
        <w:rPr>
          <w:rFonts w:asciiTheme="minorHAnsi" w:hAnsiTheme="minorHAnsi" w:cstheme="minorEastAsia"/>
          <w:lang w:bidi="ar"/>
        </w:rPr>
        <w:t>Name</w:t>
      </w:r>
      <w:r>
        <w:rPr>
          <w:rFonts w:asciiTheme="minorHAnsi" w:hAnsiTheme="minorHAnsi" w:eastAsiaTheme="minorEastAsia" w:cstheme="minorEastAsia"/>
          <w:kern w:val="2"/>
          <w:lang w:bidi="ar"/>
        </w:rPr>
        <w:t xml:space="preserve">: </w:t>
      </w:r>
      <w:r>
        <w:rPr>
          <w:rFonts w:asciiTheme="minorHAnsi" w:hAnsiTheme="minorHAnsi" w:cstheme="minorEastAsia"/>
          <w:lang w:bidi="ar"/>
        </w:rPr>
        <w:tab/>
      </w:r>
      <w:r>
        <w:rPr>
          <w:rFonts w:asciiTheme="minorHAnsi" w:hAnsiTheme="minorHAnsi" w:cstheme="minorEastAsia"/>
          <w:lang w:bidi="ar"/>
        </w:rPr>
        <w:tab/>
      </w:r>
      <w:r>
        <w:rPr>
          <w:rFonts w:asciiTheme="minorHAnsi" w:hAnsiTheme="minorHAnsi" w:cstheme="minorEastAsia"/>
          <w:lang w:bidi="ar"/>
        </w:rPr>
        <w:tab/>
      </w:r>
      <w:r>
        <w:rPr>
          <w:rFonts w:asciiTheme="minorHAnsi" w:hAnsiTheme="minorHAnsi" w:cstheme="minorEastAsia"/>
          <w:lang w:bidi="ar"/>
        </w:rPr>
        <w:tab/>
      </w:r>
      <w:r>
        <w:rPr>
          <w:rFonts w:asciiTheme="minorHAnsi" w:hAnsiTheme="minorHAnsi" w:cstheme="minorEastAsia"/>
          <w:lang w:bidi="ar"/>
        </w:rPr>
        <w:t xml:space="preserve">    Sex</w:t>
      </w:r>
      <w:r>
        <w:rPr>
          <w:rFonts w:asciiTheme="minorHAnsi" w:hAnsiTheme="minorHAnsi" w:eastAsiaTheme="minorEastAsia" w:cstheme="minorEastAsia"/>
          <w:kern w:val="2"/>
          <w:lang w:bidi="ar"/>
        </w:rPr>
        <w:t xml:space="preserve">: </w:t>
      </w:r>
    </w:p>
    <w:p>
      <w:pPr>
        <w:rPr>
          <w:rFonts w:asciiTheme="minorHAnsi" w:hAnsiTheme="minorHAnsi" w:cstheme="minorEastAsia"/>
        </w:rPr>
      </w:pPr>
      <w:r>
        <w:rPr>
          <w:rFonts w:asciiTheme="minorHAnsi" w:hAnsiTheme="minorHAnsi" w:eastAsiaTheme="minorEastAsia" w:cstheme="minorEastAsia"/>
          <w:kern w:val="2"/>
          <w:lang w:bidi="ar"/>
        </w:rPr>
        <w:t>·</w:t>
      </w:r>
      <w:r>
        <w:rPr>
          <w:rFonts w:asciiTheme="minorHAnsi" w:hAnsiTheme="minorHAnsi" w:cstheme="minorEastAsia"/>
          <w:lang w:bidi="ar"/>
        </w:rPr>
        <w:t>Education</w:t>
      </w:r>
      <w:r>
        <w:rPr>
          <w:rFonts w:asciiTheme="minorHAnsi" w:hAnsiTheme="minorHAnsi" w:eastAsiaTheme="minorEastAsia" w:cstheme="minorEastAsia"/>
          <w:kern w:val="2"/>
          <w:lang w:bidi="ar"/>
        </w:rPr>
        <w:t xml:space="preserve">: </w:t>
      </w:r>
      <w:r>
        <w:rPr>
          <w:rFonts w:asciiTheme="minorHAnsi" w:hAnsiTheme="minorHAnsi" w:eastAsiaTheme="minorEastAsia" w:cstheme="minorEastAsia"/>
          <w:kern w:val="2"/>
          <w:lang w:bidi="ar"/>
        </w:rPr>
        <w:tab/>
      </w:r>
      <w:r>
        <w:rPr>
          <w:rFonts w:asciiTheme="minorHAnsi" w:hAnsiTheme="minorHAnsi" w:eastAsiaTheme="minorEastAsia" w:cstheme="minorEastAsia"/>
          <w:kern w:val="2"/>
          <w:lang w:bidi="ar"/>
        </w:rPr>
        <w:tab/>
      </w:r>
      <w:r>
        <w:rPr>
          <w:rFonts w:asciiTheme="minorHAnsi" w:hAnsiTheme="minorHAnsi" w:eastAsiaTheme="minorEastAsia" w:cstheme="minorEastAsia"/>
          <w:kern w:val="2"/>
          <w:lang w:bidi="ar"/>
        </w:rPr>
        <w:tab/>
      </w:r>
      <w:r>
        <w:rPr>
          <w:rFonts w:asciiTheme="minorHAnsi" w:hAnsiTheme="minorHAnsi" w:eastAsiaTheme="minorEastAsia" w:cstheme="minorEastAsia"/>
          <w:kern w:val="2"/>
          <w:lang w:bidi="ar"/>
        </w:rPr>
        <w:t xml:space="preserve">   </w:t>
      </w:r>
      <w:r>
        <w:rPr>
          <w:rFonts w:asciiTheme="minorHAnsi" w:hAnsiTheme="minorHAnsi" w:cstheme="minorEastAsia"/>
          <w:lang w:bidi="ar"/>
        </w:rPr>
        <w:t>Major</w:t>
      </w:r>
      <w:r>
        <w:rPr>
          <w:rFonts w:asciiTheme="minorHAnsi" w:hAnsiTheme="minorHAnsi" w:eastAsiaTheme="minorEastAsia" w:cstheme="minorEastAsia"/>
          <w:kern w:val="2"/>
          <w:lang w:bidi="ar"/>
        </w:rPr>
        <w:t xml:space="preserve">: </w:t>
      </w:r>
      <w:r>
        <w:rPr>
          <w:rFonts w:asciiTheme="minorHAnsi" w:hAnsiTheme="minorHAnsi" w:cstheme="minorEastAsia"/>
          <w:lang w:bidi="ar"/>
        </w:rPr>
        <w:t xml:space="preserve">     </w:t>
      </w:r>
    </w:p>
    <w:p>
      <w:pPr>
        <w:rPr>
          <w:rFonts w:asciiTheme="minorHAnsi" w:hAnsiTheme="minorHAnsi" w:cstheme="minorEastAsia"/>
        </w:rPr>
      </w:pPr>
      <w:r>
        <w:rPr>
          <w:rFonts w:asciiTheme="minorHAnsi" w:hAnsiTheme="minorHAnsi" w:eastAsiaTheme="minorEastAsia" w:cstheme="minorEastAsia"/>
          <w:kern w:val="2"/>
          <w:lang w:bidi="ar"/>
        </w:rPr>
        <w:t>·</w:t>
      </w:r>
      <w:r>
        <w:rPr>
          <w:rFonts w:asciiTheme="minorHAnsi" w:hAnsiTheme="minorHAnsi" w:cstheme="minorEastAsia"/>
          <w:lang w:bidi="ar"/>
        </w:rPr>
        <w:t>Mobile</w:t>
      </w:r>
      <w:r>
        <w:rPr>
          <w:rFonts w:asciiTheme="minorHAnsi" w:hAnsiTheme="minorHAnsi" w:eastAsiaTheme="minorEastAsia" w:cstheme="minorEastAsia"/>
          <w:kern w:val="2"/>
          <w:lang w:bidi="ar"/>
        </w:rPr>
        <w:t xml:space="preserve">: </w:t>
      </w:r>
      <w:r>
        <w:rPr>
          <w:rFonts w:asciiTheme="minorHAnsi" w:hAnsiTheme="minorHAnsi" w:eastAsiaTheme="minorEastAsia" w:cstheme="minorEastAsia"/>
          <w:kern w:val="2"/>
          <w:lang w:bidi="ar"/>
        </w:rPr>
        <w:tab/>
      </w:r>
      <w:r>
        <w:rPr>
          <w:rFonts w:asciiTheme="minorHAnsi" w:hAnsiTheme="minorHAnsi" w:eastAsiaTheme="minorEastAsia" w:cstheme="minorEastAsia"/>
          <w:kern w:val="2"/>
          <w:lang w:bidi="ar"/>
        </w:rPr>
        <w:tab/>
      </w:r>
      <w:r>
        <w:rPr>
          <w:rFonts w:asciiTheme="minorHAnsi" w:hAnsiTheme="minorHAnsi" w:eastAsiaTheme="minorEastAsia" w:cstheme="minorEastAsia"/>
          <w:kern w:val="2"/>
          <w:lang w:bidi="ar"/>
        </w:rPr>
        <w:tab/>
      </w:r>
      <w:r>
        <w:rPr>
          <w:rFonts w:asciiTheme="minorHAnsi" w:hAnsiTheme="minorHAnsi" w:eastAsiaTheme="minorEastAsia" w:cstheme="minorEastAsia"/>
          <w:kern w:val="2"/>
          <w:lang w:bidi="ar"/>
        </w:rPr>
        <w:tab/>
      </w:r>
      <w:r>
        <w:rPr>
          <w:rFonts w:asciiTheme="minorHAnsi" w:hAnsiTheme="minorHAnsi" w:cstheme="minorEastAsia"/>
          <w:lang w:bidi="ar"/>
        </w:rPr>
        <w:t>E-mail</w:t>
      </w:r>
      <w:r>
        <w:rPr>
          <w:rFonts w:asciiTheme="minorHAnsi" w:hAnsiTheme="minorHAnsi" w:eastAsiaTheme="minorEastAsia" w:cstheme="minorEastAsia"/>
          <w:kern w:val="2"/>
          <w:lang w:bidi="ar"/>
        </w:rPr>
        <w:t xml:space="preserve">: </w:t>
      </w:r>
    </w:p>
    <w:p>
      <w:pPr>
        <w:rPr>
          <w:b/>
          <w:sz w:val="28"/>
          <w:szCs w:val="28"/>
          <w:shd w:val="clear" w:color="auto" w:fill="DBE5F1"/>
        </w:rPr>
      </w:pPr>
      <w:r>
        <w:rPr>
          <w:rFonts w:ascii="Calibri" w:hAnsi="Calibri" w:eastAsia="宋体" w:cs="宋体"/>
          <w:b/>
          <w:sz w:val="28"/>
          <w:szCs w:val="28"/>
          <w:shd w:val="clear" w:color="auto" w:fill="DBE5F1"/>
          <w:lang w:bidi="ar"/>
        </w:rPr>
        <w:t>Work and education experience</w:t>
      </w:r>
      <w:r>
        <w:rPr>
          <w:rFonts w:ascii="Calibri" w:hAnsi="Calibri" w:eastAsia="宋体" w:cs="Times New Roman"/>
          <w:b/>
          <w:kern w:val="2"/>
          <w:sz w:val="28"/>
          <w:szCs w:val="28"/>
          <w:shd w:val="clear" w:color="auto" w:fill="DBE5F1"/>
          <w:lang w:bidi="ar"/>
        </w:rPr>
        <w:t xml:space="preserve">                                               </w:t>
      </w:r>
    </w:p>
    <w:p>
      <w:pPr>
        <w:rPr>
          <w:rFonts w:asciiTheme="minorHAnsi" w:hAnsiTheme="minorHAnsi" w:cstheme="minorEastAsia"/>
          <w:szCs w:val="21"/>
        </w:rPr>
      </w:pPr>
      <w:r>
        <w:rPr>
          <w:rFonts w:asciiTheme="minorHAnsi" w:hAnsiTheme="minorHAnsi" w:eastAsiaTheme="minorEastAsia" w:cstheme="minorEastAsia"/>
          <w:kern w:val="2"/>
          <w:lang w:bidi="ar"/>
        </w:rPr>
        <w:t>·</w:t>
      </w:r>
      <w:r>
        <w:rPr>
          <w:rFonts w:asciiTheme="minorHAnsi" w:hAnsiTheme="minorHAnsi" w:cstheme="minorEastAsia"/>
          <w:szCs w:val="21"/>
          <w:lang w:bidi="ar"/>
        </w:rPr>
        <w:t>Harbin Institute of Technology</w:t>
      </w:r>
      <w:r>
        <w:rPr>
          <w:rFonts w:asciiTheme="minorHAnsi" w:hAnsiTheme="minorHAnsi" w:eastAsiaTheme="minorEastAsia" w:cstheme="minorEastAsia"/>
          <w:kern w:val="2"/>
          <w:sz w:val="21"/>
          <w:szCs w:val="21"/>
          <w:lang w:bidi="ar"/>
        </w:rPr>
        <w:tab/>
      </w:r>
      <w:r>
        <w:rPr>
          <w:rFonts w:asciiTheme="minorHAnsi" w:hAnsiTheme="minorHAnsi" w:eastAsiaTheme="minorEastAsia" w:cstheme="minorEastAsia"/>
          <w:kern w:val="2"/>
          <w:sz w:val="21"/>
          <w:szCs w:val="21"/>
          <w:lang w:bidi="ar"/>
        </w:rPr>
        <w:t>20XX.9~20XX.7</w:t>
      </w:r>
      <w:r>
        <w:rPr>
          <w:rFonts w:asciiTheme="minorHAnsi" w:hAnsiTheme="minorHAnsi" w:eastAsiaTheme="minorEastAsia" w:cstheme="minorEastAsia"/>
          <w:kern w:val="2"/>
          <w:sz w:val="21"/>
          <w:szCs w:val="21"/>
          <w:lang w:bidi="ar"/>
        </w:rPr>
        <w:tab/>
      </w:r>
      <w:r>
        <w:rPr>
          <w:rFonts w:asciiTheme="minorHAnsi" w:hAnsiTheme="minorHAnsi" w:eastAsiaTheme="minorEastAsia" w:cstheme="minorEastAsia"/>
          <w:kern w:val="2"/>
          <w:sz w:val="21"/>
          <w:szCs w:val="21"/>
          <w:lang w:bidi="ar"/>
        </w:rPr>
        <w:tab/>
      </w:r>
      <w:r>
        <w:rPr>
          <w:rFonts w:asciiTheme="minorHAnsi" w:hAnsiTheme="minorHAnsi" w:cstheme="minorEastAsia"/>
          <w:szCs w:val="21"/>
          <w:lang w:bidi="ar"/>
        </w:rPr>
        <w:t>Postgraduate</w:t>
      </w:r>
    </w:p>
    <w:p>
      <w:pPr>
        <w:rPr>
          <w:rFonts w:asciiTheme="minorHAnsi" w:hAnsiTheme="minorHAnsi" w:cstheme="minorEastAsia"/>
          <w:szCs w:val="21"/>
          <w:lang w:bidi="ar"/>
        </w:rPr>
      </w:pPr>
      <w:r>
        <w:rPr>
          <w:rFonts w:asciiTheme="minorHAnsi" w:hAnsiTheme="minorHAnsi" w:eastAsiaTheme="minorEastAsia" w:cstheme="minorEastAsia"/>
          <w:kern w:val="2"/>
          <w:lang w:bidi="ar"/>
        </w:rPr>
        <w:t>·</w:t>
      </w:r>
      <w:r>
        <w:rPr>
          <w:rFonts w:asciiTheme="minorHAnsi" w:hAnsiTheme="minorHAnsi" w:cstheme="minorEastAsia"/>
          <w:szCs w:val="21"/>
          <w:lang w:bidi="ar"/>
        </w:rPr>
        <w:t>Harbin Institute of Technology</w:t>
      </w:r>
      <w:r>
        <w:rPr>
          <w:rFonts w:asciiTheme="minorHAnsi" w:hAnsiTheme="minorHAnsi" w:eastAsiaTheme="minorEastAsia" w:cstheme="minorEastAsia"/>
          <w:kern w:val="2"/>
          <w:sz w:val="21"/>
          <w:szCs w:val="21"/>
          <w:lang w:bidi="ar"/>
        </w:rPr>
        <w:tab/>
      </w:r>
      <w:r>
        <w:rPr>
          <w:rFonts w:asciiTheme="minorHAnsi" w:hAnsiTheme="minorHAnsi" w:eastAsiaTheme="minorEastAsia" w:cstheme="minorEastAsia"/>
          <w:kern w:val="2"/>
          <w:sz w:val="21"/>
          <w:szCs w:val="21"/>
          <w:lang w:bidi="ar"/>
        </w:rPr>
        <w:t>20XX.9~20XX.7</w:t>
      </w:r>
      <w:r>
        <w:rPr>
          <w:rFonts w:asciiTheme="minorHAnsi" w:hAnsiTheme="minorHAnsi" w:eastAsiaTheme="minorEastAsia" w:cstheme="minorEastAsia"/>
          <w:kern w:val="2"/>
          <w:sz w:val="21"/>
          <w:szCs w:val="21"/>
          <w:lang w:bidi="ar"/>
        </w:rPr>
        <w:tab/>
      </w:r>
      <w:r>
        <w:rPr>
          <w:rFonts w:asciiTheme="minorHAnsi" w:hAnsiTheme="minorHAnsi" w:eastAsiaTheme="minorEastAsia" w:cstheme="minorEastAsia"/>
          <w:kern w:val="2"/>
          <w:sz w:val="21"/>
          <w:szCs w:val="21"/>
          <w:lang w:bidi="ar"/>
        </w:rPr>
        <w:tab/>
      </w:r>
      <w:r>
        <w:rPr>
          <w:rFonts w:asciiTheme="minorHAnsi" w:hAnsiTheme="minorHAnsi" w:cstheme="minorEastAsia"/>
          <w:szCs w:val="21"/>
          <w:lang w:bidi="ar"/>
        </w:rPr>
        <w:t>Undergraduate</w:t>
      </w:r>
    </w:p>
    <w:p>
      <w:pPr>
        <w:rPr>
          <w:b/>
          <w:sz w:val="28"/>
          <w:szCs w:val="28"/>
          <w:shd w:val="clear" w:color="auto" w:fill="DBE5F1"/>
        </w:rPr>
      </w:pPr>
      <w:r>
        <w:rPr>
          <w:rFonts w:ascii="Calibri" w:hAnsi="Calibri" w:eastAsia="宋体" w:cs="Times New Roman"/>
          <w:b/>
          <w:sz w:val="28"/>
          <w:szCs w:val="28"/>
          <w:shd w:val="clear" w:color="auto" w:fill="DBE5F1"/>
          <w:lang w:bidi="ar"/>
        </w:rPr>
        <w:t>Professional Skills</w:t>
      </w:r>
      <w:r>
        <w:rPr>
          <w:rFonts w:ascii="Calibri" w:hAnsi="Calibri" w:eastAsia="宋体" w:cs="Times New Roman"/>
          <w:b/>
          <w:kern w:val="2"/>
          <w:sz w:val="28"/>
          <w:szCs w:val="28"/>
          <w:shd w:val="clear" w:color="auto" w:fill="DBE5F1"/>
          <w:lang w:bidi="ar"/>
        </w:rPr>
        <w:t xml:space="preserve">                                                   </w:t>
      </w:r>
    </w:p>
    <w:p>
      <w:pPr>
        <w:pStyle w:val="14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  <w:r>
        <w:rPr>
          <w:rFonts w:asciiTheme="minorHAnsi" w:hAnsiTheme="minorHAnsi" w:eastAsiaTheme="minorEastAsia" w:cstheme="minorEastAsia"/>
          <w:kern w:val="2"/>
          <w:sz w:val="22"/>
          <w:szCs w:val="22"/>
          <w:lang w:bidi="ar"/>
        </w:rPr>
        <w:t>·</w:t>
      </w:r>
      <w:r>
        <w:rPr>
          <w:rFonts w:asciiTheme="minorHAnsi" w:hAnsiTheme="minorHAnsi"/>
          <w:color w:val="212121"/>
          <w:sz w:val="22"/>
          <w:szCs w:val="22"/>
          <w:lang w:val="en"/>
        </w:rPr>
        <w:t>Proficiency in C++,</w:t>
      </w:r>
      <w:r>
        <w:rPr>
          <w:rFonts w:asciiTheme="minorHAnsi" w:hAnsiTheme="minorHAnsi"/>
          <w:color w:val="212121"/>
          <w:sz w:val="22"/>
          <w:szCs w:val="22"/>
        </w:rPr>
        <w:t xml:space="preserve"> </w:t>
      </w:r>
      <w:r>
        <w:rPr>
          <w:rFonts w:asciiTheme="minorHAnsi" w:hAnsiTheme="minorHAnsi"/>
          <w:color w:val="212121"/>
          <w:sz w:val="22"/>
          <w:szCs w:val="22"/>
          <w:lang w:val="en"/>
        </w:rPr>
        <w:t>Python scripts</w:t>
      </w:r>
      <w:r>
        <w:rPr>
          <w:rFonts w:asciiTheme="minorHAnsi" w:hAnsiTheme="minorHAnsi"/>
          <w:color w:val="212121"/>
          <w:sz w:val="22"/>
          <w:szCs w:val="22"/>
        </w:rPr>
        <w:t xml:space="preserve"> </w:t>
      </w:r>
      <w:r>
        <w:rPr>
          <w:rFonts w:asciiTheme="minorHAnsi" w:hAnsiTheme="minorHAnsi"/>
          <w:color w:val="212121"/>
          <w:sz w:val="22"/>
          <w:szCs w:val="22"/>
          <w:lang w:val="en"/>
        </w:rPr>
        <w:t>languages</w:t>
      </w:r>
    </w:p>
    <w:p>
      <w:pPr>
        <w:pStyle w:val="14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  <w:r>
        <w:rPr>
          <w:rFonts w:asciiTheme="minorHAnsi" w:hAnsiTheme="minorHAnsi" w:eastAsiaTheme="minorEastAsia" w:cstheme="minorEastAsia"/>
          <w:kern w:val="2"/>
          <w:sz w:val="22"/>
          <w:szCs w:val="22"/>
          <w:lang w:bidi="ar"/>
        </w:rPr>
        <w:t>·</w:t>
      </w:r>
      <w:r>
        <w:rPr>
          <w:rFonts w:asciiTheme="minorHAnsi" w:hAnsiTheme="minorHAnsi"/>
          <w:color w:val="212121"/>
          <w:sz w:val="22"/>
          <w:szCs w:val="22"/>
          <w:lang w:val="en"/>
        </w:rPr>
        <w:t>Proficiency in Linux vim development environment, gcc, gdb, makefile and other programming tools</w:t>
      </w:r>
    </w:p>
    <w:p>
      <w:pPr>
        <w:rPr>
          <w:rFonts w:asciiTheme="minorHAnsi" w:hAnsiTheme="minorHAnsi" w:cstheme="minorEastAsia"/>
          <w:szCs w:val="21"/>
          <w:lang w:bidi="ar"/>
        </w:rPr>
      </w:pPr>
      <w:r>
        <w:rPr>
          <w:rFonts w:asciiTheme="minorHAnsi" w:hAnsiTheme="minorHAnsi" w:eastAsiaTheme="minorEastAsia" w:cstheme="minorEastAsia"/>
          <w:kern w:val="2"/>
          <w:lang w:bidi="ar"/>
        </w:rPr>
        <w:t>·</w:t>
      </w:r>
      <w:r>
        <w:rPr>
          <w:rFonts w:eastAsia="宋体" w:cs="宋体" w:asciiTheme="minorHAnsi" w:hAnsiTheme="minorHAnsi"/>
          <w:lang w:bidi="ar"/>
        </w:rPr>
        <w:t>Master the fundamentals of basic data structures and algorithms</w:t>
      </w:r>
    </w:p>
    <w:p>
      <w:pPr>
        <w:rPr>
          <w:b/>
          <w:sz w:val="28"/>
          <w:szCs w:val="28"/>
          <w:shd w:val="clear" w:color="auto" w:fill="DBE5F1"/>
        </w:rPr>
      </w:pPr>
      <w:r>
        <w:rPr>
          <w:rFonts w:hint="eastAsia" w:ascii="Calibri" w:hAnsi="Calibri" w:eastAsia="宋体" w:cs="宋体"/>
          <w:b/>
          <w:sz w:val="28"/>
          <w:szCs w:val="28"/>
          <w:shd w:val="clear" w:color="auto" w:fill="DBE5F1"/>
          <w:lang w:bidi="ar"/>
        </w:rPr>
        <w:t>Project Experience</w:t>
      </w:r>
      <w:r>
        <w:rPr>
          <w:rFonts w:ascii="Calibri" w:hAnsi="Calibri" w:eastAsia="宋体" w:cs="宋体"/>
          <w:b/>
          <w:sz w:val="28"/>
          <w:szCs w:val="28"/>
          <w:shd w:val="clear" w:color="auto" w:fill="DBE5F1"/>
          <w:lang w:bidi="ar"/>
        </w:rPr>
        <w:t xml:space="preserve">                                              </w:t>
      </w:r>
      <w:r>
        <w:rPr>
          <w:rFonts w:ascii="Calibri" w:hAnsi="Calibri" w:eastAsia="宋体" w:cs="Times New Roman"/>
          <w:b/>
          <w:kern w:val="2"/>
          <w:sz w:val="28"/>
          <w:szCs w:val="28"/>
          <w:shd w:val="clear" w:color="auto" w:fill="DBE5F1"/>
          <w:lang w:bidi="ar"/>
        </w:rPr>
        <w:t xml:space="preserve"> </w:t>
      </w:r>
    </w:p>
    <w:p>
      <w:pPr>
        <w:rPr>
          <w:rFonts w:asciiTheme="minorHAnsi" w:hAnsiTheme="minorHAnsi" w:cstheme="minorEastAsia"/>
          <w:lang w:bidi="ar"/>
        </w:rPr>
      </w:pPr>
      <w:r>
        <w:rPr>
          <w:rFonts w:asciiTheme="minorHAnsi" w:hAnsiTheme="minorHAnsi" w:cstheme="minorEastAsia"/>
          <w:lang w:bidi="ar"/>
        </w:rPr>
        <w:t>1.XXX</w:t>
      </w:r>
      <w:r>
        <w:rPr>
          <w:rFonts w:asciiTheme="minorHAnsi" w:hAnsiTheme="minorHAnsi" w:eastAsiaTheme="minorEastAsia" w:cstheme="minorEastAsia"/>
          <w:kern w:val="2"/>
          <w:lang w:bidi="ar"/>
        </w:rPr>
        <w:t xml:space="preserve">– </w:t>
      </w:r>
      <w:r>
        <w:rPr>
          <w:rFonts w:asciiTheme="minorHAnsi" w:hAnsiTheme="minorHAnsi" w:cstheme="minorEastAsia"/>
          <w:lang w:bidi="ar"/>
        </w:rPr>
        <w:t>Mobile Game</w:t>
      </w:r>
      <w:r>
        <w:rPr>
          <w:rFonts w:asciiTheme="minorHAnsi" w:hAnsiTheme="minorHAnsi" w:eastAsiaTheme="minorEastAsia" w:cstheme="minorEastAsia"/>
          <w:kern w:val="2"/>
          <w:lang w:bidi="ar"/>
        </w:rPr>
        <w:t>“</w:t>
      </w:r>
      <w:r>
        <w:rPr>
          <w:rFonts w:asciiTheme="minorHAnsi" w:hAnsiTheme="minorHAnsi" w:cstheme="minorEastAsia"/>
          <w:lang w:bidi="ar"/>
        </w:rPr>
        <w:t>XXX</w:t>
      </w:r>
      <w:r>
        <w:rPr>
          <w:rFonts w:asciiTheme="minorHAnsi" w:hAnsiTheme="minorHAnsi" w:eastAsiaTheme="minorEastAsia" w:cstheme="minorEastAsia"/>
          <w:kern w:val="2"/>
          <w:lang w:bidi="ar"/>
        </w:rPr>
        <w:t>”–</w:t>
      </w:r>
      <w:r>
        <w:rPr>
          <w:rFonts w:asciiTheme="minorHAnsi" w:hAnsiTheme="minorHAnsi" w:cstheme="minorEastAsia"/>
          <w:lang w:bidi="ar"/>
        </w:rPr>
        <w:t>Backend Development</w:t>
      </w:r>
    </w:p>
    <w:p>
      <w:pPr>
        <w:ind w:firstLine="420"/>
        <w:rPr>
          <w:rFonts w:asciiTheme="minorHAnsi" w:hAnsiTheme="minorHAnsi" w:cstheme="minorEastAsia"/>
          <w:lang w:bidi="ar"/>
        </w:rPr>
      </w:pPr>
      <w:r>
        <w:rPr>
          <w:rFonts w:asciiTheme="minorHAnsi" w:hAnsiTheme="minorHAnsi" w:cstheme="minorEastAsia"/>
          <w:lang w:bidi="ar"/>
        </w:rPr>
        <w:t>1)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cstheme="minorEastAsia"/>
          <w:lang w:bidi="ar"/>
        </w:rPr>
        <w:t>Participate in project backstage design and development work</w:t>
      </w:r>
    </w:p>
    <w:p>
      <w:pPr>
        <w:ind w:firstLine="420"/>
        <w:rPr>
          <w:rFonts w:asciiTheme="minorHAnsi" w:hAnsiTheme="minorHAnsi" w:cstheme="minorEastAsia"/>
          <w:lang w:bidi="ar"/>
        </w:rPr>
      </w:pPr>
      <w:r>
        <w:rPr>
          <w:rFonts w:asciiTheme="minorHAnsi" w:hAnsiTheme="minorHAnsi" w:cstheme="minorEastAsia"/>
          <w:lang w:bidi="ar"/>
        </w:rPr>
        <w:t xml:space="preserve">2) </w:t>
      </w:r>
      <w:r>
        <w:rPr>
          <w:rFonts w:asciiTheme="minorHAnsi" w:hAnsiTheme="minorHAnsi"/>
        </w:rPr>
        <w:t xml:space="preserve">Development of </w:t>
      </w:r>
      <w:r>
        <w:rPr>
          <w:rFonts w:asciiTheme="minorHAnsi" w:hAnsiTheme="minorHAnsi" w:cstheme="minorEastAsia"/>
          <w:lang w:bidi="ar"/>
        </w:rPr>
        <w:t>Game Mailbox System, Community Chat, Log Report Analysis, the Nearby Player Room function</w:t>
      </w:r>
    </w:p>
    <w:p>
      <w:pPr>
        <w:ind w:firstLine="420"/>
        <w:rPr>
          <w:rFonts w:asciiTheme="minorHAnsi" w:hAnsiTheme="minorHAnsi" w:cstheme="minorEastAsia"/>
          <w:lang w:bidi="ar"/>
        </w:rPr>
      </w:pPr>
      <w:r>
        <w:rPr>
          <w:rFonts w:asciiTheme="minorHAnsi" w:hAnsiTheme="minorHAnsi" w:cstheme="minorEastAsia"/>
          <w:lang w:bidi="ar"/>
        </w:rPr>
        <w:t xml:space="preserve">3) Design player room dynamic allocation, Support non destructive release and </w:t>
      </w:r>
      <w:r>
        <w:rPr>
          <w:rFonts w:hint="eastAsia" w:asciiTheme="minorHAnsi" w:hAnsiTheme="minorHAnsi" w:cstheme="minorEastAsia"/>
          <w:lang w:bidi="ar"/>
        </w:rPr>
        <w:t>d</w:t>
      </w:r>
      <w:r>
        <w:rPr>
          <w:rFonts w:asciiTheme="minorHAnsi" w:hAnsiTheme="minorHAnsi" w:cstheme="minorEastAsia"/>
          <w:lang w:bidi="ar"/>
        </w:rPr>
        <w:t>ynamic expansion</w:t>
      </w:r>
    </w:p>
    <w:p>
      <w:pPr>
        <w:rPr>
          <w:rFonts w:asciiTheme="minorHAnsi" w:hAnsiTheme="minorHAnsi" w:cstheme="minorEastAsia"/>
          <w:lang w:bidi="ar"/>
        </w:rPr>
      </w:pPr>
      <w:r>
        <w:rPr>
          <w:rFonts w:asciiTheme="minorHAnsi" w:hAnsiTheme="minorHAnsi" w:cstheme="minorEastAsia"/>
          <w:lang w:bidi="ar"/>
        </w:rPr>
        <w:t>This project will be launched at the end of the year</w:t>
      </w:r>
    </w:p>
    <w:p>
      <w:pPr>
        <w:rPr>
          <w:rFonts w:asciiTheme="minorHAnsi" w:hAnsiTheme="minorHAnsi" w:cstheme="minorEastAsia"/>
          <w:lang w:bidi="ar"/>
        </w:rPr>
      </w:pPr>
      <w:r>
        <w:rPr>
          <w:rFonts w:asciiTheme="minorHAnsi" w:hAnsiTheme="minorHAnsi" w:cstheme="minorEastAsia"/>
          <w:lang w:bidi="ar"/>
        </w:rPr>
        <w:t>2.Open Source NoSQL Database Security Testing Tools</w:t>
      </w:r>
    </w:p>
    <w:p>
      <w:pPr>
        <w:ind w:firstLine="420"/>
        <w:rPr>
          <w:rFonts w:asciiTheme="minorHAnsi" w:hAnsiTheme="minorHAnsi" w:cstheme="minorEastAsia"/>
          <w:lang w:bidi="ar"/>
        </w:rPr>
      </w:pPr>
      <w:r>
        <w:rPr>
          <w:rFonts w:asciiTheme="minorHAnsi" w:hAnsiTheme="minorHAnsi" w:cstheme="minorEastAsia"/>
          <w:lang w:bidi="ar"/>
        </w:rPr>
        <w:t>1)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cstheme="minorEastAsia"/>
          <w:lang w:bidi="ar"/>
        </w:rPr>
        <w:t xml:space="preserve">Contributor of open source project NoSQLMap </w:t>
      </w:r>
      <w:r>
        <w:rPr>
          <w:rFonts w:asciiTheme="minorHAnsi" w:hAnsiTheme="minorHAnsi" w:eastAsiaTheme="minorEastAsia" w:cstheme="minorEastAsia"/>
          <w:kern w:val="2"/>
          <w:lang w:bidi="ar"/>
        </w:rPr>
        <w:t>(http://nosqlmap.net/index.html)</w:t>
      </w:r>
    </w:p>
    <w:p>
      <w:pPr>
        <w:ind w:firstLine="420"/>
        <w:rPr>
          <w:rFonts w:asciiTheme="minorHAnsi" w:hAnsiTheme="minorHAnsi" w:cstheme="minorEastAsia"/>
          <w:lang w:bidi="ar"/>
        </w:rPr>
      </w:pPr>
      <w:r>
        <w:rPr>
          <w:rFonts w:asciiTheme="minorHAnsi" w:hAnsiTheme="minorHAnsi" w:cstheme="minorEastAsia"/>
          <w:lang w:bidi="ar"/>
        </w:rPr>
        <w:t>2)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cstheme="minorEastAsia"/>
          <w:lang w:bidi="ar"/>
        </w:rPr>
        <w:t>Submit code to repair NoSQLMap system vulnerabilities</w:t>
      </w:r>
    </w:p>
    <w:p>
      <w:pPr>
        <w:ind w:firstLine="420"/>
        <w:rPr>
          <w:rFonts w:asciiTheme="minorHAnsi" w:hAnsiTheme="minorHAnsi" w:cstheme="minorEastAsia"/>
          <w:lang w:bidi="ar"/>
        </w:rPr>
      </w:pPr>
      <w:r>
        <w:rPr>
          <w:rFonts w:asciiTheme="minorHAnsi" w:hAnsiTheme="minorHAnsi" w:cstheme="minorEastAsia"/>
          <w:lang w:bidi="ar"/>
        </w:rPr>
        <w:t xml:space="preserve">3) Develop my own system NoSQLAttack: </w:t>
      </w:r>
      <w:r>
        <w:rPr>
          <w:rFonts w:asciiTheme="minorHAnsi" w:hAnsiTheme="minorHAnsi" w:eastAsiaTheme="minorEastAsia" w:cstheme="minorEastAsia"/>
          <w:kern w:val="2"/>
          <w:lang w:bidi="ar"/>
        </w:rPr>
        <w:t>https://github.com/youngyangyang04/NoSQLAttack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eastAsiaTheme="minorEastAsia" w:cstheme="minorEastAsia"/>
          <w:kern w:val="2"/>
          <w:lang w:bidi="ar"/>
        </w:rPr>
      </w:pPr>
      <w:r>
        <w:rPr>
          <w:rFonts w:asciiTheme="minorHAnsi" w:hAnsiTheme="minorHAnsi" w:eastAsiaTheme="minorEastAsia" w:cstheme="minorEastAsia"/>
          <w:kern w:val="2"/>
          <w:lang w:bidi="ar"/>
        </w:rPr>
        <w:t xml:space="preserve">This Project is included by Foreign well-known security website </w:t>
      </w:r>
      <w:r>
        <w:fldChar w:fldCharType="begin"/>
      </w:r>
      <w:r>
        <w:instrText xml:space="preserve"> HYPERLINK "http://seclist.us/nosqlattack-v0-2-tool-to-automate-exploit-mongodb-server-ip-on-internet.html" </w:instrText>
      </w:r>
      <w:r>
        <w:fldChar w:fldCharType="separate"/>
      </w:r>
      <w:r>
        <w:rPr>
          <w:rStyle w:val="20"/>
          <w:rFonts w:asciiTheme="minorHAnsi" w:hAnsiTheme="minorHAnsi" w:eastAsiaTheme="minorEastAsia" w:cstheme="minorEastAsia"/>
          <w:kern w:val="2"/>
          <w:lang w:bidi="ar"/>
        </w:rPr>
        <w:t>SECURITY LIST NETWORK</w:t>
      </w:r>
      <w:r>
        <w:rPr>
          <w:rStyle w:val="20"/>
          <w:rFonts w:asciiTheme="minorHAnsi" w:hAnsiTheme="minorHAnsi" w:eastAsiaTheme="minorEastAsia" w:cstheme="minorEastAsia"/>
          <w:kern w:val="2"/>
          <w:lang w:bidi="ar"/>
        </w:rPr>
        <w:fldChar w:fldCharType="end"/>
      </w:r>
    </w:p>
    <w:p>
      <w:pPr>
        <w:rPr>
          <w:b/>
          <w:sz w:val="28"/>
          <w:szCs w:val="28"/>
          <w:shd w:val="clear" w:color="auto" w:fill="DBE5F1"/>
        </w:rPr>
      </w:pPr>
      <w:r>
        <w:rPr>
          <w:rFonts w:ascii="Calibri" w:hAnsi="Calibri" w:eastAsia="宋体" w:cs="宋体"/>
          <w:b/>
          <w:sz w:val="28"/>
          <w:szCs w:val="28"/>
          <w:shd w:val="clear" w:color="auto" w:fill="DBE5F1"/>
          <w:lang w:bidi="ar"/>
        </w:rPr>
        <w:t>Prize winning experience</w:t>
      </w:r>
      <w:r>
        <w:rPr>
          <w:rFonts w:ascii="Calibri" w:hAnsi="Calibri" w:eastAsia="宋体" w:cs="Times New Roman"/>
          <w:b/>
          <w:kern w:val="2"/>
          <w:sz w:val="28"/>
          <w:szCs w:val="28"/>
          <w:shd w:val="clear" w:color="auto" w:fill="DBE5F1"/>
          <w:lang w:bidi="ar"/>
        </w:rPr>
        <w:t xml:space="preserve">                                                     </w:t>
      </w:r>
    </w:p>
    <w:p>
      <w:pPr>
        <w:rPr>
          <w:rFonts w:eastAsia="宋体" w:cs="宋体" w:asciiTheme="minorHAnsi" w:hAnsiTheme="minorHAnsi"/>
          <w:lang w:bidi="ar"/>
        </w:rPr>
      </w:pPr>
      <w:r>
        <w:rPr>
          <w:rFonts w:asciiTheme="minorHAnsi" w:hAnsiTheme="minorHAnsi" w:eastAsiaTheme="minorEastAsia" w:cstheme="minorEastAsia"/>
          <w:kern w:val="2"/>
          <w:lang w:bidi="ar"/>
        </w:rPr>
        <w:t>·</w:t>
      </w:r>
      <w:r>
        <w:rPr>
          <w:rFonts w:eastAsia="宋体" w:cs="宋体" w:asciiTheme="minorHAnsi" w:hAnsiTheme="minorHAnsi"/>
          <w:lang w:bidi="ar"/>
        </w:rPr>
        <w:t xml:space="preserve">ACM /ICPC (International Collegiate Programming Contest), </w:t>
      </w:r>
      <w:r>
        <w:rPr>
          <w:rFonts w:eastAsia="宋体" w:cs="宋体" w:asciiTheme="minorHAnsi" w:hAnsiTheme="minorHAnsi"/>
          <w:lang w:bidi="ar"/>
        </w:rPr>
        <w:t>Silver</w:t>
      </w:r>
      <w:bookmarkStart w:id="0" w:name="_GoBack"/>
      <w:bookmarkEnd w:id="0"/>
      <w:r>
        <w:rPr>
          <w:rFonts w:eastAsia="宋体" w:cs="宋体" w:asciiTheme="minorHAnsi" w:hAnsiTheme="minorHAnsi"/>
          <w:lang w:bidi="ar"/>
        </w:rPr>
        <w:t xml:space="preserve"> Medal in Asia Regional Contest (Shanghai Site)</w:t>
      </w:r>
    </w:p>
    <w:p>
      <w:pPr>
        <w:rPr>
          <w:rFonts w:eastAsia="宋体" w:cs="宋体" w:asciiTheme="minorHAnsi" w:hAnsiTheme="minorHAnsi"/>
          <w:lang w:bidi="ar"/>
        </w:rPr>
      </w:pPr>
      <w:r>
        <w:rPr>
          <w:rFonts w:asciiTheme="minorHAnsi" w:hAnsiTheme="minorHAnsi" w:eastAsiaTheme="minorEastAsia" w:cstheme="minorEastAsia"/>
          <w:kern w:val="2"/>
          <w:lang w:bidi="ar"/>
        </w:rPr>
        <w:t>·</w:t>
      </w:r>
      <w:r>
        <w:rPr>
          <w:rFonts w:eastAsia="宋体" w:cs="宋体" w:asciiTheme="minorHAnsi" w:hAnsiTheme="minorHAnsi"/>
          <w:lang w:bidi="ar"/>
        </w:rPr>
        <w:t xml:space="preserve">ACM/ICPC(International Collegiate Programming Contest), </w:t>
      </w:r>
      <w:r>
        <w:rPr>
          <w:rFonts w:eastAsia="宋体" w:cs="宋体" w:asciiTheme="minorHAnsi" w:hAnsiTheme="minorHAnsi"/>
          <w:lang w:bidi="ar"/>
        </w:rPr>
        <w:t>Gold</w:t>
      </w:r>
      <w:r>
        <w:rPr>
          <w:rFonts w:eastAsia="宋体" w:cs="宋体" w:asciiTheme="minorHAnsi" w:hAnsiTheme="minorHAnsi"/>
          <w:lang w:bidi="ar"/>
        </w:rPr>
        <w:t xml:space="preserve"> Medal in Asia Provincial-National Contest (Changchun Site)</w:t>
      </w:r>
    </w:p>
    <w:p>
      <w:pPr>
        <w:rPr>
          <w:b/>
          <w:sz w:val="28"/>
          <w:szCs w:val="28"/>
          <w:shd w:val="clear" w:color="auto" w:fill="DBE5F1"/>
        </w:rPr>
      </w:pPr>
      <w:r>
        <w:rPr>
          <w:rFonts w:ascii="Calibri" w:hAnsi="Calibri" w:eastAsia="宋体" w:cs="宋体"/>
          <w:b/>
          <w:sz w:val="28"/>
          <w:szCs w:val="28"/>
          <w:shd w:val="clear" w:color="auto" w:fill="DBE5F1"/>
          <w:lang w:bidi="ar"/>
        </w:rPr>
        <w:t>Personal Account</w:t>
      </w:r>
      <w:r>
        <w:rPr>
          <w:rFonts w:ascii="Calibri" w:hAnsi="Calibri" w:eastAsia="宋体" w:cs="Times New Roman"/>
          <w:b/>
          <w:kern w:val="2"/>
          <w:sz w:val="28"/>
          <w:szCs w:val="28"/>
          <w:shd w:val="clear" w:color="auto" w:fill="DBE5F1"/>
          <w:lang w:bidi="ar"/>
        </w:rPr>
        <w:t xml:space="preserve">                                                </w:t>
      </w:r>
    </w:p>
    <w:p>
      <w:pPr>
        <w:rPr>
          <w:rFonts w:cs="宋体" w:asciiTheme="minorHAnsi" w:hAnsiTheme="minorHAnsi"/>
        </w:rPr>
      </w:pPr>
      <w:r>
        <w:rPr>
          <w:rFonts w:asciiTheme="minorHAnsi" w:hAnsiTheme="minorHAnsi" w:eastAsiaTheme="minorEastAsia" w:cstheme="minorEastAsia"/>
          <w:kern w:val="2"/>
          <w:lang w:bidi="ar"/>
        </w:rPr>
        <w:t>·</w:t>
      </w:r>
      <w:r>
        <w:rPr>
          <w:rFonts w:cs="宋体" w:asciiTheme="minorHAnsi" w:hAnsiTheme="minorHAnsi"/>
        </w:rPr>
        <w:t xml:space="preserve">Github: </w:t>
      </w:r>
      <w:r>
        <w:fldChar w:fldCharType="begin"/>
      </w:r>
      <w:r>
        <w:instrText xml:space="preserve"> HYPERLINK "https://github.com/youngyangyang04" </w:instrText>
      </w:r>
      <w:r>
        <w:fldChar w:fldCharType="separate"/>
      </w:r>
      <w:r>
        <w:rPr>
          <w:rFonts w:cs="宋体" w:asciiTheme="minorHAnsi" w:hAnsiTheme="minorHAnsi"/>
        </w:rPr>
        <w:t>https://github.com/youngyangyang04</w:t>
      </w:r>
      <w:r>
        <w:rPr>
          <w:rFonts w:cs="宋体" w:asciiTheme="minorHAnsi" w:hAnsiTheme="minorHAnsi"/>
        </w:rPr>
        <w:fldChar w:fldCharType="end"/>
      </w:r>
    </w:p>
    <w:p>
      <w:pPr>
        <w:rPr>
          <w:rFonts w:cs="宋体" w:asciiTheme="minorHAnsi" w:hAnsiTheme="minorHAnsi"/>
        </w:rPr>
      </w:pPr>
      <w:r>
        <w:rPr>
          <w:rFonts w:asciiTheme="minorHAnsi" w:hAnsiTheme="minorHAnsi" w:eastAsiaTheme="minorEastAsia" w:cstheme="minorEastAsia"/>
          <w:kern w:val="2"/>
          <w:lang w:bidi="ar"/>
        </w:rPr>
        <w:t>·</w:t>
      </w:r>
      <w:r>
        <w:rPr>
          <w:rFonts w:cs="宋体" w:asciiTheme="minorHAnsi" w:hAnsiTheme="minorHAnsi"/>
        </w:rPr>
        <w:t xml:space="preserve">Blog: </w:t>
      </w:r>
      <w:r>
        <w:rPr>
          <w:rFonts w:asciiTheme="minorHAnsi"/>
        </w:rPr>
        <w:t>programmercarl.com</w:t>
      </w:r>
    </w:p>
    <w:p>
      <w:pPr>
        <w:rPr>
          <w:b/>
          <w:sz w:val="28"/>
          <w:szCs w:val="28"/>
          <w:shd w:val="clear" w:color="auto" w:fill="DBE5F1"/>
        </w:rPr>
      </w:pPr>
      <w:r>
        <w:rPr>
          <w:rFonts w:ascii="Calibri" w:hAnsi="Calibri" w:eastAsia="宋体" w:cs="Times New Roman"/>
          <w:b/>
          <w:kern w:val="2"/>
          <w:sz w:val="28"/>
          <w:szCs w:val="28"/>
          <w:shd w:val="clear" w:color="auto" w:fill="DBE5F1"/>
          <w:lang w:bidi="ar"/>
        </w:rPr>
        <w:t xml:space="preserve"> </w:t>
      </w:r>
      <w:r>
        <w:rPr>
          <w:rFonts w:ascii="Calibri" w:hAnsi="Calibri" w:eastAsia="宋体" w:cs="Times New Roman"/>
          <w:b/>
          <w:sz w:val="28"/>
          <w:szCs w:val="28"/>
          <w:shd w:val="clear" w:color="auto" w:fill="DBE5F1"/>
          <w:lang w:bidi="ar"/>
        </w:rPr>
        <w:t>Introduction and Hobbies</w:t>
      </w:r>
      <w:r>
        <w:rPr>
          <w:rFonts w:ascii="Calibri" w:hAnsi="Calibri" w:eastAsia="宋体" w:cs="Times New Roman"/>
          <w:b/>
          <w:kern w:val="2"/>
          <w:sz w:val="28"/>
          <w:szCs w:val="28"/>
          <w:shd w:val="clear" w:color="auto" w:fill="DBE5F1"/>
          <w:lang w:bidi="ar"/>
        </w:rPr>
        <w:t xml:space="preserve">                                                </w:t>
      </w:r>
    </w:p>
    <w:p>
      <w:pPr>
        <w:rPr>
          <w:rFonts w:ascii="Calibri" w:hAnsi="Calibri" w:eastAsia="宋体" w:cs="宋体"/>
          <w:lang w:bidi="ar"/>
        </w:rPr>
      </w:pPr>
      <w:r>
        <w:rPr>
          <w:rFonts w:asciiTheme="minorHAnsi" w:hAnsiTheme="minorHAnsi" w:eastAsiaTheme="minorEastAsia" w:cstheme="minorEastAsia"/>
          <w:kern w:val="2"/>
          <w:lang w:bidi="ar"/>
        </w:rPr>
        <w:t>·</w:t>
      </w:r>
      <w:r>
        <w:rPr>
          <w:rFonts w:ascii="Calibri" w:hAnsi="Calibri" w:eastAsia="宋体" w:cs="宋体"/>
          <w:kern w:val="2"/>
          <w:sz w:val="21"/>
          <w:lang w:bidi="ar"/>
        </w:rPr>
        <w:t>Description: Steady, Positive, Efficient</w:t>
      </w:r>
    </w:p>
    <w:p>
      <w:pPr>
        <w:rPr>
          <w:rFonts w:ascii="Calibri" w:hAnsi="Calibri" w:eastAsia="宋体" w:cs="宋体"/>
          <w:kern w:val="2"/>
          <w:sz w:val="21"/>
          <w:lang w:bidi="ar"/>
        </w:rPr>
      </w:pPr>
      <w:r>
        <w:rPr>
          <w:rFonts w:asciiTheme="minorHAnsi" w:hAnsiTheme="minorHAnsi" w:eastAsiaTheme="minorEastAsia" w:cstheme="minorEastAsia"/>
          <w:kern w:val="2"/>
          <w:lang w:bidi="ar"/>
        </w:rPr>
        <w:t>·</w:t>
      </w:r>
      <w:r>
        <w:rPr>
          <w:rFonts w:ascii="Calibri" w:hAnsi="Calibri" w:eastAsia="宋体" w:cs="宋体"/>
          <w:lang w:bidi="ar"/>
        </w:rPr>
        <w:t>H</w:t>
      </w:r>
      <w:r>
        <w:rPr>
          <w:rFonts w:ascii="Calibri" w:hAnsi="Calibri" w:eastAsia="宋体" w:cs="宋体"/>
          <w:kern w:val="2"/>
          <w:sz w:val="21"/>
          <w:lang w:bidi="ar"/>
        </w:rPr>
        <w:t>obbies: Street dance, Street fitness, Basketball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sz w:val="52"/>
        <w:szCs w:val="5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1211E"/>
    <w:rsid w:val="0035713F"/>
    <w:rsid w:val="00480284"/>
    <w:rsid w:val="004A76CD"/>
    <w:rsid w:val="004F3B2F"/>
    <w:rsid w:val="0050592A"/>
    <w:rsid w:val="005720C2"/>
    <w:rsid w:val="00667079"/>
    <w:rsid w:val="006A3382"/>
    <w:rsid w:val="006B502C"/>
    <w:rsid w:val="006C6976"/>
    <w:rsid w:val="00731E19"/>
    <w:rsid w:val="00731F9D"/>
    <w:rsid w:val="00743CF7"/>
    <w:rsid w:val="0082467A"/>
    <w:rsid w:val="00837B8D"/>
    <w:rsid w:val="009B04C6"/>
    <w:rsid w:val="009C7165"/>
    <w:rsid w:val="00DF37FC"/>
    <w:rsid w:val="00EC3CBD"/>
    <w:rsid w:val="00F01020"/>
    <w:rsid w:val="00F327C2"/>
    <w:rsid w:val="0F8C019D"/>
    <w:rsid w:val="35ED7B7C"/>
    <w:rsid w:val="395D3E6D"/>
    <w:rsid w:val="7821211E"/>
    <w:rsid w:val="7FE3A05C"/>
    <w:rsid w:val="FF57E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pBdr>
        <w:bottom w:val="thinThickSmallGap" w:color="C55911" w:themeColor="accent2" w:themeShade="BF" w:sz="12" w:space="1"/>
      </w:pBdr>
      <w:spacing w:before="400"/>
      <w:jc w:val="center"/>
      <w:outlineLvl w:val="0"/>
    </w:pPr>
    <w:rPr>
      <w:caps/>
      <w:color w:val="843C0B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pBdr>
        <w:bottom w:val="single" w:color="823B0B" w:themeColor="accent2" w:themeShade="7F" w:sz="4" w:space="1"/>
      </w:pBdr>
      <w:spacing w:before="400"/>
      <w:jc w:val="center"/>
      <w:outlineLvl w:val="1"/>
    </w:pPr>
    <w:rPr>
      <w:caps/>
      <w:color w:val="843C0B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27"/>
    <w:unhideWhenUsed/>
    <w:qFormat/>
    <w:uiPriority w:val="9"/>
    <w:pPr>
      <w:pBdr>
        <w:top w:val="dotted" w:color="823B0B" w:themeColor="accent2" w:themeShade="7F" w:sz="4" w:space="1"/>
        <w:bottom w:val="dotted" w:color="823B0B" w:themeColor="accent2" w:themeShade="7F" w:sz="4" w:space="1"/>
      </w:pBdr>
      <w:spacing w:before="300"/>
      <w:jc w:val="center"/>
      <w:outlineLvl w:val="2"/>
    </w:pPr>
    <w:rPr>
      <w:caps/>
      <w:color w:val="843C0B" w:themeColor="accent2" w:themeShade="80"/>
      <w:sz w:val="24"/>
      <w:szCs w:val="24"/>
    </w:rPr>
  </w:style>
  <w:style w:type="paragraph" w:styleId="5">
    <w:name w:val="heading 4"/>
    <w:basedOn w:val="1"/>
    <w:next w:val="1"/>
    <w:link w:val="28"/>
    <w:unhideWhenUsed/>
    <w:qFormat/>
    <w:uiPriority w:val="9"/>
    <w:pPr>
      <w:pBdr>
        <w:bottom w:val="dotted" w:color="C55911" w:themeColor="accent2" w:themeShade="BF" w:sz="4" w:space="1"/>
      </w:pBdr>
      <w:spacing w:after="120"/>
      <w:jc w:val="center"/>
      <w:outlineLvl w:val="3"/>
    </w:pPr>
    <w:rPr>
      <w:caps/>
      <w:color w:val="843C0B" w:themeColor="accent2" w:themeShade="80"/>
      <w:spacing w:val="10"/>
    </w:rPr>
  </w:style>
  <w:style w:type="paragraph" w:styleId="6">
    <w:name w:val="heading 5"/>
    <w:basedOn w:val="1"/>
    <w:next w:val="1"/>
    <w:link w:val="29"/>
    <w:unhideWhenUsed/>
    <w:qFormat/>
    <w:uiPriority w:val="9"/>
    <w:pPr>
      <w:spacing w:before="320" w:after="120"/>
      <w:jc w:val="center"/>
      <w:outlineLvl w:val="4"/>
    </w:pPr>
    <w:rPr>
      <w:caps/>
      <w:color w:val="843C0B" w:themeColor="accent2" w:themeShade="80"/>
      <w:spacing w:val="10"/>
    </w:rPr>
  </w:style>
  <w:style w:type="paragraph" w:styleId="7">
    <w:name w:val="heading 6"/>
    <w:basedOn w:val="1"/>
    <w:next w:val="1"/>
    <w:link w:val="30"/>
    <w:unhideWhenUsed/>
    <w:qFormat/>
    <w:uiPriority w:val="9"/>
    <w:pPr>
      <w:spacing w:after="120"/>
      <w:jc w:val="center"/>
      <w:outlineLvl w:val="5"/>
    </w:pPr>
    <w:rPr>
      <w:caps/>
      <w:color w:val="C55A11" w:themeColor="accent2" w:themeShade="BF"/>
      <w:spacing w:val="10"/>
    </w:rPr>
  </w:style>
  <w:style w:type="paragraph" w:styleId="8">
    <w:name w:val="heading 7"/>
    <w:basedOn w:val="1"/>
    <w:next w:val="1"/>
    <w:link w:val="31"/>
    <w:unhideWhenUsed/>
    <w:qFormat/>
    <w:uiPriority w:val="9"/>
    <w:pPr>
      <w:spacing w:after="120"/>
      <w:jc w:val="center"/>
      <w:outlineLvl w:val="6"/>
    </w:pPr>
    <w:rPr>
      <w:i/>
      <w:iCs/>
      <w:caps/>
      <w:color w:val="C55A11" w:themeColor="accent2" w:themeShade="BF"/>
      <w:spacing w:val="10"/>
    </w:rPr>
  </w:style>
  <w:style w:type="paragraph" w:styleId="9">
    <w:name w:val="heading 8"/>
    <w:basedOn w:val="1"/>
    <w:next w:val="1"/>
    <w:link w:val="32"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3"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caps/>
      <w:spacing w:val="10"/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header"/>
    <w:basedOn w:val="1"/>
    <w:link w:val="23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4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宋体" w:cs="Courier New"/>
      <w:sz w:val="20"/>
      <w:szCs w:val="20"/>
    </w:rPr>
  </w:style>
  <w:style w:type="paragraph" w:styleId="15">
    <w:name w:val="Normal (Web)"/>
    <w:basedOn w:val="1"/>
    <w:uiPriority w:val="0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16">
    <w:name w:val="Subtitle"/>
    <w:basedOn w:val="1"/>
    <w:next w:val="1"/>
    <w:link w:val="35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17">
    <w:name w:val="Title"/>
    <w:basedOn w:val="1"/>
    <w:next w:val="1"/>
    <w:link w:val="34"/>
    <w:qFormat/>
    <w:uiPriority w:val="10"/>
    <w:pPr>
      <w:pBdr>
        <w:top w:val="dotted" w:color="843C0B" w:themeColor="accent2" w:themeShade="80" w:sz="2" w:space="1"/>
        <w:bottom w:val="dotted" w:color="843C0B" w:themeColor="accent2" w:themeShade="80" w:sz="2" w:space="6"/>
      </w:pBdr>
      <w:spacing w:before="500" w:after="300" w:line="240" w:lineRule="auto"/>
      <w:jc w:val="center"/>
    </w:pPr>
    <w:rPr>
      <w:caps/>
      <w:color w:val="843C0B" w:themeColor="accent2" w:themeShade="80"/>
      <w:spacing w:val="50"/>
      <w:sz w:val="44"/>
      <w:szCs w:val="44"/>
    </w:rPr>
  </w:style>
  <w:style w:type="character" w:styleId="19">
    <w:name w:val="Emphasis"/>
    <w:qFormat/>
    <w:uiPriority w:val="20"/>
    <w:rPr>
      <w:caps/>
      <w:spacing w:val="5"/>
      <w:sz w:val="20"/>
      <w:szCs w:val="20"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character" w:styleId="21">
    <w:name w:val="Strong"/>
    <w:qFormat/>
    <w:uiPriority w:val="22"/>
    <w:rPr>
      <w:b/>
      <w:bCs/>
      <w:color w:val="C55A11" w:themeColor="accent2" w:themeShade="BF"/>
      <w:spacing w:val="5"/>
    </w:rPr>
  </w:style>
  <w:style w:type="character" w:customStyle="1" w:styleId="23">
    <w:name w:val="Header Char"/>
    <w:basedOn w:val="18"/>
    <w:link w:val="13"/>
    <w:uiPriority w:val="0"/>
    <w:rPr>
      <w:sz w:val="18"/>
      <w:szCs w:val="18"/>
    </w:rPr>
  </w:style>
  <w:style w:type="character" w:customStyle="1" w:styleId="24">
    <w:name w:val="HTML Preformatted Char"/>
    <w:basedOn w:val="18"/>
    <w:link w:val="14"/>
    <w:uiPriority w:val="99"/>
    <w:rPr>
      <w:rFonts w:ascii="Courier New" w:hAnsi="Courier New" w:cs="Courier New"/>
    </w:rPr>
  </w:style>
  <w:style w:type="character" w:customStyle="1" w:styleId="25">
    <w:name w:val="Heading 1 Char"/>
    <w:basedOn w:val="18"/>
    <w:link w:val="2"/>
    <w:uiPriority w:val="9"/>
    <w:rPr>
      <w:caps/>
      <w:color w:val="843C0B" w:themeColor="accent2" w:themeShade="80"/>
      <w:spacing w:val="20"/>
      <w:sz w:val="28"/>
      <w:szCs w:val="28"/>
    </w:rPr>
  </w:style>
  <w:style w:type="character" w:customStyle="1" w:styleId="26">
    <w:name w:val="Heading 2 Char"/>
    <w:basedOn w:val="18"/>
    <w:link w:val="3"/>
    <w:semiHidden/>
    <w:qFormat/>
    <w:uiPriority w:val="9"/>
    <w:rPr>
      <w:caps/>
      <w:color w:val="843C0B" w:themeColor="accent2" w:themeShade="80"/>
      <w:spacing w:val="15"/>
      <w:sz w:val="24"/>
      <w:szCs w:val="24"/>
    </w:rPr>
  </w:style>
  <w:style w:type="character" w:customStyle="1" w:styleId="27">
    <w:name w:val="Heading 3 Char"/>
    <w:basedOn w:val="18"/>
    <w:link w:val="4"/>
    <w:semiHidden/>
    <w:uiPriority w:val="9"/>
    <w:rPr>
      <w:caps/>
      <w:color w:val="843C0B" w:themeColor="accent2" w:themeShade="80"/>
      <w:sz w:val="24"/>
      <w:szCs w:val="24"/>
    </w:rPr>
  </w:style>
  <w:style w:type="character" w:customStyle="1" w:styleId="28">
    <w:name w:val="Heading 4 Char"/>
    <w:basedOn w:val="18"/>
    <w:link w:val="5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29">
    <w:name w:val="Heading 5 Char"/>
    <w:basedOn w:val="18"/>
    <w:link w:val="6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30">
    <w:name w:val="Heading 6 Char"/>
    <w:basedOn w:val="18"/>
    <w:link w:val="7"/>
    <w:semiHidden/>
    <w:qFormat/>
    <w:uiPriority w:val="9"/>
    <w:rPr>
      <w:caps/>
      <w:color w:val="C55A11" w:themeColor="accent2" w:themeShade="BF"/>
      <w:spacing w:val="10"/>
    </w:rPr>
  </w:style>
  <w:style w:type="character" w:customStyle="1" w:styleId="31">
    <w:name w:val="Heading 7 Char"/>
    <w:basedOn w:val="18"/>
    <w:link w:val="8"/>
    <w:semiHidden/>
    <w:uiPriority w:val="9"/>
    <w:rPr>
      <w:i/>
      <w:iCs/>
      <w:caps/>
      <w:color w:val="C55A11" w:themeColor="accent2" w:themeShade="BF"/>
      <w:spacing w:val="10"/>
    </w:rPr>
  </w:style>
  <w:style w:type="character" w:customStyle="1" w:styleId="32">
    <w:name w:val="Heading 8 Char"/>
    <w:basedOn w:val="18"/>
    <w:link w:val="9"/>
    <w:semiHidden/>
    <w:qFormat/>
    <w:uiPriority w:val="9"/>
    <w:rPr>
      <w:caps/>
      <w:spacing w:val="10"/>
      <w:sz w:val="20"/>
      <w:szCs w:val="20"/>
    </w:rPr>
  </w:style>
  <w:style w:type="character" w:customStyle="1" w:styleId="33">
    <w:name w:val="Heading 9 Char"/>
    <w:basedOn w:val="18"/>
    <w:link w:val="10"/>
    <w:semiHidden/>
    <w:qFormat/>
    <w:uiPriority w:val="9"/>
    <w:rPr>
      <w:i/>
      <w:iCs/>
      <w:caps/>
      <w:spacing w:val="10"/>
      <w:sz w:val="20"/>
      <w:szCs w:val="20"/>
    </w:rPr>
  </w:style>
  <w:style w:type="character" w:customStyle="1" w:styleId="34">
    <w:name w:val="Title Char"/>
    <w:basedOn w:val="18"/>
    <w:link w:val="17"/>
    <w:qFormat/>
    <w:uiPriority w:val="10"/>
    <w:rPr>
      <w:caps/>
      <w:color w:val="843C0B" w:themeColor="accent2" w:themeShade="80"/>
      <w:spacing w:val="50"/>
      <w:sz w:val="44"/>
      <w:szCs w:val="44"/>
    </w:rPr>
  </w:style>
  <w:style w:type="character" w:customStyle="1" w:styleId="35">
    <w:name w:val="Subtitle Char"/>
    <w:basedOn w:val="18"/>
    <w:link w:val="16"/>
    <w:qFormat/>
    <w:uiPriority w:val="11"/>
    <w:rPr>
      <w:caps/>
      <w:spacing w:val="20"/>
      <w:sz w:val="18"/>
      <w:szCs w:val="18"/>
    </w:rPr>
  </w:style>
  <w:style w:type="paragraph" w:customStyle="1" w:styleId="36">
    <w:name w:val="No Spacing"/>
    <w:basedOn w:val="1"/>
    <w:link w:val="48"/>
    <w:qFormat/>
    <w:uiPriority w:val="1"/>
    <w:pPr>
      <w:spacing w:after="0" w:line="240" w:lineRule="auto"/>
    </w:pPr>
  </w:style>
  <w:style w:type="paragraph" w:customStyle="1" w:styleId="37">
    <w:name w:val="List Paragraph"/>
    <w:basedOn w:val="1"/>
    <w:qFormat/>
    <w:uiPriority w:val="34"/>
    <w:pPr>
      <w:ind w:left="720"/>
      <w:contextualSpacing/>
    </w:pPr>
  </w:style>
  <w:style w:type="paragraph" w:customStyle="1" w:styleId="38">
    <w:name w:val="Quote"/>
    <w:basedOn w:val="1"/>
    <w:next w:val="1"/>
    <w:link w:val="39"/>
    <w:qFormat/>
    <w:uiPriority w:val="29"/>
    <w:rPr>
      <w:i/>
      <w:iCs/>
    </w:rPr>
  </w:style>
  <w:style w:type="character" w:customStyle="1" w:styleId="39">
    <w:name w:val="Quote Char"/>
    <w:basedOn w:val="18"/>
    <w:link w:val="38"/>
    <w:qFormat/>
    <w:uiPriority w:val="29"/>
    <w:rPr>
      <w:i/>
      <w:iCs/>
    </w:rPr>
  </w:style>
  <w:style w:type="paragraph" w:customStyle="1" w:styleId="40">
    <w:name w:val="Intense Quote"/>
    <w:basedOn w:val="1"/>
    <w:next w:val="1"/>
    <w:link w:val="41"/>
    <w:qFormat/>
    <w:uiPriority w:val="30"/>
    <w:pPr>
      <w:pBdr>
        <w:top w:val="dotted" w:color="843C0B" w:themeColor="accent2" w:themeShade="80" w:sz="2" w:space="10"/>
        <w:bottom w:val="dotted" w:color="843C0B" w:themeColor="accent2" w:themeShade="80" w:sz="2" w:space="4"/>
      </w:pBdr>
      <w:spacing w:before="160" w:line="300" w:lineRule="auto"/>
      <w:ind w:left="1440" w:right="1440"/>
    </w:pPr>
    <w:rPr>
      <w:caps/>
      <w:color w:val="843C0B" w:themeColor="accent2" w:themeShade="80"/>
      <w:spacing w:val="5"/>
      <w:sz w:val="20"/>
      <w:szCs w:val="20"/>
    </w:rPr>
  </w:style>
  <w:style w:type="character" w:customStyle="1" w:styleId="41">
    <w:name w:val="Intense Quote Char"/>
    <w:basedOn w:val="18"/>
    <w:link w:val="40"/>
    <w:qFormat/>
    <w:uiPriority w:val="30"/>
    <w:rPr>
      <w:caps/>
      <w:color w:val="843C0B" w:themeColor="accent2" w:themeShade="80"/>
      <w:spacing w:val="5"/>
      <w:sz w:val="20"/>
      <w:szCs w:val="20"/>
    </w:rPr>
  </w:style>
  <w:style w:type="character" w:customStyle="1" w:styleId="42">
    <w:name w:val="Subtle Emphasis"/>
    <w:qFormat/>
    <w:uiPriority w:val="19"/>
    <w:rPr>
      <w:i/>
      <w:iCs/>
    </w:rPr>
  </w:style>
  <w:style w:type="character" w:customStyle="1" w:styleId="43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44">
    <w:name w:val="Subtle Reference"/>
    <w:basedOn w:val="18"/>
    <w:qFormat/>
    <w:uiPriority w:val="31"/>
    <w:rPr>
      <w:rFonts w:asciiTheme="minorHAnsi" w:hAnsiTheme="minorHAnsi" w:eastAsiaTheme="minorEastAsia" w:cstheme="minorBidi"/>
      <w:i/>
      <w:iCs/>
      <w:color w:val="843C0B" w:themeColor="accent2" w:themeShade="80"/>
    </w:rPr>
  </w:style>
  <w:style w:type="character" w:customStyle="1" w:styleId="45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843C0B" w:themeColor="accent2" w:themeShade="80"/>
    </w:rPr>
  </w:style>
  <w:style w:type="character" w:customStyle="1" w:styleId="46">
    <w:name w:val="Book Title"/>
    <w:qFormat/>
    <w:uiPriority w:val="33"/>
    <w:rPr>
      <w:caps/>
      <w:color w:val="843C0B" w:themeColor="accent2" w:themeShade="80"/>
      <w:spacing w:val="5"/>
      <w:u w:color="823B0B" w:themeColor="accent2" w:themeShade="7F"/>
    </w:rPr>
  </w:style>
  <w:style w:type="paragraph" w:customStyle="1" w:styleId="47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48">
    <w:name w:val="No Spacing Char"/>
    <w:basedOn w:val="18"/>
    <w:link w:val="36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399</Words>
  <Characters>2276</Characters>
  <Lines>18</Lines>
  <Paragraphs>5</Paragraphs>
  <ScaleCrop>false</ScaleCrop>
  <LinksUpToDate>false</LinksUpToDate>
  <CharactersWithSpaces>2670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2017-11-13T01:02:00Z</dcterms:created>
  <dc:creator>Administrator</dc:creator>
  <cp:lastModifiedBy>sunxiuyang</cp:lastModifiedBy>
  <cp:lastPrinted>2017-11-17T07:39:00Z</cp:lastPrinted>
  <dcterms:modified xsi:type="dcterms:W3CDTF">2021-12-25T00:23:41Z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1033-3.3.1.5149</vt:lpwstr>
  </property>
</Properties>
</file>