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D2E8" w14:textId="2CEC706C" w:rsidR="00A45C8E" w:rsidRDefault="00E076FE"/>
    <w:p w14:paraId="05A1AA8B" w14:textId="7BE1BA20" w:rsidR="007D4972" w:rsidRDefault="007D4972">
      <w:r>
        <w:tab/>
        <w:t xml:space="preserve">I will use the oldest trick in the book to approach the problem in program 7, I will break down the </w:t>
      </w:r>
      <w:r w:rsidR="00F764AE">
        <w:t>program 7</w:t>
      </w:r>
      <w:r>
        <w:t xml:space="preserve"> into </w:t>
      </w:r>
      <w:r w:rsidR="008C4E94">
        <w:t>its</w:t>
      </w:r>
      <w:r>
        <w:t xml:space="preserve"> parts so </w:t>
      </w:r>
      <w:r w:rsidR="00F764AE">
        <w:t>it</w:t>
      </w:r>
      <w:r>
        <w:t xml:space="preserve"> can</w:t>
      </w:r>
      <w:r w:rsidR="00F764AE">
        <w:t xml:space="preserve"> be</w:t>
      </w:r>
      <w:r>
        <w:t xml:space="preserve"> easily underst</w:t>
      </w:r>
      <w:r w:rsidR="00F764AE">
        <w:t>ood</w:t>
      </w:r>
      <w:r>
        <w:t xml:space="preserve"> and</w:t>
      </w:r>
      <w:r w:rsidR="00F764AE">
        <w:t xml:space="preserve"> easy to</w:t>
      </w:r>
      <w:bookmarkStart w:id="0" w:name="_GoBack"/>
      <w:bookmarkEnd w:id="0"/>
      <w:r>
        <w:t xml:space="preserve"> build the solution. </w:t>
      </w:r>
      <w:r w:rsidR="00F764AE">
        <w:t xml:space="preserve"> This means I will probably have more methods then other students however my code should be easier to read due to the simple nature of the methods.</w:t>
      </w:r>
    </w:p>
    <w:p w14:paraId="235BE3EA" w14:textId="17435B08" w:rsidR="007D4972" w:rsidRDefault="007D4972"/>
    <w:p w14:paraId="0E07FF47" w14:textId="5CE625A9" w:rsidR="007D4972" w:rsidRDefault="007D4972">
      <w:r>
        <w:rPr>
          <w:b/>
          <w:u w:val="single"/>
        </w:rPr>
        <w:t>Methods</w:t>
      </w:r>
    </w:p>
    <w:p w14:paraId="043F9A44" w14:textId="170DDC53" w:rsidR="007D4972" w:rsidRDefault="007D4972"/>
    <w:p w14:paraId="31ECEAE8" w14:textId="4B5E87D7" w:rsidR="007D4972" w:rsidRDefault="007D4972">
      <w:pPr>
        <w:rPr>
          <w:u w:val="single"/>
        </w:rPr>
      </w:pPr>
      <w:proofErr w:type="spellStart"/>
      <w:proofErr w:type="gramStart"/>
      <w:r>
        <w:rPr>
          <w:u w:val="single"/>
        </w:rPr>
        <w:t>OpenFile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048E1FDF" w14:textId="1FF7ED21" w:rsidR="007D4972" w:rsidRPr="007D4972" w:rsidRDefault="007D4972" w:rsidP="007D4972">
      <w:pPr>
        <w:ind w:firstLine="720"/>
      </w:pPr>
      <w:r>
        <w:t>Open File will open the file to build the list of the initial grades</w:t>
      </w:r>
    </w:p>
    <w:p w14:paraId="3F9F5316" w14:textId="4A83F8C9" w:rsidR="007D4972" w:rsidRDefault="007D4972">
      <w:pPr>
        <w:rPr>
          <w:u w:val="single"/>
        </w:rPr>
      </w:pPr>
      <w:proofErr w:type="spellStart"/>
      <w:proofErr w:type="gramStart"/>
      <w:r>
        <w:rPr>
          <w:u w:val="single"/>
        </w:rPr>
        <w:t>CountGradeA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43EC1E32" w14:textId="19491E55" w:rsidR="007D4972" w:rsidRPr="007D4972" w:rsidRDefault="007D4972" w:rsidP="007D4972">
      <w:pPr>
        <w:ind w:firstLine="720"/>
      </w:pPr>
      <w:r>
        <w:t xml:space="preserve"> Count Grade A will count how many students have an A</w:t>
      </w:r>
    </w:p>
    <w:p w14:paraId="175933FE" w14:textId="563F0CAB" w:rsidR="007D4972" w:rsidRPr="007D4972" w:rsidRDefault="007D4972" w:rsidP="007D4972">
      <w:pPr>
        <w:rPr>
          <w:u w:val="single"/>
        </w:rPr>
      </w:pPr>
      <w:proofErr w:type="spellStart"/>
      <w:proofErr w:type="gramStart"/>
      <w:r>
        <w:rPr>
          <w:u w:val="single"/>
        </w:rPr>
        <w:t>CountGrade</w:t>
      </w:r>
      <w:r>
        <w:rPr>
          <w:u w:val="single"/>
        </w:rPr>
        <w:t>B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7FB9D625" w14:textId="3DBFE2BA" w:rsidR="007D4972" w:rsidRPr="007D4972" w:rsidRDefault="007D4972" w:rsidP="007D4972">
      <w:pPr>
        <w:ind w:firstLine="720"/>
      </w:pPr>
      <w:r>
        <w:t xml:space="preserve">Count Grade </w:t>
      </w:r>
      <w:r>
        <w:t>B</w:t>
      </w:r>
      <w:r>
        <w:t xml:space="preserve"> will count how many students have </w:t>
      </w:r>
      <w:proofErr w:type="gramStart"/>
      <w:r>
        <w:t>an</w:t>
      </w:r>
      <w:proofErr w:type="gramEnd"/>
      <w:r>
        <w:t xml:space="preserve"> </w:t>
      </w:r>
      <w:r>
        <w:t>B</w:t>
      </w:r>
    </w:p>
    <w:p w14:paraId="1ED9DD02" w14:textId="685B0F0F" w:rsidR="007D4972" w:rsidRPr="007D4972" w:rsidRDefault="007D4972" w:rsidP="007D4972">
      <w:pPr>
        <w:rPr>
          <w:u w:val="single"/>
        </w:rPr>
      </w:pPr>
      <w:proofErr w:type="spellStart"/>
      <w:proofErr w:type="gramStart"/>
      <w:r>
        <w:rPr>
          <w:u w:val="single"/>
        </w:rPr>
        <w:t>CountGrade</w:t>
      </w:r>
      <w:r>
        <w:rPr>
          <w:u w:val="single"/>
        </w:rPr>
        <w:t>C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43F165C4" w14:textId="4D796E7C" w:rsidR="007D4972" w:rsidRPr="007D4972" w:rsidRDefault="007D4972" w:rsidP="007D4972">
      <w:pPr>
        <w:ind w:firstLine="720"/>
      </w:pPr>
      <w:r>
        <w:t xml:space="preserve">Count Grade </w:t>
      </w:r>
      <w:r>
        <w:t>C</w:t>
      </w:r>
      <w:r>
        <w:t xml:space="preserve"> will count how many students have </w:t>
      </w:r>
      <w:proofErr w:type="gramStart"/>
      <w:r>
        <w:t>an</w:t>
      </w:r>
      <w:proofErr w:type="gramEnd"/>
      <w:r>
        <w:t xml:space="preserve"> </w:t>
      </w:r>
      <w:r>
        <w:t>C</w:t>
      </w:r>
    </w:p>
    <w:p w14:paraId="5C79E288" w14:textId="0B487D1D" w:rsidR="007D4972" w:rsidRPr="007D4972" w:rsidRDefault="007D4972" w:rsidP="007D4972">
      <w:pPr>
        <w:rPr>
          <w:u w:val="single"/>
        </w:rPr>
      </w:pPr>
      <w:proofErr w:type="spellStart"/>
      <w:proofErr w:type="gramStart"/>
      <w:r>
        <w:rPr>
          <w:u w:val="single"/>
        </w:rPr>
        <w:t>CountGrade</w:t>
      </w:r>
      <w:r>
        <w:rPr>
          <w:u w:val="single"/>
        </w:rPr>
        <w:t>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52107589" w14:textId="6E5473DF" w:rsidR="007D4972" w:rsidRPr="007D4972" w:rsidRDefault="007D4972" w:rsidP="007D4972">
      <w:pPr>
        <w:ind w:firstLine="720"/>
      </w:pPr>
      <w:r>
        <w:t xml:space="preserve">Count Grade </w:t>
      </w:r>
      <w:r>
        <w:t>D</w:t>
      </w:r>
      <w:r>
        <w:t xml:space="preserve"> will count how many students have </w:t>
      </w:r>
      <w:proofErr w:type="gramStart"/>
      <w:r>
        <w:t>an</w:t>
      </w:r>
      <w:proofErr w:type="gramEnd"/>
      <w:r>
        <w:t xml:space="preserve"> </w:t>
      </w:r>
      <w:r>
        <w:t>D</w:t>
      </w:r>
    </w:p>
    <w:p w14:paraId="70E03871" w14:textId="1C0634BC" w:rsidR="007D4972" w:rsidRDefault="007D4972" w:rsidP="007D4972">
      <w:pPr>
        <w:rPr>
          <w:u w:val="single"/>
        </w:rPr>
      </w:pPr>
      <w:proofErr w:type="spellStart"/>
      <w:proofErr w:type="gramStart"/>
      <w:r>
        <w:rPr>
          <w:u w:val="single"/>
        </w:rPr>
        <w:t>CountGrade</w:t>
      </w:r>
      <w:r>
        <w:rPr>
          <w:u w:val="single"/>
        </w:rPr>
        <w:t>F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3521C3D9" w14:textId="5296D37F" w:rsidR="007D4972" w:rsidRPr="007D4972" w:rsidRDefault="007D4972" w:rsidP="007D4972">
      <w:pPr>
        <w:ind w:firstLine="720"/>
      </w:pPr>
      <w:r>
        <w:t xml:space="preserve">Count Grade </w:t>
      </w:r>
      <w:r>
        <w:t>F</w:t>
      </w:r>
      <w:r>
        <w:t xml:space="preserve"> will count how many students have an </w:t>
      </w:r>
      <w:r>
        <w:t>F</w:t>
      </w:r>
    </w:p>
    <w:p w14:paraId="57E0DB39" w14:textId="283FA337" w:rsidR="007D4972" w:rsidRDefault="007D4972" w:rsidP="007D4972">
      <w:pPr>
        <w:rPr>
          <w:u w:val="single"/>
        </w:rPr>
      </w:pPr>
      <w:proofErr w:type="spellStart"/>
      <w:proofErr w:type="gramStart"/>
      <w:r>
        <w:rPr>
          <w:u w:val="single"/>
        </w:rPr>
        <w:t>DisplaySummary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2C654D8C" w14:textId="2AC61111" w:rsidR="007D4972" w:rsidRPr="007D4972" w:rsidRDefault="007D4972" w:rsidP="007D4972">
      <w:pPr>
        <w:ind w:firstLine="720"/>
      </w:pPr>
      <w:r>
        <w:t>Display summary will display the current grades with the min, max and avg grades</w:t>
      </w:r>
    </w:p>
    <w:p w14:paraId="1291719E" w14:textId="1C6BFBD0" w:rsidR="007D4972" w:rsidRPr="007D4972" w:rsidRDefault="007D4972" w:rsidP="007D4972">
      <w:pPr>
        <w:rPr>
          <w:u w:val="single"/>
        </w:rPr>
      </w:pPr>
      <w:proofErr w:type="spellStart"/>
      <w:proofErr w:type="gramStart"/>
      <w:r>
        <w:rPr>
          <w:u w:val="single"/>
        </w:rPr>
        <w:t>AdjustGrades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1DF23B78" w14:textId="50BA65E6" w:rsidR="007D4972" w:rsidRDefault="007D4972" w:rsidP="007D4972">
      <w:pPr>
        <w:ind w:firstLine="720"/>
      </w:pPr>
      <w:r>
        <w:t>Adjust Grades will prompt the use how they would want to change everyone’s grades and then will apply that change</w:t>
      </w:r>
    </w:p>
    <w:p w14:paraId="72FBA20D" w14:textId="253B27E6" w:rsidR="008C4E94" w:rsidRDefault="008C4E94" w:rsidP="008C4E94"/>
    <w:p w14:paraId="6976611E" w14:textId="7D78AF6F" w:rsidR="008C4E94" w:rsidRDefault="008C4E94" w:rsidP="008C4E94"/>
    <w:p w14:paraId="19EF38FA" w14:textId="096987D8" w:rsidR="008C4E94" w:rsidRDefault="008C4E94" w:rsidP="008C4E94"/>
    <w:p w14:paraId="308D25B6" w14:textId="31EC9275" w:rsidR="008C4E94" w:rsidRDefault="008C4E94" w:rsidP="008C4E94"/>
    <w:p w14:paraId="5BBB5616" w14:textId="3CE2840D" w:rsidR="008C4E94" w:rsidRDefault="008C4E94" w:rsidP="008C4E94"/>
    <w:p w14:paraId="58F0BC70" w14:textId="77777777" w:rsidR="008C4E94" w:rsidRDefault="008C4E94" w:rsidP="008C4E94"/>
    <w:p w14:paraId="12F5DA70" w14:textId="3BFFA3A8" w:rsidR="008C4E94" w:rsidRDefault="008C4E94" w:rsidP="008C4E94">
      <w:r>
        <w:rPr>
          <w:b/>
          <w:u w:val="single"/>
        </w:rPr>
        <w:t>Arrays</w:t>
      </w:r>
    </w:p>
    <w:p w14:paraId="59364729" w14:textId="40F3D9E8" w:rsidR="008C4E94" w:rsidRDefault="008C4E94" w:rsidP="008C4E94">
      <w:r>
        <w:tab/>
        <w:t xml:space="preserve">I plan on using two array lists to hold the </w:t>
      </w:r>
      <w:r w:rsidR="00C25296">
        <w:t>student’s</w:t>
      </w:r>
      <w:r>
        <w:t xml:space="preserve"> grades. </w:t>
      </w:r>
      <w:r w:rsidR="00C25296">
        <w:t xml:space="preserve">Because I am using array lists I don’t have to worry about the length of the array. </w:t>
      </w:r>
    </w:p>
    <w:p w14:paraId="001BFDE9" w14:textId="1CE30545" w:rsidR="008C4E94" w:rsidRDefault="008C4E94" w:rsidP="008C4E94">
      <w:pPr>
        <w:rPr>
          <w:u w:val="single"/>
        </w:rPr>
      </w:pPr>
      <w:proofErr w:type="spellStart"/>
      <w:r>
        <w:rPr>
          <w:u w:val="single"/>
        </w:rPr>
        <w:t>InitialGrades</w:t>
      </w:r>
      <w:proofErr w:type="spellEnd"/>
    </w:p>
    <w:p w14:paraId="4C4DD6BF" w14:textId="4E200040" w:rsidR="008C4E94" w:rsidRPr="008C4E94" w:rsidRDefault="008C4E94" w:rsidP="008C4E94">
      <w:r>
        <w:tab/>
        <w:t xml:space="preserve">The Initial Grades array list will hold the grades read from the file so if the user doesn’t want to keep the changes made to the Adjusted Grades then </w:t>
      </w:r>
      <w:r w:rsidR="00C25296">
        <w:t>I still have the initial grades to write out and save.</w:t>
      </w:r>
    </w:p>
    <w:p w14:paraId="2C261302" w14:textId="1DBE504F" w:rsidR="008C4E94" w:rsidRDefault="008C4E94" w:rsidP="008C4E94">
      <w:pPr>
        <w:rPr>
          <w:u w:val="single"/>
        </w:rPr>
      </w:pPr>
      <w:proofErr w:type="spellStart"/>
      <w:r>
        <w:rPr>
          <w:u w:val="single"/>
        </w:rPr>
        <w:t>AdjustedGrades</w:t>
      </w:r>
      <w:proofErr w:type="spellEnd"/>
    </w:p>
    <w:p w14:paraId="291BA950" w14:textId="581C8F98" w:rsidR="008C4E94" w:rsidRDefault="00C25296" w:rsidP="008C4E94">
      <w:r>
        <w:tab/>
        <w:t>The Adjusted Grades array list will how the grades after the user as adjusted them. So, if they wish to keep the adjusted grades I have the adjusted grades to print out onto a new file.</w:t>
      </w:r>
    </w:p>
    <w:p w14:paraId="5ABD92EF" w14:textId="35BAB710" w:rsidR="00C25296" w:rsidRDefault="00C25296" w:rsidP="008C4E94"/>
    <w:p w14:paraId="570DAB4A" w14:textId="6AD67047" w:rsidR="00C25296" w:rsidRDefault="00C25296" w:rsidP="008C4E94">
      <w:r>
        <w:rPr>
          <w:b/>
          <w:u w:val="single"/>
        </w:rPr>
        <w:t>Testing</w:t>
      </w:r>
    </w:p>
    <w:p w14:paraId="3F9E3AD2" w14:textId="009A0952" w:rsidR="00C25296" w:rsidRDefault="00C25296" w:rsidP="008C4E94">
      <w:r>
        <w:tab/>
        <w:t xml:space="preserve">For test my methods after I write the method I will test it induvial to make sure it is functioning as intended </w:t>
      </w:r>
    </w:p>
    <w:p w14:paraId="3064342E" w14:textId="0F32A311" w:rsidR="00C25296" w:rsidRDefault="00C25296" w:rsidP="008C4E94"/>
    <w:p w14:paraId="24A66D83" w14:textId="1C35C6DF" w:rsidR="00C25296" w:rsidRPr="00C25296" w:rsidRDefault="00C25296" w:rsidP="008C4E94">
      <w:r>
        <w:tab/>
        <w:t>As for how I will test my program I will make two test text files to test my program. These files will have not more than ten grades in each so I will know the answers before I plug them into my program. That way I can see if my program is actually doing what I should be doing.</w:t>
      </w:r>
    </w:p>
    <w:sectPr w:rsidR="00C25296" w:rsidRPr="00C252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82BE5" w14:textId="77777777" w:rsidR="00E076FE" w:rsidRDefault="00E076FE" w:rsidP="007D4972">
      <w:pPr>
        <w:spacing w:after="0" w:line="240" w:lineRule="auto"/>
      </w:pPr>
      <w:r>
        <w:separator/>
      </w:r>
    </w:p>
  </w:endnote>
  <w:endnote w:type="continuationSeparator" w:id="0">
    <w:p w14:paraId="29E488B9" w14:textId="77777777" w:rsidR="00E076FE" w:rsidRDefault="00E076FE" w:rsidP="007D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8258B" w14:textId="77777777" w:rsidR="00E076FE" w:rsidRDefault="00E076FE" w:rsidP="007D4972">
      <w:pPr>
        <w:spacing w:after="0" w:line="240" w:lineRule="auto"/>
      </w:pPr>
      <w:r>
        <w:separator/>
      </w:r>
    </w:p>
  </w:footnote>
  <w:footnote w:type="continuationSeparator" w:id="0">
    <w:p w14:paraId="043D8A06" w14:textId="77777777" w:rsidR="00E076FE" w:rsidRDefault="00E076FE" w:rsidP="007D4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F53B5" w14:textId="77777777" w:rsidR="007D4972" w:rsidRDefault="007D4972">
    <w:pPr>
      <w:pStyle w:val="Header"/>
    </w:pPr>
    <w:r>
      <w:t xml:space="preserve">Name: William </w:t>
    </w:r>
    <w:proofErr w:type="spellStart"/>
    <w:r>
      <w:t>Mechler</w:t>
    </w:r>
    <w:proofErr w:type="spellEnd"/>
  </w:p>
  <w:p w14:paraId="726B16B3" w14:textId="77777777" w:rsidR="007D4972" w:rsidRDefault="007D4972">
    <w:pPr>
      <w:pStyle w:val="Header"/>
    </w:pPr>
  </w:p>
  <w:p w14:paraId="1152C9F7" w14:textId="4A2B99BD" w:rsidR="007D4972" w:rsidRDefault="007D4972">
    <w:pPr>
      <w:pStyle w:val="Header"/>
    </w:pPr>
    <w:r>
      <w:t>Date: 11/21/2019</w:t>
    </w:r>
  </w:p>
  <w:p w14:paraId="05B5BB5C" w14:textId="27E167C7" w:rsidR="007D4972" w:rsidRDefault="007D4972">
    <w:pPr>
      <w:pStyle w:val="Header"/>
    </w:pPr>
  </w:p>
  <w:p w14:paraId="0D570F58" w14:textId="1B01BE40" w:rsidR="007D4972" w:rsidRDefault="007D4972">
    <w:pPr>
      <w:pStyle w:val="Header"/>
    </w:pPr>
    <w:r>
      <w:t>Assignment: Program 7 initial written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72"/>
    <w:rsid w:val="007D4972"/>
    <w:rsid w:val="008C4E94"/>
    <w:rsid w:val="00B3549B"/>
    <w:rsid w:val="00BA5204"/>
    <w:rsid w:val="00C25296"/>
    <w:rsid w:val="00E076FE"/>
    <w:rsid w:val="00F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E3B2"/>
  <w15:chartTrackingRefBased/>
  <w15:docId w15:val="{142E8F38-F70A-4693-AB7F-1E0A1F37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972"/>
  </w:style>
  <w:style w:type="paragraph" w:styleId="Footer">
    <w:name w:val="footer"/>
    <w:basedOn w:val="Normal"/>
    <w:link w:val="FooterChar"/>
    <w:uiPriority w:val="99"/>
    <w:unhideWhenUsed/>
    <w:rsid w:val="007D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Mechler, Will Gregory</dc:creator>
  <cp:keywords/>
  <dc:description/>
  <cp:lastModifiedBy>Mechler, Will Gregory</cp:lastModifiedBy>
  <cp:revision>3</cp:revision>
  <dcterms:created xsi:type="dcterms:W3CDTF">2019-11-21T15:14:00Z</dcterms:created>
  <dcterms:modified xsi:type="dcterms:W3CDTF">2019-11-21T15:33:00Z</dcterms:modified>
</cp:coreProperties>
</file>