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D87D" w14:textId="36A01806" w:rsidR="00A45C8E" w:rsidRDefault="00676178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6178" w14:paraId="706DA0C9" w14:textId="77777777" w:rsidTr="00676178">
        <w:tc>
          <w:tcPr>
            <w:tcW w:w="4675" w:type="dxa"/>
          </w:tcPr>
          <w:p w14:paraId="144209D3" w14:textId="38090C5C" w:rsidR="00676178" w:rsidRDefault="00676178">
            <w:r>
              <w:t>a &lt; b</w:t>
            </w:r>
          </w:p>
        </w:tc>
        <w:tc>
          <w:tcPr>
            <w:tcW w:w="4675" w:type="dxa"/>
          </w:tcPr>
          <w:p w14:paraId="447FA870" w14:textId="58A94CB9" w:rsidR="00676178" w:rsidRDefault="00676178" w:rsidP="00676178">
            <w:pPr>
              <w:tabs>
                <w:tab w:val="left" w:pos="1350"/>
              </w:tabs>
            </w:pPr>
            <w:r>
              <w:t>true</w:t>
            </w:r>
          </w:p>
        </w:tc>
      </w:tr>
      <w:tr w:rsidR="00676178" w14:paraId="6A0F4DE0" w14:textId="77777777" w:rsidTr="00676178">
        <w:tc>
          <w:tcPr>
            <w:tcW w:w="4675" w:type="dxa"/>
          </w:tcPr>
          <w:p w14:paraId="38BE1F87" w14:textId="1DBB2DA0" w:rsidR="00676178" w:rsidRDefault="00676178">
            <w:proofErr w:type="gramStart"/>
            <w:r>
              <w:t>a !</w:t>
            </w:r>
            <w:proofErr w:type="gramEnd"/>
            <w:r>
              <w:t>= b</w:t>
            </w:r>
          </w:p>
        </w:tc>
        <w:tc>
          <w:tcPr>
            <w:tcW w:w="4675" w:type="dxa"/>
          </w:tcPr>
          <w:p w14:paraId="70CC5615" w14:textId="208F985B" w:rsidR="00676178" w:rsidRDefault="00676178">
            <w:r>
              <w:t>true</w:t>
            </w:r>
          </w:p>
        </w:tc>
      </w:tr>
      <w:tr w:rsidR="00676178" w14:paraId="493C9F21" w14:textId="77777777" w:rsidTr="00676178">
        <w:tc>
          <w:tcPr>
            <w:tcW w:w="4675" w:type="dxa"/>
          </w:tcPr>
          <w:p w14:paraId="682B7A17" w14:textId="52424A5C" w:rsidR="00676178" w:rsidRDefault="00676178">
            <w:r>
              <w:t>a == 4</w:t>
            </w:r>
          </w:p>
        </w:tc>
        <w:tc>
          <w:tcPr>
            <w:tcW w:w="4675" w:type="dxa"/>
          </w:tcPr>
          <w:p w14:paraId="66F7BDE3" w14:textId="0F71A53C" w:rsidR="00676178" w:rsidRDefault="00676178">
            <w:r>
              <w:t>false</w:t>
            </w:r>
          </w:p>
        </w:tc>
      </w:tr>
      <w:tr w:rsidR="00676178" w14:paraId="5426709A" w14:textId="77777777" w:rsidTr="00676178">
        <w:tc>
          <w:tcPr>
            <w:tcW w:w="4675" w:type="dxa"/>
          </w:tcPr>
          <w:p w14:paraId="35B1A3E2" w14:textId="751C4E45" w:rsidR="00676178" w:rsidRDefault="00676178">
            <w:r>
              <w:t>(b – a) &lt;= 1</w:t>
            </w:r>
          </w:p>
        </w:tc>
        <w:tc>
          <w:tcPr>
            <w:tcW w:w="4675" w:type="dxa"/>
          </w:tcPr>
          <w:p w14:paraId="7AE8E858" w14:textId="334860E7" w:rsidR="00676178" w:rsidRDefault="00676178">
            <w:r>
              <w:t>false</w:t>
            </w:r>
          </w:p>
        </w:tc>
      </w:tr>
      <w:tr w:rsidR="00676178" w14:paraId="348523C3" w14:textId="77777777" w:rsidTr="00676178">
        <w:tc>
          <w:tcPr>
            <w:tcW w:w="4675" w:type="dxa"/>
          </w:tcPr>
          <w:p w14:paraId="61BAAEDE" w14:textId="386A53BC" w:rsidR="00676178" w:rsidRDefault="00676178">
            <w:proofErr w:type="spellStart"/>
            <w:proofErr w:type="gramStart"/>
            <w:r>
              <w:t>Math.abs</w:t>
            </w:r>
            <w:proofErr w:type="spellEnd"/>
            <w:r>
              <w:t>( a</w:t>
            </w:r>
            <w:proofErr w:type="gramEnd"/>
            <w:r>
              <w:t xml:space="preserve"> – b) &gt;= 2</w:t>
            </w:r>
          </w:p>
        </w:tc>
        <w:tc>
          <w:tcPr>
            <w:tcW w:w="4675" w:type="dxa"/>
          </w:tcPr>
          <w:p w14:paraId="51D35C34" w14:textId="3A8CFF33" w:rsidR="00676178" w:rsidRDefault="00676178">
            <w:r>
              <w:t>true</w:t>
            </w:r>
          </w:p>
        </w:tc>
      </w:tr>
      <w:tr w:rsidR="00676178" w14:paraId="25B13AD5" w14:textId="77777777" w:rsidTr="00676178">
        <w:tc>
          <w:tcPr>
            <w:tcW w:w="4675" w:type="dxa"/>
          </w:tcPr>
          <w:p w14:paraId="72B9C6C1" w14:textId="0AA1053F" w:rsidR="00676178" w:rsidRDefault="00676178">
            <w:proofErr w:type="gramStart"/>
            <w:r>
              <w:t>( b</w:t>
            </w:r>
            <w:proofErr w:type="gramEnd"/>
            <w:r>
              <w:t xml:space="preserve"> % 2 == 1)</w:t>
            </w:r>
          </w:p>
        </w:tc>
        <w:tc>
          <w:tcPr>
            <w:tcW w:w="4675" w:type="dxa"/>
          </w:tcPr>
          <w:p w14:paraId="5C0ACEED" w14:textId="536491A9" w:rsidR="00676178" w:rsidRDefault="00676178">
            <w:r>
              <w:t>true</w:t>
            </w:r>
          </w:p>
        </w:tc>
      </w:tr>
      <w:tr w:rsidR="00676178" w14:paraId="417391F1" w14:textId="77777777" w:rsidTr="00676178">
        <w:tc>
          <w:tcPr>
            <w:tcW w:w="4675" w:type="dxa"/>
          </w:tcPr>
          <w:p w14:paraId="1B2AC3F7" w14:textId="5A2FAD14" w:rsidR="00676178" w:rsidRDefault="00676178">
            <w:r>
              <w:t>B &lt;= 5</w:t>
            </w:r>
          </w:p>
        </w:tc>
        <w:tc>
          <w:tcPr>
            <w:tcW w:w="4675" w:type="dxa"/>
          </w:tcPr>
          <w:p w14:paraId="52AC9240" w14:textId="3ADFF246" w:rsidR="00676178" w:rsidRDefault="00676178">
            <w:r>
              <w:t>true</w:t>
            </w:r>
          </w:p>
        </w:tc>
      </w:tr>
    </w:tbl>
    <w:p w14:paraId="36C6771F" w14:textId="3C5E4D68" w:rsidR="00676178" w:rsidRDefault="00676178">
      <w:r>
        <w:t xml:space="preserve"> </w:t>
      </w:r>
    </w:p>
    <w:p w14:paraId="08CC70CB" w14:textId="4A72A4CF" w:rsidR="00676178" w:rsidRDefault="00676178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6178" w14:paraId="61D56412" w14:textId="77777777" w:rsidTr="00676178">
        <w:tc>
          <w:tcPr>
            <w:tcW w:w="4675" w:type="dxa"/>
          </w:tcPr>
          <w:p w14:paraId="4912E25E" w14:textId="1FA94D14" w:rsidR="00676178" w:rsidRDefault="00676178">
            <w:proofErr w:type="gramStart"/>
            <w:r>
              <w:t>!a</w:t>
            </w:r>
            <w:proofErr w:type="gramEnd"/>
          </w:p>
        </w:tc>
        <w:tc>
          <w:tcPr>
            <w:tcW w:w="4675" w:type="dxa"/>
          </w:tcPr>
          <w:p w14:paraId="748307F6" w14:textId="1BC7EEBF" w:rsidR="00676178" w:rsidRDefault="00323337">
            <w:r>
              <w:t>false</w:t>
            </w:r>
          </w:p>
        </w:tc>
      </w:tr>
      <w:tr w:rsidR="00676178" w14:paraId="29C3F42E" w14:textId="77777777" w:rsidTr="00676178">
        <w:tc>
          <w:tcPr>
            <w:tcW w:w="4675" w:type="dxa"/>
          </w:tcPr>
          <w:p w14:paraId="526D028B" w14:textId="6F0536B6" w:rsidR="00676178" w:rsidRDefault="00676178">
            <w:r>
              <w:t>a &amp;&amp; b</w:t>
            </w:r>
          </w:p>
        </w:tc>
        <w:tc>
          <w:tcPr>
            <w:tcW w:w="4675" w:type="dxa"/>
          </w:tcPr>
          <w:p w14:paraId="3B077FF0" w14:textId="27E2676C" w:rsidR="00676178" w:rsidRDefault="00323337">
            <w:r>
              <w:t>true</w:t>
            </w:r>
          </w:p>
        </w:tc>
      </w:tr>
      <w:tr w:rsidR="00676178" w14:paraId="3A041825" w14:textId="77777777" w:rsidTr="00676178">
        <w:tc>
          <w:tcPr>
            <w:tcW w:w="4675" w:type="dxa"/>
          </w:tcPr>
          <w:p w14:paraId="5D7B41F4" w14:textId="53221DCF" w:rsidR="00676178" w:rsidRDefault="00676178">
            <w:r>
              <w:t>a &amp;&amp; c</w:t>
            </w:r>
          </w:p>
        </w:tc>
        <w:tc>
          <w:tcPr>
            <w:tcW w:w="4675" w:type="dxa"/>
          </w:tcPr>
          <w:p w14:paraId="5C9E2526" w14:textId="7823C5EE" w:rsidR="00676178" w:rsidRDefault="00323337">
            <w:r>
              <w:t>false</w:t>
            </w:r>
          </w:p>
        </w:tc>
      </w:tr>
      <w:tr w:rsidR="00676178" w14:paraId="48080D3D" w14:textId="77777777" w:rsidTr="00676178">
        <w:tc>
          <w:tcPr>
            <w:tcW w:w="4675" w:type="dxa"/>
          </w:tcPr>
          <w:p w14:paraId="4A1F0826" w14:textId="057EEAA5" w:rsidR="00676178" w:rsidRDefault="00676178">
            <w:r>
              <w:t>a || c</w:t>
            </w:r>
          </w:p>
        </w:tc>
        <w:tc>
          <w:tcPr>
            <w:tcW w:w="4675" w:type="dxa"/>
          </w:tcPr>
          <w:p w14:paraId="2388894D" w14:textId="3BA83B50" w:rsidR="00676178" w:rsidRDefault="00323337">
            <w:r>
              <w:t>true</w:t>
            </w:r>
          </w:p>
        </w:tc>
      </w:tr>
      <w:tr w:rsidR="00676178" w14:paraId="43F53D1F" w14:textId="77777777" w:rsidTr="00676178">
        <w:tc>
          <w:tcPr>
            <w:tcW w:w="4675" w:type="dxa"/>
          </w:tcPr>
          <w:p w14:paraId="77F0B4D3" w14:textId="039F365F" w:rsidR="00676178" w:rsidRDefault="00676178">
            <w:proofErr w:type="gramStart"/>
            <w:r>
              <w:t>!(</w:t>
            </w:r>
            <w:proofErr w:type="gramEnd"/>
            <w:r>
              <w:t>a || b)</w:t>
            </w:r>
          </w:p>
        </w:tc>
        <w:tc>
          <w:tcPr>
            <w:tcW w:w="4675" w:type="dxa"/>
          </w:tcPr>
          <w:p w14:paraId="6855F06C" w14:textId="49ECD3A7" w:rsidR="00676178" w:rsidRDefault="00323337">
            <w:r>
              <w:t>false</w:t>
            </w:r>
          </w:p>
        </w:tc>
      </w:tr>
      <w:tr w:rsidR="00676178" w14:paraId="5F501BEB" w14:textId="77777777" w:rsidTr="00676178">
        <w:tc>
          <w:tcPr>
            <w:tcW w:w="4675" w:type="dxa"/>
          </w:tcPr>
          <w:p w14:paraId="32369897" w14:textId="0F26B8E4" w:rsidR="00676178" w:rsidRDefault="00676178">
            <w:proofErr w:type="gramStart"/>
            <w:r>
              <w:t>!a</w:t>
            </w:r>
            <w:proofErr w:type="gramEnd"/>
            <w:r>
              <w:t xml:space="preserve"> || b</w:t>
            </w:r>
          </w:p>
        </w:tc>
        <w:tc>
          <w:tcPr>
            <w:tcW w:w="4675" w:type="dxa"/>
          </w:tcPr>
          <w:p w14:paraId="7388B9E3" w14:textId="0150EF85" w:rsidR="00676178" w:rsidRDefault="00323337">
            <w:r>
              <w:t>true</w:t>
            </w:r>
          </w:p>
        </w:tc>
      </w:tr>
      <w:tr w:rsidR="00676178" w14:paraId="2AF1673A" w14:textId="77777777" w:rsidTr="00676178">
        <w:tc>
          <w:tcPr>
            <w:tcW w:w="4675" w:type="dxa"/>
          </w:tcPr>
          <w:p w14:paraId="1F4BFA4A" w14:textId="463DD21C" w:rsidR="00676178" w:rsidRDefault="00676178">
            <w:proofErr w:type="gramStart"/>
            <w:r>
              <w:t>!( !</w:t>
            </w:r>
            <w:proofErr w:type="gramEnd"/>
            <w:r>
              <w:t>( a &amp;&amp; c) )</w:t>
            </w:r>
          </w:p>
        </w:tc>
        <w:tc>
          <w:tcPr>
            <w:tcW w:w="4675" w:type="dxa"/>
          </w:tcPr>
          <w:p w14:paraId="40CD9C49" w14:textId="24BA6CF4" w:rsidR="00676178" w:rsidRDefault="00323337">
            <w:r>
              <w:t>false</w:t>
            </w:r>
          </w:p>
        </w:tc>
      </w:tr>
      <w:tr w:rsidR="00676178" w14:paraId="14F92271" w14:textId="77777777" w:rsidTr="00676178">
        <w:tc>
          <w:tcPr>
            <w:tcW w:w="4675" w:type="dxa"/>
          </w:tcPr>
          <w:p w14:paraId="0A11D339" w14:textId="0F93EF78" w:rsidR="00676178" w:rsidRDefault="00676178">
            <w:r>
              <w:t>a &amp;</w:t>
            </w:r>
            <w:proofErr w:type="gramStart"/>
            <w:r>
              <w:t>&amp; !</w:t>
            </w:r>
            <w:proofErr w:type="gramEnd"/>
            <w:r>
              <w:t xml:space="preserve"> (b ||</w:t>
            </w:r>
            <w:r w:rsidR="00323337">
              <w:t xml:space="preserve"> c)</w:t>
            </w:r>
          </w:p>
        </w:tc>
        <w:tc>
          <w:tcPr>
            <w:tcW w:w="4675" w:type="dxa"/>
          </w:tcPr>
          <w:p w14:paraId="68E0D931" w14:textId="66009CF2" w:rsidR="00676178" w:rsidRDefault="00323337">
            <w:r>
              <w:t>false</w:t>
            </w:r>
          </w:p>
        </w:tc>
      </w:tr>
    </w:tbl>
    <w:p w14:paraId="2B2964BB" w14:textId="4091E0AE" w:rsidR="00676178" w:rsidRDefault="00676178"/>
    <w:p w14:paraId="37655B36" w14:textId="60E7720D" w:rsidR="00323337" w:rsidRDefault="00323337">
      <w:r>
        <w:t xml:space="preserve">3. </w:t>
      </w:r>
    </w:p>
    <w:p w14:paraId="2A0F3B5C" w14:textId="18E9E697" w:rsidR="00323337" w:rsidRDefault="00323337">
      <w:r>
        <w:t>Yes, the two expressions are equivalent</w:t>
      </w:r>
    </w:p>
    <w:p w14:paraId="6ACF168C" w14:textId="31B70BDF" w:rsidR="00323337" w:rsidRDefault="00323337">
      <w:r>
        <w:t>4.</w:t>
      </w:r>
    </w:p>
    <w:p w14:paraId="2093463D" w14:textId="77777777" w:rsidR="00323337" w:rsidRDefault="00323337" w:rsidP="00323337">
      <w:r>
        <w:t>Yes, the two expressions are equivalent</w:t>
      </w:r>
    </w:p>
    <w:p w14:paraId="564F396F" w14:textId="597D9AA0" w:rsidR="00323337" w:rsidRDefault="00323337">
      <w:r>
        <w:t>5.</w:t>
      </w:r>
    </w:p>
    <w:p w14:paraId="571CB965" w14:textId="77777777" w:rsidR="00323337" w:rsidRDefault="00323337" w:rsidP="00323337">
      <w:r>
        <w:t>Yes, the two expressions are equivalent</w:t>
      </w:r>
    </w:p>
    <w:p w14:paraId="42A1E00A" w14:textId="021212C4" w:rsidR="00323337" w:rsidRDefault="00323337">
      <w: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3337" w14:paraId="7A068A4C" w14:textId="77777777" w:rsidTr="00323337">
        <w:tc>
          <w:tcPr>
            <w:tcW w:w="4675" w:type="dxa"/>
          </w:tcPr>
          <w:p w14:paraId="7E9BA699" w14:textId="3A6F8C1F" w:rsidR="00323337" w:rsidRDefault="00323337">
            <w:r>
              <w:t>a &lt; b || b&lt;10</w:t>
            </w:r>
          </w:p>
        </w:tc>
        <w:tc>
          <w:tcPr>
            <w:tcW w:w="4675" w:type="dxa"/>
          </w:tcPr>
          <w:p w14:paraId="34534839" w14:textId="319D8F19" w:rsidR="00323337" w:rsidRDefault="00323337">
            <w:r>
              <w:t>true</w:t>
            </w:r>
          </w:p>
        </w:tc>
      </w:tr>
      <w:tr w:rsidR="00323337" w14:paraId="5A8DF440" w14:textId="77777777" w:rsidTr="00323337">
        <w:tc>
          <w:tcPr>
            <w:tcW w:w="4675" w:type="dxa"/>
          </w:tcPr>
          <w:p w14:paraId="67F46C69" w14:textId="1798F457" w:rsidR="00323337" w:rsidRDefault="00323337">
            <w:proofErr w:type="gramStart"/>
            <w:r>
              <w:t>a !</w:t>
            </w:r>
            <w:proofErr w:type="gramEnd"/>
            <w:r>
              <w:t>= b &amp;&amp; b &lt;10</w:t>
            </w:r>
          </w:p>
        </w:tc>
        <w:tc>
          <w:tcPr>
            <w:tcW w:w="4675" w:type="dxa"/>
          </w:tcPr>
          <w:p w14:paraId="26EFDA14" w14:textId="63D21A5D" w:rsidR="00323337" w:rsidRDefault="00323337">
            <w:r>
              <w:t xml:space="preserve">true </w:t>
            </w:r>
          </w:p>
        </w:tc>
      </w:tr>
      <w:tr w:rsidR="00323337" w14:paraId="10F5FD49" w14:textId="77777777" w:rsidTr="00323337">
        <w:tc>
          <w:tcPr>
            <w:tcW w:w="4675" w:type="dxa"/>
          </w:tcPr>
          <w:p w14:paraId="12E023EE" w14:textId="01882E53" w:rsidR="00323337" w:rsidRDefault="00323337">
            <w:r>
              <w:t>a == 4 || b &lt; 10</w:t>
            </w:r>
          </w:p>
        </w:tc>
        <w:tc>
          <w:tcPr>
            <w:tcW w:w="4675" w:type="dxa"/>
          </w:tcPr>
          <w:p w14:paraId="3BCF0B6C" w14:textId="402348EE" w:rsidR="00323337" w:rsidRDefault="00323337">
            <w:r>
              <w:t xml:space="preserve">true </w:t>
            </w:r>
          </w:p>
        </w:tc>
      </w:tr>
      <w:tr w:rsidR="00323337" w14:paraId="12061EC7" w14:textId="77777777" w:rsidTr="00323337">
        <w:tc>
          <w:tcPr>
            <w:tcW w:w="4675" w:type="dxa"/>
          </w:tcPr>
          <w:p w14:paraId="4802A532" w14:textId="1EFAFD5F" w:rsidR="00323337" w:rsidRDefault="00323337">
            <w:r>
              <w:t>a &gt; b &amp;&amp; b &lt; 10</w:t>
            </w:r>
          </w:p>
        </w:tc>
        <w:tc>
          <w:tcPr>
            <w:tcW w:w="4675" w:type="dxa"/>
          </w:tcPr>
          <w:p w14:paraId="28885A8A" w14:textId="19A6C734" w:rsidR="00323337" w:rsidRDefault="00323337">
            <w:r>
              <w:t>false</w:t>
            </w:r>
          </w:p>
        </w:tc>
      </w:tr>
    </w:tbl>
    <w:p w14:paraId="0A66921E" w14:textId="2E34D91A" w:rsidR="00323337" w:rsidRDefault="00323337"/>
    <w:p w14:paraId="3C7991AA" w14:textId="07E24B62" w:rsidR="00323337" w:rsidRDefault="00323337">
      <w:r>
        <w:t>10.</w:t>
      </w:r>
    </w:p>
    <w:p w14:paraId="0F72B2DD" w14:textId="1681962E" w:rsidR="00323337" w:rsidRDefault="0070731F">
      <w:r>
        <w:t>t</w:t>
      </w:r>
      <w:r w:rsidR="00323337">
        <w:t>rue</w:t>
      </w:r>
    </w:p>
    <w:p w14:paraId="24449916" w14:textId="77777777" w:rsidR="0070731F" w:rsidRDefault="0070731F"/>
    <w:p w14:paraId="5B9114DB" w14:textId="38154D55" w:rsidR="0070731F" w:rsidRDefault="0070731F">
      <w:r>
        <w:lastRenderedPageBreak/>
        <w:t>11.</w:t>
      </w:r>
    </w:p>
    <w:p w14:paraId="14DE8808" w14:textId="51EC8133" w:rsidR="0070731F" w:rsidRDefault="0070731F">
      <w:r>
        <w:t>false</w:t>
      </w:r>
    </w:p>
    <w:p w14:paraId="03D2DDA1" w14:textId="0F2C89D4" w:rsidR="0070731F" w:rsidRDefault="0070731F">
      <w:r>
        <w:t>12</w:t>
      </w:r>
    </w:p>
    <w:p w14:paraId="3AB0492E" w14:textId="0B6A9899" w:rsidR="0070731F" w:rsidRDefault="0070731F">
      <w:r>
        <w:t>Inside true block</w:t>
      </w:r>
    </w:p>
    <w:p w14:paraId="136CD218" w14:textId="1FB500E0" w:rsidR="0070731F" w:rsidRDefault="0070731F">
      <w:r>
        <w:t>End of sequence</w:t>
      </w:r>
    </w:p>
    <w:p w14:paraId="7DEF5BC6" w14:textId="7C3190CC" w:rsidR="0070731F" w:rsidRDefault="0070731F">
      <w:r>
        <w:t>13.</w:t>
      </w:r>
    </w:p>
    <w:p w14:paraId="148CCBC3" w14:textId="5B1156F0" w:rsidR="0070731F" w:rsidRDefault="0070731F">
      <w:r>
        <w:t>27 is divisible by 3</w:t>
      </w:r>
    </w:p>
    <w:p w14:paraId="434108CF" w14:textId="03191178" w:rsidR="0070731F" w:rsidRDefault="0070731F">
      <w:r>
        <w:t>End of sequence</w:t>
      </w:r>
    </w:p>
    <w:p w14:paraId="73BFD420" w14:textId="7AE0709A" w:rsidR="0070731F" w:rsidRDefault="0070731F">
      <w:r>
        <w:t>14.</w:t>
      </w:r>
    </w:p>
    <w:p w14:paraId="0F4CB40B" w14:textId="0C5B5D0E" w:rsidR="0070731F" w:rsidRDefault="0070731F">
      <w:r>
        <w:t>String is not hello</w:t>
      </w:r>
    </w:p>
    <w:p w14:paraId="280D944A" w14:textId="6EC03DA9" w:rsidR="0070731F" w:rsidRDefault="0070731F">
      <w:r>
        <w:t>End of sequence</w:t>
      </w:r>
    </w:p>
    <w:p w14:paraId="600A7241" w14:textId="693DCDF6" w:rsidR="0070731F" w:rsidRDefault="0070731F">
      <w:r>
        <w:t>16.</w:t>
      </w:r>
    </w:p>
    <w:p w14:paraId="031350E1" w14:textId="0C0F69F7" w:rsidR="0070731F" w:rsidRDefault="0070731F">
      <w:r>
        <w:t>Hello 3</w:t>
      </w:r>
    </w:p>
    <w:p w14:paraId="4660E51F" w14:textId="375DCBB3" w:rsidR="0070731F" w:rsidRDefault="0070731F">
      <w:r>
        <w:t>Hello 4</w:t>
      </w:r>
    </w:p>
    <w:p w14:paraId="245C5F48" w14:textId="60615AF2" w:rsidR="0070731F" w:rsidRDefault="0070731F">
      <w:r>
        <w:t>Done</w:t>
      </w:r>
      <w:bookmarkStart w:id="0" w:name="_GoBack"/>
      <w:bookmarkEnd w:id="0"/>
    </w:p>
    <w:p w14:paraId="5AD6C432" w14:textId="77777777" w:rsidR="0070731F" w:rsidRDefault="0070731F"/>
    <w:p w14:paraId="24AF7311" w14:textId="77777777" w:rsidR="00323337" w:rsidRDefault="00323337"/>
    <w:p w14:paraId="2A54BA03" w14:textId="77777777" w:rsidR="00323337" w:rsidRDefault="00323337"/>
    <w:sectPr w:rsidR="003233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71DD1" w14:textId="77777777" w:rsidR="0016050C" w:rsidRDefault="0016050C" w:rsidP="00676178">
      <w:pPr>
        <w:spacing w:after="0" w:line="240" w:lineRule="auto"/>
      </w:pPr>
      <w:r>
        <w:separator/>
      </w:r>
    </w:p>
  </w:endnote>
  <w:endnote w:type="continuationSeparator" w:id="0">
    <w:p w14:paraId="22BCEBF4" w14:textId="77777777" w:rsidR="0016050C" w:rsidRDefault="0016050C" w:rsidP="0067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EA722" w14:textId="77777777" w:rsidR="0016050C" w:rsidRDefault="0016050C" w:rsidP="00676178">
      <w:pPr>
        <w:spacing w:after="0" w:line="240" w:lineRule="auto"/>
      </w:pPr>
      <w:r>
        <w:separator/>
      </w:r>
    </w:p>
  </w:footnote>
  <w:footnote w:type="continuationSeparator" w:id="0">
    <w:p w14:paraId="7550846E" w14:textId="77777777" w:rsidR="0016050C" w:rsidRDefault="0016050C" w:rsidP="00676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399FC" w14:textId="33E6682D" w:rsidR="00676178" w:rsidRPr="00676178" w:rsidRDefault="00676178" w:rsidP="006761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6178">
      <w:rPr>
        <w:rFonts w:ascii="Courier New" w:eastAsia="Times New Roman" w:hAnsi="Courier New" w:cs="Courier New"/>
        <w:color w:val="000000"/>
        <w:sz w:val="20"/>
        <w:szCs w:val="20"/>
      </w:rPr>
      <w:t xml:space="preserve"> Name: William </w:t>
    </w:r>
    <w:proofErr w:type="spellStart"/>
    <w:r w:rsidRPr="00676178">
      <w:rPr>
        <w:rFonts w:ascii="Courier New" w:eastAsia="Times New Roman" w:hAnsi="Courier New" w:cs="Courier New"/>
        <w:color w:val="000000"/>
        <w:sz w:val="20"/>
        <w:szCs w:val="20"/>
      </w:rPr>
      <w:t>Mechler</w:t>
    </w:r>
    <w:proofErr w:type="spellEnd"/>
    <w:r w:rsidRPr="00676178"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</w:p>
  <w:p w14:paraId="57471816" w14:textId="4E1568F7" w:rsidR="00676178" w:rsidRPr="00676178" w:rsidRDefault="00676178" w:rsidP="006761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6178">
      <w:rPr>
        <w:rFonts w:ascii="Courier New" w:eastAsia="Times New Roman" w:hAnsi="Courier New" w:cs="Courier New"/>
        <w:color w:val="000000"/>
        <w:sz w:val="20"/>
        <w:szCs w:val="20"/>
      </w:rPr>
      <w:t xml:space="preserve"> Course: CSE 174 MA </w:t>
    </w:r>
  </w:p>
  <w:p w14:paraId="5D73DF07" w14:textId="08198181" w:rsidR="00676178" w:rsidRPr="00676178" w:rsidRDefault="00676178" w:rsidP="006761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6178">
      <w:rPr>
        <w:rFonts w:ascii="Courier New" w:eastAsia="Times New Roman" w:hAnsi="Courier New" w:cs="Courier New"/>
        <w:color w:val="000000"/>
        <w:sz w:val="20"/>
        <w:szCs w:val="20"/>
      </w:rPr>
      <w:t xml:space="preserve"> Instructor: Dave Woods </w:t>
    </w:r>
  </w:p>
  <w:p w14:paraId="414003FB" w14:textId="07DFCE23" w:rsidR="00676178" w:rsidRPr="00676178" w:rsidRDefault="00676178" w:rsidP="006761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6178"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Assignment: </w:t>
    </w:r>
    <w:r w:rsidRPr="00676178">
      <w:rPr>
        <w:rFonts w:ascii="Courier New" w:eastAsia="Times New Roman" w:hAnsi="Courier New" w:cs="Courier New"/>
        <w:color w:val="000000"/>
        <w:sz w:val="20"/>
        <w:szCs w:val="20"/>
      </w:rPr>
      <w:t xml:space="preserve">Lab </w:t>
    </w:r>
    <w:r>
      <w:rPr>
        <w:rFonts w:ascii="Courier New" w:eastAsia="Times New Roman" w:hAnsi="Courier New" w:cs="Courier New"/>
        <w:color w:val="000000"/>
        <w:sz w:val="20"/>
        <w:szCs w:val="20"/>
      </w:rPr>
      <w:t>4 – Working with Boolean Values</w:t>
    </w:r>
  </w:p>
  <w:p w14:paraId="3612FC01" w14:textId="5BF538B5" w:rsidR="00676178" w:rsidRPr="00676178" w:rsidRDefault="00676178" w:rsidP="006761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6178"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</w:p>
  <w:p w14:paraId="115A9280" w14:textId="77777777" w:rsidR="00676178" w:rsidRDefault="006761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78"/>
    <w:rsid w:val="0016050C"/>
    <w:rsid w:val="00323337"/>
    <w:rsid w:val="00676178"/>
    <w:rsid w:val="0070731F"/>
    <w:rsid w:val="00B3549B"/>
    <w:rsid w:val="00B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5786"/>
  <w15:chartTrackingRefBased/>
  <w15:docId w15:val="{D4DBA757-87C5-445B-9271-B3DDC445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178"/>
  </w:style>
  <w:style w:type="paragraph" w:styleId="Footer">
    <w:name w:val="footer"/>
    <w:basedOn w:val="Normal"/>
    <w:link w:val="FooterChar"/>
    <w:uiPriority w:val="99"/>
    <w:unhideWhenUsed/>
    <w:rsid w:val="00676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1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7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7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Will Gregory</dc:creator>
  <cp:keywords/>
  <dc:description/>
  <cp:lastModifiedBy>Mechler, Will Gregory</cp:lastModifiedBy>
  <cp:revision>1</cp:revision>
  <dcterms:created xsi:type="dcterms:W3CDTF">2019-09-18T20:22:00Z</dcterms:created>
  <dcterms:modified xsi:type="dcterms:W3CDTF">2019-09-18T20:51:00Z</dcterms:modified>
</cp:coreProperties>
</file>