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6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6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54 – 59 </w:t>
            </w:r>
          </w:p>
        </w:tc>
        <w:tc>
          <w:tcPr>
            <w:tcW w:type="dxa" w:w="32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14" w:after="0"/>
        <w:ind w:left="14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30" w:lineRule="auto" w:before="262" w:after="0"/>
        <w:ind w:left="8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An United Recursive Robot Dynamics Based on Screws </w:t>
      </w:r>
    </w:p>
    <w:p>
      <w:pPr>
        <w:autoSpaceDN w:val="0"/>
        <w:autoSpaceDE w:val="0"/>
        <w:widowControl/>
        <w:spacing w:line="230" w:lineRule="auto" w:before="256" w:after="0"/>
        <w:ind w:left="0" w:right="355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Bing Shao*, En-tao Yuan </w:t>
      </w:r>
    </w:p>
    <w:p>
      <w:pPr>
        <w:autoSpaceDN w:val="0"/>
        <w:autoSpaceDE w:val="0"/>
        <w:widowControl/>
        <w:spacing w:line="230" w:lineRule="auto" w:before="182" w:after="0"/>
        <w:ind w:left="35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College of Mechanical Engineering, Shanghai Dianji University, Jiangchuan Road 1201 of minhang district, Shanghai 200240, China </w:t>
      </w:r>
    </w:p>
    <w:p>
      <w:pPr>
        <w:autoSpaceDN w:val="0"/>
        <w:autoSpaceDE w:val="0"/>
        <w:widowControl/>
        <w:spacing w:line="233" w:lineRule="auto" w:before="950" w:after="0"/>
        <w:ind w:left="24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242" w:right="48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The key point of robot dynamics is optimal design and control. The efficiency of robot dynamics has been the goal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researchers in recent years. Screws are used to describe dynamic problems in this paper, and an O(N) recursive robot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forward dynamic algorithm is given on this. It can be easily extended to tree topology, closed loop and spatial robot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systems. And three classic methods of robot dynamics are compared for easy of use. The results show that dynamics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described with screws are helpful in high efficient dynamics modelling. The dynamical expressions based on screws are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concise and clear. It s efficiency is high of O(N) and is linear to the degree of freedom. With the improvement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computation efficiency, it will make the real-time dynamics control become possible. </w:t>
      </w:r>
    </w:p>
    <w:p>
      <w:pPr>
        <w:autoSpaceDN w:val="0"/>
        <w:autoSpaceDE w:val="0"/>
        <w:widowControl/>
        <w:spacing w:line="276" w:lineRule="exact" w:before="162" w:after="0"/>
        <w:ind w:left="238" w:right="72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</w:p>
    <w:p>
      <w:pPr>
        <w:autoSpaceDN w:val="0"/>
        <w:autoSpaceDE w:val="0"/>
        <w:widowControl/>
        <w:spacing w:line="230" w:lineRule="auto" w:before="232" w:after="0"/>
        <w:ind w:left="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Robot, dynamics, recursive algorithm, screws </w:t>
      </w:r>
    </w:p>
    <w:p>
      <w:pPr>
        <w:autoSpaceDN w:val="0"/>
        <w:autoSpaceDE w:val="0"/>
        <w:widowControl/>
        <w:spacing w:line="230" w:lineRule="auto" w:before="464" w:after="0"/>
        <w:ind w:left="24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0" w:after="0"/>
        <w:ind w:left="242" w:right="48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the simulation and control of astronautics robots and complex mechanical systems, computation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efficiency is very important. In the many methods of analyzing space machine, screw is an efficient tool.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Screw can be expressed by a pair of vectors, such as angular velocity and linear velocity, force and moment.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3-D space, screw can be described as six scalar quantities. The use of screw theory has been very effective. </w:t>
      </w:r>
    </w:p>
    <w:p>
      <w:pPr>
        <w:autoSpaceDN w:val="0"/>
        <w:autoSpaceDE w:val="0"/>
        <w:widowControl/>
        <w:spacing w:line="245" w:lineRule="auto" w:before="1030" w:after="0"/>
        <w:ind w:left="482" w:right="59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 +86-15021216409.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shaobox@tom.com. </w:t>
      </w:r>
    </w:p>
    <w:p>
      <w:pPr>
        <w:autoSpaceDN w:val="0"/>
        <w:autoSpaceDE w:val="0"/>
        <w:widowControl/>
        <w:spacing w:line="200" w:lineRule="exact" w:before="1386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10.1016/j.aasri.2012.11.010 </w:t>
      </w:r>
    </w:p>
    <w:p>
      <w:pPr>
        <w:sectPr>
          <w:pgSz w:w="10885" w:h="14854"/>
          <w:pgMar w:top="438" w:right="696" w:bottom="2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5257800</wp:posOffset>
            </wp:positionV>
            <wp:extent cx="685800" cy="152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5727700</wp:posOffset>
            </wp:positionV>
            <wp:extent cx="508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6032500</wp:posOffset>
            </wp:positionV>
            <wp:extent cx="635000" cy="127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6362700</wp:posOffset>
            </wp:positionV>
            <wp:extent cx="38100" cy="25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6832600</wp:posOffset>
            </wp:positionV>
            <wp:extent cx="863600" cy="127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7175500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5880100</wp:posOffset>
            </wp:positionH>
            <wp:positionV relativeFrom="page">
              <wp:posOffset>7175500</wp:posOffset>
            </wp:positionV>
            <wp:extent cx="50800" cy="25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7327900</wp:posOffset>
            </wp:positionV>
            <wp:extent cx="508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32" w:val="left"/>
        </w:tabs>
        <w:autoSpaceDE w:val="0"/>
        <w:widowControl/>
        <w:spacing w:line="176" w:lineRule="exact" w:before="0" w:after="0"/>
        <w:ind w:left="25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Bing Shao and En-tao Yuan /  AASRI Procedia  3 ( 2012 )  54 – 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</w:t>
      </w:r>
    </w:p>
    <w:p>
      <w:pPr>
        <w:autoSpaceDN w:val="0"/>
        <w:autoSpaceDE w:val="0"/>
        <w:widowControl/>
        <w:spacing w:line="245" w:lineRule="auto" w:before="400" w:after="10"/>
        <w:ind w:left="0" w:right="41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Also, it is important in developing algorithms which have applicability to robotic mechanisms with general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geometries and joint structures. So it is easily applied in kinematics and dynamics and it is excellent in clear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geometry conception and simple expression form.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3104"/>
        <w:gridCol w:w="3104"/>
        <w:gridCol w:w="3104"/>
      </w:tblGrid>
      <w:tr>
        <w:trPr>
          <w:trHeight w:hRule="exact" w:val="2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Lie algebras are the algebraic structure of Lie groups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SE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(3)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expressed by screws. The Lie groups and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Lie algebras have been very effective in the methods of analyzing space machines. Also, it is important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developing algorithms which have applicability to mechanisms with general geometries and joint structures. </w:t>
      </w:r>
    </w:p>
    <w:p>
      <w:pPr>
        <w:autoSpaceDN w:val="0"/>
        <w:autoSpaceDE w:val="0"/>
        <w:widowControl/>
        <w:spacing w:line="254" w:lineRule="auto" w:before="0" w:after="0"/>
        <w:ind w:left="0" w:right="41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classical dynamical modelling method is the Lagrange method [1], it leads to O(N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algorithms.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inverse robot dynamics, the first O(N) algorithm was the Newton-Euler(NE) formula [2]. The inverse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dynamical algorithm of Walker and Orin [3] was the basic of forward dynamics which computed the inertial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parameters of composite sets of rigid bodies at the outer end of the manipulator chain. The algorithm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O(N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0" w:after="0"/>
        <w:ind w:left="0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O(N) algorithm of Featherstone was called the Articulated-Body Algorithm (ABA) [4]. In terms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total number of arithmetic operations required, the ABA was more efficient than the CRBA for N &gt; 9 . </w:t>
      </w:r>
    </w:p>
    <w:p>
      <w:pPr>
        <w:autoSpaceDN w:val="0"/>
        <w:autoSpaceDE w:val="0"/>
        <w:widowControl/>
        <w:spacing w:line="247" w:lineRule="auto" w:before="20" w:after="0"/>
        <w:ind w:left="0" w:right="412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Rodriguez [5] recognized the similarities between the forward dynamics problem and the concepts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Kalman filtering, and developed an O(N) algorithm called the spatial operator algebra(SOA) method for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multi-body dynamics. Jain [6] used the spatial operator algebra framework to provide a unified formulation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for manipulator dynamics. He compared the various O(N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), O(N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), and O(N) algorithms that had been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previously published. J. García de Jalón[7] put forward a dynamical algorithm based on full Cartesian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coordinates, it can also obtain O(N) complexity. </w:t>
      </w:r>
    </w:p>
    <w:p>
      <w:pPr>
        <w:autoSpaceDN w:val="0"/>
        <w:autoSpaceDE w:val="0"/>
        <w:widowControl/>
        <w:spacing w:line="245" w:lineRule="auto" w:before="18" w:after="0"/>
        <w:ind w:left="0" w:right="41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paper, an O(N) recursive robot forward dynamic algorithm is described on Screws. Then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computation complexity is interpreted in detail and compared with other methods. At last it gives the different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notations of three classic O(N) recursive dynamics for ease of understanding. </w:t>
      </w:r>
    </w:p>
    <w:p>
      <w:pPr>
        <w:autoSpaceDN w:val="0"/>
        <w:autoSpaceDE w:val="0"/>
        <w:widowControl/>
        <w:spacing w:line="233" w:lineRule="auto" w:before="498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Inverse and Forward Recursive Dynamics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inverse dynamics of Newton-Euler(NE) in screw theory </w:t>
      </w:r>
    </w:p>
    <w:p>
      <w:pPr>
        <w:autoSpaceDN w:val="0"/>
        <w:tabs>
          <w:tab w:pos="238" w:val="left"/>
          <w:tab w:pos="826" w:val="left"/>
          <w:tab w:pos="1516" w:val="left"/>
          <w:tab w:pos="1678" w:val="left"/>
          <w:tab w:pos="1978" w:val="left"/>
          <w:tab w:pos="2110" w:val="left"/>
          <w:tab w:pos="3974" w:val="left"/>
          <w:tab w:pos="3994" w:val="left"/>
          <w:tab w:pos="4384" w:val="left"/>
          <w:tab w:pos="4674" w:val="left"/>
        </w:tabs>
        <w:autoSpaceDE w:val="0"/>
        <w:widowControl/>
        <w:spacing w:line="240" w:lineRule="auto" w:before="260" w:after="0"/>
        <w:ind w:left="0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recent years, modern differential geometry has been very important in robotics. So we define motion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screw as: </w:t>
      </w:r>
      <w:r>
        <w:rPr>
          <w:w w:val="98.9747142791748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v </w:t>
      </w:r>
      <w:r>
        <w:tab/>
      </w:r>
      <w:r>
        <w:rPr>
          <w:w w:val="98.9747142791748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v </w:t>
      </w:r>
      <w:r>
        <w:tab/>
      </w:r>
      <w:r>
        <w:rPr>
          <w:w w:val="103.97267775102095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T </w:t>
      </w:r>
      <w:r>
        <w:tab/>
      </w:r>
      <w:r>
        <w:rPr>
          <w:w w:val="98.9747142791748"/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and force screw as: </w:t>
      </w:r>
      <w:r>
        <w:rPr>
          <w:w w:val="103.97267775102095"/>
          <w:rFonts w:ascii="TimesNewRoman" w:hAnsi="TimesNewRoman" w:eastAsia="TimesNewRoman"/>
          <w:b w:val="0"/>
          <w:i w:val="0"/>
          <w:color w:val="000000"/>
          <w:sz w:val="11"/>
        </w:rPr>
        <w:t xml:space="preserve">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drawing>
          <wp:inline xmlns:a="http://schemas.openxmlformats.org/drawingml/2006/main" xmlns:pic="http://schemas.openxmlformats.org/drawingml/2006/picture">
            <wp:extent cx="215900" cy="17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tab/>
      </w:r>
      <w:r>
        <w:drawing>
          <wp:inline xmlns:a="http://schemas.openxmlformats.org/drawingml/2006/main" xmlns:pic="http://schemas.openxmlformats.org/drawingml/2006/picture">
            <wp:extent cx="2667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136" w:val="left"/>
          <w:tab w:pos="5268" w:val="left"/>
        </w:tabs>
        <w:autoSpaceDE w:val="0"/>
        <w:widowControl/>
        <w:spacing w:line="276" w:lineRule="auto" w:before="0" w:after="0"/>
        <w:ind w:left="4838" w:right="0" w:firstLine="0"/>
        <w:jc w:val="left"/>
      </w:pPr>
      <w:r>
        <w:rPr>
          <w:w w:val="104.32089892300694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T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. </w:t>
      </w:r>
      <w:r>
        <w:rPr>
          <w:w w:val="104.32089892300694"/>
          <w:rFonts w:ascii="TimesNewRoman" w:hAnsi="TimesNewRoman" w:eastAsia="TimesNewRoman"/>
          <w:b w:val="0"/>
          <w:i w:val="0"/>
          <w:color w:val="000000"/>
          <w:sz w:val="11"/>
        </w:rPr>
        <w:t>6</w:t>
      </w:r>
    </w:p>
    <w:p>
      <w:pPr>
        <w:autoSpaceDN w:val="0"/>
        <w:autoSpaceDE w:val="0"/>
        <w:widowControl/>
        <w:spacing w:line="240" w:lineRule="auto" w:before="18" w:after="0"/>
        <w:ind w:left="0" w:right="288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robot mechanism can be expressed by: N rigid body links, marked as </w:t>
      </w:r>
      <w:r>
        <w:drawing>
          <wp:inline xmlns:a="http://schemas.openxmlformats.org/drawingml/2006/main" xmlns:pic="http://schemas.openxmlformats.org/drawingml/2006/picture">
            <wp:extent cx="266700" cy="1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 fixed base, a set of 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joints which join the base and the links together. Figure 1 is the velocity and acceleration of two adjacent links,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velocity of link i is </w:t>
      </w:r>
      <w:r>
        <w:rPr>
          <w:w w:val="96.77271048227945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and </w:t>
      </w:r>
    </w:p>
    <w:p>
      <w:pPr>
        <w:autoSpaceDN w:val="0"/>
        <w:tabs>
          <w:tab w:pos="646" w:val="left"/>
          <w:tab w:pos="906" w:val="left"/>
          <w:tab w:pos="992" w:val="left"/>
          <w:tab w:pos="1096" w:val="left"/>
          <w:tab w:pos="1346" w:val="left"/>
          <w:tab w:pos="1436" w:val="left"/>
          <w:tab w:pos="1578" w:val="left"/>
        </w:tabs>
        <w:autoSpaceDE w:val="0"/>
        <w:widowControl/>
        <w:spacing w:line="259" w:lineRule="auto" w:before="226" w:after="256"/>
        <w:ind w:left="55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v </w:t>
      </w:r>
      <w:r>
        <w:rPr>
          <w:w w:val="101.2733777364095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v </w:t>
      </w:r>
      <w:r>
        <w:rPr>
          <w:w w:val="101.2733777364095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1.2733777364095"/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hq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(1) </w:t>
      </w:r>
      <w:r>
        <w:rPr>
          <w:w w:val="101.2733777364095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101.2733777364095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</w:p>
    <w:p>
      <w:pPr>
        <w:sectPr>
          <w:pgSz w:w="10885" w:h="14854"/>
          <w:pgMar w:top="368" w:right="648" w:bottom="1422" w:left="926" w:header="720" w:footer="720" w:gutter="0"/>
          <w:cols w:space="720" w:num="1" w:equalWidth="0"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Where </w:t>
      </w:r>
      <w:r>
        <w:rPr>
          <w:w w:val="97.96697298685709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101.67975425720215"/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drawing>
          <wp:inline xmlns:a="http://schemas.openxmlformats.org/drawingml/2006/main" xmlns:pic="http://schemas.openxmlformats.org/drawingml/2006/picture">
            <wp:extent cx="762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67975425720215"/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spanning the motion freedom subspace of joint i, and </w:t>
      </w:r>
      <w:r>
        <w:rPr>
          <w:w w:val="97.96697298685709"/>
          <w:rFonts w:ascii="TimesNewRoman" w:hAnsi="TimesNewRoman" w:eastAsia="TimesNewRoman"/>
          <w:b w:val="0"/>
          <w:i w:val="0"/>
          <w:color w:val="000000"/>
          <w:sz w:val="12"/>
        </w:rPr>
        <w:t>6</w:t>
      </w:r>
    </w:p>
    <w:p>
      <w:pPr>
        <w:autoSpaceDN w:val="0"/>
        <w:autoSpaceDE w:val="0"/>
        <w:widowControl/>
        <w:spacing w:line="230" w:lineRule="auto" w:before="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time-derivative of above equation is:</w:t>
      </w:r>
    </w:p>
    <w:p>
      <w:pPr>
        <w:sectPr>
          <w:type w:val="continuous"/>
          <w:pgSz w:w="10885" w:h="14854"/>
          <w:pgMar w:top="368" w:right="648" w:bottom="1422" w:left="926" w:header="720" w:footer="720" w:gutter="0"/>
          <w:cols w:space="720" w:num="2" w:equalWidth="0"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460"/>
        <w:ind w:left="20" w:right="0" w:firstLine="0"/>
        <w:jc w:val="left"/>
      </w:pPr>
      <w:r>
        <w:rPr>
          <w:w w:val="97.21112932477679"/>
          <w:rFonts w:ascii="TimesNewRoman,Italic" w:hAnsi="TimesNewRoman,Italic" w:eastAsia="TimesNewRoman,Italic"/>
          <w:b w:val="0"/>
          <w:i/>
          <w:color w:val="000000"/>
          <w:sz w:val="14"/>
        </w:rPr>
        <w:t>i</w:t>
      </w:r>
      <w:r>
        <w:rPr>
          <w:w w:val="98.14976851145425"/>
          <w:rFonts w:ascii="TimesNewRoman,Italic" w:hAnsi="TimesNewRoman,Italic" w:eastAsia="TimesNewRoman,Italic"/>
          <w:b w:val="0"/>
          <w:i/>
          <w:color w:val="000000"/>
          <w:sz w:val="24"/>
        </w:rPr>
        <w:t>q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is the vector of joint velocity. </w:t>
      </w:r>
    </w:p>
    <w:p>
      <w:pPr>
        <w:sectPr>
          <w:type w:val="nextColumn"/>
          <w:pgSz w:w="10885" w:h="14854"/>
          <w:pgMar w:top="368" w:right="648" w:bottom="1422" w:left="926" w:header="720" w:footer="720" w:gutter="0"/>
          <w:cols w:space="720" w:num="2" w:equalWidth="0"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tabs>
          <w:tab w:pos="664" w:val="left"/>
          <w:tab w:pos="926" w:val="left"/>
          <w:tab w:pos="1024" w:val="left"/>
          <w:tab w:pos="1128" w:val="left"/>
          <w:tab w:pos="1378" w:val="left"/>
          <w:tab w:pos="1468" w:val="left"/>
          <w:tab w:pos="1612" w:val="left"/>
          <w:tab w:pos="1848" w:val="left"/>
          <w:tab w:pos="1934" w:val="left"/>
        </w:tabs>
        <w:autoSpaceDE w:val="0"/>
        <w:widowControl/>
        <w:spacing w:line="259" w:lineRule="auto" w:before="0" w:after="0"/>
        <w:ind w:left="56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a </w:t>
      </w:r>
      <w:r>
        <w:rPr>
          <w:w w:val="101.47129694620769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a </w:t>
      </w:r>
      <w:r>
        <w:rPr>
          <w:w w:val="101.47129694620769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rPr>
          <w:w w:val="101.47129694620769"/>
          <w:rFonts w:ascii="TimesNewRoman" w:hAnsi="TimesNewRoman" w:eastAsia="TimesNewRoman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 xml:space="preserve">hq </w:t>
      </w:r>
      <w:r>
        <w:rPr>
          <w:w w:val="101.47129694620769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101.47129694620769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c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 (2) </w:t>
      </w:r>
      <w:r>
        <w:rPr>
          <w:w w:val="101.47129694620769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</w:p>
    <w:p>
      <w:pPr>
        <w:autoSpaceDN w:val="0"/>
        <w:autoSpaceDE w:val="0"/>
        <w:widowControl/>
        <w:spacing w:line="269" w:lineRule="auto" w:before="270" w:after="0"/>
        <w:ind w:left="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Where </w:t>
      </w:r>
      <w:r>
        <w:rPr>
          <w:w w:val="98.27249844868979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102.14550018310547"/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is the acceleration of link i, composed by the angular acceleration and line acceleration. </w:t>
      </w:r>
      <w:r>
        <w:rPr>
          <w:w w:val="98.27249844868979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102.14550018310547"/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is a </w:t>
      </w: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vector of joint acceleration. </w:t>
      </w:r>
      <w:r>
        <w:rPr>
          <w:w w:val="96.77271048227945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the bias acceleration contains the centrifugal acceleration and the Coriolis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acceleration, and </w:t>
      </w:r>
      <w:r>
        <w:rPr>
          <w:w w:val="101.51860237121582"/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drawing>
          <wp:inline xmlns:a="http://schemas.openxmlformats.org/drawingml/2006/main" xmlns:pic="http://schemas.openxmlformats.org/drawingml/2006/picture">
            <wp:extent cx="3429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86" w:val="left"/>
          <w:tab w:pos="1876" w:val="left"/>
          <w:tab w:pos="2016" w:val="left"/>
        </w:tabs>
        <w:autoSpaceDE w:val="0"/>
        <w:widowControl/>
        <w:spacing w:line="264" w:lineRule="auto" w:before="0" w:after="0"/>
        <w:ind w:left="1526" w:right="0" w:firstLine="0"/>
        <w:jc w:val="left"/>
      </w:pPr>
      <w:r>
        <w:rPr>
          <w:w w:val="97.894358634948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101.51860237121582"/>
          <w:rFonts w:ascii="TimesNewRoman,Italic" w:hAnsi="TimesNewRoman,Italic" w:eastAsia="TimesNewRoman,Italic"/>
          <w:b w:val="0"/>
          <w:i/>
          <w:color w:val="000000"/>
          <w:sz w:val="20"/>
        </w:rPr>
        <w:t>h q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. </w:t>
      </w:r>
      <w:r>
        <w:rPr>
          <w:w w:val="97.89435863494873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7.894358634948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</w:p>
    <w:p>
      <w:pPr>
        <w:sectPr>
          <w:type w:val="continuous"/>
          <w:pgSz w:w="10885" w:h="14854"/>
          <w:pgMar w:top="368" w:right="648" w:bottom="1422" w:left="926" w:header="720" w:footer="720" w:gutter="0"/>
          <w:cols w:space="720" w:num="1" w:equalWidth="0">
            <w:col w:w="9312" w:space="0"/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850900</wp:posOffset>
            </wp:positionV>
            <wp:extent cx="838200" cy="3429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850900</wp:posOffset>
            </wp:positionV>
            <wp:extent cx="800100" cy="342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850900</wp:posOffset>
            </wp:positionV>
            <wp:extent cx="50800" cy="3429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1854200</wp:posOffset>
            </wp:positionV>
            <wp:extent cx="1384300" cy="1485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5130800</wp:posOffset>
            </wp:positionV>
            <wp:extent cx="1155700" cy="152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5956300</wp:posOffset>
            </wp:positionV>
            <wp:extent cx="622300" cy="1524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6629400</wp:posOffset>
            </wp:positionV>
            <wp:extent cx="1689100" cy="1524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7302500</wp:posOffset>
            </wp:positionV>
            <wp:extent cx="2882900" cy="1524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hRule="exact" w:val="386"/>
        </w:trPr>
        <w:tc>
          <w:tcPr>
            <w:tcW w:type="dxa" w:w="1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89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8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Bing Shao and En-tao Yuan /  AASRI Procedia  3 ( 2012 )  54 – 59 </w:t>
            </w:r>
          </w:p>
        </w:tc>
      </w:tr>
      <w:tr>
        <w:trPr>
          <w:trHeight w:hRule="exact" w:val="467"/>
        </w:trPr>
        <w:tc>
          <w:tcPr>
            <w:tcW w:type="dxa" w:w="648"/>
            <w:vMerge/>
            <w:tcBorders/>
          </w:tcPr>
          <w:p/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42" w:after="0"/>
              <w:ind w:left="0" w:right="34" w:firstLine="0"/>
              <w:jc w:val="right"/>
            </w:pPr>
            <w:r>
              <w:rPr>
                <w:w w:val="103.827788613059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2" w:after="0"/>
              <w:ind w:left="38" w:right="0" w:firstLine="0"/>
              <w:jc w:val="left"/>
            </w:pPr>
            <w:r>
              <w:rPr>
                <w:w w:val="103.827788613059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right"/>
            </w:pP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82" w:firstLine="0"/>
              <w:jc w:val="right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42" w:after="0"/>
              <w:ind w:left="0" w:right="36" w:firstLine="0"/>
              <w:jc w:val="right"/>
            </w:pPr>
            <w:r>
              <w:rPr>
                <w:w w:val="103.827788613059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2" w:after="0"/>
              <w:ind w:left="36" w:right="0" w:firstLine="0"/>
              <w:jc w:val="left"/>
            </w:pPr>
            <w:r>
              <w:rPr>
                <w:w w:val="103.827788613059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50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2" w:after="0"/>
              <w:ind w:left="100" w:right="0" w:firstLine="10"/>
              <w:jc w:val="left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0 </w:t>
            </w:r>
            <w:r>
              <w:br/>
            </w: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(3) </w:t>
            </w:r>
          </w:p>
        </w:tc>
      </w:tr>
      <w:tr>
        <w:trPr>
          <w:trHeight w:hRule="exact" w:val="413"/>
        </w:trPr>
        <w:tc>
          <w:tcPr>
            <w:tcW w:type="dxa" w:w="648"/>
            <w:vMerge/>
            <w:tcBorders/>
          </w:tcPr>
          <w:p/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4" w:firstLine="0"/>
              <w:jc w:val="right"/>
            </w:pPr>
            <w:r>
              <w:rPr>
                <w:w w:val="103.827788613059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48"/>
            <w:vMerge/>
            <w:tcBorders/>
          </w:tcPr>
          <w:p/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4" w:firstLine="0"/>
              <w:jc w:val="right"/>
            </w:pPr>
            <w:r>
              <w:rPr>
                <w:w w:val="98.8837623596191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70" w:firstLine="0"/>
              <w:jc w:val="right"/>
            </w:pP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6" w:firstLine="0"/>
              <w:jc w:val="right"/>
            </w:pPr>
            <w:r>
              <w:rPr>
                <w:w w:val="103.827788613059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48"/>
            <w:vMerge/>
            <w:tcBorders/>
          </w:tcPr>
          <w:p/>
        </w:tc>
        <w:tc>
          <w:tcPr>
            <w:tcW w:type="dxa" w:w="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02" w:firstLine="0"/>
              <w:jc w:val="right"/>
            </w:pPr>
            <w:r>
              <w:rPr>
                <w:w w:val="98.8837623596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 R</w:t>
            </w:r>
          </w:p>
        </w:tc>
        <w:tc>
          <w:tcPr>
            <w:tcW w:type="dxa" w:w="648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648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83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8" w:after="0"/>
              <w:ind w:left="184" w:right="0" w:firstLine="0"/>
              <w:jc w:val="left"/>
            </w:pPr>
            <w:r>
              <w:rPr>
                <w:w w:val="98.68663946787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1143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6866394678751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the coordinate transformation matrix from i-1 to i, then </w:t>
            </w:r>
          </w:p>
        </w:tc>
      </w:tr>
      <w:tr>
        <w:trPr>
          <w:trHeight w:hRule="exact" w:val="400"/>
        </w:trPr>
        <w:tc>
          <w:tcPr>
            <w:tcW w:type="dxa" w:w="648"/>
            <w:vMerge/>
            <w:tcBorders/>
          </w:tcPr>
          <w:p/>
        </w:tc>
        <w:tc>
          <w:tcPr>
            <w:tcW w:type="dxa" w:w="89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algorithm of NE in screw is: </w:t>
            </w:r>
          </w:p>
        </w:tc>
      </w:tr>
      <w:tr>
        <w:trPr>
          <w:trHeight w:hRule="exact" w:val="540"/>
        </w:trPr>
        <w:tc>
          <w:tcPr>
            <w:tcW w:type="dxa" w:w="648"/>
            <w:vMerge/>
            <w:tcBorders/>
          </w:tcPr>
          <w:p/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1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0;</w:t>
            </w:r>
          </w:p>
        </w:tc>
        <w:tc>
          <w:tcPr>
            <w:tcW w:type="dxa" w:w="3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1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400"/>
        </w:trPr>
        <w:tc>
          <w:tcPr>
            <w:tcW w:type="dxa" w:w="648"/>
            <w:vMerge/>
            <w:tcBorders/>
          </w:tcPr>
          <w:p/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for i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1:</w:t>
            </w:r>
          </w:p>
        </w:tc>
        <w:tc>
          <w:tcPr>
            <w:tcW w:type="dxa" w:w="741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20"/>
        </w:trPr>
        <w:tc>
          <w:tcPr>
            <w:tcW w:type="dxa" w:w="648"/>
            <w:vMerge/>
            <w:tcBorders/>
          </w:tcPr>
          <w:p/>
        </w:tc>
        <w:tc>
          <w:tcPr>
            <w:tcW w:type="dxa" w:w="1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8" w:after="0"/>
              <w:ind w:left="0" w:right="12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74" w:firstLine="0"/>
              <w:jc w:val="right"/>
            </w:pP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8" w:after="0"/>
              <w:ind w:left="0" w:right="0" w:firstLine="0"/>
              <w:jc w:val="center"/>
            </w:pP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" w:after="0"/>
              <w:ind w:left="68" w:right="0" w:firstLine="0"/>
              <w:jc w:val="left"/>
            </w:pP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  <w:tab w:pos="232" w:val="left"/>
              </w:tabs>
              <w:autoSpaceDE w:val="0"/>
              <w:widowControl/>
              <w:spacing w:line="266" w:lineRule="auto" w:before="10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q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(4)</w:t>
            </w:r>
          </w:p>
        </w:tc>
      </w:tr>
      <w:tr>
        <w:trPr>
          <w:trHeight w:hRule="exact" w:val="240"/>
        </w:trPr>
        <w:tc>
          <w:tcPr>
            <w:tcW w:type="dxa" w:w="648"/>
            <w:vMerge/>
            <w:tcBorders/>
          </w:tcPr>
          <w:p/>
        </w:tc>
        <w:tc>
          <w:tcPr>
            <w:tcW w:type="dxa" w:w="1944"/>
            <w:gridSpan w:val="3"/>
            <w:vMerge/>
            <w:tcBorders/>
          </w:tcPr>
          <w:p/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74" w:firstLine="0"/>
              <w:jc w:val="right"/>
            </w:pP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48"/>
            <w:vMerge/>
            <w:tcBorders/>
          </w:tcPr>
          <w:p/>
        </w:tc>
        <w:tc>
          <w:tcPr>
            <w:tcW w:type="dxa" w:w="1944"/>
            <w:gridSpan w:val="3"/>
            <w:vMerge/>
            <w:tcBorders/>
          </w:tcPr>
          <w:p/>
        </w:tc>
        <w:tc>
          <w:tcPr>
            <w:tcW w:type="dxa" w:w="648"/>
            <w:vMerge/>
            <w:tcBorders/>
          </w:tcPr>
          <w:p/>
        </w:tc>
        <w:tc>
          <w:tcPr>
            <w:tcW w:type="dxa" w:w="2592"/>
            <w:gridSpan w:val="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8"/>
            <w:vMerge/>
            <w:tcBorders/>
          </w:tcPr>
          <w:p/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8" w:after="0"/>
              <w:ind w:left="0" w:right="1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41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8" w:after="0"/>
              <w:ind w:left="5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</w:tr>
      <w:tr>
        <w:trPr>
          <w:trHeight w:hRule="exact" w:val="200"/>
        </w:trPr>
        <w:tc>
          <w:tcPr>
            <w:tcW w:type="dxa" w:w="648"/>
            <w:vMerge/>
            <w:tcBorders/>
          </w:tcPr>
          <w:p/>
        </w:tc>
        <w:tc>
          <w:tcPr>
            <w:tcW w:type="dxa" w:w="1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92" w:after="0"/>
              <w:ind w:left="0" w:right="1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0" w:firstLine="0"/>
              <w:jc w:val="right"/>
            </w:pP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92" w:after="0"/>
              <w:ind w:left="0" w:right="0" w:firstLine="0"/>
              <w:jc w:val="center"/>
            </w:pP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36" w:right="0" w:firstLine="0"/>
              <w:jc w:val="left"/>
            </w:pPr>
            <w:r>
              <w:rPr>
                <w:w w:val="97.1311489741007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254" w:val="left"/>
              </w:tabs>
              <w:autoSpaceDE w:val="0"/>
              <w:widowControl/>
              <w:spacing w:line="266" w:lineRule="auto" w:before="92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q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  <w:tab w:pos="324" w:val="left"/>
              </w:tabs>
              <w:autoSpaceDE w:val="0"/>
              <w:widowControl/>
              <w:spacing w:line="266" w:lineRule="auto" w:before="92" w:after="0"/>
              <w:ind w:left="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q </w:t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</w:tr>
      <w:tr>
        <w:trPr>
          <w:trHeight w:hRule="exact" w:val="174"/>
        </w:trPr>
        <w:tc>
          <w:tcPr>
            <w:tcW w:type="dxa" w:w="648"/>
            <w:vMerge/>
            <w:tcBorders/>
          </w:tcPr>
          <w:p/>
        </w:tc>
        <w:tc>
          <w:tcPr>
            <w:tcW w:type="dxa" w:w="1944"/>
            <w:gridSpan w:val="3"/>
            <w:vMerge/>
            <w:tcBorders/>
          </w:tcPr>
          <w:p/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60" w:firstLine="0"/>
              <w:jc w:val="right"/>
            </w:pPr>
            <w:r>
              <w:rPr>
                <w:w w:val="97.1311489741007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296"/>
            <w:gridSpan w:val="2"/>
            <w:vMerge/>
            <w:tcBorders/>
          </w:tcPr>
          <w:p/>
        </w:tc>
        <w:tc>
          <w:tcPr>
            <w:tcW w:type="dxa" w:w="1296"/>
            <w:gridSpan w:val="2"/>
            <w:vMerge/>
            <w:tcBorders/>
          </w:tcPr>
          <w:p/>
        </w:tc>
        <w:tc>
          <w:tcPr>
            <w:tcW w:type="dxa" w:w="648"/>
            <w:vMerge/>
            <w:tcBorders/>
          </w:tcPr>
          <w:p/>
        </w:tc>
        <w:tc>
          <w:tcPr>
            <w:tcW w:type="dxa" w:w="2592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4" w:after="0"/>
        <w:ind w:left="81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end</w:t>
      </w:r>
    </w:p>
    <w:p>
      <w:pPr>
        <w:autoSpaceDN w:val="0"/>
        <w:autoSpaceDE w:val="0"/>
        <w:widowControl/>
        <w:spacing w:line="230" w:lineRule="auto" w:before="316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forward dynamics in screw theory </w:t>
      </w:r>
    </w:p>
    <w:p>
      <w:pPr>
        <w:autoSpaceDN w:val="0"/>
        <w:autoSpaceDE w:val="0"/>
        <w:widowControl/>
        <w:spacing w:line="230" w:lineRule="auto" w:before="260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Featherstone, there are a matrix and a vector which </w:t>
      </w:r>
    </w:p>
    <w:p>
      <w:pPr>
        <w:autoSpaceDN w:val="0"/>
        <w:autoSpaceDE w:val="0"/>
        <w:widowControl/>
        <w:spacing w:line="240" w:lineRule="auto" w:before="284" w:after="0"/>
        <w:ind w:left="736" w:right="0" w:firstLine="0"/>
        <w:jc w:val="left"/>
      </w:pPr>
      <w:r>
        <w:rPr>
          <w:w w:val="102.00158119201662"/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drawing>
          <wp:inline xmlns:a="http://schemas.openxmlformats.org/drawingml/2006/main" xmlns:pic="http://schemas.openxmlformats.org/drawingml/2006/picture">
            <wp:extent cx="647700" cy="127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34" w:val="left"/>
          <w:tab w:pos="1212" w:val="left"/>
          <w:tab w:pos="1414" w:val="left"/>
          <w:tab w:pos="1656" w:val="left"/>
          <w:tab w:pos="1776" w:val="left"/>
          <w:tab w:pos="1804" w:val="left"/>
        </w:tabs>
        <w:autoSpaceDE w:val="0"/>
        <w:widowControl/>
        <w:spacing w:line="276" w:lineRule="auto" w:before="0" w:after="0"/>
        <w:ind w:left="800" w:right="0" w:firstLine="0"/>
        <w:jc w:val="left"/>
      </w:pPr>
      <w:r>
        <w:rPr>
          <w:w w:val="98.361444473266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102.00158119201662"/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 a </w:t>
      </w:r>
      <w:r>
        <w:rPr>
          <w:w w:val="98.361444473266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8.361444473266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102.00158119201662"/>
          <w:rFonts w:ascii="TimesNewRoman,Italic" w:hAnsi="TimesNewRoman,Italic" w:eastAsia="TimesNewRoman,Italic"/>
          <w:b w:val="0"/>
          <w:i/>
          <w:color w:val="000000"/>
          <w:sz w:val="20"/>
        </w:rPr>
        <w:t>Z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(5) </w:t>
      </w:r>
      <w:r>
        <w:rPr>
          <w:w w:val="98.3614444732666"/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i </w:t>
      </w:r>
      <w:r>
        <w:tab/>
      </w:r>
      <w:r>
        <w:rPr>
          <w:w w:val="98.3614444732666"/>
          <w:rFonts w:ascii="TimesNewRoman,Italic" w:hAnsi="TimesNewRoman,Italic" w:eastAsia="TimesNewRoman,Italic"/>
          <w:b w:val="0"/>
          <w:i/>
          <w:color w:val="000000"/>
          <w:sz w:val="12"/>
        </w:rPr>
        <w:t>A</w:t>
      </w:r>
    </w:p>
    <w:p>
      <w:pPr>
        <w:autoSpaceDN w:val="0"/>
        <w:tabs>
          <w:tab w:pos="6888" w:val="left"/>
        </w:tabs>
        <w:autoSpaceDE w:val="0"/>
        <w:widowControl/>
        <w:spacing w:line="240" w:lineRule="auto" w:before="264" w:after="0"/>
        <w:ind w:left="8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50800" cy="38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1" w:lineRule="auto" w:before="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Where </w:t>
      </w:r>
      <w:r>
        <w:rPr>
          <w:w w:val="96.40750090281168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is the articulated body inertia of link i independent of joint velocity. </w:t>
      </w:r>
      <w:r>
        <w:rPr>
          <w:w w:val="96.40750090281168"/>
          <w:rFonts w:ascii="TimesNewRoman,Italic" w:hAnsi="TimesNewRoman,Italic" w:eastAsia="TimesNewRoman,Italic"/>
          <w:b w:val="0"/>
          <w:i/>
          <w:color w:val="000000"/>
          <w:sz w:val="12"/>
        </w:rPr>
        <w:t>A</w:t>
      </w:r>
    </w:p>
    <w:p>
      <w:pPr>
        <w:autoSpaceDN w:val="0"/>
        <w:tabs>
          <w:tab w:pos="7000" w:val="left"/>
        </w:tabs>
        <w:autoSpaceDE w:val="0"/>
        <w:widowControl/>
        <w:spacing w:line="245" w:lineRule="auto" w:before="0" w:after="0"/>
        <w:ind w:left="6848" w:right="0" w:firstLine="0"/>
        <w:jc w:val="left"/>
      </w:pPr>
      <w:r>
        <w:rPr>
          <w:w w:val="103.87105941772461"/>
          <w:rFonts w:ascii="TimesNewRoman,Italic" w:hAnsi="TimesNewRoman,Italic" w:eastAsia="TimesNewRoman,Italic"/>
          <w:b w:val="0"/>
          <w:i/>
          <w:color w:val="000000"/>
          <w:sz w:val="11"/>
        </w:rPr>
        <w:t>i</w:t>
      </w:r>
      <w:r>
        <w:rPr>
          <w:w w:val="98.73985290527344"/>
          <w:rFonts w:ascii="TimesNewRoman,Italic" w:hAnsi="TimesNewRoman,Italic" w:eastAsia="TimesNewRoman,Italic"/>
          <w:b w:val="0"/>
          <w:i/>
          <w:color w:val="000000"/>
          <w:sz w:val="20"/>
        </w:rPr>
        <w:t>Z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is the articulated body </w:t>
      </w:r>
      <w:r>
        <w:br/>
      </w:r>
      <w:r>
        <w:tab/>
      </w:r>
      <w:r>
        <w:rPr>
          <w:w w:val="103.87105941772461"/>
          <w:rFonts w:ascii="TimesNewRoman,Italic" w:hAnsi="TimesNewRoman,Italic" w:eastAsia="TimesNewRoman,Italic"/>
          <w:b w:val="0"/>
          <w:i/>
          <w:color w:val="000000"/>
          <w:sz w:val="11"/>
        </w:rPr>
        <w:t>A</w:t>
      </w:r>
    </w:p>
    <w:p>
      <w:pPr>
        <w:autoSpaceDN w:val="0"/>
        <w:autoSpaceDE w:val="0"/>
        <w:widowControl/>
        <w:spacing w:line="233" w:lineRule="auto" w:before="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zero force of link i independent of joint acceleration. </w:t>
      </w:r>
    </w:p>
    <w:p>
      <w:pPr>
        <w:autoSpaceDN w:val="0"/>
        <w:autoSpaceDE w:val="0"/>
        <w:widowControl/>
        <w:spacing w:line="233" w:lineRule="auto" w:before="18" w:after="228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Force of any body in figure 2 can be written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>
        <w:trPr>
          <w:trHeight w:hRule="exact" w:val="19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22" w:firstLine="0"/>
              <w:jc w:val="right"/>
            </w:pPr>
            <w:r>
              <w:rPr>
                <w:w w:val="101.997156143188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8" w:right="0" w:firstLine="0"/>
              <w:jc w:val="left"/>
            </w:pPr>
            <w:r>
              <w:rPr>
                <w:w w:val="98.35652510325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20" w:firstLine="0"/>
              <w:jc w:val="right"/>
            </w:pPr>
            <w:r>
              <w:rPr>
                <w:w w:val="101.997156143188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center"/>
            </w:pP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6" w:after="0"/>
              <w:ind w:left="0" w:right="0" w:firstLine="0"/>
              <w:jc w:val="center"/>
            </w:pPr>
            <w:r>
              <w:rPr>
                <w:w w:val="98.35652510325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1.997156143188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98.35652510325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16" w:firstLine="0"/>
              <w:jc w:val="right"/>
            </w:pPr>
            <w:r>
              <w:rPr>
                <w:w w:val="101.997156143188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center"/>
            </w:pP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98.35652510325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22" w:firstLine="0"/>
              <w:jc w:val="right"/>
            </w:pPr>
            <w:r>
              <w:rPr>
                <w:w w:val="101.997156143188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" w:right="0" w:firstLine="0"/>
              <w:jc w:val="left"/>
            </w:pP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O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(6)</w:t>
            </w:r>
          </w:p>
        </w:tc>
      </w:tr>
      <w:tr>
        <w:trPr>
          <w:trHeight w:hRule="exact" w:val="198"/>
        </w:trPr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698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left"/>
            </w:pPr>
            <w:r>
              <w:rPr>
                <w:w w:val="98.3565251032511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35652510325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18" w:after="0"/>
        <w:ind w:left="5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The superscript of I and O represent the inward joint force and outward force acting on body B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i</w:t>
      </w:r>
    </w:p>
    <w:p>
      <w:pPr>
        <w:autoSpaceDN w:val="0"/>
        <w:autoSpaceDE w:val="0"/>
        <w:widowControl/>
        <w:spacing w:line="230" w:lineRule="auto" w:before="4" w:after="23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separately.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1815"/>
        <w:gridCol w:w="1815"/>
        <w:gridCol w:w="1815"/>
        <w:gridCol w:w="1815"/>
        <w:gridCol w:w="1815"/>
      </w:tblGrid>
      <w:tr>
        <w:trPr>
          <w:trHeight w:hRule="exact" w:val="19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0" w:right="0" w:firstLine="0"/>
              <w:jc w:val="right"/>
            </w:pPr>
            <w:r>
              <w:rPr>
                <w:w w:val="101.4447116851806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 </w:t>
            </w: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" w:right="0" w:firstLine="0"/>
              <w:jc w:val="left"/>
            </w:pP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O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7.8237469991048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w w:val="101.4447116851806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(7) </w:t>
            </w: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</w:tr>
      <w:tr>
        <w:trPr>
          <w:trHeight w:hRule="exact" w:val="196"/>
        </w:trPr>
        <w:tc>
          <w:tcPr>
            <w:tcW w:type="dxa" w:w="181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88" w:right="0" w:firstLine="0"/>
              <w:jc w:val="left"/>
            </w:pPr>
            <w:r>
              <w:rPr>
                <w:w w:val="97.8237469991048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0" w:firstLine="0"/>
              <w:jc w:val="center"/>
            </w:pPr>
            <w:r>
              <w:rPr>
                <w:w w:val="97.8237469991048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15"/>
            <w:vMerge/>
            <w:tcBorders/>
          </w:tcPr>
          <w:p/>
        </w:tc>
        <w:tc>
          <w:tcPr>
            <w:tcW w:type="dxa" w:w="18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0" w:after="23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Substitute equation 7 in 6 and then in equation 5,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rHeight w:hRule="exact" w:val="19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0" w:right="4" w:firstLine="0"/>
              <w:jc w:val="right"/>
            </w:pP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2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" w:val="left"/>
              </w:tabs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8.48091602325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0" w:right="22" w:firstLine="0"/>
              <w:jc w:val="right"/>
            </w:pP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4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48091602325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2" w:after="0"/>
              <w:ind w:left="0" w:right="0" w:firstLine="0"/>
              <w:jc w:val="center"/>
            </w:pPr>
            <w:r>
              <w:rPr>
                <w:w w:val="98.48091602325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0" w:right="16" w:firstLine="0"/>
              <w:jc w:val="right"/>
            </w:pP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2" w:after="0"/>
              <w:ind w:left="0" w:right="0" w:firstLine="0"/>
              <w:jc w:val="left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48091602325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98.48091602325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0" w:right="0" w:firstLine="0"/>
              <w:jc w:val="center"/>
            </w:pPr>
            <w:r>
              <w:rPr>
                <w:w w:val="102.1257877349853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6" w:right="0" w:firstLine="0"/>
              <w:jc w:val="left"/>
            </w:pP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a </w:t>
            </w: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88" w:firstLine="0"/>
              <w:jc w:val="right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0" w:right="0" w:firstLine="0"/>
              <w:jc w:val="right"/>
            </w:pPr>
            <w:r>
              <w:rPr>
                <w:w w:val="102.1257877349853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22" w:right="0" w:firstLine="0"/>
              <w:jc w:val="left"/>
            </w:pPr>
            <w:r>
              <w:rPr>
                <w:w w:val="102.12578773498535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(8)</w:t>
            </w:r>
          </w:p>
        </w:tc>
      </w:tr>
      <w:tr>
        <w:trPr>
          <w:trHeight w:hRule="exact" w:val="196"/>
        </w:trPr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" w:after="0"/>
              <w:ind w:left="0" w:right="0" w:firstLine="0"/>
              <w:jc w:val="center"/>
            </w:pPr>
            <w:r>
              <w:rPr>
                <w:w w:val="98.48091602325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67"/>
            <w:vMerge/>
            <w:tcBorders/>
          </w:tcPr>
          <w:p/>
        </w:tc>
        <w:tc>
          <w:tcPr>
            <w:tcW w:type="dxa" w:w="5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2" w:after="228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Substitute equation 2 in the above equation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>
        <w:trPr>
          <w:trHeight w:hRule="exact" w:val="194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20" w:firstLine="0"/>
              <w:jc w:val="right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8" w:right="0" w:firstLine="0"/>
              <w:jc w:val="left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36" w:right="0" w:firstLine="0"/>
              <w:jc w:val="left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46" w:right="0" w:firstLine="0"/>
              <w:jc w:val="left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0" w:right="0" w:firstLine="0"/>
              <w:jc w:val="center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0" w:firstLine="0"/>
              <w:jc w:val="center"/>
            </w:pPr>
            <w:r>
              <w:rPr>
                <w:w w:val="102.3072624206542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0" w:right="0" w:firstLine="0"/>
              <w:jc w:val="center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2" w:firstLine="0"/>
              <w:jc w:val="right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6" w:after="0"/>
              <w:ind w:left="34" w:right="0" w:firstLine="0"/>
              <w:jc w:val="left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2" w:after="0"/>
              <w:ind w:left="0" w:right="0" w:firstLine="0"/>
              <w:jc w:val="center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90" w:firstLine="0"/>
              <w:jc w:val="right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2" w:after="0"/>
              <w:ind w:left="124" w:right="0" w:firstLine="0"/>
              <w:jc w:val="left"/>
            </w:pPr>
            <w:r>
              <w:rPr>
                <w:w w:val="102.307262420654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q </w:t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26" w:lineRule="auto" w:before="0" w:after="0"/>
              <w:ind w:left="396" w:right="0" w:firstLine="0"/>
              <w:jc w:val="left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102.3072624206542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4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(9)</w:t>
            </w:r>
          </w:p>
        </w:tc>
      </w:tr>
      <w:tr>
        <w:trPr>
          <w:trHeight w:hRule="exact" w:val="120"/>
        </w:trPr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6" w:right="0" w:firstLine="0"/>
              <w:jc w:val="left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4" w:right="0" w:firstLine="0"/>
              <w:jc w:val="left"/>
            </w:pPr>
            <w:r>
              <w:rPr>
                <w:w w:val="98.656670252482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fore </w:t>
            </w:r>
          </w:p>
        </w:tc>
        <w:tc>
          <w:tcPr>
            <w:tcW w:type="dxa" w:w="408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104.01067733764648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  <w:r>
              <w:rPr>
                <w:w w:val="98.871269226074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projecting on the axe is the drive force of joint.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94" w:after="0"/>
              <w:ind w:left="20" w:right="0" w:firstLine="0"/>
              <w:jc w:val="left"/>
            </w:pPr>
            <w:r>
              <w:rPr>
                <w:w w:val="101.5295600891113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97.9056914647420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3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118" w:right="0" w:firstLine="0"/>
              <w:jc w:val="left"/>
            </w:pPr>
            <w:r>
              <w:rPr>
                <w:w w:val="101.5295600891113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 f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combine this with equation 2 and 7, </w:t>
            </w:r>
            <w:r>
              <w:rPr>
                <w:w w:val="97.9056914647420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056914647420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414" w:right="0" w:firstLine="0"/>
              <w:jc w:val="left"/>
            </w:pPr>
            <w:r>
              <w:rPr>
                <w:w w:val="97.9056914647420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56" w:bottom="1272" w:left="652" w:header="720" w:footer="720" w:gutter="0"/>
          <w:cols w:space="720" w:num="1" w:equalWidth="0">
            <w:col w:w="9078" w:space="0"/>
            <w:col w:w="9312" w:space="0"/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850900</wp:posOffset>
            </wp:positionV>
            <wp:extent cx="1651000" cy="1524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1524000</wp:posOffset>
            </wp:positionV>
            <wp:extent cx="1905000" cy="2159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2374900</wp:posOffset>
            </wp:positionV>
            <wp:extent cx="4826000" cy="4953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3378200</wp:posOffset>
            </wp:positionV>
            <wp:extent cx="1816100" cy="3683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3949700</wp:posOffset>
            </wp:positionV>
            <wp:extent cx="2844800" cy="4953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5105400</wp:posOffset>
            </wp:positionV>
            <wp:extent cx="5524500" cy="16637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6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7416800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rPr>
          <w:trHeight w:hRule="exact" w:val="386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4" w:after="0"/>
              <w:ind w:left="0" w:right="100" w:firstLine="0"/>
              <w:jc w:val="right"/>
            </w:pP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8" w:after="0"/>
              <w:ind w:left="0" w:right="0" w:firstLine="0"/>
              <w:jc w:val="right"/>
            </w:pP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6" w:after="0"/>
              <w:ind w:left="0" w:right="0" w:firstLine="0"/>
              <w:jc w:val="center"/>
            </w:pP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24" w:after="0"/>
              <w:ind w:left="8" w:right="0" w:firstLine="0"/>
              <w:jc w:val="left"/>
            </w:pPr>
            <w:r>
              <w:rPr>
                <w:w w:val="102.1651268005371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6" w:after="0"/>
              <w:ind w:left="0" w:right="0" w:firstLine="0"/>
              <w:jc w:val="center"/>
            </w:pP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4" w:after="0"/>
              <w:ind w:left="0" w:right="0" w:firstLine="0"/>
              <w:jc w:val="center"/>
            </w:pPr>
            <w:r>
              <w:rPr>
                <w:w w:val="98.5186020533243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50" w:after="0"/>
              <w:ind w:left="0" w:right="0" w:firstLine="0"/>
              <w:jc w:val="center"/>
            </w:pPr>
            <w:r>
              <w:rPr>
                <w:w w:val="98.5186020533243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346" w:val="left"/>
              </w:tabs>
              <w:autoSpaceDE w:val="0"/>
              <w:widowControl/>
              <w:spacing w:line="262" w:lineRule="auto" w:before="624" w:after="0"/>
              <w:ind w:left="114" w:right="0" w:firstLine="0"/>
              <w:jc w:val="left"/>
            </w:pP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h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Bing Shao and En-tao Yuan /  AASRI Procedia  3 ( 2012 )  54 – 59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</w:tr>
      <w:tr>
        <w:trPr>
          <w:trHeight w:hRule="exact" w:val="340"/>
        </w:trPr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38" w:after="0"/>
              <w:ind w:left="0" w:right="0" w:firstLine="0"/>
              <w:jc w:val="right"/>
            </w:pP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8" w:after="0"/>
              <w:ind w:left="0" w:right="0" w:firstLine="0"/>
              <w:jc w:val="center"/>
            </w:pPr>
            <w:r>
              <w:rPr>
                <w:w w:val="102.1651268005371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2" w:after="0"/>
              <w:ind w:left="0" w:right="0" w:firstLine="0"/>
              <w:jc w:val="center"/>
            </w:pPr>
            <w:r>
              <w:rPr>
                <w:w w:val="102.1651268005371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 Z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(10)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45" w:lineRule="auto" w:before="0" w:after="0"/>
              <w:ind w:left="418" w:right="5472" w:firstLine="0"/>
              <w:jc w:val="left"/>
            </w:pP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78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81"/>
            <w:vMerge/>
            <w:tcBorders/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0" w:firstLine="0"/>
              <w:jc w:val="center"/>
            </w:pPr>
            <w:r>
              <w:rPr>
                <w:w w:val="98.5186020533243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  <w:tc>
          <w:tcPr>
            <w:tcW w:type="dxa" w:w="7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18" w:after="224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which the acceleration can be solved: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18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0" w:after="0"/>
              <w:ind w:left="0" w:right="116" w:firstLine="0"/>
              <w:jc w:val="right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4" w:after="0"/>
              <w:ind w:left="0" w:right="0" w:firstLine="0"/>
              <w:jc w:val="center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0" w:firstLine="0"/>
              <w:jc w:val="right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48" w:right="0" w:firstLine="0"/>
              <w:jc w:val="lef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A</w:t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0" w:after="0"/>
              <w:ind w:left="0" w:right="0" w:firstLine="0"/>
              <w:jc w:val="center"/>
            </w:pPr>
            <w:r>
              <w:rPr>
                <w:w w:val="103.766857494007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1 </w:t>
            </w: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3.766857494007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" w:after="0"/>
              <w:ind w:left="0" w:right="16" w:firstLine="0"/>
              <w:jc w:val="right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8261032104492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A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6" w:firstLine="0"/>
              <w:jc w:val="right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34" w:right="0" w:firstLine="0"/>
              <w:jc w:val="left"/>
            </w:pPr>
            <w:r>
              <w:rPr>
                <w:w w:val="98.8261032104492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0" w:right="2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(11)</w:t>
            </w:r>
          </w:p>
        </w:tc>
      </w:tr>
      <w:tr>
        <w:trPr>
          <w:trHeight w:hRule="exact" w:val="140"/>
        </w:trPr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8" w:right="0" w:firstLine="0"/>
              <w:jc w:val="lef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0" w:right="0" w:firstLine="0"/>
              <w:jc w:val="lef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7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" w:after="0"/>
              <w:ind w:left="72" w:right="0" w:firstLine="0"/>
              <w:jc w:val="left"/>
            </w:pPr>
            <w:r>
              <w:rPr>
                <w:w w:val="98.826103210449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0" w:after="0"/>
              <w:ind w:left="354" w:right="144" w:firstLine="0"/>
              <w:jc w:val="lef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br/>
            </w: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54" w:firstLine="0"/>
              <w:jc w:val="right"/>
            </w:pPr>
            <w:r>
              <w:rPr>
                <w:w w:val="103.766857494007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  <w:tc>
          <w:tcPr>
            <w:tcW w:type="dxa" w:w="6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0" w:after="276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Substitute equation 12 in equation 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</w:tblGrid>
      <w:tr>
        <w:trPr>
          <w:trHeight w:hRule="exact" w:val="192"/>
        </w:trPr>
        <w:tc>
          <w:tcPr>
            <w:tcW w:type="dxa" w:w="4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72" w:after="0"/>
              <w:ind w:left="0" w:right="0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0" w:after="0"/>
              <w:ind w:left="14" w:right="0" w:firstLine="0"/>
              <w:jc w:val="left"/>
            </w:pP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72" w:after="0"/>
              <w:ind w:left="0" w:right="0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0" w:after="0"/>
              <w:ind w:left="0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72" w:after="0"/>
              <w:ind w:left="0" w:right="0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2" w:after="0"/>
              <w:ind w:left="120" w:right="0" w:firstLine="0"/>
              <w:jc w:val="lef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h 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526" w:val="left"/>
                <w:tab w:pos="542" w:val="left"/>
              </w:tabs>
              <w:autoSpaceDE w:val="0"/>
              <w:widowControl/>
              <w:spacing w:line="245" w:lineRule="auto" w:before="0" w:after="0"/>
              <w:ind w:left="390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tab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4" w:after="0"/>
              <w:ind w:left="46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0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72" w:after="0"/>
              <w:ind w:left="0" w:right="0" w:firstLine="0"/>
              <w:jc w:val="center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0" w:after="0"/>
              <w:ind w:left="0" w:right="0" w:firstLine="0"/>
              <w:jc w:val="center"/>
            </w:pP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72" w:after="0"/>
              <w:ind w:left="0" w:right="12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0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0" w:after="0"/>
              <w:ind w:left="34" w:right="0" w:firstLine="0"/>
              <w:jc w:val="left"/>
            </w:pP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72" w:after="0"/>
              <w:ind w:left="0" w:right="0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56" w:after="0"/>
              <w:ind w:left="0" w:right="0" w:firstLine="0"/>
              <w:jc w:val="center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00" w:firstLine="0"/>
              <w:jc w:val="righ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Q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708" w:val="left"/>
              </w:tabs>
              <w:autoSpaceDE w:val="0"/>
              <w:widowControl/>
              <w:spacing w:line="228" w:lineRule="auto" w:before="0" w:after="0"/>
              <w:ind w:left="404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64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0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04" w:right="0" w:firstLine="0"/>
              <w:jc w:val="lef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278" w:firstLine="0"/>
              <w:jc w:val="righ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(12)</w:t>
            </w:r>
          </w:p>
        </w:tc>
      </w:tr>
      <w:tr>
        <w:trPr>
          <w:trHeight w:hRule="exact" w:val="60"/>
        </w:trPr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18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18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8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0" w:after="0"/>
              <w:ind w:left="0" w:right="6" w:firstLine="0"/>
              <w:jc w:val="righ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45" w:lineRule="auto" w:before="0" w:after="0"/>
              <w:ind w:left="486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righ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0" w:firstLine="0"/>
              <w:jc w:val="center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16" w:right="0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0" w:after="0"/>
              <w:ind w:left="80" w:right="0" w:firstLine="0"/>
              <w:jc w:val="left"/>
            </w:pPr>
            <w:r>
              <w:rPr>
                <w:w w:val="101.815080642700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0" w:after="0"/>
              <w:ind w:left="362" w:right="288" w:firstLine="0"/>
              <w:jc w:val="lef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90" w:firstLine="0"/>
              <w:jc w:val="right"/>
            </w:pPr>
            <w:r>
              <w:rPr>
                <w:w w:val="97.9582230250040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5"/>
            <w:vMerge/>
            <w:tcBorders/>
          </w:tcPr>
          <w:p/>
        </w:tc>
        <w:tc>
          <w:tcPr>
            <w:tcW w:type="dxa" w:w="3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30" w:after="244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Compare this with equation 7, it can be concluded that: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>
        <w:trPr>
          <w:trHeight w:hRule="exact" w:val="184"/>
        </w:trPr>
        <w:tc>
          <w:tcPr>
            <w:tcW w:type="dxa" w:w="7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04" w:after="0"/>
              <w:ind w:left="0" w:right="0" w:firstLine="0"/>
              <w:jc w:val="right"/>
            </w:pPr>
            <w:r>
              <w:rPr>
                <w:w w:val="101.518650054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</w:t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0" w:after="0"/>
              <w:ind w:left="0" w:right="0" w:firstLine="0"/>
              <w:jc w:val="center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2" w:after="0"/>
              <w:ind w:left="0" w:right="0" w:firstLine="0"/>
              <w:jc w:val="left"/>
            </w:pPr>
            <w:r>
              <w:rPr>
                <w:w w:val="97.672708829243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0" w:firstLine="0"/>
              <w:jc w:val="right"/>
            </w:pPr>
            <w:r>
              <w:rPr>
                <w:w w:val="101.518650054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2" w:after="0"/>
              <w:ind w:left="0" w:right="0" w:firstLine="0"/>
              <w:jc w:val="center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3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2" w:after="0"/>
              <w:ind w:left="34" w:right="0" w:firstLine="0"/>
              <w:jc w:val="left"/>
            </w:pPr>
            <w:r>
              <w:rPr>
                <w:w w:val="97.672708829243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0" w:after="0"/>
              <w:ind w:left="0" w:right="0" w:firstLine="0"/>
              <w:jc w:val="center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0" w:after="0"/>
              <w:ind w:left="0" w:right="0" w:firstLine="0"/>
              <w:jc w:val="center"/>
            </w:pPr>
            <w:r>
              <w:rPr>
                <w:w w:val="97.672708829243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0" w:firstLine="0"/>
              <w:jc w:val="center"/>
            </w:pPr>
            <w:r>
              <w:rPr>
                <w:w w:val="101.518650054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0" w:after="0"/>
              <w:ind w:left="32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65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" w:after="0"/>
              <w:ind w:left="0" w:right="0" w:firstLine="0"/>
              <w:jc w:val="center"/>
            </w:pPr>
            <w:r>
              <w:rPr>
                <w:w w:val="101.518650054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h I </w:t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464" w:val="left"/>
                <w:tab w:pos="480" w:val="left"/>
              </w:tabs>
              <w:autoSpaceDE w:val="0"/>
              <w:widowControl/>
              <w:spacing w:line="245" w:lineRule="auto" w:before="0" w:after="0"/>
              <w:ind w:left="328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tab/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30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0" w:after="0"/>
              <w:ind w:left="0" w:right="24" w:firstLine="0"/>
              <w:jc w:val="righ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960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2" w:after="0"/>
              <w:ind w:left="46" w:right="0" w:firstLine="0"/>
              <w:jc w:val="left"/>
            </w:pPr>
            <w:r>
              <w:rPr>
                <w:w w:val="97.672708829243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6" w:after="0"/>
              <w:ind w:left="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0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(13)</w:t>
            </w:r>
          </w:p>
        </w:tc>
      </w:tr>
      <w:tr>
        <w:trPr>
          <w:trHeight w:hRule="exact" w:val="140"/>
        </w:trPr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020"/>
            <w:gridSpan w:val="6"/>
            <w:vMerge/>
            <w:tcBorders/>
          </w:tcPr>
          <w:p/>
        </w:tc>
        <w:tc>
          <w:tcPr>
            <w:tcW w:type="dxa" w:w="2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2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2210"/>
            <w:gridSpan w:val="1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40"/>
            <w:gridSpan w:val="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0" w:firstLine="0"/>
              <w:jc w:val="center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2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4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" w:after="0"/>
              <w:ind w:left="142" w:right="0" w:firstLine="0"/>
              <w:jc w:val="left"/>
            </w:pPr>
            <w:r>
              <w:rPr>
                <w:w w:val="101.518650054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45" w:lineRule="auto" w:before="0" w:after="0"/>
              <w:ind w:left="424" w:right="0" w:firstLine="0"/>
              <w:jc w:val="lef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2" w:firstLine="0"/>
              <w:jc w:val="righ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24" w:firstLine="0"/>
              <w:jc w:val="right"/>
            </w:pPr>
            <w:r>
              <w:rPr>
                <w:w w:val="97.6727088292439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10"/>
            <w:gridSpan w:val="1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40"/>
            <w:gridSpan w:val="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7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0" w:right="0" w:firstLine="0"/>
              <w:jc w:val="righ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72" w:after="0"/>
              <w:ind w:left="0" w:right="0" w:firstLine="0"/>
              <w:jc w:val="center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28" w:after="0"/>
              <w:ind w:left="0" w:right="0" w:firstLine="0"/>
              <w:jc w:val="center"/>
            </w:pPr>
            <w:r>
              <w:rPr>
                <w:w w:val="97.9430754979451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3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0" w:right="0" w:firstLine="0"/>
              <w:jc w:val="righ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6" w:after="0"/>
              <w:ind w:left="0" w:right="0" w:firstLine="0"/>
              <w:jc w:val="center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28" w:after="0"/>
              <w:ind w:left="36" w:right="0" w:firstLine="0"/>
              <w:jc w:val="left"/>
            </w:pPr>
            <w:r>
              <w:rPr>
                <w:w w:val="97.9430754979451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72" w:after="0"/>
              <w:ind w:left="0" w:right="36" w:firstLine="0"/>
              <w:jc w:val="righ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4" w:after="0"/>
              <w:ind w:left="0" w:right="0" w:firstLine="0"/>
              <w:jc w:val="center"/>
            </w:pPr>
            <w:r>
              <w:rPr>
                <w:w w:val="97.9430754979451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0" w:right="0" w:firstLine="0"/>
              <w:jc w:val="center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72" w:after="0"/>
              <w:ind w:left="0" w:right="0" w:firstLine="0"/>
              <w:jc w:val="center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42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8" w:firstLine="0"/>
              <w:jc w:val="righ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0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8" w:after="0"/>
              <w:ind w:left="250" w:right="0" w:firstLine="0"/>
              <w:jc w:val="lef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Q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28" w:lineRule="auto" w:before="0" w:after="0"/>
              <w:ind w:left="520" w:right="0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8" w:after="0"/>
              <w:ind w:left="60" w:right="0" w:firstLine="0"/>
              <w:jc w:val="lef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0" w:right="0" w:firstLine="0"/>
              <w:jc w:val="center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8" w:after="0"/>
              <w:ind w:left="0" w:right="0" w:firstLine="0"/>
              <w:jc w:val="center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2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8" w:after="0"/>
              <w:ind w:left="160" w:right="0" w:firstLine="0"/>
              <w:jc w:val="lef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426" w:right="0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800"/>
            <w:gridSpan w:val="2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(14)</w:t>
            </w:r>
          </w:p>
        </w:tc>
      </w:tr>
      <w:tr>
        <w:trPr>
          <w:trHeight w:hRule="exact" w:val="176"/>
        </w:trPr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2" w:right="0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40"/>
            <w:gridSpan w:val="2"/>
            <w:vMerge/>
            <w:tcBorders>
              <w:bottom w:sz="3.199999999999818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2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36" w:firstLine="0"/>
              <w:jc w:val="righ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0" w:right="0" w:firstLine="0"/>
              <w:jc w:val="left"/>
            </w:pPr>
            <w:r>
              <w:rPr>
                <w:w w:val="101.799659729003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308" w:val="left"/>
              </w:tabs>
              <w:autoSpaceDE w:val="0"/>
              <w:widowControl/>
              <w:spacing w:line="245" w:lineRule="auto" w:before="0" w:after="0"/>
              <w:ind w:left="278" w:right="144" w:firstLine="0"/>
              <w:jc w:val="lef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34" w:firstLine="0"/>
              <w:jc w:val="right"/>
            </w:pPr>
            <w:r>
              <w:rPr>
                <w:w w:val="97.9430754979451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40"/>
            <w:gridSpan w:val="2"/>
            <w:vMerge/>
            <w:tcBorders>
              <w:bottom w:sz="3.199999999999818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6390"/>
            <w:gridSpan w:val="4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  <w:tab w:pos="710" w:val="left"/>
                <w:tab w:pos="736" w:val="left"/>
                <w:tab w:pos="1038" w:val="left"/>
                <w:tab w:pos="1118" w:val="left"/>
                <w:tab w:pos="1364" w:val="left"/>
                <w:tab w:pos="1484" w:val="left"/>
                <w:tab w:pos="1510" w:val="left"/>
                <w:tab w:pos="1802" w:val="left"/>
                <w:tab w:pos="1924" w:val="left"/>
              </w:tabs>
              <w:autoSpaceDE w:val="0"/>
              <w:widowControl/>
              <w:spacing w:line="276" w:lineRule="auto" w:before="19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</w:t>
            </w:r>
            <w:r>
              <w:rPr>
                <w:w w:val="97.062627474466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97.062627474466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A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  <w:r>
              <w:rPr>
                <w:w w:val="97.06262747446695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101.8308830261230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Z </w:t>
            </w:r>
            <w:r>
              <w:rPr>
                <w:w w:val="98.1966416041056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98.1966416041056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A </w:t>
            </w:r>
            <w:r>
              <w:tab/>
            </w:r>
            <w:r>
              <w:rPr>
                <w:w w:val="101.8308830261230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</w:t>
            </w:r>
            <w:r>
              <w:rPr>
                <w:w w:val="98.1966416041056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</w:p>
          <w:p>
            <w:pPr>
              <w:autoSpaceDN w:val="0"/>
              <w:tabs>
                <w:tab w:pos="1050" w:val="left"/>
                <w:tab w:pos="1850" w:val="left"/>
              </w:tabs>
              <w:autoSpaceDE w:val="0"/>
              <w:widowControl/>
              <w:spacing w:line="240" w:lineRule="auto" w:before="0" w:after="0"/>
              <w:ind w:left="6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66700" cy="254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212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All these above equations lead to O(N) forward dynamics in screw theory: 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40"/>
            <w:gridSpan w:val="2"/>
            <w:vMerge/>
            <w:tcBorders>
              <w:bottom w:sz="3.199999999999818" w:val="single" w:color="#000000"/>
            </w:tcBorders>
          </w:tcPr>
          <w:p/>
        </w:tc>
      </w:tr>
      <w:tr>
        <w:trPr>
          <w:trHeight w:hRule="exact" w:val="540"/>
        </w:trPr>
        <w:tc>
          <w:tcPr>
            <w:tcW w:type="dxa" w:w="7310"/>
            <w:gridSpan w:val="4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0" w:after="0"/>
              <w:ind w:left="0" w:right="0" w:firstLine="0"/>
              <w:jc w:val="center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8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34" w:after="0"/>
              <w:ind w:left="0" w:right="0" w:firstLine="0"/>
              <w:jc w:val="center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246431986490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0" w:after="0"/>
              <w:ind w:left="0" w:right="0" w:firstLine="0"/>
              <w:jc w:val="center"/>
            </w:pPr>
            <w:r>
              <w:rPr>
                <w:w w:val="96.4246431986490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8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20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2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2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0" w:after="0"/>
              <w:ind w:left="0" w:right="0" w:firstLine="0"/>
              <w:jc w:val="center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4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20" w:after="0"/>
              <w:ind w:left="0" w:right="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34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540"/>
        </w:trPr>
        <w:tc>
          <w:tcPr>
            <w:tcW w:type="dxa" w:w="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0" w:right="10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for i</w:t>
            </w:r>
          </w:p>
        </w:tc>
        <w:tc>
          <w:tcPr>
            <w:tcW w:type="dxa" w:w="2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1:</w:t>
            </w:r>
          </w:p>
        </w:tc>
        <w:tc>
          <w:tcPr>
            <w:tcW w:type="dxa" w:w="46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89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0" w:right="10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for i</w:t>
            </w:r>
          </w:p>
        </w:tc>
        <w:tc>
          <w:tcPr>
            <w:tcW w:type="dxa" w:w="1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7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: 2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5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4" w:after="0"/>
              <w:ind w:left="2" w:right="0" w:firstLine="0"/>
              <w:jc w:val="left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0" w:after="0"/>
              <w:ind w:left="0" w:right="0" w:firstLine="0"/>
              <w:jc w:val="center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42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 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61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20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62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10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40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6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h 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462" w:val="left"/>
                <w:tab w:pos="478" w:val="left"/>
              </w:tabs>
              <w:autoSpaceDE w:val="0"/>
              <w:widowControl/>
              <w:spacing w:line="245" w:lineRule="auto" w:before="0" w:after="0"/>
              <w:ind w:left="326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tab/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" w:val="left"/>
              </w:tabs>
              <w:autoSpaceDE w:val="0"/>
              <w:widowControl/>
              <w:spacing w:line="245" w:lineRule="auto" w:before="8" w:after="0"/>
              <w:ind w:left="6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A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44" w:after="0"/>
              <w:ind w:left="0" w:right="6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for i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1: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020"/>
            <w:gridSpan w:val="6"/>
            <w:vMerge/>
            <w:tcBorders/>
          </w:tcPr>
          <w:p/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62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2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0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45" w:lineRule="auto" w:before="0" w:after="0"/>
              <w:ind w:left="420" w:right="144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56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30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2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76"/>
        </w:trPr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020"/>
            <w:gridSpan w:val="6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6" w:after="0"/>
              <w:ind w:left="0" w:right="16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Q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4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2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33" w:lineRule="auto" w:before="144" w:after="0"/>
              <w:ind w:left="6" w:right="0" w:firstLine="0"/>
              <w:jc w:val="left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tab/>
            </w: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020"/>
            <w:gridSpan w:val="6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51"/>
        </w:trPr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666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18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36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5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84" w:right="0" w:firstLine="0"/>
              <w:jc w:val="left"/>
            </w:pPr>
            <w:r>
              <w:rPr>
                <w:w w:val="96.4332977930704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" w:right="0" w:firstLine="0"/>
              <w:jc w:val="lef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29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10" w:right="0" w:firstLine="0"/>
              <w:jc w:val="left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5" w:lineRule="auto" w:before="0" w:after="0"/>
              <w:ind w:left="404" w:right="144" w:firstLine="0"/>
              <w:jc w:val="lef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50" w:firstLine="0"/>
              <w:jc w:val="righ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190"/>
            <w:gridSpan w:val="7"/>
            <w:vMerge/>
            <w:tcBorders/>
          </w:tcPr>
          <w:p/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7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544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48"/>
        </w:trPr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2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680"/>
            <w:gridSpan w:val="4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756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2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" w:val="left"/>
              </w:tabs>
              <w:autoSpaceDE w:val="0"/>
              <w:widowControl/>
              <w:spacing w:line="245" w:lineRule="auto" w:before="308" w:after="0"/>
              <w:ind w:left="4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A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96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9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h Q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tabs>
                <w:tab w:pos="712" w:val="left"/>
              </w:tabs>
              <w:autoSpaceDE w:val="0"/>
              <w:widowControl/>
              <w:spacing w:line="230" w:lineRule="auto" w:before="0" w:after="0"/>
              <w:ind w:left="408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" w:after="0"/>
              <w:ind w:left="8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c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76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0" w:right="16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46" w:firstLine="0"/>
              <w:jc w:val="righ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2" w:after="0"/>
              <w:ind w:left="0" w:right="0" w:firstLine="0"/>
              <w:jc w:val="center"/>
            </w:pPr>
            <w:r>
              <w:rPr>
                <w:w w:val="96.4246431986490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8" w:after="0"/>
              <w:ind w:left="0" w:right="0" w:firstLine="0"/>
              <w:jc w:val="center"/>
            </w:pPr>
            <w:r>
              <w:rPr>
                <w:w w:val="96.4246431986490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" w:val="left"/>
                <w:tab w:pos="390" w:val="left"/>
              </w:tabs>
              <w:autoSpaceDE w:val="0"/>
              <w:widowControl/>
              <w:spacing w:line="264" w:lineRule="auto" w:before="152" w:after="0"/>
              <w:ind w:left="1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q </w:t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211"/>
        </w:trPr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42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360"/>
            <w:gridSpan w:val="8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121"/>
        </w:trPr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360"/>
            <w:gridSpan w:val="8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" w:right="0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46" w:firstLine="0"/>
              <w:jc w:val="right"/>
            </w:pPr>
            <w:r>
              <w:rPr>
                <w:w w:val="96.4246431986490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50"/>
        </w:trPr>
        <w:tc>
          <w:tcPr>
            <w:tcW w:type="dxa" w:w="5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6" w:after="0"/>
              <w:ind w:left="0" w:right="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 </w:t>
            </w: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3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42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w w:val="104.274116862903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360"/>
            <w:gridSpan w:val="8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0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2" w:after="0"/>
              <w:ind w:left="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h I h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45" w:lineRule="auto" w:before="0" w:after="0"/>
              <w:ind w:left="368" w:right="288" w:firstLine="0"/>
              <w:jc w:val="lef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br/>
            </w: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08" w:firstLine="0"/>
              <w:jc w:val="right"/>
            </w:pPr>
            <w:r>
              <w:rPr>
                <w:w w:val="96.4332977930704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350"/>
        </w:trPr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1360"/>
            <w:gridSpan w:val="8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850"/>
            <w:gridSpan w:val="5"/>
            <w:vMerge/>
            <w:tcBorders/>
          </w:tcPr>
          <w:p/>
        </w:tc>
        <w:tc>
          <w:tcPr>
            <w:tcW w:type="dxa" w:w="340"/>
            <w:gridSpan w:val="2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8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end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  <w:tr>
        <w:trPr>
          <w:trHeight w:hRule="exact" w:val="382"/>
        </w:trPr>
        <w:tc>
          <w:tcPr>
            <w:tcW w:type="dxa" w:w="155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end</w:t>
            </w:r>
          </w:p>
        </w:tc>
        <w:tc>
          <w:tcPr>
            <w:tcW w:type="dxa" w:w="4840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3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end</w:t>
            </w:r>
          </w:p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510"/>
            <w:gridSpan w:val="3"/>
            <w:vMerge/>
            <w:tcBorders/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/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170"/>
            <w:vMerge/>
            <w:tcBorders>
              <w:top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4" w:lineRule="auto" w:before="38" w:after="0"/>
        <w:ind w:left="10" w:right="0" w:firstLine="0"/>
        <w:jc w:val="left"/>
      </w:pPr>
      <w:r>
        <w:rPr>
          <w:rFonts w:ascii="ËÎÌå" w:hAnsi="ËÎÌå" w:eastAsia="ËÎÌå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(15)</w:t>
      </w:r>
      <w:r>
        <w:rPr>
          <w:rFonts w:ascii="ËÎÌå" w:hAnsi="ËÎÌå" w:eastAsia="ËÎÌå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45" w:lineRule="auto" w:before="262" w:after="0"/>
        <w:ind w:left="238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Equations 15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are forward dynamics of robots, composed by four steps: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1. Recursively computing velocity for each link from base to end. </w:t>
      </w:r>
    </w:p>
    <w:p>
      <w:pPr>
        <w:autoSpaceDN w:val="0"/>
        <w:tabs>
          <w:tab w:pos="2070" w:val="left"/>
        </w:tabs>
        <w:autoSpaceDE w:val="0"/>
        <w:widowControl/>
        <w:spacing w:line="240" w:lineRule="auto" w:before="0" w:after="0"/>
        <w:ind w:left="14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38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1" w:lineRule="auto" w:before="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2. Initializing </w:t>
      </w:r>
      <w:r>
        <w:rPr>
          <w:w w:val="95.98996639251709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Z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and </w:t>
      </w:r>
      <w:r>
        <w:rPr>
          <w:w w:val="102.4239106611772"/>
          <w:rFonts w:ascii="TimesNewRoman,Italic" w:hAnsi="TimesNewRoman,Italic" w:eastAsia="TimesNewRoman,Italic"/>
          <w:b w:val="0"/>
          <w:i/>
          <w:color w:val="000000"/>
          <w:sz w:val="11"/>
        </w:rPr>
        <w:t>i</w:t>
      </w:r>
      <w:r>
        <w:rPr>
          <w:w w:val="97.59480476379395"/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computing bias acceleration </w:t>
      </w:r>
      <w:r>
        <w:rPr>
          <w:w w:val="96.77271048227945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3. Recursively computing articulated body inertia and zero acceleration force for each link from end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base. </w:t>
      </w:r>
    </w:p>
    <w:p>
      <w:pPr>
        <w:sectPr>
          <w:pgSz w:w="10885" w:h="14854"/>
          <w:pgMar w:top="368" w:right="648" w:bottom="1246" w:left="870" w:header="720" w:footer="720" w:gutter="0"/>
          <w:cols w:space="720" w:num="1" w:equalWidth="0">
            <w:col w:w="9368" w:space="0"/>
            <w:col w:w="9078" w:space="0"/>
            <w:col w:w="9312" w:space="0"/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2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Bing Shao and En-tao Yuan /  AASRI Procedia  3 ( 2012 )  54 – 59 </w:t>
      </w:r>
    </w:p>
    <w:p>
      <w:pPr>
        <w:autoSpaceDN w:val="0"/>
        <w:autoSpaceDE w:val="0"/>
        <w:widowControl/>
        <w:spacing w:line="230" w:lineRule="auto" w:before="398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4. Recursively computing the acceleration force for each link from base to end. </w:t>
      </w:r>
    </w:p>
    <w:p>
      <w:pPr>
        <w:autoSpaceDN w:val="0"/>
        <w:autoSpaceDE w:val="0"/>
        <w:widowControl/>
        <w:spacing w:line="245" w:lineRule="auto" w:before="20" w:after="0"/>
        <w:ind w:left="190" w:right="59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can be seen that the computation complexity of above equations grows linearly with DOFs of robot, that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the algorithm is O(N). The above-mentioned algorithms can be easily extended to tree topology, closed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loop and spatial robot systems.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Computational complexity </w:t>
      </w:r>
    </w:p>
    <w:p>
      <w:pPr>
        <w:autoSpaceDN w:val="0"/>
        <w:autoSpaceDE w:val="0"/>
        <w:widowControl/>
        <w:spacing w:line="245" w:lineRule="auto" w:before="260" w:after="10"/>
        <w:ind w:left="190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Table 1 shows the computation complexity of three kinds of different forward dynamics cost.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algorithms in screw and that of Rodriguez are both O(N) methods. But the SOA method presented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224"/>
        <w:gridCol w:w="3224"/>
        <w:gridCol w:w="3224"/>
      </w:tblGrid>
      <w:tr>
        <w:trPr>
          <w:trHeight w:hRule="exact" w:val="218"/>
        </w:trPr>
        <w:tc>
          <w:tcPr>
            <w:tcW w:type="dxa" w:w="9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Rodriguez lead to a complex process of forward dynamics. The algorithm put forward by Walker and Orin is </w:t>
            </w:r>
          </w:p>
        </w:tc>
      </w:tr>
      <w:tr>
        <w:trPr>
          <w:trHeight w:hRule="exact" w:val="262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O(N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3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). When the DOF of a robot is N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6, the above methods are the same. If the robot is complex of 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17,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O(N) method is more efficient of half cost. </w:t>
      </w:r>
    </w:p>
    <w:p>
      <w:pPr>
        <w:autoSpaceDN w:val="0"/>
        <w:autoSpaceDE w:val="0"/>
        <w:widowControl/>
        <w:spacing w:line="230" w:lineRule="auto" w:before="222" w:after="24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Tab.1 : Computational complexity of forward dynamics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2.0" w:type="dxa"/>
      </w:tblPr>
      <w:tblGrid>
        <w:gridCol w:w="2418"/>
        <w:gridCol w:w="2418"/>
        <w:gridCol w:w="2418"/>
        <w:gridCol w:w="2418"/>
      </w:tblGrid>
      <w:tr>
        <w:trPr>
          <w:trHeight w:hRule="exact" w:val="364"/>
        </w:trPr>
        <w:tc>
          <w:tcPr>
            <w:tcW w:type="dxa" w:w="2434"/>
            <w:tcBorders>
              <w:top w:sz="12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Forward dynamics algorithms </w:t>
            </w:r>
          </w:p>
        </w:tc>
        <w:tc>
          <w:tcPr>
            <w:tcW w:type="dxa" w:w="2600"/>
            <w:tcBorders>
              <w:top w:sz="12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Computational complexity </w:t>
            </w:r>
          </w:p>
        </w:tc>
        <w:tc>
          <w:tcPr>
            <w:tcW w:type="dxa" w:w="900"/>
            <w:tcBorders>
              <w:top w:sz="12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 =6 </w:t>
            </w:r>
          </w:p>
        </w:tc>
        <w:tc>
          <w:tcPr>
            <w:tcW w:type="dxa" w:w="1090"/>
            <w:tcBorders>
              <w:top w:sz="12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 =17 </w:t>
            </w:r>
          </w:p>
        </w:tc>
      </w:tr>
      <w:tr>
        <w:trPr>
          <w:trHeight w:hRule="exact" w:val="282"/>
        </w:trPr>
        <w:tc>
          <w:tcPr>
            <w:tcW w:type="dxa" w:w="2434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Walker and Orin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[3]</w:t>
            </w:r>
          </w:p>
        </w:tc>
        <w:tc>
          <w:tcPr>
            <w:tcW w:type="dxa" w:w="260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(1/3)N3+65N2+(197/6)N-33 </w:t>
            </w:r>
          </w:p>
        </w:tc>
        <w:tc>
          <w:tcPr>
            <w:tcW w:type="dxa" w:w="90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2567 </w:t>
            </w:r>
          </w:p>
        </w:tc>
        <w:tc>
          <w:tcPr>
            <w:tcW w:type="dxa" w:w="109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18948 </w:t>
            </w:r>
          </w:p>
        </w:tc>
      </w:tr>
      <w:tr>
        <w:trPr>
          <w:trHeight w:hRule="exact" w:val="360"/>
        </w:trPr>
        <w:tc>
          <w:tcPr>
            <w:tcW w:type="dxa" w:w="2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Rodriguez formula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[6]</w:t>
            </w:r>
          </w:p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477N-503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2359 </w:t>
            </w:r>
          </w:p>
        </w:tc>
        <w:tc>
          <w:tcPr>
            <w:tcW w:type="dxa" w:w="10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7606 </w:t>
            </w:r>
          </w:p>
        </w:tc>
      </w:tr>
      <w:tr>
        <w:trPr>
          <w:trHeight w:hRule="exact" w:val="456"/>
        </w:trPr>
        <w:tc>
          <w:tcPr>
            <w:tcW w:type="dxa" w:w="2434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Screw formula </w:t>
            </w:r>
          </w:p>
        </w:tc>
        <w:tc>
          <w:tcPr>
            <w:tcW w:type="dxa" w:w="26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594N-567 </w:t>
            </w:r>
          </w:p>
        </w:tc>
        <w:tc>
          <w:tcPr>
            <w:tcW w:type="dxa" w:w="9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2997 </w:t>
            </w:r>
          </w:p>
        </w:tc>
        <w:tc>
          <w:tcPr>
            <w:tcW w:type="dxa" w:w="109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9531 </w:t>
            </w:r>
          </w:p>
        </w:tc>
      </w:tr>
    </w:tbl>
    <w:p>
      <w:pPr>
        <w:autoSpaceDN w:val="0"/>
        <w:autoSpaceDE w:val="0"/>
        <w:widowControl/>
        <w:spacing w:line="230" w:lineRule="auto" w:before="25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Three classic methods of O(N) recursive dynamics </w:t>
      </w:r>
    </w:p>
    <w:p>
      <w:pPr>
        <w:autoSpaceDN w:val="0"/>
        <w:autoSpaceDE w:val="0"/>
        <w:widowControl/>
        <w:spacing w:line="230" w:lineRule="auto" w:before="240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Table 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gives the different notations of the above three O(N) recursive dynamics for ease of understanding.</w:t>
      </w:r>
    </w:p>
    <w:p>
      <w:pPr>
        <w:autoSpaceDN w:val="0"/>
        <w:autoSpaceDE w:val="0"/>
        <w:widowControl/>
        <w:spacing w:line="230" w:lineRule="auto" w:before="218" w:after="24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Tab.2 Notations of three O(N) recursive dynamics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>
        <w:trPr>
          <w:trHeight w:hRule="exact" w:val="368"/>
        </w:trPr>
        <w:tc>
          <w:tcPr>
            <w:tcW w:type="dxa" w:w="2254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O(N) recursive dynamics </w:t>
            </w:r>
          </w:p>
        </w:tc>
        <w:tc>
          <w:tcPr>
            <w:tcW w:type="dxa" w:w="1560"/>
            <w:gridSpan w:val="3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3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SOA 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gridSpan w:val="3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ABA </w:t>
            </w:r>
          </w:p>
        </w:tc>
        <w:tc>
          <w:tcPr>
            <w:tcW w:type="dxa" w:w="2128"/>
            <w:gridSpan w:val="2"/>
            <w:tcBorders>
              <w:top w:sz="11.200000000000273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Lie algorithm </w:t>
            </w:r>
          </w:p>
        </w:tc>
      </w:tr>
      <w:tr>
        <w:trPr>
          <w:trHeight w:hRule="exact" w:val="290"/>
        </w:trPr>
        <w:tc>
          <w:tcPr>
            <w:tcW w:type="dxa" w:w="2254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Body count</w:t>
            </w:r>
          </w:p>
        </w:tc>
        <w:tc>
          <w:tcPr>
            <w:tcW w:type="dxa" w:w="60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8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2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64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</w:p>
        </w:tc>
        <w:tc>
          <w:tcPr>
            <w:tcW w:type="dxa" w:w="440"/>
            <w:vMerge w:val="restart"/>
            <w:tcBorders>
              <w:top w:sz="8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8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00"/>
            <w:vMerge w:val="restart"/>
            <w:tcBorders>
              <w:top w:sz="8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gridSpan w:val="3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74" w:right="0" w:firstLine="0"/>
              <w:jc w:val="left"/>
            </w:pPr>
            <w:r>
              <w:rPr>
                <w:w w:val="98.8902242560135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k</w:t>
            </w:r>
          </w:p>
        </w:tc>
        <w:tc>
          <w:tcPr>
            <w:tcW w:type="dxa" w:w="2128"/>
            <w:gridSpan w:val="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74" w:right="0" w:firstLine="0"/>
              <w:jc w:val="left"/>
            </w:pPr>
            <w:r>
              <w:rPr>
                <w:w w:val="98.89022425601357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k</w:t>
            </w:r>
          </w:p>
        </w:tc>
      </w:tr>
      <w:tr>
        <w:trPr>
          <w:trHeight w:hRule="exact" w:val="360"/>
        </w:trPr>
        <w:tc>
          <w:tcPr>
            <w:tcW w:type="dxa" w:w="2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Joint velocity </w:t>
            </w:r>
          </w:p>
        </w:tc>
        <w:tc>
          <w:tcPr>
            <w:tcW w:type="dxa" w:w="1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7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172" w:right="0" w:firstLine="0"/>
              <w:jc w:val="left"/>
            </w:pP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  <w:tc>
          <w:tcPr>
            <w:tcW w:type="dxa" w:w="21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472" w:right="0" w:firstLine="0"/>
              <w:jc w:val="left"/>
            </w:pP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q</w:t>
            </w:r>
          </w:p>
        </w:tc>
      </w:tr>
      <w:tr>
        <w:trPr>
          <w:trHeight w:hRule="exact" w:val="72"/>
        </w:trPr>
        <w:tc>
          <w:tcPr>
            <w:tcW w:type="dxa" w:w="22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From joint to state space </w:t>
            </w:r>
          </w:p>
        </w:tc>
        <w:tc>
          <w:tcPr>
            <w:tcW w:type="dxa" w:w="15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0" w:right="648" w:firstLine="0"/>
              <w:jc w:val="right"/>
            </w:pPr>
            <w:r>
              <w:rPr>
                <w:w w:val="97.9093914940243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97.9093914940243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1488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744"/>
            <w:vMerge/>
            <w:tcBorders/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0" w:after="0"/>
              <w:ind w:left="176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102.1455001831054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</w:p>
        </w:tc>
        <w:tc>
          <w:tcPr>
            <w:tcW w:type="dxa" w:w="21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0" w:after="0"/>
              <w:ind w:left="476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102.1455001831054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</w:p>
        </w:tc>
      </w:tr>
      <w:tr>
        <w:trPr>
          <w:trHeight w:hRule="exact" w:val="75"/>
        </w:trPr>
        <w:tc>
          <w:tcPr>
            <w:tcW w:type="dxa" w:w="22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Move velocity to prior link </w:t>
            </w:r>
          </w:p>
        </w:tc>
        <w:tc>
          <w:tcPr>
            <w:tcW w:type="dxa" w:w="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127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98.0770928519112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w w:val="98.07709285191127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4" w:after="0"/>
              <w:ind w:left="8" w:right="0" w:firstLine="0"/>
              <w:jc w:val="left"/>
            </w:pPr>
            <w:r>
              <w:rPr>
                <w:w w:val="98.0770928519112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1488"/>
            <w:gridSpan w:val="2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744"/>
            <w:vMerge/>
            <w:tcBorders/>
          </w:tcPr>
          <w:p/>
        </w:tc>
        <w:tc>
          <w:tcPr>
            <w:tcW w:type="dxa" w:w="1488"/>
            <w:gridSpan w:val="2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6" w:after="0"/>
              <w:ind w:left="0" w:right="14" w:firstLine="0"/>
              <w:jc w:val="right"/>
            </w:pPr>
            <w:r>
              <w:rPr>
                <w:w w:val="97.8719870249430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25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101.736030578613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w w:val="97.87198702494302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719870249430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16" w:after="0"/>
              <w:ind w:left="486" w:right="0" w:firstLine="0"/>
              <w:jc w:val="left"/>
            </w:pPr>
            <w:r>
              <w:rPr>
                <w:w w:val="98.6933326721191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Ad</w:t>
            </w:r>
            <w:r>
              <w:rPr>
                <w:w w:val="103.67733348499645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T</w:t>
            </w:r>
            <w:r>
              <w:rPr>
                <w:w w:val="103.56700420379639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k k</w:t>
            </w:r>
            <w:r>
              <w:rPr>
                <w:w w:val="103.56700420379639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1</w:t>
            </w:r>
          </w:p>
        </w:tc>
      </w:tr>
      <w:tr>
        <w:trPr>
          <w:trHeight w:hRule="exact" w:val="400"/>
        </w:trPr>
        <w:tc>
          <w:tcPr>
            <w:tcW w:type="dxa" w:w="2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Move force to next link </w:t>
            </w:r>
          </w:p>
        </w:tc>
        <w:tc>
          <w:tcPr>
            <w:tcW w:type="dxa" w:w="1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  <w:tab w:pos="592" w:val="left"/>
                <w:tab w:pos="858" w:val="left"/>
              </w:tabs>
              <w:autoSpaceDE w:val="0"/>
              <w:widowControl/>
              <w:spacing w:line="240" w:lineRule="auto" w:before="122" w:after="0"/>
              <w:ind w:left="4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127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k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24" w:val="left"/>
                <w:tab w:pos="460" w:val="left"/>
                <w:tab w:pos="510" w:val="left"/>
              </w:tabs>
              <w:autoSpaceDE w:val="0"/>
              <w:widowControl/>
              <w:spacing w:line="240" w:lineRule="auto" w:before="0" w:after="0"/>
              <w:ind w:left="174" w:right="576" w:firstLine="0"/>
              <w:jc w:val="left"/>
            </w:pPr>
            <w:r>
              <w:tab/>
            </w:r>
            <w:r>
              <w:rPr>
                <w:w w:val="103.31789363514294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* </w:t>
            </w:r>
            <w:r>
              <w:br/>
            </w:r>
            <w:r>
              <w:rPr>
                <w:w w:val="103.3178936351429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w w:val="98.3517265319824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w w:val="103.20847034454346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3.20847034454346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32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*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Ad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  <w:r>
              <w:rPr>
                <w:w w:val="96.7042499118381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k k</w:t>
            </w: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7042499118381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1</w:t>
            </w:r>
          </w:p>
        </w:tc>
      </w:tr>
      <w:tr>
        <w:trPr>
          <w:trHeight w:hRule="exact" w:val="320"/>
        </w:trPr>
        <w:tc>
          <w:tcPr>
            <w:tcW w:type="dxa" w:w="2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Spatial velocity </w:t>
            </w:r>
          </w:p>
        </w:tc>
        <w:tc>
          <w:tcPr>
            <w:tcW w:type="dxa" w:w="1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4" w:after="0"/>
              <w:ind w:left="0" w:right="76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V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94" w:after="0"/>
              <w:ind w:left="168" w:right="0" w:firstLine="0"/>
              <w:jc w:val="left"/>
            </w:pPr>
            <w:r>
              <w:rPr>
                <w:w w:val="98.2724984486897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102.1455001831054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</w:p>
        </w:tc>
        <w:tc>
          <w:tcPr>
            <w:tcW w:type="dxa" w:w="21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4" w:after="0"/>
              <w:ind w:left="452" w:right="0" w:firstLine="0"/>
              <w:jc w:val="left"/>
            </w:pP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V </w:t>
            </w: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</w:tr>
      <w:tr>
        <w:trPr>
          <w:trHeight w:hRule="exact" w:val="76"/>
        </w:trPr>
        <w:tc>
          <w:tcPr>
            <w:tcW w:type="dxa" w:w="22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Spatial acceleration </w:t>
            </w:r>
          </w:p>
        </w:tc>
        <w:tc>
          <w:tcPr>
            <w:tcW w:type="dxa" w:w="15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7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63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1488"/>
            <w:gridSpan w:val="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744"/>
            <w:vMerge/>
            <w:tcBorders/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172" w:right="0" w:firstLine="0"/>
              <w:jc w:val="left"/>
            </w:pPr>
            <w:r>
              <w:rPr>
                <w:w w:val="98.9394108454386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7.9415802728562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21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15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452" w:right="0" w:firstLine="0"/>
              <w:jc w:val="left"/>
            </w:pPr>
            <w:r>
              <w:rPr>
                <w:w w:val="101.1665058135986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7.2458362579345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</w:tr>
      <w:tr>
        <w:trPr>
          <w:trHeight w:hRule="exact" w:val="60"/>
        </w:trPr>
        <w:tc>
          <w:tcPr>
            <w:tcW w:type="dxa" w:w="22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Spatial force </w:t>
            </w:r>
          </w:p>
        </w:tc>
        <w:tc>
          <w:tcPr>
            <w:tcW w:type="dxa" w:w="15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7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f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208" w:right="0" w:firstLine="0"/>
              <w:jc w:val="left"/>
            </w:pPr>
            <w:r>
              <w:rPr>
                <w:w w:val="95.9899663925170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1488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44"/>
            <w:vMerge/>
            <w:tcBorders/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2232"/>
            <w:gridSpan w:val="3"/>
            <w:vMerge/>
            <w:tcBorders/>
          </w:tcPr>
          <w:p/>
        </w:tc>
        <w:tc>
          <w:tcPr>
            <w:tcW w:type="dxa" w:w="2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47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8.51223173595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</w:t>
            </w:r>
          </w:p>
        </w:tc>
      </w:tr>
      <w:tr>
        <w:trPr>
          <w:trHeight w:hRule="exact" w:val="340"/>
        </w:trPr>
        <w:tc>
          <w:tcPr>
            <w:tcW w:type="dxa" w:w="2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Rigid link inertia </w:t>
            </w:r>
          </w:p>
        </w:tc>
        <w:tc>
          <w:tcPr>
            <w:tcW w:type="dxa" w:w="1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690" w:firstLine="0"/>
              <w:jc w:val="right"/>
            </w:pPr>
            <w:r>
              <w:rPr>
                <w:w w:val="98.7981977916899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M k </w:t>
            </w:r>
            <w:r>
              <w:rPr>
                <w:w w:val="98.798197791689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178" w:right="0" w:firstLine="0"/>
              <w:jc w:val="left"/>
            </w:pPr>
            <w:r>
              <w:rPr>
                <w:w w:val="104.01067733764648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w w:val="98.871269226074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48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w w:val="98.51223173595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J</w:t>
            </w:r>
          </w:p>
        </w:tc>
      </w:tr>
      <w:tr>
        <w:trPr>
          <w:trHeight w:hRule="exact" w:val="356"/>
        </w:trPr>
        <w:tc>
          <w:tcPr>
            <w:tcW w:type="dxa" w:w="225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46" w:after="0"/>
              <w:ind w:left="0" w:right="112" w:firstLine="0"/>
              <w:jc w:val="right"/>
            </w:pPr>
            <w:r>
              <w:rPr>
                <w:w w:val="98.394312177385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G k </w:t>
            </w:r>
            <w:r>
              <w:rPr>
                <w:w w:val="98.394312177385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46" w:after="0"/>
              <w:ind w:left="98" w:right="0" w:firstLine="0"/>
              <w:jc w:val="left"/>
            </w:pPr>
            <w:r>
              <w:rPr>
                <w:w w:val="98.394312177385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P k H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744"/>
            <w:vMerge/>
            <w:tcBorders>
              <w:top w:sz="8.0" w:val="single" w:color="#000000"/>
              <w:bottom w:sz="4.0" w:val="single" w:color="#000000"/>
            </w:tcBorders>
          </w:tcPr>
          <w:p/>
        </w:tc>
        <w:tc>
          <w:tcPr>
            <w:tcW w:type="dxa" w:w="1140"/>
            <w:gridSpan w:val="3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7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 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5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63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576" w:firstLine="0"/>
              <w:jc w:val="center"/>
            </w:pP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br/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br/>
            </w:r>
            <w:r>
              <w:rPr>
                <w:w w:val="96.0230986277262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</w:p>
        </w:tc>
        <w:tc>
          <w:tcPr>
            <w:tcW w:type="dxa" w:w="8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J s </w:t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30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0" w:right="1152" w:firstLine="4"/>
              <w:jc w:val="left"/>
            </w:pPr>
            <w:r>
              <w:rPr>
                <w:w w:val="96.0230986277262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* </w:t>
            </w:r>
            <w:r>
              <w:br/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</w:tr>
      <w:tr>
        <w:trPr>
          <w:trHeight w:hRule="exact" w:val="344"/>
        </w:trPr>
        <w:tc>
          <w:tcPr>
            <w:tcW w:type="dxa" w:w="225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Kalman gain </w:t>
            </w:r>
          </w:p>
        </w:tc>
        <w:tc>
          <w:tcPr>
            <w:tcW w:type="dxa" w:w="1488"/>
            <w:gridSpan w:val="2"/>
            <w:vMerge/>
            <w:tcBorders/>
          </w:tcPr>
          <w:p/>
        </w:tc>
        <w:tc>
          <w:tcPr>
            <w:tcW w:type="dxa" w:w="744"/>
            <w:vMerge/>
            <w:tcBorders/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vMerge w:val="restart"/>
            <w:tcBorders>
              <w:top w:sz="4.0" w:val="single" w:color="#000000"/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98.394312177385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) </w:t>
            </w:r>
            <w:r>
              <w:rPr>
                <w:w w:val="98.3943121773856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 D</w:t>
            </w:r>
          </w:p>
        </w:tc>
        <w:tc>
          <w:tcPr>
            <w:tcW w:type="dxa" w:w="100"/>
            <w:vMerge w:val="restart"/>
            <w:tcBorders>
              <w:top w:sz="4.0" w:val="single" w:color="#000000"/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vMerge w:val="restart"/>
            <w:tcBorders>
              <w:top w:sz="4.0" w:val="single" w:color="#000000"/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0" w:right="0" w:firstLine="0"/>
              <w:jc w:val="left"/>
            </w:pPr>
            <w:r>
              <w:rPr>
                <w:w w:val="98.3943121773856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140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1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I s </w:t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rPr>
                <w:w w:val="96.0230986277262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32" w:right="576" w:firstLine="0"/>
              <w:jc w:val="center"/>
            </w:pP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br/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464" w:firstLine="0"/>
              <w:jc w:val="right"/>
            </w:pP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2128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50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4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s J s </w:t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rPr>
                <w:w w:val="96.0230986277262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*</w:t>
            </w:r>
          </w:p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33" w:lineRule="auto" w:before="0" w:after="0"/>
              <w:ind w:left="760" w:right="0" w:firstLine="0"/>
              <w:jc w:val="left"/>
            </w:pP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k </w:t>
            </w:r>
            <w:r>
              <w:tab/>
            </w:r>
            <w:r>
              <w:rPr>
                <w:w w:val="96.02309862772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</w:tr>
      <w:tr>
        <w:trPr>
          <w:trHeight w:hRule="exact" w:val="332"/>
        </w:trPr>
        <w:tc>
          <w:tcPr>
            <w:tcW w:type="dxa" w:w="2254"/>
            <w:tcBorders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Articulated inertia </w:t>
            </w:r>
          </w:p>
        </w:tc>
        <w:tc>
          <w:tcPr>
            <w:tcW w:type="dxa" w:w="1560"/>
            <w:gridSpan w:val="3"/>
            <w:tcBorders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76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P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744"/>
            <w:vMerge/>
            <w:tcBorders/>
          </w:tcPr>
          <w:p/>
        </w:tc>
        <w:tc>
          <w:tcPr>
            <w:tcW w:type="dxa" w:w="744"/>
            <w:vMerge/>
            <w:tcBorders>
              <w:top w:sz="4.0" w:val="single" w:color="#000000"/>
              <w:bottom w:sz="11.199999999999818" w:val="single" w:color="#000000"/>
            </w:tcBorders>
          </w:tcPr>
          <w:p/>
        </w:tc>
        <w:tc>
          <w:tcPr>
            <w:tcW w:type="dxa" w:w="744"/>
            <w:vMerge/>
            <w:tcBorders>
              <w:top w:sz="4.0" w:val="single" w:color="#000000"/>
              <w:bottom w:sz="11.199999999999818" w:val="single" w:color="#000000"/>
            </w:tcBorders>
          </w:tcPr>
          <w:p/>
        </w:tc>
        <w:tc>
          <w:tcPr>
            <w:tcW w:type="dxa" w:w="744"/>
            <w:vMerge/>
            <w:tcBorders>
              <w:top w:sz="4.0" w:val="single" w:color="#000000"/>
              <w:bottom w:sz="11.199999999999818" w:val="single" w:color="#000000"/>
            </w:tcBorders>
          </w:tcPr>
          <w:p/>
        </w:tc>
        <w:tc>
          <w:tcPr>
            <w:tcW w:type="dxa" w:w="1140"/>
            <w:gridSpan w:val="3"/>
            <w:tcBorders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2" w:after="0"/>
              <w:ind w:left="176" w:right="0" w:firstLine="0"/>
              <w:jc w:val="left"/>
            </w:pPr>
            <w:r>
              <w:rPr>
                <w:w w:val="96.54906590779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w w:val="96.54906590779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2128"/>
            <w:gridSpan w:val="2"/>
            <w:tcBorders>
              <w:bottom w:sz="11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480" w:right="0" w:firstLine="0"/>
              <w:jc w:val="left"/>
            </w:pPr>
            <w:r>
              <w:rPr>
                <w:w w:val="96.5490659077962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784" w:left="624" w:header="720" w:footer="720" w:gutter="0"/>
          <w:cols w:space="720" w:num="1" w:equalWidth="0">
            <w:col w:w="9674" w:space="0"/>
            <w:col w:w="9368" w:space="0"/>
            <w:col w:w="9078" w:space="0"/>
            <w:col w:w="9312" w:space="0"/>
            <w:col w:w="5571" w:space="0"/>
            <w:col w:w="3740" w:space="0"/>
            <w:col w:w="9312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1916"/>
        <w:gridCol w:w="1916"/>
        <w:gridCol w:w="1916"/>
        <w:gridCol w:w="1916"/>
        <w:gridCol w:w="1916"/>
      </w:tblGrid>
      <w:tr>
        <w:trPr>
          <w:trHeight w:hRule="exact" w:val="576"/>
        </w:trPr>
        <w:tc>
          <w:tcPr>
            <w:tcW w:type="dxa" w:w="199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0"/>
            <w:gridSpan w:val="2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Bing Shao and En-tao Yuan /  AASRI Procedia  3 ( 2012 )  54 – 59 </w:t>
            </w:r>
          </w:p>
        </w:tc>
        <w:tc>
          <w:tcPr>
            <w:tcW w:type="dxa" w:w="1744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</w:tr>
      <w:tr>
        <w:trPr>
          <w:trHeight w:hRule="exact" w:val="394"/>
        </w:trPr>
        <w:tc>
          <w:tcPr>
            <w:tcW w:type="dxa" w:w="1998"/>
            <w:tcBorders>
              <w:top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Force of zero acceleration </w:t>
            </w:r>
          </w:p>
        </w:tc>
        <w:tc>
          <w:tcPr>
            <w:tcW w:type="dxa" w:w="2000"/>
            <w:tcBorders>
              <w:top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984" w:firstLine="0"/>
              <w:jc w:val="right"/>
            </w:pPr>
            <w:r>
              <w:rPr>
                <w:w w:val="98.4110786801292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z k </w:t>
            </w:r>
            <w:r>
              <w:rPr>
                <w:w w:val="98.411078680129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360"/>
            <w:tcBorders>
              <w:top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0" w:right="1132" w:firstLine="0"/>
              <w:jc w:val="right"/>
            </w:pPr>
            <w:r>
              <w:rPr>
                <w:w w:val="104.0253725918856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  <w:r>
              <w:rPr>
                <w:w w:val="98.8859176635742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w w:val="104.0253725918856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A</w:t>
            </w:r>
          </w:p>
        </w:tc>
        <w:tc>
          <w:tcPr>
            <w:tcW w:type="dxa" w:w="1744"/>
            <w:tcBorders>
              <w:top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94" w:right="0" w:firstLine="0"/>
              <w:jc w:val="left"/>
            </w:pPr>
            <w:r>
              <w:rPr>
                <w:w w:val="98.5122317359561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B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896"/>
            <w:tcBorders>
              <w:top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auto" w:before="148" w:after="0"/>
        <w:ind w:left="190" w:right="49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There are three kinds of O(N) recursive dynamics, the spatial operator algebra(SOA), the articulated body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algorithms(ABA) and the Lie Algebras. For inverse dynamics, these dynamical algorithms are all based 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recursive Newton-Euler algorithm. It can be seen the same from this point of view. For forward dynamics,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authors of SOA recognized the analogy between Kalman filtering and robot dynamics and got the inverse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mass matrix. The ABA used the articulated body to creatively divide the spatial force into two parts,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force related to acceleration and the force of zero acceleration. The Lie Algebras also applied the articulated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body and put forward two dual Adjoint operators. </w:t>
      </w:r>
    </w:p>
    <w:p>
      <w:pPr>
        <w:autoSpaceDN w:val="0"/>
        <w:autoSpaceDE w:val="0"/>
        <w:widowControl/>
        <w:spacing w:line="247" w:lineRule="auto" w:before="20" w:after="0"/>
        <w:ind w:left="190" w:right="496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mechanism in these three recursive methods is: movement parameters and their changes in accordance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the articulated body inertia are linked the outward and inward force. The end of the movement is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burden of low order body. The implication is the role of the relationship between the force and the reaction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force. The body is linked with outside articulated body definitely which determine the basis of recursion.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relationship is an objective reality, different scholars have proposed three awareness means.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50" w:lineRule="auto" w:before="260" w:after="0"/>
        <w:ind w:left="190" w:right="496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Screw is used to describe the robot dynamics in this paper. Similar to Newton-Euler(NE) formula,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inverse dynamics in screw theory is of more simple expression form and applicable to large robot systems.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O(N) recursive forward dynamics in screw can be clearly expressed by equations 15. This algorithm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easily extended to closed loop robot systems, flexible robot systems and spaceflight robot systems.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O(N) algorithm is efficient especially for large systems. It can be seen that screw is helpful to high efficient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dynamics modelling and the formulae of robot dynamics in screw are concise and clear. It also gives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different notations of three O(N) recursive dynamics for ease of understanding.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60" w:after="0"/>
        <w:ind w:left="190" w:right="496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research is partially supported by Leading Academic Discipline Project of Shanghai Municipal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Education Commission (project number: J51902) and Scientific Research Project Start-up Fund of Shanghai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Dianji University (project number: 11c404).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4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M. E. Kahn and B. Roth, The Near Minimum time Control of Open-loop Articulated Kinematic Chains[J],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Journal of Dynamic Systems, Measurement, and Control, vol. 93, pp. 164-172, 1971.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Xiong Y. L, The basic of Robot Technology [M], Huazhong University of Science and Technology Press,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2002.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M. W. Walker and D. E. Orin, Efficient Dynamic Computer Simulation of Robotic Mechanisms[J], Trans.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ASME, J. Dynamic Systems, Measurement &amp; Control, vol. 104, pp. 205-211, 1982. </w:t>
      </w:r>
    </w:p>
    <w:p>
      <w:pPr>
        <w:autoSpaceDN w:val="0"/>
        <w:autoSpaceDE w:val="0"/>
        <w:widowControl/>
        <w:spacing w:line="245" w:lineRule="auto" w:before="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R. Featherstone, Efficient Factorization of the Joint Space Inertia Matrix for Branched Kinematic Trees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[J], Int. J. Robotics Research, vol. 24, no. 6, pp. 487-500, 2005. </w:t>
      </w:r>
    </w:p>
    <w:p>
      <w:pPr>
        <w:autoSpaceDN w:val="0"/>
        <w:autoSpaceDE w:val="0"/>
        <w:widowControl/>
        <w:spacing w:line="245" w:lineRule="auto" w:before="8" w:after="0"/>
        <w:ind w:left="19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A. Jain, G. Rodriguez, Multibody Mass Matrix Sensitivity Analysis Using Spatial Operators [J], Int.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Journal for Multiscale Computational Engineering, vol.1, Issue 2-3, 2003.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A. Jain, Unified Formulation of Dynamics for Serial Rigid Multibody Systems [J], Journal of Guidance,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Control, and Dynamics, vol. 14, no. 3, pp. 531-542, 1991.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J. García de Jalón, Twenty-five years of natural coordinates, Multibody System Dynamics [J].  vol.18, pp.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33, 2007. </w:t>
      </w:r>
    </w:p>
    <w:sectPr w:rsidR="00FC693F" w:rsidRPr="0006063C" w:rsidSect="00034616">
      <w:pgSz w:w="10885" w:h="14854"/>
      <w:pgMar w:top="368" w:right="624" w:bottom="784" w:left="680" w:header="720" w:footer="720" w:gutter="0"/>
      <w:cols w:space="720" w:num="1" w:equalWidth="0">
        <w:col w:w="9582" w:space="0"/>
        <w:col w:w="9674" w:space="0"/>
        <w:col w:w="9368" w:space="0"/>
        <w:col w:w="9078" w:space="0"/>
        <w:col w:w="9312" w:space="0"/>
        <w:col w:w="5571" w:space="0"/>
        <w:col w:w="3740" w:space="0"/>
        <w:col w:w="9312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