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21"/>
        <w:gridCol w:w="3221"/>
        <w:gridCol w:w="3221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21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1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21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229 – 234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9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4" w:after="0"/>
        <w:ind w:left="288" w:right="72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</w:t>
      </w:r>
    </w:p>
    <w:p>
      <w:pPr>
        <w:autoSpaceDN w:val="0"/>
        <w:autoSpaceDE w:val="0"/>
        <w:widowControl/>
        <w:spacing w:line="233" w:lineRule="auto" w:before="252" w:after="0"/>
        <w:ind w:left="0" w:right="324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84" w:after="0"/>
        <w:ind w:left="8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2" w:after="0"/>
        <w:ind w:left="0" w:right="501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autoSpaceDE w:val="0"/>
        <w:widowControl/>
        <w:spacing w:line="230" w:lineRule="auto" w:before="24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24" w:lineRule="exact" w:before="0" w:after="0"/>
        <w:ind w:left="190" w:right="576" w:hanging="112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 ���������� ���� �������������� ��� ����� ���� �������� ������� ��� ����� ������ ���������� ������� �������� 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 ��� �������� ����� ���������� ����� ������� ����� ������ ������ ��� ������������� ���� ������ ����� ������ ������ 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 ��� ���� ������� �������� ���������� ��� �� ������ ������ ������� ������ ������� ���������� ���� ���������������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</w:p>
    <w:p>
      <w:pPr>
        <w:autoSpaceDN w:val="0"/>
        <w:autoSpaceDE w:val="0"/>
        <w:widowControl/>
        <w:spacing w:line="222" w:lineRule="exact" w:before="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0" w:lineRule="auto" w:before="2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6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45" w:lineRule="auto" w:before="262" w:after="0"/>
        <w:ind w:left="190" w:right="578" w:firstLine="23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������������ ���������� ����� ����������� ��������� ������� ���� ������ ��� ������� ������ ��� 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 ���� ��������� ������ ���� �������� ���������� ���� ���� ��������� ������ ������� ���� ��������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38" w:after="0"/>
        <w:ind w:left="10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50" w:lineRule="auto" w:before="208" w:after="0"/>
        <w:ind w:left="430" w:right="5472" w:hanging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06" w:lineRule="exact" w:before="1262" w:after="0"/>
        <w:ind w:left="10" w:right="288" w:hanging="1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10.1016/j.aasri.2012.09.039 </w:t>
      </w:r>
    </w:p>
    <w:p>
      <w:pPr>
        <w:sectPr>
          <w:pgSz w:w="10885" w:h="14854"/>
          <w:pgMar w:top="438" w:right="598" w:bottom="314" w:left="624" w:header="720" w:footer="720" w:gutter="0"/>
          <w:cols w:space="720" w:num="1" w:equalWidth="0">
            <w:col w:w="96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848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230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Pei-Hwa Huang and Ta-Hsiu Tseng /  AASRI Procedia  2 ( 2012 )  229 – 234 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340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 ������� ���� �������� �������� ������������ ��� �� ������������ ��� ���� ��������� ��� ���� 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 ������ ��� ������������ ���� �� ������������� ���������� ���������� ��� �������� ��� ��������� 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������� ������ �������� ���� ���������������� ���� ������������� ��������� ����� �������� ����������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 ���������� ������������ ��� ����� ���������� ��� ������� ���� ������� ���� ����� ��� 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 ���� ������� ��� ���� ������� ��� �������� ��� �������� ���� ������� �������� ���������� 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 �������������� ��� ����� ���� �������� ��������� ����� ������ ������� ���� ���� ���� ���������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</w:t>
      </w:r>
    </w:p>
    <w:p>
      <w:pPr>
        <w:autoSpaceDN w:val="0"/>
        <w:autoSpaceDE w:val="0"/>
        <w:widowControl/>
        <w:spacing w:line="235" w:lineRule="auto" w:before="25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</w:t>
      </w:r>
    </w:p>
    <w:p>
      <w:pPr>
        <w:autoSpaceDN w:val="0"/>
        <w:autoSpaceDE w:val="0"/>
        <w:widowControl/>
        <w:spacing w:line="250" w:lineRule="auto" w:before="260" w:after="222"/>
        <w:ind w:left="188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>
        <w:trPr>
          <w:trHeight w:hRule="exact" w:val="320"/>
        </w:trPr>
        <w:tc>
          <w:tcPr>
            <w:tcW w:type="dxa" w:w="7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18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=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 �</w:t>
            </w: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51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 xml:space="preserve">φ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=</w:t>
            </w:r>
          </w:p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78"/>
            <w:tcBorders>
              <w:bottom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0" w:firstLine="0"/>
              <w:jc w:val="center"/>
            </w:pP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</w:p>
        </w:tc>
        <w:tc>
          <w:tcPr>
            <w:tcW w:type="dxa" w:w="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0" w:right="1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70"/>
            <w:gridSpan w:val="2"/>
            <w:tcBorders>
              <w:bottom w:sz="2.97600007057189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4" w:right="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40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φ</w:t>
            </w:r>
          </w:p>
        </w:tc>
        <w:tc>
          <w:tcPr>
            <w:tcW w:type="dxa" w:w="464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96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2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5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2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382"/>
        </w:trPr>
        <w:tc>
          <w:tcPr>
            <w:tcW w:type="dxa" w:w="816"/>
            <w:gridSpan w:val="3"/>
            <w:vMerge/>
            <w:tcBorders/>
          </w:tcPr>
          <w:p/>
        </w:tc>
        <w:tc>
          <w:tcPr>
            <w:tcW w:type="dxa" w:w="272"/>
            <w:vMerge/>
            <w:tcBorders/>
          </w:tcPr>
          <w:p/>
        </w:tc>
        <w:tc>
          <w:tcPr>
            <w:tcW w:type="dxa" w:w="272"/>
            <w:vMerge/>
            <w:tcBorders/>
          </w:tcPr>
          <w:p/>
        </w:tc>
        <w:tc>
          <w:tcPr>
            <w:tcW w:type="dxa" w:w="816"/>
            <w:gridSpan w:val="3"/>
            <w:vMerge/>
            <w:tcBorders/>
          </w:tcPr>
          <w:p/>
        </w:tc>
        <w:tc>
          <w:tcPr>
            <w:tcW w:type="dxa" w:w="260"/>
            <w:gridSpan w:val="2"/>
            <w:tcBorders>
              <w:top w:sz="2.97600007057189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72"/>
            <w:vMerge/>
            <w:tcBorders/>
          </w:tcPr>
          <w:p/>
        </w:tc>
        <w:tc>
          <w:tcPr>
            <w:tcW w:type="dxa" w:w="106"/>
            <w:tcBorders>
              <w:top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64"/>
            <w:tcBorders>
              <w:top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</w:p>
        </w:tc>
        <w:tc>
          <w:tcPr>
            <w:tcW w:type="dxa" w:w="272"/>
            <w:vMerge/>
            <w:tcBorders/>
          </w:tcPr>
          <w:p/>
        </w:tc>
        <w:tc>
          <w:tcPr>
            <w:tcW w:type="dxa" w:w="76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4"/>
            <w:gridSpan w:val="2"/>
            <w:vMerge/>
            <w:tcBorders/>
          </w:tcPr>
          <w:p/>
        </w:tc>
        <w:tc>
          <w:tcPr>
            <w:tcW w:type="dxa" w:w="1360"/>
            <w:gridSpan w:val="5"/>
            <w:vMerge/>
            <w:tcBorders/>
          </w:tcPr>
          <w:p/>
        </w:tc>
        <w:tc>
          <w:tcPr>
            <w:tcW w:type="dxa" w:w="2720"/>
            <w:gridSpan w:val="10"/>
            <w:vMerge/>
            <w:tcBorders/>
          </w:tcPr>
          <w:p/>
        </w:tc>
        <w:tc>
          <w:tcPr>
            <w:tcW w:type="dxa" w:w="816"/>
            <w:gridSpan w:val="3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7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16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=</w:t>
            </w:r>
          </w:p>
        </w:tc>
        <w:tc>
          <w:tcPr>
            <w:tcW w:type="dxa" w:w="5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4" w:val="left"/>
                <w:tab w:pos="436" w:val="left"/>
              </w:tabs>
              <w:autoSpaceDE w:val="0"/>
              <w:widowControl/>
              <w:spacing w:line="264" w:lineRule="auto" w:before="218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55600" cy="139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</w:p>
        </w:tc>
        <w:tc>
          <w:tcPr>
            <w:tcW w:type="dxa" w:w="120"/>
            <w:tcBorders>
              <w:bottom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8" w:after="0"/>
              <w:ind w:left="0" w:right="0" w:firstLine="0"/>
              <w:jc w:val="center"/>
            </w:pP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62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= +</w:t>
            </w:r>
          </w:p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00"/>
            <w:tcBorders>
              <w:bottom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66"/>
            <w:tcBorders>
              <w:bottom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2" w:after="0"/>
              <w:ind w:left="0" w:right="0" w:firstLine="0"/>
              <w:jc w:val="center"/>
            </w:pP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20" w:right="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0" w:firstLine="0"/>
              <w:jc w:val="center"/>
            </w:pP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24"/>
            <w:tcBorders>
              <w:bottom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+</w:t>
            </w:r>
          </w:p>
        </w:tc>
        <w:tc>
          <w:tcPr>
            <w:tcW w:type="dxa" w:w="106"/>
            <w:tcBorders>
              <w:bottom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8" w:right="2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12"/>
            <w:tcBorders>
              <w:bottom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54"/>
            <w:tcBorders>
              <w:bottom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2" w:after="0"/>
              <w:ind w:left="0" w:right="0" w:firstLine="0"/>
              <w:jc w:val="center"/>
            </w:pP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</w:p>
        </w:tc>
        <w:tc>
          <w:tcPr>
            <w:tcW w:type="dxa" w:w="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8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θ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−</w:t>
            </w:r>
          </w:p>
        </w:tc>
        <w:tc>
          <w:tcPr>
            <w:tcW w:type="dxa" w:w="19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φ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9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362"/>
        </w:trPr>
        <w:tc>
          <w:tcPr>
            <w:tcW w:type="dxa" w:w="816"/>
            <w:gridSpan w:val="3"/>
            <w:vMerge/>
            <w:tcBorders/>
          </w:tcPr>
          <w:p/>
        </w:tc>
        <w:tc>
          <w:tcPr>
            <w:tcW w:type="dxa" w:w="272"/>
            <w:vMerge/>
            <w:tcBorders/>
          </w:tcPr>
          <w:p/>
        </w:tc>
        <w:tc>
          <w:tcPr>
            <w:tcW w:type="dxa" w:w="544"/>
            <w:gridSpan w:val="2"/>
            <w:vMerge/>
            <w:tcBorders/>
          </w:tcPr>
          <w:p/>
        </w:tc>
        <w:tc>
          <w:tcPr>
            <w:tcW w:type="dxa" w:w="120"/>
            <w:tcBorders>
              <w:top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72"/>
            <w:vMerge/>
            <w:tcBorders/>
          </w:tcPr>
          <w:p/>
        </w:tc>
        <w:tc>
          <w:tcPr>
            <w:tcW w:type="dxa" w:w="272"/>
            <w:vMerge/>
            <w:tcBorders/>
          </w:tcPr>
          <w:p/>
        </w:tc>
        <w:tc>
          <w:tcPr>
            <w:tcW w:type="dxa" w:w="1360"/>
            <w:gridSpan w:val="5"/>
            <w:vMerge/>
            <w:tcBorders/>
          </w:tcPr>
          <w:p/>
        </w:tc>
        <w:tc>
          <w:tcPr>
            <w:tcW w:type="dxa" w:w="544"/>
            <w:gridSpan w:val="2"/>
            <w:vMerge/>
            <w:tcBorders/>
          </w:tcPr>
          <w:p/>
        </w:tc>
        <w:tc>
          <w:tcPr>
            <w:tcW w:type="dxa" w:w="544"/>
            <w:gridSpan w:val="2"/>
            <w:vMerge/>
            <w:tcBorders/>
          </w:tcPr>
          <w:p/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00"/>
            <w:tcBorders>
              <w:top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66"/>
            <w:tcBorders>
              <w:top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</w:p>
        </w:tc>
        <w:tc>
          <w:tcPr>
            <w:tcW w:type="dxa" w:w="272"/>
            <w:vMerge/>
            <w:tcBorders/>
          </w:tcPr>
          <w:p/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4"/>
            <w:tcBorders>
              <w:top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6"/>
            <w:tcBorders>
              <w:top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72"/>
            <w:vMerge/>
            <w:tcBorders/>
          </w:tcPr>
          <w:p/>
        </w:tc>
        <w:tc>
          <w:tcPr>
            <w:tcW w:type="dxa" w:w="112"/>
            <w:tcBorders>
              <w:top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54"/>
            <w:tcBorders>
              <w:top w:sz="2.97600007057189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w w:val="102.593337164984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</w:p>
        </w:tc>
        <w:tc>
          <w:tcPr>
            <w:tcW w:type="dxa" w:w="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544"/>
            <w:gridSpan w:val="2"/>
            <w:vMerge/>
            <w:tcBorders/>
          </w:tcPr>
          <w:p/>
        </w:tc>
        <w:tc>
          <w:tcPr>
            <w:tcW w:type="dxa" w:w="544"/>
            <w:gridSpan w:val="2"/>
            <w:vMerge/>
            <w:tcBorders/>
          </w:tcPr>
          <w:p/>
        </w:tc>
        <w:tc>
          <w:tcPr>
            <w:tcW w:type="dxa" w:w="272"/>
            <w:vMerge/>
            <w:tcBorders/>
          </w:tcPr>
          <w:p/>
        </w:tc>
        <w:tc>
          <w:tcPr>
            <w:tcW w:type="dxa" w:w="272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658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3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</w:t>
            </w:r>
          </w:p>
        </w:tc>
        <w:tc>
          <w:tcPr>
            <w:tcW w:type="dxa" w:w="35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686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</w:t>
            </w:r>
          </w:p>
        </w:tc>
        <w:tc>
          <w:tcPr>
            <w:tcW w:type="dxa" w:w="45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5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��������������������������������������������������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</w:tr>
      <w:tr>
        <w:trPr>
          <w:trHeight w:hRule="exact" w:val="240"/>
        </w:trPr>
        <w:tc>
          <w:tcPr>
            <w:tcW w:type="dxa" w:w="174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</w:t>
            </w:r>
          </w:p>
        </w:tc>
        <w:tc>
          <w:tcPr>
            <w:tcW w:type="dxa" w:w="2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</w:p>
        </w:tc>
        <w:tc>
          <w:tcPr>
            <w:tcW w:type="dxa" w:w="1064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</w:t>
            </w:r>
          </w:p>
        </w:tc>
        <w:tc>
          <w:tcPr>
            <w:tcW w:type="dxa" w:w="22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</w:p>
        </w:tc>
        <w:tc>
          <w:tcPr>
            <w:tcW w:type="dxa" w:w="1172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</w:t>
            </w:r>
          </w:p>
        </w:tc>
        <w:tc>
          <w:tcPr>
            <w:tcW w:type="dxa" w:w="472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</w:tr>
      <w:tr>
        <w:trPr>
          <w:trHeight w:hRule="exact" w:val="24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��</w:t>
            </w:r>
          </w:p>
        </w:tc>
        <w:tc>
          <w:tcPr>
            <w:tcW w:type="dxa" w:w="2724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</w:t>
            </w:r>
          </w:p>
        </w:tc>
        <w:tc>
          <w:tcPr>
            <w:tcW w:type="dxa" w:w="5896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</w:tr>
      <w:tr>
        <w:trPr>
          <w:trHeight w:hRule="exact" w:val="228"/>
        </w:trPr>
        <w:tc>
          <w:tcPr>
            <w:tcW w:type="dxa" w:w="9200"/>
            <w:gridSpan w:val="3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790" w:bottom="1180" w:left="568" w:header="720" w:footer="720" w:gutter="0"/>
          <w:cols w:space="720" w:num="1" w:equalWidth="0">
            <w:col w:w="9528" w:space="0"/>
            <w:col w:w="96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1028700</wp:posOffset>
            </wp:positionH>
            <wp:positionV relativeFrom="page">
              <wp:posOffset>1447800</wp:posOffset>
            </wp:positionV>
            <wp:extent cx="1943100" cy="11176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17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3759200</wp:posOffset>
            </wp:positionH>
            <wp:positionV relativeFrom="page">
              <wp:posOffset>1117600</wp:posOffset>
            </wp:positionV>
            <wp:extent cx="1968500" cy="1384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38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66" w:val="left"/>
        </w:tabs>
        <w:autoSpaceDE w:val="0"/>
        <w:widowControl/>
        <w:spacing w:line="176" w:lineRule="exact" w:before="0" w:after="0"/>
        <w:ind w:left="22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Pei-Hwa Huang and Ta-Hsiu Tseng /  AASRI Procedia  2 ( 2012 )  229 – 234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231</w:t>
      </w:r>
    </w:p>
    <w:p>
      <w:pPr>
        <w:autoSpaceDN w:val="0"/>
        <w:autoSpaceDE w:val="0"/>
        <w:widowControl/>
        <w:spacing w:line="245" w:lineRule="auto" w:before="342" w:after="142"/>
        <w:ind w:left="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.99999999999997" w:type="dxa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trHeight w:hRule="exact" w:val="406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34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3813813527425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4" w:after="0"/>
              <w:ind w:left="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∠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θ</w:t>
            </w:r>
          </w:p>
        </w:tc>
        <w:tc>
          <w:tcPr>
            <w:tcW w:type="dxa" w:w="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8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2014547983805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50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1.3258059819539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7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424932479858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44" w:after="0"/>
              <w:ind w:left="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∠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φ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3.38461215679462"/>
                <w:rFonts w:ascii="Arial" w:hAnsi="Arial" w:eastAsia="Arial"/>
                <w:b w:val="0"/>
                <w:i w:val="0"/>
                <w:color w:val="000000"/>
                <w:sz w:val="13"/>
              </w:rPr>
              <w:t>�������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0" w:right="0" w:firstLine="0"/>
              <w:jc w:val="center"/>
            </w:pPr>
            <w:r>
              <w:rPr>
                <w:w w:val="103.38461215679462"/>
                <w:rFonts w:ascii="Arial" w:hAnsi="Arial" w:eastAsia="Arial"/>
                <w:b w:val="0"/>
                <w:i w:val="0"/>
                <w:color w:val="000000"/>
                <w:sz w:val="13"/>
              </w:rPr>
              <w:t>�����������������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400" w:right="0" w:firstLine="0"/>
              <w:jc w:val="left"/>
            </w:pPr>
            <w:r>
              <w:rPr>
                <w:w w:val="103.38461215679462"/>
                <w:rFonts w:ascii="Arial" w:hAnsi="Arial" w:eastAsia="Arial"/>
                <w:b w:val="0"/>
                <w:i w:val="0"/>
                <w:color w:val="000000"/>
                <w:sz w:val="13"/>
              </w:rPr>
              <w:t>��������</w:t>
            </w:r>
          </w:p>
        </w:tc>
      </w:tr>
      <w:tr>
        <w:trPr>
          <w:trHeight w:hRule="exact" w:val="356"/>
        </w:trPr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1570"/>
            <w:gridSpan w:val="2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96" w:right="0" w:firstLine="0"/>
              <w:jc w:val="left"/>
            </w:pPr>
            <w:r>
              <w:rPr>
                <w:w w:val="103.38461215679462"/>
                <w:rFonts w:ascii="Arial" w:hAnsi="Arial" w:eastAsia="Arial"/>
                <w:b w:val="0"/>
                <w:i w:val="0"/>
                <w:color w:val="000000"/>
                <w:sz w:val="13"/>
              </w:rPr>
              <w:t>��������������</w:t>
            </w:r>
          </w:p>
        </w:tc>
      </w:tr>
      <w:tr>
        <w:trPr>
          <w:trHeight w:hRule="exact" w:val="376"/>
        </w:trPr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4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88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3258059819539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+</w:t>
            </w:r>
          </w:p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2" w:after="0"/>
              <w:ind w:left="0" w:right="0" w:firstLine="0"/>
              <w:jc w:val="center"/>
            </w:pPr>
            <w:r>
              <w:rPr>
                <w:w w:val="103.38461215679462"/>
                <w:rFonts w:ascii="Arial" w:hAnsi="Arial" w:eastAsia="Arial"/>
                <w:b w:val="0"/>
                <w:i w:val="0"/>
                <w:color w:val="000000"/>
                <w:sz w:val="13"/>
              </w:rPr>
              <w:t>������������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0" w:after="0"/>
              <w:ind w:left="0" w:right="722" w:firstLine="0"/>
              <w:jc w:val="right"/>
            </w:pPr>
            <w:r>
              <w:rPr>
                <w:w w:val="103.38461215679462"/>
                <w:rFonts w:ascii="Arial" w:hAnsi="Arial" w:eastAsia="Arial"/>
                <w:b w:val="0"/>
                <w:i w:val="0"/>
                <w:color w:val="000000"/>
                <w:sz w:val="13"/>
              </w:rPr>
              <w:t>��������</w:t>
            </w:r>
          </w:p>
        </w:tc>
      </w:tr>
      <w:tr>
        <w:trPr>
          <w:trHeight w:hRule="exact" w:val="248"/>
        </w:trPr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226" w:right="0" w:firstLine="0"/>
              <w:jc w:val="left"/>
            </w:pPr>
            <w:r>
              <w:rPr>
                <w:w w:val="103.38461215679462"/>
                <w:rFonts w:ascii="Arial" w:hAnsi="Arial" w:eastAsia="Arial"/>
                <w:b w:val="0"/>
                <w:i w:val="0"/>
                <w:color w:val="000000"/>
                <w:sz w:val="13"/>
              </w:rPr>
              <w:t>��������������</w:t>
            </w:r>
          </w:p>
        </w:tc>
        <w:tc>
          <w:tcPr>
            <w:tcW w:type="dxa" w:w="78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688" w:firstLine="0"/>
              <w:jc w:val="right"/>
            </w:pPr>
            <w:r>
              <w:rPr>
                <w:w w:val="103.38461215679462"/>
                <w:rFonts w:ascii="Arial" w:hAnsi="Arial" w:eastAsia="Arial"/>
                <w:b w:val="0"/>
                <w:i w:val="0"/>
                <w:color w:val="000000"/>
                <w:sz w:val="13"/>
              </w:rPr>
              <w:t>���������</w:t>
            </w:r>
          </w:p>
        </w:tc>
      </w:tr>
      <w:tr>
        <w:trPr>
          <w:trHeight w:hRule="exact" w:val="232"/>
        </w:trPr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785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578" w:firstLine="0"/>
              <w:jc w:val="right"/>
            </w:pPr>
            <w:r>
              <w:rPr>
                <w:w w:val="103.38461215679462"/>
                <w:rFonts w:ascii="Arial" w:hAnsi="Arial" w:eastAsia="Arial"/>
                <w:b w:val="0"/>
                <w:i w:val="0"/>
                <w:color w:val="000000"/>
                <w:sz w:val="13"/>
              </w:rPr>
              <w:t>��������������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74" w:after="4"/>
        <w:ind w:left="0" w:right="1246" w:firstLine="0"/>
        <w:jc w:val="right"/>
      </w:pPr>
      <w:r>
        <w:rPr>
          <w:w w:val="103.38461215679462"/>
          <w:rFonts w:ascii="Arial" w:hAnsi="Arial" w:eastAsia="Arial"/>
          <w:b w:val="0"/>
          <w:i w:val="0"/>
          <w:color w:val="000000"/>
          <w:sz w:val="13"/>
        </w:rPr>
        <w:t>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8.0" w:type="dxa"/>
      </w:tblPr>
      <w:tblGrid>
        <w:gridCol w:w="3142"/>
        <w:gridCol w:w="3142"/>
        <w:gridCol w:w="3142"/>
      </w:tblGrid>
      <w:tr>
        <w:trPr>
          <w:trHeight w:hRule="exact" w:val="31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13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72" w:firstLine="0"/>
              <w:jc w:val="right"/>
            </w:pPr>
            <w:r>
              <w:rPr>
                <w:w w:val="103.38461215679462"/>
                <w:rFonts w:ascii="Arial" w:hAnsi="Arial" w:eastAsia="Arial"/>
                <w:b w:val="0"/>
                <w:i w:val="0"/>
                <w:color w:val="000000"/>
                <w:sz w:val="13"/>
              </w:rPr>
              <w:t>��������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114" w:after="0"/>
        <w:ind w:left="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240" w:val="left"/>
          <w:tab w:pos="242" w:val="left"/>
        </w:tabs>
        <w:autoSpaceDE w:val="0"/>
        <w:widowControl/>
        <w:spacing w:line="245" w:lineRule="auto" w:before="258" w:after="0"/>
        <w:ind w:left="2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42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</w:t>
      </w:r>
    </w:p>
    <w:p>
      <w:pPr>
        <w:autoSpaceDN w:val="0"/>
        <w:autoSpaceDE w:val="0"/>
        <w:widowControl/>
        <w:spacing w:line="247" w:lineRule="auto" w:before="260" w:after="228"/>
        <w:ind w:left="0" w:right="530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����������� ������� ����� ������ ����������� ���� ������� ���� ��������� ����� ����������� ��� ����� ���� ��� 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.99999999999997" w:type="dxa"/>
      </w:tblPr>
      <w:tblGrid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>
        <w:trPr>
          <w:trHeight w:hRule="exact" w:val="336"/>
        </w:trPr>
        <w:tc>
          <w:tcPr>
            <w:tcW w:type="dxa" w:w="40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2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=</w:t>
            </w:r>
          </w:p>
        </w:tc>
        <w:tc>
          <w:tcPr>
            <w:tcW w:type="dxa" w:w="18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" w:right="3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46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0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+</w:t>
            </w:r>
          </w:p>
        </w:tc>
        <w:tc>
          <w:tcPr>
            <w:tcW w:type="dxa" w:w="2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" w:right="3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44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1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+</w:t>
            </w:r>
          </w:p>
        </w:tc>
        <w:tc>
          <w:tcPr>
            <w:tcW w:type="dxa" w:w="278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4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98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6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66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432"/>
        </w:trPr>
        <w:tc>
          <w:tcPr>
            <w:tcW w:type="dxa" w:w="40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49"/>
            <w:vMerge/>
            <w:tcBorders/>
          </w:tcPr>
          <w:p/>
        </w:tc>
        <w:tc>
          <w:tcPr>
            <w:tcW w:type="dxa" w:w="449"/>
            <w:vMerge/>
            <w:tcBorders/>
          </w:tcPr>
          <w:p/>
        </w:tc>
        <w:tc>
          <w:tcPr>
            <w:tcW w:type="dxa" w:w="146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49"/>
            <w:vMerge/>
            <w:tcBorders/>
          </w:tcPr>
          <w:p/>
        </w:tc>
        <w:tc>
          <w:tcPr>
            <w:tcW w:type="dxa" w:w="10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gridSpan w:val="2"/>
            <w:vMerge/>
            <w:tcBorders/>
          </w:tcPr>
          <w:p/>
        </w:tc>
        <w:tc>
          <w:tcPr>
            <w:tcW w:type="dxa" w:w="449"/>
            <w:vMerge/>
            <w:tcBorders/>
          </w:tcPr>
          <w:p/>
        </w:tc>
        <w:tc>
          <w:tcPr>
            <w:tcW w:type="dxa" w:w="144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49"/>
            <w:vMerge/>
            <w:tcBorders/>
          </w:tcPr>
          <w:p/>
        </w:tc>
        <w:tc>
          <w:tcPr>
            <w:tcW w:type="dxa" w:w="278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" w:firstLine="0"/>
              <w:jc w:val="right"/>
            </w:pP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449"/>
            <w:vMerge/>
            <w:tcBorders/>
          </w:tcPr>
          <w:p/>
        </w:tc>
        <w:tc>
          <w:tcPr>
            <w:tcW w:type="dxa" w:w="74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6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8"/>
        </w:trPr>
        <w:tc>
          <w:tcPr>
            <w:tcW w:type="dxa" w:w="40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6" w:after="0"/>
              <w:ind w:left="0" w:right="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2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=</w:t>
            </w:r>
          </w:p>
        </w:tc>
        <w:tc>
          <w:tcPr>
            <w:tcW w:type="dxa" w:w="18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40" w:right="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6" w:after="0"/>
              <w:ind w:left="42" w:right="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46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6" w:after="0"/>
              <w:ind w:left="56" w:right="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+</w:t>
            </w:r>
          </w:p>
        </w:tc>
        <w:tc>
          <w:tcPr>
            <w:tcW w:type="dxa" w:w="2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6" w:after="0"/>
              <w:ind w:left="38" w:right="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44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6" w:after="0"/>
              <w:ind w:left="58" w:right="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2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4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98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6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660"/>
            <w:tcBorders>
              <w:bottom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344"/>
        </w:trPr>
        <w:tc>
          <w:tcPr>
            <w:tcW w:type="dxa" w:w="40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" w:firstLine="0"/>
              <w:jc w:val="right"/>
            </w:pP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449"/>
            <w:vMerge/>
            <w:tcBorders/>
          </w:tcPr>
          <w:p/>
        </w:tc>
        <w:tc>
          <w:tcPr>
            <w:tcW w:type="dxa" w:w="449"/>
            <w:vMerge/>
            <w:tcBorders/>
          </w:tcPr>
          <w:p/>
        </w:tc>
        <w:tc>
          <w:tcPr>
            <w:tcW w:type="dxa" w:w="449"/>
            <w:vMerge/>
            <w:tcBorders/>
          </w:tcPr>
          <w:p/>
        </w:tc>
        <w:tc>
          <w:tcPr>
            <w:tcW w:type="dxa" w:w="146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449"/>
            <w:vMerge/>
            <w:tcBorders/>
          </w:tcPr>
          <w:p/>
        </w:tc>
        <w:tc>
          <w:tcPr>
            <w:tcW w:type="dxa" w:w="6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gridSpan w:val="2"/>
            <w:vMerge/>
            <w:tcBorders/>
          </w:tcPr>
          <w:p/>
        </w:tc>
        <w:tc>
          <w:tcPr>
            <w:tcW w:type="dxa" w:w="449"/>
            <w:vMerge/>
            <w:tcBorders/>
          </w:tcPr>
          <w:p/>
        </w:tc>
        <w:tc>
          <w:tcPr>
            <w:tcW w:type="dxa" w:w="449"/>
            <w:vMerge/>
            <w:tcBorders/>
          </w:tcPr>
          <w:p/>
        </w:tc>
        <w:tc>
          <w:tcPr>
            <w:tcW w:type="dxa" w:w="144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2.4888886345757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449"/>
            <w:vMerge/>
            <w:tcBorders/>
          </w:tcPr>
          <w:p/>
        </w:tc>
        <w:tc>
          <w:tcPr>
            <w:tcW w:type="dxa" w:w="12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9"/>
            <w:vMerge/>
            <w:tcBorders/>
          </w:tcPr>
          <w:p/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4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60"/>
            <w:tcBorders>
              <w:top w:sz="2.976000070571899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230" w:after="20"/>
        <w:ind w:left="2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 ��� ��������� ��� ��������� ����������� ����� ��������� �������� ����� ���� ��������� ������ ����</w:t>
      </w:r>
    </w:p>
    <w:p>
      <w:pPr>
        <w:sectPr>
          <w:pgSz w:w="10885" w:h="14854"/>
          <w:pgMar w:top="368" w:right="648" w:bottom="1186" w:left="812" w:header="720" w:footer="720" w:gutter="0"/>
          <w:cols w:space="720" w:num="1" w:equalWidth="0">
            <w:col w:w="9426" w:space="0"/>
            <w:col w:w="9528" w:space="0"/>
            <w:col w:w="966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1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>
        <w:trPr>
          <w:trHeight w:hRule="exact" w:val="228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+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+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=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6" w:after="0"/>
              <w:ind w:left="0" w:right="0" w:firstLine="0"/>
              <w:jc w:val="center"/>
            </w:pP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+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+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0885" w:h="14854"/>
          <w:pgMar w:top="368" w:right="648" w:bottom="1186" w:left="812" w:header="720" w:footer="720" w:gutter="0"/>
          <w:cols w:space="720" w:num="2" w:equalWidth="0">
            <w:col w:w="5138" w:space="0"/>
            <w:col w:w="4288" w:space="0"/>
            <w:col w:w="9426" w:space="0"/>
            <w:col w:w="9528" w:space="0"/>
            <w:col w:w="9664" w:space="0"/>
          </w:cols>
          <w:docGrid w:linePitch="360"/>
        </w:sectPr>
      </w:pPr>
    </w:p>
    <w:p>
      <w:pPr>
        <w:autoSpaceDN w:val="0"/>
        <w:tabs>
          <w:tab w:pos="218" w:val="left"/>
          <w:tab w:pos="598" w:val="left"/>
          <w:tab w:pos="802" w:val="left"/>
          <w:tab w:pos="1326" w:val="left"/>
          <w:tab w:pos="1534" w:val="left"/>
          <w:tab w:pos="1890" w:val="left"/>
          <w:tab w:pos="2094" w:val="left"/>
        </w:tabs>
        <w:autoSpaceDE w:val="0"/>
        <w:widowControl/>
        <w:spacing w:line="252" w:lineRule="auto" w:before="0" w:after="0"/>
        <w:ind w:left="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</w:t>
      </w:r>
      <w:r>
        <w:rPr>
          <w:w w:val="102.74555418226454"/>
          <w:rFonts w:ascii="TimesNewRoman" w:hAnsi="TimesNewRoman" w:eastAsia="TimesNewRoman"/>
          <w:b w:val="0"/>
          <w:i w:val="0"/>
          <w:color w:val="000000"/>
          <w:sz w:val="9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</w:t>
      </w:r>
      <w:r>
        <w:rPr>
          <w:w w:val="102.74555418226454"/>
          <w:rFonts w:ascii="TimesNewRoman" w:hAnsi="TimesNewRoman" w:eastAsia="TimesNewRoman"/>
          <w:b w:val="0"/>
          <w:i w:val="0"/>
          <w:color w:val="000000"/>
          <w:sz w:val="9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</w:t>
      </w:r>
      <w:r>
        <w:rPr>
          <w:w w:val="102.15555826822917"/>
          <w:rFonts w:ascii="TimesNewRoman" w:hAnsi="TimesNewRoman" w:eastAsia="TimesNewRoman"/>
          <w:b w:val="0"/>
          <w:i w:val="0"/>
          <w:color w:val="000000"/>
          <w:sz w:val="9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</w:t>
      </w:r>
      <w:r>
        <w:rPr>
          <w:w w:val="102.15555826822917"/>
          <w:rFonts w:ascii="TimesNewRoman" w:hAnsi="TimesNewRoman" w:eastAsia="TimesNewRoman"/>
          <w:b w:val="0"/>
          <w:i w:val="0"/>
          <w:color w:val="000000"/>
          <w:sz w:val="9"/>
        </w:rPr>
        <w:t>�</w:t>
      </w:r>
    </w:p>
    <w:p>
      <w:pPr>
        <w:autoSpaceDN w:val="0"/>
        <w:autoSpaceDE w:val="0"/>
        <w:widowControl/>
        <w:spacing w:line="250" w:lineRule="auto" w:before="0" w:after="2"/>
        <w:ind w:left="14" w:right="0" w:firstLine="0"/>
        <w:jc w:val="left"/>
      </w:pPr>
      <w:r>
        <w:rPr>
          <w:w w:val="102.15555826822917"/>
          <w:rFonts w:ascii="TimesNewRoman" w:hAnsi="TimesNewRoman" w:eastAsia="TimesNewRoman"/>
          <w:b w:val="0"/>
          <w:i w:val="0"/>
          <w:color w:val="000000"/>
          <w:sz w:val="9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rPr>
          <w:rFonts w:ascii="Symbol" w:hAnsi="Symbol" w:eastAsia="Symbol"/>
          <w:b w:val="0"/>
          <w:i w:val="0"/>
          <w:color w:val="000000"/>
          <w:sz w:val="16"/>
        </w:rPr>
        <w:t>=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</w:t>
      </w:r>
    </w:p>
    <w:p>
      <w:pPr>
        <w:sectPr>
          <w:type w:val="nextColumn"/>
          <w:pgSz w:w="10885" w:h="14854"/>
          <w:pgMar w:top="368" w:right="648" w:bottom="1186" w:left="812" w:header="720" w:footer="720" w:gutter="0"/>
          <w:cols w:space="720" w:num="2" w:equalWidth="0">
            <w:col w:w="5138" w:space="0"/>
            <w:col w:w="4288" w:space="0"/>
            <w:col w:w="9426" w:space="0"/>
            <w:col w:w="9528" w:space="0"/>
            <w:col w:w="96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2356"/>
        <w:gridCol w:w="2356"/>
        <w:gridCol w:w="2356"/>
        <w:gridCol w:w="2356"/>
      </w:tblGrid>
      <w:tr>
        <w:trPr>
          <w:trHeight w:hRule="exact" w:val="218"/>
        </w:trPr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6" w:after="0"/>
              <w:ind w:left="0" w:right="0" w:firstLine="0"/>
              <w:jc w:val="center"/>
            </w:pP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</w:tr>
      <w:tr>
        <w:trPr>
          <w:trHeight w:hRule="exact" w:val="720"/>
        </w:trPr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&gt;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+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&gt;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&gt;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2356"/>
            <w:vMerge/>
            <w:tcBorders/>
          </w:tcPr>
          <w:p/>
        </w:tc>
        <w:tc>
          <w:tcPr>
            <w:tcW w:type="dxa" w:w="2356"/>
            <w:vMerge/>
            <w:tcBorders/>
          </w:tcPr>
          <w:p/>
        </w:tc>
        <w:tc>
          <w:tcPr>
            <w:tcW w:type="dxa" w:w="23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0885" w:h="14854"/>
          <w:pgMar w:top="368" w:right="648" w:bottom="1186" w:left="812" w:header="720" w:footer="720" w:gutter="0"/>
          <w:cols w:space="720" w:num="1" w:equalWidth="0">
            <w:col w:w="9426" w:space="0"/>
            <w:col w:w="5138" w:space="0"/>
            <w:col w:w="4288" w:space="0"/>
            <w:col w:w="9426" w:space="0"/>
            <w:col w:w="9528" w:space="0"/>
            <w:col w:w="96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848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232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Pei-Hwa Huang and Ta-Hsiu Tseng /  AASRI Procedia  2 ( 2012 )  229 – 234 </w:t>
      </w:r>
    </w:p>
    <w:p>
      <w:pPr>
        <w:autoSpaceDN w:val="0"/>
        <w:autoSpaceDE w:val="0"/>
        <w:widowControl/>
        <w:spacing w:line="235" w:lineRule="auto" w:before="33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258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 ���������� ������������ ��� ����������� ��� �������� ��� �������� ��� ������ ���� ��� 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 ���� ����� ��� �� ����� ��������� ������ ��� ��� ��������� ����� ���� ��������� ������ ������� ��� ����� 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222" w:after="248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>
        <w:trPr>
          <w:trHeight w:hRule="exact" w:val="194"/>
        </w:trPr>
        <w:tc>
          <w:tcPr>
            <w:tcW w:type="dxa" w:w="748"/>
            <w:vMerge w:val="restart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2252"/>
            <w:gridSpan w:val="5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</w:t>
            </w:r>
          </w:p>
        </w:tc>
        <w:tc>
          <w:tcPr>
            <w:tcW w:type="dxa" w:w="748"/>
            <w:vMerge w:val="restart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2252"/>
            <w:gridSpan w:val="5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</w:t>
            </w:r>
          </w:p>
        </w:tc>
        <w:tc>
          <w:tcPr>
            <w:tcW w:type="dxa" w:w="748"/>
            <w:vMerge w:val="restart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2252"/>
            <w:gridSpan w:val="5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</w:t>
            </w:r>
          </w:p>
        </w:tc>
      </w:tr>
      <w:tr>
        <w:trPr>
          <w:trHeight w:hRule="exact" w:val="296"/>
        </w:trPr>
        <w:tc>
          <w:tcPr>
            <w:tcW w:type="dxa" w:w="529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2252"/>
            <w:gridSpan w:val="5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529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2252"/>
            <w:gridSpan w:val="5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529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2252"/>
            <w:gridSpan w:val="5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</w:tr>
      <w:tr>
        <w:trPr>
          <w:trHeight w:hRule="exact" w:val="290"/>
        </w:trPr>
        <w:tc>
          <w:tcPr>
            <w:tcW w:type="dxa" w:w="748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88"/>
            <w:gridSpan w:val="2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 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754"/>
            <w:gridSpan w:val="2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 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71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 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748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84"/>
            <w:gridSpan w:val="2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 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758"/>
            <w:gridSpan w:val="2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 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71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 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748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86"/>
            <w:gridSpan w:val="2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 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756"/>
            <w:gridSpan w:val="2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 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71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 �</w:t>
            </w:r>
            <w:r>
              <w:rPr>
                <w:w w:val="102.15555826822917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</w:tr>
      <w:tr>
        <w:trPr>
          <w:trHeight w:hRule="exact" w:val="234"/>
        </w:trPr>
        <w:tc>
          <w:tcPr>
            <w:tcW w:type="dxa" w:w="748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55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7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5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7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5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7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5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336"/>
        </w:trPr>
        <w:tc>
          <w:tcPr>
            <w:tcW w:type="dxa" w:w="74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4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55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760"/>
            <w:gridSpan w:val="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940"/>
            <w:gridSpan w:val="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21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3" w:lineRule="auto" w:before="264" w:after="242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6.0000000000001" w:type="dxa"/>
      </w:tblPr>
      <w:tblGrid>
        <w:gridCol w:w="2382"/>
        <w:gridCol w:w="2382"/>
        <w:gridCol w:w="2382"/>
        <w:gridCol w:w="2382"/>
      </w:tblGrid>
      <w:tr>
        <w:trPr>
          <w:trHeight w:hRule="exact" w:val="292"/>
        </w:trPr>
        <w:tc>
          <w:tcPr>
            <w:tcW w:type="dxa" w:w="150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</w:t>
            </w:r>
          </w:p>
        </w:tc>
        <w:tc>
          <w:tcPr>
            <w:tcW w:type="dxa" w:w="19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</w:t>
            </w:r>
          </w:p>
        </w:tc>
        <w:tc>
          <w:tcPr>
            <w:tcW w:type="dxa" w:w="16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2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</w:t>
            </w:r>
          </w:p>
        </w:tc>
        <w:tc>
          <w:tcPr>
            <w:tcW w:type="dxa" w:w="310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</w:t>
            </w:r>
          </w:p>
        </w:tc>
      </w:tr>
      <w:tr>
        <w:trPr>
          <w:trHeight w:hRule="exact" w:val="244"/>
        </w:trPr>
        <w:tc>
          <w:tcPr>
            <w:tcW w:type="dxa" w:w="150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9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</w:t>
            </w:r>
          </w:p>
        </w:tc>
        <w:tc>
          <w:tcPr>
            <w:tcW w:type="dxa" w:w="16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4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310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</w:t>
            </w:r>
          </w:p>
        </w:tc>
      </w:tr>
      <w:tr>
        <w:trPr>
          <w:trHeight w:hRule="exact" w:val="280"/>
        </w:trPr>
        <w:tc>
          <w:tcPr>
            <w:tcW w:type="dxa" w:w="15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4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31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</w:t>
            </w:r>
          </w:p>
        </w:tc>
      </w:tr>
      <w:tr>
        <w:trPr>
          <w:trHeight w:hRule="exact" w:val="280"/>
        </w:trPr>
        <w:tc>
          <w:tcPr>
            <w:tcW w:type="dxa" w:w="15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4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31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</w:t>
            </w:r>
          </w:p>
        </w:tc>
      </w:tr>
      <w:tr>
        <w:trPr>
          <w:trHeight w:hRule="exact" w:val="280"/>
        </w:trPr>
        <w:tc>
          <w:tcPr>
            <w:tcW w:type="dxa" w:w="15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4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31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</w:t>
            </w:r>
          </w:p>
        </w:tc>
      </w:tr>
      <w:tr>
        <w:trPr>
          <w:trHeight w:hRule="exact" w:val="280"/>
        </w:trPr>
        <w:tc>
          <w:tcPr>
            <w:tcW w:type="dxa" w:w="15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4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31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</w:t>
            </w:r>
          </w:p>
        </w:tc>
      </w:tr>
      <w:tr>
        <w:trPr>
          <w:trHeight w:hRule="exact" w:val="328"/>
        </w:trPr>
        <w:tc>
          <w:tcPr>
            <w:tcW w:type="dxa" w:w="150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9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</w:t>
            </w:r>
          </w:p>
        </w:tc>
        <w:tc>
          <w:tcPr>
            <w:tcW w:type="dxa" w:w="16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10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426" w:right="892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sectPr>
          <w:pgSz w:w="10885" w:h="14854"/>
          <w:pgMar w:top="368" w:right="790" w:bottom="1304" w:left="568" w:header="720" w:footer="720" w:gutter="0"/>
          <w:cols w:space="720" w:num="1" w:equalWidth="0">
            <w:col w:w="9528" w:space="0"/>
            <w:col w:w="9426" w:space="0"/>
            <w:col w:w="5138" w:space="0"/>
            <w:col w:w="4288" w:space="0"/>
            <w:col w:w="9426" w:space="0"/>
            <w:col w:w="9528" w:space="0"/>
            <w:col w:w="96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4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Pei-Hwa Huang and Ta-Hsiu Tseng /  AASRI Procedia  2 ( 2012 )  229 – 234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233</w:t>
      </w:r>
    </w:p>
    <w:p>
      <w:pPr>
        <w:autoSpaceDN w:val="0"/>
        <w:autoSpaceDE w:val="0"/>
        <w:widowControl/>
        <w:spacing w:line="233" w:lineRule="auto" w:before="346" w:after="24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7.9999999999998" w:type="dxa"/>
      </w:tblPr>
      <w:tblGrid>
        <w:gridCol w:w="1390"/>
        <w:gridCol w:w="1390"/>
        <w:gridCol w:w="1390"/>
        <w:gridCol w:w="1390"/>
        <w:gridCol w:w="1390"/>
        <w:gridCol w:w="1390"/>
        <w:gridCol w:w="1390"/>
      </w:tblGrid>
      <w:tr>
        <w:trPr>
          <w:trHeight w:hRule="exact" w:val="196"/>
        </w:trPr>
        <w:tc>
          <w:tcPr>
            <w:tcW w:type="dxa" w:w="1048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16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</w:t>
            </w:r>
          </w:p>
        </w:tc>
        <w:tc>
          <w:tcPr>
            <w:tcW w:type="dxa" w:w="14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</w:t>
            </w:r>
          </w:p>
        </w:tc>
        <w:tc>
          <w:tcPr>
            <w:tcW w:type="dxa" w:w="12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</w:p>
        </w:tc>
        <w:tc>
          <w:tcPr>
            <w:tcW w:type="dxa" w:w="820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820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820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296"/>
        </w:trPr>
        <w:tc>
          <w:tcPr>
            <w:tcW w:type="dxa" w:w="1390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6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4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2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390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90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90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44"/>
        </w:trPr>
        <w:tc>
          <w:tcPr>
            <w:tcW w:type="dxa" w:w="104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6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10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10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  <w:tr>
        <w:trPr>
          <w:trHeight w:hRule="exact" w:val="280"/>
        </w:trPr>
        <w:tc>
          <w:tcPr>
            <w:tcW w:type="dxa" w:w="10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  <w:tr>
        <w:trPr>
          <w:trHeight w:hRule="exact" w:val="280"/>
        </w:trPr>
        <w:tc>
          <w:tcPr>
            <w:tcW w:type="dxa" w:w="10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10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10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10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10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  <w:tr>
        <w:trPr>
          <w:trHeight w:hRule="exact" w:val="280"/>
        </w:trPr>
        <w:tc>
          <w:tcPr>
            <w:tcW w:type="dxa" w:w="10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10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  <w:tr>
        <w:trPr>
          <w:trHeight w:hRule="exact" w:val="326"/>
        </w:trPr>
        <w:tc>
          <w:tcPr>
            <w:tcW w:type="dxa" w:w="1048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66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0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8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82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82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</w:tbl>
    <w:p>
      <w:pPr>
        <w:autoSpaceDN w:val="0"/>
        <w:tabs>
          <w:tab w:pos="426" w:val="left"/>
          <w:tab w:pos="428" w:val="left"/>
        </w:tabs>
        <w:autoSpaceDE w:val="0"/>
        <w:widowControl/>
        <w:spacing w:line="247" w:lineRule="auto" w:before="16" w:after="2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.0" w:type="dxa"/>
      </w:tblPr>
      <w:tblGrid>
        <w:gridCol w:w="9729"/>
      </w:tblGrid>
      <w:tr>
        <w:trPr>
          <w:trHeight w:hRule="exact" w:val="2398"/>
        </w:trPr>
        <w:tc>
          <w:tcPr>
            <w:tcW w:type="dxa" w:w="9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4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703829" cy="145668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29" cy="14566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  <w:r>
              <w:drawing>
                <wp:inline xmlns:a="http://schemas.openxmlformats.org/drawingml/2006/main" xmlns:pic="http://schemas.openxmlformats.org/drawingml/2006/picture">
                  <wp:extent cx="2703830" cy="141858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30" cy="14185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3" w:lineRule="auto" w:before="114" w:after="186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.0" w:type="dxa"/>
      </w:tblPr>
      <w:tblGrid>
        <w:gridCol w:w="9729"/>
      </w:tblGrid>
      <w:tr>
        <w:trPr>
          <w:trHeight w:hRule="exact" w:val="2438"/>
        </w:trPr>
        <w:tc>
          <w:tcPr>
            <w:tcW w:type="dxa" w:w="9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701290" cy="144526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90" cy="1445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  <w:r>
              <w:drawing>
                <wp:inline xmlns:a="http://schemas.openxmlformats.org/drawingml/2006/main" xmlns:pic="http://schemas.openxmlformats.org/drawingml/2006/picture">
                  <wp:extent cx="2703829" cy="143256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29" cy="1432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3" w:lineRule="auto" w:before="11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32" w:bottom="1226" w:left="624" w:header="720" w:footer="720" w:gutter="0"/>
          <w:cols w:space="720" w:num="1" w:equalWidth="0">
            <w:col w:w="9730" w:space="0"/>
            <w:col w:w="9528" w:space="0"/>
            <w:col w:w="9426" w:space="0"/>
            <w:col w:w="5138" w:space="0"/>
            <w:col w:w="4288" w:space="0"/>
            <w:col w:w="9426" w:space="0"/>
            <w:col w:w="9528" w:space="0"/>
            <w:col w:w="96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4763"/>
        <w:gridCol w:w="4763"/>
      </w:tblGrid>
      <w:tr>
        <w:trPr>
          <w:trHeight w:hRule="exact" w:val="32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2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Pei-Hwa Huang and Ta-Hsiu Tseng /  AASRI Procedia  2 ( 2012 )  229 – 234 </w:t>
            </w:r>
          </w:p>
        </w:tc>
      </w:tr>
      <w:tr>
        <w:trPr>
          <w:trHeight w:hRule="exact" w:val="2592"/>
        </w:trPr>
        <w:tc>
          <w:tcPr>
            <w:tcW w:type="dxa" w:w="9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05100" cy="146685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466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  <w:r>
              <w:drawing>
                <wp:inline xmlns:a="http://schemas.openxmlformats.org/drawingml/2006/main" xmlns:pic="http://schemas.openxmlformats.org/drawingml/2006/picture">
                  <wp:extent cx="2706370" cy="141859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370" cy="14185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3" w:lineRule="auto" w:before="11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50" w:lineRule="auto" w:before="258" w:after="0"/>
        <w:ind w:left="188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 �������� ��� ����� ������ ��� ��� �������� ���� ������� ��� ����� ���������������� ��� ���� 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</w:t>
      </w:r>
    </w:p>
    <w:p>
      <w:pPr>
        <w:autoSpaceDN w:val="0"/>
        <w:autoSpaceDE w:val="0"/>
        <w:widowControl/>
        <w:spacing w:line="230" w:lineRule="auto" w:before="48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autoSpaceDE w:val="0"/>
        <w:widowControl/>
        <w:spacing w:line="245" w:lineRule="auto" w:before="258" w:after="0"/>
        <w:ind w:left="188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02" w:after="0"/>
        <w:ind w:left="188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sectPr w:rsidR="00FC693F" w:rsidRPr="0006063C" w:rsidSect="00034616">
      <w:pgSz w:w="10885" w:h="14854"/>
      <w:pgMar w:top="368" w:right="790" w:bottom="1440" w:left="568" w:header="720" w:footer="720" w:gutter="0"/>
      <w:cols w:space="720" w:num="1" w:equalWidth="0">
        <w:col w:w="9528" w:space="0"/>
        <w:col w:w="9730" w:space="0"/>
        <w:col w:w="9528" w:space="0"/>
        <w:col w:w="9426" w:space="0"/>
        <w:col w:w="5138" w:space="0"/>
        <w:col w:w="4288" w:space="0"/>
        <w:col w:w="9426" w:space="0"/>
        <w:col w:w="9528" w:space="0"/>
        <w:col w:w="96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