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65" w:right="973"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65" w:right="980"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5" w:right="974"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15 –</w:t>
      </w:r>
      <w:r>
        <w:rPr>
          <w:color w:val="231F20"/>
          <w:spacing w:val="-1"/>
          <w:sz w:val="16"/>
        </w:rPr>
        <w:t> </w:t>
      </w:r>
      <w:r>
        <w:rPr>
          <w:color w:val="231F20"/>
          <w:spacing w:val="-5"/>
          <w:sz w:val="16"/>
        </w:rPr>
        <w:t>20</w:t>
      </w:r>
    </w:p>
    <w:p>
      <w:pPr>
        <w:pStyle w:val="BodyText"/>
        <w:rPr>
          <w:sz w:val="24"/>
        </w:rPr>
      </w:pPr>
    </w:p>
    <w:p>
      <w:pPr>
        <w:pStyle w:val="BodyText"/>
        <w:spacing w:before="215"/>
        <w:rPr>
          <w:sz w:val="24"/>
        </w:rPr>
      </w:pPr>
    </w:p>
    <w:p>
      <w:pPr>
        <w:spacing w:before="0"/>
        <w:ind w:left="62" w:right="0" w:firstLine="0"/>
        <w:jc w:val="center"/>
        <w:rPr>
          <w:sz w:val="24"/>
        </w:rPr>
      </w:pPr>
      <w:r>
        <w:rPr>
          <w:color w:val="231F20"/>
          <w:sz w:val="24"/>
        </w:rPr>
        <w:t>2013</w:t>
      </w:r>
      <w:r>
        <w:rPr>
          <w:color w:val="231F20"/>
          <w:spacing w:val="-4"/>
          <w:sz w:val="24"/>
        </w:rPr>
        <w:t> </w:t>
      </w:r>
      <w:r>
        <w:rPr>
          <w:color w:val="231F20"/>
          <w:sz w:val="24"/>
        </w:rPr>
        <w:t>AASRI</w:t>
      </w:r>
      <w:r>
        <w:rPr>
          <w:color w:val="231F20"/>
          <w:spacing w:val="-1"/>
          <w:sz w:val="24"/>
        </w:rPr>
        <w:t> </w:t>
      </w:r>
      <w:r>
        <w:rPr>
          <w:color w:val="231F20"/>
          <w:sz w:val="24"/>
        </w:rPr>
        <w:t>Conference 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w:t>
      </w:r>
      <w:r>
        <w:rPr>
          <w:color w:val="231F20"/>
          <w:spacing w:val="-1"/>
          <w:sz w:val="24"/>
        </w:rPr>
        <w:t> </w:t>
      </w:r>
      <w:r>
        <w:rPr>
          <w:color w:val="231F20"/>
          <w:sz w:val="24"/>
        </w:rPr>
        <w:t>and</w:t>
      </w:r>
      <w:r>
        <w:rPr>
          <w:color w:val="231F20"/>
          <w:spacing w:val="-1"/>
          <w:sz w:val="24"/>
        </w:rPr>
        <w:t> </w:t>
      </w:r>
      <w:r>
        <w:rPr>
          <w:color w:val="231F20"/>
          <w:spacing w:val="-2"/>
          <w:sz w:val="24"/>
        </w:rPr>
        <w:t>Systems</w:t>
      </w:r>
    </w:p>
    <w:p>
      <w:pPr>
        <w:pStyle w:val="Title"/>
      </w:pPr>
      <w:r>
        <w:rPr>
          <w:color w:val="231F20"/>
        </w:rPr>
        <w:t>A</w:t>
      </w:r>
      <w:r>
        <w:rPr>
          <w:color w:val="231F20"/>
          <w:spacing w:val="-9"/>
        </w:rPr>
        <w:t> </w:t>
      </w:r>
      <w:r>
        <w:rPr>
          <w:color w:val="231F20"/>
        </w:rPr>
        <w:t>Location</w:t>
      </w:r>
      <w:r>
        <w:rPr>
          <w:color w:val="231F20"/>
          <w:spacing w:val="-9"/>
        </w:rPr>
        <w:t> </w:t>
      </w:r>
      <w:r>
        <w:rPr>
          <w:color w:val="231F20"/>
        </w:rPr>
        <w:t>Temporal</w:t>
      </w:r>
      <w:r>
        <w:rPr>
          <w:color w:val="231F20"/>
          <w:spacing w:val="-8"/>
        </w:rPr>
        <w:t> </w:t>
      </w:r>
      <w:r>
        <w:rPr>
          <w:color w:val="231F20"/>
        </w:rPr>
        <w:t>Based</w:t>
      </w:r>
      <w:r>
        <w:rPr>
          <w:color w:val="231F20"/>
          <w:spacing w:val="-9"/>
        </w:rPr>
        <w:t> </w:t>
      </w:r>
      <w:r>
        <w:rPr>
          <w:color w:val="231F20"/>
        </w:rPr>
        <w:t>Access</w:t>
      </w:r>
      <w:r>
        <w:rPr>
          <w:color w:val="231F20"/>
          <w:spacing w:val="-9"/>
        </w:rPr>
        <w:t> </w:t>
      </w:r>
      <w:r>
        <w:rPr>
          <w:color w:val="231F20"/>
        </w:rPr>
        <w:t>Control</w:t>
      </w:r>
      <w:r>
        <w:rPr>
          <w:color w:val="231F20"/>
          <w:spacing w:val="-8"/>
        </w:rPr>
        <w:t> </w:t>
      </w:r>
      <w:r>
        <w:rPr>
          <w:color w:val="231F20"/>
        </w:rPr>
        <w:t>Model</w:t>
      </w:r>
      <w:r>
        <w:rPr>
          <w:color w:val="231F20"/>
          <w:spacing w:val="-9"/>
        </w:rPr>
        <w:t> </w:t>
      </w:r>
      <w:r>
        <w:rPr>
          <w:color w:val="231F20"/>
        </w:rPr>
        <w:t>for</w:t>
      </w:r>
      <w:r>
        <w:rPr>
          <w:color w:val="231F20"/>
          <w:spacing w:val="-8"/>
        </w:rPr>
        <w:t> </w:t>
      </w:r>
      <w:r>
        <w:rPr>
          <w:color w:val="231F20"/>
          <w:spacing w:val="-4"/>
        </w:rPr>
        <w:t>IoTs</w:t>
      </w:r>
    </w:p>
    <w:p>
      <w:pPr>
        <w:spacing w:before="243"/>
        <w:ind w:left="63" w:right="0" w:firstLine="0"/>
        <w:jc w:val="center"/>
        <w:rPr>
          <w:i/>
          <w:sz w:val="26"/>
        </w:rPr>
      </w:pPr>
      <w:r>
        <w:rPr>
          <w:color w:val="231F20"/>
          <w:sz w:val="26"/>
        </w:rPr>
        <w:t>Chao</w:t>
      </w:r>
      <w:r>
        <w:rPr>
          <w:color w:val="231F20"/>
          <w:spacing w:val="-4"/>
          <w:sz w:val="26"/>
        </w:rPr>
        <w:t> </w:t>
      </w:r>
      <w:r>
        <w:rPr>
          <w:color w:val="231F20"/>
          <w:sz w:val="26"/>
        </w:rPr>
        <w:t>Lee</w:t>
      </w:r>
      <w:r>
        <w:rPr>
          <w:i/>
          <w:color w:val="231F20"/>
          <w:sz w:val="26"/>
          <w:vertAlign w:val="superscript"/>
        </w:rPr>
        <w:t>a</w:t>
      </w:r>
      <w:r>
        <w:rPr>
          <w:color w:val="231F20"/>
          <w:sz w:val="26"/>
          <w:vertAlign w:val="superscript"/>
        </w:rPr>
        <w:t>,</w:t>
      </w:r>
      <w:r>
        <w:rPr>
          <w:i/>
          <w:color w:val="231F20"/>
          <w:sz w:val="26"/>
          <w:vertAlign w:val="superscript"/>
        </w:rPr>
        <w:t>b</w:t>
      </w:r>
      <w:r>
        <w:rPr>
          <w:color w:val="231F20"/>
          <w:sz w:val="26"/>
          <w:vertAlign w:val="superscript"/>
        </w:rPr>
        <w:t>,</w:t>
      </w:r>
      <w:r>
        <w:rPr>
          <w:color w:val="231F20"/>
          <w:sz w:val="26"/>
          <w:vertAlign w:val="baseline"/>
        </w:rPr>
        <w:t>*,</w:t>
      </w:r>
      <w:r>
        <w:rPr>
          <w:color w:val="231F20"/>
          <w:spacing w:val="-4"/>
          <w:sz w:val="26"/>
          <w:vertAlign w:val="baseline"/>
        </w:rPr>
        <w:t> </w:t>
      </w:r>
      <w:r>
        <w:rPr>
          <w:color w:val="231F20"/>
          <w:sz w:val="26"/>
          <w:vertAlign w:val="baseline"/>
        </w:rPr>
        <w:t>Yunchuan</w:t>
      </w:r>
      <w:r>
        <w:rPr>
          <w:color w:val="231F20"/>
          <w:spacing w:val="-3"/>
          <w:sz w:val="26"/>
          <w:vertAlign w:val="baseline"/>
        </w:rPr>
        <w:t> </w:t>
      </w:r>
      <w:r>
        <w:rPr>
          <w:color w:val="231F20"/>
          <w:sz w:val="26"/>
          <w:vertAlign w:val="baseline"/>
        </w:rPr>
        <w:t>Guo</w:t>
      </w:r>
      <w:r>
        <w:rPr>
          <w:i/>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Lihua</w:t>
      </w:r>
      <w:r>
        <w:rPr>
          <w:color w:val="231F20"/>
          <w:spacing w:val="-4"/>
          <w:sz w:val="26"/>
          <w:vertAlign w:val="baseline"/>
        </w:rPr>
        <w:t> Yin</w:t>
      </w:r>
      <w:r>
        <w:rPr>
          <w:i/>
          <w:color w:val="231F20"/>
          <w:spacing w:val="-4"/>
          <w:sz w:val="26"/>
          <w:vertAlign w:val="superscript"/>
        </w:rPr>
        <w:t>a</w:t>
      </w:r>
    </w:p>
    <w:p>
      <w:pPr>
        <w:spacing w:before="175"/>
        <w:ind w:left="64" w:right="0" w:firstLine="0"/>
        <w:jc w:val="center"/>
        <w:rPr>
          <w:i/>
          <w:sz w:val="16"/>
        </w:rPr>
      </w:pPr>
      <w:r>
        <w:rPr>
          <w:i/>
          <w:color w:val="231F20"/>
          <w:sz w:val="16"/>
          <w:vertAlign w:val="superscript"/>
        </w:rPr>
        <w:t>a</w:t>
      </w:r>
      <w:r>
        <w:rPr>
          <w:i/>
          <w:color w:val="231F20"/>
          <w:sz w:val="16"/>
          <w:vertAlign w:val="baseline"/>
        </w:rPr>
        <w:t>Institute</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Information</w:t>
      </w:r>
      <w:r>
        <w:rPr>
          <w:i/>
          <w:color w:val="231F20"/>
          <w:spacing w:val="-6"/>
          <w:sz w:val="16"/>
          <w:vertAlign w:val="baseline"/>
        </w:rPr>
        <w:t> </w:t>
      </w:r>
      <w:r>
        <w:rPr>
          <w:i/>
          <w:color w:val="231F20"/>
          <w:sz w:val="16"/>
          <w:vertAlign w:val="baseline"/>
        </w:rPr>
        <w:t>Engineering,</w:t>
      </w:r>
      <w:r>
        <w:rPr>
          <w:i/>
          <w:color w:val="231F20"/>
          <w:spacing w:val="-6"/>
          <w:sz w:val="16"/>
          <w:vertAlign w:val="baseline"/>
        </w:rPr>
        <w:t> </w:t>
      </w:r>
      <w:r>
        <w:rPr>
          <w:i/>
          <w:color w:val="231F20"/>
          <w:sz w:val="16"/>
          <w:vertAlign w:val="baseline"/>
        </w:rPr>
        <w:t>Chinese</w:t>
      </w:r>
      <w:r>
        <w:rPr>
          <w:i/>
          <w:color w:val="231F20"/>
          <w:spacing w:val="-6"/>
          <w:sz w:val="16"/>
          <w:vertAlign w:val="baseline"/>
        </w:rPr>
        <w:t> </w:t>
      </w:r>
      <w:r>
        <w:rPr>
          <w:i/>
          <w:color w:val="231F20"/>
          <w:sz w:val="16"/>
          <w:vertAlign w:val="baseline"/>
        </w:rPr>
        <w:t>Academy</w:t>
      </w:r>
      <w:r>
        <w:rPr>
          <w:i/>
          <w:color w:val="231F20"/>
          <w:spacing w:val="-4"/>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Science,</w:t>
      </w:r>
      <w:r>
        <w:rPr>
          <w:i/>
          <w:color w:val="231F20"/>
          <w:spacing w:val="-6"/>
          <w:sz w:val="16"/>
          <w:vertAlign w:val="baseline"/>
        </w:rPr>
        <w:t> </w:t>
      </w:r>
      <w:r>
        <w:rPr>
          <w:i/>
          <w:color w:val="231F20"/>
          <w:spacing w:val="-2"/>
          <w:sz w:val="16"/>
          <w:vertAlign w:val="baseline"/>
        </w:rPr>
        <w:t>Beijing,100185,China</w:t>
      </w:r>
    </w:p>
    <w:p>
      <w:pPr>
        <w:spacing w:before="15"/>
        <w:ind w:left="62" w:right="0" w:firstLine="0"/>
        <w:jc w:val="center"/>
        <w:rPr>
          <w:i/>
          <w:sz w:val="16"/>
        </w:rPr>
      </w:pPr>
      <w:r>
        <w:rPr>
          <w:i/>
          <w:color w:val="231F20"/>
          <w:sz w:val="16"/>
          <w:vertAlign w:val="superscript"/>
        </w:rPr>
        <w:t>b</w:t>
      </w:r>
      <w:r>
        <w:rPr>
          <w:i/>
          <w:color w:val="231F20"/>
          <w:sz w:val="16"/>
          <w:vertAlign w:val="baseline"/>
        </w:rPr>
        <w:t>Graduate</w:t>
      </w:r>
      <w:r>
        <w:rPr>
          <w:i/>
          <w:color w:val="231F20"/>
          <w:spacing w:val="-6"/>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Chinese</w:t>
      </w:r>
      <w:r>
        <w:rPr>
          <w:i/>
          <w:color w:val="231F20"/>
          <w:spacing w:val="-6"/>
          <w:sz w:val="16"/>
          <w:vertAlign w:val="baseline"/>
        </w:rPr>
        <w:t> </w:t>
      </w:r>
      <w:r>
        <w:rPr>
          <w:i/>
          <w:color w:val="231F20"/>
          <w:sz w:val="16"/>
          <w:vertAlign w:val="baseline"/>
        </w:rPr>
        <w:t>Academy</w:t>
      </w:r>
      <w:r>
        <w:rPr>
          <w:i/>
          <w:color w:val="231F20"/>
          <w:spacing w:val="-5"/>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Science,</w:t>
      </w:r>
      <w:r>
        <w:rPr>
          <w:i/>
          <w:color w:val="231F20"/>
          <w:spacing w:val="-4"/>
          <w:sz w:val="16"/>
          <w:vertAlign w:val="baseline"/>
        </w:rPr>
        <w:t> </w:t>
      </w:r>
      <w:r>
        <w:rPr>
          <w:i/>
          <w:color w:val="231F20"/>
          <w:spacing w:val="-2"/>
          <w:sz w:val="16"/>
          <w:vertAlign w:val="baseline"/>
        </w:rPr>
        <w:t>Beijing,100049,China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642302</wp:posOffset>
                </wp:positionH>
                <wp:positionV relativeFrom="paragraph">
                  <wp:posOffset>169485</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13.345288pt;width:445.26pt;height:.47995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21"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21" w:right="451" w:firstLine="0"/>
        <w:jc w:val="both"/>
        <w:rPr>
          <w:sz w:val="18"/>
        </w:rPr>
      </w:pPr>
      <w:r>
        <w:rPr>
          <w:color w:val="231F20"/>
          <w:sz w:val="18"/>
        </w:rPr>
        <w:t>Internet of things (IoTs) is a hot topic in recent years, and its various applications have been applied in several fields. The essence of IoTs is to connect all the things including the devices embedded RFID, sensors, etc. together, to help people utilizing the information from the things to improve their life. The things are always located at different places at different times, and the information of the thing may have different access right at different location during different time. Therefore, the access control mechanism in IoTs should consider location and temporary constraints in order to enhance the security of an application.</w:t>
      </w:r>
      <w:r>
        <w:rPr>
          <w:color w:val="231F20"/>
          <w:spacing w:val="40"/>
          <w:sz w:val="18"/>
        </w:rPr>
        <w:t> </w:t>
      </w:r>
      <w:r>
        <w:rPr>
          <w:color w:val="231F20"/>
          <w:sz w:val="18"/>
        </w:rPr>
        <w:t>In this paper, we propose a model that combines location and time with security level to control access to the information within the sensing layer of the IoTs.</w:t>
      </w:r>
      <w:r>
        <w:rPr>
          <w:color w:val="231F20"/>
          <w:spacing w:val="40"/>
          <w:sz w:val="18"/>
        </w:rPr>
        <w:t> </w:t>
      </w:r>
      <w:r>
        <w:rPr>
          <w:color w:val="231F20"/>
          <w:sz w:val="18"/>
        </w:rPr>
        <w:t>This model is called Location-Temporal Access Control Model(LTAC). The main principle of LTAC is its use of a lattice approach to decrease the size of policy bases. We show that how the different components in the model are related with location and how this location information can be used to determine whether a subject has access to a given object.</w:t>
      </w:r>
    </w:p>
    <w:p>
      <w:pPr>
        <w:pStyle w:val="BodyText"/>
        <w:spacing w:before="76"/>
        <w:rPr>
          <w:sz w:val="18"/>
        </w:rPr>
      </w:pPr>
    </w:p>
    <w:p>
      <w:pPr>
        <w:spacing w:line="203" w:lineRule="exact" w:before="0"/>
        <w:ind w:left="485" w:right="0" w:firstLine="0"/>
        <w:jc w:val="left"/>
        <w:rPr>
          <w:sz w:val="16"/>
        </w:rPr>
      </w:pPr>
      <w:r>
        <w:rPr/>
        <mc:AlternateContent>
          <mc:Choice Requires="wps">
            <w:drawing>
              <wp:anchor distT="0" distB="0" distL="0" distR="0" allowOverlap="1" layoutInCell="1" locked="0" behindDoc="1" simplePos="0" relativeHeight="487384576">
                <wp:simplePos x="0" y="0"/>
                <wp:positionH relativeFrom="page">
                  <wp:posOffset>661351</wp:posOffset>
                </wp:positionH>
                <wp:positionV relativeFrom="paragraph">
                  <wp:posOffset>-31829</wp:posOffset>
                </wp:positionV>
                <wp:extent cx="498475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074902pt;margin-top:-2.506221pt;width:392.5pt;height:22.6pt;mso-position-horizontal-relative:page;mso-position-vertical-relative:paragraph;z-index:-15931904" type="#_x0000_t202" id="docshape2" filled="false" stroked="false">
                <v:textbox inset="0,0,0,0">
                  <w:txbxContent>
                    <w:p>
                      <w:pPr>
                        <w:pStyle w:val="BodyText"/>
                        <w:spacing w:line="221"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86112">
                <wp:simplePos x="0" y="0"/>
                <wp:positionH relativeFrom="page">
                  <wp:posOffset>638403</wp:posOffset>
                </wp:positionH>
                <wp:positionV relativeFrom="paragraph">
                  <wp:posOffset>-70755</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0.268002pt;margin-top:-5.571266pt;width:431.622pt;height:30.979pt;mso-position-horizontal-relative:page;mso-position-vertical-relative:paragraph;z-index:-1593036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0"/>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85"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3"/>
        <w:rPr>
          <w:sz w:val="18"/>
        </w:rPr>
      </w:pPr>
    </w:p>
    <w:p>
      <w:pPr>
        <w:spacing w:before="0"/>
        <w:ind w:left="521" w:right="0" w:firstLine="0"/>
        <w:jc w:val="left"/>
        <w:rPr>
          <w:sz w:val="18"/>
        </w:rPr>
      </w:pPr>
      <w:r>
        <w:rPr>
          <w:i/>
          <w:color w:val="231F20"/>
          <w:sz w:val="16"/>
        </w:rPr>
        <w:t>Keywords:</w:t>
      </w:r>
      <w:r>
        <w:rPr>
          <w:i/>
          <w:color w:val="231F20"/>
          <w:spacing w:val="-4"/>
          <w:sz w:val="16"/>
        </w:rPr>
        <w:t> </w:t>
      </w:r>
      <w:r>
        <w:rPr>
          <w:color w:val="231F20"/>
          <w:sz w:val="16"/>
        </w:rPr>
        <w:t>Access</w:t>
      </w:r>
      <w:r>
        <w:rPr>
          <w:color w:val="231F20"/>
          <w:spacing w:val="-2"/>
          <w:sz w:val="16"/>
        </w:rPr>
        <w:t> </w:t>
      </w:r>
      <w:r>
        <w:rPr>
          <w:color w:val="231F20"/>
          <w:sz w:val="16"/>
        </w:rPr>
        <w:t>Control;</w:t>
      </w:r>
      <w:r>
        <w:rPr>
          <w:color w:val="231F20"/>
          <w:spacing w:val="4"/>
          <w:sz w:val="16"/>
        </w:rPr>
        <w:t> </w:t>
      </w:r>
      <w:r>
        <w:rPr>
          <w:color w:val="231F20"/>
          <w:sz w:val="18"/>
        </w:rPr>
        <w:t>Internet</w:t>
      </w:r>
      <w:r>
        <w:rPr>
          <w:color w:val="231F20"/>
          <w:spacing w:val="-3"/>
          <w:sz w:val="18"/>
        </w:rPr>
        <w:t> </w:t>
      </w:r>
      <w:r>
        <w:rPr>
          <w:color w:val="231F20"/>
          <w:sz w:val="18"/>
        </w:rPr>
        <w:t>of</w:t>
      </w:r>
      <w:r>
        <w:rPr>
          <w:color w:val="231F20"/>
          <w:spacing w:val="-3"/>
          <w:sz w:val="18"/>
        </w:rPr>
        <w:t> </w:t>
      </w:r>
      <w:r>
        <w:rPr>
          <w:color w:val="231F20"/>
          <w:sz w:val="18"/>
        </w:rPr>
        <w:t>Things;</w:t>
      </w:r>
      <w:r>
        <w:rPr>
          <w:color w:val="231F20"/>
          <w:spacing w:val="-2"/>
          <w:sz w:val="18"/>
        </w:rPr>
        <w:t> </w:t>
      </w:r>
      <w:r>
        <w:rPr>
          <w:color w:val="231F20"/>
          <w:sz w:val="18"/>
        </w:rPr>
        <w:t>Location;</w:t>
      </w:r>
      <w:r>
        <w:rPr>
          <w:color w:val="231F20"/>
          <w:spacing w:val="-4"/>
          <w:sz w:val="18"/>
        </w:rPr>
        <w:t> </w:t>
      </w:r>
      <w:r>
        <w:rPr>
          <w:color w:val="231F20"/>
          <w:sz w:val="18"/>
        </w:rPr>
        <w:t>Temporal;</w:t>
      </w:r>
      <w:r>
        <w:rPr>
          <w:color w:val="231F20"/>
          <w:spacing w:val="-2"/>
          <w:sz w:val="18"/>
        </w:rPr>
        <w:t> </w:t>
      </w:r>
      <w:r>
        <w:rPr>
          <w:color w:val="231F20"/>
          <w:sz w:val="18"/>
        </w:rPr>
        <w:t>Information</w:t>
      </w:r>
      <w:r>
        <w:rPr>
          <w:color w:val="231F20"/>
          <w:spacing w:val="-2"/>
          <w:sz w:val="18"/>
        </w:rPr>
        <w:t> policy</w:t>
      </w:r>
    </w:p>
    <w:p>
      <w:pPr>
        <w:pStyle w:val="BodyText"/>
        <w:spacing w:before="4"/>
        <w:rPr>
          <w:sz w:val="15"/>
        </w:rPr>
      </w:pPr>
      <w:r>
        <w:rPr/>
        <mc:AlternateContent>
          <mc:Choice Requires="wps">
            <w:drawing>
              <wp:anchor distT="0" distB="0" distL="0" distR="0" allowOverlap="1" layoutInCell="1" locked="0" behindDoc="1" simplePos="0" relativeHeight="487588352">
                <wp:simplePos x="0" y="0"/>
                <wp:positionH relativeFrom="page">
                  <wp:posOffset>642302</wp:posOffset>
                </wp:positionH>
                <wp:positionV relativeFrom="paragraph">
                  <wp:posOffset>127321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10.025331pt;width:445.26pt;height:.48004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176"/>
      </w:pPr>
      <w:r>
        <w:rPr/>
        <mc:AlternateContent>
          <mc:Choice Requires="wps">
            <w:drawing>
              <wp:anchor distT="0" distB="0" distL="0" distR="0" allowOverlap="1" layoutInCell="1" locked="0" behindDoc="1" simplePos="0" relativeHeight="487588864">
                <wp:simplePos x="0" y="0"/>
                <wp:positionH relativeFrom="page">
                  <wp:posOffset>668185</wp:posOffset>
                </wp:positionH>
                <wp:positionV relativeFrom="paragraph">
                  <wp:posOffset>273112</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2.612999pt;margin-top:21.504906pt;width:42.6pt;height:.1pt;mso-position-horizontal-relative:page;mso-position-vertical-relative:paragraph;z-index:-15727616;mso-wrap-distance-left:0;mso-wrap-distance-right:0" id="docshape5" coordorigin="1052,430" coordsize="852,0" path="m1052,430l1904,430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761" w:right="0" w:firstLine="0"/>
        <w:jc w:val="left"/>
        <w:rPr>
          <w:sz w:val="16"/>
        </w:rPr>
      </w:pPr>
      <w:r>
        <w:rPr>
          <w:color w:val="231F20"/>
          <w:sz w:val="16"/>
        </w:rPr>
        <w:t>*</w:t>
      </w:r>
      <w:r>
        <w:rPr>
          <w:color w:val="231F20"/>
          <w:spacing w:val="-8"/>
          <w:sz w:val="16"/>
        </w:rPr>
        <w:t> </w:t>
      </w:r>
      <w:r>
        <w:rPr>
          <w:color w:val="231F20"/>
          <w:sz w:val="16"/>
        </w:rPr>
        <w:t>Corresponding</w:t>
      </w:r>
      <w:r>
        <w:rPr>
          <w:color w:val="231F20"/>
          <w:spacing w:val="-7"/>
          <w:sz w:val="16"/>
        </w:rPr>
        <w:t> </w:t>
      </w:r>
      <w:r>
        <w:rPr>
          <w:color w:val="231F20"/>
          <w:spacing w:val="-2"/>
          <w:sz w:val="16"/>
        </w:rPr>
        <w:t>author.</w:t>
      </w:r>
    </w:p>
    <w:p>
      <w:pPr>
        <w:spacing w:before="16"/>
        <w:ind w:left="761" w:right="0" w:firstLine="0"/>
        <w:jc w:val="left"/>
        <w:rPr>
          <w:sz w:val="16"/>
        </w:rPr>
      </w:pPr>
      <w:r>
        <w:rPr>
          <w:i/>
          <w:color w:val="231F20"/>
          <w:sz w:val="16"/>
        </w:rPr>
        <w:t>E-mail</w:t>
      </w:r>
      <w:r>
        <w:rPr>
          <w:i/>
          <w:color w:val="231F20"/>
          <w:spacing w:val="-6"/>
          <w:sz w:val="16"/>
        </w:rPr>
        <w:t> </w:t>
      </w:r>
      <w:hyperlink r:id="rId10">
        <w:r>
          <w:rPr>
            <w:i/>
            <w:color w:val="231F20"/>
            <w:spacing w:val="-2"/>
            <w:sz w:val="16"/>
          </w:rPr>
          <w:t>address:</w:t>
        </w:r>
        <w:r>
          <w:rPr>
            <w:color w:val="231F20"/>
            <w:spacing w:val="-2"/>
            <w:sz w:val="16"/>
          </w:rPr>
          <w:t>lichao@nelmail.iie.ac.cn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0"/>
        <w:rPr>
          <w:sz w:val="16"/>
        </w:rPr>
      </w:pPr>
    </w:p>
    <w:p>
      <w:pPr>
        <w:spacing w:line="259" w:lineRule="auto" w:before="0"/>
        <w:ind w:left="103" w:right="2460"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3"/>
          <w:sz w:val="16"/>
        </w:rPr>
        <w:t> </w:t>
      </w:r>
      <w:r>
        <w:rPr>
          <w:sz w:val="16"/>
        </w:rPr>
        <w:t>Open access under </w:t>
      </w:r>
      <w:hyperlink r:id="rId9">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doi:10.1016/j.aasri.2013.10.053</w:t>
      </w:r>
    </w:p>
    <w:p>
      <w:pPr>
        <w:spacing w:after="0" w:line="259" w:lineRule="auto"/>
        <w:jc w:val="left"/>
        <w:rPr>
          <w:sz w:val="16"/>
        </w:rPr>
        <w:sectPr>
          <w:footerReference w:type="default" r:id="rId5"/>
          <w:type w:val="continuous"/>
          <w:pgSz w:w="10890" w:h="14860"/>
          <w:pgMar w:header="0" w:footer="0" w:top="780" w:bottom="280" w:left="520" w:right="540"/>
          <w:pgNumType w:start="15"/>
        </w:sectPr>
      </w:pPr>
    </w:p>
    <w:p>
      <w:pPr>
        <w:pStyle w:val="BodyText"/>
        <w:spacing w:before="102"/>
      </w:pPr>
    </w:p>
    <w:p>
      <w:pPr>
        <w:pStyle w:val="Heading1"/>
        <w:numPr>
          <w:ilvl w:val="0"/>
          <w:numId w:val="1"/>
        </w:numPr>
        <w:tabs>
          <w:tab w:pos="668" w:val="left" w:leader="none"/>
        </w:tabs>
        <w:spacing w:line="240" w:lineRule="auto" w:before="0" w:after="0"/>
        <w:ind w:left="668" w:right="0" w:hanging="204"/>
        <w:jc w:val="left"/>
      </w:pPr>
      <w:r>
        <w:rPr>
          <w:color w:val="231F20"/>
          <w:spacing w:val="-2"/>
        </w:rPr>
        <w:t>Introduction</w:t>
      </w:r>
    </w:p>
    <w:p>
      <w:pPr>
        <w:pStyle w:val="BodyText"/>
        <w:spacing w:before="20"/>
        <w:rPr>
          <w:b/>
        </w:rPr>
      </w:pPr>
    </w:p>
    <w:p>
      <w:pPr>
        <w:pStyle w:val="BodyText"/>
        <w:spacing w:line="249" w:lineRule="auto"/>
        <w:ind w:left="464" w:right="535" w:firstLine="237"/>
        <w:jc w:val="both"/>
      </w:pPr>
      <w:r>
        <w:rPr>
          <w:color w:val="231F20"/>
        </w:rPr>
        <w:t>Internet of things (IoTs) is a hot topic in recent years, and its various applications have been applied in several fields[1] . The essence of IoTs is to connect all the things including the devices embedded RFID, sensors, etc. together, to help people</w:t>
      </w:r>
      <w:r>
        <w:rPr>
          <w:color w:val="231F20"/>
          <w:spacing w:val="-1"/>
        </w:rPr>
        <w:t> </w:t>
      </w:r>
      <w:r>
        <w:rPr>
          <w:color w:val="231F20"/>
        </w:rPr>
        <w:t>utilizing the information</w:t>
      </w:r>
      <w:r>
        <w:rPr>
          <w:color w:val="231F20"/>
          <w:spacing w:val="-1"/>
        </w:rPr>
        <w:t> </w:t>
      </w:r>
      <w:r>
        <w:rPr>
          <w:color w:val="231F20"/>
        </w:rPr>
        <w:t>from</w:t>
      </w:r>
      <w:r>
        <w:rPr>
          <w:color w:val="231F20"/>
          <w:spacing w:val="-2"/>
        </w:rPr>
        <w:t> </w:t>
      </w:r>
      <w:r>
        <w:rPr>
          <w:color w:val="231F20"/>
        </w:rPr>
        <w:t>the things to improve their life. The</w:t>
      </w:r>
      <w:r>
        <w:rPr>
          <w:color w:val="231F20"/>
          <w:spacing w:val="-1"/>
        </w:rPr>
        <w:t> </w:t>
      </w:r>
      <w:r>
        <w:rPr>
          <w:color w:val="231F20"/>
        </w:rPr>
        <w:t>things are always located at different places at different times, and the information of the thing may have different access right at different location during different time. Therefore, the access control mechanism[2] in IoTs should consider location and temporary constraints in order to enhance the security of an application.</w:t>
      </w:r>
    </w:p>
    <w:p>
      <w:pPr>
        <w:pStyle w:val="BodyText"/>
        <w:spacing w:line="249" w:lineRule="auto" w:before="5"/>
        <w:ind w:left="464" w:right="489" w:firstLine="237"/>
        <w:jc w:val="both"/>
      </w:pPr>
      <w:r>
        <w:rPr>
          <w:color w:val="231F20"/>
        </w:rPr>
        <w:t>The</w:t>
      </w:r>
      <w:r>
        <w:rPr>
          <w:color w:val="231F20"/>
          <w:spacing w:val="36"/>
        </w:rPr>
        <w:t> </w:t>
      </w:r>
      <w:r>
        <w:rPr>
          <w:color w:val="231F20"/>
        </w:rPr>
        <w:t>mainly</w:t>
      </w:r>
      <w:r>
        <w:rPr>
          <w:color w:val="231F20"/>
          <w:spacing w:val="36"/>
        </w:rPr>
        <w:t> </w:t>
      </w:r>
      <w:r>
        <w:rPr>
          <w:color w:val="231F20"/>
        </w:rPr>
        <w:t>existing</w:t>
      </w:r>
      <w:r>
        <w:rPr>
          <w:color w:val="231F20"/>
          <w:spacing w:val="36"/>
        </w:rPr>
        <w:t> </w:t>
      </w:r>
      <w:r>
        <w:rPr>
          <w:color w:val="231F20"/>
        </w:rPr>
        <w:t>access</w:t>
      </w:r>
      <w:r>
        <w:rPr>
          <w:color w:val="231F20"/>
          <w:spacing w:val="36"/>
        </w:rPr>
        <w:t> </w:t>
      </w:r>
      <w:r>
        <w:rPr>
          <w:color w:val="231F20"/>
        </w:rPr>
        <w:t>control</w:t>
      </w:r>
      <w:r>
        <w:rPr>
          <w:color w:val="231F20"/>
          <w:spacing w:val="36"/>
        </w:rPr>
        <w:t> </w:t>
      </w:r>
      <w:r>
        <w:rPr>
          <w:color w:val="231F20"/>
        </w:rPr>
        <w:t>schemes</w:t>
      </w:r>
      <w:r>
        <w:rPr>
          <w:color w:val="231F20"/>
          <w:spacing w:val="36"/>
        </w:rPr>
        <w:t> </w:t>
      </w:r>
      <w:r>
        <w:rPr>
          <w:color w:val="231F20"/>
        </w:rPr>
        <w:t>for</w:t>
      </w:r>
      <w:r>
        <w:rPr>
          <w:color w:val="231F20"/>
          <w:spacing w:val="36"/>
        </w:rPr>
        <w:t> </w:t>
      </w:r>
      <w:r>
        <w:rPr>
          <w:color w:val="231F20"/>
        </w:rPr>
        <w:t>the</w:t>
      </w:r>
      <w:r>
        <w:rPr>
          <w:color w:val="231F20"/>
          <w:spacing w:val="36"/>
        </w:rPr>
        <w:t> </w:t>
      </w:r>
      <w:r>
        <w:rPr>
          <w:color w:val="231F20"/>
        </w:rPr>
        <w:t>IoTs concentrate</w:t>
      </w:r>
      <w:r>
        <w:rPr>
          <w:color w:val="231F20"/>
          <w:spacing w:val="36"/>
        </w:rPr>
        <w:t> </w:t>
      </w:r>
      <w:r>
        <w:rPr>
          <w:color w:val="231F20"/>
        </w:rPr>
        <w:t>on</w:t>
      </w:r>
      <w:r>
        <w:rPr>
          <w:color w:val="231F20"/>
          <w:spacing w:val="36"/>
        </w:rPr>
        <w:t> </w:t>
      </w:r>
      <w:r>
        <w:rPr>
          <w:color w:val="231F20"/>
        </w:rPr>
        <w:t>authentication while</w:t>
      </w:r>
      <w:r>
        <w:rPr>
          <w:color w:val="231F20"/>
          <w:spacing w:val="36"/>
        </w:rPr>
        <w:t> </w:t>
      </w:r>
      <w:r>
        <w:rPr>
          <w:color w:val="231F20"/>
        </w:rPr>
        <w:t>ignoring more general models. To summarize, Benenson etc. provides a solution for defense against node capture through the collaboration of sensor nodes [3], while Shen proposes three access control schemes using the</w:t>
      </w:r>
      <w:r>
        <w:rPr>
          <w:color w:val="231F20"/>
          <w:spacing w:val="40"/>
        </w:rPr>
        <w:t> </w:t>
      </w:r>
      <w:r>
        <w:rPr>
          <w:color w:val="231F20"/>
        </w:rPr>
        <w:t>one-way key chain and the Merkle hash tree [4]. In [5], a solution to the problem of new node admissions is provided;</w:t>
      </w:r>
      <w:r>
        <w:rPr>
          <w:color w:val="231F20"/>
          <w:spacing w:val="-2"/>
        </w:rPr>
        <w:t> </w:t>
      </w:r>
      <w:r>
        <w:rPr>
          <w:color w:val="231F20"/>
        </w:rPr>
        <w:t>however,</w:t>
      </w:r>
      <w:r>
        <w:rPr>
          <w:color w:val="231F20"/>
          <w:spacing w:val="-2"/>
        </w:rPr>
        <w:t> </w:t>
      </w:r>
      <w:r>
        <w:rPr>
          <w:color w:val="231F20"/>
        </w:rPr>
        <w:t>the</w:t>
      </w:r>
      <w:r>
        <w:rPr>
          <w:color w:val="231F20"/>
          <w:spacing w:val="-2"/>
        </w:rPr>
        <w:t> </w:t>
      </w:r>
      <w:r>
        <w:rPr>
          <w:color w:val="231F20"/>
        </w:rPr>
        <w:t>solution</w:t>
      </w:r>
      <w:r>
        <w:rPr>
          <w:color w:val="231F20"/>
          <w:spacing w:val="-2"/>
        </w:rPr>
        <w:t> </w:t>
      </w:r>
      <w:r>
        <w:rPr>
          <w:color w:val="231F20"/>
        </w:rPr>
        <w:t>is</w:t>
      </w:r>
      <w:r>
        <w:rPr>
          <w:color w:val="231F20"/>
          <w:spacing w:val="-3"/>
        </w:rPr>
        <w:t> </w:t>
      </w:r>
      <w:r>
        <w:rPr>
          <w:color w:val="231F20"/>
        </w:rPr>
        <w:t>not</w:t>
      </w:r>
      <w:r>
        <w:rPr>
          <w:color w:val="231F20"/>
          <w:spacing w:val="-2"/>
        </w:rPr>
        <w:t> </w:t>
      </w:r>
      <w:r>
        <w:rPr>
          <w:color w:val="231F20"/>
        </w:rPr>
        <w:t>secure</w:t>
      </w:r>
      <w:r>
        <w:rPr>
          <w:color w:val="231F20"/>
          <w:spacing w:val="-2"/>
        </w:rPr>
        <w:t> </w:t>
      </w:r>
      <w:r>
        <w:rPr>
          <w:color w:val="231F20"/>
        </w:rPr>
        <w:t>against</w:t>
      </w:r>
      <w:r>
        <w:rPr>
          <w:color w:val="231F20"/>
          <w:spacing w:val="-2"/>
        </w:rPr>
        <w:t> </w:t>
      </w:r>
      <w:r>
        <w:rPr>
          <w:color w:val="231F20"/>
        </w:rPr>
        <w:t>replay</w:t>
      </w:r>
      <w:r>
        <w:rPr>
          <w:color w:val="231F20"/>
          <w:spacing w:val="-3"/>
        </w:rPr>
        <w:t> </w:t>
      </w:r>
      <w:r>
        <w:rPr>
          <w:color w:val="231F20"/>
        </w:rPr>
        <w:t>attacks</w:t>
      </w:r>
      <w:r>
        <w:rPr>
          <w:color w:val="231F20"/>
          <w:spacing w:val="-2"/>
        </w:rPr>
        <w:t> </w:t>
      </w:r>
      <w:r>
        <w:rPr>
          <w:color w:val="231F20"/>
        </w:rPr>
        <w:t>according</w:t>
      </w:r>
      <w:r>
        <w:rPr>
          <w:color w:val="231F20"/>
          <w:spacing w:val="-2"/>
        </w:rPr>
        <w:t> </w:t>
      </w:r>
      <w:r>
        <w:rPr>
          <w:color w:val="231F20"/>
        </w:rPr>
        <w:t>to</w:t>
      </w:r>
      <w:r>
        <w:rPr>
          <w:color w:val="231F20"/>
          <w:spacing w:val="-2"/>
        </w:rPr>
        <w:t> </w:t>
      </w:r>
      <w:r>
        <w:rPr>
          <w:color w:val="231F20"/>
        </w:rPr>
        <w:t>[6].</w:t>
      </w:r>
      <w:r>
        <w:rPr>
          <w:color w:val="231F20"/>
          <w:spacing w:val="-4"/>
        </w:rPr>
        <w:t> </w:t>
      </w:r>
      <w:r>
        <w:rPr>
          <w:color w:val="231F20"/>
        </w:rPr>
        <w:t>[7]</w:t>
      </w:r>
      <w:r>
        <w:rPr>
          <w:color w:val="231F20"/>
          <w:spacing w:val="-2"/>
        </w:rPr>
        <w:t> </w:t>
      </w:r>
      <w:r>
        <w:rPr>
          <w:color w:val="231F20"/>
        </w:rPr>
        <w:t>lists</w:t>
      </w:r>
      <w:r>
        <w:rPr>
          <w:color w:val="231F20"/>
          <w:spacing w:val="-2"/>
        </w:rPr>
        <w:t> </w:t>
      </w:r>
      <w:r>
        <w:rPr>
          <w:color w:val="231F20"/>
        </w:rPr>
        <w:t>influential</w:t>
      </w:r>
      <w:r>
        <w:rPr>
          <w:color w:val="231F20"/>
          <w:spacing w:val="-2"/>
        </w:rPr>
        <w:t> </w:t>
      </w:r>
      <w:r>
        <w:rPr>
          <w:color w:val="231F20"/>
        </w:rPr>
        <w:t>works. These studies favor specialized schemes and show that few general access models are proposed for the IoTs.</w:t>
      </w:r>
    </w:p>
    <w:p>
      <w:pPr>
        <w:pStyle w:val="BodyText"/>
        <w:spacing w:line="249" w:lineRule="auto" w:before="5"/>
        <w:ind w:left="464" w:right="539" w:firstLine="237"/>
        <w:jc w:val="both"/>
      </w:pPr>
      <w:r>
        <w:rPr>
          <w:color w:val="231F20"/>
        </w:rPr>
        <w:t>In this paper, we propose a model that combines location and time with security level to control access to the information within the sensing layer of the IoTs.</w:t>
      </w:r>
      <w:r>
        <w:rPr>
          <w:color w:val="231F20"/>
          <w:spacing w:val="40"/>
        </w:rPr>
        <w:t> </w:t>
      </w:r>
      <w:r>
        <w:rPr>
          <w:color w:val="231F20"/>
        </w:rPr>
        <w:t>This</w:t>
      </w:r>
      <w:r>
        <w:rPr>
          <w:color w:val="231F20"/>
          <w:spacing w:val="-1"/>
        </w:rPr>
        <w:t> </w:t>
      </w:r>
      <w:r>
        <w:rPr>
          <w:color w:val="231F20"/>
        </w:rPr>
        <w:t>model is called Location-Temporal Access Control Model(LTAC). The main principle of LTAC is its use of a lattice approach to decrease the size of policy bases. We show that how the different components in the model are related with location and how this location information can be used to determine whether a subject has access to a given object.</w:t>
      </w:r>
    </w:p>
    <w:p>
      <w:pPr>
        <w:pStyle w:val="BodyText"/>
        <w:spacing w:before="14"/>
      </w:pPr>
    </w:p>
    <w:p>
      <w:pPr>
        <w:pStyle w:val="ListParagraph"/>
        <w:numPr>
          <w:ilvl w:val="1"/>
          <w:numId w:val="1"/>
        </w:numPr>
        <w:tabs>
          <w:tab w:pos="817" w:val="left" w:leader="none"/>
        </w:tabs>
        <w:spacing w:line="240" w:lineRule="auto" w:before="0" w:after="0"/>
        <w:ind w:left="817" w:right="0" w:hanging="353"/>
        <w:jc w:val="left"/>
        <w:rPr>
          <w:i/>
          <w:sz w:val="20"/>
        </w:rPr>
      </w:pPr>
      <w:r>
        <w:rPr>
          <w:i/>
          <w:color w:val="231F20"/>
          <w:sz w:val="20"/>
        </w:rPr>
        <w:t>Location</w:t>
      </w:r>
      <w:r>
        <w:rPr>
          <w:i/>
          <w:color w:val="231F20"/>
          <w:spacing w:val="-7"/>
          <w:sz w:val="20"/>
        </w:rPr>
        <w:t> </w:t>
      </w:r>
      <w:r>
        <w:rPr>
          <w:i/>
          <w:color w:val="231F20"/>
          <w:spacing w:val="-2"/>
          <w:sz w:val="20"/>
        </w:rPr>
        <w:t>formalization</w:t>
      </w:r>
    </w:p>
    <w:p>
      <w:pPr>
        <w:pStyle w:val="BodyText"/>
        <w:spacing w:before="20"/>
        <w:rPr>
          <w:i/>
        </w:rPr>
      </w:pPr>
    </w:p>
    <w:p>
      <w:pPr>
        <w:pStyle w:val="BodyText"/>
        <w:spacing w:line="249" w:lineRule="auto"/>
        <w:ind w:left="464" w:right="536" w:firstLine="237"/>
        <w:jc w:val="both"/>
      </w:pPr>
      <w:r>
        <w:rPr>
          <w:color w:val="231F20"/>
        </w:rPr>
        <w:t>In the IoTs, there are several ways to represent location information, such as geometrical coordinate, symbolic representation, etc. In geometrical coordinate representation, a location is represented by 2 or 3 dimensional coordinate obtained by GPS devices, while in symbolic representation approach, each location is represented by a symbolic name, such as Beijing (a city name), CCTV building (a building name) and Room 656 (a room name).</w:t>
      </w:r>
    </w:p>
    <w:p>
      <w:pPr>
        <w:pStyle w:val="BodyText"/>
        <w:spacing w:line="249" w:lineRule="auto" w:before="4"/>
        <w:ind w:left="464" w:right="537" w:firstLine="237"/>
        <w:jc w:val="both"/>
      </w:pPr>
      <w:r>
        <w:rPr>
          <w:color w:val="231F20"/>
        </w:rPr>
        <w:t>Locations can be specified at different levels of granularity, and the smallest granularity of locations is a point. In this paper, we use the notion of logical location, which is formally defined as follows.</w:t>
      </w:r>
    </w:p>
    <w:p>
      <w:pPr>
        <w:spacing w:before="2"/>
        <w:ind w:left="702" w:right="0" w:firstLine="0"/>
        <w:jc w:val="both"/>
        <w:rPr>
          <w:sz w:val="20"/>
        </w:rPr>
      </w:pPr>
      <w:r>
        <w:rPr>
          <w:b/>
          <w:color w:val="231F20"/>
          <w:sz w:val="20"/>
        </w:rPr>
        <w:t>Definition</w:t>
      </w:r>
      <w:r>
        <w:rPr>
          <w:b/>
          <w:color w:val="231F20"/>
          <w:spacing w:val="19"/>
          <w:sz w:val="20"/>
        </w:rPr>
        <w:t> </w:t>
      </w:r>
      <w:r>
        <w:rPr>
          <w:b/>
          <w:color w:val="231F20"/>
          <w:sz w:val="20"/>
        </w:rPr>
        <w:t>1.</w:t>
      </w:r>
      <w:r>
        <w:rPr>
          <w:b/>
          <w:color w:val="231F20"/>
          <w:spacing w:val="20"/>
          <w:sz w:val="20"/>
        </w:rPr>
        <w:t> </w:t>
      </w:r>
      <w:r>
        <w:rPr>
          <w:b/>
          <w:color w:val="231F20"/>
          <w:sz w:val="20"/>
        </w:rPr>
        <w:t>(Logical</w:t>
      </w:r>
      <w:r>
        <w:rPr>
          <w:b/>
          <w:color w:val="231F20"/>
          <w:spacing w:val="21"/>
          <w:sz w:val="20"/>
        </w:rPr>
        <w:t> </w:t>
      </w:r>
      <w:r>
        <w:rPr>
          <w:b/>
          <w:color w:val="231F20"/>
          <w:sz w:val="20"/>
        </w:rPr>
        <w:t>Location)</w:t>
      </w:r>
      <w:r>
        <w:rPr>
          <w:b/>
          <w:color w:val="231F20"/>
          <w:spacing w:val="65"/>
          <w:w w:val="150"/>
          <w:sz w:val="20"/>
        </w:rPr>
        <w:t> </w:t>
      </w:r>
      <w:r>
        <w:rPr>
          <w:color w:val="231F20"/>
          <w:sz w:val="20"/>
        </w:rPr>
        <w:t>A</w:t>
      </w:r>
      <w:r>
        <w:rPr>
          <w:color w:val="231F20"/>
          <w:spacing w:val="16"/>
          <w:sz w:val="20"/>
        </w:rPr>
        <w:t> </w:t>
      </w:r>
      <w:r>
        <w:rPr>
          <w:color w:val="231F20"/>
          <w:sz w:val="20"/>
        </w:rPr>
        <w:t>logical</w:t>
      </w:r>
      <w:r>
        <w:rPr>
          <w:color w:val="231F20"/>
          <w:spacing w:val="16"/>
          <w:sz w:val="20"/>
        </w:rPr>
        <w:t> </w:t>
      </w:r>
      <w:r>
        <w:rPr>
          <w:color w:val="231F20"/>
          <w:sz w:val="20"/>
        </w:rPr>
        <w:t>location</w:t>
      </w:r>
      <w:r>
        <w:rPr>
          <w:color w:val="231F20"/>
          <w:spacing w:val="15"/>
          <w:sz w:val="20"/>
        </w:rPr>
        <w:t> </w:t>
      </w:r>
      <w:r>
        <w:rPr>
          <w:i/>
          <w:color w:val="231F20"/>
          <w:sz w:val="20"/>
        </w:rPr>
        <w:t>lloc</w:t>
      </w:r>
      <w:r>
        <w:rPr>
          <w:i/>
          <w:color w:val="231F20"/>
          <w:sz w:val="20"/>
          <w:vertAlign w:val="subscript"/>
        </w:rPr>
        <w:t>i</w:t>
      </w:r>
      <w:r>
        <w:rPr>
          <w:i/>
          <w:color w:val="231F20"/>
          <w:spacing w:val="56"/>
          <w:w w:val="150"/>
          <w:sz w:val="20"/>
          <w:vertAlign w:val="baseline"/>
        </w:rPr>
        <w:t> </w:t>
      </w:r>
      <w:r>
        <w:rPr>
          <w:color w:val="231F20"/>
          <w:sz w:val="20"/>
          <w:vertAlign w:val="baseline"/>
        </w:rPr>
        <w:t>is</w:t>
      </w:r>
      <w:r>
        <w:rPr>
          <w:color w:val="231F20"/>
          <w:spacing w:val="16"/>
          <w:sz w:val="20"/>
          <w:vertAlign w:val="baseline"/>
        </w:rPr>
        <w:t> </w:t>
      </w:r>
      <w:r>
        <w:rPr>
          <w:color w:val="231F20"/>
          <w:sz w:val="20"/>
          <w:vertAlign w:val="baseline"/>
        </w:rPr>
        <w:t>a</w:t>
      </w:r>
      <w:r>
        <w:rPr>
          <w:color w:val="231F20"/>
          <w:spacing w:val="15"/>
          <w:sz w:val="20"/>
          <w:vertAlign w:val="baseline"/>
        </w:rPr>
        <w:t> </w:t>
      </w:r>
      <w:r>
        <w:rPr>
          <w:color w:val="231F20"/>
          <w:sz w:val="20"/>
          <w:vertAlign w:val="baseline"/>
        </w:rPr>
        <w:t>non-empty</w:t>
      </w:r>
      <w:r>
        <w:rPr>
          <w:color w:val="231F20"/>
          <w:spacing w:val="16"/>
          <w:sz w:val="20"/>
          <w:vertAlign w:val="baseline"/>
        </w:rPr>
        <w:t> </w:t>
      </w:r>
      <w:r>
        <w:rPr>
          <w:color w:val="231F20"/>
          <w:sz w:val="20"/>
          <w:vertAlign w:val="baseline"/>
        </w:rPr>
        <w:t>set</w:t>
      </w:r>
      <w:r>
        <w:rPr>
          <w:color w:val="231F20"/>
          <w:spacing w:val="16"/>
          <w:sz w:val="20"/>
          <w:vertAlign w:val="baseline"/>
        </w:rPr>
        <w:t> </w:t>
      </w:r>
      <w:r>
        <w:rPr>
          <w:color w:val="231F20"/>
          <w:sz w:val="20"/>
          <w:vertAlign w:val="baseline"/>
        </w:rPr>
        <w:t>of</w:t>
      </w:r>
      <w:r>
        <w:rPr>
          <w:color w:val="231F20"/>
          <w:spacing w:val="15"/>
          <w:sz w:val="20"/>
          <w:vertAlign w:val="baseline"/>
        </w:rPr>
        <w:t> </w:t>
      </w:r>
      <w:r>
        <w:rPr>
          <w:color w:val="231F20"/>
          <w:sz w:val="20"/>
          <w:vertAlign w:val="baseline"/>
        </w:rPr>
        <w:t>points</w:t>
      </w:r>
      <w:r>
        <w:rPr>
          <w:color w:val="231F20"/>
          <w:spacing w:val="16"/>
          <w:sz w:val="20"/>
          <w:vertAlign w:val="baseline"/>
        </w:rPr>
        <w:t> </w:t>
      </w:r>
      <w:r>
        <w:rPr>
          <w:color w:val="231F20"/>
          <w:spacing w:val="-2"/>
          <w:sz w:val="20"/>
          <w:vertAlign w:val="baseline"/>
        </w:rPr>
        <w:t>(</w:t>
      </w:r>
      <w:r>
        <w:rPr>
          <w:i/>
          <w:color w:val="231F20"/>
          <w:spacing w:val="-2"/>
          <w:sz w:val="20"/>
          <w:vertAlign w:val="baseline"/>
        </w:rPr>
        <w:t>ploc</w:t>
      </w:r>
      <w:r>
        <w:rPr>
          <w:i/>
          <w:color w:val="231F20"/>
          <w:spacing w:val="-2"/>
          <w:sz w:val="20"/>
          <w:vertAlign w:val="subscript"/>
        </w:rPr>
        <w:t>1</w:t>
      </w:r>
      <w:r>
        <w:rPr>
          <w:color w:val="231F20"/>
          <w:spacing w:val="-2"/>
          <w:sz w:val="20"/>
          <w:vertAlign w:val="baseline"/>
        </w:rPr>
        <w:t>,…,</w:t>
      </w:r>
      <w:r>
        <w:rPr>
          <w:i/>
          <w:color w:val="231F20"/>
          <w:spacing w:val="-2"/>
          <w:sz w:val="20"/>
          <w:vertAlign w:val="baseline"/>
        </w:rPr>
        <w:t>ploc</w:t>
      </w:r>
      <w:r>
        <w:rPr>
          <w:i/>
          <w:color w:val="231F20"/>
          <w:spacing w:val="-2"/>
          <w:sz w:val="20"/>
          <w:vertAlign w:val="subscript"/>
        </w:rPr>
        <w:t>n</w:t>
      </w:r>
      <w:r>
        <w:rPr>
          <w:color w:val="231F20"/>
          <w:spacing w:val="-2"/>
          <w:sz w:val="20"/>
          <w:vertAlign w:val="baseline"/>
        </w:rPr>
        <w:t>).</w:t>
      </w:r>
    </w:p>
    <w:p>
      <w:pPr>
        <w:spacing w:before="10"/>
        <w:ind w:left="464" w:right="0" w:firstLine="0"/>
        <w:jc w:val="both"/>
        <w:rPr>
          <w:sz w:val="20"/>
        </w:rPr>
      </w:pPr>
      <w:r>
        <w:rPr>
          <w:i/>
          <w:color w:val="231F20"/>
          <w:sz w:val="20"/>
        </w:rPr>
        <w:t>LLOC</w:t>
      </w:r>
      <w:r>
        <w:rPr>
          <w:color w:val="231F20"/>
          <w:sz w:val="20"/>
        </w:rPr>
        <w:t>={</w:t>
      </w:r>
      <w:r>
        <w:rPr>
          <w:i/>
          <w:color w:val="231F20"/>
          <w:sz w:val="20"/>
        </w:rPr>
        <w:t>lloc</w:t>
      </w:r>
      <w:r>
        <w:rPr>
          <w:i/>
          <w:color w:val="231F20"/>
          <w:sz w:val="20"/>
          <w:vertAlign w:val="subscript"/>
        </w:rPr>
        <w:t>1</w:t>
      </w:r>
      <w:r>
        <w:rPr>
          <w:color w:val="231F20"/>
          <w:sz w:val="20"/>
          <w:vertAlign w:val="baseline"/>
        </w:rPr>
        <w:t>,…</w:t>
      </w:r>
      <w:r>
        <w:rPr>
          <w:i/>
          <w:color w:val="231F20"/>
          <w:sz w:val="20"/>
          <w:vertAlign w:val="baseline"/>
        </w:rPr>
        <w:t>lloc</w:t>
      </w:r>
      <w:r>
        <w:rPr>
          <w:i/>
          <w:color w:val="231F20"/>
          <w:sz w:val="20"/>
          <w:vertAlign w:val="subscript"/>
        </w:rPr>
        <w:t>n</w:t>
      </w:r>
      <w:r>
        <w:rPr>
          <w:color w:val="231F20"/>
          <w:sz w:val="20"/>
          <w:vertAlign w:val="baseline"/>
        </w:rPr>
        <w:t>}</w:t>
      </w:r>
      <w:r>
        <w:rPr>
          <w:color w:val="231F20"/>
          <w:spacing w:val="-3"/>
          <w:sz w:val="20"/>
          <w:vertAlign w:val="baseline"/>
        </w:rPr>
        <w:t> </w:t>
      </w:r>
      <w:r>
        <w:rPr>
          <w:color w:val="231F20"/>
          <w:sz w:val="20"/>
          <w:vertAlign w:val="baseline"/>
        </w:rPr>
        <w:t>represent</w:t>
      </w:r>
      <w:r>
        <w:rPr>
          <w:color w:val="231F20"/>
          <w:spacing w:val="-3"/>
          <w:sz w:val="20"/>
          <w:vertAlign w:val="baseline"/>
        </w:rPr>
        <w:t> </w:t>
      </w:r>
      <w:r>
        <w:rPr>
          <w:color w:val="231F20"/>
          <w:sz w:val="20"/>
          <w:vertAlign w:val="baseline"/>
        </w:rPr>
        <w:t>a</w:t>
      </w:r>
      <w:r>
        <w:rPr>
          <w:color w:val="231F20"/>
          <w:spacing w:val="-3"/>
          <w:sz w:val="20"/>
          <w:vertAlign w:val="baseline"/>
        </w:rPr>
        <w:t> </w:t>
      </w:r>
      <w:r>
        <w:rPr>
          <w:color w:val="231F20"/>
          <w:sz w:val="20"/>
          <w:vertAlign w:val="baseline"/>
        </w:rPr>
        <w:t>set</w:t>
      </w:r>
      <w:r>
        <w:rPr>
          <w:color w:val="231F20"/>
          <w:spacing w:val="-3"/>
          <w:sz w:val="20"/>
          <w:vertAlign w:val="baseline"/>
        </w:rPr>
        <w:t> </w:t>
      </w:r>
      <w:r>
        <w:rPr>
          <w:color w:val="231F20"/>
          <w:sz w:val="20"/>
          <w:vertAlign w:val="baseline"/>
        </w:rPr>
        <w:t>of</w:t>
      </w:r>
      <w:r>
        <w:rPr>
          <w:color w:val="231F20"/>
          <w:spacing w:val="-3"/>
          <w:sz w:val="20"/>
          <w:vertAlign w:val="baseline"/>
        </w:rPr>
        <w:t> </w:t>
      </w:r>
      <w:r>
        <w:rPr>
          <w:color w:val="231F20"/>
          <w:sz w:val="20"/>
          <w:vertAlign w:val="baseline"/>
        </w:rPr>
        <w:t>names</w:t>
      </w:r>
      <w:r>
        <w:rPr>
          <w:color w:val="231F20"/>
          <w:spacing w:val="-2"/>
          <w:sz w:val="20"/>
          <w:vertAlign w:val="baseline"/>
        </w:rPr>
        <w:t> </w:t>
      </w:r>
      <w:r>
        <w:rPr>
          <w:color w:val="231F20"/>
          <w:sz w:val="20"/>
          <w:vertAlign w:val="baseline"/>
        </w:rPr>
        <w:t>of</w:t>
      </w:r>
      <w:r>
        <w:rPr>
          <w:color w:val="231F20"/>
          <w:spacing w:val="-3"/>
          <w:sz w:val="20"/>
          <w:vertAlign w:val="baseline"/>
        </w:rPr>
        <w:t> </w:t>
      </w:r>
      <w:r>
        <w:rPr>
          <w:color w:val="231F20"/>
          <w:sz w:val="20"/>
          <w:vertAlign w:val="baseline"/>
        </w:rPr>
        <w:t>logical</w:t>
      </w:r>
      <w:r>
        <w:rPr>
          <w:color w:val="231F20"/>
          <w:spacing w:val="-4"/>
          <w:sz w:val="20"/>
          <w:vertAlign w:val="baseline"/>
        </w:rPr>
        <w:t> </w:t>
      </w:r>
      <w:r>
        <w:rPr>
          <w:color w:val="231F20"/>
          <w:spacing w:val="-2"/>
          <w:sz w:val="20"/>
          <w:vertAlign w:val="baseline"/>
        </w:rPr>
        <w:t>locations.</w:t>
      </w:r>
    </w:p>
    <w:p>
      <w:pPr>
        <w:pStyle w:val="BodyText"/>
        <w:spacing w:line="249" w:lineRule="auto" w:before="10"/>
        <w:ind w:left="464" w:right="537" w:firstLine="237"/>
        <w:jc w:val="both"/>
      </w:pPr>
      <w:r>
        <w:rPr>
          <w:color w:val="231F20"/>
        </w:rPr>
        <w:t>Given two logical locations, a containment relation may exist, so we define the location containment relation as follow.</w:t>
      </w:r>
    </w:p>
    <w:p>
      <w:pPr>
        <w:spacing w:line="249" w:lineRule="auto" w:before="2"/>
        <w:ind w:left="464" w:right="542" w:firstLine="237"/>
        <w:jc w:val="both"/>
        <w:rPr>
          <w:sz w:val="20"/>
        </w:rPr>
      </w:pPr>
      <w:r>
        <w:rPr>
          <w:b/>
          <w:color w:val="231F20"/>
          <w:sz w:val="20"/>
        </w:rPr>
        <w:t>Definition 2. (Containment relation) </w:t>
      </w:r>
      <w:r>
        <w:rPr>
          <w:color w:val="231F20"/>
          <w:sz w:val="20"/>
        </w:rPr>
        <w:t>Logical location </w:t>
      </w:r>
      <w:r>
        <w:rPr>
          <w:i/>
          <w:color w:val="231F20"/>
          <w:sz w:val="20"/>
        </w:rPr>
        <w:t>lloc</w:t>
      </w:r>
      <w:r>
        <w:rPr>
          <w:i/>
          <w:color w:val="231F20"/>
          <w:sz w:val="20"/>
          <w:vertAlign w:val="subscript"/>
        </w:rPr>
        <w:t>i</w:t>
      </w:r>
      <w:r>
        <w:rPr>
          <w:i/>
          <w:color w:val="231F20"/>
          <w:sz w:val="20"/>
          <w:vertAlign w:val="baseline"/>
        </w:rPr>
        <w:t> </w:t>
      </w:r>
      <w:r>
        <w:rPr>
          <w:color w:val="231F20"/>
          <w:sz w:val="20"/>
          <w:vertAlign w:val="baseline"/>
        </w:rPr>
        <w:t>is contained in another logical location </w:t>
      </w:r>
      <w:r>
        <w:rPr>
          <w:i/>
          <w:color w:val="231F20"/>
          <w:sz w:val="20"/>
          <w:vertAlign w:val="baseline"/>
        </w:rPr>
        <w:t>lloc</w:t>
      </w:r>
      <w:r>
        <w:rPr>
          <w:i/>
          <w:color w:val="231F20"/>
          <w:sz w:val="20"/>
          <w:vertAlign w:val="subscript"/>
        </w:rPr>
        <w:t>j</w:t>
      </w:r>
      <w:r>
        <w:rPr>
          <w:color w:val="231F20"/>
          <w:sz w:val="20"/>
          <w:vertAlign w:val="baseline"/>
        </w:rPr>
        <w:t>, written as </w:t>
      </w:r>
      <w:r>
        <w:rPr>
          <w:color w:val="231F20"/>
          <w:spacing w:val="-14"/>
          <w:position w:val="-8"/>
          <w:sz w:val="20"/>
          <w:vertAlign w:val="baseline"/>
        </w:rPr>
        <w:drawing>
          <wp:inline distT="0" distB="0" distL="0" distR="0">
            <wp:extent cx="579119" cy="14097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579119" cy="140970"/>
                    </a:xfrm>
                    <a:prstGeom prst="rect">
                      <a:avLst/>
                    </a:prstGeom>
                  </pic:spPr>
                </pic:pic>
              </a:graphicData>
            </a:graphic>
          </wp:inline>
        </w:drawing>
      </w:r>
      <w:r>
        <w:rPr>
          <w:color w:val="231F20"/>
          <w:spacing w:val="-14"/>
          <w:position w:val="-8"/>
          <w:sz w:val="20"/>
          <w:vertAlign w:val="baseline"/>
        </w:rPr>
      </w:r>
      <w:r>
        <w:rPr>
          <w:color w:val="231F20"/>
          <w:sz w:val="20"/>
          <w:vertAlign w:val="baseline"/>
        </w:rPr>
        <w:t> , if</w:t>
      </w:r>
      <w:r>
        <w:rPr>
          <w:color w:val="231F20"/>
          <w:spacing w:val="40"/>
          <w:sz w:val="20"/>
          <w:vertAlign w:val="baseline"/>
        </w:rPr>
        <w:t> </w:t>
      </w:r>
      <w:r>
        <w:rPr>
          <w:color w:val="231F20"/>
          <w:spacing w:val="-11"/>
          <w:position w:val="-8"/>
          <w:sz w:val="20"/>
          <w:vertAlign w:val="baseline"/>
        </w:rPr>
        <w:drawing>
          <wp:inline distT="0" distB="0" distL="0" distR="0">
            <wp:extent cx="1317498" cy="14325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1317498" cy="143256"/>
                    </a:xfrm>
                    <a:prstGeom prst="rect">
                      <a:avLst/>
                    </a:prstGeom>
                  </pic:spPr>
                </pic:pic>
              </a:graphicData>
            </a:graphic>
          </wp:inline>
        </w:drawing>
      </w:r>
      <w:r>
        <w:rPr>
          <w:color w:val="231F20"/>
          <w:spacing w:val="-11"/>
          <w:position w:val="-8"/>
          <w:sz w:val="20"/>
          <w:vertAlign w:val="baseline"/>
        </w:rPr>
      </w:r>
      <w:r>
        <w:rPr>
          <w:color w:val="231F20"/>
          <w:spacing w:val="-11"/>
          <w:sz w:val="20"/>
          <w:vertAlign w:val="baseline"/>
        </w:rPr>
        <w:t> </w:t>
      </w:r>
      <w:r>
        <w:rPr>
          <w:color w:val="231F20"/>
          <w:sz w:val="20"/>
          <w:vertAlign w:val="baseline"/>
        </w:rPr>
        <w:t>.</w:t>
      </w:r>
    </w:p>
    <w:p>
      <w:pPr>
        <w:pStyle w:val="ListParagraph"/>
        <w:numPr>
          <w:ilvl w:val="1"/>
          <w:numId w:val="1"/>
        </w:numPr>
        <w:tabs>
          <w:tab w:pos="817" w:val="left" w:leader="none"/>
        </w:tabs>
        <w:spacing w:line="240" w:lineRule="auto" w:before="199" w:after="0"/>
        <w:ind w:left="817" w:right="0" w:hanging="353"/>
        <w:jc w:val="left"/>
        <w:rPr>
          <w:i/>
          <w:sz w:val="20"/>
        </w:rPr>
      </w:pPr>
      <w:r>
        <w:rPr>
          <w:i/>
          <w:color w:val="231F20"/>
          <w:sz w:val="20"/>
        </w:rPr>
        <w:t>Temporal</w:t>
      </w:r>
      <w:r>
        <w:rPr>
          <w:i/>
          <w:color w:val="231F20"/>
          <w:spacing w:val="-7"/>
          <w:sz w:val="20"/>
        </w:rPr>
        <w:t> </w:t>
      </w:r>
      <w:r>
        <w:rPr>
          <w:i/>
          <w:color w:val="231F20"/>
          <w:spacing w:val="-2"/>
          <w:sz w:val="20"/>
        </w:rPr>
        <w:t>formalization</w:t>
      </w:r>
    </w:p>
    <w:p>
      <w:pPr>
        <w:pStyle w:val="BodyText"/>
        <w:spacing w:before="20"/>
        <w:rPr>
          <w:i/>
        </w:rPr>
      </w:pPr>
    </w:p>
    <w:p>
      <w:pPr>
        <w:pStyle w:val="BodyText"/>
        <w:ind w:left="464" w:right="537" w:firstLine="237"/>
        <w:jc w:val="both"/>
      </w:pPr>
      <w:r>
        <w:rPr>
          <w:color w:val="231F20"/>
        </w:rPr>
        <w:t>In order to describe operations that can only be executed within a given period, we first model time. Here, we use the notion of a calendar [8]. A calendar consists of</w:t>
      </w:r>
      <w:r>
        <w:rPr>
          <w:color w:val="231F20"/>
          <w:spacing w:val="-1"/>
        </w:rPr>
        <w:t> </w:t>
      </w:r>
      <w:r>
        <w:rPr>
          <w:color w:val="231F20"/>
        </w:rPr>
        <w:t>a countable set of contiguous intervals. In a typical example, a calendar is set in years, months, and days. Since two calendars can have different granularities, a sub-calendar</w:t>
      </w:r>
      <w:r>
        <w:rPr>
          <w:color w:val="231F20"/>
          <w:spacing w:val="-9"/>
        </w:rPr>
        <w:t> </w:t>
      </w:r>
      <w:r>
        <w:rPr>
          <w:color w:val="231F20"/>
        </w:rPr>
        <w:t>relationship can be established among them: given two calendars</w:t>
      </w:r>
      <w:r>
        <w:rPr>
          <w:color w:val="231F20"/>
          <w:spacing w:val="31"/>
        </w:rPr>
        <w:t> </w:t>
      </w:r>
      <w:r>
        <w:rPr>
          <w:i/>
          <w:color w:val="231F20"/>
          <w:position w:val="1"/>
          <w:sz w:val="21"/>
        </w:rPr>
        <w:t>c</w:t>
      </w:r>
      <w:r>
        <w:rPr>
          <w:color w:val="231F20"/>
          <w:position w:val="1"/>
          <w:sz w:val="21"/>
          <w:vertAlign w:val="subscript"/>
        </w:rPr>
        <w:t>1</w:t>
      </w:r>
      <w:r>
        <w:rPr>
          <w:color w:val="231F20"/>
          <w:vertAlign w:val="baseline"/>
        </w:rPr>
        <w:t>and</w:t>
      </w:r>
      <w:r>
        <w:rPr>
          <w:color w:val="231F20"/>
          <w:spacing w:val="-13"/>
          <w:vertAlign w:val="baseline"/>
        </w:rPr>
        <w:t> </w:t>
      </w:r>
      <w:r>
        <w:rPr>
          <w:i/>
          <w:color w:val="231F20"/>
          <w:position w:val="1"/>
          <w:sz w:val="21"/>
          <w:vertAlign w:val="baseline"/>
        </w:rPr>
        <w:t>c</w:t>
      </w:r>
      <w:r>
        <w:rPr>
          <w:color w:val="231F20"/>
          <w:position w:val="1"/>
          <w:sz w:val="21"/>
          <w:vertAlign w:val="subscript"/>
        </w:rPr>
        <w:t>2</w:t>
      </w:r>
      <w:r>
        <w:rPr>
          <w:color w:val="231F20"/>
          <w:spacing w:val="-13"/>
          <w:position w:val="1"/>
          <w:sz w:val="21"/>
          <w:vertAlign w:val="baseline"/>
        </w:rPr>
        <w:t> </w:t>
      </w:r>
      <w:r>
        <w:rPr>
          <w:color w:val="231F20"/>
          <w:vertAlign w:val="baseline"/>
        </w:rPr>
        <w:t>,</w:t>
      </w:r>
      <w:r>
        <w:rPr>
          <w:color w:val="231F20"/>
          <w:spacing w:val="36"/>
          <w:vertAlign w:val="baseline"/>
        </w:rPr>
        <w:t> </w:t>
      </w:r>
      <w:r>
        <w:rPr>
          <w:i/>
          <w:color w:val="231F20"/>
          <w:position w:val="1"/>
          <w:sz w:val="21"/>
          <w:vertAlign w:val="baseline"/>
        </w:rPr>
        <w:t>c</w:t>
      </w:r>
      <w:r>
        <w:rPr>
          <w:color w:val="231F20"/>
          <w:position w:val="1"/>
          <w:sz w:val="21"/>
          <w:vertAlign w:val="subscript"/>
        </w:rPr>
        <w:t>1</w:t>
      </w:r>
      <w:r>
        <w:rPr>
          <w:color w:val="231F20"/>
          <w:vertAlign w:val="baseline"/>
        </w:rPr>
        <w:t>is a sub-calendar </w:t>
      </w:r>
      <w:r>
        <w:rPr>
          <w:color w:val="231F20"/>
          <w:position w:val="2"/>
          <w:vertAlign w:val="baseline"/>
        </w:rPr>
        <w:t>of</w:t>
      </w:r>
      <w:r>
        <w:rPr>
          <w:color w:val="231F20"/>
          <w:spacing w:val="30"/>
          <w:position w:val="2"/>
          <w:vertAlign w:val="baseline"/>
        </w:rPr>
        <w:t> </w:t>
      </w:r>
      <w:r>
        <w:rPr>
          <w:i/>
          <w:color w:val="231F20"/>
          <w:position w:val="2"/>
          <w:sz w:val="21"/>
          <w:vertAlign w:val="baseline"/>
        </w:rPr>
        <w:t>c</w:t>
      </w:r>
      <w:r>
        <w:rPr>
          <w:color w:val="231F20"/>
          <w:position w:val="-2"/>
          <w:sz w:val="12"/>
          <w:vertAlign w:val="baseline"/>
        </w:rPr>
        <w:t>2</w:t>
      </w:r>
      <w:r>
        <w:rPr>
          <w:color w:val="231F20"/>
          <w:spacing w:val="40"/>
          <w:position w:val="-2"/>
          <w:sz w:val="12"/>
          <w:vertAlign w:val="baseline"/>
        </w:rPr>
        <w:t> </w:t>
      </w:r>
      <w:r>
        <w:rPr>
          <w:color w:val="231F20"/>
          <w:position w:val="2"/>
          <w:vertAlign w:val="baseline"/>
        </w:rPr>
        <w:t>(written as </w:t>
      </w:r>
      <w:r>
        <w:rPr>
          <w:color w:val="231F20"/>
          <w:position w:val="-2"/>
          <w:vertAlign w:val="baseline"/>
        </w:rPr>
        <w:drawing>
          <wp:inline distT="0" distB="0" distL="0" distR="0">
            <wp:extent cx="78486" cy="9220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78486" cy="92201"/>
                    </a:xfrm>
                    <a:prstGeom prst="rect">
                      <a:avLst/>
                    </a:prstGeom>
                  </pic:spPr>
                </pic:pic>
              </a:graphicData>
            </a:graphic>
          </wp:inline>
        </w:drawing>
      </w:r>
      <w:r>
        <w:rPr>
          <w:color w:val="231F20"/>
          <w:position w:val="-2"/>
          <w:vertAlign w:val="baseline"/>
        </w:rPr>
      </w:r>
      <w:r>
        <w:rPr>
          <w:color w:val="231F20"/>
          <w:position w:val="-2"/>
          <w:vertAlign w:val="baseline"/>
        </w:rPr>
        <w:t> </w:t>
      </w:r>
      <w:r>
        <w:rPr>
          <w:color w:val="231F20"/>
          <w:spacing w:val="22"/>
          <w:position w:val="-2"/>
          <w:vertAlign w:val="baseline"/>
        </w:rPr>
        <w:drawing>
          <wp:inline distT="0" distB="0" distL="0" distR="0">
            <wp:extent cx="211835" cy="11810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211835" cy="118109"/>
                    </a:xfrm>
                    <a:prstGeom prst="rect">
                      <a:avLst/>
                    </a:prstGeom>
                  </pic:spPr>
                </pic:pic>
              </a:graphicData>
            </a:graphic>
          </wp:inline>
        </w:drawing>
      </w:r>
      <w:r>
        <w:rPr>
          <w:color w:val="231F20"/>
          <w:spacing w:val="22"/>
          <w:position w:val="-2"/>
          <w:vertAlign w:val="baseline"/>
        </w:rPr>
      </w:r>
      <w:r>
        <w:rPr>
          <w:color w:val="231F20"/>
          <w:spacing w:val="-13"/>
          <w:position w:val="2"/>
          <w:vertAlign w:val="baseline"/>
        </w:rPr>
        <w:t> </w:t>
      </w:r>
      <w:r>
        <w:rPr>
          <w:color w:val="231F20"/>
          <w:position w:val="2"/>
          <w:vertAlign w:val="baseline"/>
        </w:rPr>
        <w:t>) iff there exists</w:t>
      </w:r>
      <w:r>
        <w:rPr>
          <w:color w:val="231F20"/>
          <w:spacing w:val="40"/>
          <w:position w:val="2"/>
          <w:vertAlign w:val="baseline"/>
        </w:rPr>
        <w:t> </w:t>
      </w:r>
      <w:r>
        <w:rPr>
          <w:color w:val="231F20"/>
          <w:spacing w:val="1"/>
          <w:vertAlign w:val="baseline"/>
        </w:rPr>
        <w:drawing>
          <wp:inline distT="0" distB="0" distL="0" distR="0">
            <wp:extent cx="268224" cy="9905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268224" cy="99059"/>
                    </a:xfrm>
                    <a:prstGeom prst="rect">
                      <a:avLst/>
                    </a:prstGeom>
                  </pic:spPr>
                </pic:pic>
              </a:graphicData>
            </a:graphic>
          </wp:inline>
        </w:drawing>
      </w:r>
      <w:r>
        <w:rPr>
          <w:color w:val="231F20"/>
          <w:spacing w:val="1"/>
          <w:vertAlign w:val="baseline"/>
        </w:rPr>
      </w:r>
      <w:r>
        <w:rPr>
          <w:color w:val="231F20"/>
          <w:spacing w:val="-3"/>
          <w:position w:val="2"/>
          <w:vertAlign w:val="baseline"/>
        </w:rPr>
        <w:t> </w:t>
      </w:r>
      <w:r>
        <w:rPr>
          <w:color w:val="231F20"/>
          <w:position w:val="2"/>
          <w:vertAlign w:val="baseline"/>
        </w:rPr>
        <w:t>with </w:t>
      </w:r>
      <w:r>
        <w:rPr>
          <w:color w:val="231F20"/>
          <w:spacing w:val="1"/>
          <w:position w:val="-2"/>
          <w:vertAlign w:val="baseline"/>
        </w:rPr>
        <w:drawing>
          <wp:inline distT="0" distB="0" distL="0" distR="0">
            <wp:extent cx="483108" cy="11963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483108" cy="119634"/>
                    </a:xfrm>
                    <a:prstGeom prst="rect">
                      <a:avLst/>
                    </a:prstGeom>
                  </pic:spPr>
                </pic:pic>
              </a:graphicData>
            </a:graphic>
          </wp:inline>
        </w:drawing>
      </w:r>
      <w:r>
        <w:rPr>
          <w:color w:val="231F20"/>
          <w:spacing w:val="1"/>
          <w:position w:val="-2"/>
          <w:vertAlign w:val="baseline"/>
        </w:rPr>
      </w:r>
      <w:r>
        <w:rPr>
          <w:color w:val="231F20"/>
          <w:spacing w:val="-2"/>
          <w:position w:val="2"/>
          <w:vertAlign w:val="baseline"/>
        </w:rPr>
        <w:t> </w:t>
      </w:r>
      <w:r>
        <w:rPr>
          <w:color w:val="231F20"/>
          <w:position w:val="2"/>
          <w:vertAlign w:val="baseline"/>
        </w:rPr>
        <w:t>, where </w:t>
      </w:r>
      <w:r>
        <w:rPr>
          <w:i/>
          <w:color w:val="231F20"/>
          <w:position w:val="1"/>
          <w:sz w:val="21"/>
          <w:vertAlign w:val="baseline"/>
        </w:rPr>
        <w:t>N </w:t>
      </w:r>
      <w:r>
        <w:rPr>
          <w:color w:val="231F20"/>
          <w:position w:val="2"/>
          <w:vertAlign w:val="baseline"/>
        </w:rPr>
        <w:t>is a set of natural numbers. For </w:t>
      </w:r>
      <w:r>
        <w:rPr>
          <w:color w:val="231F20"/>
          <w:vertAlign w:val="baseline"/>
        </w:rPr>
        <w:t>example, days are a representative sub-calendar of months. Obviously,</w:t>
      </w:r>
      <w:r>
        <w:rPr>
          <w:color w:val="231F20"/>
          <w:spacing w:val="9"/>
          <w:vertAlign w:val="baseline"/>
        </w:rPr>
        <w:t> </w:t>
      </w:r>
      <w:r>
        <w:rPr>
          <w:color w:val="231F20"/>
          <w:spacing w:val="9"/>
          <w:position w:val="-3"/>
          <w:vertAlign w:val="baseline"/>
        </w:rPr>
        <w:drawing>
          <wp:inline distT="0" distB="0" distL="0" distR="0">
            <wp:extent cx="87629" cy="104393"/>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87629" cy="104393"/>
                    </a:xfrm>
                    <a:prstGeom prst="rect">
                      <a:avLst/>
                    </a:prstGeom>
                  </pic:spPr>
                </pic:pic>
              </a:graphicData>
            </a:graphic>
          </wp:inline>
        </w:drawing>
      </w:r>
      <w:r>
        <w:rPr>
          <w:color w:val="231F20"/>
          <w:spacing w:val="9"/>
          <w:position w:val="-3"/>
          <w:vertAlign w:val="baseline"/>
        </w:rPr>
      </w:r>
      <w:r>
        <w:rPr>
          <w:color w:val="231F20"/>
          <w:spacing w:val="-2"/>
          <w:vertAlign w:val="baseline"/>
        </w:rPr>
        <w:t> </w:t>
      </w:r>
      <w:r>
        <w:rPr>
          <w:color w:val="231F20"/>
          <w:vertAlign w:val="baseline"/>
        </w:rPr>
        <w:t>is a partial order relation. A</w:t>
      </w:r>
      <w:r>
        <w:rPr>
          <w:color w:val="231F20"/>
          <w:spacing w:val="40"/>
          <w:vertAlign w:val="baseline"/>
        </w:rPr>
        <w:t> </w:t>
      </w:r>
      <w:r>
        <w:rPr>
          <w:color w:val="231F20"/>
          <w:vertAlign w:val="baseline"/>
        </w:rPr>
        <w:t>calendar base, written as </w:t>
      </w:r>
      <w:r>
        <w:rPr>
          <w:i/>
          <w:color w:val="231F20"/>
          <w:vertAlign w:val="baseline"/>
        </w:rPr>
        <w:t>CB</w:t>
      </w:r>
      <w:r>
        <w:rPr>
          <w:color w:val="231F20"/>
          <w:vertAlign w:val="baseline"/>
        </w:rPr>
        <w:t>, represents a set of calendars and will generally change with different contexts.</w:t>
      </w:r>
    </w:p>
    <w:p>
      <w:pPr>
        <w:spacing w:after="0"/>
        <w:jc w:val="both"/>
        <w:sectPr>
          <w:headerReference w:type="even" r:id="rId11"/>
          <w:headerReference w:type="default" r:id="rId12"/>
          <w:pgSz w:w="10890" w:h="14860"/>
          <w:pgMar w:header="713" w:footer="0" w:top="900" w:bottom="280" w:left="520" w:right="540"/>
          <w:pgNumType w:start="16"/>
        </w:sectPr>
      </w:pPr>
    </w:p>
    <w:p>
      <w:pPr>
        <w:pStyle w:val="BodyText"/>
        <w:spacing w:before="45"/>
      </w:pPr>
    </w:p>
    <w:p>
      <w:pPr>
        <w:pStyle w:val="BodyText"/>
        <w:spacing w:before="1"/>
        <w:ind w:left="464"/>
        <w:jc w:val="both"/>
        <w:rPr>
          <w:i/>
        </w:rPr>
      </w:pPr>
      <w:r>
        <w:rPr>
          <w:color w:val="231F20"/>
        </w:rPr>
        <w:t>For</w:t>
      </w:r>
      <w:r>
        <w:rPr>
          <w:color w:val="231F20"/>
          <w:spacing w:val="4"/>
        </w:rPr>
        <w:t> </w:t>
      </w:r>
      <w:r>
        <w:rPr>
          <w:color w:val="231F20"/>
        </w:rPr>
        <w:t>example,</w:t>
      </w:r>
      <w:r>
        <w:rPr>
          <w:color w:val="231F20"/>
          <w:spacing w:val="7"/>
        </w:rPr>
        <w:t> </w:t>
      </w:r>
      <w:r>
        <w:rPr>
          <w:color w:val="231F20"/>
        </w:rPr>
        <w:t>if</w:t>
      </w:r>
      <w:r>
        <w:rPr>
          <w:color w:val="231F20"/>
          <w:spacing w:val="6"/>
        </w:rPr>
        <w:t> </w:t>
      </w:r>
      <w:r>
        <w:rPr>
          <w:color w:val="231F20"/>
        </w:rPr>
        <w:t>a</w:t>
      </w:r>
      <w:r>
        <w:rPr>
          <w:color w:val="231F20"/>
          <w:spacing w:val="7"/>
        </w:rPr>
        <w:t> </w:t>
      </w:r>
      <w:r>
        <w:rPr>
          <w:color w:val="231F20"/>
        </w:rPr>
        <w:t>school</w:t>
      </w:r>
      <w:r>
        <w:rPr>
          <w:color w:val="231F20"/>
          <w:spacing w:val="6"/>
        </w:rPr>
        <w:t> </w:t>
      </w:r>
      <w:r>
        <w:rPr>
          <w:color w:val="231F20"/>
        </w:rPr>
        <w:t>curriculum</w:t>
      </w:r>
      <w:r>
        <w:rPr>
          <w:color w:val="231F20"/>
          <w:spacing w:val="5"/>
        </w:rPr>
        <w:t> </w:t>
      </w:r>
      <w:r>
        <w:rPr>
          <w:color w:val="231F20"/>
        </w:rPr>
        <w:t>is</w:t>
      </w:r>
      <w:r>
        <w:rPr>
          <w:color w:val="231F20"/>
          <w:spacing w:val="6"/>
        </w:rPr>
        <w:t> </w:t>
      </w:r>
      <w:r>
        <w:rPr>
          <w:color w:val="231F20"/>
        </w:rPr>
        <w:t>comprised</w:t>
      </w:r>
      <w:r>
        <w:rPr>
          <w:color w:val="231F20"/>
          <w:spacing w:val="7"/>
        </w:rPr>
        <w:t> </w:t>
      </w:r>
      <w:r>
        <w:rPr>
          <w:color w:val="231F20"/>
        </w:rPr>
        <w:t>of</w:t>
      </w:r>
      <w:r>
        <w:rPr>
          <w:color w:val="231F20"/>
          <w:spacing w:val="7"/>
        </w:rPr>
        <w:t> </w:t>
      </w:r>
      <w:r>
        <w:rPr>
          <w:color w:val="231F20"/>
        </w:rPr>
        <w:t>years,</w:t>
      </w:r>
      <w:r>
        <w:rPr>
          <w:color w:val="231F20"/>
          <w:spacing w:val="7"/>
        </w:rPr>
        <w:t> </w:t>
      </w:r>
      <w:r>
        <w:rPr>
          <w:color w:val="231F20"/>
        </w:rPr>
        <w:t>semesters,</w:t>
      </w:r>
      <w:r>
        <w:rPr>
          <w:color w:val="231F20"/>
          <w:spacing w:val="7"/>
        </w:rPr>
        <w:t> </w:t>
      </w:r>
      <w:r>
        <w:rPr>
          <w:color w:val="231F20"/>
        </w:rPr>
        <w:t>and</w:t>
      </w:r>
      <w:r>
        <w:rPr>
          <w:color w:val="231F20"/>
          <w:spacing w:val="6"/>
        </w:rPr>
        <w:t> </w:t>
      </w:r>
      <w:r>
        <w:rPr>
          <w:color w:val="231F20"/>
        </w:rPr>
        <w:t>weeks,</w:t>
      </w:r>
      <w:r>
        <w:rPr>
          <w:color w:val="231F20"/>
          <w:spacing w:val="7"/>
        </w:rPr>
        <w:t> </w:t>
      </w:r>
      <w:r>
        <w:rPr>
          <w:color w:val="231F20"/>
        </w:rPr>
        <w:t>then</w:t>
      </w:r>
      <w:r>
        <w:rPr>
          <w:color w:val="231F20"/>
          <w:spacing w:val="6"/>
        </w:rPr>
        <w:t> </w:t>
      </w:r>
      <w:r>
        <w:rPr>
          <w:color w:val="231F20"/>
        </w:rPr>
        <w:t>the</w:t>
      </w:r>
      <w:r>
        <w:rPr>
          <w:color w:val="231F20"/>
          <w:spacing w:val="7"/>
        </w:rPr>
        <w:t> </w:t>
      </w:r>
      <w:r>
        <w:rPr>
          <w:color w:val="231F20"/>
        </w:rPr>
        <w:t>corresponding</w:t>
      </w:r>
      <w:r>
        <w:rPr>
          <w:color w:val="231F20"/>
          <w:spacing w:val="5"/>
        </w:rPr>
        <w:t> </w:t>
      </w:r>
      <w:r>
        <w:rPr>
          <w:i/>
          <w:color w:val="231F20"/>
          <w:spacing w:val="-5"/>
        </w:rPr>
        <w:t>CB</w:t>
      </w:r>
    </w:p>
    <w:p>
      <w:pPr>
        <w:pStyle w:val="BodyText"/>
        <w:spacing w:before="10"/>
        <w:ind w:left="464"/>
        <w:jc w:val="both"/>
      </w:pPr>
      <w:r>
        <w:rPr>
          <w:color w:val="231F20"/>
        </w:rPr>
        <w:t>is</w:t>
      </w:r>
      <w:r>
        <w:rPr>
          <w:color w:val="231F20"/>
          <w:spacing w:val="-7"/>
        </w:rPr>
        <w:t> </w:t>
      </w:r>
      <w:r>
        <w:rPr>
          <w:color w:val="231F20"/>
        </w:rPr>
        <w:t>{years,</w:t>
      </w:r>
      <w:r>
        <w:rPr>
          <w:color w:val="231F20"/>
          <w:spacing w:val="-6"/>
        </w:rPr>
        <w:t> </w:t>
      </w:r>
      <w:r>
        <w:rPr>
          <w:color w:val="231F20"/>
        </w:rPr>
        <w:t>semesters,</w:t>
      </w:r>
      <w:r>
        <w:rPr>
          <w:color w:val="231F20"/>
          <w:spacing w:val="-6"/>
        </w:rPr>
        <w:t> </w:t>
      </w:r>
      <w:r>
        <w:rPr>
          <w:color w:val="231F20"/>
          <w:spacing w:val="-2"/>
        </w:rPr>
        <w:t>weeks}.</w:t>
      </w:r>
    </w:p>
    <w:p>
      <w:pPr>
        <w:spacing w:line="206" w:lineRule="auto" w:before="36"/>
        <w:ind w:left="464" w:right="542" w:firstLine="237"/>
        <w:jc w:val="both"/>
        <w:rPr>
          <w:sz w:val="20"/>
        </w:rPr>
      </w:pPr>
      <w:r>
        <w:rPr>
          <w:b/>
          <w:color w:val="231F20"/>
          <w:sz w:val="20"/>
        </w:rPr>
        <w:t>Definition 3 </w:t>
      </w:r>
      <w:r>
        <w:rPr>
          <w:color w:val="231F20"/>
          <w:sz w:val="20"/>
        </w:rPr>
        <w:t>(</w:t>
      </w:r>
      <w:r>
        <w:rPr>
          <w:b/>
          <w:color w:val="231F20"/>
          <w:sz w:val="20"/>
        </w:rPr>
        <w:t>Calendar time</w:t>
      </w:r>
      <w:r>
        <w:rPr>
          <w:color w:val="231F20"/>
          <w:sz w:val="20"/>
        </w:rPr>
        <w:t>): Given a </w:t>
      </w:r>
      <w:r>
        <w:rPr>
          <w:i/>
          <w:color w:val="231F20"/>
          <w:sz w:val="20"/>
        </w:rPr>
        <w:t>CB</w:t>
      </w:r>
      <w:r>
        <w:rPr>
          <w:color w:val="231F20"/>
          <w:sz w:val="20"/>
        </w:rPr>
        <w:t>={</w:t>
      </w:r>
      <w:r>
        <w:rPr>
          <w:i/>
          <w:color w:val="231F20"/>
          <w:sz w:val="20"/>
        </w:rPr>
        <w:t>c</w:t>
      </w:r>
      <w:r>
        <w:rPr>
          <w:i/>
          <w:color w:val="231F20"/>
          <w:sz w:val="20"/>
          <w:vertAlign w:val="subscript"/>
        </w:rPr>
        <w:t>1</w:t>
      </w:r>
      <w:r>
        <w:rPr>
          <w:color w:val="231F20"/>
          <w:sz w:val="20"/>
          <w:vertAlign w:val="baseline"/>
        </w:rPr>
        <w:t>,…,</w:t>
      </w:r>
      <w:r>
        <w:rPr>
          <w:i/>
          <w:color w:val="231F20"/>
          <w:sz w:val="20"/>
          <w:vertAlign w:val="baseline"/>
        </w:rPr>
        <w:t>c</w:t>
      </w:r>
      <w:r>
        <w:rPr>
          <w:i/>
          <w:color w:val="231F20"/>
          <w:sz w:val="20"/>
          <w:vertAlign w:val="subscript"/>
        </w:rPr>
        <w:t>n</w:t>
      </w:r>
      <w:r>
        <w:rPr>
          <w:color w:val="231F20"/>
          <w:sz w:val="20"/>
          <w:vertAlign w:val="baseline"/>
        </w:rPr>
        <w:t>}, calendar time </w:t>
      </w:r>
      <w:r>
        <w:rPr>
          <w:i/>
          <w:color w:val="231F20"/>
          <w:sz w:val="20"/>
          <w:vertAlign w:val="baseline"/>
        </w:rPr>
        <w:t>ct </w:t>
      </w:r>
      <w:r>
        <w:rPr>
          <w:color w:val="231F20"/>
          <w:sz w:val="20"/>
          <w:vertAlign w:val="baseline"/>
        </w:rPr>
        <w:t>is defined as </w:t>
      </w:r>
      <w:r>
        <w:rPr>
          <w:color w:val="231F20"/>
          <w:spacing w:val="-7"/>
          <w:position w:val="-8"/>
          <w:sz w:val="20"/>
          <w:vertAlign w:val="baseline"/>
        </w:rPr>
        <w:drawing>
          <wp:inline distT="0" distB="0" distL="0" distR="0">
            <wp:extent cx="763524" cy="178307"/>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763524" cy="178307"/>
                    </a:xfrm>
                    <a:prstGeom prst="rect">
                      <a:avLst/>
                    </a:prstGeom>
                  </pic:spPr>
                </pic:pic>
              </a:graphicData>
            </a:graphic>
          </wp:inline>
        </w:drawing>
      </w:r>
      <w:r>
        <w:rPr>
          <w:color w:val="231F20"/>
          <w:spacing w:val="-7"/>
          <w:position w:val="-8"/>
          <w:sz w:val="20"/>
          <w:vertAlign w:val="baseline"/>
        </w:rPr>
      </w:r>
      <w:r>
        <w:rPr>
          <w:color w:val="231F20"/>
          <w:spacing w:val="-6"/>
          <w:sz w:val="20"/>
          <w:vertAlign w:val="baseline"/>
        </w:rPr>
        <w:t> </w:t>
      </w:r>
      <w:r>
        <w:rPr>
          <w:color w:val="231F20"/>
          <w:sz w:val="20"/>
          <w:vertAlign w:val="baseline"/>
        </w:rPr>
        <w:t>, where,</w:t>
      </w:r>
      <w:r>
        <w:rPr>
          <w:color w:val="231F20"/>
          <w:spacing w:val="40"/>
          <w:sz w:val="20"/>
          <w:vertAlign w:val="baseline"/>
        </w:rPr>
        <w:t> </w:t>
      </w:r>
      <w:r>
        <w:rPr>
          <w:color w:val="231F20"/>
          <w:spacing w:val="-12"/>
          <w:position w:val="-4"/>
          <w:sz w:val="20"/>
          <w:vertAlign w:val="baseline"/>
        </w:rPr>
        <w:drawing>
          <wp:inline distT="0" distB="0" distL="0" distR="0">
            <wp:extent cx="81534" cy="9296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81534" cy="92964"/>
                    </a:xfrm>
                    <a:prstGeom prst="rect">
                      <a:avLst/>
                    </a:prstGeom>
                  </pic:spPr>
                </pic:pic>
              </a:graphicData>
            </a:graphic>
          </wp:inline>
        </w:drawing>
      </w:r>
      <w:r>
        <w:rPr>
          <w:color w:val="231F20"/>
          <w:spacing w:val="-12"/>
          <w:position w:val="-4"/>
          <w:sz w:val="20"/>
          <w:vertAlign w:val="baseline"/>
        </w:rPr>
      </w:r>
      <w:r>
        <w:rPr>
          <w:color w:val="231F20"/>
          <w:spacing w:val="40"/>
          <w:sz w:val="20"/>
          <w:vertAlign w:val="baseline"/>
        </w:rPr>
        <w:t> </w:t>
      </w:r>
      <w:r>
        <w:rPr>
          <w:color w:val="231F20"/>
          <w:spacing w:val="-3"/>
          <w:sz w:val="20"/>
          <w:vertAlign w:val="baseline"/>
        </w:rPr>
        <w:drawing>
          <wp:inline distT="0" distB="0" distL="0" distR="0">
            <wp:extent cx="197358" cy="91439"/>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197358" cy="91439"/>
                    </a:xfrm>
                    <a:prstGeom prst="rect">
                      <a:avLst/>
                    </a:prstGeom>
                  </pic:spPr>
                </pic:pic>
              </a:graphicData>
            </a:graphic>
          </wp:inline>
        </w:drawing>
      </w:r>
      <w:r>
        <w:rPr>
          <w:color w:val="231F20"/>
          <w:spacing w:val="-3"/>
          <w:sz w:val="20"/>
          <w:vertAlign w:val="baseline"/>
        </w:rPr>
      </w:r>
      <w:r>
        <w:rPr>
          <w:color w:val="231F20"/>
          <w:spacing w:val="-13"/>
          <w:sz w:val="20"/>
          <w:vertAlign w:val="baseline"/>
        </w:rPr>
        <w:t> </w:t>
      </w:r>
      <w:r>
        <w:rPr>
          <w:color w:val="231F20"/>
          <w:sz w:val="20"/>
          <w:vertAlign w:val="baseline"/>
        </w:rPr>
        <w:t>and for all</w:t>
      </w:r>
      <w:r>
        <w:rPr>
          <w:color w:val="231F20"/>
          <w:spacing w:val="40"/>
          <w:sz w:val="20"/>
          <w:vertAlign w:val="baseline"/>
        </w:rPr>
        <w:t> </w:t>
      </w:r>
      <w:r>
        <w:rPr>
          <w:color w:val="231F20"/>
          <w:spacing w:val="-9"/>
          <w:position w:val="-3"/>
          <w:sz w:val="20"/>
          <w:vertAlign w:val="baseline"/>
        </w:rPr>
        <w:drawing>
          <wp:inline distT="0" distB="0" distL="0" distR="0">
            <wp:extent cx="443483" cy="10972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443483" cy="109727"/>
                    </a:xfrm>
                    <a:prstGeom prst="rect">
                      <a:avLst/>
                    </a:prstGeom>
                  </pic:spPr>
                </pic:pic>
              </a:graphicData>
            </a:graphic>
          </wp:inline>
        </w:drawing>
      </w:r>
      <w:r>
        <w:rPr>
          <w:color w:val="231F20"/>
          <w:spacing w:val="-9"/>
          <w:position w:val="-3"/>
          <w:sz w:val="20"/>
          <w:vertAlign w:val="baseline"/>
        </w:rPr>
      </w:r>
      <w:r>
        <w:rPr>
          <w:color w:val="231F20"/>
          <w:sz w:val="20"/>
          <w:vertAlign w:val="baseline"/>
        </w:rPr>
        <w:t> we have</w:t>
      </w:r>
      <w:r>
        <w:rPr>
          <w:color w:val="231F20"/>
          <w:spacing w:val="-2"/>
          <w:sz w:val="20"/>
          <w:vertAlign w:val="baseline"/>
        </w:rPr>
        <w:t> </w:t>
      </w:r>
      <w:r>
        <w:rPr>
          <w:color w:val="231F20"/>
          <w:spacing w:val="-11"/>
          <w:position w:val="-4"/>
          <w:sz w:val="20"/>
          <w:vertAlign w:val="baseline"/>
        </w:rPr>
        <w:drawing>
          <wp:inline distT="0" distB="0" distL="0" distR="0">
            <wp:extent cx="72390" cy="92964"/>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72390" cy="92964"/>
                    </a:xfrm>
                    <a:prstGeom prst="rect">
                      <a:avLst/>
                    </a:prstGeom>
                  </pic:spPr>
                </pic:pic>
              </a:graphicData>
            </a:graphic>
          </wp:inline>
        </w:drawing>
      </w:r>
      <w:r>
        <w:rPr>
          <w:color w:val="231F20"/>
          <w:spacing w:val="-11"/>
          <w:position w:val="-4"/>
          <w:sz w:val="20"/>
          <w:vertAlign w:val="baseline"/>
        </w:rPr>
      </w:r>
      <w:r>
        <w:rPr>
          <w:color w:val="231F20"/>
          <w:spacing w:val="40"/>
          <w:position w:val="-4"/>
          <w:sz w:val="20"/>
          <w:vertAlign w:val="baseline"/>
        </w:rPr>
        <w:t> </w:t>
      </w:r>
      <w:r>
        <w:rPr>
          <w:color w:val="231F20"/>
          <w:spacing w:val="-6"/>
          <w:position w:val="-4"/>
          <w:sz w:val="20"/>
          <w:vertAlign w:val="baseline"/>
        </w:rPr>
        <w:drawing>
          <wp:inline distT="0" distB="0" distL="0" distR="0">
            <wp:extent cx="270510" cy="118872"/>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5" cstate="print"/>
                    <a:stretch>
                      <a:fillRect/>
                    </a:stretch>
                  </pic:blipFill>
                  <pic:spPr>
                    <a:xfrm>
                      <a:off x="0" y="0"/>
                      <a:ext cx="270510" cy="118872"/>
                    </a:xfrm>
                    <a:prstGeom prst="rect">
                      <a:avLst/>
                    </a:prstGeom>
                  </pic:spPr>
                </pic:pic>
              </a:graphicData>
            </a:graphic>
          </wp:inline>
        </w:drawing>
      </w:r>
      <w:r>
        <w:rPr>
          <w:color w:val="231F20"/>
          <w:spacing w:val="-6"/>
          <w:position w:val="-4"/>
          <w:sz w:val="20"/>
          <w:vertAlign w:val="baseline"/>
        </w:rPr>
      </w:r>
      <w:r>
        <w:rPr>
          <w:color w:val="231F20"/>
          <w:spacing w:val="-11"/>
          <w:sz w:val="20"/>
          <w:vertAlign w:val="baseline"/>
        </w:rPr>
        <w:t> </w:t>
      </w:r>
      <w:r>
        <w:rPr>
          <w:color w:val="231F20"/>
          <w:sz w:val="20"/>
          <w:vertAlign w:val="baseline"/>
        </w:rPr>
        <w:t>.</w:t>
      </w:r>
    </w:p>
    <w:p>
      <w:pPr>
        <w:pStyle w:val="BodyText"/>
        <w:spacing w:line="249" w:lineRule="auto" w:before="11"/>
        <w:ind w:left="464" w:right="537" w:firstLine="237"/>
        <w:jc w:val="both"/>
      </w:pPr>
      <w:r>
        <w:rPr>
          <w:color w:val="231F20"/>
        </w:rPr>
        <w:t>Let CT be a set of calendar times. Generally, any two calendar times are always comparable. That is, for any </w:t>
      </w:r>
      <w:r>
        <w:rPr>
          <w:i/>
          <w:color w:val="231F20"/>
        </w:rPr>
        <w:t>ct</w:t>
      </w:r>
      <w:r>
        <w:rPr>
          <w:i/>
          <w:color w:val="231F20"/>
          <w:vertAlign w:val="subscript"/>
        </w:rPr>
        <w:t>x</w:t>
      </w:r>
      <w:r>
        <w:rPr>
          <w:i/>
          <w:color w:val="231F20"/>
          <w:vertAlign w:val="baseline"/>
        </w:rPr>
        <w:t> </w:t>
      </w:r>
      <w:r>
        <w:rPr>
          <w:color w:val="231F20"/>
          <w:vertAlign w:val="baseline"/>
        </w:rPr>
        <w:t>and </w:t>
      </w:r>
      <w:r>
        <w:rPr>
          <w:i/>
          <w:color w:val="231F20"/>
          <w:vertAlign w:val="baseline"/>
        </w:rPr>
        <w:t>ct</w:t>
      </w:r>
      <w:r>
        <w:rPr>
          <w:i/>
          <w:color w:val="231F20"/>
          <w:vertAlign w:val="subscript"/>
        </w:rPr>
        <w:t>y</w:t>
      </w:r>
      <w:r>
        <w:rPr>
          <w:i/>
          <w:color w:val="231F20"/>
          <w:vertAlign w:val="baseline"/>
        </w:rPr>
        <w:t> </w:t>
      </w:r>
      <w:r>
        <w:rPr>
          <w:color w:val="231F20"/>
          <w:vertAlign w:val="baseline"/>
        </w:rPr>
        <w:t>in CT, we have </w:t>
      </w:r>
      <w:r>
        <w:rPr>
          <w:i/>
          <w:color w:val="231F20"/>
          <w:vertAlign w:val="baseline"/>
        </w:rPr>
        <w:t>ct</w:t>
      </w:r>
      <w:r>
        <w:rPr>
          <w:i/>
          <w:color w:val="231F20"/>
          <w:vertAlign w:val="subscript"/>
        </w:rPr>
        <w:t>x</w:t>
      </w:r>
      <w:r>
        <w:rPr>
          <w:i/>
          <w:color w:val="231F20"/>
          <w:spacing w:val="5"/>
          <w:vertAlign w:val="baseline"/>
        </w:rPr>
        <w:drawing>
          <wp:inline distT="0" distB="0" distL="0" distR="0">
            <wp:extent cx="62509" cy="7897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6" cstate="print"/>
                    <a:stretch>
                      <a:fillRect/>
                    </a:stretch>
                  </pic:blipFill>
                  <pic:spPr>
                    <a:xfrm>
                      <a:off x="0" y="0"/>
                      <a:ext cx="62509" cy="78977"/>
                    </a:xfrm>
                    <a:prstGeom prst="rect">
                      <a:avLst/>
                    </a:prstGeom>
                  </pic:spPr>
                </pic:pic>
              </a:graphicData>
            </a:graphic>
          </wp:inline>
        </w:drawing>
      </w:r>
      <w:r>
        <w:rPr>
          <w:i/>
          <w:color w:val="231F20"/>
          <w:spacing w:val="5"/>
          <w:vertAlign w:val="baseline"/>
        </w:rPr>
      </w:r>
      <w:r>
        <w:rPr>
          <w:i/>
          <w:color w:val="231F20"/>
          <w:vertAlign w:val="baseline"/>
        </w:rPr>
        <w:t>ct</w:t>
      </w:r>
      <w:r>
        <w:rPr>
          <w:i/>
          <w:color w:val="231F20"/>
          <w:vertAlign w:val="subscript"/>
        </w:rPr>
        <w:t>y</w:t>
      </w:r>
      <w:r>
        <w:rPr>
          <w:color w:val="231F20"/>
          <w:vertAlign w:val="baseline"/>
        </w:rPr>
        <w:t>, or </w:t>
      </w:r>
      <w:r>
        <w:rPr>
          <w:i/>
          <w:color w:val="231F20"/>
          <w:vertAlign w:val="baseline"/>
        </w:rPr>
        <w:t>ct</w:t>
      </w:r>
      <w:r>
        <w:rPr>
          <w:i/>
          <w:color w:val="231F20"/>
          <w:vertAlign w:val="subscript"/>
        </w:rPr>
        <w:t>y</w:t>
      </w:r>
      <w:r>
        <w:rPr>
          <w:i/>
          <w:color w:val="231F20"/>
          <w:spacing w:val="5"/>
          <w:vertAlign w:val="baseline"/>
        </w:rPr>
        <w:drawing>
          <wp:inline distT="0" distB="0" distL="0" distR="0">
            <wp:extent cx="62509" cy="7897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6" cstate="print"/>
                    <a:stretch>
                      <a:fillRect/>
                    </a:stretch>
                  </pic:blipFill>
                  <pic:spPr>
                    <a:xfrm>
                      <a:off x="0" y="0"/>
                      <a:ext cx="62509" cy="78977"/>
                    </a:xfrm>
                    <a:prstGeom prst="rect">
                      <a:avLst/>
                    </a:prstGeom>
                  </pic:spPr>
                </pic:pic>
              </a:graphicData>
            </a:graphic>
          </wp:inline>
        </w:drawing>
      </w:r>
      <w:r>
        <w:rPr>
          <w:i/>
          <w:color w:val="231F20"/>
          <w:spacing w:val="5"/>
          <w:vertAlign w:val="baseline"/>
        </w:rPr>
      </w:r>
      <w:r>
        <w:rPr>
          <w:i/>
          <w:color w:val="231F20"/>
          <w:vertAlign w:val="baseline"/>
        </w:rPr>
        <w:t>ct</w:t>
      </w:r>
      <w:r>
        <w:rPr>
          <w:i/>
          <w:color w:val="231F20"/>
          <w:vertAlign w:val="subscript"/>
        </w:rPr>
        <w:t>x</w:t>
      </w:r>
      <w:r>
        <w:rPr>
          <w:color w:val="231F20"/>
          <w:vertAlign w:val="baseline"/>
        </w:rPr>
        <w:t>. In the IoTs, there exist different types of time constraints</w:t>
      </w:r>
      <w:r>
        <w:rPr>
          <w:color w:val="231F20"/>
          <w:spacing w:val="40"/>
          <w:vertAlign w:val="baseline"/>
        </w:rPr>
        <w:t> </w:t>
      </w:r>
      <w:r>
        <w:rPr>
          <w:color w:val="231F20"/>
          <w:vertAlign w:val="baseline"/>
        </w:rPr>
        <w:t>such as</w:t>
      </w:r>
      <w:r>
        <w:rPr>
          <w:color w:val="231F20"/>
          <w:spacing w:val="-2"/>
          <w:vertAlign w:val="baseline"/>
        </w:rPr>
        <w:t> </w:t>
      </w:r>
      <w:r>
        <w:rPr>
          <w:color w:val="231F20"/>
          <w:vertAlign w:val="baseline"/>
        </w:rPr>
        <w:t>the</w:t>
      </w:r>
      <w:r>
        <w:rPr>
          <w:color w:val="231F20"/>
          <w:spacing w:val="-1"/>
          <w:vertAlign w:val="baseline"/>
        </w:rPr>
        <w:t> </w:t>
      </w:r>
      <w:r>
        <w:rPr>
          <w:color w:val="231F20"/>
          <w:vertAlign w:val="baseline"/>
        </w:rPr>
        <w:t>earliest</w:t>
      </w:r>
      <w:r>
        <w:rPr>
          <w:color w:val="231F20"/>
          <w:spacing w:val="-1"/>
          <w:vertAlign w:val="baseline"/>
        </w:rPr>
        <w:t> </w:t>
      </w:r>
      <w:r>
        <w:rPr>
          <w:color w:val="231F20"/>
          <w:vertAlign w:val="baseline"/>
        </w:rPr>
        <w:t>access</w:t>
      </w:r>
      <w:r>
        <w:rPr>
          <w:color w:val="231F20"/>
          <w:spacing w:val="-1"/>
          <w:vertAlign w:val="baseline"/>
        </w:rPr>
        <w:t> </w:t>
      </w:r>
      <w:r>
        <w:rPr>
          <w:color w:val="231F20"/>
          <w:vertAlign w:val="baseline"/>
        </w:rPr>
        <w:t>time,</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latest</w:t>
      </w:r>
      <w:r>
        <w:rPr>
          <w:color w:val="231F20"/>
          <w:spacing w:val="-1"/>
          <w:vertAlign w:val="baseline"/>
        </w:rPr>
        <w:t> </w:t>
      </w:r>
      <w:r>
        <w:rPr>
          <w:color w:val="231F20"/>
          <w:vertAlign w:val="baseline"/>
        </w:rPr>
        <w:t>access</w:t>
      </w:r>
      <w:r>
        <w:rPr>
          <w:color w:val="231F20"/>
          <w:spacing w:val="-1"/>
          <w:vertAlign w:val="baseline"/>
        </w:rPr>
        <w:t> </w:t>
      </w:r>
      <w:r>
        <w:rPr>
          <w:color w:val="231F20"/>
          <w:vertAlign w:val="baseline"/>
        </w:rPr>
        <w:t>time,</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earliest</w:t>
      </w:r>
      <w:r>
        <w:rPr>
          <w:color w:val="231F20"/>
          <w:spacing w:val="-1"/>
          <w:vertAlign w:val="baseline"/>
        </w:rPr>
        <w:t> </w:t>
      </w:r>
      <w:r>
        <w:rPr>
          <w:color w:val="231F20"/>
          <w:vertAlign w:val="baseline"/>
        </w:rPr>
        <w:t>finish</w:t>
      </w:r>
      <w:r>
        <w:rPr>
          <w:color w:val="231F20"/>
          <w:spacing w:val="-1"/>
          <w:vertAlign w:val="baseline"/>
        </w:rPr>
        <w:t> </w:t>
      </w:r>
      <w:r>
        <w:rPr>
          <w:color w:val="231F20"/>
          <w:vertAlign w:val="baseline"/>
        </w:rPr>
        <w:t>time,</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latest</w:t>
      </w:r>
      <w:r>
        <w:rPr>
          <w:color w:val="231F20"/>
          <w:spacing w:val="-1"/>
          <w:vertAlign w:val="baseline"/>
        </w:rPr>
        <w:t> </w:t>
      </w:r>
      <w:r>
        <w:rPr>
          <w:color w:val="231F20"/>
          <w:vertAlign w:val="baseline"/>
        </w:rPr>
        <w:t>finish</w:t>
      </w:r>
      <w:r>
        <w:rPr>
          <w:color w:val="231F20"/>
          <w:spacing w:val="-1"/>
          <w:vertAlign w:val="baseline"/>
        </w:rPr>
        <w:t> </w:t>
      </w:r>
      <w:r>
        <w:rPr>
          <w:color w:val="231F20"/>
          <w:vertAlign w:val="baseline"/>
        </w:rPr>
        <w:t>time,</w:t>
      </w:r>
      <w:r>
        <w:rPr>
          <w:color w:val="231F20"/>
          <w:spacing w:val="-1"/>
          <w:vertAlign w:val="baseline"/>
        </w:rPr>
        <w:t> </w:t>
      </w:r>
      <w:r>
        <w:rPr>
          <w:color w:val="231F20"/>
          <w:vertAlign w:val="baseline"/>
        </w:rPr>
        <w:t>etc.</w:t>
      </w:r>
      <w:r>
        <w:rPr>
          <w:color w:val="231F20"/>
          <w:spacing w:val="-2"/>
          <w:vertAlign w:val="baseline"/>
        </w:rPr>
        <w:t> </w:t>
      </w:r>
      <w:r>
        <w:rPr>
          <w:color w:val="231F20"/>
          <w:vertAlign w:val="baseline"/>
        </w:rPr>
        <w:t>In this section, the earliest access time (</w:t>
      </w:r>
      <w:r>
        <w:rPr>
          <w:i/>
          <w:color w:val="231F20"/>
          <w:vertAlign w:val="baseline"/>
        </w:rPr>
        <w:t>eat</w:t>
      </w:r>
      <w:r>
        <w:rPr>
          <w:color w:val="231F20"/>
          <w:vertAlign w:val="baseline"/>
        </w:rPr>
        <w:t>) and the latest finish time (</w:t>
      </w:r>
      <w:r>
        <w:rPr>
          <w:i/>
          <w:color w:val="231F20"/>
          <w:vertAlign w:val="baseline"/>
        </w:rPr>
        <w:t>lft</w:t>
      </w:r>
      <w:r>
        <w:rPr>
          <w:color w:val="231F20"/>
          <w:vertAlign w:val="baseline"/>
        </w:rPr>
        <w:t>) are adopted. Now, we formally define time constraints.</w:t>
      </w:r>
    </w:p>
    <w:p>
      <w:pPr>
        <w:pStyle w:val="BodyText"/>
        <w:spacing w:line="244" w:lineRule="auto" w:before="4"/>
        <w:ind w:left="464" w:right="540" w:firstLine="237"/>
        <w:jc w:val="both"/>
        <w:rPr>
          <w:sz w:val="21"/>
        </w:rPr>
      </w:pPr>
      <w:r>
        <w:rPr>
          <w:b/>
          <w:color w:val="231F20"/>
        </w:rPr>
        <w:t>Definition 4 </w:t>
      </w:r>
      <w:r>
        <w:rPr>
          <w:color w:val="231F20"/>
        </w:rPr>
        <w:t>(</w:t>
      </w:r>
      <w:r>
        <w:rPr>
          <w:b/>
          <w:color w:val="231F20"/>
        </w:rPr>
        <w:t>Time Constraint</w:t>
      </w:r>
      <w:r>
        <w:rPr>
          <w:color w:val="231F20"/>
        </w:rPr>
        <w:t>s): Time constraint </w:t>
      </w:r>
      <w:r>
        <w:rPr>
          <w:color w:val="231F20"/>
          <w:spacing w:val="-14"/>
          <w:position w:val="-3"/>
        </w:rPr>
        <w:drawing>
          <wp:inline distT="0" distB="0" distL="0" distR="0">
            <wp:extent cx="746760" cy="10896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7" cstate="print"/>
                    <a:stretch>
                      <a:fillRect/>
                    </a:stretch>
                  </pic:blipFill>
                  <pic:spPr>
                    <a:xfrm>
                      <a:off x="0" y="0"/>
                      <a:ext cx="746760" cy="108965"/>
                    </a:xfrm>
                    <a:prstGeom prst="rect">
                      <a:avLst/>
                    </a:prstGeom>
                  </pic:spPr>
                </pic:pic>
              </a:graphicData>
            </a:graphic>
          </wp:inline>
        </w:drawing>
      </w:r>
      <w:r>
        <w:rPr>
          <w:color w:val="231F20"/>
          <w:spacing w:val="-14"/>
          <w:position w:val="-3"/>
        </w:rPr>
      </w:r>
      <w:r>
        <w:rPr>
          <w:color w:val="231F20"/>
          <w:spacing w:val="7"/>
        </w:rPr>
        <w:t> </w:t>
      </w:r>
      <w:r>
        <w:rPr>
          <w:color w:val="231F20"/>
        </w:rPr>
        <w:t>is a set of two-dimensional vectors of calendar times, where the first dimension and the second dimension represent </w:t>
      </w:r>
      <w:r>
        <w:rPr>
          <w:i/>
          <w:color w:val="231F20"/>
        </w:rPr>
        <w:t>eat </w:t>
      </w:r>
      <w:r>
        <w:rPr>
          <w:color w:val="231F20"/>
        </w:rPr>
        <w:t>and </w:t>
      </w:r>
      <w:r>
        <w:rPr>
          <w:i/>
          <w:color w:val="231F20"/>
        </w:rPr>
        <w:t>lft</w:t>
      </w:r>
      <w:r>
        <w:rPr>
          <w:color w:val="231F20"/>
        </w:rPr>
        <w:t>, respectively. Time constraints must satisfy the following condition: for any</w:t>
      </w:r>
      <w:r>
        <w:rPr>
          <w:color w:val="231F20"/>
          <w:spacing w:val="-3"/>
        </w:rPr>
        <w:t> </w:t>
      </w:r>
      <w:r>
        <w:rPr>
          <w:color w:val="231F20"/>
          <w:spacing w:val="-11"/>
          <w:position w:val="-4"/>
        </w:rPr>
        <w:drawing>
          <wp:inline distT="0" distB="0" distL="0" distR="0">
            <wp:extent cx="687324" cy="122682"/>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8" cstate="print"/>
                    <a:stretch>
                      <a:fillRect/>
                    </a:stretch>
                  </pic:blipFill>
                  <pic:spPr>
                    <a:xfrm>
                      <a:off x="0" y="0"/>
                      <a:ext cx="687324" cy="122682"/>
                    </a:xfrm>
                    <a:prstGeom prst="rect">
                      <a:avLst/>
                    </a:prstGeom>
                  </pic:spPr>
                </pic:pic>
              </a:graphicData>
            </a:graphic>
          </wp:inline>
        </w:drawing>
      </w:r>
      <w:r>
        <w:rPr>
          <w:color w:val="231F20"/>
          <w:spacing w:val="-11"/>
          <w:position w:val="-4"/>
        </w:rPr>
      </w:r>
      <w:r>
        <w:rPr>
          <w:color w:val="231F20"/>
        </w:rPr>
        <w:t> ,</w:t>
      </w:r>
      <w:r>
        <w:rPr>
          <w:color w:val="231F20"/>
          <w:spacing w:val="40"/>
        </w:rPr>
        <w:t> </w:t>
      </w:r>
      <w:r>
        <w:rPr>
          <w:color w:val="231F20"/>
          <w:spacing w:val="-9"/>
          <w:position w:val="-4"/>
        </w:rPr>
        <w:drawing>
          <wp:inline distT="0" distB="0" distL="0" distR="0">
            <wp:extent cx="117348" cy="105917"/>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9" cstate="print"/>
                    <a:stretch>
                      <a:fillRect/>
                    </a:stretch>
                  </pic:blipFill>
                  <pic:spPr>
                    <a:xfrm>
                      <a:off x="0" y="0"/>
                      <a:ext cx="117348" cy="105917"/>
                    </a:xfrm>
                    <a:prstGeom prst="rect">
                      <a:avLst/>
                    </a:prstGeom>
                  </pic:spPr>
                </pic:pic>
              </a:graphicData>
            </a:graphic>
          </wp:inline>
        </w:drawing>
      </w:r>
      <w:r>
        <w:rPr>
          <w:color w:val="231F20"/>
          <w:spacing w:val="-9"/>
          <w:position w:val="-4"/>
        </w:rPr>
      </w:r>
      <w:r>
        <w:rPr>
          <w:color w:val="231F20"/>
          <w:spacing w:val="40"/>
          <w:position w:val="-4"/>
        </w:rPr>
        <w:t> </w:t>
      </w:r>
      <w:r>
        <w:rPr>
          <w:color w:val="231F20"/>
          <w:spacing w:val="-10"/>
          <w:position w:val="-4"/>
        </w:rPr>
        <w:drawing>
          <wp:inline distT="0" distB="0" distL="0" distR="0">
            <wp:extent cx="244601" cy="11810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30" cstate="print"/>
                    <a:stretch>
                      <a:fillRect/>
                    </a:stretch>
                  </pic:blipFill>
                  <pic:spPr>
                    <a:xfrm>
                      <a:off x="0" y="0"/>
                      <a:ext cx="244601" cy="118109"/>
                    </a:xfrm>
                    <a:prstGeom prst="rect">
                      <a:avLst/>
                    </a:prstGeom>
                  </pic:spPr>
                </pic:pic>
              </a:graphicData>
            </a:graphic>
          </wp:inline>
        </w:drawing>
      </w:r>
      <w:r>
        <w:rPr>
          <w:color w:val="231F20"/>
          <w:spacing w:val="-10"/>
          <w:position w:val="-4"/>
        </w:rPr>
      </w:r>
      <w:r>
        <w:rPr>
          <w:color w:val="231F20"/>
        </w:rPr>
        <w:t> </w:t>
      </w:r>
      <w:r>
        <w:rPr>
          <w:color w:val="231F20"/>
          <w:sz w:val="21"/>
        </w:rPr>
        <w:t>.</w:t>
      </w:r>
    </w:p>
    <w:p>
      <w:pPr>
        <w:pStyle w:val="BodyText"/>
        <w:spacing w:line="249" w:lineRule="auto" w:before="5"/>
        <w:ind w:left="464" w:right="540" w:firstLine="237"/>
        <w:jc w:val="both"/>
      </w:pPr>
      <w:r>
        <w:rPr>
          <w:b/>
          <w:color w:val="231F20"/>
        </w:rPr>
        <w:t>Example 1. </w:t>
      </w:r>
      <w:r>
        <w:rPr>
          <w:color w:val="231F20"/>
        </w:rPr>
        <w:t>Given </w:t>
      </w:r>
      <w:r>
        <w:rPr>
          <w:i/>
          <w:color w:val="231F20"/>
        </w:rPr>
        <w:t>TC</w:t>
      </w:r>
      <w:r>
        <w:rPr>
          <w:color w:val="231F20"/>
        </w:rPr>
        <w:t>={(</w:t>
      </w:r>
      <w:r>
        <w:rPr>
          <w:i/>
          <w:color w:val="231F20"/>
        </w:rPr>
        <w:t>ct</w:t>
      </w:r>
      <w:r>
        <w:rPr>
          <w:i/>
          <w:color w:val="231F20"/>
          <w:vertAlign w:val="subscript"/>
        </w:rPr>
        <w:t>11</w:t>
      </w:r>
      <w:r>
        <w:rPr>
          <w:color w:val="231F20"/>
          <w:vertAlign w:val="baseline"/>
        </w:rPr>
        <w:t>,</w:t>
      </w:r>
      <w:r>
        <w:rPr>
          <w:i/>
          <w:color w:val="231F20"/>
          <w:vertAlign w:val="baseline"/>
        </w:rPr>
        <w:t>ct</w:t>
      </w:r>
      <w:r>
        <w:rPr>
          <w:i/>
          <w:color w:val="231F20"/>
          <w:vertAlign w:val="subscript"/>
        </w:rPr>
        <w:t>12</w:t>
      </w:r>
      <w:r>
        <w:rPr>
          <w:color w:val="231F20"/>
          <w:vertAlign w:val="baseline"/>
        </w:rPr>
        <w:t>),(</w:t>
      </w:r>
      <w:r>
        <w:rPr>
          <w:i/>
          <w:color w:val="231F20"/>
          <w:vertAlign w:val="baseline"/>
        </w:rPr>
        <w:t>ct</w:t>
      </w:r>
      <w:r>
        <w:rPr>
          <w:i/>
          <w:color w:val="231F20"/>
          <w:vertAlign w:val="subscript"/>
        </w:rPr>
        <w:t>21</w:t>
      </w:r>
      <w:r>
        <w:rPr>
          <w:color w:val="231F20"/>
          <w:vertAlign w:val="baseline"/>
        </w:rPr>
        <w:t>,</w:t>
      </w:r>
      <w:r>
        <w:rPr>
          <w:i/>
          <w:color w:val="231F20"/>
          <w:vertAlign w:val="baseline"/>
        </w:rPr>
        <w:t>ct</w:t>
      </w:r>
      <w:r>
        <w:rPr>
          <w:i/>
          <w:color w:val="231F20"/>
          <w:vertAlign w:val="subscript"/>
        </w:rPr>
        <w:t>22</w:t>
      </w:r>
      <w:r>
        <w:rPr>
          <w:color w:val="231F20"/>
          <w:vertAlign w:val="baseline"/>
        </w:rPr>
        <w:t>)}, and if an event satisfies </w:t>
      </w:r>
      <w:r>
        <w:rPr>
          <w:i/>
          <w:color w:val="231F20"/>
          <w:vertAlign w:val="baseline"/>
        </w:rPr>
        <w:t>TC</w:t>
      </w:r>
      <w:r>
        <w:rPr>
          <w:color w:val="231F20"/>
          <w:vertAlign w:val="baseline"/>
        </w:rPr>
        <w:t>, then (1) its starting access time is greater than or equal to </w:t>
      </w:r>
      <w:r>
        <w:rPr>
          <w:i/>
          <w:color w:val="231F20"/>
          <w:vertAlign w:val="baseline"/>
        </w:rPr>
        <w:t>ct</w:t>
      </w:r>
      <w:r>
        <w:rPr>
          <w:i/>
          <w:color w:val="231F20"/>
          <w:vertAlign w:val="subscript"/>
        </w:rPr>
        <w:t>11</w:t>
      </w:r>
      <w:r>
        <w:rPr>
          <w:i/>
          <w:color w:val="231F20"/>
          <w:spacing w:val="-13"/>
          <w:vertAlign w:val="baseline"/>
        </w:rPr>
        <w:t> </w:t>
      </w:r>
      <w:r>
        <w:rPr>
          <w:color w:val="231F20"/>
          <w:vertAlign w:val="baseline"/>
        </w:rPr>
        <w:t>and its finish time is less than or equal to </w:t>
      </w:r>
      <w:r>
        <w:rPr>
          <w:i/>
          <w:color w:val="231F20"/>
          <w:vertAlign w:val="baseline"/>
        </w:rPr>
        <w:t>ct</w:t>
      </w:r>
      <w:r>
        <w:rPr>
          <w:i/>
          <w:color w:val="231F20"/>
          <w:vertAlign w:val="subscript"/>
        </w:rPr>
        <w:t>12</w:t>
      </w:r>
      <w:r>
        <w:rPr>
          <w:color w:val="231F20"/>
          <w:vertAlign w:val="baseline"/>
        </w:rPr>
        <w:t>; or (2) its starting access time is greater than or equal to </w:t>
      </w:r>
      <w:r>
        <w:rPr>
          <w:i/>
          <w:color w:val="231F20"/>
          <w:vertAlign w:val="baseline"/>
        </w:rPr>
        <w:t>ct</w:t>
      </w:r>
      <w:r>
        <w:rPr>
          <w:i/>
          <w:color w:val="231F20"/>
          <w:vertAlign w:val="subscript"/>
        </w:rPr>
        <w:t>21</w:t>
      </w:r>
      <w:r>
        <w:rPr>
          <w:i/>
          <w:color w:val="231F20"/>
          <w:spacing w:val="-13"/>
          <w:vertAlign w:val="baseline"/>
        </w:rPr>
        <w:t> </w:t>
      </w:r>
      <w:r>
        <w:rPr>
          <w:color w:val="231F20"/>
          <w:vertAlign w:val="baseline"/>
        </w:rPr>
        <w:t>and its finish time is less than or equal to </w:t>
      </w:r>
      <w:r>
        <w:rPr>
          <w:i/>
          <w:color w:val="231F20"/>
          <w:vertAlign w:val="baseline"/>
        </w:rPr>
        <w:t>ct</w:t>
      </w:r>
      <w:r>
        <w:rPr>
          <w:i/>
          <w:color w:val="231F20"/>
          <w:vertAlign w:val="subscript"/>
        </w:rPr>
        <w:t>22</w:t>
      </w:r>
      <w:r>
        <w:rPr>
          <w:color w:val="231F20"/>
          <w:vertAlign w:val="baseline"/>
        </w:rPr>
        <w:t>.</w:t>
      </w:r>
    </w:p>
    <w:p>
      <w:pPr>
        <w:pStyle w:val="BodyText"/>
        <w:spacing w:line="249" w:lineRule="auto" w:before="2"/>
        <w:ind w:left="464" w:right="541" w:firstLine="237"/>
        <w:jc w:val="both"/>
      </w:pPr>
      <w:r>
        <w:rPr>
          <w:color w:val="231F20"/>
        </w:rPr>
        <w:t>Given a time constraint {(</w:t>
      </w:r>
      <w:r>
        <w:rPr>
          <w:i/>
          <w:color w:val="231F20"/>
        </w:rPr>
        <w:t>1,3</w:t>
      </w:r>
      <w:r>
        <w:rPr>
          <w:color w:val="231F20"/>
        </w:rPr>
        <w:t>),(</w:t>
      </w:r>
      <w:r>
        <w:rPr>
          <w:i/>
          <w:color w:val="231F20"/>
        </w:rPr>
        <w:t>2</w:t>
      </w:r>
      <w:r>
        <w:rPr>
          <w:color w:val="231F20"/>
        </w:rPr>
        <w:t>,</w:t>
      </w:r>
      <w:r>
        <w:rPr>
          <w:i/>
          <w:color w:val="231F20"/>
        </w:rPr>
        <w:t>4</w:t>
      </w:r>
      <w:r>
        <w:rPr>
          <w:color w:val="231F20"/>
        </w:rPr>
        <w:t>)}, the constraint can be reduced to {(</w:t>
      </w:r>
      <w:r>
        <w:rPr>
          <w:i/>
          <w:color w:val="231F20"/>
        </w:rPr>
        <w:t>1</w:t>
      </w:r>
      <w:r>
        <w:rPr>
          <w:color w:val="231F20"/>
        </w:rPr>
        <w:t>, </w:t>
      </w:r>
      <w:r>
        <w:rPr>
          <w:i/>
          <w:color w:val="231F20"/>
        </w:rPr>
        <w:t>4</w:t>
      </w:r>
      <w:r>
        <w:rPr>
          <w:color w:val="231F20"/>
        </w:rPr>
        <w:t>)}. This is related to the following definition.</w:t>
      </w:r>
    </w:p>
    <w:p>
      <w:pPr>
        <w:spacing w:before="2"/>
        <w:ind w:left="702" w:right="0" w:firstLine="0"/>
        <w:jc w:val="both"/>
        <w:rPr>
          <w:sz w:val="20"/>
        </w:rPr>
      </w:pPr>
      <w:r>
        <w:rPr>
          <w:b/>
          <w:color w:val="231F20"/>
          <w:sz w:val="20"/>
        </w:rPr>
        <w:t>Definition</w:t>
      </w:r>
      <w:r>
        <w:rPr>
          <w:b/>
          <w:color w:val="231F20"/>
          <w:spacing w:val="10"/>
          <w:sz w:val="20"/>
        </w:rPr>
        <w:t> </w:t>
      </w:r>
      <w:r>
        <w:rPr>
          <w:b/>
          <w:color w:val="231F20"/>
          <w:sz w:val="20"/>
        </w:rPr>
        <w:t>5</w:t>
      </w:r>
      <w:r>
        <w:rPr>
          <w:b/>
          <w:color w:val="231F20"/>
          <w:spacing w:val="11"/>
          <w:sz w:val="20"/>
        </w:rPr>
        <w:t> </w:t>
      </w:r>
      <w:r>
        <w:rPr>
          <w:color w:val="231F20"/>
          <w:sz w:val="20"/>
        </w:rPr>
        <w:t>(</w:t>
      </w:r>
      <w:r>
        <w:rPr>
          <w:b/>
          <w:color w:val="231F20"/>
          <w:sz w:val="20"/>
        </w:rPr>
        <w:t>Simplest</w:t>
      </w:r>
      <w:r>
        <w:rPr>
          <w:b/>
          <w:color w:val="231F20"/>
          <w:spacing w:val="11"/>
          <w:sz w:val="20"/>
        </w:rPr>
        <w:t> </w:t>
      </w:r>
      <w:r>
        <w:rPr>
          <w:b/>
          <w:color w:val="231F20"/>
          <w:sz w:val="20"/>
        </w:rPr>
        <w:t>Time</w:t>
      </w:r>
      <w:r>
        <w:rPr>
          <w:b/>
          <w:color w:val="231F20"/>
          <w:spacing w:val="11"/>
          <w:sz w:val="20"/>
        </w:rPr>
        <w:t> </w:t>
      </w:r>
      <w:r>
        <w:rPr>
          <w:b/>
          <w:color w:val="231F20"/>
          <w:sz w:val="20"/>
        </w:rPr>
        <w:t>Constraints</w:t>
      </w:r>
      <w:r>
        <w:rPr>
          <w:color w:val="231F20"/>
          <w:sz w:val="20"/>
        </w:rPr>
        <w:t>):</w:t>
      </w:r>
      <w:r>
        <w:rPr>
          <w:color w:val="231F20"/>
          <w:spacing w:val="6"/>
          <w:sz w:val="20"/>
        </w:rPr>
        <w:t> </w:t>
      </w:r>
      <w:r>
        <w:rPr>
          <w:color w:val="231F20"/>
          <w:sz w:val="20"/>
        </w:rPr>
        <w:t>A</w:t>
      </w:r>
      <w:r>
        <w:rPr>
          <w:color w:val="231F20"/>
          <w:spacing w:val="5"/>
          <w:sz w:val="20"/>
        </w:rPr>
        <w:t> </w:t>
      </w:r>
      <w:r>
        <w:rPr>
          <w:color w:val="231F20"/>
          <w:sz w:val="20"/>
        </w:rPr>
        <w:t>time</w:t>
      </w:r>
      <w:r>
        <w:rPr>
          <w:color w:val="231F20"/>
          <w:spacing w:val="6"/>
          <w:sz w:val="20"/>
        </w:rPr>
        <w:t> </w:t>
      </w:r>
      <w:r>
        <w:rPr>
          <w:color w:val="231F20"/>
          <w:sz w:val="20"/>
        </w:rPr>
        <w:t>constraint</w:t>
      </w:r>
      <w:r>
        <w:rPr>
          <w:color w:val="231F20"/>
          <w:spacing w:val="4"/>
          <w:sz w:val="20"/>
        </w:rPr>
        <w:t> </w:t>
      </w:r>
      <w:r>
        <w:rPr>
          <w:i/>
          <w:color w:val="231F20"/>
          <w:sz w:val="20"/>
        </w:rPr>
        <w:t>TC</w:t>
      </w:r>
      <w:r>
        <w:rPr>
          <w:i/>
          <w:color w:val="231F20"/>
          <w:spacing w:val="6"/>
          <w:sz w:val="20"/>
        </w:rPr>
        <w:t> </w:t>
      </w:r>
      <w:r>
        <w:rPr>
          <w:color w:val="231F20"/>
          <w:sz w:val="20"/>
        </w:rPr>
        <w:t>is</w:t>
      </w:r>
      <w:r>
        <w:rPr>
          <w:color w:val="231F20"/>
          <w:spacing w:val="5"/>
          <w:sz w:val="20"/>
        </w:rPr>
        <w:t> </w:t>
      </w:r>
      <w:r>
        <w:rPr>
          <w:color w:val="231F20"/>
          <w:sz w:val="20"/>
        </w:rPr>
        <w:t>the</w:t>
      </w:r>
      <w:r>
        <w:rPr>
          <w:color w:val="231F20"/>
          <w:spacing w:val="6"/>
          <w:sz w:val="20"/>
        </w:rPr>
        <w:t> </w:t>
      </w:r>
      <w:r>
        <w:rPr>
          <w:color w:val="231F20"/>
          <w:sz w:val="20"/>
        </w:rPr>
        <w:t>simplest,</w:t>
      </w:r>
      <w:r>
        <w:rPr>
          <w:color w:val="231F20"/>
          <w:spacing w:val="5"/>
          <w:sz w:val="20"/>
        </w:rPr>
        <w:t> </w:t>
      </w:r>
      <w:r>
        <w:rPr>
          <w:color w:val="231F20"/>
          <w:sz w:val="20"/>
        </w:rPr>
        <w:t>if</w:t>
      </w:r>
      <w:r>
        <w:rPr>
          <w:color w:val="231F20"/>
          <w:spacing w:val="6"/>
          <w:sz w:val="20"/>
        </w:rPr>
        <w:t> </w:t>
      </w:r>
      <w:r>
        <w:rPr>
          <w:color w:val="231F20"/>
          <w:sz w:val="20"/>
        </w:rPr>
        <w:t>for</w:t>
      </w:r>
      <w:r>
        <w:rPr>
          <w:color w:val="231F20"/>
          <w:spacing w:val="5"/>
          <w:sz w:val="20"/>
        </w:rPr>
        <w:t> </w:t>
      </w:r>
      <w:r>
        <w:rPr>
          <w:color w:val="231F20"/>
          <w:sz w:val="20"/>
        </w:rPr>
        <w:t>any</w:t>
      </w:r>
      <w:r>
        <w:rPr>
          <w:color w:val="231F20"/>
          <w:spacing w:val="5"/>
          <w:sz w:val="20"/>
        </w:rPr>
        <w:t> </w:t>
      </w:r>
      <w:r>
        <w:rPr>
          <w:color w:val="231F20"/>
          <w:sz w:val="20"/>
        </w:rPr>
        <w:t>(</w:t>
      </w:r>
      <w:r>
        <w:rPr>
          <w:i/>
          <w:color w:val="231F20"/>
          <w:sz w:val="20"/>
        </w:rPr>
        <w:t>ct</w:t>
      </w:r>
      <w:r>
        <w:rPr>
          <w:i/>
          <w:color w:val="231F20"/>
          <w:sz w:val="20"/>
          <w:vertAlign w:val="subscript"/>
        </w:rPr>
        <w:t>11</w:t>
      </w:r>
      <w:r>
        <w:rPr>
          <w:color w:val="231F20"/>
          <w:sz w:val="20"/>
          <w:vertAlign w:val="baseline"/>
        </w:rPr>
        <w:t>,</w:t>
      </w:r>
      <w:r>
        <w:rPr>
          <w:i/>
          <w:color w:val="231F20"/>
          <w:sz w:val="20"/>
          <w:vertAlign w:val="baseline"/>
        </w:rPr>
        <w:t>ct</w:t>
      </w:r>
      <w:r>
        <w:rPr>
          <w:i/>
          <w:color w:val="231F20"/>
          <w:sz w:val="20"/>
          <w:vertAlign w:val="subscript"/>
        </w:rPr>
        <w:t>12</w:t>
      </w:r>
      <w:r>
        <w:rPr>
          <w:color w:val="231F20"/>
          <w:sz w:val="20"/>
          <w:vertAlign w:val="baseline"/>
        </w:rPr>
        <w:t>)</w:t>
      </w:r>
      <w:r>
        <w:rPr>
          <w:color w:val="231F20"/>
          <w:spacing w:val="6"/>
          <w:sz w:val="20"/>
          <w:vertAlign w:val="baseline"/>
        </w:rPr>
        <w:t> </w:t>
      </w:r>
      <w:r>
        <w:rPr>
          <w:color w:val="231F20"/>
          <w:spacing w:val="-5"/>
          <w:sz w:val="20"/>
          <w:vertAlign w:val="baseline"/>
        </w:rPr>
        <w:t>and</w:t>
      </w:r>
    </w:p>
    <w:p>
      <w:pPr>
        <w:spacing w:before="10"/>
        <w:ind w:left="1745" w:right="0" w:firstLine="0"/>
        <w:jc w:val="both"/>
        <w:rPr>
          <w:sz w:val="20"/>
        </w:rPr>
      </w:pPr>
      <w:r>
        <w:rPr/>
        <w:drawing>
          <wp:anchor distT="0" distB="0" distL="0" distR="0" allowOverlap="1" layoutInCell="1" locked="0" behindDoc="1" simplePos="0" relativeHeight="487386624">
            <wp:simplePos x="0" y="0"/>
            <wp:positionH relativeFrom="page">
              <wp:posOffset>651268</wp:posOffset>
            </wp:positionH>
            <wp:positionV relativeFrom="paragraph">
              <wp:posOffset>31347</wp:posOffset>
            </wp:positionV>
            <wp:extent cx="3004566" cy="1190243"/>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31" cstate="print"/>
                    <a:stretch>
                      <a:fillRect/>
                    </a:stretch>
                  </pic:blipFill>
                  <pic:spPr>
                    <a:xfrm>
                      <a:off x="0" y="0"/>
                      <a:ext cx="3004566" cy="1190243"/>
                    </a:xfrm>
                    <a:prstGeom prst="rect">
                      <a:avLst/>
                    </a:prstGeom>
                  </pic:spPr>
                </pic:pic>
              </a:graphicData>
            </a:graphic>
          </wp:anchor>
        </w:drawing>
      </w:r>
      <w:r>
        <w:rPr>
          <w:color w:val="231F20"/>
          <w:sz w:val="20"/>
        </w:rPr>
        <w:t>,</w:t>
      </w:r>
      <w:r>
        <w:rPr>
          <w:color w:val="231F20"/>
          <w:spacing w:val="-6"/>
          <w:sz w:val="20"/>
        </w:rPr>
        <w:t> </w:t>
      </w:r>
      <w:r>
        <w:rPr>
          <w:color w:val="231F20"/>
          <w:sz w:val="20"/>
        </w:rPr>
        <w:t>min{</w:t>
      </w:r>
      <w:r>
        <w:rPr>
          <w:i/>
          <w:color w:val="231F20"/>
          <w:sz w:val="20"/>
        </w:rPr>
        <w:t>ct</w:t>
      </w:r>
      <w:r>
        <w:rPr>
          <w:i/>
          <w:color w:val="231F20"/>
          <w:sz w:val="20"/>
          <w:vertAlign w:val="subscript"/>
        </w:rPr>
        <w:t>12</w:t>
      </w:r>
      <w:r>
        <w:rPr>
          <w:color w:val="231F20"/>
          <w:sz w:val="20"/>
          <w:vertAlign w:val="baseline"/>
        </w:rPr>
        <w:t>,</w:t>
      </w:r>
      <w:r>
        <w:rPr>
          <w:color w:val="231F20"/>
          <w:spacing w:val="-6"/>
          <w:sz w:val="20"/>
          <w:vertAlign w:val="baseline"/>
        </w:rPr>
        <w:t> </w:t>
      </w:r>
      <w:r>
        <w:rPr>
          <w:i/>
          <w:color w:val="231F20"/>
          <w:sz w:val="20"/>
          <w:vertAlign w:val="baseline"/>
        </w:rPr>
        <w:t>ct</w:t>
      </w:r>
      <w:r>
        <w:rPr>
          <w:i/>
          <w:color w:val="231F20"/>
          <w:sz w:val="20"/>
          <w:vertAlign w:val="subscript"/>
        </w:rPr>
        <w:t>22</w:t>
      </w:r>
      <w:r>
        <w:rPr>
          <w:color w:val="231F20"/>
          <w:sz w:val="20"/>
          <w:vertAlign w:val="baseline"/>
        </w:rPr>
        <w:t>}&lt;max{</w:t>
      </w:r>
      <w:r>
        <w:rPr>
          <w:i/>
          <w:color w:val="231F20"/>
          <w:sz w:val="20"/>
          <w:vertAlign w:val="baseline"/>
        </w:rPr>
        <w:t>ct</w:t>
      </w:r>
      <w:r>
        <w:rPr>
          <w:i/>
          <w:color w:val="231F20"/>
          <w:sz w:val="20"/>
          <w:vertAlign w:val="subscript"/>
        </w:rPr>
        <w:t>11</w:t>
      </w:r>
      <w:r>
        <w:rPr>
          <w:color w:val="231F20"/>
          <w:sz w:val="20"/>
          <w:vertAlign w:val="baseline"/>
        </w:rPr>
        <w:t>,</w:t>
      </w:r>
      <w:r>
        <w:rPr>
          <w:color w:val="231F20"/>
          <w:spacing w:val="-6"/>
          <w:sz w:val="20"/>
          <w:vertAlign w:val="baseline"/>
        </w:rPr>
        <w:t> </w:t>
      </w:r>
      <w:r>
        <w:rPr>
          <w:i/>
          <w:color w:val="231F20"/>
          <w:spacing w:val="-2"/>
          <w:sz w:val="20"/>
          <w:vertAlign w:val="baseline"/>
        </w:rPr>
        <w:t>ct</w:t>
      </w:r>
      <w:r>
        <w:rPr>
          <w:i/>
          <w:color w:val="231F20"/>
          <w:spacing w:val="-2"/>
          <w:sz w:val="20"/>
          <w:vertAlign w:val="subscript"/>
        </w:rPr>
        <w:t>21</w:t>
      </w:r>
      <w:r>
        <w:rPr>
          <w:color w:val="231F20"/>
          <w:spacing w:val="-2"/>
          <w:sz w:val="20"/>
          <w:vertAlign w:val="baseline"/>
        </w:rPr>
        <w:t>}.</w:t>
      </w:r>
    </w:p>
    <w:p>
      <w:pPr>
        <w:pStyle w:val="BodyText"/>
        <w:spacing w:before="10"/>
        <w:ind w:left="3256"/>
        <w:jc w:val="both"/>
      </w:pPr>
      <w:r>
        <w:rPr>
          <w:color w:val="231F20"/>
        </w:rPr>
        <w:t>time</w:t>
      </w:r>
      <w:r>
        <w:rPr>
          <w:color w:val="231F20"/>
          <w:spacing w:val="-3"/>
        </w:rPr>
        <w:t> </w:t>
      </w:r>
      <w:r>
        <w:rPr>
          <w:color w:val="231F20"/>
        </w:rPr>
        <w:t>constraints</w:t>
      </w:r>
      <w:r>
        <w:rPr>
          <w:color w:val="231F20"/>
          <w:spacing w:val="-3"/>
        </w:rPr>
        <w:t> </w:t>
      </w:r>
      <w:r>
        <w:rPr>
          <w:color w:val="231F20"/>
        </w:rPr>
        <w:t>are</w:t>
      </w:r>
      <w:r>
        <w:rPr>
          <w:color w:val="231F20"/>
          <w:spacing w:val="-2"/>
        </w:rPr>
        <w:t> </w:t>
      </w:r>
      <w:r>
        <w:rPr>
          <w:color w:val="231F20"/>
        </w:rPr>
        <w:t>always</w:t>
      </w:r>
      <w:r>
        <w:rPr>
          <w:color w:val="231F20"/>
          <w:spacing w:val="-4"/>
        </w:rPr>
        <w:t> </w:t>
      </w:r>
      <w:r>
        <w:rPr>
          <w:color w:val="231F20"/>
        </w:rPr>
        <w:t>the</w:t>
      </w:r>
      <w:r>
        <w:rPr>
          <w:color w:val="231F20"/>
          <w:spacing w:val="-2"/>
        </w:rPr>
        <w:t> simplest.</w:t>
      </w:r>
    </w:p>
    <w:p>
      <w:pPr>
        <w:tabs>
          <w:tab w:pos="2243" w:val="left" w:leader="none"/>
          <w:tab w:pos="3421" w:val="left" w:leader="none"/>
        </w:tabs>
        <w:spacing w:line="249" w:lineRule="auto" w:before="10"/>
        <w:ind w:left="464" w:right="540" w:firstLine="237"/>
        <w:jc w:val="both"/>
        <w:rPr>
          <w:sz w:val="20"/>
        </w:rPr>
      </w:pPr>
      <w:r>
        <w:rPr>
          <w:b/>
          <w:color w:val="231F20"/>
          <w:sz w:val="20"/>
        </w:rPr>
        <w:t>Definition 6 </w:t>
      </w:r>
      <w:r>
        <w:rPr>
          <w:color w:val="231F20"/>
          <w:sz w:val="20"/>
        </w:rPr>
        <w:t>(</w:t>
      </w:r>
      <w:r>
        <w:rPr>
          <w:b/>
          <w:color w:val="231F20"/>
          <w:sz w:val="20"/>
        </w:rPr>
        <w:t>Order relation</w:t>
      </w:r>
      <w:r>
        <w:rPr>
          <w:b/>
          <w:color w:val="231F20"/>
          <w:spacing w:val="80"/>
          <w:w w:val="150"/>
          <w:sz w:val="20"/>
        </w:rPr>
        <w:t> </w:t>
      </w:r>
      <w:r>
        <w:rPr>
          <w:b/>
          <w:color w:val="231F20"/>
          <w:sz w:val="20"/>
        </w:rPr>
        <w:t>on </w:t>
      </w:r>
      <w:r>
        <w:rPr>
          <w:b/>
          <w:i/>
          <w:color w:val="231F20"/>
          <w:sz w:val="20"/>
        </w:rPr>
        <w:t>TC</w:t>
      </w:r>
      <w:r>
        <w:rPr>
          <w:color w:val="231F20"/>
          <w:sz w:val="20"/>
        </w:rPr>
        <w:t>): Given any </w:t>
      </w:r>
      <w:r>
        <w:rPr>
          <w:i/>
          <w:color w:val="231F20"/>
          <w:sz w:val="20"/>
        </w:rPr>
        <w:t>tc</w:t>
      </w:r>
      <w:r>
        <w:rPr>
          <w:i/>
          <w:color w:val="231F20"/>
          <w:sz w:val="20"/>
          <w:vertAlign w:val="subscript"/>
        </w:rPr>
        <w:t>1</w:t>
      </w:r>
      <w:r>
        <w:rPr>
          <w:i/>
          <w:color w:val="231F20"/>
          <w:sz w:val="20"/>
          <w:vertAlign w:val="baseline"/>
        </w:rPr>
        <w:t> </w:t>
      </w:r>
      <w:r>
        <w:rPr>
          <w:color w:val="231F20"/>
          <w:sz w:val="20"/>
          <w:vertAlign w:val="baseline"/>
        </w:rPr>
        <w:t>and </w:t>
      </w:r>
      <w:r>
        <w:rPr>
          <w:i/>
          <w:color w:val="231F20"/>
          <w:sz w:val="20"/>
          <w:vertAlign w:val="baseline"/>
        </w:rPr>
        <w:t>tc</w:t>
      </w:r>
      <w:r>
        <w:rPr>
          <w:i/>
          <w:color w:val="231F20"/>
          <w:sz w:val="20"/>
          <w:vertAlign w:val="subscript"/>
        </w:rPr>
        <w:t>2</w:t>
      </w:r>
      <w:r>
        <w:rPr>
          <w:i/>
          <w:color w:val="231F20"/>
          <w:sz w:val="20"/>
          <w:vertAlign w:val="baseline"/>
        </w:rPr>
        <w:t> </w:t>
      </w:r>
      <w:r>
        <w:rPr>
          <w:color w:val="231F20"/>
          <w:sz w:val="20"/>
          <w:vertAlign w:val="baseline"/>
        </w:rPr>
        <w:t>in </w:t>
      </w:r>
      <w:r>
        <w:rPr>
          <w:i/>
          <w:color w:val="231F20"/>
          <w:sz w:val="20"/>
          <w:vertAlign w:val="baseline"/>
        </w:rPr>
        <w:t>TC</w:t>
      </w:r>
      <w:r>
        <w:rPr>
          <w:color w:val="231F20"/>
          <w:sz w:val="20"/>
          <w:vertAlign w:val="baseline"/>
        </w:rPr>
        <w:t>, </w:t>
      </w:r>
      <w:r>
        <w:rPr>
          <w:i/>
          <w:color w:val="231F20"/>
          <w:sz w:val="20"/>
          <w:vertAlign w:val="baseline"/>
        </w:rPr>
        <w:t>tc</w:t>
      </w:r>
      <w:r>
        <w:rPr>
          <w:i/>
          <w:color w:val="231F20"/>
          <w:sz w:val="20"/>
          <w:vertAlign w:val="subscript"/>
        </w:rPr>
        <w:t>1</w:t>
      </w:r>
      <w:r>
        <w:rPr>
          <w:i/>
          <w:color w:val="231F20"/>
          <w:spacing w:val="-9"/>
          <w:sz w:val="20"/>
          <w:vertAlign w:val="baseline"/>
        </w:rPr>
        <w:t> </w:t>
      </w:r>
      <w:r>
        <w:rPr>
          <w:i/>
          <w:color w:val="231F20"/>
          <w:spacing w:val="-8"/>
          <w:position w:val="-3"/>
          <w:sz w:val="20"/>
          <w:vertAlign w:val="baseline"/>
        </w:rPr>
        <w:drawing>
          <wp:inline distT="0" distB="0" distL="0" distR="0">
            <wp:extent cx="83820" cy="105917"/>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32" cstate="print"/>
                    <a:stretch>
                      <a:fillRect/>
                    </a:stretch>
                  </pic:blipFill>
                  <pic:spPr>
                    <a:xfrm>
                      <a:off x="0" y="0"/>
                      <a:ext cx="83820" cy="105917"/>
                    </a:xfrm>
                    <a:prstGeom prst="rect">
                      <a:avLst/>
                    </a:prstGeom>
                  </pic:spPr>
                </pic:pic>
              </a:graphicData>
            </a:graphic>
          </wp:inline>
        </w:drawing>
      </w:r>
      <w:r>
        <w:rPr>
          <w:i/>
          <w:color w:val="231F20"/>
          <w:spacing w:val="-8"/>
          <w:position w:val="-3"/>
          <w:sz w:val="20"/>
          <w:vertAlign w:val="baseline"/>
        </w:rPr>
      </w:r>
      <w:r>
        <w:rPr>
          <w:color w:val="231F20"/>
          <w:sz w:val="20"/>
          <w:vertAlign w:val="baseline"/>
        </w:rPr>
        <w:t> </w:t>
      </w:r>
      <w:r>
        <w:rPr>
          <w:i/>
          <w:color w:val="231F20"/>
          <w:sz w:val="20"/>
          <w:vertAlign w:val="baseline"/>
        </w:rPr>
        <w:t>tc</w:t>
      </w:r>
      <w:r>
        <w:rPr>
          <w:i/>
          <w:color w:val="231F20"/>
          <w:sz w:val="20"/>
          <w:vertAlign w:val="subscript"/>
        </w:rPr>
        <w:t>2</w:t>
      </w:r>
      <w:r>
        <w:rPr>
          <w:i/>
          <w:color w:val="231F20"/>
          <w:sz w:val="20"/>
          <w:vertAlign w:val="baseline"/>
        </w:rPr>
        <w:t> </w:t>
      </w:r>
      <w:r>
        <w:rPr>
          <w:color w:val="231F20"/>
          <w:sz w:val="20"/>
          <w:vertAlign w:val="baseline"/>
        </w:rPr>
        <w:t>(meaning that </w:t>
      </w:r>
      <w:r>
        <w:rPr>
          <w:i/>
          <w:color w:val="231F20"/>
          <w:sz w:val="20"/>
          <w:vertAlign w:val="baseline"/>
        </w:rPr>
        <w:t>tc</w:t>
      </w:r>
      <w:r>
        <w:rPr>
          <w:i/>
          <w:color w:val="231F20"/>
          <w:sz w:val="20"/>
          <w:vertAlign w:val="subscript"/>
        </w:rPr>
        <w:t>2</w:t>
      </w:r>
      <w:r>
        <w:rPr>
          <w:i/>
          <w:color w:val="231F20"/>
          <w:sz w:val="20"/>
          <w:vertAlign w:val="baseline"/>
        </w:rPr>
        <w:t> </w:t>
      </w:r>
      <w:r>
        <w:rPr>
          <w:color w:val="231F20"/>
          <w:sz w:val="20"/>
          <w:vertAlign w:val="baseline"/>
        </w:rPr>
        <w:t>is stricter than </w:t>
      </w:r>
      <w:r>
        <w:rPr>
          <w:i/>
          <w:color w:val="231F20"/>
          <w:sz w:val="20"/>
          <w:vertAlign w:val="baseline"/>
        </w:rPr>
        <w:t>tc</w:t>
      </w:r>
      <w:r>
        <w:rPr>
          <w:i/>
          <w:color w:val="231F20"/>
          <w:sz w:val="20"/>
          <w:vertAlign w:val="subscript"/>
        </w:rPr>
        <w:t>1</w:t>
      </w:r>
      <w:r>
        <w:rPr>
          <w:color w:val="231F20"/>
          <w:sz w:val="20"/>
          <w:vertAlign w:val="baseline"/>
        </w:rPr>
        <w:t>) iff</w:t>
        <w:tab/>
      </w:r>
      <w:r>
        <w:rPr>
          <w:color w:val="231F20"/>
          <w:spacing w:val="-4"/>
          <w:sz w:val="20"/>
          <w:vertAlign w:val="baseline"/>
        </w:rPr>
        <w:t>and</w:t>
      </w:r>
      <w:r>
        <w:rPr>
          <w:color w:val="231F20"/>
          <w:sz w:val="20"/>
          <w:vertAlign w:val="baseline"/>
        </w:rPr>
        <w:tab/>
        <w:t>, where </w:t>
      </w:r>
      <w:r>
        <w:rPr>
          <w:i/>
          <w:color w:val="231F20"/>
          <w:sz w:val="20"/>
          <w:vertAlign w:val="baseline"/>
        </w:rPr>
        <w:t>tc</w:t>
      </w:r>
      <w:r>
        <w:rPr>
          <w:i/>
          <w:color w:val="231F20"/>
          <w:sz w:val="20"/>
          <w:vertAlign w:val="subscript"/>
        </w:rPr>
        <w:t>1</w:t>
      </w:r>
      <w:r>
        <w:rPr>
          <w:color w:val="231F20"/>
          <w:sz w:val="20"/>
          <w:vertAlign w:val="baseline"/>
        </w:rPr>
        <w:t>=(</w:t>
      </w:r>
      <w:r>
        <w:rPr>
          <w:i/>
          <w:color w:val="231F20"/>
          <w:sz w:val="20"/>
          <w:vertAlign w:val="baseline"/>
        </w:rPr>
        <w:t>ct</w:t>
      </w:r>
      <w:r>
        <w:rPr>
          <w:i/>
          <w:color w:val="231F20"/>
          <w:sz w:val="20"/>
          <w:vertAlign w:val="subscript"/>
        </w:rPr>
        <w:t>11</w:t>
      </w:r>
      <w:r>
        <w:rPr>
          <w:color w:val="231F20"/>
          <w:sz w:val="20"/>
          <w:vertAlign w:val="baseline"/>
        </w:rPr>
        <w:t>,</w:t>
      </w:r>
      <w:r>
        <w:rPr>
          <w:i/>
          <w:color w:val="231F20"/>
          <w:sz w:val="20"/>
          <w:vertAlign w:val="baseline"/>
        </w:rPr>
        <w:t>ct</w:t>
      </w:r>
      <w:r>
        <w:rPr>
          <w:i/>
          <w:color w:val="231F20"/>
          <w:sz w:val="20"/>
          <w:vertAlign w:val="subscript"/>
        </w:rPr>
        <w:t>12</w:t>
      </w:r>
      <w:r>
        <w:rPr>
          <w:color w:val="231F20"/>
          <w:sz w:val="20"/>
          <w:vertAlign w:val="baseline"/>
        </w:rPr>
        <w:t>) and </w:t>
      </w:r>
      <w:r>
        <w:rPr>
          <w:i/>
          <w:color w:val="231F20"/>
          <w:sz w:val="20"/>
          <w:vertAlign w:val="baseline"/>
        </w:rPr>
        <w:t>tc</w:t>
      </w:r>
      <w:r>
        <w:rPr>
          <w:i/>
          <w:color w:val="231F20"/>
          <w:sz w:val="20"/>
          <w:vertAlign w:val="subscript"/>
        </w:rPr>
        <w:t>2</w:t>
      </w:r>
      <w:r>
        <w:rPr>
          <w:color w:val="231F20"/>
          <w:sz w:val="20"/>
          <w:vertAlign w:val="baseline"/>
        </w:rPr>
        <w:t>=(</w:t>
      </w:r>
      <w:r>
        <w:rPr>
          <w:i/>
          <w:color w:val="231F20"/>
          <w:sz w:val="20"/>
          <w:vertAlign w:val="baseline"/>
        </w:rPr>
        <w:t>ct</w:t>
      </w:r>
      <w:r>
        <w:rPr>
          <w:i/>
          <w:color w:val="231F20"/>
          <w:sz w:val="20"/>
          <w:vertAlign w:val="subscript"/>
        </w:rPr>
        <w:t>21</w:t>
      </w:r>
      <w:r>
        <w:rPr>
          <w:color w:val="231F20"/>
          <w:sz w:val="20"/>
          <w:vertAlign w:val="baseline"/>
        </w:rPr>
        <w:t>,</w:t>
      </w:r>
      <w:r>
        <w:rPr>
          <w:i/>
          <w:color w:val="231F20"/>
          <w:sz w:val="20"/>
          <w:vertAlign w:val="baseline"/>
        </w:rPr>
        <w:t>ct</w:t>
      </w:r>
      <w:r>
        <w:rPr>
          <w:i/>
          <w:color w:val="231F20"/>
          <w:sz w:val="20"/>
          <w:vertAlign w:val="subscript"/>
        </w:rPr>
        <w:t>22</w:t>
      </w:r>
      <w:r>
        <w:rPr>
          <w:color w:val="231F20"/>
          <w:sz w:val="20"/>
          <w:vertAlign w:val="baseline"/>
        </w:rPr>
        <w:t>).</w:t>
      </w:r>
    </w:p>
    <w:p>
      <w:pPr>
        <w:spacing w:before="2"/>
        <w:ind w:left="702" w:right="0" w:firstLine="0"/>
        <w:jc w:val="both"/>
        <w:rPr>
          <w:sz w:val="20"/>
        </w:rPr>
      </w:pPr>
      <w:r>
        <w:rPr>
          <w:b/>
          <w:color w:val="231F20"/>
          <w:sz w:val="20"/>
        </w:rPr>
        <w:t>Proposition</w:t>
      </w:r>
      <w:r>
        <w:rPr>
          <w:b/>
          <w:color w:val="231F20"/>
          <w:spacing w:val="-2"/>
          <w:sz w:val="20"/>
        </w:rPr>
        <w:t> </w:t>
      </w:r>
      <w:r>
        <w:rPr>
          <w:b/>
          <w:color w:val="231F20"/>
          <w:sz w:val="20"/>
        </w:rPr>
        <w:t>1</w:t>
      </w:r>
      <w:r>
        <w:rPr>
          <w:color w:val="231F20"/>
          <w:sz w:val="20"/>
        </w:rPr>
        <w:t>.</w:t>
      </w:r>
      <w:r>
        <w:rPr>
          <w:color w:val="231F20"/>
          <w:spacing w:val="57"/>
          <w:w w:val="150"/>
          <w:sz w:val="20"/>
        </w:rPr>
        <w:t>  </w:t>
      </w:r>
      <w:r>
        <w:rPr>
          <w:color w:val="231F20"/>
          <w:sz w:val="20"/>
        </w:rPr>
        <w:t>on</w:t>
      </w:r>
      <w:r>
        <w:rPr>
          <w:color w:val="231F20"/>
          <w:spacing w:val="1"/>
          <w:sz w:val="20"/>
        </w:rPr>
        <w:t> </w:t>
      </w:r>
      <w:r>
        <w:rPr>
          <w:i/>
          <w:color w:val="231F20"/>
          <w:sz w:val="20"/>
        </w:rPr>
        <w:t>TC</w:t>
      </w:r>
      <w:r>
        <w:rPr>
          <w:i/>
          <w:color w:val="231F20"/>
          <w:spacing w:val="-1"/>
          <w:sz w:val="20"/>
        </w:rPr>
        <w:t> </w:t>
      </w:r>
      <w:r>
        <w:rPr>
          <w:color w:val="231F20"/>
          <w:sz w:val="20"/>
        </w:rPr>
        <w:t>is</w:t>
      </w:r>
      <w:r>
        <w:rPr>
          <w:color w:val="231F20"/>
          <w:spacing w:val="-1"/>
          <w:sz w:val="20"/>
        </w:rPr>
        <w:t> </w:t>
      </w:r>
      <w:r>
        <w:rPr>
          <w:color w:val="231F20"/>
          <w:sz w:val="20"/>
        </w:rPr>
        <w:t>a</w:t>
      </w:r>
      <w:r>
        <w:rPr>
          <w:color w:val="231F20"/>
          <w:spacing w:val="-2"/>
          <w:sz w:val="20"/>
        </w:rPr>
        <w:t> </w:t>
      </w:r>
      <w:r>
        <w:rPr>
          <w:color w:val="231F20"/>
          <w:sz w:val="20"/>
        </w:rPr>
        <w:t>partial </w:t>
      </w:r>
      <w:r>
        <w:rPr>
          <w:color w:val="231F20"/>
          <w:spacing w:val="-2"/>
          <w:sz w:val="20"/>
        </w:rPr>
        <w:t>order.</w:t>
      </w:r>
    </w:p>
    <w:p>
      <w:pPr>
        <w:pStyle w:val="BodyText"/>
        <w:tabs>
          <w:tab w:pos="2247" w:val="left" w:leader="none"/>
          <w:tab w:pos="3632" w:val="left" w:leader="none"/>
          <w:tab w:pos="4068" w:val="left" w:leader="none"/>
          <w:tab w:pos="5017" w:val="left" w:leader="none"/>
          <w:tab w:pos="5268" w:val="left" w:leader="none"/>
          <w:tab w:pos="7898" w:val="left" w:leader="none"/>
          <w:tab w:pos="8041" w:val="left" w:leader="none"/>
          <w:tab w:pos="8431" w:val="left" w:leader="none"/>
          <w:tab w:pos="9225" w:val="left" w:leader="none"/>
        </w:tabs>
        <w:spacing w:line="249" w:lineRule="auto" w:before="10"/>
        <w:ind w:left="464" w:right="540" w:firstLine="237"/>
        <w:jc w:val="both"/>
        <w:rPr>
          <w:i/>
        </w:rPr>
      </w:pPr>
      <w:r>
        <w:rPr/>
        <w:drawing>
          <wp:anchor distT="0" distB="0" distL="0" distR="0" allowOverlap="1" layoutInCell="1" locked="0" behindDoc="1" simplePos="0" relativeHeight="487387136">
            <wp:simplePos x="0" y="0"/>
            <wp:positionH relativeFrom="page">
              <wp:posOffset>4838458</wp:posOffset>
            </wp:positionH>
            <wp:positionV relativeFrom="paragraph">
              <wp:posOffset>35728</wp:posOffset>
            </wp:positionV>
            <wp:extent cx="1341120" cy="423672"/>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33" cstate="print"/>
                    <a:stretch>
                      <a:fillRect/>
                    </a:stretch>
                  </pic:blipFill>
                  <pic:spPr>
                    <a:xfrm>
                      <a:off x="0" y="0"/>
                      <a:ext cx="1341120" cy="423672"/>
                    </a:xfrm>
                    <a:prstGeom prst="rect">
                      <a:avLst/>
                    </a:prstGeom>
                  </pic:spPr>
                </pic:pic>
              </a:graphicData>
            </a:graphic>
          </wp:anchor>
        </w:drawing>
      </w:r>
      <w:r>
        <w:rPr>
          <w:color w:val="231F20"/>
        </w:rPr>
        <w:t>Proof: Here we only prove that</w:t>
      </w:r>
      <w:r>
        <w:rPr>
          <w:color w:val="231F20"/>
          <w:spacing w:val="80"/>
          <w:w w:val="150"/>
        </w:rPr>
        <w:t> </w:t>
      </w:r>
      <w:r>
        <w:rPr>
          <w:color w:val="231F20"/>
        </w:rPr>
        <w:t>is transitive. For any </w:t>
      </w:r>
      <w:r>
        <w:rPr>
          <w:i/>
          <w:color w:val="231F20"/>
        </w:rPr>
        <w:t>tc</w:t>
      </w:r>
      <w:r>
        <w:rPr>
          <w:color w:val="231F20"/>
          <w:vertAlign w:val="subscript"/>
        </w:rPr>
        <w:t>1</w:t>
      </w:r>
      <w:r>
        <w:rPr>
          <w:color w:val="231F20"/>
          <w:vertAlign w:val="baseline"/>
        </w:rPr>
        <w:t>, </w:t>
      </w:r>
      <w:r>
        <w:rPr>
          <w:i/>
          <w:color w:val="231F20"/>
          <w:vertAlign w:val="baseline"/>
        </w:rPr>
        <w:t>tc</w:t>
      </w:r>
      <w:r>
        <w:rPr>
          <w:color w:val="231F20"/>
          <w:vertAlign w:val="subscript"/>
        </w:rPr>
        <w:t>2</w:t>
      </w:r>
      <w:r>
        <w:rPr>
          <w:color w:val="231F20"/>
          <w:spacing w:val="40"/>
          <w:vertAlign w:val="baseline"/>
        </w:rPr>
        <w:t> </w:t>
      </w:r>
      <w:r>
        <w:rPr>
          <w:color w:val="231F20"/>
          <w:vertAlign w:val="baseline"/>
        </w:rPr>
        <w:t>and </w:t>
      </w:r>
      <w:r>
        <w:rPr>
          <w:i/>
          <w:color w:val="231F20"/>
          <w:vertAlign w:val="baseline"/>
        </w:rPr>
        <w:t>tc</w:t>
      </w:r>
      <w:r>
        <w:rPr>
          <w:color w:val="231F20"/>
          <w:vertAlign w:val="subscript"/>
        </w:rPr>
        <w:t>3</w:t>
      </w:r>
      <w:r>
        <w:rPr>
          <w:color w:val="231F20"/>
          <w:vertAlign w:val="baseline"/>
        </w:rPr>
        <w:t> in </w:t>
      </w:r>
      <w:r>
        <w:rPr>
          <w:i/>
          <w:color w:val="231F20"/>
          <w:vertAlign w:val="baseline"/>
        </w:rPr>
        <w:t>TC</w:t>
      </w:r>
      <w:r>
        <w:rPr>
          <w:color w:val="231F20"/>
          <w:vertAlign w:val="baseline"/>
        </w:rPr>
        <w:t>, and let</w:t>
        <w:tab/>
        <w:tab/>
        <w:tab/>
      </w:r>
      <w:r>
        <w:rPr>
          <w:color w:val="231F20"/>
          <w:spacing w:val="-10"/>
          <w:vertAlign w:val="baseline"/>
        </w:rPr>
        <w:t>,</w:t>
      </w:r>
      <w:r>
        <w:rPr>
          <w:color w:val="231F20"/>
          <w:vertAlign w:val="baseline"/>
        </w:rPr>
        <w:tab/>
      </w:r>
      <w:r>
        <w:rPr>
          <w:color w:val="231F20"/>
          <w:spacing w:val="-13"/>
          <w:vertAlign w:val="baseline"/>
        </w:rPr>
        <w:t> </w:t>
      </w:r>
      <w:r>
        <w:rPr>
          <w:color w:val="231F20"/>
          <w:spacing w:val="-26"/>
          <w:w w:val="85"/>
          <w:vertAlign w:val="baseline"/>
        </w:rPr>
        <w:t>,</w:t>
      </w:r>
      <w:r>
        <w:rPr>
          <w:color w:val="231F20"/>
          <w:spacing w:val="-4"/>
          <w:vertAlign w:val="baseline"/>
        </w:rPr>
        <w:t> where</w:t>
      </w:r>
      <w:r>
        <w:rPr>
          <w:color w:val="231F20"/>
          <w:vertAlign w:val="baseline"/>
        </w:rPr>
        <w:tab/>
      </w:r>
      <w:r>
        <w:rPr>
          <w:color w:val="231F20"/>
          <w:spacing w:val="-10"/>
          <w:vertAlign w:val="baseline"/>
        </w:rPr>
        <w:t>,</w:t>
      </w:r>
      <w:r>
        <w:rPr>
          <w:color w:val="231F20"/>
          <w:vertAlign w:val="baseline"/>
        </w:rPr>
        <w:tab/>
      </w:r>
      <w:r>
        <w:rPr>
          <w:color w:val="231F20"/>
          <w:spacing w:val="-10"/>
          <w:vertAlign w:val="baseline"/>
        </w:rPr>
        <w:t>,</w:t>
      </w:r>
      <w:r>
        <w:rPr>
          <w:color w:val="231F20"/>
          <w:vertAlign w:val="baseline"/>
        </w:rPr>
        <w:tab/>
        <w:tab/>
        <w:t>.</w:t>
      </w:r>
      <w:r>
        <w:rPr>
          <w:color w:val="231F20"/>
          <w:spacing w:val="40"/>
          <w:vertAlign w:val="baseline"/>
        </w:rPr>
        <w:t> </w:t>
      </w:r>
      <w:r>
        <w:rPr>
          <w:color w:val="231F20"/>
          <w:vertAlign w:val="baseline"/>
        </w:rPr>
        <w:t>From</w:t>
      </w:r>
      <w:r>
        <w:rPr>
          <w:color w:val="231F20"/>
          <w:spacing w:val="40"/>
          <w:vertAlign w:val="baseline"/>
        </w:rPr>
        <w:t> </w:t>
      </w:r>
      <w:r>
        <w:rPr>
          <w:i/>
          <w:color w:val="231F20"/>
          <w:vertAlign w:val="baseline"/>
        </w:rPr>
        <w:t>tc</w:t>
      </w:r>
      <w:r>
        <w:rPr>
          <w:i/>
          <w:color w:val="231F20"/>
          <w:vertAlign w:val="subscript"/>
        </w:rPr>
        <w:t>1</w:t>
      </w:r>
      <w:r>
        <w:rPr>
          <w:i/>
          <w:color w:val="231F20"/>
          <w:vertAlign w:val="baseline"/>
        </w:rPr>
        <w:t> </w:t>
      </w:r>
      <w:r>
        <w:rPr>
          <w:i/>
          <w:color w:val="231F20"/>
          <w:spacing w:val="-5"/>
          <w:position w:val="-3"/>
          <w:vertAlign w:val="baseline"/>
        </w:rPr>
        <w:drawing>
          <wp:inline distT="0" distB="0" distL="0" distR="0">
            <wp:extent cx="84582" cy="10591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34" cstate="print"/>
                    <a:stretch>
                      <a:fillRect/>
                    </a:stretch>
                  </pic:blipFill>
                  <pic:spPr>
                    <a:xfrm>
                      <a:off x="0" y="0"/>
                      <a:ext cx="84582" cy="105917"/>
                    </a:xfrm>
                    <a:prstGeom prst="rect">
                      <a:avLst/>
                    </a:prstGeom>
                  </pic:spPr>
                </pic:pic>
              </a:graphicData>
            </a:graphic>
          </wp:inline>
        </w:drawing>
      </w:r>
      <w:r>
        <w:rPr>
          <w:i/>
          <w:color w:val="231F20"/>
          <w:spacing w:val="-5"/>
          <w:position w:val="-3"/>
          <w:vertAlign w:val="baseline"/>
        </w:rPr>
      </w:r>
      <w:r>
        <w:rPr>
          <w:color w:val="231F20"/>
          <w:spacing w:val="-5"/>
          <w:vertAlign w:val="baseline"/>
        </w:rPr>
        <w:t> </w:t>
      </w:r>
      <w:r>
        <w:rPr>
          <w:i/>
          <w:color w:val="231F20"/>
          <w:vertAlign w:val="baseline"/>
        </w:rPr>
        <w:t>tc</w:t>
      </w:r>
      <w:r>
        <w:rPr>
          <w:i/>
          <w:color w:val="231F20"/>
          <w:vertAlign w:val="subscript"/>
        </w:rPr>
        <w:t>2</w:t>
      </w:r>
      <w:r>
        <w:rPr>
          <w:color w:val="231F20"/>
          <w:vertAlign w:val="baseline"/>
        </w:rPr>
        <w:t>,</w:t>
      </w:r>
      <w:r>
        <w:rPr>
          <w:color w:val="231F20"/>
          <w:spacing w:val="40"/>
          <w:vertAlign w:val="baseline"/>
        </w:rPr>
        <w:t> </w:t>
      </w:r>
      <w:r>
        <w:rPr>
          <w:color w:val="231F20"/>
          <w:vertAlign w:val="baseline"/>
        </w:rPr>
        <w:t>we</w:t>
      </w:r>
      <w:r>
        <w:rPr>
          <w:color w:val="231F20"/>
          <w:spacing w:val="40"/>
          <w:vertAlign w:val="baseline"/>
        </w:rPr>
        <w:t> </w:t>
      </w:r>
      <w:r>
        <w:rPr>
          <w:color w:val="231F20"/>
          <w:vertAlign w:val="baseline"/>
        </w:rPr>
        <w:t>have</w:t>
        <w:tab/>
        <w:tab/>
      </w:r>
      <w:r>
        <w:rPr>
          <w:color w:val="231F20"/>
          <w:spacing w:val="-4"/>
          <w:vertAlign w:val="baseline"/>
        </w:rPr>
        <w:t>and</w:t>
      </w:r>
      <w:r>
        <w:rPr>
          <w:color w:val="231F20"/>
          <w:vertAlign w:val="baseline"/>
        </w:rPr>
        <w:tab/>
        <w:tab/>
      </w:r>
      <w:r>
        <w:rPr>
          <w:color w:val="231F20"/>
          <w:spacing w:val="-10"/>
          <w:vertAlign w:val="baseline"/>
        </w:rPr>
        <w:t>;</w:t>
      </w:r>
      <w:r>
        <w:rPr>
          <w:color w:val="231F20"/>
          <w:vertAlign w:val="baseline"/>
        </w:rPr>
        <w:t> Similarly, from</w:t>
      </w:r>
      <w:r>
        <w:rPr>
          <w:color w:val="231F20"/>
          <w:spacing w:val="40"/>
          <w:vertAlign w:val="baseline"/>
        </w:rPr>
        <w:t> </w:t>
      </w:r>
      <w:r>
        <w:rPr>
          <w:i/>
          <w:color w:val="231F20"/>
          <w:vertAlign w:val="baseline"/>
        </w:rPr>
        <w:t>tc</w:t>
      </w:r>
      <w:r>
        <w:rPr>
          <w:i/>
          <w:color w:val="231F20"/>
          <w:vertAlign w:val="subscript"/>
        </w:rPr>
        <w:t>2</w:t>
      </w:r>
      <w:r>
        <w:rPr>
          <w:i/>
          <w:color w:val="231F20"/>
          <w:spacing w:val="80"/>
          <w:w w:val="150"/>
          <w:vertAlign w:val="baseline"/>
        </w:rPr>
        <w:t> </w:t>
      </w:r>
      <w:r>
        <w:rPr>
          <w:i/>
          <w:color w:val="231F20"/>
          <w:vertAlign w:val="baseline"/>
        </w:rPr>
        <w:t>tc</w:t>
      </w:r>
      <w:r>
        <w:rPr>
          <w:i/>
          <w:color w:val="231F20"/>
          <w:vertAlign w:val="subscript"/>
        </w:rPr>
        <w:t>3</w:t>
      </w:r>
      <w:r>
        <w:rPr>
          <w:color w:val="231F20"/>
          <w:vertAlign w:val="baseline"/>
        </w:rPr>
        <w:t>, we have</w:t>
        <w:tab/>
        <w:tab/>
      </w:r>
      <w:r>
        <w:rPr>
          <w:color w:val="231F20"/>
          <w:spacing w:val="-4"/>
          <w:vertAlign w:val="baseline"/>
        </w:rPr>
        <w:t>and</w:t>
      </w:r>
      <w:r>
        <w:rPr>
          <w:color w:val="231F20"/>
          <w:vertAlign w:val="baseline"/>
        </w:rPr>
        <w:tab/>
        <w:tab/>
        <w:t>. Thus,</w:t>
      </w:r>
      <w:r>
        <w:rPr>
          <w:color w:val="231F20"/>
          <w:spacing w:val="40"/>
          <w:vertAlign w:val="baseline"/>
        </w:rPr>
        <w:t> </w:t>
      </w:r>
      <w:r>
        <w:rPr>
          <w:color w:val="231F20"/>
          <w:spacing w:val="-10"/>
          <w:position w:val="-4"/>
          <w:vertAlign w:val="baseline"/>
        </w:rPr>
        <w:drawing>
          <wp:inline distT="0" distB="0" distL="0" distR="0">
            <wp:extent cx="161544" cy="106679"/>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35" cstate="print"/>
                    <a:stretch>
                      <a:fillRect/>
                    </a:stretch>
                  </pic:blipFill>
                  <pic:spPr>
                    <a:xfrm>
                      <a:off x="0" y="0"/>
                      <a:ext cx="161544" cy="106679"/>
                    </a:xfrm>
                    <a:prstGeom prst="rect">
                      <a:avLst/>
                    </a:prstGeom>
                  </pic:spPr>
                </pic:pic>
              </a:graphicData>
            </a:graphic>
          </wp:inline>
        </w:drawing>
      </w:r>
      <w:r>
        <w:rPr>
          <w:color w:val="231F20"/>
          <w:spacing w:val="-10"/>
          <w:position w:val="-4"/>
          <w:vertAlign w:val="baseline"/>
        </w:rPr>
      </w:r>
      <w:r>
        <w:rPr>
          <w:color w:val="231F20"/>
          <w:spacing w:val="40"/>
          <w:position w:val="-4"/>
          <w:vertAlign w:val="baseline"/>
        </w:rPr>
        <w:t> </w:t>
      </w:r>
      <w:r>
        <w:rPr>
          <w:color w:val="231F20"/>
          <w:spacing w:val="-8"/>
          <w:position w:val="-4"/>
          <w:vertAlign w:val="baseline"/>
        </w:rPr>
        <w:drawing>
          <wp:inline distT="0" distB="0" distL="0" distR="0">
            <wp:extent cx="268224" cy="11811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36" cstate="print"/>
                    <a:stretch>
                      <a:fillRect/>
                    </a:stretch>
                  </pic:blipFill>
                  <pic:spPr>
                    <a:xfrm>
                      <a:off x="0" y="0"/>
                      <a:ext cx="268224" cy="118110"/>
                    </a:xfrm>
                    <a:prstGeom prst="rect">
                      <a:avLst/>
                    </a:prstGeom>
                  </pic:spPr>
                </pic:pic>
              </a:graphicData>
            </a:graphic>
          </wp:inline>
        </w:drawing>
      </w:r>
      <w:r>
        <w:rPr>
          <w:color w:val="231F20"/>
          <w:spacing w:val="-8"/>
          <w:position w:val="-4"/>
          <w:vertAlign w:val="baseline"/>
        </w:rPr>
      </w:r>
      <w:r>
        <w:rPr>
          <w:color w:val="231F20"/>
          <w:vertAlign w:val="baseline"/>
        </w:rPr>
        <w:t> and</w:t>
        <w:tab/>
        <w:t>. So, </w:t>
      </w:r>
      <w:r>
        <w:rPr>
          <w:i/>
          <w:color w:val="231F20"/>
          <w:vertAlign w:val="baseline"/>
        </w:rPr>
        <w:t>tc</w:t>
      </w:r>
      <w:r>
        <w:rPr>
          <w:i/>
          <w:color w:val="231F20"/>
          <w:vertAlign w:val="subscript"/>
        </w:rPr>
        <w:t>1</w:t>
      </w:r>
      <w:r>
        <w:rPr>
          <w:i/>
          <w:color w:val="231F20"/>
          <w:spacing w:val="80"/>
          <w:w w:val="150"/>
          <w:vertAlign w:val="baseline"/>
        </w:rPr>
        <w:t> </w:t>
      </w:r>
      <w:r>
        <w:rPr>
          <w:i/>
          <w:color w:val="231F20"/>
          <w:vertAlign w:val="baseline"/>
        </w:rPr>
        <w:t>tc</w:t>
      </w:r>
      <w:r>
        <w:rPr>
          <w:i/>
          <w:color w:val="231F20"/>
          <w:vertAlign w:val="subscript"/>
        </w:rPr>
        <w:t>3</w:t>
      </w:r>
      <w:r>
        <w:rPr>
          <w:i/>
          <w:color w:val="231F20"/>
          <w:vertAlign w:val="baseline"/>
        </w:rPr>
        <w:t>.</w:t>
      </w:r>
    </w:p>
    <w:p>
      <w:pPr>
        <w:pStyle w:val="BodyText"/>
        <w:spacing w:line="249" w:lineRule="auto"/>
        <w:ind w:left="464" w:right="540" w:firstLine="237"/>
        <w:jc w:val="both"/>
      </w:pPr>
      <w:r>
        <w:rPr>
          <w:color w:val="231F20"/>
        </w:rPr>
        <w:t>In some cases, logical time (such as work time or class time) is more important.</w:t>
      </w:r>
      <w:r>
        <w:rPr>
          <w:color w:val="231F20"/>
          <w:spacing w:val="40"/>
        </w:rPr>
        <w:t> </w:t>
      </w:r>
      <w:r>
        <w:rPr>
          <w:color w:val="231F20"/>
        </w:rPr>
        <w:t>We define logical time as </w:t>
      </w:r>
      <w:r>
        <w:rPr>
          <w:color w:val="231F20"/>
          <w:spacing w:val="-2"/>
        </w:rPr>
        <w:t>follows.</w:t>
      </w:r>
    </w:p>
    <w:p>
      <w:pPr>
        <w:tabs>
          <w:tab w:pos="4067" w:val="left" w:leader="none"/>
          <w:tab w:pos="4340" w:val="left" w:leader="none"/>
        </w:tabs>
        <w:spacing w:line="249" w:lineRule="auto" w:before="0"/>
        <w:ind w:left="464" w:right="537" w:firstLine="237"/>
        <w:jc w:val="both"/>
        <w:rPr>
          <w:sz w:val="20"/>
        </w:rPr>
      </w:pPr>
      <w:r>
        <w:rPr/>
        <w:drawing>
          <wp:anchor distT="0" distB="0" distL="0" distR="0" allowOverlap="1" layoutInCell="1" locked="0" behindDoc="1" simplePos="0" relativeHeight="487387648">
            <wp:simplePos x="0" y="0"/>
            <wp:positionH relativeFrom="page">
              <wp:posOffset>1839988</wp:posOffset>
            </wp:positionH>
            <wp:positionV relativeFrom="paragraph">
              <wp:posOffset>11447</wp:posOffset>
            </wp:positionV>
            <wp:extent cx="1183386" cy="289560"/>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37" cstate="print"/>
                    <a:stretch>
                      <a:fillRect/>
                    </a:stretch>
                  </pic:blipFill>
                  <pic:spPr>
                    <a:xfrm>
                      <a:off x="0" y="0"/>
                      <a:ext cx="1183386" cy="289560"/>
                    </a:xfrm>
                    <a:prstGeom prst="rect">
                      <a:avLst/>
                    </a:prstGeom>
                  </pic:spPr>
                </pic:pic>
              </a:graphicData>
            </a:graphic>
          </wp:anchor>
        </w:drawing>
      </w:r>
      <w:r>
        <w:rPr>
          <w:b/>
          <w:color w:val="231F20"/>
          <w:sz w:val="20"/>
        </w:rPr>
        <w:t>Definition 7. </w:t>
      </w:r>
      <w:r>
        <w:rPr>
          <w:i/>
          <w:color w:val="231F20"/>
          <w:sz w:val="20"/>
        </w:rPr>
        <w:t>timeAssigned:</w:t>
        <w:tab/>
        <w:tab/>
      </w:r>
      <w:r>
        <w:rPr>
          <w:color w:val="231F20"/>
          <w:sz w:val="20"/>
        </w:rPr>
        <w:t>is</w:t>
      </w:r>
      <w:r>
        <w:rPr>
          <w:color w:val="231F20"/>
          <w:spacing w:val="-2"/>
          <w:sz w:val="20"/>
        </w:rPr>
        <w:t> </w:t>
      </w:r>
      <w:r>
        <w:rPr>
          <w:color w:val="231F20"/>
          <w:sz w:val="20"/>
        </w:rPr>
        <w:t>a</w:t>
      </w:r>
      <w:r>
        <w:rPr>
          <w:color w:val="231F20"/>
          <w:spacing w:val="-2"/>
          <w:sz w:val="20"/>
        </w:rPr>
        <w:t> </w:t>
      </w:r>
      <w:r>
        <w:rPr>
          <w:color w:val="231F20"/>
          <w:sz w:val="20"/>
        </w:rPr>
        <w:t>function</w:t>
      </w:r>
      <w:r>
        <w:rPr>
          <w:color w:val="231F20"/>
          <w:spacing w:val="-2"/>
          <w:sz w:val="20"/>
        </w:rPr>
        <w:t> </w:t>
      </w:r>
      <w:r>
        <w:rPr>
          <w:color w:val="231F20"/>
          <w:sz w:val="20"/>
        </w:rPr>
        <w:t>providing</w:t>
      </w:r>
      <w:r>
        <w:rPr>
          <w:color w:val="231F20"/>
          <w:spacing w:val="-2"/>
          <w:sz w:val="20"/>
        </w:rPr>
        <w:t> </w:t>
      </w:r>
      <w:r>
        <w:rPr>
          <w:color w:val="231F20"/>
          <w:sz w:val="20"/>
        </w:rPr>
        <w:t>intersection</w:t>
      </w:r>
      <w:r>
        <w:rPr>
          <w:color w:val="231F20"/>
          <w:spacing w:val="-2"/>
          <w:sz w:val="20"/>
        </w:rPr>
        <w:t> </w:t>
      </w:r>
      <w:r>
        <w:rPr>
          <w:color w:val="231F20"/>
          <w:sz w:val="20"/>
        </w:rPr>
        <w:t>from</w:t>
      </w:r>
      <w:r>
        <w:rPr>
          <w:color w:val="231F20"/>
          <w:spacing w:val="-6"/>
          <w:sz w:val="20"/>
        </w:rPr>
        <w:t> </w:t>
      </w:r>
      <w:r>
        <w:rPr>
          <w:i/>
          <w:color w:val="231F20"/>
          <w:sz w:val="20"/>
        </w:rPr>
        <w:t>LT</w:t>
      </w:r>
      <w:r>
        <w:rPr>
          <w:i/>
          <w:color w:val="231F20"/>
          <w:spacing w:val="-2"/>
          <w:sz w:val="20"/>
        </w:rPr>
        <w:t> </w:t>
      </w:r>
      <w:r>
        <w:rPr>
          <w:color w:val="231F20"/>
          <w:sz w:val="20"/>
        </w:rPr>
        <w:t>to</w:t>
      </w:r>
      <w:r>
        <w:rPr>
          <w:color w:val="231F20"/>
          <w:spacing w:val="-1"/>
          <w:sz w:val="20"/>
        </w:rPr>
        <w:t> </w:t>
      </w:r>
      <w:r>
        <w:rPr>
          <w:color w:val="231F20"/>
          <w:sz w:val="20"/>
        </w:rPr>
        <w:t>the</w:t>
      </w:r>
      <w:r>
        <w:rPr>
          <w:color w:val="231F20"/>
          <w:spacing w:val="-2"/>
          <w:sz w:val="20"/>
        </w:rPr>
        <w:t> </w:t>
      </w:r>
      <w:r>
        <w:rPr>
          <w:color w:val="231F20"/>
          <w:sz w:val="20"/>
        </w:rPr>
        <w:t>non-empty power set of </w:t>
      </w:r>
      <w:r>
        <w:rPr>
          <w:i/>
          <w:color w:val="231F20"/>
          <w:sz w:val="20"/>
        </w:rPr>
        <w:t>TC</w:t>
      </w:r>
      <w:r>
        <w:rPr>
          <w:color w:val="231F20"/>
          <w:sz w:val="20"/>
        </w:rPr>
        <w:t>, where</w:t>
        <w:tab/>
        <w:t>represents a set of names of logical time.</w:t>
      </w:r>
    </w:p>
    <w:p>
      <w:pPr>
        <w:pStyle w:val="BodyText"/>
        <w:spacing w:before="12"/>
      </w:pPr>
    </w:p>
    <w:p>
      <w:pPr>
        <w:pStyle w:val="Heading1"/>
        <w:numPr>
          <w:ilvl w:val="0"/>
          <w:numId w:val="1"/>
        </w:numPr>
        <w:tabs>
          <w:tab w:pos="668" w:val="left" w:leader="none"/>
        </w:tabs>
        <w:spacing w:line="240" w:lineRule="auto" w:before="0" w:after="0"/>
        <w:ind w:left="668" w:right="0" w:hanging="204"/>
        <w:jc w:val="left"/>
      </w:pPr>
      <w:r>
        <w:rPr>
          <w:color w:val="231F20"/>
        </w:rPr>
        <w:t>Location-Temporal</w:t>
      </w:r>
      <w:r>
        <w:rPr>
          <w:color w:val="231F20"/>
          <w:spacing w:val="-13"/>
        </w:rPr>
        <w:t> </w:t>
      </w:r>
      <w:r>
        <w:rPr>
          <w:color w:val="231F20"/>
        </w:rPr>
        <w:t>Access</w:t>
      </w:r>
      <w:r>
        <w:rPr>
          <w:color w:val="231F20"/>
          <w:spacing w:val="-12"/>
        </w:rPr>
        <w:t> </w:t>
      </w:r>
      <w:r>
        <w:rPr>
          <w:color w:val="231F20"/>
          <w:spacing w:val="-2"/>
        </w:rPr>
        <w:t>Model</w:t>
      </w:r>
    </w:p>
    <w:p>
      <w:pPr>
        <w:pStyle w:val="BodyText"/>
        <w:spacing w:before="20"/>
        <w:rPr>
          <w:b/>
        </w:rPr>
      </w:pPr>
    </w:p>
    <w:p>
      <w:pPr>
        <w:pStyle w:val="BodyText"/>
        <w:ind w:left="702"/>
        <w:jc w:val="both"/>
      </w:pPr>
      <w:r>
        <w:rPr>
          <w:color w:val="231F20"/>
        </w:rPr>
        <w:t>In</w:t>
      </w:r>
      <w:r>
        <w:rPr>
          <w:color w:val="231F20"/>
          <w:spacing w:val="-1"/>
        </w:rPr>
        <w:t> </w:t>
      </w:r>
      <w:r>
        <w:rPr>
          <w:color w:val="231F20"/>
        </w:rPr>
        <w:t>this</w:t>
      </w:r>
      <w:r>
        <w:rPr>
          <w:color w:val="231F20"/>
          <w:spacing w:val="-1"/>
        </w:rPr>
        <w:t> </w:t>
      </w:r>
      <w:r>
        <w:rPr>
          <w:color w:val="231F20"/>
        </w:rPr>
        <w:t>section,</w:t>
      </w:r>
      <w:r>
        <w:rPr>
          <w:color w:val="231F20"/>
          <w:spacing w:val="-3"/>
        </w:rPr>
        <w:t> </w:t>
      </w:r>
      <w:r>
        <w:rPr>
          <w:color w:val="231F20"/>
        </w:rPr>
        <w:t>we</w:t>
      </w:r>
      <w:r>
        <w:rPr>
          <w:color w:val="231F20"/>
          <w:spacing w:val="-1"/>
        </w:rPr>
        <w:t> </w:t>
      </w:r>
      <w:r>
        <w:rPr>
          <w:color w:val="231F20"/>
        </w:rPr>
        <w:t>discuss</w:t>
      </w:r>
      <w:r>
        <w:rPr>
          <w:color w:val="231F20"/>
          <w:spacing w:val="-4"/>
        </w:rPr>
        <w:t> </w:t>
      </w:r>
      <w:r>
        <w:rPr>
          <w:color w:val="231F20"/>
        </w:rPr>
        <w:t>our</w:t>
      </w:r>
      <w:r>
        <w:rPr>
          <w:color w:val="231F20"/>
          <w:spacing w:val="-2"/>
        </w:rPr>
        <w:t> </w:t>
      </w:r>
      <w:r>
        <w:rPr>
          <w:color w:val="231F20"/>
        </w:rPr>
        <w:t>formal model, </w:t>
      </w:r>
      <w:r>
        <w:rPr>
          <w:color w:val="231F20"/>
          <w:spacing w:val="-2"/>
        </w:rPr>
        <w:t>LTAC.</w:t>
      </w:r>
    </w:p>
    <w:p>
      <w:pPr>
        <w:pStyle w:val="BodyText"/>
        <w:spacing w:before="20"/>
      </w:pPr>
    </w:p>
    <w:p>
      <w:pPr>
        <w:pStyle w:val="ListParagraph"/>
        <w:numPr>
          <w:ilvl w:val="1"/>
          <w:numId w:val="1"/>
        </w:numPr>
        <w:tabs>
          <w:tab w:pos="817" w:val="left" w:leader="none"/>
        </w:tabs>
        <w:spacing w:line="240" w:lineRule="auto" w:before="0" w:after="0"/>
        <w:ind w:left="817" w:right="0" w:hanging="353"/>
        <w:jc w:val="left"/>
        <w:rPr>
          <w:i/>
          <w:sz w:val="20"/>
        </w:rPr>
      </w:pPr>
      <w:r>
        <w:rPr>
          <w:i/>
          <w:color w:val="231F20"/>
          <w:sz w:val="20"/>
        </w:rPr>
        <w:t>Basic</w:t>
      </w:r>
      <w:r>
        <w:rPr>
          <w:i/>
          <w:color w:val="231F20"/>
          <w:spacing w:val="-5"/>
          <w:sz w:val="20"/>
        </w:rPr>
        <w:t> </w:t>
      </w:r>
      <w:r>
        <w:rPr>
          <w:i/>
          <w:color w:val="231F20"/>
          <w:sz w:val="20"/>
        </w:rPr>
        <w:t>Components</w:t>
      </w:r>
      <w:r>
        <w:rPr>
          <w:i/>
          <w:color w:val="231F20"/>
          <w:spacing w:val="-6"/>
          <w:sz w:val="20"/>
        </w:rPr>
        <w:t> </w:t>
      </w:r>
      <w:r>
        <w:rPr>
          <w:i/>
          <w:color w:val="231F20"/>
          <w:sz w:val="20"/>
        </w:rPr>
        <w:t>of</w:t>
      </w:r>
      <w:r>
        <w:rPr>
          <w:i/>
          <w:color w:val="231F20"/>
          <w:spacing w:val="-4"/>
          <w:sz w:val="20"/>
        </w:rPr>
        <w:t> LTAC</w:t>
      </w:r>
    </w:p>
    <w:p>
      <w:pPr>
        <w:pStyle w:val="BodyText"/>
        <w:spacing w:before="20"/>
        <w:rPr>
          <w:i/>
        </w:rPr>
      </w:pPr>
    </w:p>
    <w:p>
      <w:pPr>
        <w:pStyle w:val="BodyText"/>
        <w:spacing w:line="249" w:lineRule="auto"/>
        <w:ind w:left="2162" w:right="3749" w:hanging="1461"/>
      </w:pPr>
      <w:r>
        <w:rPr/>
        <w:drawing>
          <wp:anchor distT="0" distB="0" distL="0" distR="0" allowOverlap="1" layoutInCell="1" locked="0" behindDoc="1" simplePos="0" relativeHeight="487388160">
            <wp:simplePos x="0" y="0"/>
            <wp:positionH relativeFrom="page">
              <wp:posOffset>799858</wp:posOffset>
            </wp:positionH>
            <wp:positionV relativeFrom="paragraph">
              <wp:posOffset>160657</wp:posOffset>
            </wp:positionV>
            <wp:extent cx="1284732" cy="1192530"/>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38" cstate="print"/>
                    <a:stretch>
                      <a:fillRect/>
                    </a:stretch>
                  </pic:blipFill>
                  <pic:spPr>
                    <a:xfrm>
                      <a:off x="0" y="0"/>
                      <a:ext cx="1284732" cy="1192530"/>
                    </a:xfrm>
                    <a:prstGeom prst="rect">
                      <a:avLst/>
                    </a:prstGeom>
                  </pic:spPr>
                </pic:pic>
              </a:graphicData>
            </a:graphic>
          </wp:anchor>
        </w:drawing>
      </w:r>
      <w:r>
        <w:rPr>
          <w:color w:val="231F20"/>
        </w:rPr>
        <w:t>The</w:t>
      </w:r>
      <w:r>
        <w:rPr>
          <w:color w:val="231F20"/>
          <w:spacing w:val="-5"/>
        </w:rPr>
        <w:t> </w:t>
      </w:r>
      <w:r>
        <w:rPr>
          <w:color w:val="231F20"/>
        </w:rPr>
        <w:t>basic</w:t>
      </w:r>
      <w:r>
        <w:rPr>
          <w:color w:val="231F20"/>
          <w:spacing w:val="-4"/>
        </w:rPr>
        <w:t> </w:t>
      </w:r>
      <w:r>
        <w:rPr>
          <w:color w:val="231F20"/>
        </w:rPr>
        <w:t>LTAC</w:t>
      </w:r>
      <w:r>
        <w:rPr>
          <w:color w:val="231F20"/>
          <w:spacing w:val="-4"/>
        </w:rPr>
        <w:t> </w:t>
      </w:r>
      <w:r>
        <w:rPr>
          <w:color w:val="231F20"/>
        </w:rPr>
        <w:t>model</w:t>
      </w:r>
      <w:r>
        <w:rPr>
          <w:color w:val="231F20"/>
          <w:spacing w:val="-4"/>
        </w:rPr>
        <w:t> </w:t>
      </w:r>
      <w:r>
        <w:rPr>
          <w:color w:val="231F20"/>
        </w:rPr>
        <w:t>is</w:t>
      </w:r>
      <w:r>
        <w:rPr>
          <w:color w:val="231F20"/>
          <w:spacing w:val="-4"/>
        </w:rPr>
        <w:t> </w:t>
      </w:r>
      <w:r>
        <w:rPr>
          <w:color w:val="231F20"/>
        </w:rPr>
        <w:t>comprised</w:t>
      </w:r>
      <w:r>
        <w:rPr>
          <w:color w:val="231F20"/>
          <w:spacing w:val="-4"/>
        </w:rPr>
        <w:t> </w:t>
      </w:r>
      <w:r>
        <w:rPr>
          <w:color w:val="231F20"/>
        </w:rPr>
        <w:t>of</w:t>
      </w:r>
      <w:r>
        <w:rPr>
          <w:color w:val="231F20"/>
          <w:spacing w:val="-4"/>
        </w:rPr>
        <w:t> </w:t>
      </w:r>
      <w:r>
        <w:rPr>
          <w:color w:val="231F20"/>
        </w:rPr>
        <w:t>the</w:t>
      </w:r>
      <w:r>
        <w:rPr>
          <w:color w:val="231F20"/>
          <w:spacing w:val="-5"/>
        </w:rPr>
        <w:t> </w:t>
      </w:r>
      <w:r>
        <w:rPr>
          <w:color w:val="231F20"/>
        </w:rPr>
        <w:t>following</w:t>
      </w:r>
      <w:r>
        <w:rPr>
          <w:color w:val="231F20"/>
          <w:spacing w:val="-4"/>
        </w:rPr>
        <w:t> </w:t>
      </w:r>
      <w:r>
        <w:rPr>
          <w:color w:val="231F20"/>
        </w:rPr>
        <w:t>components: is a set of node IDs;</w:t>
      </w:r>
    </w:p>
    <w:p>
      <w:pPr>
        <w:pStyle w:val="BodyText"/>
        <w:spacing w:line="249" w:lineRule="auto" w:before="2"/>
        <w:ind w:left="2722" w:right="4860" w:hanging="599"/>
      </w:pPr>
      <w:r>
        <w:rPr>
          <w:color w:val="231F20"/>
        </w:rPr>
        <w:t>is a set of logical time constraints; is</w:t>
      </w:r>
      <w:r>
        <w:rPr>
          <w:color w:val="231F20"/>
          <w:spacing w:val="-6"/>
        </w:rPr>
        <w:t> </w:t>
      </w:r>
      <w:r>
        <w:rPr>
          <w:color w:val="231F20"/>
        </w:rPr>
        <w:t>a</w:t>
      </w:r>
      <w:r>
        <w:rPr>
          <w:color w:val="231F20"/>
          <w:spacing w:val="-6"/>
        </w:rPr>
        <w:t> </w:t>
      </w:r>
      <w:r>
        <w:rPr>
          <w:color w:val="231F20"/>
        </w:rPr>
        <w:t>set</w:t>
      </w:r>
      <w:r>
        <w:rPr>
          <w:color w:val="231F20"/>
          <w:spacing w:val="-6"/>
        </w:rPr>
        <w:t> </w:t>
      </w:r>
      <w:r>
        <w:rPr>
          <w:color w:val="231F20"/>
        </w:rPr>
        <w:t>of</w:t>
      </w:r>
      <w:r>
        <w:rPr>
          <w:color w:val="231F20"/>
          <w:spacing w:val="-6"/>
        </w:rPr>
        <w:t> </w:t>
      </w:r>
      <w:r>
        <w:rPr>
          <w:color w:val="231F20"/>
        </w:rPr>
        <w:t>logical</w:t>
      </w:r>
      <w:r>
        <w:rPr>
          <w:color w:val="231F20"/>
          <w:spacing w:val="-6"/>
        </w:rPr>
        <w:t> </w:t>
      </w:r>
      <w:r>
        <w:rPr>
          <w:color w:val="231F20"/>
        </w:rPr>
        <w:t>locations;</w:t>
      </w:r>
    </w:p>
    <w:p>
      <w:pPr>
        <w:pStyle w:val="BodyText"/>
        <w:spacing w:line="249" w:lineRule="auto" w:before="1"/>
        <w:ind w:left="1962" w:right="5749" w:firstLine="339"/>
      </w:pPr>
      <w:r>
        <w:rPr>
          <w:color w:val="231F20"/>
        </w:rPr>
        <w:t>is</w:t>
      </w:r>
      <w:r>
        <w:rPr>
          <w:color w:val="231F20"/>
          <w:spacing w:val="-8"/>
        </w:rPr>
        <w:t> </w:t>
      </w:r>
      <w:r>
        <w:rPr>
          <w:color w:val="231F20"/>
        </w:rPr>
        <w:t>a</w:t>
      </w:r>
      <w:r>
        <w:rPr>
          <w:color w:val="231F20"/>
          <w:spacing w:val="-8"/>
        </w:rPr>
        <w:t> </w:t>
      </w:r>
      <w:r>
        <w:rPr>
          <w:color w:val="231F20"/>
        </w:rPr>
        <w:t>set</w:t>
      </w:r>
      <w:r>
        <w:rPr>
          <w:color w:val="231F20"/>
          <w:spacing w:val="-8"/>
        </w:rPr>
        <w:t> </w:t>
      </w:r>
      <w:r>
        <w:rPr>
          <w:color w:val="231F20"/>
        </w:rPr>
        <w:t>of</w:t>
      </w:r>
      <w:r>
        <w:rPr>
          <w:color w:val="231F20"/>
          <w:spacing w:val="-9"/>
        </w:rPr>
        <w:t> </w:t>
      </w:r>
      <w:r>
        <w:rPr>
          <w:color w:val="231F20"/>
        </w:rPr>
        <w:t>operations; is a set of objections;</w:t>
      </w:r>
    </w:p>
    <w:p>
      <w:pPr>
        <w:pStyle w:val="BodyText"/>
        <w:spacing w:before="2"/>
        <w:ind w:left="2123"/>
      </w:pPr>
      <w:r>
        <w:rPr>
          <w:color w:val="231F20"/>
        </w:rPr>
        <w:t>is</w:t>
      </w:r>
      <w:r>
        <w:rPr>
          <w:color w:val="231F20"/>
          <w:spacing w:val="-1"/>
        </w:rPr>
        <w:t> </w:t>
      </w:r>
      <w:r>
        <w:rPr>
          <w:color w:val="231F20"/>
        </w:rPr>
        <w:t>a set</w:t>
      </w:r>
      <w:r>
        <w:rPr>
          <w:color w:val="231F20"/>
          <w:spacing w:val="-1"/>
        </w:rPr>
        <w:t> </w:t>
      </w:r>
      <w:r>
        <w:rPr>
          <w:color w:val="231F20"/>
        </w:rPr>
        <w:t>of</w:t>
      </w:r>
      <w:r>
        <w:rPr>
          <w:color w:val="231F20"/>
          <w:spacing w:val="-1"/>
        </w:rPr>
        <w:t> </w:t>
      </w:r>
      <w:r>
        <w:rPr>
          <w:color w:val="231F20"/>
          <w:spacing w:val="-2"/>
        </w:rPr>
        <w:t>permissions;</w:t>
      </w:r>
    </w:p>
    <w:p>
      <w:pPr>
        <w:pStyle w:val="BodyText"/>
        <w:spacing w:before="10"/>
        <w:ind w:left="2802"/>
      </w:pPr>
      <w:r>
        <w:rPr>
          <w:color w:val="231F20"/>
        </w:rPr>
        <w:t>is</w:t>
      </w:r>
      <w:r>
        <w:rPr>
          <w:color w:val="231F20"/>
          <w:spacing w:val="-2"/>
        </w:rPr>
        <w:t> </w:t>
      </w:r>
      <w:r>
        <w:rPr>
          <w:color w:val="231F20"/>
        </w:rPr>
        <w:t>a</w:t>
      </w:r>
      <w:r>
        <w:rPr>
          <w:color w:val="231F20"/>
          <w:spacing w:val="-2"/>
        </w:rPr>
        <w:t> </w:t>
      </w:r>
      <w:r>
        <w:rPr>
          <w:color w:val="231F20"/>
        </w:rPr>
        <w:t>set</w:t>
      </w:r>
      <w:r>
        <w:rPr>
          <w:color w:val="231F20"/>
          <w:spacing w:val="-2"/>
        </w:rPr>
        <w:t> </w:t>
      </w:r>
      <w:r>
        <w:rPr>
          <w:color w:val="231F20"/>
        </w:rPr>
        <w:t>of</w:t>
      </w:r>
      <w:r>
        <w:rPr>
          <w:color w:val="231F20"/>
          <w:spacing w:val="-2"/>
        </w:rPr>
        <w:t> </w:t>
      </w:r>
      <w:r>
        <w:rPr>
          <w:color w:val="231F20"/>
        </w:rPr>
        <w:t>access</w:t>
      </w:r>
      <w:r>
        <w:rPr>
          <w:color w:val="231F20"/>
          <w:spacing w:val="-2"/>
        </w:rPr>
        <w:t> bases;</w:t>
      </w:r>
    </w:p>
    <w:p>
      <w:pPr>
        <w:pStyle w:val="BodyText"/>
        <w:spacing w:before="10"/>
        <w:ind w:left="2582"/>
      </w:pPr>
      <w:r>
        <w:rPr>
          <w:color w:val="231F20"/>
        </w:rPr>
        <w:t>is</w:t>
      </w:r>
      <w:r>
        <w:rPr>
          <w:color w:val="231F20"/>
          <w:spacing w:val="12"/>
        </w:rPr>
        <w:t> </w:t>
      </w:r>
      <w:r>
        <w:rPr>
          <w:color w:val="231F20"/>
        </w:rPr>
        <w:t>a</w:t>
      </w:r>
      <w:r>
        <w:rPr>
          <w:color w:val="231F20"/>
          <w:spacing w:val="15"/>
        </w:rPr>
        <w:t> </w:t>
      </w:r>
      <w:r>
        <w:rPr>
          <w:color w:val="231F20"/>
        </w:rPr>
        <w:t>many-to-many</w:t>
      </w:r>
      <w:r>
        <w:rPr>
          <w:color w:val="231F20"/>
          <w:spacing w:val="15"/>
        </w:rPr>
        <w:t> </w:t>
      </w:r>
      <w:r>
        <w:rPr>
          <w:color w:val="231F20"/>
        </w:rPr>
        <w:t>map</w:t>
      </w:r>
      <w:r>
        <w:rPr>
          <w:color w:val="231F20"/>
          <w:spacing w:val="15"/>
        </w:rPr>
        <w:t> </w:t>
      </w:r>
      <w:r>
        <w:rPr>
          <w:color w:val="231F20"/>
        </w:rPr>
        <w:t>of</w:t>
      </w:r>
      <w:r>
        <w:rPr>
          <w:color w:val="231F20"/>
          <w:spacing w:val="12"/>
        </w:rPr>
        <w:t> </w:t>
      </w:r>
      <w:r>
        <w:rPr>
          <w:color w:val="231F20"/>
        </w:rPr>
        <w:t>connections</w:t>
      </w:r>
      <w:r>
        <w:rPr>
          <w:color w:val="231F20"/>
          <w:spacing w:val="13"/>
        </w:rPr>
        <w:t> </w:t>
      </w:r>
      <w:r>
        <w:rPr>
          <w:color w:val="231F20"/>
        </w:rPr>
        <w:t>between</w:t>
      </w:r>
      <w:r>
        <w:rPr>
          <w:color w:val="231F20"/>
          <w:spacing w:val="13"/>
        </w:rPr>
        <w:t> </w:t>
      </w:r>
      <w:r>
        <w:rPr>
          <w:color w:val="231F20"/>
        </w:rPr>
        <w:t>permissions</w:t>
      </w:r>
      <w:r>
        <w:rPr>
          <w:color w:val="231F20"/>
          <w:spacing w:val="12"/>
        </w:rPr>
        <w:t> </w:t>
      </w:r>
      <w:r>
        <w:rPr>
          <w:color w:val="231F20"/>
        </w:rPr>
        <w:t>and</w:t>
      </w:r>
      <w:r>
        <w:rPr>
          <w:color w:val="231F20"/>
          <w:spacing w:val="15"/>
        </w:rPr>
        <w:t> </w:t>
      </w:r>
      <w:r>
        <w:rPr>
          <w:color w:val="231F20"/>
        </w:rPr>
        <w:t>the</w:t>
      </w:r>
      <w:r>
        <w:rPr>
          <w:color w:val="231F20"/>
          <w:spacing w:val="12"/>
        </w:rPr>
        <w:t> </w:t>
      </w:r>
      <w:r>
        <w:rPr>
          <w:color w:val="231F20"/>
        </w:rPr>
        <w:t>power</w:t>
      </w:r>
      <w:r>
        <w:rPr>
          <w:color w:val="231F20"/>
          <w:spacing w:val="13"/>
        </w:rPr>
        <w:t> </w:t>
      </w:r>
      <w:r>
        <w:rPr>
          <w:color w:val="231F20"/>
        </w:rPr>
        <w:t>set</w:t>
      </w:r>
      <w:r>
        <w:rPr>
          <w:color w:val="231F20"/>
          <w:spacing w:val="15"/>
        </w:rPr>
        <w:t> </w:t>
      </w:r>
      <w:r>
        <w:rPr>
          <w:color w:val="231F20"/>
          <w:spacing w:val="-5"/>
        </w:rPr>
        <w:t>of</w:t>
      </w:r>
    </w:p>
    <w:p>
      <w:pPr>
        <w:spacing w:after="0"/>
        <w:sectPr>
          <w:pgSz w:w="10890" w:h="14860"/>
          <w:pgMar w:header="713" w:footer="0" w:top="900" w:bottom="280" w:left="520" w:right="540"/>
        </w:sectPr>
      </w:pPr>
    </w:p>
    <w:p>
      <w:pPr>
        <w:pStyle w:val="BodyText"/>
        <w:spacing w:before="34"/>
      </w:pPr>
    </w:p>
    <w:p>
      <w:pPr>
        <w:pStyle w:val="BodyText"/>
        <w:tabs>
          <w:tab w:pos="2808" w:val="left" w:leader="none"/>
          <w:tab w:pos="3582" w:val="left" w:leader="none"/>
        </w:tabs>
        <w:spacing w:line="249" w:lineRule="auto"/>
        <w:ind w:left="464" w:right="538"/>
        <w:jc w:val="both"/>
      </w:pPr>
      <w:r>
        <w:rPr/>
        <w:drawing>
          <wp:anchor distT="0" distB="0" distL="0" distR="0" allowOverlap="1" layoutInCell="1" locked="0" behindDoc="1" simplePos="0" relativeHeight="487388672">
            <wp:simplePos x="0" y="0"/>
            <wp:positionH relativeFrom="page">
              <wp:posOffset>739673</wp:posOffset>
            </wp:positionH>
            <wp:positionV relativeFrom="paragraph">
              <wp:posOffset>30467</wp:posOffset>
            </wp:positionV>
            <wp:extent cx="1831848" cy="269748"/>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39" cstate="print"/>
                    <a:stretch>
                      <a:fillRect/>
                    </a:stretch>
                  </pic:blipFill>
                  <pic:spPr>
                    <a:xfrm>
                      <a:off x="0" y="0"/>
                      <a:ext cx="1831848" cy="269748"/>
                    </a:xfrm>
                    <a:prstGeom prst="rect">
                      <a:avLst/>
                    </a:prstGeom>
                  </pic:spPr>
                </pic:pic>
              </a:graphicData>
            </a:graphic>
          </wp:anchor>
        </w:drawing>
      </w:r>
      <w:r>
        <w:rPr>
          <w:color w:val="231F20"/>
        </w:rPr>
        <w:t>access</w:t>
      </w:r>
      <w:r>
        <w:rPr>
          <w:color w:val="231F20"/>
          <w:spacing w:val="80"/>
        </w:rPr>
        <w:t> </w:t>
      </w:r>
      <w:r>
        <w:rPr>
          <w:color w:val="231F20"/>
        </w:rPr>
        <w:t>bases.</w:t>
        <w:tab/>
        <w:t>means</w:t>
      </w:r>
      <w:r>
        <w:rPr>
          <w:color w:val="231F20"/>
          <w:spacing w:val="38"/>
        </w:rPr>
        <w:t>  </w:t>
      </w:r>
      <w:r>
        <w:rPr>
          <w:color w:val="231F20"/>
        </w:rPr>
        <w:t>that</w:t>
      </w:r>
      <w:r>
        <w:rPr>
          <w:color w:val="231F20"/>
          <w:spacing w:val="38"/>
        </w:rPr>
        <w:t>  </w:t>
      </w:r>
      <w:r>
        <w:rPr>
          <w:color w:val="231F20"/>
        </w:rPr>
        <w:t>any</w:t>
      </w:r>
      <w:r>
        <w:rPr>
          <w:color w:val="231F20"/>
          <w:spacing w:val="38"/>
        </w:rPr>
        <w:t>  </w:t>
      </w:r>
      <w:r>
        <w:rPr>
          <w:color w:val="231F20"/>
        </w:rPr>
        <w:t>access</w:t>
      </w:r>
      <w:r>
        <w:rPr>
          <w:color w:val="231F20"/>
          <w:spacing w:val="37"/>
        </w:rPr>
        <w:t>  </w:t>
      </w:r>
      <w:r>
        <w:rPr>
          <w:color w:val="231F20"/>
        </w:rPr>
        <w:t>base</w:t>
      </w:r>
      <w:r>
        <w:rPr>
          <w:color w:val="231F20"/>
          <w:spacing w:val="38"/>
        </w:rPr>
        <w:t>  </w:t>
      </w:r>
      <w:r>
        <w:rPr>
          <w:color w:val="231F20"/>
        </w:rPr>
        <w:t>in</w:t>
      </w:r>
      <w:r>
        <w:rPr>
          <w:color w:val="231F20"/>
          <w:spacing w:val="38"/>
        </w:rPr>
        <w:t>  </w:t>
      </w:r>
      <w:r>
        <w:rPr>
          <w:i/>
          <w:color w:val="231F20"/>
        </w:rPr>
        <w:t>y</w:t>
      </w:r>
      <w:r>
        <w:rPr>
          <w:i/>
          <w:color w:val="231F20"/>
          <w:spacing w:val="37"/>
        </w:rPr>
        <w:t>  </w:t>
      </w:r>
      <w:r>
        <w:rPr>
          <w:color w:val="231F20"/>
        </w:rPr>
        <w:t>has</w:t>
      </w:r>
      <w:r>
        <w:rPr>
          <w:color w:val="231F20"/>
          <w:spacing w:val="38"/>
        </w:rPr>
        <w:t>  </w:t>
      </w:r>
      <w:r>
        <w:rPr>
          <w:color w:val="231F20"/>
        </w:rPr>
        <w:t>permission</w:t>
      </w:r>
      <w:r>
        <w:rPr>
          <w:color w:val="231F20"/>
          <w:spacing w:val="37"/>
        </w:rPr>
        <w:t>  </w:t>
      </w:r>
      <w:r>
        <w:rPr>
          <w:i/>
          <w:color w:val="231F20"/>
        </w:rPr>
        <w:t>x</w:t>
      </w:r>
      <w:r>
        <w:rPr>
          <w:color w:val="231F20"/>
        </w:rPr>
        <w:t>.</w:t>
      </w:r>
      <w:r>
        <w:rPr>
          <w:color w:val="231F20"/>
          <w:spacing w:val="38"/>
        </w:rPr>
        <w:t>  </w:t>
      </w:r>
      <w:r>
        <w:rPr>
          <w:color w:val="231F20"/>
        </w:rPr>
        <w:t>For</w:t>
      </w:r>
      <w:r>
        <w:rPr>
          <w:color w:val="231F20"/>
          <w:spacing w:val="38"/>
        </w:rPr>
        <w:t>  </w:t>
      </w:r>
      <w:r>
        <w:rPr>
          <w:color w:val="231F20"/>
        </w:rPr>
        <w:t>example, </w:t>
      </w:r>
      <w:r>
        <w:rPr>
          <w:color w:val="231F20"/>
          <w:spacing w:val="-6"/>
        </w:rPr>
        <w:t>if</w:t>
      </w:r>
      <w:r>
        <w:rPr>
          <w:color w:val="231F20"/>
        </w:rPr>
        <w:tab/>
        <w:tab/>
        <w:t>, then a node satisfying the constraint of </w:t>
      </w:r>
      <w:r>
        <w:rPr>
          <w:i/>
          <w:color w:val="231F20"/>
        </w:rPr>
        <w:t>lt</w:t>
      </w:r>
      <w:r>
        <w:rPr>
          <w:i/>
          <w:color w:val="231F20"/>
          <w:vertAlign w:val="subscript"/>
        </w:rPr>
        <w:t>1</w:t>
      </w:r>
      <w:r>
        <w:rPr>
          <w:i/>
          <w:color w:val="231F20"/>
          <w:spacing w:val="40"/>
          <w:vertAlign w:val="baseline"/>
        </w:rPr>
        <w:t> </w:t>
      </w:r>
      <w:r>
        <w:rPr>
          <w:color w:val="231F20"/>
          <w:vertAlign w:val="baseline"/>
        </w:rPr>
        <w:t>at location </w:t>
      </w:r>
      <w:r>
        <w:rPr>
          <w:i/>
          <w:color w:val="231F20"/>
          <w:vertAlign w:val="baseline"/>
        </w:rPr>
        <w:t>lloc</w:t>
      </w:r>
      <w:r>
        <w:rPr>
          <w:i/>
          <w:color w:val="231F20"/>
          <w:vertAlign w:val="subscript"/>
        </w:rPr>
        <w:t>1</w:t>
      </w:r>
      <w:r>
        <w:rPr>
          <w:i/>
          <w:color w:val="231F20"/>
          <w:vertAlign w:val="baseline"/>
        </w:rPr>
        <w:t> </w:t>
      </w:r>
      <w:r>
        <w:rPr>
          <w:color w:val="231F20"/>
          <w:vertAlign w:val="baseline"/>
        </w:rPr>
        <w:t>can execute operation </w:t>
      </w:r>
      <w:r>
        <w:rPr>
          <w:i/>
          <w:color w:val="231F20"/>
          <w:vertAlign w:val="baseline"/>
        </w:rPr>
        <w:t>op </w:t>
      </w:r>
      <w:r>
        <w:rPr>
          <w:color w:val="231F20"/>
          <w:vertAlign w:val="baseline"/>
        </w:rPr>
        <w:t>to object </w:t>
      </w:r>
      <w:r>
        <w:rPr>
          <w:i/>
          <w:color w:val="231F20"/>
          <w:vertAlign w:val="baseline"/>
        </w:rPr>
        <w:t>o</w:t>
      </w:r>
      <w:r>
        <w:rPr>
          <w:color w:val="231F20"/>
          <w:vertAlign w:val="baseline"/>
        </w:rPr>
        <w:t>, and a node satisfying the constraint of </w:t>
      </w:r>
      <w:r>
        <w:rPr>
          <w:i/>
          <w:color w:val="231F20"/>
          <w:vertAlign w:val="baseline"/>
        </w:rPr>
        <w:t>lt</w:t>
      </w:r>
      <w:r>
        <w:rPr>
          <w:i/>
          <w:color w:val="231F20"/>
          <w:vertAlign w:val="subscript"/>
        </w:rPr>
        <w:t>1</w:t>
      </w:r>
      <w:r>
        <w:rPr>
          <w:i/>
          <w:color w:val="231F20"/>
          <w:vertAlign w:val="baseline"/>
        </w:rPr>
        <w:t> </w:t>
      </w:r>
      <w:r>
        <w:rPr>
          <w:color w:val="231F20"/>
          <w:vertAlign w:val="baseline"/>
        </w:rPr>
        <w:t>at location </w:t>
      </w:r>
      <w:r>
        <w:rPr>
          <w:i/>
          <w:color w:val="231F20"/>
          <w:vertAlign w:val="baseline"/>
        </w:rPr>
        <w:t>lloc</w:t>
      </w:r>
      <w:r>
        <w:rPr>
          <w:i/>
          <w:color w:val="231F20"/>
          <w:vertAlign w:val="subscript"/>
        </w:rPr>
        <w:t>2</w:t>
      </w:r>
      <w:r>
        <w:rPr>
          <w:i/>
          <w:color w:val="231F20"/>
          <w:vertAlign w:val="baseline"/>
        </w:rPr>
        <w:t> </w:t>
      </w:r>
      <w:r>
        <w:rPr>
          <w:color w:val="231F20"/>
          <w:vertAlign w:val="baseline"/>
        </w:rPr>
        <w:t>can execute operation </w:t>
      </w:r>
      <w:r>
        <w:rPr>
          <w:i/>
          <w:color w:val="231F20"/>
          <w:vertAlign w:val="baseline"/>
        </w:rPr>
        <w:t>op </w:t>
      </w:r>
      <w:r>
        <w:rPr>
          <w:color w:val="231F20"/>
          <w:vertAlign w:val="baseline"/>
        </w:rPr>
        <w:t>to object </w:t>
      </w:r>
      <w:r>
        <w:rPr>
          <w:i/>
          <w:color w:val="231F20"/>
          <w:vertAlign w:val="baseline"/>
        </w:rPr>
        <w:t>o</w:t>
      </w:r>
      <w:r>
        <w:rPr>
          <w:color w:val="231F20"/>
          <w:vertAlign w:val="baseline"/>
        </w:rPr>
        <w:t>;</w:t>
      </w:r>
    </w:p>
    <w:p>
      <w:pPr>
        <w:pStyle w:val="BodyText"/>
        <w:tabs>
          <w:tab w:pos="4722" w:val="left" w:leader="none"/>
          <w:tab w:pos="5070" w:val="left" w:leader="none"/>
          <w:tab w:pos="6210" w:val="left" w:leader="none"/>
          <w:tab w:pos="6859" w:val="left" w:leader="none"/>
          <w:tab w:pos="7277" w:val="left" w:leader="none"/>
          <w:tab w:pos="8047" w:val="left" w:leader="none"/>
          <w:tab w:pos="8793" w:val="left" w:leader="none"/>
        </w:tabs>
        <w:spacing w:before="3"/>
        <w:ind w:left="3883"/>
      </w:pPr>
      <w:r>
        <w:rPr/>
        <w:drawing>
          <wp:anchor distT="0" distB="0" distL="0" distR="0" allowOverlap="1" layoutInCell="1" locked="0" behindDoc="1" simplePos="0" relativeHeight="487389184">
            <wp:simplePos x="0" y="0"/>
            <wp:positionH relativeFrom="page">
              <wp:posOffset>649757</wp:posOffset>
            </wp:positionH>
            <wp:positionV relativeFrom="paragraph">
              <wp:posOffset>12751</wp:posOffset>
            </wp:positionV>
            <wp:extent cx="3146297" cy="576059"/>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40" cstate="print"/>
                    <a:stretch>
                      <a:fillRect/>
                    </a:stretch>
                  </pic:blipFill>
                  <pic:spPr>
                    <a:xfrm>
                      <a:off x="0" y="0"/>
                      <a:ext cx="3146297" cy="576059"/>
                    </a:xfrm>
                    <a:prstGeom prst="rect">
                      <a:avLst/>
                    </a:prstGeom>
                  </pic:spPr>
                </pic:pic>
              </a:graphicData>
            </a:graphic>
          </wp:anchor>
        </w:drawing>
      </w:r>
      <w:r>
        <w:rPr>
          <w:color w:val="231F20"/>
          <w:spacing w:val="-2"/>
        </w:rPr>
        <w:t>assigns</w:t>
      </w:r>
      <w:r>
        <w:rPr>
          <w:color w:val="231F20"/>
        </w:rPr>
        <w:tab/>
      </w:r>
      <w:r>
        <w:rPr>
          <w:color w:val="231F20"/>
          <w:spacing w:val="-10"/>
        </w:rPr>
        <w:t>a</w:t>
      </w:r>
      <w:r>
        <w:rPr>
          <w:color w:val="231F20"/>
        </w:rPr>
        <w:tab/>
      </w:r>
      <w:r>
        <w:rPr>
          <w:color w:val="231F20"/>
          <w:spacing w:val="-2"/>
        </w:rPr>
        <w:t>permission</w:t>
      </w:r>
      <w:r>
        <w:rPr>
          <w:color w:val="231F20"/>
        </w:rPr>
        <w:tab/>
      </w:r>
      <w:r>
        <w:rPr>
          <w:color w:val="231F20"/>
          <w:spacing w:val="-2"/>
        </w:rPr>
        <w:t>level</w:t>
      </w:r>
      <w:r>
        <w:rPr>
          <w:color w:val="231F20"/>
        </w:rPr>
        <w:tab/>
      </w:r>
      <w:r>
        <w:rPr>
          <w:color w:val="231F20"/>
          <w:spacing w:val="-5"/>
        </w:rPr>
        <w:t>to</w:t>
      </w:r>
      <w:r>
        <w:rPr>
          <w:color w:val="231F20"/>
        </w:rPr>
        <w:tab/>
      </w:r>
      <w:r>
        <w:rPr>
          <w:color w:val="231F20"/>
          <w:spacing w:val="-2"/>
        </w:rPr>
        <w:t>access</w:t>
      </w:r>
      <w:r>
        <w:rPr>
          <w:color w:val="231F20"/>
        </w:rPr>
        <w:tab/>
      </w:r>
      <w:r>
        <w:rPr>
          <w:color w:val="231F20"/>
          <w:spacing w:val="-2"/>
        </w:rPr>
        <w:t>bases,</w:t>
      </w:r>
      <w:r>
        <w:rPr>
          <w:color w:val="231F20"/>
        </w:rPr>
        <w:tab/>
      </w:r>
      <w:r>
        <w:rPr>
          <w:color w:val="231F20"/>
          <w:spacing w:val="-2"/>
        </w:rPr>
        <w:t>where</w:t>
      </w:r>
    </w:p>
    <w:p>
      <w:pPr>
        <w:spacing w:before="10"/>
        <w:ind w:left="5504" w:right="0" w:firstLine="0"/>
        <w:jc w:val="left"/>
        <w:rPr>
          <w:sz w:val="20"/>
        </w:rPr>
      </w:pPr>
      <w:r>
        <w:rPr>
          <w:color w:val="231F20"/>
          <w:spacing w:val="-10"/>
          <w:sz w:val="20"/>
        </w:rPr>
        <w:t>;</w:t>
      </w:r>
    </w:p>
    <w:p>
      <w:pPr>
        <w:pStyle w:val="BodyText"/>
        <w:spacing w:before="10"/>
        <w:ind w:left="3707"/>
        <w:rPr>
          <w:i/>
        </w:rPr>
      </w:pPr>
      <w:r>
        <w:rPr>
          <w:color w:val="231F20"/>
        </w:rPr>
        <w:t>assigns</w:t>
      </w:r>
      <w:r>
        <w:rPr>
          <w:color w:val="231F20"/>
          <w:spacing w:val="31"/>
        </w:rPr>
        <w:t>  </w:t>
      </w:r>
      <w:r>
        <w:rPr>
          <w:color w:val="231F20"/>
        </w:rPr>
        <w:t>an</w:t>
      </w:r>
      <w:r>
        <w:rPr>
          <w:color w:val="231F20"/>
          <w:spacing w:val="32"/>
        </w:rPr>
        <w:t>  </w:t>
      </w:r>
      <w:r>
        <w:rPr>
          <w:color w:val="231F20"/>
        </w:rPr>
        <w:t>access</w:t>
      </w:r>
      <w:r>
        <w:rPr>
          <w:color w:val="231F20"/>
          <w:spacing w:val="32"/>
        </w:rPr>
        <w:t>  </w:t>
      </w:r>
      <w:r>
        <w:rPr>
          <w:color w:val="231F20"/>
        </w:rPr>
        <w:t>base</w:t>
      </w:r>
      <w:r>
        <w:rPr>
          <w:color w:val="231F20"/>
          <w:spacing w:val="31"/>
        </w:rPr>
        <w:t>  </w:t>
      </w:r>
      <w:r>
        <w:rPr>
          <w:color w:val="231F20"/>
        </w:rPr>
        <w:t>to</w:t>
      </w:r>
      <w:r>
        <w:rPr>
          <w:color w:val="231F20"/>
          <w:spacing w:val="32"/>
        </w:rPr>
        <w:t>  </w:t>
      </w:r>
      <w:r>
        <w:rPr>
          <w:color w:val="231F20"/>
        </w:rPr>
        <w:t>permissions,</w:t>
      </w:r>
      <w:r>
        <w:rPr>
          <w:color w:val="231F20"/>
          <w:spacing w:val="32"/>
        </w:rPr>
        <w:t>  </w:t>
      </w:r>
      <w:r>
        <w:rPr>
          <w:color w:val="231F20"/>
        </w:rPr>
        <w:t>where</w:t>
      </w:r>
      <w:r>
        <w:rPr>
          <w:color w:val="231F20"/>
          <w:spacing w:val="31"/>
        </w:rPr>
        <w:t>  </w:t>
      </w:r>
      <w:r>
        <w:rPr>
          <w:i/>
          <w:color w:val="231F20"/>
          <w:spacing w:val="-2"/>
        </w:rPr>
        <w:t>permAssigned</w:t>
      </w:r>
    </w:p>
    <w:p>
      <w:pPr>
        <w:tabs>
          <w:tab w:pos="3369" w:val="left" w:leader="none"/>
        </w:tabs>
        <w:spacing w:before="10"/>
        <w:ind w:left="464" w:right="0" w:firstLine="0"/>
        <w:jc w:val="left"/>
        <w:rPr>
          <w:sz w:val="20"/>
        </w:rPr>
      </w:pPr>
      <w:r>
        <w:rPr>
          <w:color w:val="231F20"/>
          <w:spacing w:val="-2"/>
          <w:sz w:val="20"/>
        </w:rPr>
        <w:t>(</w:t>
      </w:r>
      <w:r>
        <w:rPr>
          <w:i/>
          <w:color w:val="231F20"/>
          <w:spacing w:val="-2"/>
          <w:sz w:val="20"/>
        </w:rPr>
        <w:t>accbase</w:t>
      </w:r>
      <w:r>
        <w:rPr>
          <w:color w:val="231F20"/>
          <w:spacing w:val="-2"/>
          <w:sz w:val="20"/>
        </w:rPr>
        <w:t>)={</w:t>
      </w:r>
      <w:r>
        <w:rPr>
          <w:i/>
          <w:color w:val="231F20"/>
          <w:spacing w:val="-2"/>
          <w:sz w:val="20"/>
        </w:rPr>
        <w:t>perm</w:t>
      </w:r>
      <w:r>
        <w:rPr>
          <w:color w:val="231F20"/>
          <w:spacing w:val="-2"/>
          <w:sz w:val="20"/>
        </w:rPr>
        <w:t>|(</w:t>
      </w:r>
      <w:r>
        <w:rPr>
          <w:i/>
          <w:color w:val="231F20"/>
          <w:spacing w:val="-2"/>
          <w:sz w:val="20"/>
        </w:rPr>
        <w:t>accbase</w:t>
      </w:r>
      <w:r>
        <w:rPr>
          <w:color w:val="231F20"/>
          <w:spacing w:val="-2"/>
          <w:sz w:val="20"/>
        </w:rPr>
        <w:t>,</w:t>
      </w:r>
      <w:r>
        <w:rPr>
          <w:i/>
          <w:color w:val="231F20"/>
          <w:spacing w:val="-2"/>
          <w:sz w:val="20"/>
        </w:rPr>
        <w:t>perm</w:t>
      </w:r>
      <w:r>
        <w:rPr>
          <w:color w:val="231F20"/>
          <w:spacing w:val="-2"/>
          <w:sz w:val="20"/>
        </w:rPr>
        <w:t>)</w:t>
      </w:r>
      <w:r>
        <w:rPr>
          <w:color w:val="231F20"/>
          <w:sz w:val="20"/>
        </w:rPr>
        <w:tab/>
      </w:r>
      <w:r>
        <w:rPr>
          <w:i/>
          <w:color w:val="231F20"/>
          <w:spacing w:val="-4"/>
          <w:sz w:val="20"/>
        </w:rPr>
        <w:t>PA</w:t>
      </w:r>
      <w:r>
        <w:rPr>
          <w:color w:val="231F20"/>
          <w:spacing w:val="-4"/>
          <w:sz w:val="20"/>
        </w:rPr>
        <w:t>};</w:t>
      </w:r>
    </w:p>
    <w:p>
      <w:pPr>
        <w:spacing w:line="249" w:lineRule="auto" w:before="11"/>
        <w:ind w:left="702" w:right="0" w:firstLine="0"/>
        <w:jc w:val="left"/>
        <w:rPr>
          <w:i/>
          <w:sz w:val="20"/>
        </w:rPr>
      </w:pPr>
      <w:r>
        <w:rPr>
          <w:i/>
          <w:color w:val="231F20"/>
          <w:sz w:val="20"/>
        </w:rPr>
        <w:t>AccessRequest: ID×OP×O is a predicate; if this is true, then a node id requests operation op to object o;</w:t>
      </w:r>
      <w:r>
        <w:rPr>
          <w:i/>
          <w:color w:val="231F20"/>
          <w:sz w:val="20"/>
        </w:rPr>
        <w:t> AllowRequest:</w:t>
      </w:r>
      <w:r>
        <w:rPr>
          <w:i/>
          <w:color w:val="231F20"/>
          <w:spacing w:val="-1"/>
          <w:sz w:val="20"/>
        </w:rPr>
        <w:t> </w:t>
      </w:r>
      <w:r>
        <w:rPr>
          <w:i/>
          <w:color w:val="231F20"/>
          <w:sz w:val="20"/>
        </w:rPr>
        <w:t>ID×OP×O is a predicate; if it’s true, then</w:t>
      </w:r>
      <w:r>
        <w:rPr>
          <w:i/>
          <w:color w:val="231F20"/>
          <w:spacing w:val="-1"/>
          <w:sz w:val="20"/>
        </w:rPr>
        <w:t> </w:t>
      </w:r>
      <w:r>
        <w:rPr>
          <w:i/>
          <w:color w:val="231F20"/>
          <w:sz w:val="20"/>
        </w:rPr>
        <w:t>a node id is allowed to execute</w:t>
      </w:r>
      <w:r>
        <w:rPr>
          <w:i/>
          <w:color w:val="231F20"/>
          <w:spacing w:val="-1"/>
          <w:sz w:val="20"/>
        </w:rPr>
        <w:t> </w:t>
      </w:r>
      <w:r>
        <w:rPr>
          <w:i/>
          <w:color w:val="231F20"/>
          <w:sz w:val="20"/>
        </w:rPr>
        <w:t>operation op to o; DenyRequest: ID×OP×O is a predicate; if it’s true, then a node id is not allowed to execute op to o;</w:t>
      </w:r>
    </w:p>
    <w:p>
      <w:pPr>
        <w:spacing w:before="2"/>
        <w:ind w:left="702" w:right="0" w:firstLine="0"/>
        <w:jc w:val="left"/>
        <w:rPr>
          <w:i/>
          <w:sz w:val="20"/>
        </w:rPr>
      </w:pPr>
      <w:r>
        <w:rPr>
          <w:i/>
          <w:color w:val="231F20"/>
          <w:sz w:val="20"/>
        </w:rPr>
        <w:t>RevokeRequest</w:t>
      </w:r>
      <w:r>
        <w:rPr>
          <w:color w:val="231F20"/>
          <w:sz w:val="20"/>
        </w:rPr>
        <w:t>:</w:t>
      </w:r>
      <w:r>
        <w:rPr>
          <w:color w:val="231F20"/>
          <w:spacing w:val="1"/>
          <w:sz w:val="20"/>
        </w:rPr>
        <w:t> </w:t>
      </w:r>
      <w:r>
        <w:rPr>
          <w:i/>
          <w:color w:val="231F20"/>
          <w:sz w:val="20"/>
        </w:rPr>
        <w:t>ID</w:t>
      </w:r>
      <w:r>
        <w:rPr>
          <w:color w:val="231F20"/>
          <w:sz w:val="20"/>
        </w:rPr>
        <w:t>×</w:t>
      </w:r>
      <w:r>
        <w:rPr>
          <w:i/>
          <w:color w:val="231F20"/>
          <w:sz w:val="20"/>
        </w:rPr>
        <w:t>OP</w:t>
      </w:r>
      <w:r>
        <w:rPr>
          <w:color w:val="231F20"/>
          <w:sz w:val="20"/>
        </w:rPr>
        <w:t>×</w:t>
      </w:r>
      <w:r>
        <w:rPr>
          <w:i/>
          <w:color w:val="231F20"/>
          <w:sz w:val="20"/>
        </w:rPr>
        <w:t>O</w:t>
      </w:r>
      <w:r>
        <w:rPr>
          <w:i/>
          <w:color w:val="231F20"/>
          <w:spacing w:val="2"/>
          <w:sz w:val="20"/>
        </w:rPr>
        <w:t> </w:t>
      </w:r>
      <w:r>
        <w:rPr>
          <w:color w:val="231F20"/>
          <w:sz w:val="20"/>
        </w:rPr>
        <w:t>is a</w:t>
      </w:r>
      <w:r>
        <w:rPr>
          <w:color w:val="231F20"/>
          <w:spacing w:val="2"/>
          <w:sz w:val="20"/>
        </w:rPr>
        <w:t> </w:t>
      </w:r>
      <w:r>
        <w:rPr>
          <w:color w:val="231F20"/>
          <w:sz w:val="20"/>
        </w:rPr>
        <w:t>predicate;</w:t>
      </w:r>
      <w:r>
        <w:rPr>
          <w:color w:val="231F20"/>
          <w:spacing w:val="2"/>
          <w:sz w:val="20"/>
        </w:rPr>
        <w:t> </w:t>
      </w:r>
      <w:r>
        <w:rPr>
          <w:color w:val="231F20"/>
          <w:sz w:val="20"/>
        </w:rPr>
        <w:t>if</w:t>
      </w:r>
      <w:r>
        <w:rPr>
          <w:color w:val="231F20"/>
          <w:spacing w:val="2"/>
          <w:sz w:val="20"/>
        </w:rPr>
        <w:t> </w:t>
      </w:r>
      <w:r>
        <w:rPr>
          <w:color w:val="231F20"/>
          <w:sz w:val="20"/>
        </w:rPr>
        <w:t>this</w:t>
      </w:r>
      <w:r>
        <w:rPr>
          <w:color w:val="231F20"/>
          <w:spacing w:val="2"/>
          <w:sz w:val="20"/>
        </w:rPr>
        <w:t> </w:t>
      </w:r>
      <w:r>
        <w:rPr>
          <w:color w:val="231F20"/>
          <w:sz w:val="20"/>
        </w:rPr>
        <w:t>is</w:t>
      </w:r>
      <w:r>
        <w:rPr>
          <w:color w:val="231F20"/>
          <w:spacing w:val="2"/>
          <w:sz w:val="20"/>
        </w:rPr>
        <w:t> </w:t>
      </w:r>
      <w:r>
        <w:rPr>
          <w:color w:val="231F20"/>
          <w:sz w:val="20"/>
        </w:rPr>
        <w:t>true,</w:t>
      </w:r>
      <w:r>
        <w:rPr>
          <w:color w:val="231F20"/>
          <w:spacing w:val="2"/>
          <w:sz w:val="20"/>
        </w:rPr>
        <w:t> </w:t>
      </w:r>
      <w:r>
        <w:rPr>
          <w:color w:val="231F20"/>
          <w:sz w:val="20"/>
        </w:rPr>
        <w:t>then</w:t>
      </w:r>
      <w:r>
        <w:rPr>
          <w:color w:val="231F20"/>
          <w:spacing w:val="2"/>
          <w:sz w:val="20"/>
        </w:rPr>
        <w:t> </w:t>
      </w:r>
      <w:r>
        <w:rPr>
          <w:color w:val="231F20"/>
          <w:sz w:val="20"/>
        </w:rPr>
        <w:t>the</w:t>
      </w:r>
      <w:r>
        <w:rPr>
          <w:color w:val="231F20"/>
          <w:spacing w:val="1"/>
          <w:sz w:val="20"/>
        </w:rPr>
        <w:t> </w:t>
      </w:r>
      <w:r>
        <w:rPr>
          <w:color w:val="231F20"/>
          <w:sz w:val="20"/>
        </w:rPr>
        <w:t>permission</w:t>
      </w:r>
      <w:r>
        <w:rPr>
          <w:color w:val="231F20"/>
          <w:spacing w:val="2"/>
          <w:sz w:val="20"/>
        </w:rPr>
        <w:t> </w:t>
      </w:r>
      <w:r>
        <w:rPr>
          <w:color w:val="231F20"/>
          <w:sz w:val="20"/>
        </w:rPr>
        <w:t>node</w:t>
      </w:r>
      <w:r>
        <w:rPr>
          <w:color w:val="231F20"/>
          <w:spacing w:val="3"/>
          <w:sz w:val="20"/>
        </w:rPr>
        <w:t> </w:t>
      </w:r>
      <w:r>
        <w:rPr>
          <w:i/>
          <w:color w:val="231F20"/>
          <w:sz w:val="20"/>
        </w:rPr>
        <w:t>id</w:t>
      </w:r>
      <w:r>
        <w:rPr>
          <w:i/>
          <w:color w:val="231F20"/>
          <w:spacing w:val="2"/>
          <w:sz w:val="20"/>
        </w:rPr>
        <w:t> </w:t>
      </w:r>
      <w:r>
        <w:rPr>
          <w:color w:val="231F20"/>
          <w:sz w:val="20"/>
        </w:rPr>
        <w:t>executes</w:t>
      </w:r>
      <w:r>
        <w:rPr>
          <w:color w:val="231F20"/>
          <w:spacing w:val="1"/>
          <w:sz w:val="20"/>
        </w:rPr>
        <w:t> </w:t>
      </w:r>
      <w:r>
        <w:rPr>
          <w:color w:val="231F20"/>
          <w:sz w:val="20"/>
        </w:rPr>
        <w:t>operation</w:t>
      </w:r>
      <w:r>
        <w:rPr>
          <w:color w:val="231F20"/>
          <w:spacing w:val="2"/>
          <w:sz w:val="20"/>
        </w:rPr>
        <w:t> </w:t>
      </w:r>
      <w:r>
        <w:rPr>
          <w:i/>
          <w:color w:val="231F20"/>
          <w:spacing w:val="-5"/>
          <w:sz w:val="20"/>
        </w:rPr>
        <w:t>op</w:t>
      </w:r>
    </w:p>
    <w:p>
      <w:pPr>
        <w:pStyle w:val="BodyText"/>
        <w:spacing w:before="10"/>
        <w:ind w:left="464"/>
      </w:pPr>
      <w:r>
        <w:rPr>
          <w:color w:val="231F20"/>
        </w:rPr>
        <w:t>to</w:t>
      </w:r>
      <w:r>
        <w:rPr>
          <w:color w:val="231F20"/>
          <w:spacing w:val="-1"/>
        </w:rPr>
        <w:t> </w:t>
      </w:r>
      <w:r>
        <w:rPr>
          <w:i/>
          <w:color w:val="231F20"/>
        </w:rPr>
        <w:t>o</w:t>
      </w:r>
      <w:r>
        <w:rPr>
          <w:i/>
          <w:color w:val="231F20"/>
          <w:spacing w:val="-1"/>
        </w:rPr>
        <w:t> </w:t>
      </w:r>
      <w:r>
        <w:rPr>
          <w:color w:val="231F20"/>
        </w:rPr>
        <w:t>will be</w:t>
      </w:r>
      <w:r>
        <w:rPr>
          <w:color w:val="231F20"/>
          <w:spacing w:val="-1"/>
        </w:rPr>
        <w:t> </w:t>
      </w:r>
      <w:r>
        <w:rPr>
          <w:color w:val="231F20"/>
          <w:spacing w:val="-2"/>
        </w:rPr>
        <w:t>revoked;</w:t>
      </w:r>
    </w:p>
    <w:p>
      <w:pPr>
        <w:pStyle w:val="BodyText"/>
        <w:spacing w:line="247" w:lineRule="auto" w:before="13"/>
        <w:ind w:left="464" w:right="541" w:firstLine="277"/>
        <w:jc w:val="both"/>
      </w:pPr>
      <w:r>
        <w:rPr/>
        <w:drawing>
          <wp:inline distT="0" distB="0" distL="0" distR="0">
            <wp:extent cx="1453895" cy="11430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41" cstate="print"/>
                    <a:stretch>
                      <a:fillRect/>
                    </a:stretch>
                  </pic:blipFill>
                  <pic:spPr>
                    <a:xfrm>
                      <a:off x="0" y="0"/>
                      <a:ext cx="1453895" cy="114300"/>
                    </a:xfrm>
                    <a:prstGeom prst="rect">
                      <a:avLst/>
                    </a:prstGeom>
                  </pic:spPr>
                </pic:pic>
              </a:graphicData>
            </a:graphic>
          </wp:inline>
        </w:drawing>
      </w:r>
      <w:r>
        <w:rPr/>
      </w:r>
      <w:r>
        <w:rPr>
          <w:spacing w:val="-6"/>
          <w:position w:val="1"/>
        </w:rPr>
        <w:t> </w:t>
      </w:r>
      <w:r>
        <w:rPr>
          <w:color w:val="231F20"/>
          <w:position w:val="1"/>
        </w:rPr>
        <w:t>maps </w:t>
      </w:r>
      <w:r>
        <w:rPr>
          <w:i/>
          <w:color w:val="231F20"/>
          <w:position w:val="1"/>
        </w:rPr>
        <w:t>id </w:t>
      </w:r>
      <w:r>
        <w:rPr>
          <w:color w:val="231F20"/>
          <w:position w:val="1"/>
        </w:rPr>
        <w:t>to access bases, which returns the current access time, and the</w:t>
      </w:r>
      <w:r>
        <w:rPr>
          <w:color w:val="231F20"/>
          <w:spacing w:val="40"/>
          <w:position w:val="1"/>
        </w:rPr>
        <w:t> </w:t>
      </w:r>
      <w:r>
        <w:rPr>
          <w:color w:val="231F20"/>
        </w:rPr>
        <w:t>current logical locations when node </w:t>
      </w:r>
      <w:r>
        <w:rPr>
          <w:i/>
          <w:color w:val="231F20"/>
        </w:rPr>
        <w:t>id </w:t>
      </w:r>
      <w:r>
        <w:rPr>
          <w:color w:val="231F20"/>
        </w:rPr>
        <w:t>requests an access.</w:t>
      </w:r>
    </w:p>
    <w:p>
      <w:pPr>
        <w:pStyle w:val="BodyText"/>
        <w:spacing w:line="249" w:lineRule="auto" w:before="3"/>
        <w:ind w:left="464" w:right="538" w:firstLine="237"/>
        <w:jc w:val="both"/>
      </w:pPr>
      <w:r>
        <w:rPr>
          <w:color w:val="231F20"/>
        </w:rPr>
        <w:t>In order to return the logical locations of a node, its physical location should be first obtained, and then its logical locations can be computed. Because a physical location can be assigned to many logical areas, the locations returned by </w:t>
      </w:r>
      <w:r>
        <w:rPr>
          <w:i/>
          <w:color w:val="231F20"/>
        </w:rPr>
        <w:t>CurrentTL </w:t>
      </w:r>
      <w:r>
        <w:rPr>
          <w:color w:val="231F20"/>
        </w:rPr>
        <w:t>comprise a set of logical locations.</w:t>
      </w:r>
    </w:p>
    <w:p>
      <w:pPr>
        <w:pStyle w:val="BodyText"/>
        <w:spacing w:before="13"/>
      </w:pPr>
    </w:p>
    <w:p>
      <w:pPr>
        <w:pStyle w:val="ListParagraph"/>
        <w:numPr>
          <w:ilvl w:val="1"/>
          <w:numId w:val="1"/>
        </w:numPr>
        <w:tabs>
          <w:tab w:pos="817" w:val="left" w:leader="none"/>
        </w:tabs>
        <w:spacing w:line="240" w:lineRule="auto" w:before="0" w:after="0"/>
        <w:ind w:left="817" w:right="0" w:hanging="353"/>
        <w:jc w:val="left"/>
        <w:rPr>
          <w:i/>
          <w:sz w:val="20"/>
        </w:rPr>
      </w:pPr>
      <w:r>
        <w:rPr>
          <w:i/>
          <w:color w:val="231F20"/>
          <w:sz w:val="20"/>
        </w:rPr>
        <w:t>Mechanism</w:t>
      </w:r>
      <w:r>
        <w:rPr>
          <w:i/>
          <w:color w:val="231F20"/>
          <w:spacing w:val="-7"/>
          <w:sz w:val="20"/>
        </w:rPr>
        <w:t> </w:t>
      </w:r>
      <w:r>
        <w:rPr>
          <w:i/>
          <w:color w:val="231F20"/>
          <w:sz w:val="20"/>
        </w:rPr>
        <w:t>for</w:t>
      </w:r>
      <w:r>
        <w:rPr>
          <w:i/>
          <w:color w:val="231F20"/>
          <w:spacing w:val="-7"/>
          <w:sz w:val="20"/>
        </w:rPr>
        <w:t> </w:t>
      </w:r>
      <w:r>
        <w:rPr>
          <w:i/>
          <w:color w:val="231F20"/>
          <w:sz w:val="20"/>
        </w:rPr>
        <w:t>authorization</w:t>
      </w:r>
      <w:r>
        <w:rPr>
          <w:i/>
          <w:color w:val="231F20"/>
          <w:spacing w:val="-7"/>
          <w:sz w:val="20"/>
        </w:rPr>
        <w:t> </w:t>
      </w:r>
      <w:r>
        <w:rPr>
          <w:i/>
          <w:color w:val="231F20"/>
          <w:sz w:val="20"/>
        </w:rPr>
        <w:t>and</w:t>
      </w:r>
      <w:r>
        <w:rPr>
          <w:i/>
          <w:color w:val="231F20"/>
          <w:spacing w:val="-6"/>
          <w:sz w:val="20"/>
        </w:rPr>
        <w:t> </w:t>
      </w:r>
      <w:r>
        <w:rPr>
          <w:i/>
          <w:color w:val="231F20"/>
          <w:spacing w:val="-2"/>
          <w:sz w:val="20"/>
        </w:rPr>
        <w:t>revocation</w:t>
      </w:r>
    </w:p>
    <w:p>
      <w:pPr>
        <w:pStyle w:val="BodyText"/>
        <w:spacing w:before="20"/>
        <w:rPr>
          <w:i/>
        </w:rPr>
      </w:pPr>
    </w:p>
    <w:p>
      <w:pPr>
        <w:pStyle w:val="BodyText"/>
        <w:spacing w:line="249" w:lineRule="auto"/>
        <w:ind w:left="464" w:right="535" w:firstLine="237"/>
        <w:jc w:val="both"/>
      </w:pPr>
      <w:r>
        <w:rPr>
          <w:color w:val="231F20"/>
        </w:rPr>
        <w:t>Intuitively, if a node is located in an appropriate area with the ability to satisfy the given time constraints, its requests</w:t>
      </w:r>
      <w:r>
        <w:rPr>
          <w:color w:val="231F20"/>
          <w:spacing w:val="-1"/>
        </w:rPr>
        <w:t> </w:t>
      </w:r>
      <w:r>
        <w:rPr>
          <w:color w:val="231F20"/>
        </w:rPr>
        <w:t>to</w:t>
      </w:r>
      <w:r>
        <w:rPr>
          <w:color w:val="231F20"/>
          <w:spacing w:val="-1"/>
        </w:rPr>
        <w:t> </w:t>
      </w:r>
      <w:r>
        <w:rPr>
          <w:color w:val="231F20"/>
        </w:rPr>
        <w:t>execute</w:t>
      </w:r>
      <w:r>
        <w:rPr>
          <w:color w:val="231F20"/>
          <w:spacing w:val="-1"/>
        </w:rPr>
        <w:t> </w:t>
      </w:r>
      <w:r>
        <w:rPr>
          <w:color w:val="231F20"/>
        </w:rPr>
        <w:t>some operations</w:t>
      </w:r>
      <w:r>
        <w:rPr>
          <w:color w:val="231F20"/>
          <w:spacing w:val="-1"/>
        </w:rPr>
        <w:t> </w:t>
      </w:r>
      <w:r>
        <w:rPr>
          <w:color w:val="231F20"/>
        </w:rPr>
        <w:t>on an object should be</w:t>
      </w:r>
      <w:r>
        <w:rPr>
          <w:color w:val="231F20"/>
          <w:spacing w:val="-1"/>
        </w:rPr>
        <w:t> </w:t>
      </w:r>
      <w:r>
        <w:rPr>
          <w:color w:val="231F20"/>
        </w:rPr>
        <w:t>allowed.</w:t>
      </w:r>
      <w:r>
        <w:rPr>
          <w:color w:val="231F20"/>
          <w:spacing w:val="-1"/>
        </w:rPr>
        <w:t> </w:t>
      </w:r>
      <w:r>
        <w:rPr>
          <w:color w:val="231F20"/>
        </w:rPr>
        <w:t>In order to</w:t>
      </w:r>
      <w:r>
        <w:rPr>
          <w:color w:val="231F20"/>
          <w:spacing w:val="-1"/>
        </w:rPr>
        <w:t> </w:t>
      </w:r>
      <w:r>
        <w:rPr>
          <w:color w:val="231F20"/>
        </w:rPr>
        <w:t>not</w:t>
      </w:r>
      <w:r>
        <w:rPr>
          <w:color w:val="231F20"/>
          <w:spacing w:val="-2"/>
        </w:rPr>
        <w:t> </w:t>
      </w:r>
      <w:r>
        <w:rPr>
          <w:color w:val="231F20"/>
        </w:rPr>
        <w:t>use too many symbols, </w:t>
      </w:r>
      <w:r>
        <w:rPr>
          <w:color w:val="231F20"/>
          <w:position w:val="2"/>
        </w:rPr>
        <w:t>we overload the notion </w:t>
      </w:r>
      <w:r>
        <w:rPr>
          <w:color w:val="231F20"/>
          <w:spacing w:val="-8"/>
        </w:rPr>
        <w:drawing>
          <wp:inline distT="0" distB="0" distL="0" distR="0">
            <wp:extent cx="72389" cy="8001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42" cstate="print"/>
                    <a:stretch>
                      <a:fillRect/>
                    </a:stretch>
                  </pic:blipFill>
                  <pic:spPr>
                    <a:xfrm>
                      <a:off x="0" y="0"/>
                      <a:ext cx="72389" cy="80010"/>
                    </a:xfrm>
                    <a:prstGeom prst="rect">
                      <a:avLst/>
                    </a:prstGeom>
                  </pic:spPr>
                </pic:pic>
              </a:graphicData>
            </a:graphic>
          </wp:inline>
        </w:drawing>
      </w:r>
      <w:r>
        <w:rPr>
          <w:color w:val="231F20"/>
          <w:spacing w:val="-8"/>
        </w:rPr>
      </w:r>
      <w:r>
        <w:rPr>
          <w:color w:val="231F20"/>
          <w:spacing w:val="-8"/>
          <w:position w:val="2"/>
        </w:rPr>
        <w:t> </w:t>
      </w:r>
      <w:r>
        <w:rPr>
          <w:color w:val="231F20"/>
          <w:position w:val="2"/>
        </w:rPr>
        <w:t>, as follows.</w:t>
      </w:r>
    </w:p>
    <w:p>
      <w:pPr>
        <w:spacing w:before="2"/>
        <w:ind w:left="0" w:right="539" w:firstLine="0"/>
        <w:jc w:val="right"/>
        <w:rPr>
          <w:sz w:val="20"/>
        </w:rPr>
      </w:pPr>
      <w:r>
        <w:rPr>
          <w:color w:val="231F20"/>
          <w:sz w:val="20"/>
        </w:rPr>
        <w:t>Given</w:t>
      </w:r>
      <w:r>
        <w:rPr>
          <w:color w:val="231F20"/>
          <w:spacing w:val="47"/>
          <w:sz w:val="20"/>
        </w:rPr>
        <w:t>  </w:t>
      </w:r>
      <w:r>
        <w:rPr>
          <w:i/>
          <w:color w:val="231F20"/>
          <w:sz w:val="20"/>
        </w:rPr>
        <w:t>id</w:t>
      </w:r>
      <w:r>
        <w:rPr>
          <w:color w:val="231F20"/>
          <w:sz w:val="20"/>
        </w:rPr>
        <w:t>,</w:t>
      </w:r>
      <w:r>
        <w:rPr>
          <w:color w:val="231F20"/>
          <w:spacing w:val="46"/>
          <w:sz w:val="20"/>
        </w:rPr>
        <w:t>  </w:t>
      </w:r>
      <w:r>
        <w:rPr>
          <w:i/>
          <w:color w:val="231F20"/>
          <w:sz w:val="20"/>
        </w:rPr>
        <w:t>op,</w:t>
      </w:r>
      <w:r>
        <w:rPr>
          <w:i/>
          <w:color w:val="231F20"/>
          <w:spacing w:val="47"/>
          <w:sz w:val="20"/>
        </w:rPr>
        <w:t>  </w:t>
      </w:r>
      <w:r>
        <w:rPr>
          <w:color w:val="231F20"/>
          <w:sz w:val="20"/>
        </w:rPr>
        <w:t>and</w:t>
      </w:r>
      <w:r>
        <w:rPr>
          <w:color w:val="231F20"/>
          <w:spacing w:val="46"/>
          <w:sz w:val="20"/>
        </w:rPr>
        <w:t>  </w:t>
      </w:r>
      <w:r>
        <w:rPr>
          <w:i/>
          <w:color w:val="231F20"/>
          <w:sz w:val="20"/>
        </w:rPr>
        <w:t>o</w:t>
      </w:r>
      <w:r>
        <w:rPr>
          <w:color w:val="231F20"/>
          <w:sz w:val="20"/>
        </w:rPr>
        <w:t>,</w:t>
      </w:r>
      <w:r>
        <w:rPr>
          <w:color w:val="231F20"/>
          <w:spacing w:val="47"/>
          <w:sz w:val="20"/>
        </w:rPr>
        <w:t>  </w:t>
      </w:r>
      <w:r>
        <w:rPr>
          <w:color w:val="231F20"/>
          <w:sz w:val="20"/>
        </w:rPr>
        <w:t>let</w:t>
      </w:r>
      <w:r>
        <w:rPr>
          <w:color w:val="231F20"/>
          <w:spacing w:val="46"/>
          <w:sz w:val="20"/>
        </w:rPr>
        <w:t>  </w:t>
      </w:r>
      <w:r>
        <w:rPr>
          <w:i/>
          <w:color w:val="231F20"/>
          <w:sz w:val="20"/>
        </w:rPr>
        <w:t>CurrentTL</w:t>
      </w:r>
      <w:r>
        <w:rPr>
          <w:color w:val="231F20"/>
          <w:sz w:val="20"/>
        </w:rPr>
        <w:t>(</w:t>
      </w:r>
      <w:r>
        <w:rPr>
          <w:i/>
          <w:color w:val="231F20"/>
          <w:sz w:val="20"/>
        </w:rPr>
        <w:t>id</w:t>
      </w:r>
      <w:r>
        <w:rPr>
          <w:color w:val="231F20"/>
          <w:sz w:val="20"/>
        </w:rPr>
        <w:t>)={</w:t>
      </w:r>
      <w:r>
        <w:rPr>
          <w:i/>
          <w:color w:val="231F20"/>
          <w:sz w:val="20"/>
        </w:rPr>
        <w:t>lt</w:t>
      </w:r>
      <w:r>
        <w:rPr>
          <w:i/>
          <w:color w:val="231F20"/>
          <w:sz w:val="20"/>
          <w:vertAlign w:val="subscript"/>
        </w:rPr>
        <w:t>id</w:t>
      </w:r>
      <w:r>
        <w:rPr>
          <w:color w:val="231F20"/>
          <w:sz w:val="20"/>
          <w:vertAlign w:val="baseline"/>
        </w:rPr>
        <w:t>,{</w:t>
      </w:r>
      <w:r>
        <w:rPr>
          <w:i/>
          <w:color w:val="231F20"/>
          <w:sz w:val="20"/>
          <w:vertAlign w:val="baseline"/>
        </w:rPr>
        <w:t>lloc</w:t>
      </w:r>
      <w:r>
        <w:rPr>
          <w:i/>
          <w:color w:val="231F20"/>
          <w:sz w:val="20"/>
          <w:vertAlign w:val="subscript"/>
        </w:rPr>
        <w:t>id1</w:t>
      </w:r>
      <w:r>
        <w:rPr>
          <w:color w:val="231F20"/>
          <w:sz w:val="20"/>
          <w:vertAlign w:val="baseline"/>
        </w:rPr>
        <w:t>,…,</w:t>
      </w:r>
      <w:r>
        <w:rPr>
          <w:i/>
          <w:color w:val="231F20"/>
          <w:sz w:val="20"/>
          <w:vertAlign w:val="baseline"/>
        </w:rPr>
        <w:t>lloc</w:t>
      </w:r>
      <w:r>
        <w:rPr>
          <w:i/>
          <w:color w:val="231F20"/>
          <w:sz w:val="20"/>
          <w:vertAlign w:val="subscript"/>
        </w:rPr>
        <w:t>idn</w:t>
      </w:r>
      <w:r>
        <w:rPr>
          <w:color w:val="231F20"/>
          <w:sz w:val="20"/>
          <w:vertAlign w:val="baseline"/>
        </w:rPr>
        <w:t>}}</w:t>
      </w:r>
      <w:r>
        <w:rPr>
          <w:color w:val="231F20"/>
          <w:spacing w:val="48"/>
          <w:sz w:val="20"/>
          <w:vertAlign w:val="baseline"/>
        </w:rPr>
        <w:t>  </w:t>
      </w:r>
      <w:r>
        <w:rPr>
          <w:color w:val="231F20"/>
          <w:sz w:val="20"/>
          <w:vertAlign w:val="baseline"/>
        </w:rPr>
        <w:t>and</w:t>
      </w:r>
      <w:r>
        <w:rPr>
          <w:color w:val="231F20"/>
          <w:spacing w:val="46"/>
          <w:sz w:val="20"/>
          <w:vertAlign w:val="baseline"/>
        </w:rPr>
        <w:t>  </w:t>
      </w:r>
      <w:r>
        <w:rPr>
          <w:i/>
          <w:color w:val="231F20"/>
          <w:spacing w:val="-2"/>
          <w:sz w:val="20"/>
          <w:vertAlign w:val="baseline"/>
        </w:rPr>
        <w:t>accbaseAssigned</w:t>
      </w:r>
      <w:r>
        <w:rPr>
          <w:color w:val="231F20"/>
          <w:spacing w:val="-2"/>
          <w:sz w:val="20"/>
          <w:vertAlign w:val="baseline"/>
        </w:rPr>
        <w:t>((</w:t>
      </w:r>
      <w:r>
        <w:rPr>
          <w:i/>
          <w:color w:val="231F20"/>
          <w:spacing w:val="-2"/>
          <w:sz w:val="20"/>
          <w:vertAlign w:val="baseline"/>
        </w:rPr>
        <w:t>op</w:t>
      </w:r>
      <w:r>
        <w:rPr>
          <w:color w:val="231F20"/>
          <w:spacing w:val="-2"/>
          <w:sz w:val="20"/>
          <w:vertAlign w:val="baseline"/>
        </w:rPr>
        <w:t>,</w:t>
      </w:r>
      <w:r>
        <w:rPr>
          <w:i/>
          <w:color w:val="231F20"/>
          <w:spacing w:val="-2"/>
          <w:sz w:val="20"/>
          <w:vertAlign w:val="baseline"/>
        </w:rPr>
        <w:t>o</w:t>
      </w:r>
      <w:r>
        <w:rPr>
          <w:color w:val="231F20"/>
          <w:spacing w:val="-2"/>
          <w:sz w:val="20"/>
          <w:vertAlign w:val="baseline"/>
        </w:rPr>
        <w:t>))</w:t>
      </w:r>
    </w:p>
    <w:p>
      <w:pPr>
        <w:tabs>
          <w:tab w:pos="2323" w:val="left" w:leader="none"/>
          <w:tab w:pos="6127" w:val="left" w:leader="none"/>
          <w:tab w:pos="6535" w:val="left" w:leader="none"/>
          <w:tab w:pos="7155" w:val="left" w:leader="none"/>
          <w:tab w:pos="7831" w:val="left" w:leader="none"/>
        </w:tabs>
        <w:spacing w:before="10"/>
        <w:ind w:left="0" w:right="563" w:firstLine="0"/>
        <w:jc w:val="right"/>
        <w:rPr>
          <w:sz w:val="20"/>
        </w:rPr>
      </w:pPr>
      <w:r>
        <w:rPr>
          <w:color w:val="231F20"/>
          <w:spacing w:val="-2"/>
          <w:sz w:val="20"/>
        </w:rPr>
        <w:t>={(</w:t>
      </w:r>
      <w:r>
        <w:rPr>
          <w:i/>
          <w:color w:val="231F20"/>
          <w:spacing w:val="-2"/>
          <w:sz w:val="20"/>
        </w:rPr>
        <w:t>lt</w:t>
      </w:r>
      <w:r>
        <w:rPr>
          <w:i/>
          <w:color w:val="231F20"/>
          <w:spacing w:val="-2"/>
          <w:sz w:val="20"/>
          <w:vertAlign w:val="subscript"/>
        </w:rPr>
        <w:t>1</w:t>
      </w:r>
      <w:r>
        <w:rPr>
          <w:color w:val="231F20"/>
          <w:spacing w:val="-2"/>
          <w:sz w:val="20"/>
          <w:vertAlign w:val="baseline"/>
        </w:rPr>
        <w:t>,</w:t>
      </w:r>
      <w:r>
        <w:rPr>
          <w:i/>
          <w:color w:val="231F20"/>
          <w:spacing w:val="-2"/>
          <w:sz w:val="20"/>
          <w:vertAlign w:val="baseline"/>
        </w:rPr>
        <w:t>lloc</w:t>
      </w:r>
      <w:r>
        <w:rPr>
          <w:i/>
          <w:color w:val="231F20"/>
          <w:spacing w:val="-2"/>
          <w:sz w:val="20"/>
          <w:vertAlign w:val="subscript"/>
        </w:rPr>
        <w:t>1</w:t>
      </w:r>
      <w:r>
        <w:rPr>
          <w:color w:val="231F20"/>
          <w:spacing w:val="-2"/>
          <w:sz w:val="20"/>
          <w:vertAlign w:val="baseline"/>
        </w:rPr>
        <w:t>),…,(</w:t>
      </w:r>
      <w:r>
        <w:rPr>
          <w:i/>
          <w:color w:val="231F20"/>
          <w:spacing w:val="-2"/>
          <w:sz w:val="20"/>
          <w:vertAlign w:val="baseline"/>
        </w:rPr>
        <w:t>lt</w:t>
      </w:r>
      <w:r>
        <w:rPr>
          <w:i/>
          <w:color w:val="231F20"/>
          <w:spacing w:val="-2"/>
          <w:sz w:val="20"/>
          <w:vertAlign w:val="subscript"/>
        </w:rPr>
        <w:t>n</w:t>
      </w:r>
      <w:r>
        <w:rPr>
          <w:color w:val="231F20"/>
          <w:spacing w:val="-2"/>
          <w:sz w:val="20"/>
          <w:vertAlign w:val="baseline"/>
        </w:rPr>
        <w:t>,</w:t>
      </w:r>
      <w:r>
        <w:rPr>
          <w:i/>
          <w:color w:val="231F20"/>
          <w:spacing w:val="-2"/>
          <w:sz w:val="20"/>
          <w:vertAlign w:val="baseline"/>
        </w:rPr>
        <w:t>lloc</w:t>
      </w:r>
      <w:r>
        <w:rPr>
          <w:i/>
          <w:color w:val="231F20"/>
          <w:spacing w:val="-2"/>
          <w:sz w:val="20"/>
          <w:vertAlign w:val="subscript"/>
        </w:rPr>
        <w:t>n</w:t>
      </w:r>
      <w:r>
        <w:rPr>
          <w:color w:val="231F20"/>
          <w:spacing w:val="-2"/>
          <w:sz w:val="20"/>
          <w:vertAlign w:val="baseline"/>
        </w:rPr>
        <w:t>)},</w:t>
      </w:r>
      <w:r>
        <w:rPr>
          <w:color w:val="231F20"/>
          <w:sz w:val="20"/>
          <w:vertAlign w:val="baseline"/>
        </w:rPr>
        <w:tab/>
      </w:r>
      <w:r>
        <w:rPr>
          <w:i/>
          <w:color w:val="231F20"/>
          <w:sz w:val="20"/>
          <w:vertAlign w:val="baseline"/>
        </w:rPr>
        <w:t>CurrentTL</w:t>
      </w:r>
      <w:r>
        <w:rPr>
          <w:color w:val="231F20"/>
          <w:sz w:val="20"/>
          <w:vertAlign w:val="baseline"/>
        </w:rPr>
        <w:t>(</w:t>
      </w:r>
      <w:r>
        <w:rPr>
          <w:i/>
          <w:color w:val="231F20"/>
          <w:sz w:val="20"/>
          <w:vertAlign w:val="baseline"/>
        </w:rPr>
        <w:t>id</w:t>
      </w:r>
      <w:r>
        <w:rPr>
          <w:color w:val="231F20"/>
          <w:sz w:val="20"/>
          <w:vertAlign w:val="baseline"/>
        </w:rPr>
        <w:t>)</w:t>
      </w:r>
      <w:r>
        <w:rPr>
          <w:color w:val="231F20"/>
          <w:spacing w:val="37"/>
          <w:sz w:val="20"/>
          <w:vertAlign w:val="baseline"/>
        </w:rPr>
        <w:t>  </w:t>
      </w:r>
      <w:r>
        <w:rPr>
          <w:color w:val="231F20"/>
          <w:spacing w:val="-18"/>
          <w:position w:val="-1"/>
          <w:sz w:val="20"/>
          <w:vertAlign w:val="baseline"/>
        </w:rPr>
        <w:drawing>
          <wp:inline distT="0" distB="0" distL="0" distR="0">
            <wp:extent cx="72389" cy="8001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43" cstate="print"/>
                    <a:stretch>
                      <a:fillRect/>
                    </a:stretch>
                  </pic:blipFill>
                  <pic:spPr>
                    <a:xfrm>
                      <a:off x="0" y="0"/>
                      <a:ext cx="72389" cy="80010"/>
                    </a:xfrm>
                    <a:prstGeom prst="rect">
                      <a:avLst/>
                    </a:prstGeom>
                  </pic:spPr>
                </pic:pic>
              </a:graphicData>
            </a:graphic>
          </wp:inline>
        </w:drawing>
      </w:r>
      <w:r>
        <w:rPr>
          <w:color w:val="231F20"/>
          <w:spacing w:val="-18"/>
          <w:position w:val="-1"/>
          <w:sz w:val="20"/>
          <w:vertAlign w:val="baseline"/>
        </w:rPr>
      </w:r>
      <w:r>
        <w:rPr>
          <w:color w:val="231F20"/>
          <w:spacing w:val="39"/>
          <w:sz w:val="20"/>
          <w:vertAlign w:val="baseline"/>
        </w:rPr>
        <w:t>  </w:t>
      </w:r>
      <w:r>
        <w:rPr>
          <w:i/>
          <w:color w:val="231F20"/>
          <w:spacing w:val="-2"/>
          <w:sz w:val="20"/>
          <w:vertAlign w:val="baseline"/>
        </w:rPr>
        <w:t>accbaseAssigned</w:t>
      </w:r>
      <w:r>
        <w:rPr>
          <w:color w:val="231F20"/>
          <w:spacing w:val="-2"/>
          <w:sz w:val="20"/>
          <w:vertAlign w:val="baseline"/>
        </w:rPr>
        <w:t>((</w:t>
      </w:r>
      <w:r>
        <w:rPr>
          <w:i/>
          <w:color w:val="231F20"/>
          <w:spacing w:val="-2"/>
          <w:sz w:val="20"/>
          <w:vertAlign w:val="baseline"/>
        </w:rPr>
        <w:t>op</w:t>
      </w:r>
      <w:r>
        <w:rPr>
          <w:color w:val="231F20"/>
          <w:spacing w:val="-2"/>
          <w:sz w:val="20"/>
          <w:vertAlign w:val="baseline"/>
        </w:rPr>
        <w:t>,</w:t>
      </w:r>
      <w:r>
        <w:rPr>
          <w:i/>
          <w:color w:val="231F20"/>
          <w:spacing w:val="-2"/>
          <w:sz w:val="20"/>
          <w:vertAlign w:val="baseline"/>
        </w:rPr>
        <w:t>o</w:t>
      </w:r>
      <w:r>
        <w:rPr>
          <w:color w:val="231F20"/>
          <w:spacing w:val="-2"/>
          <w:sz w:val="20"/>
          <w:vertAlign w:val="baseline"/>
        </w:rPr>
        <w:t>))</w:t>
      </w:r>
      <w:r>
        <w:rPr>
          <w:color w:val="231F20"/>
          <w:sz w:val="20"/>
          <w:vertAlign w:val="baseline"/>
        </w:rPr>
        <w:tab/>
      </w:r>
      <w:r>
        <w:rPr>
          <w:color w:val="231F20"/>
          <w:spacing w:val="-5"/>
          <w:sz w:val="20"/>
          <w:vertAlign w:val="baseline"/>
        </w:rPr>
        <w:t>iff</w:t>
      </w:r>
      <w:r>
        <w:rPr>
          <w:color w:val="231F20"/>
          <w:sz w:val="20"/>
          <w:vertAlign w:val="baseline"/>
        </w:rPr>
        <w:tab/>
      </w:r>
      <w:r>
        <w:rPr>
          <w:color w:val="231F20"/>
          <w:spacing w:val="-2"/>
          <w:sz w:val="20"/>
          <w:vertAlign w:val="baseline"/>
        </w:rPr>
        <w:t>there</w:t>
      </w:r>
      <w:r>
        <w:rPr>
          <w:color w:val="231F20"/>
          <w:sz w:val="20"/>
          <w:vertAlign w:val="baseline"/>
        </w:rPr>
        <w:tab/>
      </w:r>
      <w:r>
        <w:rPr>
          <w:color w:val="231F20"/>
          <w:spacing w:val="-2"/>
          <w:sz w:val="20"/>
          <w:vertAlign w:val="baseline"/>
        </w:rPr>
        <w:t>exists</w:t>
      </w:r>
      <w:r>
        <w:rPr>
          <w:color w:val="231F20"/>
          <w:sz w:val="20"/>
          <w:vertAlign w:val="baseline"/>
        </w:rPr>
        <w:tab/>
        <w:t>(</w:t>
      </w:r>
      <w:r>
        <w:rPr>
          <w:i/>
          <w:color w:val="231F20"/>
          <w:sz w:val="20"/>
          <w:vertAlign w:val="baseline"/>
        </w:rPr>
        <w:t>lt</w:t>
      </w:r>
      <w:r>
        <w:rPr>
          <w:i/>
          <w:color w:val="231F20"/>
          <w:sz w:val="20"/>
          <w:vertAlign w:val="subscript"/>
        </w:rPr>
        <w:t>i</w:t>
      </w:r>
      <w:r>
        <w:rPr>
          <w:color w:val="231F20"/>
          <w:sz w:val="20"/>
          <w:vertAlign w:val="baseline"/>
        </w:rPr>
        <w:t>,</w:t>
      </w:r>
      <w:r>
        <w:rPr>
          <w:i/>
          <w:color w:val="231F20"/>
          <w:sz w:val="20"/>
          <w:vertAlign w:val="baseline"/>
        </w:rPr>
        <w:t>lloc</w:t>
      </w:r>
      <w:r>
        <w:rPr>
          <w:i/>
          <w:color w:val="231F20"/>
          <w:sz w:val="20"/>
          <w:vertAlign w:val="subscript"/>
        </w:rPr>
        <w:t>i</w:t>
      </w:r>
      <w:r>
        <w:rPr>
          <w:color w:val="231F20"/>
          <w:sz w:val="20"/>
          <w:vertAlign w:val="baseline"/>
        </w:rPr>
        <w:t>)</w:t>
      </w:r>
      <w:r>
        <w:rPr>
          <w:color w:val="231F20"/>
          <w:spacing w:val="80"/>
          <w:sz w:val="20"/>
          <w:vertAlign w:val="baseline"/>
        </w:rPr>
        <w:t> </w:t>
      </w:r>
      <w:r>
        <w:rPr>
          <w:color w:val="231F20"/>
          <w:spacing w:val="-18"/>
          <w:position w:val="-1"/>
          <w:sz w:val="20"/>
          <w:vertAlign w:val="baseline"/>
        </w:rPr>
        <w:drawing>
          <wp:inline distT="0" distB="0" distL="0" distR="0">
            <wp:extent cx="72389" cy="8001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43" cstate="print"/>
                    <a:stretch>
                      <a:fillRect/>
                    </a:stretch>
                  </pic:blipFill>
                  <pic:spPr>
                    <a:xfrm>
                      <a:off x="0" y="0"/>
                      <a:ext cx="72389" cy="80010"/>
                    </a:xfrm>
                    <a:prstGeom prst="rect">
                      <a:avLst/>
                    </a:prstGeom>
                  </pic:spPr>
                </pic:pic>
              </a:graphicData>
            </a:graphic>
          </wp:inline>
        </w:drawing>
      </w:r>
      <w:r>
        <w:rPr>
          <w:color w:val="231F20"/>
          <w:spacing w:val="-18"/>
          <w:position w:val="-1"/>
          <w:sz w:val="20"/>
          <w:vertAlign w:val="baseline"/>
        </w:rPr>
      </w:r>
    </w:p>
    <w:p>
      <w:pPr>
        <w:spacing w:before="10"/>
        <w:ind w:left="464" w:right="0" w:firstLine="0"/>
        <w:jc w:val="left"/>
        <w:rPr>
          <w:sz w:val="20"/>
        </w:rPr>
      </w:pPr>
      <w:r>
        <w:rPr/>
        <w:drawing>
          <wp:anchor distT="0" distB="0" distL="0" distR="0" allowOverlap="1" layoutInCell="1" locked="0" behindDoc="1" simplePos="0" relativeHeight="487389696">
            <wp:simplePos x="0" y="0"/>
            <wp:positionH relativeFrom="page">
              <wp:posOffset>1009421</wp:posOffset>
            </wp:positionH>
            <wp:positionV relativeFrom="paragraph">
              <wp:posOffset>55955</wp:posOffset>
            </wp:positionV>
            <wp:extent cx="4834890" cy="573024"/>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44" cstate="print"/>
                    <a:stretch>
                      <a:fillRect/>
                    </a:stretch>
                  </pic:blipFill>
                  <pic:spPr>
                    <a:xfrm>
                      <a:off x="0" y="0"/>
                      <a:ext cx="4834890" cy="573024"/>
                    </a:xfrm>
                    <a:prstGeom prst="rect">
                      <a:avLst/>
                    </a:prstGeom>
                  </pic:spPr>
                </pic:pic>
              </a:graphicData>
            </a:graphic>
          </wp:anchor>
        </w:drawing>
      </w:r>
      <w:r>
        <w:rPr>
          <w:i/>
          <w:color w:val="231F20"/>
          <w:sz w:val="20"/>
        </w:rPr>
        <w:t>accbaseAssigned</w:t>
      </w:r>
      <w:r>
        <w:rPr>
          <w:color w:val="231F20"/>
          <w:sz w:val="20"/>
        </w:rPr>
        <w:t>((</w:t>
      </w:r>
      <w:r>
        <w:rPr>
          <w:i/>
          <w:color w:val="231F20"/>
          <w:sz w:val="20"/>
        </w:rPr>
        <w:t>op</w:t>
      </w:r>
      <w:r>
        <w:rPr>
          <w:color w:val="231F20"/>
          <w:sz w:val="20"/>
        </w:rPr>
        <w:t>,</w:t>
      </w:r>
      <w:r>
        <w:rPr>
          <w:i/>
          <w:color w:val="231F20"/>
          <w:sz w:val="20"/>
        </w:rPr>
        <w:t>o</w:t>
      </w:r>
      <w:r>
        <w:rPr>
          <w:color w:val="231F20"/>
          <w:sz w:val="20"/>
        </w:rPr>
        <w:t>))</w:t>
      </w:r>
      <w:r>
        <w:rPr>
          <w:color w:val="231F20"/>
          <w:spacing w:val="-6"/>
          <w:sz w:val="20"/>
        </w:rPr>
        <w:t> </w:t>
      </w:r>
      <w:r>
        <w:rPr>
          <w:color w:val="231F20"/>
          <w:sz w:val="20"/>
        </w:rPr>
        <w:t>with</w:t>
      </w:r>
      <w:r>
        <w:rPr>
          <w:color w:val="231F20"/>
          <w:spacing w:val="-3"/>
          <w:sz w:val="20"/>
        </w:rPr>
        <w:t> </w:t>
      </w:r>
      <w:r>
        <w:rPr>
          <w:i/>
          <w:color w:val="231F20"/>
          <w:sz w:val="20"/>
        </w:rPr>
        <w:t>lt</w:t>
      </w:r>
      <w:r>
        <w:rPr>
          <w:i/>
          <w:color w:val="231F20"/>
          <w:sz w:val="20"/>
          <w:vertAlign w:val="subscript"/>
        </w:rPr>
        <w:t>id</w:t>
      </w:r>
      <w:r>
        <w:rPr>
          <w:i/>
          <w:color w:val="231F20"/>
          <w:spacing w:val="34"/>
          <w:sz w:val="20"/>
          <w:vertAlign w:val="baseline"/>
        </w:rPr>
        <w:t>  </w:t>
      </w:r>
      <w:r>
        <w:rPr>
          <w:i/>
          <w:color w:val="231F20"/>
          <w:sz w:val="20"/>
          <w:vertAlign w:val="baseline"/>
        </w:rPr>
        <w:t>lt</w:t>
      </w:r>
      <w:r>
        <w:rPr>
          <w:i/>
          <w:color w:val="231F20"/>
          <w:sz w:val="20"/>
          <w:vertAlign w:val="subscript"/>
        </w:rPr>
        <w:t>i</w:t>
      </w:r>
      <w:r>
        <w:rPr>
          <w:i/>
          <w:color w:val="231F20"/>
          <w:spacing w:val="-17"/>
          <w:sz w:val="20"/>
          <w:vertAlign w:val="baseline"/>
        </w:rPr>
        <w:t> </w:t>
      </w:r>
      <w:r>
        <w:rPr>
          <w:color w:val="231F20"/>
          <w:sz w:val="20"/>
          <w:vertAlign w:val="baseline"/>
        </w:rPr>
        <w:t>and</w:t>
      </w:r>
      <w:r>
        <w:rPr>
          <w:color w:val="231F20"/>
          <w:spacing w:val="-3"/>
          <w:sz w:val="20"/>
          <w:vertAlign w:val="baseline"/>
        </w:rPr>
        <w:t> </w:t>
      </w:r>
      <w:r>
        <w:rPr>
          <w:i/>
          <w:color w:val="231F20"/>
          <w:sz w:val="20"/>
          <w:vertAlign w:val="baseline"/>
        </w:rPr>
        <w:t>lloc</w:t>
      </w:r>
      <w:r>
        <w:rPr>
          <w:i/>
          <w:color w:val="231F20"/>
          <w:sz w:val="20"/>
          <w:vertAlign w:val="subscript"/>
        </w:rPr>
        <w:t>i</w:t>
      </w:r>
      <w:r>
        <w:rPr>
          <w:i/>
          <w:color w:val="231F20"/>
          <w:spacing w:val="34"/>
          <w:sz w:val="20"/>
          <w:vertAlign w:val="baseline"/>
        </w:rPr>
        <w:t>  </w:t>
      </w:r>
      <w:r>
        <w:rPr>
          <w:color w:val="231F20"/>
          <w:sz w:val="20"/>
          <w:vertAlign w:val="baseline"/>
        </w:rPr>
        <w:t>{</w:t>
      </w:r>
      <w:r>
        <w:rPr>
          <w:i/>
          <w:color w:val="231F20"/>
          <w:sz w:val="20"/>
          <w:vertAlign w:val="baseline"/>
        </w:rPr>
        <w:t>lloc</w:t>
      </w:r>
      <w:r>
        <w:rPr>
          <w:i/>
          <w:color w:val="231F20"/>
          <w:sz w:val="20"/>
          <w:vertAlign w:val="subscript"/>
        </w:rPr>
        <w:t>id1</w:t>
      </w:r>
      <w:r>
        <w:rPr>
          <w:color w:val="231F20"/>
          <w:sz w:val="20"/>
          <w:vertAlign w:val="baseline"/>
        </w:rPr>
        <w:t>,…,</w:t>
      </w:r>
      <w:r>
        <w:rPr>
          <w:i/>
          <w:color w:val="231F20"/>
          <w:sz w:val="20"/>
          <w:vertAlign w:val="baseline"/>
        </w:rPr>
        <w:t>lloc</w:t>
      </w:r>
      <w:r>
        <w:rPr>
          <w:i/>
          <w:color w:val="231F20"/>
          <w:sz w:val="20"/>
          <w:vertAlign w:val="subscript"/>
        </w:rPr>
        <w:t>idn</w:t>
      </w:r>
      <w:r>
        <w:rPr>
          <w:color w:val="231F20"/>
          <w:sz w:val="20"/>
          <w:vertAlign w:val="baseline"/>
        </w:rPr>
        <w:t>}.</w:t>
      </w:r>
      <w:r>
        <w:rPr>
          <w:color w:val="231F20"/>
          <w:spacing w:val="-3"/>
          <w:sz w:val="20"/>
          <w:vertAlign w:val="baseline"/>
        </w:rPr>
        <w:t> </w:t>
      </w:r>
      <w:r>
        <w:rPr>
          <w:color w:val="231F20"/>
          <w:sz w:val="20"/>
          <w:vertAlign w:val="baseline"/>
        </w:rPr>
        <w:t>Now,</w:t>
      </w:r>
      <w:r>
        <w:rPr>
          <w:color w:val="231F20"/>
          <w:spacing w:val="-4"/>
          <w:sz w:val="20"/>
          <w:vertAlign w:val="baseline"/>
        </w:rPr>
        <w:t> </w:t>
      </w:r>
      <w:r>
        <w:rPr>
          <w:color w:val="231F20"/>
          <w:sz w:val="20"/>
          <w:vertAlign w:val="baseline"/>
        </w:rPr>
        <w:t>we</w:t>
      </w:r>
      <w:r>
        <w:rPr>
          <w:color w:val="231F20"/>
          <w:spacing w:val="-4"/>
          <w:sz w:val="20"/>
          <w:vertAlign w:val="baseline"/>
        </w:rPr>
        <w:t> </w:t>
      </w:r>
      <w:r>
        <w:rPr>
          <w:color w:val="231F20"/>
          <w:sz w:val="20"/>
          <w:vertAlign w:val="baseline"/>
        </w:rPr>
        <w:t>give</w:t>
      </w:r>
      <w:r>
        <w:rPr>
          <w:color w:val="231F20"/>
          <w:spacing w:val="-4"/>
          <w:sz w:val="20"/>
          <w:vertAlign w:val="baseline"/>
        </w:rPr>
        <w:t> </w:t>
      </w:r>
      <w:r>
        <w:rPr>
          <w:color w:val="231F20"/>
          <w:sz w:val="20"/>
          <w:vertAlign w:val="baseline"/>
        </w:rPr>
        <w:t>the</w:t>
      </w:r>
      <w:r>
        <w:rPr>
          <w:color w:val="231F20"/>
          <w:spacing w:val="-3"/>
          <w:sz w:val="20"/>
          <w:vertAlign w:val="baseline"/>
        </w:rPr>
        <w:t> </w:t>
      </w:r>
      <w:r>
        <w:rPr>
          <w:color w:val="231F20"/>
          <w:sz w:val="20"/>
          <w:vertAlign w:val="baseline"/>
        </w:rPr>
        <w:t>authorization</w:t>
      </w:r>
      <w:r>
        <w:rPr>
          <w:color w:val="231F20"/>
          <w:spacing w:val="-4"/>
          <w:sz w:val="20"/>
          <w:vertAlign w:val="baseline"/>
        </w:rPr>
        <w:t> </w:t>
      </w:r>
      <w:r>
        <w:rPr>
          <w:color w:val="231F20"/>
          <w:spacing w:val="-2"/>
          <w:sz w:val="20"/>
          <w:vertAlign w:val="baseline"/>
        </w:rPr>
        <w:t>schemes</w:t>
      </w:r>
    </w:p>
    <w:p>
      <w:pPr>
        <w:pStyle w:val="BodyText"/>
        <w:tabs>
          <w:tab w:pos="8671" w:val="left" w:leader="none"/>
        </w:tabs>
        <w:spacing w:before="10"/>
        <w:ind w:left="702"/>
      </w:pPr>
      <w:r>
        <w:rPr>
          <w:color w:val="231F20"/>
          <w:spacing w:val="-5"/>
        </w:rPr>
        <w:t>(1)</w:t>
      </w:r>
      <w:r>
        <w:rPr>
          <w:color w:val="231F20"/>
        </w:rPr>
        <w:tab/>
      </w:r>
      <w:r>
        <w:rPr>
          <w:color w:val="231F20"/>
          <w:spacing w:val="-10"/>
        </w:rPr>
        <w:t>.</w:t>
      </w:r>
    </w:p>
    <w:p>
      <w:pPr>
        <w:pStyle w:val="BodyText"/>
        <w:tabs>
          <w:tab w:pos="8631" w:val="left" w:leader="none"/>
        </w:tabs>
        <w:spacing w:before="10"/>
        <w:ind w:left="702"/>
        <w:rPr>
          <w:i/>
        </w:rPr>
      </w:pPr>
      <w:r>
        <w:rPr>
          <w:color w:val="231F20"/>
          <w:spacing w:val="-5"/>
        </w:rPr>
        <w:t>(2)</w:t>
      </w:r>
      <w:r>
        <w:rPr>
          <w:color w:val="231F20"/>
        </w:rPr>
        <w:tab/>
      </w:r>
      <w:r>
        <w:rPr>
          <w:i/>
          <w:color w:val="231F20"/>
          <w:spacing w:val="-10"/>
        </w:rPr>
        <w:t>.</w:t>
      </w:r>
    </w:p>
    <w:p>
      <w:pPr>
        <w:pStyle w:val="BodyText"/>
        <w:tabs>
          <w:tab w:pos="8712" w:val="left" w:leader="none"/>
        </w:tabs>
        <w:spacing w:before="10"/>
        <w:ind w:left="702"/>
        <w:rPr>
          <w:i/>
        </w:rPr>
      </w:pPr>
      <w:r>
        <w:rPr>
          <w:color w:val="231F20"/>
          <w:spacing w:val="-5"/>
        </w:rPr>
        <w:t>(3)</w:t>
      </w:r>
      <w:r>
        <w:rPr>
          <w:color w:val="231F20"/>
        </w:rPr>
        <w:tab/>
      </w:r>
      <w:r>
        <w:rPr>
          <w:i/>
          <w:color w:val="231F20"/>
          <w:spacing w:val="-10"/>
        </w:rPr>
        <w:t>.</w:t>
      </w:r>
    </w:p>
    <w:p>
      <w:pPr>
        <w:pStyle w:val="BodyText"/>
        <w:spacing w:line="249" w:lineRule="auto" w:before="10"/>
        <w:ind w:left="464" w:right="491" w:firstLine="237"/>
        <w:jc w:val="both"/>
      </w:pPr>
      <w:r>
        <w:rPr>
          <w:color w:val="231F20"/>
        </w:rPr>
        <w:t>Formulas</w:t>
      </w:r>
      <w:r>
        <w:rPr>
          <w:color w:val="231F20"/>
          <w:spacing w:val="-1"/>
        </w:rPr>
        <w:t> </w:t>
      </w:r>
      <w:r>
        <w:rPr>
          <w:color w:val="231F20"/>
        </w:rPr>
        <w:t>(1)</w:t>
      </w:r>
      <w:r>
        <w:rPr>
          <w:color w:val="231F20"/>
          <w:spacing w:val="-1"/>
        </w:rPr>
        <w:t> </w:t>
      </w:r>
      <w:r>
        <w:rPr>
          <w:color w:val="231F20"/>
        </w:rPr>
        <w:t>and</w:t>
      </w:r>
      <w:r>
        <w:rPr>
          <w:color w:val="231F20"/>
          <w:spacing w:val="-2"/>
        </w:rPr>
        <w:t> </w:t>
      </w:r>
      <w:r>
        <w:rPr>
          <w:color w:val="231F20"/>
        </w:rPr>
        <w:t>(2)</w:t>
      </w:r>
      <w:r>
        <w:rPr>
          <w:color w:val="231F20"/>
          <w:spacing w:val="40"/>
        </w:rPr>
        <w:t> </w:t>
      </w:r>
      <w:r>
        <w:rPr>
          <w:color w:val="231F20"/>
        </w:rPr>
        <w:t>show</w:t>
      </w:r>
      <w:r>
        <w:rPr>
          <w:color w:val="231F20"/>
          <w:spacing w:val="-1"/>
        </w:rPr>
        <w:t> </w:t>
      </w:r>
      <w:r>
        <w:rPr>
          <w:color w:val="231F20"/>
        </w:rPr>
        <w:t>that:</w:t>
      </w:r>
      <w:r>
        <w:rPr>
          <w:color w:val="231F20"/>
          <w:spacing w:val="-1"/>
        </w:rPr>
        <w:t> </w:t>
      </w:r>
      <w:r>
        <w:rPr>
          <w:color w:val="231F20"/>
        </w:rPr>
        <w:t>(1)</w:t>
      </w:r>
      <w:r>
        <w:rPr>
          <w:color w:val="231F20"/>
          <w:spacing w:val="-1"/>
        </w:rPr>
        <w:t> </w:t>
      </w:r>
      <w:r>
        <w:rPr>
          <w:color w:val="231F20"/>
        </w:rPr>
        <w:t>if</w:t>
      </w:r>
      <w:r>
        <w:rPr>
          <w:color w:val="231F20"/>
          <w:spacing w:val="-1"/>
        </w:rPr>
        <w:t> </w:t>
      </w:r>
      <w:r>
        <w:rPr>
          <w:color w:val="231F20"/>
        </w:rPr>
        <w:t>the</w:t>
      </w:r>
      <w:r>
        <w:rPr>
          <w:color w:val="231F20"/>
          <w:spacing w:val="-1"/>
        </w:rPr>
        <w:t> </w:t>
      </w:r>
      <w:r>
        <w:rPr>
          <w:color w:val="231F20"/>
        </w:rPr>
        <w:t>a</w:t>
      </w:r>
      <w:r>
        <w:rPr>
          <w:color w:val="231F20"/>
          <w:spacing w:val="-2"/>
        </w:rPr>
        <w:t> </w:t>
      </w:r>
      <w:r>
        <w:rPr>
          <w:color w:val="231F20"/>
        </w:rPr>
        <w:t>node</w:t>
      </w:r>
      <w:r>
        <w:rPr>
          <w:color w:val="231F20"/>
          <w:spacing w:val="-3"/>
        </w:rPr>
        <w:t> </w:t>
      </w:r>
      <w:r>
        <w:rPr>
          <w:i/>
          <w:color w:val="231F20"/>
        </w:rPr>
        <w:t>id</w:t>
      </w:r>
      <w:r>
        <w:rPr>
          <w:i/>
          <w:color w:val="231F20"/>
          <w:spacing w:val="-2"/>
        </w:rPr>
        <w:t> </w:t>
      </w:r>
      <w:r>
        <w:rPr>
          <w:color w:val="231F20"/>
        </w:rPr>
        <w:t>requests</w:t>
      </w:r>
      <w:r>
        <w:rPr>
          <w:color w:val="231F20"/>
          <w:spacing w:val="-1"/>
        </w:rPr>
        <w:t> </w:t>
      </w:r>
      <w:r>
        <w:rPr>
          <w:color w:val="231F20"/>
        </w:rPr>
        <w:t>permission</w:t>
      </w:r>
      <w:r>
        <w:rPr>
          <w:color w:val="231F20"/>
          <w:spacing w:val="-1"/>
        </w:rPr>
        <w:t> </w:t>
      </w:r>
      <w:r>
        <w:rPr>
          <w:color w:val="231F20"/>
        </w:rPr>
        <w:t>to</w:t>
      </w:r>
      <w:r>
        <w:rPr>
          <w:color w:val="231F20"/>
          <w:spacing w:val="-1"/>
        </w:rPr>
        <w:t> </w:t>
      </w:r>
      <w:r>
        <w:rPr>
          <w:color w:val="231F20"/>
        </w:rPr>
        <w:t>execute</w:t>
      </w:r>
      <w:r>
        <w:rPr>
          <w:color w:val="231F20"/>
          <w:spacing w:val="-2"/>
        </w:rPr>
        <w:t> </w:t>
      </w:r>
      <w:r>
        <w:rPr>
          <w:color w:val="231F20"/>
        </w:rPr>
        <w:t>operation</w:t>
      </w:r>
      <w:r>
        <w:rPr>
          <w:color w:val="231F20"/>
          <w:spacing w:val="-3"/>
        </w:rPr>
        <w:t> </w:t>
      </w:r>
      <w:r>
        <w:rPr>
          <w:i/>
          <w:color w:val="231F20"/>
        </w:rPr>
        <w:t>op </w:t>
      </w:r>
      <w:r>
        <w:rPr>
          <w:color w:val="231F20"/>
        </w:rPr>
        <w:t>to object</w:t>
      </w:r>
      <w:r>
        <w:rPr>
          <w:color w:val="231F20"/>
          <w:spacing w:val="-3"/>
        </w:rPr>
        <w:t> </w:t>
      </w:r>
      <w:r>
        <w:rPr>
          <w:i/>
          <w:color w:val="231F20"/>
        </w:rPr>
        <w:t>o</w:t>
      </w:r>
      <w:r>
        <w:rPr>
          <w:color w:val="231F20"/>
        </w:rPr>
        <w:t>, and</w:t>
      </w:r>
      <w:r>
        <w:rPr>
          <w:color w:val="231F20"/>
          <w:spacing w:val="25"/>
        </w:rPr>
        <w:t> </w:t>
      </w:r>
      <w:r>
        <w:rPr>
          <w:i/>
          <w:color w:val="231F20"/>
        </w:rPr>
        <w:t>CurrentTL</w:t>
      </w:r>
      <w:r>
        <w:rPr>
          <w:color w:val="231F20"/>
        </w:rPr>
        <w:t>(</w:t>
      </w:r>
      <w:r>
        <w:rPr>
          <w:i/>
          <w:color w:val="231F20"/>
        </w:rPr>
        <w:t>id</w:t>
      </w:r>
      <w:r>
        <w:rPr>
          <w:color w:val="231F20"/>
        </w:rPr>
        <w:t>) satisfies the conditions of executing</w:t>
      </w:r>
      <w:r>
        <w:rPr>
          <w:color w:val="231F20"/>
          <w:spacing w:val="25"/>
        </w:rPr>
        <w:t> </w:t>
      </w:r>
      <w:r>
        <w:rPr>
          <w:i/>
          <w:color w:val="231F20"/>
        </w:rPr>
        <w:t>op</w:t>
      </w:r>
      <w:r>
        <w:rPr>
          <w:i/>
          <w:color w:val="231F20"/>
          <w:spacing w:val="26"/>
        </w:rPr>
        <w:t> </w:t>
      </w:r>
      <w:r>
        <w:rPr>
          <w:color w:val="231F20"/>
        </w:rPr>
        <w:t>to </w:t>
      </w:r>
      <w:r>
        <w:rPr>
          <w:i/>
          <w:color w:val="231F20"/>
        </w:rPr>
        <w:t>o</w:t>
      </w:r>
      <w:r>
        <w:rPr>
          <w:color w:val="231F20"/>
        </w:rPr>
        <w:t>, then the</w:t>
      </w:r>
      <w:r>
        <w:rPr>
          <w:color w:val="231F20"/>
          <w:spacing w:val="25"/>
        </w:rPr>
        <w:t> </w:t>
      </w:r>
      <w:r>
        <w:rPr>
          <w:color w:val="231F20"/>
        </w:rPr>
        <w:t>requests will</w:t>
      </w:r>
      <w:r>
        <w:rPr>
          <w:color w:val="231F20"/>
          <w:spacing w:val="25"/>
        </w:rPr>
        <w:t> </w:t>
      </w:r>
      <w:r>
        <w:rPr>
          <w:color w:val="231F20"/>
        </w:rPr>
        <w:t>be allowed;</w:t>
      </w:r>
      <w:r>
        <w:rPr>
          <w:color w:val="231F20"/>
          <w:spacing w:val="25"/>
        </w:rPr>
        <w:t> </w:t>
      </w:r>
      <w:r>
        <w:rPr>
          <w:color w:val="231F20"/>
        </w:rPr>
        <w:t>(2) If a node id requests to execute operation </w:t>
      </w:r>
      <w:r>
        <w:rPr>
          <w:i/>
          <w:color w:val="231F20"/>
        </w:rPr>
        <w:t>op </w:t>
      </w:r>
      <w:r>
        <w:rPr>
          <w:color w:val="231F20"/>
        </w:rPr>
        <w:t>to object </w:t>
      </w:r>
      <w:r>
        <w:rPr>
          <w:i/>
          <w:color w:val="231F20"/>
        </w:rPr>
        <w:t>o</w:t>
      </w:r>
      <w:r>
        <w:rPr>
          <w:color w:val="231F20"/>
        </w:rPr>
        <w:t>, but </w:t>
      </w:r>
      <w:r>
        <w:rPr>
          <w:i/>
          <w:color w:val="231F20"/>
        </w:rPr>
        <w:t>CurrentTL</w:t>
      </w:r>
      <w:r>
        <w:rPr>
          <w:color w:val="231F20"/>
        </w:rPr>
        <w:t>(</w:t>
      </w:r>
      <w:r>
        <w:rPr>
          <w:i/>
          <w:color w:val="231F20"/>
        </w:rPr>
        <w:t>id</w:t>
      </w:r>
      <w:r>
        <w:rPr>
          <w:color w:val="231F20"/>
        </w:rPr>
        <w:t>) doesn’t satisfy the conditions of executing </w:t>
      </w:r>
      <w:r>
        <w:rPr>
          <w:i/>
          <w:color w:val="231F20"/>
        </w:rPr>
        <w:t>op </w:t>
      </w:r>
      <w:r>
        <w:rPr>
          <w:color w:val="231F20"/>
        </w:rPr>
        <w:t>to </w:t>
      </w:r>
      <w:r>
        <w:rPr>
          <w:i/>
          <w:color w:val="231F20"/>
        </w:rPr>
        <w:t>o</w:t>
      </w:r>
      <w:r>
        <w:rPr>
          <w:color w:val="231F20"/>
        </w:rPr>
        <w:t>, then the request will be denied. Formula (3) suggests that if node</w:t>
      </w:r>
      <w:r>
        <w:rPr>
          <w:color w:val="231F20"/>
          <w:spacing w:val="-1"/>
        </w:rPr>
        <w:t> </w:t>
      </w:r>
      <w:r>
        <w:rPr>
          <w:i/>
          <w:color w:val="231F20"/>
        </w:rPr>
        <w:t>id </w:t>
      </w:r>
      <w:r>
        <w:rPr>
          <w:color w:val="231F20"/>
        </w:rPr>
        <w:t>owns the permission of executing operation </w:t>
      </w:r>
      <w:r>
        <w:rPr>
          <w:i/>
          <w:color w:val="231F20"/>
        </w:rPr>
        <w:t>op </w:t>
      </w:r>
      <w:r>
        <w:rPr>
          <w:color w:val="231F20"/>
        </w:rPr>
        <w:t>to </w:t>
      </w:r>
      <w:r>
        <w:rPr>
          <w:i/>
          <w:color w:val="231F20"/>
        </w:rPr>
        <w:t>o </w:t>
      </w:r>
      <w:r>
        <w:rPr>
          <w:color w:val="231F20"/>
        </w:rPr>
        <w:t>and </w:t>
      </w:r>
      <w:r>
        <w:rPr>
          <w:i/>
          <w:color w:val="231F20"/>
        </w:rPr>
        <w:t>CurrentTL</w:t>
      </w:r>
      <w:r>
        <w:rPr>
          <w:color w:val="231F20"/>
        </w:rPr>
        <w:t>(</w:t>
      </w:r>
      <w:r>
        <w:rPr>
          <w:i/>
          <w:color w:val="231F20"/>
        </w:rPr>
        <w:t>id</w:t>
      </w:r>
      <w:r>
        <w:rPr>
          <w:color w:val="231F20"/>
        </w:rPr>
        <w:t>) is no longer able to satisfy the conditions of executing </w:t>
      </w:r>
      <w:r>
        <w:rPr>
          <w:i/>
          <w:color w:val="231F20"/>
        </w:rPr>
        <w:t>op </w:t>
      </w:r>
      <w:r>
        <w:rPr>
          <w:color w:val="231F20"/>
        </w:rPr>
        <w:t>to </w:t>
      </w:r>
      <w:r>
        <w:rPr>
          <w:i/>
          <w:color w:val="231F20"/>
        </w:rPr>
        <w:t>o</w:t>
      </w:r>
      <w:r>
        <w:rPr>
          <w:color w:val="231F20"/>
        </w:rPr>
        <w:t>, the permission will be revoked.</w:t>
      </w:r>
    </w:p>
    <w:p>
      <w:pPr>
        <w:pStyle w:val="BodyText"/>
        <w:spacing w:line="249" w:lineRule="auto" w:before="5"/>
        <w:ind w:left="464" w:right="538" w:firstLine="237"/>
        <w:jc w:val="both"/>
      </w:pPr>
      <w:r>
        <w:rPr>
          <w:color w:val="231F20"/>
        </w:rPr>
        <w:t>Figure 1 provides an overview of LTAC. This figure shows that even when an access request is allowed, it is still necessary to check this request with any time delay since reputation or location have the ability to </w:t>
      </w:r>
      <w:r>
        <w:rPr>
          <w:color w:val="231F20"/>
          <w:spacing w:val="-2"/>
        </w:rPr>
        <w:t>change.</w:t>
      </w:r>
    </w:p>
    <w:p>
      <w:pPr>
        <w:pStyle w:val="BodyText"/>
        <w:spacing w:before="13"/>
      </w:pPr>
    </w:p>
    <w:p>
      <w:pPr>
        <w:pStyle w:val="Heading1"/>
        <w:numPr>
          <w:ilvl w:val="0"/>
          <w:numId w:val="1"/>
        </w:numPr>
        <w:tabs>
          <w:tab w:pos="668" w:val="left" w:leader="none"/>
        </w:tabs>
        <w:spacing w:line="240" w:lineRule="auto" w:before="0" w:after="0"/>
        <w:ind w:left="668" w:right="0" w:hanging="204"/>
        <w:jc w:val="left"/>
      </w:pPr>
      <w:r>
        <w:rPr>
          <w:color w:val="231F20"/>
        </w:rPr>
        <w:t>Access</w:t>
      </w:r>
      <w:r>
        <w:rPr>
          <w:color w:val="231F20"/>
          <w:spacing w:val="-5"/>
        </w:rPr>
        <w:t> </w:t>
      </w:r>
      <w:r>
        <w:rPr>
          <w:color w:val="231F20"/>
          <w:spacing w:val="-2"/>
        </w:rPr>
        <w:t>Lattice</w:t>
      </w:r>
    </w:p>
    <w:p>
      <w:pPr>
        <w:pStyle w:val="BodyText"/>
        <w:spacing w:before="20"/>
        <w:rPr>
          <w:b/>
        </w:rPr>
      </w:pPr>
    </w:p>
    <w:p>
      <w:pPr>
        <w:pStyle w:val="BodyText"/>
        <w:spacing w:line="249" w:lineRule="auto"/>
        <w:ind w:left="464" w:right="536" w:firstLine="237"/>
        <w:jc w:val="both"/>
      </w:pPr>
      <w:r>
        <w:rPr>
          <w:color w:val="231F20"/>
        </w:rPr>
        <w:t>Since PA is a</w:t>
      </w:r>
      <w:r>
        <w:rPr>
          <w:color w:val="231F20"/>
          <w:spacing w:val="-1"/>
        </w:rPr>
        <w:t> </w:t>
      </w:r>
      <w:r>
        <w:rPr>
          <w:color w:val="231F20"/>
        </w:rPr>
        <w:t>many-to-many map of connections from</w:t>
      </w:r>
      <w:r>
        <w:rPr>
          <w:color w:val="231F20"/>
          <w:spacing w:val="-1"/>
        </w:rPr>
        <w:t> </w:t>
      </w:r>
      <w:r>
        <w:rPr>
          <w:color w:val="231F20"/>
        </w:rPr>
        <w:t>permissions to access bases, the size of PA’s access base may be large. Querying this map may consume more energy and computing resources, thus decreasing the</w:t>
      </w:r>
      <w:r>
        <w:rPr>
          <w:color w:val="231F20"/>
          <w:spacing w:val="13"/>
        </w:rPr>
        <w:t> </w:t>
      </w:r>
      <w:r>
        <w:rPr>
          <w:color w:val="231F20"/>
        </w:rPr>
        <w:t>efficiency</w:t>
      </w:r>
      <w:r>
        <w:rPr>
          <w:color w:val="231F20"/>
          <w:spacing w:val="12"/>
        </w:rPr>
        <w:t> </w:t>
      </w:r>
      <w:r>
        <w:rPr>
          <w:color w:val="231F20"/>
        </w:rPr>
        <w:t>of</w:t>
      </w:r>
      <w:r>
        <w:rPr>
          <w:color w:val="231F20"/>
          <w:spacing w:val="12"/>
        </w:rPr>
        <w:t> </w:t>
      </w:r>
      <w:r>
        <w:rPr>
          <w:color w:val="231F20"/>
        </w:rPr>
        <w:t>queries.</w:t>
      </w:r>
      <w:r>
        <w:rPr>
          <w:color w:val="231F20"/>
          <w:spacing w:val="13"/>
        </w:rPr>
        <w:t> </w:t>
      </w:r>
      <w:r>
        <w:rPr>
          <w:color w:val="231F20"/>
        </w:rPr>
        <w:t>If</w:t>
      </w:r>
      <w:r>
        <w:rPr>
          <w:color w:val="231F20"/>
          <w:spacing w:val="12"/>
        </w:rPr>
        <w:t> </w:t>
      </w:r>
      <w:r>
        <w:rPr>
          <w:color w:val="231F20"/>
        </w:rPr>
        <w:t>we</w:t>
      </w:r>
      <w:r>
        <w:rPr>
          <w:color w:val="231F20"/>
          <w:spacing w:val="13"/>
        </w:rPr>
        <w:t> </w:t>
      </w:r>
      <w:r>
        <w:rPr>
          <w:color w:val="231F20"/>
        </w:rPr>
        <w:t>assume</w:t>
      </w:r>
      <w:r>
        <w:rPr>
          <w:color w:val="231F20"/>
          <w:spacing w:val="13"/>
        </w:rPr>
        <w:t> </w:t>
      </w:r>
      <w:r>
        <w:rPr>
          <w:color w:val="231F20"/>
        </w:rPr>
        <w:t>that</w:t>
      </w:r>
      <w:r>
        <w:rPr>
          <w:color w:val="231F20"/>
          <w:spacing w:val="13"/>
        </w:rPr>
        <w:t> </w:t>
      </w:r>
      <w:r>
        <w:rPr>
          <w:color w:val="231F20"/>
        </w:rPr>
        <w:t>a</w:t>
      </w:r>
      <w:r>
        <w:rPr>
          <w:color w:val="231F20"/>
          <w:spacing w:val="13"/>
        </w:rPr>
        <w:t> </w:t>
      </w:r>
      <w:r>
        <w:rPr>
          <w:color w:val="231F20"/>
        </w:rPr>
        <w:t>node</w:t>
      </w:r>
      <w:r>
        <w:rPr>
          <w:color w:val="231F20"/>
          <w:spacing w:val="12"/>
        </w:rPr>
        <w:t> </w:t>
      </w:r>
      <w:r>
        <w:rPr>
          <w:color w:val="231F20"/>
        </w:rPr>
        <w:t>with</w:t>
      </w:r>
      <w:r>
        <w:rPr>
          <w:color w:val="231F20"/>
          <w:spacing w:val="12"/>
        </w:rPr>
        <w:t> </w:t>
      </w:r>
      <w:r>
        <w:rPr>
          <w:color w:val="231F20"/>
        </w:rPr>
        <w:t>a</w:t>
      </w:r>
      <w:r>
        <w:rPr>
          <w:color w:val="231F20"/>
          <w:spacing w:val="13"/>
        </w:rPr>
        <w:t> </w:t>
      </w:r>
      <w:r>
        <w:rPr>
          <w:color w:val="231F20"/>
        </w:rPr>
        <w:t>high</w:t>
      </w:r>
      <w:r>
        <w:rPr>
          <w:color w:val="231F20"/>
          <w:spacing w:val="12"/>
        </w:rPr>
        <w:t> </w:t>
      </w:r>
      <w:r>
        <w:rPr>
          <w:color w:val="231F20"/>
        </w:rPr>
        <w:t>reputation</w:t>
      </w:r>
      <w:r>
        <w:rPr>
          <w:color w:val="231F20"/>
          <w:spacing w:val="13"/>
        </w:rPr>
        <w:t> </w:t>
      </w:r>
      <w:r>
        <w:rPr>
          <w:color w:val="231F20"/>
        </w:rPr>
        <w:t>owns</w:t>
      </w:r>
      <w:r>
        <w:rPr>
          <w:color w:val="231F20"/>
          <w:spacing w:val="13"/>
        </w:rPr>
        <w:t> </w:t>
      </w:r>
      <w:r>
        <w:rPr>
          <w:color w:val="231F20"/>
        </w:rPr>
        <w:t>all</w:t>
      </w:r>
      <w:r>
        <w:rPr>
          <w:color w:val="231F20"/>
          <w:spacing w:val="13"/>
        </w:rPr>
        <w:t> </w:t>
      </w:r>
      <w:r>
        <w:rPr>
          <w:color w:val="231F20"/>
        </w:rPr>
        <w:t>the</w:t>
      </w:r>
      <w:r>
        <w:rPr>
          <w:color w:val="231F20"/>
          <w:spacing w:val="13"/>
        </w:rPr>
        <w:t> </w:t>
      </w:r>
      <w:r>
        <w:rPr>
          <w:color w:val="231F20"/>
        </w:rPr>
        <w:t>operations</w:t>
      </w:r>
      <w:r>
        <w:rPr>
          <w:color w:val="231F20"/>
          <w:spacing w:val="13"/>
        </w:rPr>
        <w:t> </w:t>
      </w:r>
      <w:r>
        <w:rPr>
          <w:color w:val="231F20"/>
        </w:rPr>
        <w:t>as</w:t>
      </w:r>
      <w:r>
        <w:rPr>
          <w:color w:val="231F20"/>
          <w:spacing w:val="13"/>
        </w:rPr>
        <w:t> </w:t>
      </w:r>
      <w:r>
        <w:rPr>
          <w:color w:val="231F20"/>
        </w:rPr>
        <w:t>a</w:t>
      </w:r>
      <w:r>
        <w:rPr>
          <w:color w:val="231F20"/>
          <w:spacing w:val="13"/>
        </w:rPr>
        <w:t> </w:t>
      </w:r>
      <w:r>
        <w:rPr>
          <w:color w:val="231F20"/>
        </w:rPr>
        <w:t>node</w:t>
      </w:r>
    </w:p>
    <w:p>
      <w:pPr>
        <w:spacing w:after="0" w:line="249" w:lineRule="auto"/>
        <w:jc w:val="both"/>
        <w:sectPr>
          <w:pgSz w:w="10890" w:h="14860"/>
          <w:pgMar w:header="713" w:footer="0" w:top="900" w:bottom="280" w:left="520" w:right="540"/>
        </w:sectPr>
      </w:pPr>
    </w:p>
    <w:p>
      <w:pPr>
        <w:pStyle w:val="BodyText"/>
        <w:spacing w:before="45"/>
      </w:pPr>
    </w:p>
    <w:p>
      <w:pPr>
        <w:pStyle w:val="BodyText"/>
        <w:spacing w:line="249" w:lineRule="auto" w:before="1"/>
        <w:ind w:left="521" w:right="523"/>
      </w:pPr>
      <w:r>
        <w:rPr>
          <w:color w:val="231F20"/>
        </w:rPr>
        <w:t>having a lower reputation, then a corresponding access lattice constructed from access bases can be adopted</w:t>
      </w:r>
      <w:r>
        <w:rPr>
          <w:color w:val="231F20"/>
          <w:spacing w:val="40"/>
        </w:rPr>
        <w:t> </w:t>
      </w:r>
      <w:r>
        <w:rPr>
          <w:color w:val="231F20"/>
        </w:rPr>
        <w:t>to decrease the size of PA.</w:t>
      </w:r>
    </w:p>
    <w:p>
      <w:pPr>
        <w:tabs>
          <w:tab w:pos="3655" w:val="left" w:leader="none"/>
        </w:tabs>
        <w:spacing w:line="234" w:lineRule="exact" w:before="0"/>
        <w:ind w:left="759" w:right="0" w:firstLine="0"/>
        <w:jc w:val="left"/>
        <w:rPr>
          <w:sz w:val="21"/>
        </w:rPr>
      </w:pPr>
      <w:r>
        <w:rPr/>
        <w:drawing>
          <wp:anchor distT="0" distB="0" distL="0" distR="0" allowOverlap="1" layoutInCell="1" locked="0" behindDoc="1" simplePos="0" relativeHeight="487391232">
            <wp:simplePos x="0" y="0"/>
            <wp:positionH relativeFrom="page">
              <wp:posOffset>2456624</wp:posOffset>
            </wp:positionH>
            <wp:positionV relativeFrom="paragraph">
              <wp:posOffset>38049</wp:posOffset>
            </wp:positionV>
            <wp:extent cx="589026" cy="262890"/>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45" cstate="print"/>
                    <a:stretch>
                      <a:fillRect/>
                    </a:stretch>
                  </pic:blipFill>
                  <pic:spPr>
                    <a:xfrm>
                      <a:off x="0" y="0"/>
                      <a:ext cx="589026" cy="262890"/>
                    </a:xfrm>
                    <a:prstGeom prst="rect">
                      <a:avLst/>
                    </a:prstGeom>
                  </pic:spPr>
                </pic:pic>
              </a:graphicData>
            </a:graphic>
          </wp:anchor>
        </w:drawing>
      </w:r>
      <w:r>
        <w:rPr>
          <w:b/>
          <w:color w:val="231F20"/>
          <w:sz w:val="20"/>
        </w:rPr>
        <w:t>Definition</w:t>
      </w:r>
      <w:r>
        <w:rPr>
          <w:b/>
          <w:color w:val="231F20"/>
          <w:spacing w:val="64"/>
          <w:sz w:val="20"/>
        </w:rPr>
        <w:t> </w:t>
      </w:r>
      <w:r>
        <w:rPr>
          <w:b/>
          <w:color w:val="231F20"/>
          <w:sz w:val="20"/>
        </w:rPr>
        <w:t>8</w:t>
      </w:r>
      <w:r>
        <w:rPr>
          <w:b/>
          <w:color w:val="231F20"/>
          <w:spacing w:val="67"/>
          <w:sz w:val="20"/>
        </w:rPr>
        <w:t> </w:t>
      </w:r>
      <w:r>
        <w:rPr>
          <w:b/>
          <w:color w:val="231F20"/>
          <w:sz w:val="20"/>
        </w:rPr>
        <w:t>(</w:t>
      </w:r>
      <w:r>
        <w:rPr>
          <w:b/>
          <w:i/>
          <w:color w:val="231F20"/>
          <w:sz w:val="20"/>
        </w:rPr>
        <w:t>Order</w:t>
      </w:r>
      <w:r>
        <w:rPr>
          <w:b/>
          <w:i/>
          <w:color w:val="231F20"/>
          <w:spacing w:val="63"/>
          <w:sz w:val="20"/>
        </w:rPr>
        <w:t> </w:t>
      </w:r>
      <w:r>
        <w:rPr>
          <w:b/>
          <w:i/>
          <w:color w:val="231F20"/>
          <w:spacing w:val="-2"/>
          <w:sz w:val="20"/>
        </w:rPr>
        <w:t>relation</w:t>
      </w:r>
      <w:r>
        <w:rPr>
          <w:b/>
          <w:i/>
          <w:color w:val="231F20"/>
          <w:sz w:val="20"/>
        </w:rPr>
        <w:tab/>
      </w:r>
      <w:r>
        <w:rPr>
          <w:b/>
          <w:i/>
          <w:color w:val="231F20"/>
          <w:sz w:val="21"/>
        </w:rPr>
        <w:t>on</w:t>
      </w:r>
      <w:r>
        <w:rPr>
          <w:b/>
          <w:i/>
          <w:color w:val="231F20"/>
          <w:spacing w:val="62"/>
          <w:sz w:val="21"/>
        </w:rPr>
        <w:t> </w:t>
      </w:r>
      <w:r>
        <w:rPr>
          <w:b/>
          <w:i/>
          <w:color w:val="231F20"/>
          <w:sz w:val="21"/>
        </w:rPr>
        <w:t>ACCBASE</w:t>
      </w:r>
      <w:r>
        <w:rPr>
          <w:b/>
          <w:color w:val="231F20"/>
          <w:sz w:val="21"/>
        </w:rPr>
        <w:t>)</w:t>
      </w:r>
      <w:r>
        <w:rPr>
          <w:i/>
          <w:color w:val="231F20"/>
          <w:sz w:val="20"/>
        </w:rPr>
        <w:t>:</w:t>
      </w:r>
      <w:r>
        <w:rPr>
          <w:i/>
          <w:color w:val="231F20"/>
          <w:spacing w:val="59"/>
          <w:sz w:val="20"/>
        </w:rPr>
        <w:t> </w:t>
      </w:r>
      <w:r>
        <w:rPr>
          <w:color w:val="231F20"/>
          <w:sz w:val="20"/>
        </w:rPr>
        <w:t>Given</w:t>
      </w:r>
      <w:r>
        <w:rPr>
          <w:color w:val="231F20"/>
          <w:spacing w:val="58"/>
          <w:sz w:val="20"/>
        </w:rPr>
        <w:t> </w:t>
      </w:r>
      <w:r>
        <w:rPr>
          <w:color w:val="231F20"/>
          <w:sz w:val="21"/>
        </w:rPr>
        <w:t>any</w:t>
      </w:r>
      <w:r>
        <w:rPr>
          <w:color w:val="231F20"/>
          <w:spacing w:val="55"/>
          <w:sz w:val="21"/>
        </w:rPr>
        <w:t> </w:t>
      </w:r>
      <w:r>
        <w:rPr>
          <w:color w:val="231F20"/>
          <w:position w:val="1"/>
          <w:sz w:val="21"/>
        </w:rPr>
        <w:t>(</w:t>
      </w:r>
      <w:r>
        <w:rPr>
          <w:i/>
          <w:color w:val="231F20"/>
          <w:position w:val="1"/>
          <w:sz w:val="21"/>
        </w:rPr>
        <w:t>lt</w:t>
      </w:r>
      <w:r>
        <w:rPr>
          <w:color w:val="231F20"/>
          <w:position w:val="1"/>
          <w:sz w:val="21"/>
          <w:vertAlign w:val="subscript"/>
        </w:rPr>
        <w:t>1</w:t>
      </w:r>
      <w:r>
        <w:rPr>
          <w:color w:val="231F20"/>
          <w:position w:val="1"/>
          <w:sz w:val="21"/>
          <w:vertAlign w:val="baseline"/>
        </w:rPr>
        <w:t>,</w:t>
      </w:r>
      <w:r>
        <w:rPr>
          <w:i/>
          <w:color w:val="231F20"/>
          <w:position w:val="1"/>
          <w:sz w:val="21"/>
          <w:vertAlign w:val="baseline"/>
        </w:rPr>
        <w:t>lloc</w:t>
      </w:r>
      <w:r>
        <w:rPr>
          <w:color w:val="231F20"/>
          <w:position w:val="1"/>
          <w:sz w:val="21"/>
          <w:vertAlign w:val="subscript"/>
        </w:rPr>
        <w:t>1</w:t>
      </w:r>
      <w:r>
        <w:rPr>
          <w:color w:val="231F20"/>
          <w:position w:val="1"/>
          <w:sz w:val="21"/>
          <w:vertAlign w:val="baseline"/>
        </w:rPr>
        <w:t>)</w:t>
      </w:r>
      <w:r>
        <w:rPr>
          <w:color w:val="231F20"/>
          <w:spacing w:val="-4"/>
          <w:position w:val="1"/>
          <w:sz w:val="21"/>
          <w:vertAlign w:val="baseline"/>
        </w:rPr>
        <w:t> </w:t>
      </w:r>
      <w:r>
        <w:rPr>
          <w:color w:val="231F20"/>
          <w:sz w:val="20"/>
          <w:vertAlign w:val="baseline"/>
        </w:rPr>
        <w:t>and</w:t>
      </w:r>
      <w:r>
        <w:rPr>
          <w:color w:val="231F20"/>
          <w:spacing w:val="20"/>
          <w:sz w:val="20"/>
          <w:vertAlign w:val="baseline"/>
        </w:rPr>
        <w:t> </w:t>
      </w:r>
      <w:r>
        <w:rPr>
          <w:color w:val="231F20"/>
          <w:spacing w:val="23"/>
          <w:position w:val="-4"/>
          <w:sz w:val="20"/>
          <w:vertAlign w:val="baseline"/>
        </w:rPr>
        <w:drawing>
          <wp:inline distT="0" distB="0" distL="0" distR="0">
            <wp:extent cx="1156716" cy="123443"/>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46" cstate="print"/>
                    <a:stretch>
                      <a:fillRect/>
                    </a:stretch>
                  </pic:blipFill>
                  <pic:spPr>
                    <a:xfrm>
                      <a:off x="0" y="0"/>
                      <a:ext cx="1156716" cy="123443"/>
                    </a:xfrm>
                    <a:prstGeom prst="rect">
                      <a:avLst/>
                    </a:prstGeom>
                  </pic:spPr>
                </pic:pic>
              </a:graphicData>
            </a:graphic>
          </wp:inline>
        </w:drawing>
      </w:r>
      <w:r>
        <w:rPr>
          <w:color w:val="231F20"/>
          <w:spacing w:val="23"/>
          <w:position w:val="-4"/>
          <w:sz w:val="20"/>
          <w:vertAlign w:val="baseline"/>
        </w:rPr>
      </w:r>
      <w:r>
        <w:rPr>
          <w:color w:val="231F20"/>
          <w:spacing w:val="-5"/>
          <w:sz w:val="20"/>
          <w:vertAlign w:val="baseline"/>
        </w:rPr>
        <w:t> </w:t>
      </w:r>
      <w:r>
        <w:rPr>
          <w:color w:val="231F20"/>
          <w:spacing w:val="-10"/>
          <w:sz w:val="21"/>
          <w:vertAlign w:val="baseline"/>
        </w:rPr>
        <w:t>,</w:t>
      </w:r>
    </w:p>
    <w:p>
      <w:pPr>
        <w:pStyle w:val="BodyText"/>
        <w:tabs>
          <w:tab w:pos="3209" w:val="left" w:leader="none"/>
          <w:tab w:pos="4308" w:val="left" w:leader="none"/>
        </w:tabs>
        <w:spacing w:before="7"/>
        <w:ind w:left="2331"/>
      </w:pPr>
      <w:r>
        <w:rPr/>
        <mc:AlternateContent>
          <mc:Choice Requires="wps">
            <w:drawing>
              <wp:anchor distT="0" distB="0" distL="0" distR="0" allowOverlap="1" layoutInCell="1" locked="0" behindDoc="1" simplePos="0" relativeHeight="487391744">
                <wp:simplePos x="0" y="0"/>
                <wp:positionH relativeFrom="page">
                  <wp:posOffset>687260</wp:posOffset>
                </wp:positionH>
                <wp:positionV relativeFrom="paragraph">
                  <wp:posOffset>28930</wp:posOffset>
                </wp:positionV>
                <wp:extent cx="1663064" cy="27686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663064" cy="276860"/>
                          <a:chExt cx="1663064" cy="276860"/>
                        </a:xfrm>
                      </wpg:grpSpPr>
                      <pic:pic>
                        <pic:nvPicPr>
                          <pic:cNvPr id="49" name="Image 49"/>
                          <pic:cNvPicPr/>
                        </pic:nvPicPr>
                        <pic:blipFill>
                          <a:blip r:embed="rId47" cstate="print"/>
                          <a:stretch>
                            <a:fillRect/>
                          </a:stretch>
                        </pic:blipFill>
                        <pic:spPr>
                          <a:xfrm>
                            <a:off x="0" y="0"/>
                            <a:ext cx="1662683" cy="276605"/>
                          </a:xfrm>
                          <a:prstGeom prst="rect">
                            <a:avLst/>
                          </a:prstGeom>
                        </pic:spPr>
                      </pic:pic>
                      <wps:wsp>
                        <wps:cNvPr id="50" name="Graphic 50"/>
                        <wps:cNvSpPr/>
                        <wps:spPr>
                          <a:xfrm>
                            <a:off x="1299972" y="0"/>
                            <a:ext cx="68580" cy="91440"/>
                          </a:xfrm>
                          <a:custGeom>
                            <a:avLst/>
                            <a:gdLst/>
                            <a:ahLst/>
                            <a:cxnLst/>
                            <a:rect l="l" t="t" r="r" b="b"/>
                            <a:pathLst>
                              <a:path w="68580" h="91440">
                                <a:moveTo>
                                  <a:pt x="31242" y="0"/>
                                </a:moveTo>
                                <a:lnTo>
                                  <a:pt x="30480" y="0"/>
                                </a:lnTo>
                                <a:lnTo>
                                  <a:pt x="26670" y="762"/>
                                </a:lnTo>
                                <a:lnTo>
                                  <a:pt x="24384" y="1524"/>
                                </a:lnTo>
                                <a:lnTo>
                                  <a:pt x="20574" y="1524"/>
                                </a:lnTo>
                                <a:lnTo>
                                  <a:pt x="19812" y="3048"/>
                                </a:lnTo>
                                <a:lnTo>
                                  <a:pt x="12192" y="3048"/>
                                </a:lnTo>
                                <a:lnTo>
                                  <a:pt x="9906" y="3810"/>
                                </a:lnTo>
                                <a:lnTo>
                                  <a:pt x="9906" y="5334"/>
                                </a:lnTo>
                                <a:lnTo>
                                  <a:pt x="16764" y="5334"/>
                                </a:lnTo>
                                <a:lnTo>
                                  <a:pt x="19050" y="6858"/>
                                </a:lnTo>
                                <a:lnTo>
                                  <a:pt x="19050" y="11430"/>
                                </a:lnTo>
                                <a:lnTo>
                                  <a:pt x="2286" y="76200"/>
                                </a:lnTo>
                                <a:lnTo>
                                  <a:pt x="762" y="77724"/>
                                </a:lnTo>
                                <a:lnTo>
                                  <a:pt x="762" y="80010"/>
                                </a:lnTo>
                                <a:lnTo>
                                  <a:pt x="0" y="82296"/>
                                </a:lnTo>
                                <a:lnTo>
                                  <a:pt x="0" y="87630"/>
                                </a:lnTo>
                                <a:lnTo>
                                  <a:pt x="762" y="89154"/>
                                </a:lnTo>
                                <a:lnTo>
                                  <a:pt x="3048" y="89916"/>
                                </a:lnTo>
                                <a:lnTo>
                                  <a:pt x="3810" y="91440"/>
                                </a:lnTo>
                                <a:lnTo>
                                  <a:pt x="10668" y="91440"/>
                                </a:lnTo>
                                <a:lnTo>
                                  <a:pt x="13716" y="89154"/>
                                </a:lnTo>
                                <a:lnTo>
                                  <a:pt x="17526" y="86106"/>
                                </a:lnTo>
                                <a:lnTo>
                                  <a:pt x="18669" y="85344"/>
                                </a:lnTo>
                                <a:lnTo>
                                  <a:pt x="19812" y="84582"/>
                                </a:lnTo>
                                <a:lnTo>
                                  <a:pt x="22860" y="80010"/>
                                </a:lnTo>
                                <a:lnTo>
                                  <a:pt x="26670" y="74676"/>
                                </a:lnTo>
                                <a:lnTo>
                                  <a:pt x="24384" y="73152"/>
                                </a:lnTo>
                                <a:lnTo>
                                  <a:pt x="22860" y="76200"/>
                                </a:lnTo>
                                <a:lnTo>
                                  <a:pt x="20574" y="78486"/>
                                </a:lnTo>
                                <a:lnTo>
                                  <a:pt x="19050" y="81534"/>
                                </a:lnTo>
                                <a:lnTo>
                                  <a:pt x="16002" y="84582"/>
                                </a:lnTo>
                                <a:lnTo>
                                  <a:pt x="13716" y="85344"/>
                                </a:lnTo>
                                <a:lnTo>
                                  <a:pt x="10668" y="85344"/>
                                </a:lnTo>
                                <a:lnTo>
                                  <a:pt x="10668" y="84582"/>
                                </a:lnTo>
                                <a:lnTo>
                                  <a:pt x="9906" y="83058"/>
                                </a:lnTo>
                                <a:lnTo>
                                  <a:pt x="9906" y="82296"/>
                                </a:lnTo>
                                <a:lnTo>
                                  <a:pt x="10668" y="81534"/>
                                </a:lnTo>
                                <a:lnTo>
                                  <a:pt x="10668" y="78486"/>
                                </a:lnTo>
                                <a:lnTo>
                                  <a:pt x="31242" y="762"/>
                                </a:lnTo>
                                <a:lnTo>
                                  <a:pt x="31242" y="0"/>
                                </a:lnTo>
                                <a:close/>
                              </a:path>
                              <a:path w="68580" h="91440">
                                <a:moveTo>
                                  <a:pt x="68580" y="33528"/>
                                </a:moveTo>
                                <a:lnTo>
                                  <a:pt x="57912" y="33528"/>
                                </a:lnTo>
                                <a:lnTo>
                                  <a:pt x="61722" y="19812"/>
                                </a:lnTo>
                                <a:lnTo>
                                  <a:pt x="61722" y="17526"/>
                                </a:lnTo>
                                <a:lnTo>
                                  <a:pt x="60198" y="17526"/>
                                </a:lnTo>
                                <a:lnTo>
                                  <a:pt x="60198" y="18288"/>
                                </a:lnTo>
                                <a:lnTo>
                                  <a:pt x="58674" y="19812"/>
                                </a:lnTo>
                                <a:lnTo>
                                  <a:pt x="54864" y="24384"/>
                                </a:lnTo>
                                <a:lnTo>
                                  <a:pt x="51054" y="27432"/>
                                </a:lnTo>
                                <a:lnTo>
                                  <a:pt x="49530" y="29718"/>
                                </a:lnTo>
                                <a:lnTo>
                                  <a:pt x="47244" y="31242"/>
                                </a:lnTo>
                                <a:lnTo>
                                  <a:pt x="43434" y="33528"/>
                                </a:lnTo>
                                <a:lnTo>
                                  <a:pt x="39624" y="34290"/>
                                </a:lnTo>
                                <a:lnTo>
                                  <a:pt x="37338" y="36576"/>
                                </a:lnTo>
                                <a:lnTo>
                                  <a:pt x="37338" y="38862"/>
                                </a:lnTo>
                                <a:lnTo>
                                  <a:pt x="47244" y="38862"/>
                                </a:lnTo>
                                <a:lnTo>
                                  <a:pt x="35814" y="83058"/>
                                </a:lnTo>
                                <a:lnTo>
                                  <a:pt x="35814" y="88392"/>
                                </a:lnTo>
                                <a:lnTo>
                                  <a:pt x="37338" y="91440"/>
                                </a:lnTo>
                                <a:lnTo>
                                  <a:pt x="43434" y="91440"/>
                                </a:lnTo>
                                <a:lnTo>
                                  <a:pt x="49530" y="88392"/>
                                </a:lnTo>
                                <a:lnTo>
                                  <a:pt x="51816" y="86106"/>
                                </a:lnTo>
                                <a:lnTo>
                                  <a:pt x="52425" y="85344"/>
                                </a:lnTo>
                                <a:lnTo>
                                  <a:pt x="54864" y="82296"/>
                                </a:lnTo>
                                <a:lnTo>
                                  <a:pt x="58674" y="76200"/>
                                </a:lnTo>
                                <a:lnTo>
                                  <a:pt x="60198" y="75438"/>
                                </a:lnTo>
                                <a:lnTo>
                                  <a:pt x="57912" y="74676"/>
                                </a:lnTo>
                                <a:lnTo>
                                  <a:pt x="54864" y="78486"/>
                                </a:lnTo>
                                <a:lnTo>
                                  <a:pt x="50292" y="83058"/>
                                </a:lnTo>
                                <a:lnTo>
                                  <a:pt x="49530" y="85344"/>
                                </a:lnTo>
                                <a:lnTo>
                                  <a:pt x="47244" y="85344"/>
                                </a:lnTo>
                                <a:lnTo>
                                  <a:pt x="44958" y="83058"/>
                                </a:lnTo>
                                <a:lnTo>
                                  <a:pt x="44958" y="81534"/>
                                </a:lnTo>
                                <a:lnTo>
                                  <a:pt x="57150" y="38862"/>
                                </a:lnTo>
                                <a:lnTo>
                                  <a:pt x="67818" y="38862"/>
                                </a:lnTo>
                                <a:lnTo>
                                  <a:pt x="68580" y="3352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115002pt;margin-top:2.278019pt;width:130.9500pt;height:21.8pt;mso-position-horizontal-relative:page;mso-position-vertical-relative:paragraph;z-index:-15924736" id="docshapegroup10" coordorigin="1082,46" coordsize="2619,436">
                <v:shape style="position:absolute;left:1082;top:45;width:2619;height:436" type="#_x0000_t75" id="docshape11" stroked="false">
                  <v:imagedata r:id="rId47" o:title=""/>
                </v:shape>
                <v:shape style="position:absolute;left:3129;top:45;width:108;height:144" id="docshape12" coordorigin="3130,46" coordsize="108,144" path="m3179,46l3178,46,3172,47,3168,48,3162,48,3161,50,3149,50,3145,52,3145,54,3156,54,3160,56,3160,64,3133,166,3131,168,3131,172,3130,175,3130,184,3131,186,3134,187,3136,190,3146,190,3151,186,3157,181,3159,180,3161,179,3166,172,3172,163,3168,161,3166,166,3162,169,3160,174,3155,179,3151,180,3146,180,3146,179,3145,176,3145,175,3146,174,3146,169,3179,47,3179,46xm3238,98l3221,98,3227,77,3227,73,3224,73,3224,74,3222,77,3216,84,3210,89,3208,92,3204,95,3198,98,3192,100,3188,103,3188,107,3204,107,3186,176,3186,185,3188,190,3198,190,3208,185,3211,181,3212,180,3216,175,3222,166,3224,164,3221,163,3216,169,3209,176,3208,180,3204,180,3200,176,3200,174,3220,107,3236,107,3238,98xe" filled="true" fillcolor="#000000" stroked="false">
                  <v:path arrowok="t"/>
                  <v:fill type="solid"/>
                </v:shape>
                <w10:wrap type="none"/>
              </v:group>
            </w:pict>
          </mc:Fallback>
        </mc:AlternateContent>
      </w:r>
      <w:r>
        <w:rPr>
          <w:color w:val="231F20"/>
          <w:spacing w:val="-5"/>
        </w:rPr>
        <w:t>iff</w:t>
      </w:r>
      <w:r>
        <w:rPr>
          <w:color w:val="231F20"/>
        </w:rPr>
        <w:tab/>
      </w:r>
      <w:r>
        <w:rPr>
          <w:color w:val="231F20"/>
          <w:spacing w:val="-10"/>
        </w:rPr>
        <w:t>,</w:t>
      </w:r>
      <w:r>
        <w:rPr>
          <w:color w:val="231F20"/>
        </w:rPr>
        <w:tab/>
      </w:r>
      <w:r>
        <w:rPr>
          <w:color w:val="231F20"/>
          <w:spacing w:val="-10"/>
        </w:rPr>
        <w:t>.</w:t>
      </w:r>
    </w:p>
    <w:p>
      <w:pPr>
        <w:tabs>
          <w:tab w:pos="3072" w:val="left" w:leader="none"/>
        </w:tabs>
        <w:spacing w:before="10"/>
        <w:ind w:left="759" w:right="0" w:firstLine="0"/>
        <w:jc w:val="left"/>
        <w:rPr>
          <w:sz w:val="20"/>
        </w:rPr>
      </w:pPr>
      <w:r>
        <w:rPr>
          <w:b/>
          <w:color w:val="231F20"/>
          <w:sz w:val="20"/>
        </w:rPr>
        <w:t>Theorem</w:t>
      </w:r>
      <w:r>
        <w:rPr>
          <w:b/>
          <w:color w:val="231F20"/>
          <w:spacing w:val="-7"/>
          <w:sz w:val="20"/>
        </w:rPr>
        <w:t> </w:t>
      </w:r>
      <w:r>
        <w:rPr>
          <w:b/>
          <w:color w:val="231F20"/>
          <w:spacing w:val="-5"/>
          <w:sz w:val="20"/>
        </w:rPr>
        <w:t>1</w:t>
      </w:r>
      <w:r>
        <w:rPr>
          <w:color w:val="231F20"/>
          <w:spacing w:val="-5"/>
          <w:sz w:val="20"/>
        </w:rPr>
        <w:t>:</w:t>
      </w:r>
      <w:r>
        <w:rPr>
          <w:color w:val="231F20"/>
          <w:sz w:val="20"/>
        </w:rPr>
        <w:tab/>
        <w:t>is</w:t>
      </w:r>
      <w:r>
        <w:rPr>
          <w:color w:val="231F20"/>
          <w:spacing w:val="-3"/>
          <w:sz w:val="20"/>
        </w:rPr>
        <w:t> </w:t>
      </w:r>
      <w:r>
        <w:rPr>
          <w:color w:val="231F20"/>
          <w:sz w:val="20"/>
        </w:rPr>
        <w:t>a </w:t>
      </w:r>
      <w:r>
        <w:rPr>
          <w:color w:val="231F20"/>
          <w:spacing w:val="-2"/>
          <w:sz w:val="20"/>
        </w:rPr>
        <w:t>lattice.</w:t>
      </w:r>
    </w:p>
    <w:p>
      <w:pPr>
        <w:pStyle w:val="BodyText"/>
        <w:spacing w:line="249" w:lineRule="auto" w:before="10"/>
        <w:ind w:left="521" w:right="523" w:firstLine="237"/>
      </w:pPr>
      <w:r>
        <w:rPr/>
        <mc:AlternateContent>
          <mc:Choice Requires="wps">
            <w:drawing>
              <wp:anchor distT="0" distB="0" distL="0" distR="0" allowOverlap="1" layoutInCell="1" locked="0" behindDoc="1" simplePos="0" relativeHeight="487595008">
                <wp:simplePos x="0" y="0"/>
                <wp:positionH relativeFrom="page">
                  <wp:posOffset>1872364</wp:posOffset>
                </wp:positionH>
                <wp:positionV relativeFrom="paragraph">
                  <wp:posOffset>318007</wp:posOffset>
                </wp:positionV>
                <wp:extent cx="3265170" cy="2026920"/>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3265170" cy="2026920"/>
                          <a:chExt cx="3265170" cy="2026920"/>
                        </a:xfrm>
                      </wpg:grpSpPr>
                      <wps:wsp>
                        <wps:cNvPr id="52" name="Graphic 52"/>
                        <wps:cNvSpPr/>
                        <wps:spPr>
                          <a:xfrm>
                            <a:off x="968307" y="3175"/>
                            <a:ext cx="391795" cy="180975"/>
                          </a:xfrm>
                          <a:custGeom>
                            <a:avLst/>
                            <a:gdLst/>
                            <a:ahLst/>
                            <a:cxnLst/>
                            <a:rect l="l" t="t" r="r" b="b"/>
                            <a:pathLst>
                              <a:path w="391795" h="180975">
                                <a:moveTo>
                                  <a:pt x="30480" y="0"/>
                                </a:moveTo>
                                <a:lnTo>
                                  <a:pt x="18645" y="2405"/>
                                </a:lnTo>
                                <a:lnTo>
                                  <a:pt x="8953" y="8953"/>
                                </a:lnTo>
                                <a:lnTo>
                                  <a:pt x="2405" y="18645"/>
                                </a:lnTo>
                                <a:lnTo>
                                  <a:pt x="0" y="30480"/>
                                </a:lnTo>
                                <a:lnTo>
                                  <a:pt x="0" y="150876"/>
                                </a:lnTo>
                                <a:lnTo>
                                  <a:pt x="2405" y="162591"/>
                                </a:lnTo>
                                <a:lnTo>
                                  <a:pt x="8953" y="172021"/>
                                </a:lnTo>
                                <a:lnTo>
                                  <a:pt x="18645" y="178308"/>
                                </a:lnTo>
                                <a:lnTo>
                                  <a:pt x="30480" y="180594"/>
                                </a:lnTo>
                                <a:lnTo>
                                  <a:pt x="361950" y="180594"/>
                                </a:lnTo>
                                <a:lnTo>
                                  <a:pt x="373665" y="178308"/>
                                </a:lnTo>
                                <a:lnTo>
                                  <a:pt x="383095" y="172021"/>
                                </a:lnTo>
                                <a:lnTo>
                                  <a:pt x="389382" y="162591"/>
                                </a:lnTo>
                                <a:lnTo>
                                  <a:pt x="391668" y="150876"/>
                                </a:lnTo>
                                <a:lnTo>
                                  <a:pt x="391668" y="30480"/>
                                </a:lnTo>
                                <a:lnTo>
                                  <a:pt x="389382" y="18645"/>
                                </a:lnTo>
                                <a:lnTo>
                                  <a:pt x="383095" y="8953"/>
                                </a:lnTo>
                                <a:lnTo>
                                  <a:pt x="373665" y="2405"/>
                                </a:lnTo>
                                <a:lnTo>
                                  <a:pt x="361950" y="0"/>
                                </a:lnTo>
                                <a:lnTo>
                                  <a:pt x="30480" y="0"/>
                                </a:lnTo>
                                <a:close/>
                              </a:path>
                            </a:pathLst>
                          </a:custGeom>
                          <a:ln w="6350">
                            <a:solidFill>
                              <a:srgbClr val="000000"/>
                            </a:solidFill>
                            <a:prstDash val="solid"/>
                          </a:ln>
                        </wps:spPr>
                        <wps:bodyPr wrap="square" lIns="0" tIns="0" rIns="0" bIns="0" rtlCol="0">
                          <a:prstTxWarp prst="textNoShape">
                            <a:avLst/>
                          </a:prstTxWarp>
                          <a:noAutofit/>
                        </wps:bodyPr>
                      </wps:wsp>
                      <wps:wsp>
                        <wps:cNvPr id="53" name="Graphic 53"/>
                        <wps:cNvSpPr/>
                        <wps:spPr>
                          <a:xfrm>
                            <a:off x="1060509" y="1841119"/>
                            <a:ext cx="391795" cy="181610"/>
                          </a:xfrm>
                          <a:custGeom>
                            <a:avLst/>
                            <a:gdLst/>
                            <a:ahLst/>
                            <a:cxnLst/>
                            <a:rect l="l" t="t" r="r" b="b"/>
                            <a:pathLst>
                              <a:path w="391795" h="181610">
                                <a:moveTo>
                                  <a:pt x="30480" y="0"/>
                                </a:moveTo>
                                <a:lnTo>
                                  <a:pt x="18645" y="2405"/>
                                </a:lnTo>
                                <a:lnTo>
                                  <a:pt x="8953" y="8953"/>
                                </a:lnTo>
                                <a:lnTo>
                                  <a:pt x="2405" y="18645"/>
                                </a:lnTo>
                                <a:lnTo>
                                  <a:pt x="0" y="30480"/>
                                </a:lnTo>
                                <a:lnTo>
                                  <a:pt x="0" y="150876"/>
                                </a:lnTo>
                                <a:lnTo>
                                  <a:pt x="2405" y="162710"/>
                                </a:lnTo>
                                <a:lnTo>
                                  <a:pt x="8953" y="172402"/>
                                </a:lnTo>
                                <a:lnTo>
                                  <a:pt x="18645" y="178950"/>
                                </a:lnTo>
                                <a:lnTo>
                                  <a:pt x="30480" y="181356"/>
                                </a:lnTo>
                                <a:lnTo>
                                  <a:pt x="361950" y="181356"/>
                                </a:lnTo>
                                <a:lnTo>
                                  <a:pt x="373344" y="178950"/>
                                </a:lnTo>
                                <a:lnTo>
                                  <a:pt x="382809" y="172402"/>
                                </a:lnTo>
                                <a:lnTo>
                                  <a:pt x="389274" y="162710"/>
                                </a:lnTo>
                                <a:lnTo>
                                  <a:pt x="391668" y="150876"/>
                                </a:lnTo>
                                <a:lnTo>
                                  <a:pt x="391668" y="30480"/>
                                </a:lnTo>
                                <a:lnTo>
                                  <a:pt x="389274" y="18645"/>
                                </a:lnTo>
                                <a:lnTo>
                                  <a:pt x="382809" y="8953"/>
                                </a:lnTo>
                                <a:lnTo>
                                  <a:pt x="373344" y="2405"/>
                                </a:lnTo>
                                <a:lnTo>
                                  <a:pt x="361950" y="0"/>
                                </a:lnTo>
                                <a:lnTo>
                                  <a:pt x="30480" y="0"/>
                                </a:lnTo>
                                <a:close/>
                              </a:path>
                            </a:pathLst>
                          </a:custGeom>
                          <a:ln w="6350">
                            <a:solidFill>
                              <a:srgbClr val="000000"/>
                            </a:solidFill>
                            <a:prstDash val="solid"/>
                          </a:ln>
                        </wps:spPr>
                        <wps:bodyPr wrap="square" lIns="0" tIns="0" rIns="0" bIns="0" rtlCol="0">
                          <a:prstTxWarp prst="textNoShape">
                            <a:avLst/>
                          </a:prstTxWarp>
                          <a:noAutofit/>
                        </wps:bodyPr>
                      </wps:wsp>
                      <wps:wsp>
                        <wps:cNvPr id="54" name="Graphic 54"/>
                        <wps:cNvSpPr/>
                        <wps:spPr>
                          <a:xfrm>
                            <a:off x="1953573" y="1249044"/>
                            <a:ext cx="1308735" cy="426720"/>
                          </a:xfrm>
                          <a:custGeom>
                            <a:avLst/>
                            <a:gdLst/>
                            <a:ahLst/>
                            <a:cxnLst/>
                            <a:rect l="l" t="t" r="r" b="b"/>
                            <a:pathLst>
                              <a:path w="1308735" h="426720">
                                <a:moveTo>
                                  <a:pt x="654558" y="0"/>
                                </a:moveTo>
                                <a:lnTo>
                                  <a:pt x="0" y="213360"/>
                                </a:lnTo>
                                <a:lnTo>
                                  <a:pt x="654558" y="426720"/>
                                </a:lnTo>
                                <a:lnTo>
                                  <a:pt x="1308354" y="213360"/>
                                </a:lnTo>
                                <a:lnTo>
                                  <a:pt x="654558" y="0"/>
                                </a:lnTo>
                                <a:close/>
                              </a:path>
                            </a:pathLst>
                          </a:custGeom>
                          <a:ln w="6350">
                            <a:solidFill>
                              <a:srgbClr val="000000"/>
                            </a:solidFill>
                            <a:prstDash val="solid"/>
                          </a:ln>
                        </wps:spPr>
                        <wps:bodyPr wrap="square" lIns="0" tIns="0" rIns="0" bIns="0" rtlCol="0">
                          <a:prstTxWarp prst="textNoShape">
                            <a:avLst/>
                          </a:prstTxWarp>
                          <a:noAutofit/>
                        </wps:bodyPr>
                      </wps:wsp>
                      <wps:wsp>
                        <wps:cNvPr id="55" name="Graphic 55"/>
                        <wps:cNvSpPr/>
                        <wps:spPr>
                          <a:xfrm>
                            <a:off x="2746510" y="1406283"/>
                            <a:ext cx="46990" cy="46355"/>
                          </a:xfrm>
                          <a:custGeom>
                            <a:avLst/>
                            <a:gdLst/>
                            <a:ahLst/>
                            <a:cxnLst/>
                            <a:rect l="l" t="t" r="r" b="b"/>
                            <a:pathLst>
                              <a:path w="46990" h="46355">
                                <a:moveTo>
                                  <a:pt x="46977" y="0"/>
                                </a:moveTo>
                                <a:lnTo>
                                  <a:pt x="18199" y="0"/>
                                </a:lnTo>
                                <a:lnTo>
                                  <a:pt x="11607" y="2222"/>
                                </a:lnTo>
                                <a:lnTo>
                                  <a:pt x="2324" y="11099"/>
                                </a:lnTo>
                                <a:lnTo>
                                  <a:pt x="0" y="16560"/>
                                </a:lnTo>
                                <a:lnTo>
                                  <a:pt x="0" y="27330"/>
                                </a:lnTo>
                                <a:lnTo>
                                  <a:pt x="20980" y="46215"/>
                                </a:lnTo>
                                <a:lnTo>
                                  <a:pt x="46977" y="46215"/>
                                </a:lnTo>
                                <a:lnTo>
                                  <a:pt x="46977" y="41325"/>
                                </a:lnTo>
                                <a:lnTo>
                                  <a:pt x="20091" y="41325"/>
                                </a:lnTo>
                                <a:lnTo>
                                  <a:pt x="15354" y="40055"/>
                                </a:lnTo>
                                <a:lnTo>
                                  <a:pt x="8763" y="35013"/>
                                </a:lnTo>
                                <a:lnTo>
                                  <a:pt x="6426" y="31064"/>
                                </a:lnTo>
                                <a:lnTo>
                                  <a:pt x="5054" y="25679"/>
                                </a:lnTo>
                                <a:lnTo>
                                  <a:pt x="46977" y="25679"/>
                                </a:lnTo>
                                <a:lnTo>
                                  <a:pt x="46977" y="20637"/>
                                </a:lnTo>
                                <a:lnTo>
                                  <a:pt x="5003" y="20637"/>
                                </a:lnTo>
                                <a:lnTo>
                                  <a:pt x="5676" y="17335"/>
                                </a:lnTo>
                                <a:lnTo>
                                  <a:pt x="21704" y="4838"/>
                                </a:lnTo>
                                <a:lnTo>
                                  <a:pt x="46977" y="4838"/>
                                </a:lnTo>
                                <a:lnTo>
                                  <a:pt x="46977" y="0"/>
                                </a:lnTo>
                                <a:close/>
                              </a:path>
                            </a:pathLst>
                          </a:custGeom>
                          <a:solidFill>
                            <a:srgbClr val="231F20"/>
                          </a:solidFill>
                        </wps:spPr>
                        <wps:bodyPr wrap="square" lIns="0" tIns="0" rIns="0" bIns="0" rtlCol="0">
                          <a:prstTxWarp prst="textNoShape">
                            <a:avLst/>
                          </a:prstTxWarp>
                          <a:noAutofit/>
                        </wps:bodyPr>
                      </wps:wsp>
                      <wps:wsp>
                        <wps:cNvPr id="56" name="Graphic 56"/>
                        <wps:cNvSpPr/>
                        <wps:spPr>
                          <a:xfrm>
                            <a:off x="488247" y="761365"/>
                            <a:ext cx="1350010" cy="426720"/>
                          </a:xfrm>
                          <a:custGeom>
                            <a:avLst/>
                            <a:gdLst/>
                            <a:ahLst/>
                            <a:cxnLst/>
                            <a:rect l="l" t="t" r="r" b="b"/>
                            <a:pathLst>
                              <a:path w="1350010" h="426720">
                                <a:moveTo>
                                  <a:pt x="675132" y="0"/>
                                </a:moveTo>
                                <a:lnTo>
                                  <a:pt x="0" y="213360"/>
                                </a:lnTo>
                                <a:lnTo>
                                  <a:pt x="675132" y="426720"/>
                                </a:lnTo>
                                <a:lnTo>
                                  <a:pt x="1349502" y="213360"/>
                                </a:lnTo>
                                <a:lnTo>
                                  <a:pt x="675132" y="0"/>
                                </a:lnTo>
                                <a:close/>
                              </a:path>
                            </a:pathLst>
                          </a:custGeom>
                          <a:ln w="6350">
                            <a:solidFill>
                              <a:srgbClr val="000000"/>
                            </a:solidFill>
                            <a:prstDash val="solid"/>
                          </a:ln>
                        </wps:spPr>
                        <wps:bodyPr wrap="square" lIns="0" tIns="0" rIns="0" bIns="0" rtlCol="0">
                          <a:prstTxWarp prst="textNoShape">
                            <a:avLst/>
                          </a:prstTxWarp>
                          <a:noAutofit/>
                        </wps:bodyPr>
                      </wps:wsp>
                      <wps:wsp>
                        <wps:cNvPr id="57" name="Graphic 57"/>
                        <wps:cNvSpPr/>
                        <wps:spPr>
                          <a:xfrm>
                            <a:off x="1290976" y="920534"/>
                            <a:ext cx="46990" cy="46355"/>
                          </a:xfrm>
                          <a:custGeom>
                            <a:avLst/>
                            <a:gdLst/>
                            <a:ahLst/>
                            <a:cxnLst/>
                            <a:rect l="l" t="t" r="r" b="b"/>
                            <a:pathLst>
                              <a:path w="46990" h="46355">
                                <a:moveTo>
                                  <a:pt x="46558" y="0"/>
                                </a:moveTo>
                                <a:lnTo>
                                  <a:pt x="18033" y="0"/>
                                </a:lnTo>
                                <a:lnTo>
                                  <a:pt x="11506" y="2197"/>
                                </a:lnTo>
                                <a:lnTo>
                                  <a:pt x="2298" y="10998"/>
                                </a:lnTo>
                                <a:lnTo>
                                  <a:pt x="0" y="16421"/>
                                </a:lnTo>
                                <a:lnTo>
                                  <a:pt x="0" y="27089"/>
                                </a:lnTo>
                                <a:lnTo>
                                  <a:pt x="20789" y="45808"/>
                                </a:lnTo>
                                <a:lnTo>
                                  <a:pt x="46558" y="45808"/>
                                </a:lnTo>
                                <a:lnTo>
                                  <a:pt x="46558" y="40957"/>
                                </a:lnTo>
                                <a:lnTo>
                                  <a:pt x="19900" y="40957"/>
                                </a:lnTo>
                                <a:lnTo>
                                  <a:pt x="15227" y="39700"/>
                                </a:lnTo>
                                <a:lnTo>
                                  <a:pt x="8686" y="34709"/>
                                </a:lnTo>
                                <a:lnTo>
                                  <a:pt x="6375" y="30784"/>
                                </a:lnTo>
                                <a:lnTo>
                                  <a:pt x="5003" y="25450"/>
                                </a:lnTo>
                                <a:lnTo>
                                  <a:pt x="46558" y="25450"/>
                                </a:lnTo>
                                <a:lnTo>
                                  <a:pt x="46558" y="20447"/>
                                </a:lnTo>
                                <a:lnTo>
                                  <a:pt x="4952" y="20447"/>
                                </a:lnTo>
                                <a:lnTo>
                                  <a:pt x="5626" y="17183"/>
                                </a:lnTo>
                                <a:lnTo>
                                  <a:pt x="21501" y="4800"/>
                                </a:lnTo>
                                <a:lnTo>
                                  <a:pt x="46558" y="4800"/>
                                </a:lnTo>
                                <a:lnTo>
                                  <a:pt x="46558" y="0"/>
                                </a:lnTo>
                                <a:close/>
                              </a:path>
                            </a:pathLst>
                          </a:custGeom>
                          <a:solidFill>
                            <a:srgbClr val="231F20"/>
                          </a:solidFill>
                        </wps:spPr>
                        <wps:bodyPr wrap="square" lIns="0" tIns="0" rIns="0" bIns="0" rtlCol="0">
                          <a:prstTxWarp prst="textNoShape">
                            <a:avLst/>
                          </a:prstTxWarp>
                          <a:noAutofit/>
                        </wps:bodyPr>
                      </wps:wsp>
                      <pic:pic>
                        <pic:nvPicPr>
                          <pic:cNvPr id="58" name="Image 58"/>
                          <pic:cNvPicPr/>
                        </pic:nvPicPr>
                        <pic:blipFill>
                          <a:blip r:embed="rId48" cstate="print"/>
                          <a:stretch>
                            <a:fillRect/>
                          </a:stretch>
                        </pic:blipFill>
                        <pic:spPr>
                          <a:xfrm>
                            <a:off x="1127565" y="180720"/>
                            <a:ext cx="69342" cy="169925"/>
                          </a:xfrm>
                          <a:prstGeom prst="rect">
                            <a:avLst/>
                          </a:prstGeom>
                        </pic:spPr>
                      </pic:pic>
                      <pic:pic>
                        <pic:nvPicPr>
                          <pic:cNvPr id="59" name="Image 59"/>
                          <pic:cNvPicPr/>
                        </pic:nvPicPr>
                        <pic:blipFill>
                          <a:blip r:embed="rId49" cstate="print"/>
                          <a:stretch>
                            <a:fillRect/>
                          </a:stretch>
                        </pic:blipFill>
                        <pic:spPr>
                          <a:xfrm>
                            <a:off x="1126803" y="552576"/>
                            <a:ext cx="70104" cy="194309"/>
                          </a:xfrm>
                          <a:prstGeom prst="rect">
                            <a:avLst/>
                          </a:prstGeom>
                        </pic:spPr>
                      </pic:pic>
                      <wps:wsp>
                        <wps:cNvPr id="60" name="Graphic 60"/>
                        <wps:cNvSpPr/>
                        <wps:spPr>
                          <a:xfrm>
                            <a:off x="408999" y="974725"/>
                            <a:ext cx="69850" cy="391795"/>
                          </a:xfrm>
                          <a:custGeom>
                            <a:avLst/>
                            <a:gdLst/>
                            <a:ahLst/>
                            <a:cxnLst/>
                            <a:rect l="l" t="t" r="r" b="b"/>
                            <a:pathLst>
                              <a:path w="69850" h="391795">
                                <a:moveTo>
                                  <a:pt x="3809" y="331470"/>
                                </a:moveTo>
                                <a:lnTo>
                                  <a:pt x="1523" y="332232"/>
                                </a:lnTo>
                                <a:lnTo>
                                  <a:pt x="0" y="333756"/>
                                </a:lnTo>
                                <a:lnTo>
                                  <a:pt x="0" y="336042"/>
                                </a:lnTo>
                                <a:lnTo>
                                  <a:pt x="35051" y="391668"/>
                                </a:lnTo>
                                <a:lnTo>
                                  <a:pt x="36930" y="388620"/>
                                </a:lnTo>
                                <a:lnTo>
                                  <a:pt x="35051" y="388620"/>
                                </a:lnTo>
                                <a:lnTo>
                                  <a:pt x="32765" y="387858"/>
                                </a:lnTo>
                                <a:lnTo>
                                  <a:pt x="32003" y="385572"/>
                                </a:lnTo>
                                <a:lnTo>
                                  <a:pt x="31983" y="375298"/>
                                </a:lnTo>
                                <a:lnTo>
                                  <a:pt x="6095" y="332994"/>
                                </a:lnTo>
                                <a:lnTo>
                                  <a:pt x="3809" y="331470"/>
                                </a:lnTo>
                                <a:close/>
                              </a:path>
                              <a:path w="69850" h="391795">
                                <a:moveTo>
                                  <a:pt x="38077" y="374359"/>
                                </a:moveTo>
                                <a:lnTo>
                                  <a:pt x="34703" y="379742"/>
                                </a:lnTo>
                                <a:lnTo>
                                  <a:pt x="37337" y="384048"/>
                                </a:lnTo>
                                <a:lnTo>
                                  <a:pt x="32000" y="384048"/>
                                </a:lnTo>
                                <a:lnTo>
                                  <a:pt x="32003" y="385572"/>
                                </a:lnTo>
                                <a:lnTo>
                                  <a:pt x="32765" y="387858"/>
                                </a:lnTo>
                                <a:lnTo>
                                  <a:pt x="35051" y="388620"/>
                                </a:lnTo>
                                <a:lnTo>
                                  <a:pt x="37337" y="387858"/>
                                </a:lnTo>
                                <a:lnTo>
                                  <a:pt x="38099" y="385572"/>
                                </a:lnTo>
                                <a:lnTo>
                                  <a:pt x="38077" y="374359"/>
                                </a:lnTo>
                                <a:close/>
                              </a:path>
                              <a:path w="69850" h="391795">
                                <a:moveTo>
                                  <a:pt x="65531" y="331470"/>
                                </a:moveTo>
                                <a:lnTo>
                                  <a:pt x="64007" y="332994"/>
                                </a:lnTo>
                                <a:lnTo>
                                  <a:pt x="38077" y="374359"/>
                                </a:lnTo>
                                <a:lnTo>
                                  <a:pt x="38099" y="385572"/>
                                </a:lnTo>
                                <a:lnTo>
                                  <a:pt x="37337" y="387858"/>
                                </a:lnTo>
                                <a:lnTo>
                                  <a:pt x="35051" y="388620"/>
                                </a:lnTo>
                                <a:lnTo>
                                  <a:pt x="36930" y="388620"/>
                                </a:lnTo>
                                <a:lnTo>
                                  <a:pt x="69341" y="336042"/>
                                </a:lnTo>
                                <a:lnTo>
                                  <a:pt x="69341" y="333756"/>
                                </a:lnTo>
                                <a:lnTo>
                                  <a:pt x="68579" y="332232"/>
                                </a:lnTo>
                                <a:lnTo>
                                  <a:pt x="65531" y="331470"/>
                                </a:lnTo>
                                <a:close/>
                              </a:path>
                              <a:path w="69850" h="391795">
                                <a:moveTo>
                                  <a:pt x="31983" y="375298"/>
                                </a:moveTo>
                                <a:lnTo>
                                  <a:pt x="32000" y="384048"/>
                                </a:lnTo>
                                <a:lnTo>
                                  <a:pt x="34703" y="379742"/>
                                </a:lnTo>
                                <a:lnTo>
                                  <a:pt x="31983" y="375298"/>
                                </a:lnTo>
                                <a:close/>
                              </a:path>
                              <a:path w="69850" h="391795">
                                <a:moveTo>
                                  <a:pt x="34703" y="379742"/>
                                </a:moveTo>
                                <a:lnTo>
                                  <a:pt x="32003" y="384048"/>
                                </a:lnTo>
                                <a:lnTo>
                                  <a:pt x="37337" y="384048"/>
                                </a:lnTo>
                                <a:lnTo>
                                  <a:pt x="34703" y="379742"/>
                                </a:lnTo>
                                <a:close/>
                              </a:path>
                              <a:path w="69850" h="391795">
                                <a:moveTo>
                                  <a:pt x="34289" y="0"/>
                                </a:moveTo>
                                <a:lnTo>
                                  <a:pt x="32003" y="762"/>
                                </a:lnTo>
                                <a:lnTo>
                                  <a:pt x="31241" y="3048"/>
                                </a:lnTo>
                                <a:lnTo>
                                  <a:pt x="31983" y="375298"/>
                                </a:lnTo>
                                <a:lnTo>
                                  <a:pt x="34703" y="379742"/>
                                </a:lnTo>
                                <a:lnTo>
                                  <a:pt x="38077" y="374359"/>
                                </a:lnTo>
                                <a:lnTo>
                                  <a:pt x="37337" y="3048"/>
                                </a:lnTo>
                                <a:lnTo>
                                  <a:pt x="36575" y="762"/>
                                </a:lnTo>
                                <a:lnTo>
                                  <a:pt x="34289"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448623" y="977772"/>
                            <a:ext cx="38100" cy="1270"/>
                          </a:xfrm>
                          <a:custGeom>
                            <a:avLst/>
                            <a:gdLst/>
                            <a:ahLst/>
                            <a:cxnLst/>
                            <a:rect l="l" t="t" r="r" b="b"/>
                            <a:pathLst>
                              <a:path w="38100" h="0">
                                <a:moveTo>
                                  <a:pt x="38100" y="0"/>
                                </a:moveTo>
                                <a:lnTo>
                                  <a:pt x="0" y="0"/>
                                </a:lnTo>
                              </a:path>
                            </a:pathLst>
                          </a:custGeom>
                          <a:ln w="6350">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50" cstate="print"/>
                          <a:stretch>
                            <a:fillRect/>
                          </a:stretch>
                        </pic:blipFill>
                        <pic:spPr>
                          <a:xfrm>
                            <a:off x="2563935" y="1074547"/>
                            <a:ext cx="70103" cy="169925"/>
                          </a:xfrm>
                          <a:prstGeom prst="rect">
                            <a:avLst/>
                          </a:prstGeom>
                        </pic:spPr>
                      </pic:pic>
                      <pic:pic>
                        <pic:nvPicPr>
                          <pic:cNvPr id="63" name="Image 63"/>
                          <pic:cNvPicPr/>
                        </pic:nvPicPr>
                        <pic:blipFill>
                          <a:blip r:embed="rId51" cstate="print"/>
                          <a:stretch>
                            <a:fillRect/>
                          </a:stretch>
                        </pic:blipFill>
                        <pic:spPr>
                          <a:xfrm>
                            <a:off x="2569269" y="1672717"/>
                            <a:ext cx="70103" cy="169925"/>
                          </a:xfrm>
                          <a:prstGeom prst="rect">
                            <a:avLst/>
                          </a:prstGeom>
                        </pic:spPr>
                      </pic:pic>
                      <wps:wsp>
                        <wps:cNvPr id="64" name="Graphic 64"/>
                        <wps:cNvSpPr/>
                        <wps:spPr>
                          <a:xfrm>
                            <a:off x="450147" y="1897506"/>
                            <a:ext cx="1696720" cy="70485"/>
                          </a:xfrm>
                          <a:custGeom>
                            <a:avLst/>
                            <a:gdLst/>
                            <a:ahLst/>
                            <a:cxnLst/>
                            <a:rect l="l" t="t" r="r" b="b"/>
                            <a:pathLst>
                              <a:path w="1696720" h="70485">
                                <a:moveTo>
                                  <a:pt x="595884" y="35052"/>
                                </a:moveTo>
                                <a:lnTo>
                                  <a:pt x="541020" y="762"/>
                                </a:lnTo>
                                <a:lnTo>
                                  <a:pt x="538734" y="762"/>
                                </a:lnTo>
                                <a:lnTo>
                                  <a:pt x="536448" y="2286"/>
                                </a:lnTo>
                                <a:lnTo>
                                  <a:pt x="536448" y="4572"/>
                                </a:lnTo>
                                <a:lnTo>
                                  <a:pt x="537210" y="6096"/>
                                </a:lnTo>
                                <a:lnTo>
                                  <a:pt x="578510" y="31991"/>
                                </a:lnTo>
                                <a:lnTo>
                                  <a:pt x="3048" y="31242"/>
                                </a:lnTo>
                                <a:lnTo>
                                  <a:pt x="762" y="32766"/>
                                </a:lnTo>
                                <a:lnTo>
                                  <a:pt x="0" y="35052"/>
                                </a:lnTo>
                                <a:lnTo>
                                  <a:pt x="762" y="37338"/>
                                </a:lnTo>
                                <a:lnTo>
                                  <a:pt x="3048" y="38100"/>
                                </a:lnTo>
                                <a:lnTo>
                                  <a:pt x="578561" y="38849"/>
                                </a:lnTo>
                                <a:lnTo>
                                  <a:pt x="589788" y="38862"/>
                                </a:lnTo>
                                <a:lnTo>
                                  <a:pt x="578535" y="38862"/>
                                </a:lnTo>
                                <a:lnTo>
                                  <a:pt x="537210" y="64770"/>
                                </a:lnTo>
                                <a:lnTo>
                                  <a:pt x="536448" y="66294"/>
                                </a:lnTo>
                                <a:lnTo>
                                  <a:pt x="536448" y="68580"/>
                                </a:lnTo>
                                <a:lnTo>
                                  <a:pt x="538734" y="70104"/>
                                </a:lnTo>
                                <a:lnTo>
                                  <a:pt x="541020" y="70104"/>
                                </a:lnTo>
                                <a:lnTo>
                                  <a:pt x="589915" y="38862"/>
                                </a:lnTo>
                                <a:lnTo>
                                  <a:pt x="595884" y="35052"/>
                                </a:lnTo>
                                <a:close/>
                              </a:path>
                              <a:path w="1696720" h="70485">
                                <a:moveTo>
                                  <a:pt x="1696212" y="35052"/>
                                </a:moveTo>
                                <a:lnTo>
                                  <a:pt x="1695450" y="32766"/>
                                </a:lnTo>
                                <a:lnTo>
                                  <a:pt x="1693164" y="31242"/>
                                </a:lnTo>
                                <a:lnTo>
                                  <a:pt x="1034084" y="31242"/>
                                </a:lnTo>
                                <a:lnTo>
                                  <a:pt x="1075182" y="6096"/>
                                </a:lnTo>
                                <a:lnTo>
                                  <a:pt x="1076706" y="3810"/>
                                </a:lnTo>
                                <a:lnTo>
                                  <a:pt x="1075944" y="1524"/>
                                </a:lnTo>
                                <a:lnTo>
                                  <a:pt x="1073658" y="0"/>
                                </a:lnTo>
                                <a:lnTo>
                                  <a:pt x="1071372" y="0"/>
                                </a:lnTo>
                                <a:lnTo>
                                  <a:pt x="1016508" y="35052"/>
                                </a:lnTo>
                                <a:lnTo>
                                  <a:pt x="1071372" y="69342"/>
                                </a:lnTo>
                                <a:lnTo>
                                  <a:pt x="1073658" y="69342"/>
                                </a:lnTo>
                                <a:lnTo>
                                  <a:pt x="1075944" y="68580"/>
                                </a:lnTo>
                                <a:lnTo>
                                  <a:pt x="1076706" y="65532"/>
                                </a:lnTo>
                                <a:lnTo>
                                  <a:pt x="1075182" y="64008"/>
                                </a:lnTo>
                                <a:lnTo>
                                  <a:pt x="1033843" y="38100"/>
                                </a:lnTo>
                                <a:lnTo>
                                  <a:pt x="1693164" y="38100"/>
                                </a:lnTo>
                                <a:lnTo>
                                  <a:pt x="1695450" y="37338"/>
                                </a:lnTo>
                                <a:lnTo>
                                  <a:pt x="1696212" y="35052"/>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448623" y="1560702"/>
                            <a:ext cx="1270" cy="372110"/>
                          </a:xfrm>
                          <a:custGeom>
                            <a:avLst/>
                            <a:gdLst/>
                            <a:ahLst/>
                            <a:cxnLst/>
                            <a:rect l="l" t="t" r="r" b="b"/>
                            <a:pathLst>
                              <a:path w="0" h="372110">
                                <a:moveTo>
                                  <a:pt x="0" y="0"/>
                                </a:moveTo>
                                <a:lnTo>
                                  <a:pt x="0" y="371856"/>
                                </a:lnTo>
                              </a:path>
                            </a:pathLst>
                          </a:custGeom>
                          <a:ln w="6350">
                            <a:solidFill>
                              <a:srgbClr val="000000"/>
                            </a:solidFill>
                            <a:prstDash val="solid"/>
                          </a:ln>
                        </wps:spPr>
                        <wps:bodyPr wrap="square" lIns="0" tIns="0" rIns="0" bIns="0" rtlCol="0">
                          <a:prstTxWarp prst="textNoShape">
                            <a:avLst/>
                          </a:prstTxWarp>
                          <a:noAutofit/>
                        </wps:bodyPr>
                      </wps:wsp>
                      <wps:wsp>
                        <wps:cNvPr id="66" name="Graphic 66"/>
                        <wps:cNvSpPr/>
                        <wps:spPr>
                          <a:xfrm>
                            <a:off x="1839273" y="942721"/>
                            <a:ext cx="284480" cy="70485"/>
                          </a:xfrm>
                          <a:custGeom>
                            <a:avLst/>
                            <a:gdLst/>
                            <a:ahLst/>
                            <a:cxnLst/>
                            <a:rect l="l" t="t" r="r" b="b"/>
                            <a:pathLst>
                              <a:path w="284480" h="70485">
                                <a:moveTo>
                                  <a:pt x="272364" y="35400"/>
                                </a:moveTo>
                                <a:lnTo>
                                  <a:pt x="226314" y="64007"/>
                                </a:lnTo>
                                <a:lnTo>
                                  <a:pt x="224790" y="66293"/>
                                </a:lnTo>
                                <a:lnTo>
                                  <a:pt x="224790" y="68579"/>
                                </a:lnTo>
                                <a:lnTo>
                                  <a:pt x="227076" y="70103"/>
                                </a:lnTo>
                                <a:lnTo>
                                  <a:pt x="229362" y="69341"/>
                                </a:lnTo>
                                <a:lnTo>
                                  <a:pt x="279349" y="38099"/>
                                </a:lnTo>
                                <a:lnTo>
                                  <a:pt x="276606" y="38099"/>
                                </a:lnTo>
                                <a:lnTo>
                                  <a:pt x="272364" y="35400"/>
                                </a:lnTo>
                                <a:close/>
                              </a:path>
                              <a:path w="284480" h="70485">
                                <a:moveTo>
                                  <a:pt x="267026" y="32003"/>
                                </a:moveTo>
                                <a:lnTo>
                                  <a:pt x="3810" y="32003"/>
                                </a:lnTo>
                                <a:lnTo>
                                  <a:pt x="1524" y="32765"/>
                                </a:lnTo>
                                <a:lnTo>
                                  <a:pt x="0" y="35051"/>
                                </a:lnTo>
                                <a:lnTo>
                                  <a:pt x="1524" y="37337"/>
                                </a:lnTo>
                                <a:lnTo>
                                  <a:pt x="3810" y="38099"/>
                                </a:lnTo>
                                <a:lnTo>
                                  <a:pt x="268019" y="38099"/>
                                </a:lnTo>
                                <a:lnTo>
                                  <a:pt x="272364" y="35400"/>
                                </a:lnTo>
                                <a:lnTo>
                                  <a:pt x="267026" y="32003"/>
                                </a:lnTo>
                                <a:close/>
                              </a:path>
                              <a:path w="284480" h="70485">
                                <a:moveTo>
                                  <a:pt x="276606" y="32765"/>
                                </a:moveTo>
                                <a:lnTo>
                                  <a:pt x="272364" y="35400"/>
                                </a:lnTo>
                                <a:lnTo>
                                  <a:pt x="276606" y="38099"/>
                                </a:lnTo>
                                <a:lnTo>
                                  <a:pt x="276606" y="32765"/>
                                </a:lnTo>
                                <a:close/>
                              </a:path>
                              <a:path w="284480" h="70485">
                                <a:moveTo>
                                  <a:pt x="280416" y="32765"/>
                                </a:moveTo>
                                <a:lnTo>
                                  <a:pt x="276606" y="32765"/>
                                </a:lnTo>
                                <a:lnTo>
                                  <a:pt x="276606" y="38099"/>
                                </a:lnTo>
                                <a:lnTo>
                                  <a:pt x="278130" y="38099"/>
                                </a:lnTo>
                                <a:lnTo>
                                  <a:pt x="280416" y="37337"/>
                                </a:lnTo>
                                <a:lnTo>
                                  <a:pt x="281940" y="35051"/>
                                </a:lnTo>
                                <a:lnTo>
                                  <a:pt x="280416" y="32765"/>
                                </a:lnTo>
                                <a:close/>
                              </a:path>
                              <a:path w="284480" h="70485">
                                <a:moveTo>
                                  <a:pt x="279349" y="32003"/>
                                </a:moveTo>
                                <a:lnTo>
                                  <a:pt x="278130" y="32003"/>
                                </a:lnTo>
                                <a:lnTo>
                                  <a:pt x="280416" y="32765"/>
                                </a:lnTo>
                                <a:lnTo>
                                  <a:pt x="281940" y="35051"/>
                                </a:lnTo>
                                <a:lnTo>
                                  <a:pt x="280416" y="37337"/>
                                </a:lnTo>
                                <a:lnTo>
                                  <a:pt x="278130" y="38099"/>
                                </a:lnTo>
                                <a:lnTo>
                                  <a:pt x="279349" y="38099"/>
                                </a:lnTo>
                                <a:lnTo>
                                  <a:pt x="284226" y="35051"/>
                                </a:lnTo>
                                <a:lnTo>
                                  <a:pt x="279349" y="32003"/>
                                </a:lnTo>
                                <a:close/>
                              </a:path>
                              <a:path w="284480" h="70485">
                                <a:moveTo>
                                  <a:pt x="227076" y="0"/>
                                </a:moveTo>
                                <a:lnTo>
                                  <a:pt x="224790" y="1523"/>
                                </a:lnTo>
                                <a:lnTo>
                                  <a:pt x="224790" y="3809"/>
                                </a:lnTo>
                                <a:lnTo>
                                  <a:pt x="226314" y="6095"/>
                                </a:lnTo>
                                <a:lnTo>
                                  <a:pt x="272364" y="35400"/>
                                </a:lnTo>
                                <a:lnTo>
                                  <a:pt x="276606" y="32765"/>
                                </a:lnTo>
                                <a:lnTo>
                                  <a:pt x="280416" y="32765"/>
                                </a:lnTo>
                                <a:lnTo>
                                  <a:pt x="278130" y="32003"/>
                                </a:lnTo>
                                <a:lnTo>
                                  <a:pt x="279349" y="32003"/>
                                </a:lnTo>
                                <a:lnTo>
                                  <a:pt x="229362" y="761"/>
                                </a:lnTo>
                                <a:lnTo>
                                  <a:pt x="227076"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903281" y="977772"/>
                            <a:ext cx="50800" cy="482600"/>
                          </a:xfrm>
                          <a:custGeom>
                            <a:avLst/>
                            <a:gdLst/>
                            <a:ahLst/>
                            <a:cxnLst/>
                            <a:rect l="l" t="t" r="r" b="b"/>
                            <a:pathLst>
                              <a:path w="50800" h="482600">
                                <a:moveTo>
                                  <a:pt x="0" y="0"/>
                                </a:moveTo>
                                <a:lnTo>
                                  <a:pt x="0" y="482345"/>
                                </a:lnTo>
                                <a:lnTo>
                                  <a:pt x="50292" y="482345"/>
                                </a:lnTo>
                              </a:path>
                            </a:pathLst>
                          </a:custGeom>
                          <a:ln w="6350">
                            <a:solidFill>
                              <a:srgbClr val="000000"/>
                            </a:solidFill>
                            <a:prstDash val="solid"/>
                          </a:ln>
                        </wps:spPr>
                        <wps:bodyPr wrap="square" lIns="0" tIns="0" rIns="0" bIns="0" rtlCol="0">
                          <a:prstTxWarp prst="textNoShape">
                            <a:avLst/>
                          </a:prstTxWarp>
                          <a:noAutofit/>
                        </wps:bodyPr>
                      </wps:wsp>
                      <wps:wsp>
                        <wps:cNvPr id="68" name="Textbox 68"/>
                        <wps:cNvSpPr txBox="1"/>
                        <wps:spPr>
                          <a:xfrm>
                            <a:off x="965132" y="0"/>
                            <a:ext cx="398145" cy="351155"/>
                          </a:xfrm>
                          <a:prstGeom prst="rect">
                            <a:avLst/>
                          </a:prstGeom>
                        </wps:spPr>
                        <wps:txbx>
                          <w:txbxContent>
                            <w:p>
                              <w:pPr>
                                <w:spacing w:before="86"/>
                                <w:ind w:left="210" w:right="0" w:firstLine="0"/>
                                <w:jc w:val="left"/>
                                <w:rPr>
                                  <w:sz w:val="11"/>
                                </w:rPr>
                              </w:pPr>
                              <w:r>
                                <w:rPr>
                                  <w:color w:val="231F20"/>
                                  <w:spacing w:val="-2"/>
                                  <w:sz w:val="11"/>
                                </w:rPr>
                                <w:t>Start</w:t>
                              </w:r>
                            </w:p>
                          </w:txbxContent>
                        </wps:txbx>
                        <wps:bodyPr wrap="square" lIns="0" tIns="0" rIns="0" bIns="0" rtlCol="0">
                          <a:noAutofit/>
                        </wps:bodyPr>
                      </wps:wsp>
                      <wps:wsp>
                        <wps:cNvPr id="69" name="Textbox 69"/>
                        <wps:cNvSpPr txBox="1"/>
                        <wps:spPr>
                          <a:xfrm>
                            <a:off x="708465" y="370459"/>
                            <a:ext cx="913130" cy="180340"/>
                          </a:xfrm>
                          <a:prstGeom prst="rect">
                            <a:avLst/>
                          </a:prstGeom>
                          <a:ln w="8755">
                            <a:solidFill>
                              <a:srgbClr val="000000"/>
                            </a:solidFill>
                            <a:prstDash val="solid"/>
                          </a:ln>
                        </wps:spPr>
                        <wps:txbx>
                          <w:txbxContent>
                            <w:p>
                              <w:pPr>
                                <w:spacing w:before="74"/>
                                <w:ind w:left="175" w:right="0" w:firstLine="0"/>
                                <w:jc w:val="left"/>
                                <w:rPr>
                                  <w:sz w:val="11"/>
                                </w:rPr>
                              </w:pPr>
                              <w:r>
                                <w:rPr>
                                  <w:color w:val="231F20"/>
                                  <w:sz w:val="11"/>
                                </w:rPr>
                                <w:t>Access</w:t>
                              </w:r>
                              <w:r>
                                <w:rPr>
                                  <w:color w:val="231F20"/>
                                  <w:spacing w:val="-3"/>
                                  <w:sz w:val="11"/>
                                </w:rPr>
                                <w:t> </w:t>
                              </w:r>
                              <w:r>
                                <w:rPr>
                                  <w:color w:val="231F20"/>
                                  <w:spacing w:val="-2"/>
                                  <w:sz w:val="11"/>
                                </w:rPr>
                                <w:t>Request(</w:t>
                              </w:r>
                              <w:r>
                                <w:rPr>
                                  <w:i/>
                                  <w:color w:val="231F20"/>
                                  <w:spacing w:val="-2"/>
                                  <w:sz w:val="11"/>
                                </w:rPr>
                                <w:t>id,op,o</w:t>
                              </w:r>
                              <w:r>
                                <w:rPr>
                                  <w:color w:val="231F20"/>
                                  <w:spacing w:val="-2"/>
                                  <w:sz w:val="11"/>
                                </w:rPr>
                                <w:t>)</w:t>
                              </w:r>
                            </w:p>
                          </w:txbxContent>
                        </wps:txbx>
                        <wps:bodyPr wrap="square" lIns="0" tIns="0" rIns="0" bIns="0" rtlCol="0">
                          <a:noAutofit/>
                        </wps:bodyPr>
                      </wps:wsp>
                      <wps:wsp>
                        <wps:cNvPr id="70" name="Textbox 70"/>
                        <wps:cNvSpPr txBox="1"/>
                        <wps:spPr>
                          <a:xfrm>
                            <a:off x="860357" y="882790"/>
                            <a:ext cx="612775" cy="191770"/>
                          </a:xfrm>
                          <a:prstGeom prst="rect">
                            <a:avLst/>
                          </a:prstGeom>
                        </wps:spPr>
                        <wps:txbx>
                          <w:txbxContent>
                            <w:p>
                              <w:pPr>
                                <w:spacing w:line="264" w:lineRule="auto" w:before="15"/>
                                <w:ind w:left="20" w:right="40" w:firstLine="0"/>
                                <w:jc w:val="left"/>
                                <w:rPr>
                                  <w:sz w:val="11"/>
                                </w:rPr>
                              </w:pPr>
                              <w:r>
                                <w:rPr>
                                  <w:i/>
                                  <w:color w:val="231F20"/>
                                  <w:spacing w:val="-2"/>
                                  <w:sz w:val="11"/>
                                </w:rPr>
                                <w:t>CurrentTL(id)</w:t>
                              </w:r>
                              <w:r>
                                <w:rPr>
                                  <w:i/>
                                  <w:color w:val="231F20"/>
                                  <w:spacing w:val="40"/>
                                  <w:sz w:val="11"/>
                                </w:rPr>
                                <w:t> </w:t>
                              </w:r>
                              <w:r>
                                <w:rPr>
                                  <w:i/>
                                  <w:color w:val="231F20"/>
                                  <w:spacing w:val="-2"/>
                                  <w:sz w:val="11"/>
                                </w:rPr>
                                <w:t>PermAssiqned(op,</w:t>
                              </w:r>
                              <w:r>
                                <w:rPr>
                                  <w:color w:val="231F20"/>
                                  <w:spacing w:val="-2"/>
                                  <w:sz w:val="11"/>
                                </w:rPr>
                                <w:t>o)</w:t>
                              </w:r>
                            </w:p>
                          </w:txbxContent>
                        </wps:txbx>
                        <wps:bodyPr wrap="square" lIns="0" tIns="0" rIns="0" bIns="0" rtlCol="0">
                          <a:noAutofit/>
                        </wps:bodyPr>
                      </wps:wsp>
                      <wps:wsp>
                        <wps:cNvPr id="71" name="Textbox 71"/>
                        <wps:cNvSpPr txBox="1"/>
                        <wps:spPr>
                          <a:xfrm>
                            <a:off x="1893374" y="873386"/>
                            <a:ext cx="121920" cy="78105"/>
                          </a:xfrm>
                          <a:prstGeom prst="rect">
                            <a:avLst/>
                          </a:prstGeom>
                        </wps:spPr>
                        <wps:txbx>
                          <w:txbxContent>
                            <w:p>
                              <w:pPr>
                                <w:spacing w:line="122" w:lineRule="exact" w:before="0"/>
                                <w:ind w:left="0" w:right="0" w:firstLine="0"/>
                                <w:jc w:val="left"/>
                                <w:rPr>
                                  <w:sz w:val="11"/>
                                </w:rPr>
                              </w:pPr>
                              <w:r>
                                <w:rPr>
                                  <w:color w:val="231F20"/>
                                  <w:spacing w:val="-5"/>
                                  <w:sz w:val="11"/>
                                </w:rPr>
                                <w:t>Yes</w:t>
                              </w:r>
                            </w:p>
                          </w:txbxContent>
                        </wps:txbx>
                        <wps:bodyPr wrap="square" lIns="0" tIns="0" rIns="0" bIns="0" rtlCol="0">
                          <a:noAutofit/>
                        </wps:bodyPr>
                      </wps:wsp>
                      <wps:wsp>
                        <wps:cNvPr id="72" name="Textbox 72"/>
                        <wps:cNvSpPr txBox="1"/>
                        <wps:spPr>
                          <a:xfrm>
                            <a:off x="481643" y="1162441"/>
                            <a:ext cx="1581150" cy="103505"/>
                          </a:xfrm>
                          <a:prstGeom prst="rect">
                            <a:avLst/>
                          </a:prstGeom>
                        </wps:spPr>
                        <wps:txbx>
                          <w:txbxContent>
                            <w:p>
                              <w:pPr>
                                <w:tabs>
                                  <w:tab w:pos="2277" w:val="left" w:leader="none"/>
                                </w:tabs>
                                <w:spacing w:before="15"/>
                                <w:ind w:left="20" w:right="0" w:firstLine="0"/>
                                <w:jc w:val="left"/>
                                <w:rPr>
                                  <w:sz w:val="11"/>
                                </w:rPr>
                              </w:pPr>
                              <w:r>
                                <w:rPr>
                                  <w:color w:val="231F20"/>
                                  <w:spacing w:val="-5"/>
                                  <w:sz w:val="11"/>
                                </w:rPr>
                                <w:t>No</w:t>
                              </w:r>
                              <w:r>
                                <w:rPr>
                                  <w:color w:val="231F20"/>
                                  <w:sz w:val="11"/>
                                </w:rPr>
                                <w:tab/>
                              </w:r>
                              <w:r>
                                <w:rPr>
                                  <w:color w:val="231F20"/>
                                  <w:spacing w:val="-5"/>
                                  <w:sz w:val="11"/>
                                </w:rPr>
                                <w:t>Yes</w:t>
                              </w:r>
                            </w:p>
                          </w:txbxContent>
                        </wps:txbx>
                        <wps:bodyPr wrap="square" lIns="0" tIns="0" rIns="0" bIns="0" rtlCol="0">
                          <a:noAutofit/>
                        </wps:bodyPr>
                      </wps:wsp>
                      <wps:wsp>
                        <wps:cNvPr id="73" name="Textbox 73"/>
                        <wps:cNvSpPr txBox="1"/>
                        <wps:spPr>
                          <a:xfrm>
                            <a:off x="2315777" y="1081667"/>
                            <a:ext cx="671195" cy="480695"/>
                          </a:xfrm>
                          <a:prstGeom prst="rect">
                            <a:avLst/>
                          </a:prstGeom>
                        </wps:spPr>
                        <wps:txbx>
                          <w:txbxContent>
                            <w:p>
                              <w:pPr>
                                <w:spacing w:before="15"/>
                                <w:ind w:left="633" w:right="34" w:hanging="148"/>
                                <w:jc w:val="left"/>
                                <w:rPr>
                                  <w:sz w:val="11"/>
                                </w:rPr>
                              </w:pPr>
                              <w:r>
                                <w:rPr>
                                  <w:color w:val="231F20"/>
                                  <w:sz w:val="11"/>
                                </w:rPr>
                                <w:t>After</w:t>
                              </w:r>
                              <w:r>
                                <w:rPr>
                                  <w:color w:val="231F20"/>
                                  <w:spacing w:val="-7"/>
                                  <w:sz w:val="11"/>
                                </w:rPr>
                                <w:t> </w:t>
                              </w:r>
                              <w:r>
                                <w:rPr>
                                  <w:color w:val="231F20"/>
                                  <w:sz w:val="11"/>
                                </w:rPr>
                                <w:t>a</w:t>
                              </w:r>
                              <w:r>
                                <w:rPr>
                                  <w:color w:val="231F20"/>
                                  <w:spacing w:val="-7"/>
                                  <w:sz w:val="11"/>
                                </w:rPr>
                                <w:t> </w:t>
                              </w:r>
                              <w:r>
                                <w:rPr>
                                  <w:color w:val="231F20"/>
                                  <w:sz w:val="11"/>
                                </w:rPr>
                                <w:t>time</w:t>
                              </w:r>
                              <w:r>
                                <w:rPr>
                                  <w:color w:val="231F20"/>
                                  <w:spacing w:val="40"/>
                                  <w:sz w:val="11"/>
                                </w:rPr>
                                <w:t> </w:t>
                              </w:r>
                              <w:r>
                                <w:rPr>
                                  <w:color w:val="231F20"/>
                                  <w:spacing w:val="-2"/>
                                  <w:sz w:val="11"/>
                                </w:rPr>
                                <w:t>delay</w:t>
                              </w:r>
                            </w:p>
                            <w:p>
                              <w:pPr>
                                <w:spacing w:line="240" w:lineRule="auto" w:before="74"/>
                                <w:rPr>
                                  <w:sz w:val="11"/>
                                </w:rPr>
                              </w:pPr>
                            </w:p>
                            <w:p>
                              <w:pPr>
                                <w:spacing w:line="266" w:lineRule="auto" w:before="1"/>
                                <w:ind w:left="20" w:right="34" w:firstLine="0"/>
                                <w:jc w:val="left"/>
                                <w:rPr>
                                  <w:sz w:val="11"/>
                                </w:rPr>
                              </w:pPr>
                              <w:r>
                                <w:rPr>
                                  <w:i/>
                                  <w:color w:val="231F20"/>
                                  <w:spacing w:val="-2"/>
                                  <w:sz w:val="11"/>
                                </w:rPr>
                                <w:t>CurrentTL(id)</w:t>
                              </w:r>
                              <w:r>
                                <w:rPr>
                                  <w:i/>
                                  <w:color w:val="231F20"/>
                                  <w:spacing w:val="40"/>
                                  <w:sz w:val="11"/>
                                </w:rPr>
                                <w:t> </w:t>
                              </w:r>
                              <w:r>
                                <w:rPr>
                                  <w:i/>
                                  <w:color w:val="231F20"/>
                                  <w:spacing w:val="-2"/>
                                  <w:sz w:val="11"/>
                                </w:rPr>
                                <w:t>PermAssiqned(op,</w:t>
                              </w:r>
                              <w:r>
                                <w:rPr>
                                  <w:color w:val="231F20"/>
                                  <w:spacing w:val="-2"/>
                                  <w:sz w:val="11"/>
                                </w:rPr>
                                <w:t>o</w:t>
                              </w:r>
                            </w:p>
                          </w:txbxContent>
                        </wps:txbx>
                        <wps:bodyPr wrap="square" lIns="0" tIns="0" rIns="0" bIns="0" rtlCol="0">
                          <a:noAutofit/>
                        </wps:bodyPr>
                      </wps:wsp>
                      <wps:wsp>
                        <wps:cNvPr id="74" name="Textbox 74"/>
                        <wps:cNvSpPr txBox="1"/>
                        <wps:spPr>
                          <a:xfrm>
                            <a:off x="2612195" y="1704226"/>
                            <a:ext cx="123825" cy="103505"/>
                          </a:xfrm>
                          <a:prstGeom prst="rect">
                            <a:avLst/>
                          </a:prstGeom>
                        </wps:spPr>
                        <wps:txbx>
                          <w:txbxContent>
                            <w:p>
                              <w:pPr>
                                <w:spacing w:before="15"/>
                                <w:ind w:left="20" w:right="0" w:firstLine="0"/>
                                <w:jc w:val="left"/>
                                <w:rPr>
                                  <w:sz w:val="11"/>
                                </w:rPr>
                              </w:pPr>
                              <w:r>
                                <w:rPr>
                                  <w:color w:val="231F20"/>
                                  <w:spacing w:val="-5"/>
                                  <w:sz w:val="11"/>
                                </w:rPr>
                                <w:t>No</w:t>
                              </w:r>
                            </w:p>
                          </w:txbxContent>
                        </wps:txbx>
                        <wps:bodyPr wrap="square" lIns="0" tIns="0" rIns="0" bIns="0" rtlCol="0">
                          <a:noAutofit/>
                        </wps:bodyPr>
                      </wps:wsp>
                      <wps:wsp>
                        <wps:cNvPr id="75" name="Textbox 75"/>
                        <wps:cNvSpPr txBox="1"/>
                        <wps:spPr>
                          <a:xfrm>
                            <a:off x="2137977" y="887094"/>
                            <a:ext cx="913130" cy="180975"/>
                          </a:xfrm>
                          <a:prstGeom prst="rect">
                            <a:avLst/>
                          </a:prstGeom>
                          <a:ln w="8755">
                            <a:solidFill>
                              <a:srgbClr val="000000"/>
                            </a:solidFill>
                            <a:prstDash val="solid"/>
                          </a:ln>
                        </wps:spPr>
                        <wps:txbx>
                          <w:txbxContent>
                            <w:p>
                              <w:pPr>
                                <w:spacing w:before="74"/>
                                <w:ind w:left="180" w:right="0" w:firstLine="0"/>
                                <w:jc w:val="left"/>
                                <w:rPr>
                                  <w:sz w:val="11"/>
                                </w:rPr>
                              </w:pPr>
                              <w:r>
                                <w:rPr>
                                  <w:color w:val="231F20"/>
                                  <w:sz w:val="11"/>
                                </w:rPr>
                                <w:t>Allow</w:t>
                              </w:r>
                              <w:r>
                                <w:rPr>
                                  <w:color w:val="231F20"/>
                                  <w:spacing w:val="-6"/>
                                  <w:sz w:val="11"/>
                                </w:rPr>
                                <w:t> </w:t>
                              </w:r>
                              <w:r>
                                <w:rPr>
                                  <w:color w:val="231F20"/>
                                  <w:sz w:val="11"/>
                                </w:rPr>
                                <w:t>Request</w:t>
                              </w:r>
                              <w:r>
                                <w:rPr>
                                  <w:color w:val="231F20"/>
                                  <w:spacing w:val="-3"/>
                                  <w:sz w:val="11"/>
                                </w:rPr>
                                <w:t> </w:t>
                              </w:r>
                              <w:r>
                                <w:rPr>
                                  <w:color w:val="231F20"/>
                                  <w:spacing w:val="-2"/>
                                  <w:sz w:val="11"/>
                                </w:rPr>
                                <w:t>(</w:t>
                              </w:r>
                              <w:r>
                                <w:rPr>
                                  <w:i/>
                                  <w:color w:val="231F20"/>
                                  <w:spacing w:val="-2"/>
                                  <w:sz w:val="11"/>
                                </w:rPr>
                                <w:t>id,op,o</w:t>
                              </w:r>
                              <w:r>
                                <w:rPr>
                                  <w:color w:val="231F20"/>
                                  <w:spacing w:val="-2"/>
                                  <w:sz w:val="11"/>
                                </w:rPr>
                                <w:t>)</w:t>
                              </w:r>
                            </w:p>
                          </w:txbxContent>
                        </wps:txbx>
                        <wps:bodyPr wrap="square" lIns="0" tIns="0" rIns="0" bIns="0" rtlCol="0">
                          <a:noAutofit/>
                        </wps:bodyPr>
                      </wps:wsp>
                      <wps:wsp>
                        <wps:cNvPr id="76" name="Textbox 76"/>
                        <wps:cNvSpPr txBox="1"/>
                        <wps:spPr>
                          <a:xfrm>
                            <a:off x="4377" y="1380108"/>
                            <a:ext cx="913130" cy="180975"/>
                          </a:xfrm>
                          <a:prstGeom prst="rect">
                            <a:avLst/>
                          </a:prstGeom>
                          <a:ln w="8755">
                            <a:solidFill>
                              <a:srgbClr val="000000"/>
                            </a:solidFill>
                            <a:prstDash val="solid"/>
                          </a:ln>
                        </wps:spPr>
                        <wps:txbx>
                          <w:txbxContent>
                            <w:p>
                              <w:pPr>
                                <w:spacing w:before="75"/>
                                <w:ind w:left="198" w:right="0" w:firstLine="0"/>
                                <w:jc w:val="left"/>
                                <w:rPr>
                                  <w:sz w:val="11"/>
                                </w:rPr>
                              </w:pPr>
                              <w:r>
                                <w:rPr>
                                  <w:color w:val="231F20"/>
                                  <w:sz w:val="11"/>
                                </w:rPr>
                                <w:t>Deny</w:t>
                              </w:r>
                              <w:r>
                                <w:rPr>
                                  <w:color w:val="231F20"/>
                                  <w:spacing w:val="-6"/>
                                  <w:sz w:val="11"/>
                                </w:rPr>
                                <w:t> </w:t>
                              </w:r>
                              <w:r>
                                <w:rPr>
                                  <w:color w:val="231F20"/>
                                  <w:sz w:val="11"/>
                                </w:rPr>
                                <w:t>Request</w:t>
                              </w:r>
                              <w:r>
                                <w:rPr>
                                  <w:color w:val="231F20"/>
                                  <w:spacing w:val="-2"/>
                                  <w:sz w:val="11"/>
                                </w:rPr>
                                <w:t> (</w:t>
                              </w:r>
                              <w:r>
                                <w:rPr>
                                  <w:i/>
                                  <w:color w:val="231F20"/>
                                  <w:spacing w:val="-2"/>
                                  <w:sz w:val="11"/>
                                </w:rPr>
                                <w:t>id,op,o</w:t>
                              </w:r>
                              <w:r>
                                <w:rPr>
                                  <w:color w:val="231F20"/>
                                  <w:spacing w:val="-2"/>
                                  <w:sz w:val="11"/>
                                </w:rPr>
                                <w:t>)</w:t>
                              </w:r>
                            </w:p>
                          </w:txbxContent>
                        </wps:txbx>
                        <wps:bodyPr wrap="square" lIns="0" tIns="0" rIns="0" bIns="0" rtlCol="0">
                          <a:noAutofit/>
                        </wps:bodyPr>
                      </wps:wsp>
                      <wps:wsp>
                        <wps:cNvPr id="77" name="Textbox 77"/>
                        <wps:cNvSpPr txBox="1"/>
                        <wps:spPr>
                          <a:xfrm>
                            <a:off x="2147883" y="1841880"/>
                            <a:ext cx="913130" cy="180975"/>
                          </a:xfrm>
                          <a:prstGeom prst="rect">
                            <a:avLst/>
                          </a:prstGeom>
                          <a:ln w="8743">
                            <a:solidFill>
                              <a:srgbClr val="000000"/>
                            </a:solidFill>
                            <a:prstDash val="solid"/>
                          </a:ln>
                        </wps:spPr>
                        <wps:txbx>
                          <w:txbxContent>
                            <w:p>
                              <w:pPr>
                                <w:spacing w:before="74"/>
                                <w:ind w:left="152" w:right="0" w:firstLine="0"/>
                                <w:jc w:val="left"/>
                                <w:rPr>
                                  <w:sz w:val="11"/>
                                </w:rPr>
                              </w:pPr>
                              <w:r>
                                <w:rPr>
                                  <w:color w:val="231F20"/>
                                  <w:sz w:val="11"/>
                                </w:rPr>
                                <w:t>Recoke</w:t>
                              </w:r>
                              <w:r>
                                <w:rPr>
                                  <w:color w:val="231F20"/>
                                  <w:spacing w:val="-5"/>
                                  <w:sz w:val="11"/>
                                </w:rPr>
                                <w:t> </w:t>
                              </w:r>
                              <w:r>
                                <w:rPr>
                                  <w:color w:val="231F20"/>
                                  <w:sz w:val="11"/>
                                </w:rPr>
                                <w:t>Request</w:t>
                              </w:r>
                              <w:r>
                                <w:rPr>
                                  <w:color w:val="231F20"/>
                                  <w:spacing w:val="-2"/>
                                  <w:sz w:val="11"/>
                                </w:rPr>
                                <w:t> (</w:t>
                              </w:r>
                              <w:r>
                                <w:rPr>
                                  <w:i/>
                                  <w:color w:val="231F20"/>
                                  <w:spacing w:val="-2"/>
                                  <w:sz w:val="11"/>
                                </w:rPr>
                                <w:t>id,op,o</w:t>
                              </w:r>
                              <w:r>
                                <w:rPr>
                                  <w:color w:val="231F20"/>
                                  <w:spacing w:val="-2"/>
                                  <w:sz w:val="11"/>
                                </w:rPr>
                                <w:t>)</w:t>
                              </w:r>
                            </w:p>
                          </w:txbxContent>
                        </wps:txbx>
                        <wps:bodyPr wrap="square" lIns="0" tIns="0" rIns="0" bIns="0" rtlCol="0">
                          <a:noAutofit/>
                        </wps:bodyPr>
                      </wps:wsp>
                      <wps:wsp>
                        <wps:cNvPr id="78" name="Textbox 78"/>
                        <wps:cNvSpPr txBox="1"/>
                        <wps:spPr>
                          <a:xfrm>
                            <a:off x="1199955" y="1895234"/>
                            <a:ext cx="125730" cy="78105"/>
                          </a:xfrm>
                          <a:prstGeom prst="rect">
                            <a:avLst/>
                          </a:prstGeom>
                        </wps:spPr>
                        <wps:txbx>
                          <w:txbxContent>
                            <w:p>
                              <w:pPr>
                                <w:spacing w:line="122" w:lineRule="exact" w:before="0"/>
                                <w:ind w:left="0" w:right="0" w:firstLine="0"/>
                                <w:jc w:val="left"/>
                                <w:rPr>
                                  <w:sz w:val="11"/>
                                </w:rPr>
                              </w:pPr>
                              <w:r>
                                <w:rPr>
                                  <w:color w:val="231F20"/>
                                  <w:spacing w:val="-5"/>
                                  <w:sz w:val="11"/>
                                </w:rPr>
                                <w:t>End</w:t>
                              </w:r>
                            </w:p>
                          </w:txbxContent>
                        </wps:txbx>
                        <wps:bodyPr wrap="square" lIns="0" tIns="0" rIns="0" bIns="0" rtlCol="0">
                          <a:noAutofit/>
                        </wps:bodyPr>
                      </wps:wsp>
                    </wpg:wgp>
                  </a:graphicData>
                </a:graphic>
              </wp:anchor>
            </w:drawing>
          </mc:Choice>
          <mc:Fallback>
            <w:pict>
              <v:group style="position:absolute;margin-left:147.430313pt;margin-top:25.039972pt;width:257.1pt;height:159.6pt;mso-position-horizontal-relative:page;mso-position-vertical-relative:paragraph;z-index:-15721472;mso-wrap-distance-left:0;mso-wrap-distance-right:0" id="docshapegroup13" coordorigin="2949,501" coordsize="5142,3192">
                <v:shape style="position:absolute;left:4473;top:505;width:617;height:285" id="docshape14" coordorigin="4474,506" coordsize="617,285" path="m4522,506l4503,510,4488,520,4477,535,4474,554,4474,743,4477,762,4488,777,4503,787,4522,790,5044,790,5062,787,5077,777,5087,762,5090,743,5090,554,5087,535,5077,520,5062,510,5044,506,4522,506xe" filled="false" stroked="true" strokeweight=".5pt" strokecolor="#000000">
                  <v:path arrowok="t"/>
                  <v:stroke dashstyle="solid"/>
                </v:shape>
                <v:shape style="position:absolute;left:4618;top:3400;width:617;height:286" id="docshape15" coordorigin="4619,3400" coordsize="617,286" path="m4667,3400l4648,3404,4633,3414,4622,3430,4619,3448,4619,3638,4622,3656,4633,3672,4648,3682,4667,3686,5189,3686,5207,3682,5222,3672,5232,3656,5235,3638,5235,3448,5232,3430,5222,3414,5207,3404,5189,3400,4667,3400xe" filled="false" stroked="true" strokeweight=".5pt" strokecolor="#000000">
                  <v:path arrowok="t"/>
                  <v:stroke dashstyle="solid"/>
                </v:shape>
                <v:shape style="position:absolute;left:6025;top:2467;width:2061;height:672" id="docshape16" coordorigin="6025,2468" coordsize="2061,672" path="m7056,2468l6025,2804,7056,3140,8086,2804,7056,2468xe" filled="false" stroked="true" strokeweight=".5pt" strokecolor="#000000">
                  <v:path arrowok="t"/>
                  <v:stroke dashstyle="solid"/>
                </v:shape>
                <v:shape style="position:absolute;left:7273;top:2715;width:74;height:73" id="docshape17" coordorigin="7274,2715" coordsize="74,73" path="m7348,2715l7302,2715,7292,2719,7277,2733,7274,2741,7274,2758,7307,2788,7348,2788,7348,2780,7305,2780,7298,2778,7288,2771,7284,2764,7282,2756,7348,2756,7348,2748,7282,2748,7283,2743,7308,2723,7348,2723,7348,2715xe" filled="true" fillcolor="#231f20" stroked="false">
                  <v:path arrowok="t"/>
                  <v:fill type="solid"/>
                </v:shape>
                <v:shape style="position:absolute;left:3717;top:1699;width:2126;height:672" id="docshape18" coordorigin="3718,1700" coordsize="2126,672" path="m4781,1700l3718,2036,4781,2372,5843,2036,4781,1700xe" filled="false" stroked="true" strokeweight=".5pt" strokecolor="#000000">
                  <v:path arrowok="t"/>
                  <v:stroke dashstyle="solid"/>
                </v:shape>
                <v:shape style="position:absolute;left:4981;top:1950;width:74;height:73" id="docshape19" coordorigin="4982,1950" coordsize="74,73" path="m5055,1950l5010,1950,5000,1954,4985,1968,4982,1976,4982,1993,5014,2023,5055,2023,5055,2015,5013,2015,5006,2013,4995,2005,4992,1999,4990,1991,5055,1991,5055,1983,4989,1983,4991,1978,5016,1958,5055,1958,5055,1950xe" filled="true" fillcolor="#231f20" stroked="false">
                  <v:path arrowok="t"/>
                  <v:fill type="solid"/>
                </v:shape>
                <v:shape style="position:absolute;left:4724;top:785;width:110;height:268" type="#_x0000_t75" id="docshape20" stroked="false">
                  <v:imagedata r:id="rId48" o:title=""/>
                </v:shape>
                <v:shape style="position:absolute;left:4723;top:1371;width:111;height:306" type="#_x0000_t75" id="docshape21" stroked="false">
                  <v:imagedata r:id="rId49" o:title=""/>
                </v:shape>
                <v:shape style="position:absolute;left:3592;top:2035;width:110;height:617" id="docshape22" coordorigin="3593,2036" coordsize="110,617" path="m3599,2558l3595,2559,3593,2561,3593,2565,3648,2653,3651,2648,3648,2648,3644,2647,3643,2643,3643,2627,3602,2560,3599,2558xm3653,2625l3647,2634,3652,2641,3643,2641,3643,2643,3644,2647,3648,2648,3652,2647,3653,2643,3653,2625xm3696,2558l3694,2560,3653,2625,3653,2643,3652,2647,3648,2648,3651,2648,3702,2565,3702,2561,3701,2559,3696,2558xm3643,2627l3643,2641,3647,2634,3643,2627xm3647,2634l3643,2641,3652,2641,3647,2634xm3647,2036l3643,2037,3642,2041,3643,2627,3647,2634,3653,2625,3652,2041,3650,2037,3647,2036xe" filled="true" fillcolor="#000000" stroked="false">
                  <v:path arrowok="t"/>
                  <v:fill type="solid"/>
                </v:shape>
                <v:line style="position:absolute" from="3715,2041" to="3655,2041" stroked="true" strokeweight=".5pt" strokecolor="#000000">
                  <v:stroke dashstyle="solid"/>
                </v:line>
                <v:shape style="position:absolute;left:6986;top:2193;width:111;height:268" type="#_x0000_t75" id="docshape23" stroked="false">
                  <v:imagedata r:id="rId50" o:title=""/>
                </v:shape>
                <v:shape style="position:absolute;left:6994;top:3135;width:111;height:268" type="#_x0000_t75" id="docshape24" stroked="false">
                  <v:imagedata r:id="rId51" o:title=""/>
                </v:shape>
                <v:shape style="position:absolute;left:3657;top:3489;width:2672;height:111" id="docshape25" coordorigin="3658,3489" coordsize="2672,111" path="m4596,3544l4510,3490,4506,3490,4502,3493,4502,3496,4504,3499,4569,3539,3662,3538,3659,3541,3658,3544,3659,3548,3662,3549,4569,3550,4586,3550,4569,3550,4504,3591,4502,3593,4502,3597,4506,3599,4510,3599,4587,3550,4587,3550,4596,3544xm6329,3544l6328,3541,6324,3538,5286,3538,5351,3499,5353,3495,5352,3491,5348,3489,5345,3489,5258,3544,5345,3598,5348,3598,5352,3597,5353,3592,5351,3590,5286,3549,6324,3549,6328,3548,6329,3544xe" filled="true" fillcolor="#000000" stroked="false">
                  <v:path arrowok="t"/>
                  <v:fill type="solid"/>
                </v:shape>
                <v:line style="position:absolute" from="3655,2959" to="3655,3544" stroked="true" strokeweight=".5pt" strokecolor="#000000">
                  <v:stroke dashstyle="solid"/>
                </v:line>
                <v:shape style="position:absolute;left:5845;top:1985;width:448;height:111" id="docshape26" coordorigin="5845,1985" coordsize="448,111" path="m6274,2041l6202,2086,6199,2090,6199,2093,6203,2096,6206,2095,6285,2045,6281,2045,6274,2041xm6266,2036l5851,2036,5848,2037,5845,2041,5848,2044,5851,2045,6267,2045,6274,2041,6266,2036xm6281,2037l6274,2041,6281,2045,6281,2037xm6287,2037l6281,2037,6281,2045,6283,2045,6287,2044,6289,2041,6287,2037xm6285,2036l6283,2036,6287,2037,6289,2041,6287,2044,6283,2045,6285,2045,6293,2041,6285,2036xm6203,1985l6199,1988,6199,1991,6202,1995,6274,2041,6281,2037,6287,2037,6283,2036,6285,2036,6206,1987,6203,1985xe" filled="true" fillcolor="#000000" stroked="false">
                  <v:path arrowok="t"/>
                  <v:fill type="solid"/>
                </v:shape>
                <v:shape style="position:absolute;left:5945;top:2040;width:80;height:760" id="docshape27" coordorigin="5946,2041" coordsize="80,760" path="m5946,2041l5946,2800,6025,2800e" filled="false" stroked="true" strokeweight=".5pt" strokecolor="#000000">
                  <v:path arrowok="t"/>
                  <v:stroke dashstyle="solid"/>
                </v:shape>
                <v:shape style="position:absolute;left:4468;top:500;width:627;height:553" type="#_x0000_t202" id="docshape28" filled="false" stroked="false">
                  <v:textbox inset="0,0,0,0">
                    <w:txbxContent>
                      <w:p>
                        <w:pPr>
                          <w:spacing w:before="86"/>
                          <w:ind w:left="210" w:right="0" w:firstLine="0"/>
                          <w:jc w:val="left"/>
                          <w:rPr>
                            <w:sz w:val="11"/>
                          </w:rPr>
                        </w:pPr>
                        <w:r>
                          <w:rPr>
                            <w:color w:val="231F20"/>
                            <w:spacing w:val="-2"/>
                            <w:sz w:val="11"/>
                          </w:rPr>
                          <w:t>Start</w:t>
                        </w:r>
                      </w:p>
                    </w:txbxContent>
                  </v:textbox>
                  <w10:wrap type="none"/>
                </v:shape>
                <v:shape style="position:absolute;left:4064;top:1084;width:1438;height:284" type="#_x0000_t202" id="docshape29" filled="false" stroked="true" strokeweight=".689375pt" strokecolor="#000000">
                  <v:textbox inset="0,0,0,0">
                    <w:txbxContent>
                      <w:p>
                        <w:pPr>
                          <w:spacing w:before="74"/>
                          <w:ind w:left="175" w:right="0" w:firstLine="0"/>
                          <w:jc w:val="left"/>
                          <w:rPr>
                            <w:sz w:val="11"/>
                          </w:rPr>
                        </w:pPr>
                        <w:r>
                          <w:rPr>
                            <w:color w:val="231F20"/>
                            <w:sz w:val="11"/>
                          </w:rPr>
                          <w:t>Access</w:t>
                        </w:r>
                        <w:r>
                          <w:rPr>
                            <w:color w:val="231F20"/>
                            <w:spacing w:val="-3"/>
                            <w:sz w:val="11"/>
                          </w:rPr>
                          <w:t> </w:t>
                        </w:r>
                        <w:r>
                          <w:rPr>
                            <w:color w:val="231F20"/>
                            <w:spacing w:val="-2"/>
                            <w:sz w:val="11"/>
                          </w:rPr>
                          <w:t>Request(</w:t>
                        </w:r>
                        <w:r>
                          <w:rPr>
                            <w:i/>
                            <w:color w:val="231F20"/>
                            <w:spacing w:val="-2"/>
                            <w:sz w:val="11"/>
                          </w:rPr>
                          <w:t>id,op,o</w:t>
                        </w:r>
                        <w:r>
                          <w:rPr>
                            <w:color w:val="231F20"/>
                            <w:spacing w:val="-2"/>
                            <w:sz w:val="11"/>
                          </w:rPr>
                          <w:t>)</w:t>
                        </w:r>
                      </w:p>
                    </w:txbxContent>
                  </v:textbox>
                  <v:stroke dashstyle="solid"/>
                  <w10:wrap type="none"/>
                </v:shape>
                <v:shape style="position:absolute;left:4303;top:1891;width:965;height:302" type="#_x0000_t202" id="docshape30" filled="false" stroked="false">
                  <v:textbox inset="0,0,0,0">
                    <w:txbxContent>
                      <w:p>
                        <w:pPr>
                          <w:spacing w:line="264" w:lineRule="auto" w:before="15"/>
                          <w:ind w:left="20" w:right="40" w:firstLine="0"/>
                          <w:jc w:val="left"/>
                          <w:rPr>
                            <w:sz w:val="11"/>
                          </w:rPr>
                        </w:pPr>
                        <w:r>
                          <w:rPr>
                            <w:i/>
                            <w:color w:val="231F20"/>
                            <w:spacing w:val="-2"/>
                            <w:sz w:val="11"/>
                          </w:rPr>
                          <w:t>CurrentTL(id)</w:t>
                        </w:r>
                        <w:r>
                          <w:rPr>
                            <w:i/>
                            <w:color w:val="231F20"/>
                            <w:spacing w:val="40"/>
                            <w:sz w:val="11"/>
                          </w:rPr>
                          <w:t> </w:t>
                        </w:r>
                        <w:r>
                          <w:rPr>
                            <w:i/>
                            <w:color w:val="231F20"/>
                            <w:spacing w:val="-2"/>
                            <w:sz w:val="11"/>
                          </w:rPr>
                          <w:t>PermAssiqned(op,</w:t>
                        </w:r>
                        <w:r>
                          <w:rPr>
                            <w:color w:val="231F20"/>
                            <w:spacing w:val="-2"/>
                            <w:sz w:val="11"/>
                          </w:rPr>
                          <w:t>o)</w:t>
                        </w:r>
                      </w:p>
                    </w:txbxContent>
                  </v:textbox>
                  <w10:wrap type="none"/>
                </v:shape>
                <v:shape style="position:absolute;left:5930;top:1876;width:192;height:123" type="#_x0000_t202" id="docshape31" filled="false" stroked="false">
                  <v:textbox inset="0,0,0,0">
                    <w:txbxContent>
                      <w:p>
                        <w:pPr>
                          <w:spacing w:line="122" w:lineRule="exact" w:before="0"/>
                          <w:ind w:left="0" w:right="0" w:firstLine="0"/>
                          <w:jc w:val="left"/>
                          <w:rPr>
                            <w:sz w:val="11"/>
                          </w:rPr>
                        </w:pPr>
                        <w:r>
                          <w:rPr>
                            <w:color w:val="231F20"/>
                            <w:spacing w:val="-5"/>
                            <w:sz w:val="11"/>
                          </w:rPr>
                          <w:t>Yes</w:t>
                        </w:r>
                      </w:p>
                    </w:txbxContent>
                  </v:textbox>
                  <w10:wrap type="none"/>
                </v:shape>
                <v:shape style="position:absolute;left:3707;top:2331;width:2490;height:163" type="#_x0000_t202" id="docshape32" filled="false" stroked="false">
                  <v:textbox inset="0,0,0,0">
                    <w:txbxContent>
                      <w:p>
                        <w:pPr>
                          <w:tabs>
                            <w:tab w:pos="2277" w:val="left" w:leader="none"/>
                          </w:tabs>
                          <w:spacing w:before="15"/>
                          <w:ind w:left="20" w:right="0" w:firstLine="0"/>
                          <w:jc w:val="left"/>
                          <w:rPr>
                            <w:sz w:val="11"/>
                          </w:rPr>
                        </w:pPr>
                        <w:r>
                          <w:rPr>
                            <w:color w:val="231F20"/>
                            <w:spacing w:val="-5"/>
                            <w:sz w:val="11"/>
                          </w:rPr>
                          <w:t>No</w:t>
                        </w:r>
                        <w:r>
                          <w:rPr>
                            <w:color w:val="231F20"/>
                            <w:sz w:val="11"/>
                          </w:rPr>
                          <w:tab/>
                        </w:r>
                        <w:r>
                          <w:rPr>
                            <w:color w:val="231F20"/>
                            <w:spacing w:val="-5"/>
                            <w:sz w:val="11"/>
                          </w:rPr>
                          <w:t>Yes</w:t>
                        </w:r>
                      </w:p>
                    </w:txbxContent>
                  </v:textbox>
                  <w10:wrap type="none"/>
                </v:shape>
                <v:shape style="position:absolute;left:6595;top:2204;width:1057;height:757" type="#_x0000_t202" id="docshape33" filled="false" stroked="false">
                  <v:textbox inset="0,0,0,0">
                    <w:txbxContent>
                      <w:p>
                        <w:pPr>
                          <w:spacing w:before="15"/>
                          <w:ind w:left="633" w:right="34" w:hanging="148"/>
                          <w:jc w:val="left"/>
                          <w:rPr>
                            <w:sz w:val="11"/>
                          </w:rPr>
                        </w:pPr>
                        <w:r>
                          <w:rPr>
                            <w:color w:val="231F20"/>
                            <w:sz w:val="11"/>
                          </w:rPr>
                          <w:t>After</w:t>
                        </w:r>
                        <w:r>
                          <w:rPr>
                            <w:color w:val="231F20"/>
                            <w:spacing w:val="-7"/>
                            <w:sz w:val="11"/>
                          </w:rPr>
                          <w:t> </w:t>
                        </w:r>
                        <w:r>
                          <w:rPr>
                            <w:color w:val="231F20"/>
                            <w:sz w:val="11"/>
                          </w:rPr>
                          <w:t>a</w:t>
                        </w:r>
                        <w:r>
                          <w:rPr>
                            <w:color w:val="231F20"/>
                            <w:spacing w:val="-7"/>
                            <w:sz w:val="11"/>
                          </w:rPr>
                          <w:t> </w:t>
                        </w:r>
                        <w:r>
                          <w:rPr>
                            <w:color w:val="231F20"/>
                            <w:sz w:val="11"/>
                          </w:rPr>
                          <w:t>time</w:t>
                        </w:r>
                        <w:r>
                          <w:rPr>
                            <w:color w:val="231F20"/>
                            <w:spacing w:val="40"/>
                            <w:sz w:val="11"/>
                          </w:rPr>
                          <w:t> </w:t>
                        </w:r>
                        <w:r>
                          <w:rPr>
                            <w:color w:val="231F20"/>
                            <w:spacing w:val="-2"/>
                            <w:sz w:val="11"/>
                          </w:rPr>
                          <w:t>delay</w:t>
                        </w:r>
                      </w:p>
                      <w:p>
                        <w:pPr>
                          <w:spacing w:line="240" w:lineRule="auto" w:before="74"/>
                          <w:rPr>
                            <w:sz w:val="11"/>
                          </w:rPr>
                        </w:pPr>
                      </w:p>
                      <w:p>
                        <w:pPr>
                          <w:spacing w:line="266" w:lineRule="auto" w:before="1"/>
                          <w:ind w:left="20" w:right="34" w:firstLine="0"/>
                          <w:jc w:val="left"/>
                          <w:rPr>
                            <w:sz w:val="11"/>
                          </w:rPr>
                        </w:pPr>
                        <w:r>
                          <w:rPr>
                            <w:i/>
                            <w:color w:val="231F20"/>
                            <w:spacing w:val="-2"/>
                            <w:sz w:val="11"/>
                          </w:rPr>
                          <w:t>CurrentTL(id)</w:t>
                        </w:r>
                        <w:r>
                          <w:rPr>
                            <w:i/>
                            <w:color w:val="231F20"/>
                            <w:spacing w:val="40"/>
                            <w:sz w:val="11"/>
                          </w:rPr>
                          <w:t> </w:t>
                        </w:r>
                        <w:r>
                          <w:rPr>
                            <w:i/>
                            <w:color w:val="231F20"/>
                            <w:spacing w:val="-2"/>
                            <w:sz w:val="11"/>
                          </w:rPr>
                          <w:t>PermAssiqned(op,</w:t>
                        </w:r>
                        <w:r>
                          <w:rPr>
                            <w:color w:val="231F20"/>
                            <w:spacing w:val="-2"/>
                            <w:sz w:val="11"/>
                          </w:rPr>
                          <w:t>o</w:t>
                        </w:r>
                      </w:p>
                    </w:txbxContent>
                  </v:textbox>
                  <w10:wrap type="none"/>
                </v:shape>
                <v:shape style="position:absolute;left:7062;top:3184;width:195;height:163" type="#_x0000_t202" id="docshape34" filled="false" stroked="false">
                  <v:textbox inset="0,0,0,0">
                    <w:txbxContent>
                      <w:p>
                        <w:pPr>
                          <w:spacing w:before="15"/>
                          <w:ind w:left="20" w:right="0" w:firstLine="0"/>
                          <w:jc w:val="left"/>
                          <w:rPr>
                            <w:sz w:val="11"/>
                          </w:rPr>
                        </w:pPr>
                        <w:r>
                          <w:rPr>
                            <w:color w:val="231F20"/>
                            <w:spacing w:val="-5"/>
                            <w:sz w:val="11"/>
                          </w:rPr>
                          <w:t>No</w:t>
                        </w:r>
                      </w:p>
                    </w:txbxContent>
                  </v:textbox>
                  <w10:wrap type="none"/>
                </v:shape>
                <v:shape style="position:absolute;left:6315;top:1897;width:1438;height:285" type="#_x0000_t202" id="docshape35" filled="false" stroked="true" strokeweight=".689375pt" strokecolor="#000000">
                  <v:textbox inset="0,0,0,0">
                    <w:txbxContent>
                      <w:p>
                        <w:pPr>
                          <w:spacing w:before="74"/>
                          <w:ind w:left="180" w:right="0" w:firstLine="0"/>
                          <w:jc w:val="left"/>
                          <w:rPr>
                            <w:sz w:val="11"/>
                          </w:rPr>
                        </w:pPr>
                        <w:r>
                          <w:rPr>
                            <w:color w:val="231F20"/>
                            <w:sz w:val="11"/>
                          </w:rPr>
                          <w:t>Allow</w:t>
                        </w:r>
                        <w:r>
                          <w:rPr>
                            <w:color w:val="231F20"/>
                            <w:spacing w:val="-6"/>
                            <w:sz w:val="11"/>
                          </w:rPr>
                          <w:t> </w:t>
                        </w:r>
                        <w:r>
                          <w:rPr>
                            <w:color w:val="231F20"/>
                            <w:sz w:val="11"/>
                          </w:rPr>
                          <w:t>Request</w:t>
                        </w:r>
                        <w:r>
                          <w:rPr>
                            <w:color w:val="231F20"/>
                            <w:spacing w:val="-3"/>
                            <w:sz w:val="11"/>
                          </w:rPr>
                          <w:t> </w:t>
                        </w:r>
                        <w:r>
                          <w:rPr>
                            <w:color w:val="231F20"/>
                            <w:spacing w:val="-2"/>
                            <w:sz w:val="11"/>
                          </w:rPr>
                          <w:t>(</w:t>
                        </w:r>
                        <w:r>
                          <w:rPr>
                            <w:i/>
                            <w:color w:val="231F20"/>
                            <w:spacing w:val="-2"/>
                            <w:sz w:val="11"/>
                          </w:rPr>
                          <w:t>id,op,o</w:t>
                        </w:r>
                        <w:r>
                          <w:rPr>
                            <w:color w:val="231F20"/>
                            <w:spacing w:val="-2"/>
                            <w:sz w:val="11"/>
                          </w:rPr>
                          <w:t>)</w:t>
                        </w:r>
                      </w:p>
                    </w:txbxContent>
                  </v:textbox>
                  <v:stroke dashstyle="solid"/>
                  <w10:wrap type="none"/>
                </v:shape>
                <v:shape style="position:absolute;left:2955;top:2674;width:1438;height:285" type="#_x0000_t202" id="docshape36" filled="false" stroked="true" strokeweight=".689375pt" strokecolor="#000000">
                  <v:textbox inset="0,0,0,0">
                    <w:txbxContent>
                      <w:p>
                        <w:pPr>
                          <w:spacing w:before="75"/>
                          <w:ind w:left="198" w:right="0" w:firstLine="0"/>
                          <w:jc w:val="left"/>
                          <w:rPr>
                            <w:sz w:val="11"/>
                          </w:rPr>
                        </w:pPr>
                        <w:r>
                          <w:rPr>
                            <w:color w:val="231F20"/>
                            <w:sz w:val="11"/>
                          </w:rPr>
                          <w:t>Deny</w:t>
                        </w:r>
                        <w:r>
                          <w:rPr>
                            <w:color w:val="231F20"/>
                            <w:spacing w:val="-6"/>
                            <w:sz w:val="11"/>
                          </w:rPr>
                          <w:t> </w:t>
                        </w:r>
                        <w:r>
                          <w:rPr>
                            <w:color w:val="231F20"/>
                            <w:sz w:val="11"/>
                          </w:rPr>
                          <w:t>Request</w:t>
                        </w:r>
                        <w:r>
                          <w:rPr>
                            <w:color w:val="231F20"/>
                            <w:spacing w:val="-2"/>
                            <w:sz w:val="11"/>
                          </w:rPr>
                          <w:t> (</w:t>
                        </w:r>
                        <w:r>
                          <w:rPr>
                            <w:i/>
                            <w:color w:val="231F20"/>
                            <w:spacing w:val="-2"/>
                            <w:sz w:val="11"/>
                          </w:rPr>
                          <w:t>id,op,o</w:t>
                        </w:r>
                        <w:r>
                          <w:rPr>
                            <w:color w:val="231F20"/>
                            <w:spacing w:val="-2"/>
                            <w:sz w:val="11"/>
                          </w:rPr>
                          <w:t>)</w:t>
                        </w:r>
                      </w:p>
                    </w:txbxContent>
                  </v:textbox>
                  <v:stroke dashstyle="solid"/>
                  <w10:wrap type="none"/>
                </v:shape>
                <v:shape style="position:absolute;left:6331;top:3401;width:1438;height:285" type="#_x0000_t202" id="docshape37" filled="false" stroked="true" strokeweight=".688438pt" strokecolor="#000000">
                  <v:textbox inset="0,0,0,0">
                    <w:txbxContent>
                      <w:p>
                        <w:pPr>
                          <w:spacing w:before="74"/>
                          <w:ind w:left="152" w:right="0" w:firstLine="0"/>
                          <w:jc w:val="left"/>
                          <w:rPr>
                            <w:sz w:val="11"/>
                          </w:rPr>
                        </w:pPr>
                        <w:r>
                          <w:rPr>
                            <w:color w:val="231F20"/>
                            <w:sz w:val="11"/>
                          </w:rPr>
                          <w:t>Recoke</w:t>
                        </w:r>
                        <w:r>
                          <w:rPr>
                            <w:color w:val="231F20"/>
                            <w:spacing w:val="-5"/>
                            <w:sz w:val="11"/>
                          </w:rPr>
                          <w:t> </w:t>
                        </w:r>
                        <w:r>
                          <w:rPr>
                            <w:color w:val="231F20"/>
                            <w:sz w:val="11"/>
                          </w:rPr>
                          <w:t>Request</w:t>
                        </w:r>
                        <w:r>
                          <w:rPr>
                            <w:color w:val="231F20"/>
                            <w:spacing w:val="-2"/>
                            <w:sz w:val="11"/>
                          </w:rPr>
                          <w:t> (</w:t>
                        </w:r>
                        <w:r>
                          <w:rPr>
                            <w:i/>
                            <w:color w:val="231F20"/>
                            <w:spacing w:val="-2"/>
                            <w:sz w:val="11"/>
                          </w:rPr>
                          <w:t>id,op,o</w:t>
                        </w:r>
                        <w:r>
                          <w:rPr>
                            <w:color w:val="231F20"/>
                            <w:spacing w:val="-2"/>
                            <w:sz w:val="11"/>
                          </w:rPr>
                          <w:t>)</w:t>
                        </w:r>
                      </w:p>
                    </w:txbxContent>
                  </v:textbox>
                  <v:stroke dashstyle="solid"/>
                  <w10:wrap type="none"/>
                </v:shape>
                <v:shape style="position:absolute;left:4838;top:3485;width:198;height:123" type="#_x0000_t202" id="docshape38" filled="false" stroked="false">
                  <v:textbox inset="0,0,0,0">
                    <w:txbxContent>
                      <w:p>
                        <w:pPr>
                          <w:spacing w:line="122" w:lineRule="exact" w:before="0"/>
                          <w:ind w:left="0" w:right="0" w:firstLine="0"/>
                          <w:jc w:val="left"/>
                          <w:rPr>
                            <w:sz w:val="11"/>
                          </w:rPr>
                        </w:pPr>
                        <w:r>
                          <w:rPr>
                            <w:color w:val="231F20"/>
                            <w:spacing w:val="-5"/>
                            <w:sz w:val="11"/>
                          </w:rPr>
                          <w:t>End</w:t>
                        </w:r>
                      </w:p>
                    </w:txbxContent>
                  </v:textbox>
                  <w10:wrap type="none"/>
                </v:shape>
                <w10:wrap type="topAndBottom"/>
              </v:group>
            </w:pict>
          </mc:Fallback>
        </mc:AlternateContent>
      </w:r>
      <w:r>
        <w:rPr>
          <w:color w:val="231F20"/>
        </w:rPr>
        <w:t>Now we give an example to show that using the lattice is an efficient way of decreasing the size of policy </w:t>
      </w:r>
      <w:r>
        <w:rPr>
          <w:color w:val="231F20"/>
          <w:spacing w:val="-2"/>
        </w:rPr>
        <w:t>bases.</w:t>
      </w:r>
    </w:p>
    <w:p>
      <w:pPr>
        <w:spacing w:before="223"/>
        <w:ind w:left="521" w:right="0" w:firstLine="0"/>
        <w:jc w:val="left"/>
        <w:rPr>
          <w:sz w:val="16"/>
        </w:rPr>
      </w:pPr>
      <w:r>
        <w:rPr>
          <w:color w:val="231F20"/>
          <w:sz w:val="16"/>
        </w:rPr>
        <w:t>Fig</w:t>
      </w:r>
      <w:r>
        <w:rPr>
          <w:color w:val="231F20"/>
          <w:spacing w:val="-2"/>
          <w:sz w:val="16"/>
        </w:rPr>
        <w:t> </w:t>
      </w:r>
      <w:r>
        <w:rPr>
          <w:color w:val="231F20"/>
          <w:sz w:val="16"/>
        </w:rPr>
        <w:t>1</w:t>
      </w:r>
      <w:r>
        <w:rPr>
          <w:color w:val="231F20"/>
          <w:spacing w:val="77"/>
          <w:sz w:val="16"/>
        </w:rPr>
        <w:t> </w:t>
      </w:r>
      <w:r>
        <w:rPr>
          <w:color w:val="231F20"/>
          <w:spacing w:val="-4"/>
          <w:sz w:val="16"/>
        </w:rPr>
        <w:t>LTAC</w:t>
      </w:r>
    </w:p>
    <w:p>
      <w:pPr>
        <w:pStyle w:val="BodyText"/>
        <w:spacing w:before="62"/>
        <w:rPr>
          <w:sz w:val="16"/>
        </w:rPr>
      </w:pPr>
    </w:p>
    <w:p>
      <w:pPr>
        <w:tabs>
          <w:tab w:pos="3060" w:val="left" w:leader="none"/>
          <w:tab w:pos="4818" w:val="left" w:leader="none"/>
          <w:tab w:pos="5443" w:val="left" w:leader="none"/>
        </w:tabs>
        <w:spacing w:line="240" w:lineRule="exact" w:before="0"/>
        <w:ind w:left="521" w:right="479" w:firstLine="237"/>
        <w:jc w:val="both"/>
        <w:rPr>
          <w:sz w:val="20"/>
        </w:rPr>
      </w:pPr>
      <w:r>
        <w:rPr>
          <w:b/>
          <w:color w:val="231F20"/>
          <w:sz w:val="20"/>
        </w:rPr>
        <w:t>Example 2. </w:t>
      </w:r>
      <w:r>
        <w:rPr>
          <w:color w:val="231F20"/>
          <w:sz w:val="20"/>
        </w:rPr>
        <w:t>Let </w:t>
      </w:r>
      <w:r>
        <w:rPr>
          <w:i/>
          <w:color w:val="231F20"/>
          <w:sz w:val="20"/>
        </w:rPr>
        <w:t>PERM</w:t>
      </w:r>
      <w:r>
        <w:rPr>
          <w:color w:val="231F20"/>
          <w:sz w:val="20"/>
        </w:rPr>
        <w:t>={(</w:t>
      </w:r>
      <w:r>
        <w:rPr>
          <w:i/>
          <w:color w:val="231F20"/>
          <w:sz w:val="20"/>
        </w:rPr>
        <w:t>Open</w:t>
      </w:r>
      <w:r>
        <w:rPr>
          <w:color w:val="231F20"/>
          <w:sz w:val="20"/>
        </w:rPr>
        <w:t>,</w:t>
      </w:r>
      <w:r>
        <w:rPr>
          <w:i/>
          <w:color w:val="231F20"/>
          <w:sz w:val="20"/>
        </w:rPr>
        <w:t>MicroWave</w:t>
      </w:r>
      <w:r>
        <w:rPr>
          <w:color w:val="231F20"/>
          <w:sz w:val="20"/>
        </w:rPr>
        <w:t>), (</w:t>
      </w:r>
      <w:r>
        <w:rPr>
          <w:i/>
          <w:color w:val="231F20"/>
          <w:sz w:val="20"/>
        </w:rPr>
        <w:t>SetParameter</w:t>
      </w:r>
      <w:r>
        <w:rPr>
          <w:color w:val="231F20"/>
          <w:sz w:val="20"/>
        </w:rPr>
        <w:t>, </w:t>
      </w:r>
      <w:r>
        <w:rPr>
          <w:i/>
          <w:color w:val="231F20"/>
          <w:sz w:val="20"/>
        </w:rPr>
        <w:t>MicroWave</w:t>
      </w:r>
      <w:r>
        <w:rPr>
          <w:color w:val="231F20"/>
          <w:sz w:val="20"/>
        </w:rPr>
        <w:t>), (</w:t>
      </w:r>
      <w:r>
        <w:rPr>
          <w:i/>
          <w:color w:val="231F20"/>
          <w:sz w:val="20"/>
        </w:rPr>
        <w:t>close</w:t>
      </w:r>
      <w:r>
        <w:rPr>
          <w:color w:val="231F20"/>
          <w:sz w:val="20"/>
        </w:rPr>
        <w:t>, </w:t>
      </w:r>
      <w:r>
        <w:rPr>
          <w:i/>
          <w:color w:val="231F20"/>
          <w:sz w:val="20"/>
        </w:rPr>
        <w:t>MicroWave</w:t>
      </w:r>
      <w:r>
        <w:rPr>
          <w:color w:val="231F20"/>
          <w:sz w:val="20"/>
        </w:rPr>
        <w:t>)}, </w:t>
      </w:r>
      <w:r>
        <w:rPr>
          <w:i/>
          <w:color w:val="231F20"/>
          <w:sz w:val="20"/>
        </w:rPr>
        <w:t>ACCBSE</w:t>
      </w:r>
      <w:r>
        <w:rPr>
          <w:color w:val="231F20"/>
          <w:sz w:val="20"/>
        </w:rPr>
        <w:t>={</w:t>
      </w:r>
      <w:r>
        <w:rPr>
          <w:color w:val="231F20"/>
          <w:spacing w:val="-13"/>
          <w:sz w:val="20"/>
        </w:rPr>
        <w:t> </w:t>
      </w:r>
      <w:r>
        <w:rPr>
          <w:color w:val="231F20"/>
          <w:position w:val="1"/>
          <w:sz w:val="21"/>
        </w:rPr>
        <w:t>(</w:t>
      </w:r>
      <w:r>
        <w:rPr>
          <w:i/>
          <w:color w:val="231F20"/>
          <w:position w:val="1"/>
          <w:sz w:val="21"/>
        </w:rPr>
        <w:t>lt</w:t>
      </w:r>
      <w:r>
        <w:rPr>
          <w:color w:val="231F20"/>
          <w:position w:val="-4"/>
          <w:sz w:val="12"/>
        </w:rPr>
        <w:t>1</w:t>
      </w:r>
      <w:r>
        <w:rPr>
          <w:color w:val="231F20"/>
          <w:position w:val="1"/>
          <w:sz w:val="21"/>
        </w:rPr>
        <w:t>,</w:t>
      </w:r>
      <w:r>
        <w:rPr>
          <w:i/>
          <w:color w:val="231F20"/>
          <w:position w:val="1"/>
          <w:sz w:val="21"/>
        </w:rPr>
        <w:t>lloc</w:t>
      </w:r>
      <w:r>
        <w:rPr>
          <w:color w:val="231F20"/>
          <w:position w:val="-4"/>
          <w:sz w:val="12"/>
        </w:rPr>
        <w:t>1</w:t>
      </w:r>
      <w:r>
        <w:rPr>
          <w:color w:val="231F20"/>
          <w:spacing w:val="-7"/>
          <w:position w:val="-4"/>
          <w:sz w:val="12"/>
        </w:rPr>
        <w:t> </w:t>
      </w:r>
      <w:r>
        <w:rPr>
          <w:color w:val="231F20"/>
          <w:position w:val="1"/>
          <w:sz w:val="21"/>
        </w:rPr>
        <w:t>),(</w:t>
      </w:r>
      <w:r>
        <w:rPr>
          <w:i/>
          <w:color w:val="231F20"/>
          <w:position w:val="1"/>
          <w:sz w:val="21"/>
        </w:rPr>
        <w:t>lt</w:t>
      </w:r>
      <w:r>
        <w:rPr>
          <w:color w:val="231F20"/>
          <w:position w:val="-4"/>
          <w:sz w:val="12"/>
        </w:rPr>
        <w:t>2</w:t>
      </w:r>
      <w:r>
        <w:rPr>
          <w:color w:val="231F20"/>
          <w:spacing w:val="-8"/>
          <w:position w:val="-4"/>
          <w:sz w:val="12"/>
        </w:rPr>
        <w:t> </w:t>
      </w:r>
      <w:r>
        <w:rPr>
          <w:color w:val="231F20"/>
          <w:position w:val="1"/>
          <w:sz w:val="21"/>
        </w:rPr>
        <w:t>,</w:t>
      </w:r>
      <w:r>
        <w:rPr>
          <w:i/>
          <w:color w:val="231F20"/>
          <w:position w:val="1"/>
          <w:sz w:val="21"/>
        </w:rPr>
        <w:t>lloc</w:t>
      </w:r>
      <w:r>
        <w:rPr>
          <w:color w:val="231F20"/>
          <w:position w:val="-4"/>
          <w:sz w:val="12"/>
        </w:rPr>
        <w:t>2</w:t>
      </w:r>
      <w:r>
        <w:rPr>
          <w:color w:val="231F20"/>
          <w:spacing w:val="-7"/>
          <w:position w:val="-4"/>
          <w:sz w:val="12"/>
        </w:rPr>
        <w:t> </w:t>
      </w:r>
      <w:r>
        <w:rPr>
          <w:color w:val="231F20"/>
          <w:position w:val="1"/>
          <w:sz w:val="21"/>
        </w:rPr>
        <w:t>),(</w:t>
      </w:r>
      <w:r>
        <w:rPr>
          <w:i/>
          <w:color w:val="231F20"/>
          <w:position w:val="1"/>
          <w:sz w:val="21"/>
        </w:rPr>
        <w:t>lt</w:t>
      </w:r>
      <w:r>
        <w:rPr>
          <w:color w:val="231F20"/>
          <w:position w:val="-4"/>
          <w:sz w:val="12"/>
        </w:rPr>
        <w:t>3</w:t>
      </w:r>
      <w:r>
        <w:rPr>
          <w:color w:val="231F20"/>
          <w:position w:val="1"/>
          <w:sz w:val="21"/>
        </w:rPr>
        <w:t>,</w:t>
      </w:r>
      <w:r>
        <w:rPr>
          <w:i/>
          <w:color w:val="231F20"/>
          <w:position w:val="1"/>
          <w:sz w:val="21"/>
        </w:rPr>
        <w:t>lloc</w:t>
      </w:r>
      <w:r>
        <w:rPr>
          <w:color w:val="231F20"/>
          <w:position w:val="-4"/>
          <w:sz w:val="12"/>
        </w:rPr>
        <w:t>3</w:t>
      </w:r>
      <w:r>
        <w:rPr>
          <w:color w:val="231F20"/>
          <w:spacing w:val="-8"/>
          <w:position w:val="-4"/>
          <w:sz w:val="12"/>
        </w:rPr>
        <w:t> </w:t>
      </w:r>
      <w:r>
        <w:rPr>
          <w:color w:val="231F20"/>
          <w:position w:val="1"/>
          <w:sz w:val="21"/>
        </w:rPr>
        <w:t>),(</w:t>
      </w:r>
      <w:r>
        <w:rPr>
          <w:i/>
          <w:color w:val="231F20"/>
          <w:position w:val="1"/>
          <w:sz w:val="21"/>
        </w:rPr>
        <w:t>lt</w:t>
      </w:r>
      <w:r>
        <w:rPr>
          <w:color w:val="231F20"/>
          <w:position w:val="-4"/>
          <w:sz w:val="12"/>
        </w:rPr>
        <w:t>4</w:t>
      </w:r>
      <w:r>
        <w:rPr>
          <w:color w:val="231F20"/>
          <w:spacing w:val="-7"/>
          <w:position w:val="-4"/>
          <w:sz w:val="12"/>
        </w:rPr>
        <w:t> </w:t>
      </w:r>
      <w:r>
        <w:rPr>
          <w:color w:val="231F20"/>
          <w:position w:val="1"/>
          <w:sz w:val="21"/>
        </w:rPr>
        <w:t>,</w:t>
      </w:r>
      <w:r>
        <w:rPr>
          <w:i/>
          <w:color w:val="231F20"/>
          <w:position w:val="1"/>
          <w:sz w:val="21"/>
        </w:rPr>
        <w:t>lloc</w:t>
      </w:r>
      <w:r>
        <w:rPr>
          <w:color w:val="231F20"/>
          <w:position w:val="-4"/>
          <w:sz w:val="12"/>
        </w:rPr>
        <w:t>4</w:t>
      </w:r>
      <w:r>
        <w:rPr>
          <w:color w:val="231F20"/>
          <w:spacing w:val="-8"/>
          <w:position w:val="-4"/>
          <w:sz w:val="12"/>
        </w:rPr>
        <w:t> </w:t>
      </w:r>
      <w:r>
        <w:rPr>
          <w:color w:val="231F20"/>
          <w:position w:val="1"/>
          <w:sz w:val="21"/>
        </w:rPr>
        <w:t>)</w:t>
      </w:r>
      <w:r>
        <w:rPr>
          <w:color w:val="231F20"/>
          <w:spacing w:val="-13"/>
          <w:position w:val="1"/>
          <w:sz w:val="21"/>
        </w:rPr>
        <w:t> </w:t>
      </w:r>
      <w:r>
        <w:rPr>
          <w:color w:val="231F20"/>
          <w:sz w:val="20"/>
        </w:rPr>
        <w:t>}. The access base for each permission is as follows: </w:t>
      </w:r>
      <w:r>
        <w:rPr>
          <w:i/>
          <w:color w:val="231F20"/>
          <w:spacing w:val="-2"/>
          <w:sz w:val="20"/>
        </w:rPr>
        <w:t>accbaseAssigned</w:t>
      </w:r>
      <w:r>
        <w:rPr>
          <w:color w:val="231F20"/>
          <w:spacing w:val="-2"/>
          <w:sz w:val="20"/>
        </w:rPr>
        <w:t>((</w:t>
      </w:r>
      <w:r>
        <w:rPr>
          <w:i/>
          <w:color w:val="231F20"/>
          <w:spacing w:val="-2"/>
          <w:sz w:val="20"/>
        </w:rPr>
        <w:t>close</w:t>
      </w:r>
      <w:r>
        <w:rPr>
          <w:color w:val="231F20"/>
          <w:spacing w:val="-2"/>
          <w:sz w:val="20"/>
        </w:rPr>
        <w:t>,</w:t>
      </w:r>
      <w:r>
        <w:rPr>
          <w:color w:val="231F20"/>
          <w:sz w:val="20"/>
        </w:rPr>
        <w:tab/>
      </w:r>
      <w:r>
        <w:rPr>
          <w:i/>
          <w:color w:val="231F20"/>
          <w:spacing w:val="-2"/>
          <w:sz w:val="20"/>
        </w:rPr>
        <w:t>MicroWave</w:t>
      </w:r>
      <w:r>
        <w:rPr>
          <w:color w:val="231F20"/>
          <w:spacing w:val="-2"/>
          <w:sz w:val="20"/>
        </w:rPr>
        <w:t>))=</w:t>
      </w:r>
      <w:r>
        <w:rPr>
          <w:color w:val="231F20"/>
          <w:sz w:val="20"/>
        </w:rPr>
        <w:tab/>
      </w:r>
      <w:r>
        <w:rPr>
          <w:color w:val="231F20"/>
          <w:spacing w:val="-10"/>
          <w:sz w:val="20"/>
        </w:rPr>
        <w:t>{</w:t>
      </w:r>
      <w:r>
        <w:rPr>
          <w:color w:val="231F20"/>
          <w:sz w:val="20"/>
        </w:rPr>
        <w:tab/>
      </w:r>
      <w:r>
        <w:rPr>
          <w:color w:val="231F20"/>
          <w:position w:val="1"/>
          <w:sz w:val="21"/>
        </w:rPr>
        <w:t>(</w:t>
      </w:r>
      <w:r>
        <w:rPr>
          <w:i/>
          <w:color w:val="231F20"/>
          <w:position w:val="1"/>
          <w:sz w:val="21"/>
        </w:rPr>
        <w:t>lt</w:t>
      </w:r>
      <w:r>
        <w:rPr>
          <w:color w:val="231F20"/>
          <w:position w:val="-4"/>
          <w:sz w:val="12"/>
        </w:rPr>
        <w:t>1</w:t>
      </w:r>
      <w:r>
        <w:rPr>
          <w:color w:val="231F20"/>
          <w:position w:val="1"/>
          <w:sz w:val="21"/>
        </w:rPr>
        <w:t>,</w:t>
      </w:r>
      <w:r>
        <w:rPr>
          <w:i/>
          <w:color w:val="231F20"/>
          <w:position w:val="1"/>
          <w:sz w:val="21"/>
        </w:rPr>
        <w:t>lloc</w:t>
      </w:r>
      <w:r>
        <w:rPr>
          <w:color w:val="231F20"/>
          <w:position w:val="-4"/>
          <w:sz w:val="12"/>
        </w:rPr>
        <w:t>1</w:t>
      </w:r>
      <w:r>
        <w:rPr>
          <w:color w:val="231F20"/>
          <w:spacing w:val="-8"/>
          <w:position w:val="-4"/>
          <w:sz w:val="12"/>
        </w:rPr>
        <w:t> </w:t>
      </w:r>
      <w:r>
        <w:rPr>
          <w:color w:val="231F20"/>
          <w:position w:val="1"/>
          <w:sz w:val="21"/>
        </w:rPr>
        <w:t>),(</w:t>
      </w:r>
      <w:r>
        <w:rPr>
          <w:i/>
          <w:color w:val="231F20"/>
          <w:position w:val="1"/>
          <w:sz w:val="21"/>
        </w:rPr>
        <w:t>lt</w:t>
      </w:r>
      <w:r>
        <w:rPr>
          <w:color w:val="231F20"/>
          <w:position w:val="-4"/>
          <w:sz w:val="12"/>
        </w:rPr>
        <w:t>2</w:t>
      </w:r>
      <w:r>
        <w:rPr>
          <w:color w:val="231F20"/>
          <w:spacing w:val="-7"/>
          <w:position w:val="-4"/>
          <w:sz w:val="12"/>
        </w:rPr>
        <w:t> </w:t>
      </w:r>
      <w:r>
        <w:rPr>
          <w:color w:val="231F20"/>
          <w:position w:val="1"/>
          <w:sz w:val="21"/>
        </w:rPr>
        <w:t>,</w:t>
      </w:r>
      <w:r>
        <w:rPr>
          <w:i/>
          <w:color w:val="231F20"/>
          <w:position w:val="1"/>
          <w:sz w:val="21"/>
        </w:rPr>
        <w:t>lloc</w:t>
      </w:r>
      <w:r>
        <w:rPr>
          <w:color w:val="231F20"/>
          <w:position w:val="-4"/>
          <w:sz w:val="12"/>
        </w:rPr>
        <w:t>2</w:t>
      </w:r>
      <w:r>
        <w:rPr>
          <w:color w:val="231F20"/>
          <w:spacing w:val="-8"/>
          <w:position w:val="-4"/>
          <w:sz w:val="12"/>
        </w:rPr>
        <w:t> </w:t>
      </w:r>
      <w:r>
        <w:rPr>
          <w:color w:val="231F20"/>
          <w:position w:val="1"/>
          <w:sz w:val="21"/>
        </w:rPr>
        <w:t>),(</w:t>
      </w:r>
      <w:r>
        <w:rPr>
          <w:i/>
          <w:color w:val="231F20"/>
          <w:position w:val="1"/>
          <w:sz w:val="21"/>
        </w:rPr>
        <w:t>lt</w:t>
      </w:r>
      <w:r>
        <w:rPr>
          <w:color w:val="231F20"/>
          <w:position w:val="-4"/>
          <w:sz w:val="12"/>
        </w:rPr>
        <w:t>3</w:t>
      </w:r>
      <w:r>
        <w:rPr>
          <w:color w:val="231F20"/>
          <w:position w:val="1"/>
          <w:sz w:val="21"/>
        </w:rPr>
        <w:t>,</w:t>
      </w:r>
      <w:r>
        <w:rPr>
          <w:i/>
          <w:color w:val="231F20"/>
          <w:position w:val="1"/>
          <w:sz w:val="21"/>
        </w:rPr>
        <w:t>lloc</w:t>
      </w:r>
      <w:r>
        <w:rPr>
          <w:color w:val="231F20"/>
          <w:position w:val="-4"/>
          <w:sz w:val="12"/>
        </w:rPr>
        <w:t>3</w:t>
      </w:r>
      <w:r>
        <w:rPr>
          <w:color w:val="231F20"/>
          <w:spacing w:val="-7"/>
          <w:position w:val="-4"/>
          <w:sz w:val="12"/>
        </w:rPr>
        <w:t> </w:t>
      </w:r>
      <w:r>
        <w:rPr>
          <w:color w:val="231F20"/>
          <w:position w:val="1"/>
          <w:sz w:val="21"/>
        </w:rPr>
        <w:t>),(</w:t>
      </w:r>
      <w:r>
        <w:rPr>
          <w:i/>
          <w:color w:val="231F20"/>
          <w:position w:val="1"/>
          <w:sz w:val="21"/>
        </w:rPr>
        <w:t>lt</w:t>
      </w:r>
      <w:r>
        <w:rPr>
          <w:color w:val="231F20"/>
          <w:position w:val="-4"/>
          <w:sz w:val="12"/>
        </w:rPr>
        <w:t>4</w:t>
      </w:r>
      <w:r>
        <w:rPr>
          <w:color w:val="231F20"/>
          <w:spacing w:val="-8"/>
          <w:position w:val="-4"/>
          <w:sz w:val="12"/>
        </w:rPr>
        <w:t> </w:t>
      </w:r>
      <w:r>
        <w:rPr>
          <w:color w:val="231F20"/>
          <w:position w:val="1"/>
          <w:sz w:val="21"/>
        </w:rPr>
        <w:t>,</w:t>
      </w:r>
      <w:r>
        <w:rPr>
          <w:i/>
          <w:color w:val="231F20"/>
          <w:position w:val="1"/>
          <w:sz w:val="21"/>
        </w:rPr>
        <w:t>lloc</w:t>
      </w:r>
      <w:r>
        <w:rPr>
          <w:color w:val="231F20"/>
          <w:position w:val="-4"/>
          <w:sz w:val="12"/>
        </w:rPr>
        <w:t>4</w:t>
      </w:r>
      <w:r>
        <w:rPr>
          <w:color w:val="231F20"/>
          <w:spacing w:val="-7"/>
          <w:position w:val="-4"/>
          <w:sz w:val="12"/>
        </w:rPr>
        <w:t> </w:t>
      </w:r>
      <w:r>
        <w:rPr>
          <w:color w:val="231F20"/>
          <w:position w:val="1"/>
          <w:sz w:val="21"/>
        </w:rPr>
        <w:t>)</w:t>
      </w:r>
      <w:r>
        <w:rPr>
          <w:color w:val="231F20"/>
          <w:spacing w:val="80"/>
          <w:w w:val="150"/>
          <w:position w:val="1"/>
          <w:sz w:val="21"/>
        </w:rPr>
        <w:t> </w:t>
      </w:r>
      <w:r>
        <w:rPr>
          <w:color w:val="231F20"/>
          <w:sz w:val="20"/>
        </w:rPr>
        <w:t>}, </w:t>
      </w:r>
      <w:r>
        <w:rPr>
          <w:i/>
          <w:color w:val="231F20"/>
          <w:sz w:val="20"/>
        </w:rPr>
        <w:t>accbaseAssigned</w:t>
      </w:r>
      <w:r>
        <w:rPr>
          <w:color w:val="231F20"/>
          <w:sz w:val="20"/>
        </w:rPr>
        <w:t>((</w:t>
      </w:r>
      <w:r>
        <w:rPr>
          <w:i/>
          <w:color w:val="231F20"/>
          <w:sz w:val="20"/>
        </w:rPr>
        <w:t>SetParameter</w:t>
      </w:r>
      <w:r>
        <w:rPr>
          <w:color w:val="231F20"/>
          <w:sz w:val="20"/>
        </w:rPr>
        <w:t>, </w:t>
      </w:r>
      <w:r>
        <w:rPr>
          <w:i/>
          <w:color w:val="231F20"/>
          <w:sz w:val="20"/>
        </w:rPr>
        <w:t>MicroWave</w:t>
      </w:r>
      <w:r>
        <w:rPr>
          <w:color w:val="231F20"/>
          <w:sz w:val="20"/>
        </w:rPr>
        <w:t>))={ </w:t>
      </w:r>
      <w:r>
        <w:rPr>
          <w:color w:val="231F20"/>
          <w:position w:val="1"/>
          <w:sz w:val="21"/>
        </w:rPr>
        <w:t>(</w:t>
      </w:r>
      <w:r>
        <w:rPr>
          <w:i/>
          <w:color w:val="231F20"/>
          <w:position w:val="1"/>
          <w:sz w:val="21"/>
        </w:rPr>
        <w:t>lt</w:t>
      </w:r>
      <w:r>
        <w:rPr>
          <w:color w:val="231F20"/>
          <w:position w:val="1"/>
          <w:sz w:val="21"/>
          <w:vertAlign w:val="subscript"/>
        </w:rPr>
        <w:t>3</w:t>
      </w:r>
      <w:r>
        <w:rPr>
          <w:color w:val="231F20"/>
          <w:position w:val="1"/>
          <w:sz w:val="21"/>
          <w:vertAlign w:val="baseline"/>
        </w:rPr>
        <w:t>,</w:t>
      </w:r>
      <w:r>
        <w:rPr>
          <w:i/>
          <w:color w:val="231F20"/>
          <w:position w:val="1"/>
          <w:sz w:val="21"/>
          <w:vertAlign w:val="baseline"/>
        </w:rPr>
        <w:t>lloc</w:t>
      </w:r>
      <w:r>
        <w:rPr>
          <w:color w:val="231F20"/>
          <w:position w:val="1"/>
          <w:sz w:val="21"/>
          <w:vertAlign w:val="subscript"/>
        </w:rPr>
        <w:t>3</w:t>
      </w:r>
      <w:r>
        <w:rPr>
          <w:color w:val="231F20"/>
          <w:position w:val="1"/>
          <w:sz w:val="21"/>
          <w:vertAlign w:val="baseline"/>
        </w:rPr>
        <w:t>),(</w:t>
      </w:r>
      <w:r>
        <w:rPr>
          <w:i/>
          <w:color w:val="231F20"/>
          <w:position w:val="1"/>
          <w:sz w:val="21"/>
          <w:vertAlign w:val="baseline"/>
        </w:rPr>
        <w:t>lt</w:t>
      </w:r>
      <w:r>
        <w:rPr>
          <w:color w:val="231F20"/>
          <w:position w:val="1"/>
          <w:sz w:val="21"/>
          <w:vertAlign w:val="subscript"/>
        </w:rPr>
        <w:t>4</w:t>
      </w:r>
      <w:r>
        <w:rPr>
          <w:color w:val="231F20"/>
          <w:position w:val="1"/>
          <w:sz w:val="21"/>
          <w:vertAlign w:val="baseline"/>
        </w:rPr>
        <w:t>,</w:t>
      </w:r>
      <w:r>
        <w:rPr>
          <w:i/>
          <w:color w:val="231F20"/>
          <w:position w:val="1"/>
          <w:sz w:val="21"/>
          <w:vertAlign w:val="baseline"/>
        </w:rPr>
        <w:t>lloc</w:t>
      </w:r>
      <w:r>
        <w:rPr>
          <w:color w:val="231F20"/>
          <w:position w:val="1"/>
          <w:sz w:val="21"/>
          <w:vertAlign w:val="subscript"/>
        </w:rPr>
        <w:t>4</w:t>
      </w:r>
      <w:r>
        <w:rPr>
          <w:color w:val="231F20"/>
          <w:spacing w:val="-14"/>
          <w:position w:val="1"/>
          <w:sz w:val="21"/>
          <w:vertAlign w:val="baseline"/>
        </w:rPr>
        <w:t> </w:t>
      </w:r>
      <w:r>
        <w:rPr>
          <w:color w:val="231F20"/>
          <w:position w:val="1"/>
          <w:sz w:val="21"/>
          <w:vertAlign w:val="baseline"/>
        </w:rPr>
        <w:t>) </w:t>
      </w:r>
      <w:r>
        <w:rPr>
          <w:color w:val="231F20"/>
          <w:sz w:val="20"/>
          <w:vertAlign w:val="baseline"/>
        </w:rPr>
        <w:t>} and </w:t>
      </w:r>
      <w:r>
        <w:rPr>
          <w:i/>
          <w:color w:val="231F20"/>
          <w:sz w:val="20"/>
          <w:vertAlign w:val="baseline"/>
        </w:rPr>
        <w:t>accbaseAssigned</w:t>
      </w:r>
      <w:r>
        <w:rPr>
          <w:color w:val="231F20"/>
          <w:sz w:val="20"/>
          <w:vertAlign w:val="baseline"/>
        </w:rPr>
        <w:t>((</w:t>
      </w:r>
      <w:r>
        <w:rPr>
          <w:i/>
          <w:color w:val="231F20"/>
          <w:sz w:val="20"/>
          <w:vertAlign w:val="baseline"/>
        </w:rPr>
        <w:t>Open</w:t>
      </w:r>
      <w:r>
        <w:rPr>
          <w:color w:val="231F20"/>
          <w:sz w:val="20"/>
          <w:vertAlign w:val="baseline"/>
        </w:rPr>
        <w:t>, </w:t>
      </w:r>
      <w:r>
        <w:rPr>
          <w:i/>
          <w:color w:val="231F20"/>
          <w:sz w:val="20"/>
          <w:vertAlign w:val="baseline"/>
        </w:rPr>
        <w:t>MicroWave</w:t>
      </w:r>
      <w:r>
        <w:rPr>
          <w:color w:val="231F20"/>
          <w:sz w:val="20"/>
          <w:vertAlign w:val="baseline"/>
        </w:rPr>
        <w:t>))={ </w:t>
      </w:r>
      <w:r>
        <w:rPr>
          <w:color w:val="231F20"/>
          <w:position w:val="1"/>
          <w:sz w:val="21"/>
          <w:vertAlign w:val="baseline"/>
        </w:rPr>
        <w:t>(</w:t>
      </w:r>
      <w:r>
        <w:rPr>
          <w:i/>
          <w:color w:val="231F20"/>
          <w:position w:val="1"/>
          <w:sz w:val="21"/>
          <w:vertAlign w:val="baseline"/>
        </w:rPr>
        <w:t>lt</w:t>
      </w:r>
      <w:r>
        <w:rPr>
          <w:color w:val="231F20"/>
          <w:position w:val="1"/>
          <w:sz w:val="21"/>
          <w:vertAlign w:val="subscript"/>
        </w:rPr>
        <w:t>4</w:t>
      </w:r>
      <w:r>
        <w:rPr>
          <w:color w:val="231F20"/>
          <w:position w:val="1"/>
          <w:sz w:val="21"/>
          <w:vertAlign w:val="baseline"/>
        </w:rPr>
        <w:t>,</w:t>
      </w:r>
      <w:r>
        <w:rPr>
          <w:i/>
          <w:color w:val="231F20"/>
          <w:position w:val="1"/>
          <w:sz w:val="21"/>
          <w:vertAlign w:val="baseline"/>
        </w:rPr>
        <w:t>lloc</w:t>
      </w:r>
      <w:r>
        <w:rPr>
          <w:color w:val="231F20"/>
          <w:position w:val="1"/>
          <w:sz w:val="21"/>
          <w:vertAlign w:val="subscript"/>
        </w:rPr>
        <w:t>4</w:t>
      </w:r>
      <w:r>
        <w:rPr>
          <w:color w:val="231F20"/>
          <w:spacing w:val="-14"/>
          <w:position w:val="1"/>
          <w:sz w:val="21"/>
          <w:vertAlign w:val="baseline"/>
        </w:rPr>
        <w:t> </w:t>
      </w:r>
      <w:r>
        <w:rPr>
          <w:color w:val="231F20"/>
          <w:position w:val="1"/>
          <w:sz w:val="21"/>
          <w:vertAlign w:val="baseline"/>
        </w:rPr>
        <w:t>) </w:t>
      </w:r>
      <w:r>
        <w:rPr>
          <w:color w:val="231F20"/>
          <w:sz w:val="20"/>
          <w:vertAlign w:val="baseline"/>
        </w:rPr>
        <w:t>}. From above, the cardinality of </w:t>
      </w:r>
      <w:r>
        <w:rPr>
          <w:i/>
          <w:color w:val="231F20"/>
          <w:sz w:val="20"/>
          <w:vertAlign w:val="baseline"/>
        </w:rPr>
        <w:t>accbaseAssigned</w:t>
      </w:r>
      <w:r>
        <w:rPr>
          <w:color w:val="231F20"/>
          <w:sz w:val="20"/>
          <w:vertAlign w:val="baseline"/>
        </w:rPr>
        <w:t>((</w:t>
      </w:r>
      <w:r>
        <w:rPr>
          <w:i/>
          <w:color w:val="231F20"/>
          <w:sz w:val="20"/>
          <w:vertAlign w:val="baseline"/>
        </w:rPr>
        <w:t>Close</w:t>
      </w:r>
      <w:r>
        <w:rPr>
          <w:color w:val="231F20"/>
          <w:sz w:val="20"/>
          <w:vertAlign w:val="baseline"/>
        </w:rPr>
        <w:t>, </w:t>
      </w:r>
      <w:r>
        <w:rPr>
          <w:i/>
          <w:color w:val="231F20"/>
          <w:sz w:val="20"/>
          <w:vertAlign w:val="baseline"/>
        </w:rPr>
        <w:t>MicroWave</w:t>
      </w:r>
      <w:r>
        <w:rPr>
          <w:color w:val="231F20"/>
          <w:sz w:val="20"/>
          <w:vertAlign w:val="baseline"/>
        </w:rPr>
        <w:t>)), </w:t>
      </w:r>
      <w:r>
        <w:rPr>
          <w:i/>
          <w:color w:val="231F20"/>
          <w:sz w:val="20"/>
          <w:vertAlign w:val="baseline"/>
        </w:rPr>
        <w:t>accbaseAssigned</w:t>
      </w:r>
      <w:r>
        <w:rPr>
          <w:color w:val="231F20"/>
          <w:sz w:val="20"/>
          <w:vertAlign w:val="baseline"/>
        </w:rPr>
        <w:t>((</w:t>
      </w:r>
      <w:r>
        <w:rPr>
          <w:i/>
          <w:color w:val="231F20"/>
          <w:sz w:val="20"/>
          <w:vertAlign w:val="baseline"/>
        </w:rPr>
        <w:t>SetParameter</w:t>
      </w:r>
      <w:r>
        <w:rPr>
          <w:color w:val="231F20"/>
          <w:sz w:val="20"/>
          <w:vertAlign w:val="baseline"/>
        </w:rPr>
        <w:t>, </w:t>
      </w:r>
      <w:r>
        <w:rPr>
          <w:i/>
          <w:color w:val="231F20"/>
          <w:sz w:val="20"/>
          <w:vertAlign w:val="baseline"/>
        </w:rPr>
        <w:t>MicroWave</w:t>
      </w:r>
      <w:r>
        <w:rPr>
          <w:color w:val="231F20"/>
          <w:sz w:val="20"/>
          <w:vertAlign w:val="baseline"/>
        </w:rPr>
        <w:t>)) and </w:t>
      </w:r>
      <w:r>
        <w:rPr>
          <w:i/>
          <w:color w:val="231F20"/>
          <w:sz w:val="20"/>
          <w:vertAlign w:val="baseline"/>
        </w:rPr>
        <w:t>accbaseAssigned</w:t>
      </w:r>
      <w:r>
        <w:rPr>
          <w:color w:val="231F20"/>
          <w:sz w:val="20"/>
          <w:vertAlign w:val="baseline"/>
        </w:rPr>
        <w:t>((</w:t>
      </w:r>
      <w:r>
        <w:rPr>
          <w:i/>
          <w:color w:val="231F20"/>
          <w:sz w:val="20"/>
          <w:vertAlign w:val="baseline"/>
        </w:rPr>
        <w:t>Open</w:t>
      </w:r>
      <w:r>
        <w:rPr>
          <w:color w:val="231F20"/>
          <w:sz w:val="20"/>
          <w:vertAlign w:val="baseline"/>
        </w:rPr>
        <w:t>, </w:t>
      </w:r>
      <w:r>
        <w:rPr>
          <w:i/>
          <w:color w:val="231F20"/>
          <w:sz w:val="20"/>
          <w:vertAlign w:val="baseline"/>
        </w:rPr>
        <w:t>MicroWave</w:t>
      </w:r>
      <w:r>
        <w:rPr>
          <w:color w:val="231F20"/>
          <w:sz w:val="20"/>
          <w:vertAlign w:val="baseline"/>
        </w:rPr>
        <w:t>)) is 4, 2, 1, respectively.</w:t>
      </w:r>
      <w:r>
        <w:rPr>
          <w:color w:val="231F20"/>
          <w:spacing w:val="-1"/>
          <w:sz w:val="20"/>
          <w:vertAlign w:val="baseline"/>
        </w:rPr>
        <w:t> </w:t>
      </w:r>
      <w:r>
        <w:rPr>
          <w:color w:val="231F20"/>
          <w:sz w:val="20"/>
          <w:vertAlign w:val="baseline"/>
        </w:rPr>
        <w:t>Assuming that</w:t>
      </w:r>
      <w:r>
        <w:rPr>
          <w:color w:val="231F20"/>
          <w:spacing w:val="-1"/>
          <w:sz w:val="20"/>
          <w:vertAlign w:val="baseline"/>
        </w:rPr>
        <w:t> </w:t>
      </w:r>
      <w:r>
        <w:rPr>
          <w:color w:val="231F20"/>
          <w:sz w:val="20"/>
          <w:vertAlign w:val="baseline"/>
        </w:rPr>
        <w:t>a</w:t>
      </w:r>
      <w:r>
        <w:rPr>
          <w:color w:val="231F20"/>
          <w:spacing w:val="-2"/>
          <w:sz w:val="20"/>
          <w:vertAlign w:val="baseline"/>
        </w:rPr>
        <w:t> </w:t>
      </w:r>
      <w:r>
        <w:rPr>
          <w:color w:val="231F20"/>
          <w:sz w:val="20"/>
          <w:vertAlign w:val="baseline"/>
        </w:rPr>
        <w:t>lattice</w:t>
      </w:r>
      <w:r>
        <w:rPr>
          <w:color w:val="231F20"/>
          <w:spacing w:val="-1"/>
          <w:sz w:val="20"/>
          <w:vertAlign w:val="baseline"/>
        </w:rPr>
        <w:t> </w:t>
      </w:r>
      <w:r>
        <w:rPr>
          <w:color w:val="231F20"/>
          <w:sz w:val="20"/>
          <w:vertAlign w:val="baseline"/>
        </w:rPr>
        <w:t>can</w:t>
      </w:r>
      <w:r>
        <w:rPr>
          <w:color w:val="231F20"/>
          <w:spacing w:val="-1"/>
          <w:sz w:val="20"/>
          <w:vertAlign w:val="baseline"/>
        </w:rPr>
        <w:t> </w:t>
      </w:r>
      <w:r>
        <w:rPr>
          <w:color w:val="231F20"/>
          <w:sz w:val="20"/>
          <w:vertAlign w:val="baseline"/>
        </w:rPr>
        <w:t>be</w:t>
      </w:r>
      <w:r>
        <w:rPr>
          <w:color w:val="231F20"/>
          <w:spacing w:val="-1"/>
          <w:sz w:val="20"/>
          <w:vertAlign w:val="baseline"/>
        </w:rPr>
        <w:t> </w:t>
      </w:r>
      <w:r>
        <w:rPr>
          <w:color w:val="231F20"/>
          <w:sz w:val="20"/>
          <w:vertAlign w:val="baseline"/>
        </w:rPr>
        <w:t>formed from</w:t>
      </w:r>
      <w:r>
        <w:rPr>
          <w:color w:val="231F20"/>
          <w:spacing w:val="-2"/>
          <w:sz w:val="20"/>
          <w:vertAlign w:val="baseline"/>
        </w:rPr>
        <w:t> </w:t>
      </w:r>
      <w:r>
        <w:rPr>
          <w:color w:val="231F20"/>
          <w:sz w:val="20"/>
          <w:vertAlign w:val="baseline"/>
        </w:rPr>
        <w:t>these access</w:t>
      </w:r>
      <w:r>
        <w:rPr>
          <w:color w:val="231F20"/>
          <w:spacing w:val="-2"/>
          <w:sz w:val="20"/>
          <w:vertAlign w:val="baseline"/>
        </w:rPr>
        <w:t> </w:t>
      </w:r>
      <w:r>
        <w:rPr>
          <w:color w:val="231F20"/>
          <w:sz w:val="20"/>
          <w:vertAlign w:val="baseline"/>
        </w:rPr>
        <w:t>bases as</w:t>
      </w:r>
      <w:r>
        <w:rPr>
          <w:color w:val="231F20"/>
          <w:spacing w:val="-1"/>
          <w:sz w:val="20"/>
          <w:vertAlign w:val="baseline"/>
        </w:rPr>
        <w:t> </w:t>
      </w:r>
      <w:r>
        <w:rPr>
          <w:color w:val="231F20"/>
          <w:sz w:val="20"/>
          <w:vertAlign w:val="baseline"/>
        </w:rPr>
        <w:t>shown in Fig</w:t>
      </w:r>
      <w:r>
        <w:rPr>
          <w:color w:val="231F20"/>
          <w:spacing w:val="-1"/>
          <w:sz w:val="20"/>
          <w:vertAlign w:val="baseline"/>
        </w:rPr>
        <w:t> </w:t>
      </w:r>
      <w:r>
        <w:rPr>
          <w:color w:val="231F20"/>
          <w:sz w:val="20"/>
          <w:vertAlign w:val="baseline"/>
        </w:rPr>
        <w:t>2, then the</w:t>
      </w:r>
      <w:r>
        <w:rPr>
          <w:color w:val="231F20"/>
          <w:spacing w:val="-2"/>
          <w:sz w:val="20"/>
          <w:vertAlign w:val="baseline"/>
        </w:rPr>
        <w:t> </w:t>
      </w:r>
      <w:r>
        <w:rPr>
          <w:color w:val="231F20"/>
          <w:sz w:val="20"/>
          <w:vertAlign w:val="baseline"/>
        </w:rPr>
        <w:t>access base for each permission could be changed as follows: </w:t>
      </w:r>
      <w:r>
        <w:rPr>
          <w:i/>
          <w:color w:val="231F20"/>
          <w:sz w:val="20"/>
          <w:vertAlign w:val="baseline"/>
        </w:rPr>
        <w:t>accbaseAssigned</w:t>
      </w:r>
      <w:r>
        <w:rPr>
          <w:color w:val="231F20"/>
          <w:sz w:val="20"/>
          <w:vertAlign w:val="baseline"/>
        </w:rPr>
        <w:t>((</w:t>
      </w:r>
      <w:r>
        <w:rPr>
          <w:i/>
          <w:color w:val="231F20"/>
          <w:sz w:val="20"/>
          <w:vertAlign w:val="baseline"/>
        </w:rPr>
        <w:t>close</w:t>
      </w:r>
      <w:r>
        <w:rPr>
          <w:color w:val="231F20"/>
          <w:sz w:val="20"/>
          <w:vertAlign w:val="baseline"/>
        </w:rPr>
        <w:t>, </w:t>
      </w:r>
      <w:r>
        <w:rPr>
          <w:i/>
          <w:color w:val="231F20"/>
          <w:sz w:val="20"/>
          <w:vertAlign w:val="baseline"/>
        </w:rPr>
        <w:t>MicroWave</w:t>
      </w:r>
      <w:r>
        <w:rPr>
          <w:color w:val="231F20"/>
          <w:sz w:val="20"/>
          <w:vertAlign w:val="baseline"/>
        </w:rPr>
        <w:t>))= {</w:t>
      </w:r>
      <w:r>
        <w:rPr>
          <w:color w:val="231F20"/>
          <w:spacing w:val="-13"/>
          <w:sz w:val="20"/>
          <w:vertAlign w:val="baseline"/>
        </w:rPr>
        <w:t> </w:t>
      </w:r>
      <w:r>
        <w:rPr>
          <w:color w:val="231F20"/>
          <w:position w:val="1"/>
          <w:sz w:val="21"/>
          <w:vertAlign w:val="baseline"/>
        </w:rPr>
        <w:t>(</w:t>
      </w:r>
      <w:r>
        <w:rPr>
          <w:i/>
          <w:color w:val="231F20"/>
          <w:position w:val="1"/>
          <w:sz w:val="21"/>
          <w:vertAlign w:val="baseline"/>
        </w:rPr>
        <w:t>lt</w:t>
      </w:r>
      <w:r>
        <w:rPr>
          <w:color w:val="231F20"/>
          <w:position w:val="1"/>
          <w:sz w:val="21"/>
          <w:vertAlign w:val="subscript"/>
        </w:rPr>
        <w:t>1</w:t>
      </w:r>
      <w:r>
        <w:rPr>
          <w:color w:val="231F20"/>
          <w:position w:val="1"/>
          <w:sz w:val="21"/>
          <w:vertAlign w:val="baseline"/>
        </w:rPr>
        <w:t>,</w:t>
      </w:r>
      <w:r>
        <w:rPr>
          <w:i/>
          <w:color w:val="231F20"/>
          <w:position w:val="1"/>
          <w:sz w:val="21"/>
          <w:vertAlign w:val="baseline"/>
        </w:rPr>
        <w:t>lloc</w:t>
      </w:r>
      <w:r>
        <w:rPr>
          <w:color w:val="231F20"/>
          <w:position w:val="1"/>
          <w:sz w:val="21"/>
          <w:vertAlign w:val="subscript"/>
        </w:rPr>
        <w:t>1</w:t>
      </w:r>
      <w:r>
        <w:rPr>
          <w:color w:val="231F20"/>
          <w:position w:val="1"/>
          <w:sz w:val="21"/>
          <w:vertAlign w:val="baseline"/>
        </w:rPr>
        <w:t>)</w:t>
      </w:r>
      <w:r>
        <w:rPr>
          <w:color w:val="231F20"/>
          <w:sz w:val="20"/>
          <w:vertAlign w:val="baseline"/>
        </w:rPr>
        <w:t>}, </w:t>
      </w:r>
      <w:r>
        <w:rPr>
          <w:i/>
          <w:color w:val="231F20"/>
          <w:sz w:val="20"/>
          <w:vertAlign w:val="baseline"/>
        </w:rPr>
        <w:t>accbaseAssigned</w:t>
      </w:r>
      <w:r>
        <w:rPr>
          <w:color w:val="231F20"/>
          <w:sz w:val="20"/>
          <w:vertAlign w:val="baseline"/>
        </w:rPr>
        <w:t>((</w:t>
      </w:r>
      <w:r>
        <w:rPr>
          <w:i/>
          <w:color w:val="231F20"/>
          <w:sz w:val="20"/>
          <w:vertAlign w:val="baseline"/>
        </w:rPr>
        <w:t>SetParameter</w:t>
      </w:r>
      <w:r>
        <w:rPr>
          <w:color w:val="231F20"/>
          <w:sz w:val="20"/>
          <w:vertAlign w:val="baseline"/>
        </w:rPr>
        <w:t>,</w:t>
      </w:r>
      <w:r>
        <w:rPr>
          <w:color w:val="231F20"/>
          <w:spacing w:val="40"/>
          <w:sz w:val="20"/>
          <w:vertAlign w:val="baseline"/>
        </w:rPr>
        <w:t> </w:t>
      </w:r>
      <w:r>
        <w:rPr>
          <w:i/>
          <w:color w:val="231F20"/>
          <w:sz w:val="20"/>
          <w:vertAlign w:val="baseline"/>
        </w:rPr>
        <w:t>MicroWave</w:t>
      </w:r>
      <w:r>
        <w:rPr>
          <w:color w:val="231F20"/>
          <w:sz w:val="20"/>
          <w:vertAlign w:val="baseline"/>
        </w:rPr>
        <w:t>))={</w:t>
      </w:r>
      <w:r>
        <w:rPr>
          <w:color w:val="231F20"/>
          <w:spacing w:val="40"/>
          <w:sz w:val="20"/>
          <w:vertAlign w:val="baseline"/>
        </w:rPr>
        <w:t> </w:t>
      </w:r>
      <w:r>
        <w:rPr>
          <w:color w:val="231F20"/>
          <w:position w:val="1"/>
          <w:sz w:val="21"/>
          <w:vertAlign w:val="baseline"/>
        </w:rPr>
        <w:t>(</w:t>
      </w:r>
      <w:r>
        <w:rPr>
          <w:i/>
          <w:color w:val="231F20"/>
          <w:position w:val="1"/>
          <w:sz w:val="21"/>
          <w:vertAlign w:val="baseline"/>
        </w:rPr>
        <w:t>lt</w:t>
      </w:r>
      <w:r>
        <w:rPr>
          <w:color w:val="231F20"/>
          <w:position w:val="1"/>
          <w:sz w:val="21"/>
          <w:vertAlign w:val="subscript"/>
        </w:rPr>
        <w:t>3</w:t>
      </w:r>
      <w:r>
        <w:rPr>
          <w:color w:val="231F20"/>
          <w:position w:val="1"/>
          <w:sz w:val="21"/>
          <w:vertAlign w:val="baseline"/>
        </w:rPr>
        <w:t>,</w:t>
      </w:r>
      <w:r>
        <w:rPr>
          <w:i/>
          <w:color w:val="231F20"/>
          <w:position w:val="1"/>
          <w:sz w:val="21"/>
          <w:vertAlign w:val="baseline"/>
        </w:rPr>
        <w:t>lloc</w:t>
      </w:r>
      <w:r>
        <w:rPr>
          <w:color w:val="231F20"/>
          <w:position w:val="1"/>
          <w:sz w:val="21"/>
          <w:vertAlign w:val="subscript"/>
        </w:rPr>
        <w:t>3</w:t>
      </w:r>
      <w:r>
        <w:rPr>
          <w:color w:val="231F20"/>
          <w:spacing w:val="-14"/>
          <w:position w:val="1"/>
          <w:sz w:val="21"/>
          <w:vertAlign w:val="baseline"/>
        </w:rPr>
        <w:t> </w:t>
      </w:r>
      <w:r>
        <w:rPr>
          <w:color w:val="231F20"/>
          <w:position w:val="1"/>
          <w:sz w:val="21"/>
          <w:vertAlign w:val="baseline"/>
        </w:rPr>
        <w:t>)</w:t>
      </w:r>
      <w:r>
        <w:rPr>
          <w:color w:val="231F20"/>
          <w:spacing w:val="40"/>
          <w:position w:val="1"/>
          <w:sz w:val="21"/>
          <w:vertAlign w:val="baseline"/>
        </w:rPr>
        <w:t> </w:t>
      </w:r>
      <w:r>
        <w:rPr>
          <w:color w:val="231F20"/>
          <w:sz w:val="20"/>
          <w:vertAlign w:val="baseline"/>
        </w:rPr>
        <w:t>}</w:t>
      </w:r>
      <w:r>
        <w:rPr>
          <w:color w:val="231F20"/>
          <w:spacing w:val="40"/>
          <w:sz w:val="20"/>
          <w:vertAlign w:val="baseline"/>
        </w:rPr>
        <w:t> </w:t>
      </w:r>
      <w:r>
        <w:rPr>
          <w:color w:val="231F20"/>
          <w:sz w:val="20"/>
          <w:vertAlign w:val="baseline"/>
        </w:rPr>
        <w:t>and</w:t>
      </w:r>
      <w:r>
        <w:rPr>
          <w:color w:val="231F20"/>
          <w:spacing w:val="40"/>
          <w:sz w:val="20"/>
          <w:vertAlign w:val="baseline"/>
        </w:rPr>
        <w:t> </w:t>
      </w:r>
      <w:r>
        <w:rPr>
          <w:i/>
          <w:color w:val="231F20"/>
          <w:sz w:val="20"/>
          <w:vertAlign w:val="baseline"/>
        </w:rPr>
        <w:t>accbaseAssigned</w:t>
      </w:r>
      <w:r>
        <w:rPr>
          <w:color w:val="231F20"/>
          <w:sz w:val="20"/>
          <w:vertAlign w:val="baseline"/>
        </w:rPr>
        <w:t>((</w:t>
      </w:r>
      <w:r>
        <w:rPr>
          <w:i/>
          <w:color w:val="231F20"/>
          <w:sz w:val="20"/>
          <w:vertAlign w:val="baseline"/>
        </w:rPr>
        <w:t>Open</w:t>
      </w:r>
      <w:r>
        <w:rPr>
          <w:color w:val="231F20"/>
          <w:sz w:val="20"/>
          <w:vertAlign w:val="baseline"/>
        </w:rPr>
        <w:t>, </w:t>
      </w:r>
      <w:r>
        <w:rPr>
          <w:i/>
          <w:color w:val="231F20"/>
          <w:sz w:val="20"/>
          <w:vertAlign w:val="baseline"/>
        </w:rPr>
        <w:t>MicroWave</w:t>
      </w:r>
      <w:r>
        <w:rPr>
          <w:color w:val="231F20"/>
          <w:sz w:val="20"/>
          <w:vertAlign w:val="baseline"/>
        </w:rPr>
        <w:t>))={</w:t>
      </w:r>
      <w:r>
        <w:rPr>
          <w:color w:val="231F20"/>
          <w:spacing w:val="-13"/>
          <w:sz w:val="20"/>
          <w:vertAlign w:val="baseline"/>
        </w:rPr>
        <w:t> </w:t>
      </w:r>
      <w:r>
        <w:rPr>
          <w:color w:val="231F20"/>
          <w:position w:val="1"/>
          <w:sz w:val="21"/>
          <w:vertAlign w:val="baseline"/>
        </w:rPr>
        <w:t>(</w:t>
      </w:r>
      <w:r>
        <w:rPr>
          <w:i/>
          <w:color w:val="231F20"/>
          <w:position w:val="1"/>
          <w:sz w:val="21"/>
          <w:vertAlign w:val="baseline"/>
        </w:rPr>
        <w:t>lt</w:t>
      </w:r>
      <w:r>
        <w:rPr>
          <w:color w:val="231F20"/>
          <w:position w:val="1"/>
          <w:sz w:val="21"/>
          <w:vertAlign w:val="subscript"/>
        </w:rPr>
        <w:t>4</w:t>
      </w:r>
      <w:r>
        <w:rPr>
          <w:color w:val="231F20"/>
          <w:position w:val="1"/>
          <w:sz w:val="21"/>
          <w:vertAlign w:val="baseline"/>
        </w:rPr>
        <w:t>,</w:t>
      </w:r>
      <w:r>
        <w:rPr>
          <w:i/>
          <w:color w:val="231F20"/>
          <w:position w:val="1"/>
          <w:sz w:val="21"/>
          <w:vertAlign w:val="baseline"/>
        </w:rPr>
        <w:t>lloc</w:t>
      </w:r>
      <w:r>
        <w:rPr>
          <w:color w:val="231F20"/>
          <w:position w:val="1"/>
          <w:sz w:val="21"/>
          <w:vertAlign w:val="subscript"/>
        </w:rPr>
        <w:t>4</w:t>
      </w:r>
      <w:r>
        <w:rPr>
          <w:color w:val="231F20"/>
          <w:spacing w:val="-13"/>
          <w:position w:val="1"/>
          <w:sz w:val="21"/>
          <w:vertAlign w:val="baseline"/>
        </w:rPr>
        <w:t> </w:t>
      </w:r>
      <w:r>
        <w:rPr>
          <w:color w:val="231F20"/>
          <w:position w:val="1"/>
          <w:sz w:val="21"/>
          <w:vertAlign w:val="baseline"/>
        </w:rPr>
        <w:t>)</w:t>
      </w:r>
      <w:r>
        <w:rPr>
          <w:color w:val="231F20"/>
          <w:sz w:val="20"/>
          <w:vertAlign w:val="baseline"/>
        </w:rPr>
        <w:t>}. This means that the cardinality of all three bases is 1. Given an access request </w:t>
      </w:r>
      <w:r>
        <w:rPr>
          <w:i/>
          <w:color w:val="231F20"/>
          <w:sz w:val="20"/>
          <w:vertAlign w:val="baseline"/>
        </w:rPr>
        <w:t>AccessRequest </w:t>
      </w:r>
      <w:r>
        <w:rPr>
          <w:color w:val="231F20"/>
          <w:sz w:val="20"/>
          <w:vertAlign w:val="baseline"/>
        </w:rPr>
        <w:t>(</w:t>
      </w:r>
      <w:r>
        <w:rPr>
          <w:i/>
          <w:color w:val="231F20"/>
          <w:sz w:val="20"/>
          <w:vertAlign w:val="baseline"/>
        </w:rPr>
        <w:t>id</w:t>
      </w:r>
      <w:r>
        <w:rPr>
          <w:color w:val="231F20"/>
          <w:sz w:val="20"/>
          <w:vertAlign w:val="baseline"/>
        </w:rPr>
        <w:t>, </w:t>
      </w:r>
      <w:r>
        <w:rPr>
          <w:i/>
          <w:color w:val="231F20"/>
          <w:sz w:val="20"/>
          <w:vertAlign w:val="baseline"/>
        </w:rPr>
        <w:t>Close</w:t>
      </w:r>
      <w:r>
        <w:rPr>
          <w:color w:val="231F20"/>
          <w:sz w:val="20"/>
          <w:vertAlign w:val="baseline"/>
        </w:rPr>
        <w:t>, </w:t>
      </w:r>
      <w:r>
        <w:rPr>
          <w:i/>
          <w:color w:val="231F20"/>
          <w:sz w:val="20"/>
          <w:vertAlign w:val="baseline"/>
        </w:rPr>
        <w:t>MicroWave</w:t>
      </w:r>
      <w:r>
        <w:rPr>
          <w:color w:val="231F20"/>
          <w:sz w:val="20"/>
          <w:vertAlign w:val="baseline"/>
        </w:rPr>
        <w:t>) of node </w:t>
      </w:r>
      <w:r>
        <w:rPr>
          <w:i/>
          <w:color w:val="231F20"/>
          <w:sz w:val="20"/>
          <w:vertAlign w:val="baseline"/>
        </w:rPr>
        <w:t>id </w:t>
      </w:r>
      <w:r>
        <w:rPr>
          <w:color w:val="231F20"/>
          <w:sz w:val="20"/>
          <w:vertAlign w:val="baseline"/>
        </w:rPr>
        <w:t>locates at </w:t>
      </w:r>
      <w:r>
        <w:rPr>
          <w:i/>
          <w:color w:val="231F20"/>
          <w:sz w:val="20"/>
          <w:vertAlign w:val="baseline"/>
        </w:rPr>
        <w:t>lloc</w:t>
      </w:r>
      <w:r>
        <w:rPr>
          <w:i/>
          <w:color w:val="231F20"/>
          <w:sz w:val="20"/>
          <w:vertAlign w:val="subscript"/>
        </w:rPr>
        <w:t>3</w:t>
      </w:r>
      <w:r>
        <w:rPr>
          <w:i/>
          <w:color w:val="231F20"/>
          <w:sz w:val="20"/>
          <w:vertAlign w:val="baseline"/>
        </w:rPr>
        <w:t> </w:t>
      </w:r>
      <w:r>
        <w:rPr>
          <w:color w:val="231F20"/>
          <w:sz w:val="20"/>
          <w:vertAlign w:val="baseline"/>
        </w:rPr>
        <w:t>and the current time satisfies </w:t>
      </w:r>
      <w:r>
        <w:rPr>
          <w:i/>
          <w:color w:val="231F20"/>
          <w:sz w:val="20"/>
          <w:vertAlign w:val="baseline"/>
        </w:rPr>
        <w:t>lt</w:t>
      </w:r>
      <w:r>
        <w:rPr>
          <w:i/>
          <w:color w:val="231F20"/>
          <w:sz w:val="20"/>
          <w:vertAlign w:val="subscript"/>
        </w:rPr>
        <w:t>3</w:t>
      </w:r>
      <w:r>
        <w:rPr>
          <w:color w:val="231F20"/>
          <w:sz w:val="20"/>
          <w:vertAlign w:val="baseline"/>
        </w:rPr>
        <w:t>, then </w:t>
      </w:r>
      <w:r>
        <w:rPr>
          <w:i/>
          <w:color w:val="231F20"/>
          <w:sz w:val="20"/>
          <w:vertAlign w:val="baseline"/>
        </w:rPr>
        <w:t>AllowRequest</w:t>
      </w:r>
      <w:r>
        <w:rPr>
          <w:color w:val="231F20"/>
          <w:sz w:val="20"/>
          <w:vertAlign w:val="baseline"/>
        </w:rPr>
        <w:t>(</w:t>
      </w:r>
      <w:r>
        <w:rPr>
          <w:i/>
          <w:color w:val="231F20"/>
          <w:sz w:val="20"/>
          <w:vertAlign w:val="baseline"/>
        </w:rPr>
        <w:t>id</w:t>
      </w:r>
      <w:r>
        <w:rPr>
          <w:color w:val="231F20"/>
          <w:sz w:val="20"/>
          <w:vertAlign w:val="baseline"/>
        </w:rPr>
        <w:t>,</w:t>
      </w:r>
      <w:r>
        <w:rPr>
          <w:color w:val="231F20"/>
          <w:spacing w:val="-9"/>
          <w:sz w:val="20"/>
          <w:vertAlign w:val="baseline"/>
        </w:rPr>
        <w:t> </w:t>
      </w:r>
      <w:r>
        <w:rPr>
          <w:i/>
          <w:color w:val="231F20"/>
          <w:sz w:val="20"/>
          <w:vertAlign w:val="baseline"/>
        </w:rPr>
        <w:t>Close</w:t>
      </w:r>
      <w:r>
        <w:rPr>
          <w:color w:val="231F20"/>
          <w:sz w:val="20"/>
          <w:vertAlign w:val="baseline"/>
        </w:rPr>
        <w:t>, </w:t>
      </w:r>
      <w:r>
        <w:rPr>
          <w:i/>
          <w:color w:val="231F20"/>
          <w:sz w:val="20"/>
          <w:vertAlign w:val="baseline"/>
        </w:rPr>
        <w:t>MicroWave</w:t>
      </w:r>
      <w:r>
        <w:rPr>
          <w:color w:val="231F20"/>
          <w:sz w:val="20"/>
          <w:vertAlign w:val="baseline"/>
        </w:rPr>
        <w:t>)</w:t>
      </w:r>
      <w:r>
        <w:rPr>
          <w:color w:val="231F20"/>
          <w:spacing w:val="-1"/>
          <w:sz w:val="20"/>
          <w:vertAlign w:val="baseline"/>
        </w:rPr>
        <w:t> </w:t>
      </w:r>
      <w:r>
        <w:rPr>
          <w:color w:val="231F20"/>
          <w:sz w:val="20"/>
          <w:vertAlign w:val="baseline"/>
        </w:rPr>
        <w:t>will be true since</w:t>
      </w:r>
      <w:r>
        <w:rPr>
          <w:color w:val="231F20"/>
          <w:spacing w:val="-13"/>
          <w:sz w:val="20"/>
          <w:vertAlign w:val="baseline"/>
        </w:rPr>
        <w:t> </w:t>
      </w:r>
      <w:r>
        <w:rPr>
          <w:color w:val="231F20"/>
          <w:spacing w:val="-12"/>
          <w:position w:val="-4"/>
          <w:sz w:val="20"/>
          <w:vertAlign w:val="baseline"/>
        </w:rPr>
        <w:drawing>
          <wp:inline distT="0" distB="0" distL="0" distR="0">
            <wp:extent cx="1071372" cy="124206"/>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52" cstate="print"/>
                    <a:stretch>
                      <a:fillRect/>
                    </a:stretch>
                  </pic:blipFill>
                  <pic:spPr>
                    <a:xfrm>
                      <a:off x="0" y="0"/>
                      <a:ext cx="1071372" cy="124206"/>
                    </a:xfrm>
                    <a:prstGeom prst="rect">
                      <a:avLst/>
                    </a:prstGeom>
                  </pic:spPr>
                </pic:pic>
              </a:graphicData>
            </a:graphic>
          </wp:inline>
        </w:drawing>
      </w:r>
      <w:r>
        <w:rPr>
          <w:color w:val="231F20"/>
          <w:spacing w:val="-12"/>
          <w:position w:val="-4"/>
          <w:sz w:val="20"/>
          <w:vertAlign w:val="baseline"/>
        </w:rPr>
      </w:r>
      <w:r>
        <w:rPr>
          <w:color w:val="231F20"/>
          <w:sz w:val="20"/>
          <w:vertAlign w:val="baseline"/>
        </w:rPr>
        <w:t> . From this example, we are able to deduce that the size of policy bases can be decreased using an access lattice.</w:t>
      </w:r>
    </w:p>
    <w:p>
      <w:pPr>
        <w:pStyle w:val="BodyText"/>
        <w:spacing w:before="9"/>
        <w:rPr>
          <w:sz w:val="4"/>
        </w:rPr>
      </w:pPr>
      <w:r>
        <w:rPr/>
        <mc:AlternateContent>
          <mc:Choice Requires="wps">
            <w:drawing>
              <wp:anchor distT="0" distB="0" distL="0" distR="0" allowOverlap="1" layoutInCell="1" locked="0" behindDoc="1" simplePos="0" relativeHeight="487595520">
                <wp:simplePos x="0" y="0"/>
                <wp:positionH relativeFrom="page">
                  <wp:posOffset>2608135</wp:posOffset>
                </wp:positionH>
                <wp:positionV relativeFrom="paragraph">
                  <wp:posOffset>50258</wp:posOffset>
                </wp:positionV>
                <wp:extent cx="1753870" cy="1341120"/>
                <wp:effectExtent l="0" t="0" r="0" b="0"/>
                <wp:wrapTopAndBottom/>
                <wp:docPr id="80" name="Group 80"/>
                <wp:cNvGraphicFramePr>
                  <a:graphicFrameLocks/>
                </wp:cNvGraphicFramePr>
                <a:graphic>
                  <a:graphicData uri="http://schemas.microsoft.com/office/word/2010/wordprocessingGroup">
                    <wpg:wgp>
                      <wpg:cNvPr id="80" name="Group 80"/>
                      <wpg:cNvGrpSpPr/>
                      <wpg:grpSpPr>
                        <a:xfrm>
                          <a:off x="0" y="0"/>
                          <a:ext cx="1753870" cy="1341120"/>
                          <a:chExt cx="1753870" cy="1341120"/>
                        </a:xfrm>
                      </wpg:grpSpPr>
                      <wps:wsp>
                        <wps:cNvPr id="81" name="Graphic 81"/>
                        <wps:cNvSpPr/>
                        <wps:spPr>
                          <a:xfrm>
                            <a:off x="538098" y="3175"/>
                            <a:ext cx="648970" cy="207645"/>
                          </a:xfrm>
                          <a:custGeom>
                            <a:avLst/>
                            <a:gdLst/>
                            <a:ahLst/>
                            <a:cxnLst/>
                            <a:rect l="l" t="t" r="r" b="b"/>
                            <a:pathLst>
                              <a:path w="648970" h="207645">
                                <a:moveTo>
                                  <a:pt x="34289" y="0"/>
                                </a:moveTo>
                                <a:lnTo>
                                  <a:pt x="20895" y="2678"/>
                                </a:lnTo>
                                <a:lnTo>
                                  <a:pt x="10001" y="10001"/>
                                </a:lnTo>
                                <a:lnTo>
                                  <a:pt x="2678" y="20895"/>
                                </a:lnTo>
                                <a:lnTo>
                                  <a:pt x="0" y="34289"/>
                                </a:lnTo>
                                <a:lnTo>
                                  <a:pt x="0" y="172973"/>
                                </a:lnTo>
                                <a:lnTo>
                                  <a:pt x="2678" y="186368"/>
                                </a:lnTo>
                                <a:lnTo>
                                  <a:pt x="10001" y="197262"/>
                                </a:lnTo>
                                <a:lnTo>
                                  <a:pt x="20895" y="204585"/>
                                </a:lnTo>
                                <a:lnTo>
                                  <a:pt x="34289" y="207263"/>
                                </a:lnTo>
                                <a:lnTo>
                                  <a:pt x="613409" y="207263"/>
                                </a:lnTo>
                                <a:lnTo>
                                  <a:pt x="626923" y="204585"/>
                                </a:lnTo>
                                <a:lnTo>
                                  <a:pt x="638079" y="197262"/>
                                </a:lnTo>
                                <a:lnTo>
                                  <a:pt x="645664" y="186368"/>
                                </a:lnTo>
                                <a:lnTo>
                                  <a:pt x="648461" y="172973"/>
                                </a:lnTo>
                                <a:lnTo>
                                  <a:pt x="648461" y="34289"/>
                                </a:lnTo>
                                <a:lnTo>
                                  <a:pt x="645664" y="20895"/>
                                </a:lnTo>
                                <a:lnTo>
                                  <a:pt x="638079" y="10001"/>
                                </a:lnTo>
                                <a:lnTo>
                                  <a:pt x="626923" y="2678"/>
                                </a:lnTo>
                                <a:lnTo>
                                  <a:pt x="613409" y="0"/>
                                </a:lnTo>
                                <a:lnTo>
                                  <a:pt x="34289" y="0"/>
                                </a:lnTo>
                                <a:close/>
                              </a:path>
                            </a:pathLst>
                          </a:custGeom>
                          <a:ln w="6350">
                            <a:solidFill>
                              <a:srgbClr val="000000"/>
                            </a:solidFill>
                            <a:prstDash val="solid"/>
                          </a:ln>
                        </wps:spPr>
                        <wps:bodyPr wrap="square" lIns="0" tIns="0" rIns="0" bIns="0" rtlCol="0">
                          <a:prstTxWarp prst="textNoShape">
                            <a:avLst/>
                          </a:prstTxWarp>
                          <a:noAutofit/>
                        </wps:bodyPr>
                      </wps:wsp>
                      <wps:wsp>
                        <wps:cNvPr id="82" name="Graphic 82"/>
                        <wps:cNvSpPr/>
                        <wps:spPr>
                          <a:xfrm>
                            <a:off x="3175" y="602106"/>
                            <a:ext cx="648970" cy="207645"/>
                          </a:xfrm>
                          <a:custGeom>
                            <a:avLst/>
                            <a:gdLst/>
                            <a:ahLst/>
                            <a:cxnLst/>
                            <a:rect l="l" t="t" r="r" b="b"/>
                            <a:pathLst>
                              <a:path w="648970" h="207645">
                                <a:moveTo>
                                  <a:pt x="35051" y="0"/>
                                </a:moveTo>
                                <a:lnTo>
                                  <a:pt x="21538" y="2678"/>
                                </a:lnTo>
                                <a:lnTo>
                                  <a:pt x="10382" y="10001"/>
                                </a:lnTo>
                                <a:lnTo>
                                  <a:pt x="2797" y="20895"/>
                                </a:lnTo>
                                <a:lnTo>
                                  <a:pt x="0" y="34290"/>
                                </a:lnTo>
                                <a:lnTo>
                                  <a:pt x="0" y="172974"/>
                                </a:lnTo>
                                <a:lnTo>
                                  <a:pt x="2797" y="186368"/>
                                </a:lnTo>
                                <a:lnTo>
                                  <a:pt x="10382" y="197262"/>
                                </a:lnTo>
                                <a:lnTo>
                                  <a:pt x="21538" y="204585"/>
                                </a:lnTo>
                                <a:lnTo>
                                  <a:pt x="35051" y="207264"/>
                                </a:lnTo>
                                <a:lnTo>
                                  <a:pt x="614171" y="207264"/>
                                </a:lnTo>
                                <a:lnTo>
                                  <a:pt x="627566" y="204585"/>
                                </a:lnTo>
                                <a:lnTo>
                                  <a:pt x="638460" y="197262"/>
                                </a:lnTo>
                                <a:lnTo>
                                  <a:pt x="645783" y="186368"/>
                                </a:lnTo>
                                <a:lnTo>
                                  <a:pt x="648461" y="172974"/>
                                </a:lnTo>
                                <a:lnTo>
                                  <a:pt x="648461" y="34290"/>
                                </a:lnTo>
                                <a:lnTo>
                                  <a:pt x="645783" y="20895"/>
                                </a:lnTo>
                                <a:lnTo>
                                  <a:pt x="638460" y="10001"/>
                                </a:lnTo>
                                <a:lnTo>
                                  <a:pt x="627566" y="2678"/>
                                </a:lnTo>
                                <a:lnTo>
                                  <a:pt x="614171" y="0"/>
                                </a:lnTo>
                                <a:lnTo>
                                  <a:pt x="35051" y="0"/>
                                </a:lnTo>
                                <a:close/>
                              </a:path>
                            </a:pathLst>
                          </a:custGeom>
                          <a:ln w="6350">
                            <a:solidFill>
                              <a:srgbClr val="000000"/>
                            </a:solidFill>
                            <a:prstDash val="solid"/>
                          </a:ln>
                        </wps:spPr>
                        <wps:bodyPr wrap="square" lIns="0" tIns="0" rIns="0" bIns="0" rtlCol="0">
                          <a:prstTxWarp prst="textNoShape">
                            <a:avLst/>
                          </a:prstTxWarp>
                          <a:noAutofit/>
                        </wps:bodyPr>
                      </wps:wsp>
                      <wps:wsp>
                        <wps:cNvPr id="83" name="Graphic 83"/>
                        <wps:cNvSpPr/>
                        <wps:spPr>
                          <a:xfrm>
                            <a:off x="1101978" y="607441"/>
                            <a:ext cx="648970" cy="208279"/>
                          </a:xfrm>
                          <a:custGeom>
                            <a:avLst/>
                            <a:gdLst/>
                            <a:ahLst/>
                            <a:cxnLst/>
                            <a:rect l="l" t="t" r="r" b="b"/>
                            <a:pathLst>
                              <a:path w="648970" h="208279">
                                <a:moveTo>
                                  <a:pt x="34289" y="0"/>
                                </a:moveTo>
                                <a:lnTo>
                                  <a:pt x="20895" y="2797"/>
                                </a:lnTo>
                                <a:lnTo>
                                  <a:pt x="10001" y="10382"/>
                                </a:lnTo>
                                <a:lnTo>
                                  <a:pt x="2678" y="21538"/>
                                </a:lnTo>
                                <a:lnTo>
                                  <a:pt x="0" y="35051"/>
                                </a:lnTo>
                                <a:lnTo>
                                  <a:pt x="0" y="172973"/>
                                </a:lnTo>
                                <a:lnTo>
                                  <a:pt x="2678" y="186487"/>
                                </a:lnTo>
                                <a:lnTo>
                                  <a:pt x="10001" y="197643"/>
                                </a:lnTo>
                                <a:lnTo>
                                  <a:pt x="20895" y="205228"/>
                                </a:lnTo>
                                <a:lnTo>
                                  <a:pt x="34289" y="208025"/>
                                </a:lnTo>
                                <a:lnTo>
                                  <a:pt x="613409" y="208025"/>
                                </a:lnTo>
                                <a:lnTo>
                                  <a:pt x="626923" y="205228"/>
                                </a:lnTo>
                                <a:lnTo>
                                  <a:pt x="638079" y="197643"/>
                                </a:lnTo>
                                <a:lnTo>
                                  <a:pt x="645664" y="186487"/>
                                </a:lnTo>
                                <a:lnTo>
                                  <a:pt x="648461" y="172973"/>
                                </a:lnTo>
                                <a:lnTo>
                                  <a:pt x="648461" y="35051"/>
                                </a:lnTo>
                                <a:lnTo>
                                  <a:pt x="645664" y="21538"/>
                                </a:lnTo>
                                <a:lnTo>
                                  <a:pt x="638079" y="10382"/>
                                </a:lnTo>
                                <a:lnTo>
                                  <a:pt x="626923" y="2797"/>
                                </a:lnTo>
                                <a:lnTo>
                                  <a:pt x="613409" y="0"/>
                                </a:lnTo>
                                <a:lnTo>
                                  <a:pt x="34289" y="0"/>
                                </a:lnTo>
                                <a:close/>
                              </a:path>
                            </a:pathLst>
                          </a:custGeom>
                          <a:ln w="6350">
                            <a:solidFill>
                              <a:srgbClr val="000000"/>
                            </a:solidFill>
                            <a:prstDash val="solid"/>
                          </a:ln>
                        </wps:spPr>
                        <wps:bodyPr wrap="square" lIns="0" tIns="0" rIns="0" bIns="0" rtlCol="0">
                          <a:prstTxWarp prst="textNoShape">
                            <a:avLst/>
                          </a:prstTxWarp>
                          <a:noAutofit/>
                        </wps:bodyPr>
                      </wps:wsp>
                      <wps:wsp>
                        <wps:cNvPr id="84" name="Graphic 84"/>
                        <wps:cNvSpPr/>
                        <wps:spPr>
                          <a:xfrm>
                            <a:off x="566293" y="1129411"/>
                            <a:ext cx="648970" cy="208279"/>
                          </a:xfrm>
                          <a:custGeom>
                            <a:avLst/>
                            <a:gdLst/>
                            <a:ahLst/>
                            <a:cxnLst/>
                            <a:rect l="l" t="t" r="r" b="b"/>
                            <a:pathLst>
                              <a:path w="648970" h="208279">
                                <a:moveTo>
                                  <a:pt x="35051" y="0"/>
                                </a:moveTo>
                                <a:lnTo>
                                  <a:pt x="21538" y="2797"/>
                                </a:lnTo>
                                <a:lnTo>
                                  <a:pt x="10382" y="10382"/>
                                </a:lnTo>
                                <a:lnTo>
                                  <a:pt x="2797" y="21538"/>
                                </a:lnTo>
                                <a:lnTo>
                                  <a:pt x="0" y="35052"/>
                                </a:lnTo>
                                <a:lnTo>
                                  <a:pt x="0" y="172974"/>
                                </a:lnTo>
                                <a:lnTo>
                                  <a:pt x="2797" y="186487"/>
                                </a:lnTo>
                                <a:lnTo>
                                  <a:pt x="10382" y="197643"/>
                                </a:lnTo>
                                <a:lnTo>
                                  <a:pt x="21538" y="205228"/>
                                </a:lnTo>
                                <a:lnTo>
                                  <a:pt x="35051" y="208026"/>
                                </a:lnTo>
                                <a:lnTo>
                                  <a:pt x="614171" y="208026"/>
                                </a:lnTo>
                                <a:lnTo>
                                  <a:pt x="627566" y="205228"/>
                                </a:lnTo>
                                <a:lnTo>
                                  <a:pt x="638460" y="197643"/>
                                </a:lnTo>
                                <a:lnTo>
                                  <a:pt x="645783" y="186487"/>
                                </a:lnTo>
                                <a:lnTo>
                                  <a:pt x="648461" y="172974"/>
                                </a:lnTo>
                                <a:lnTo>
                                  <a:pt x="648461" y="35052"/>
                                </a:lnTo>
                                <a:lnTo>
                                  <a:pt x="645783" y="21538"/>
                                </a:lnTo>
                                <a:lnTo>
                                  <a:pt x="638460" y="10382"/>
                                </a:lnTo>
                                <a:lnTo>
                                  <a:pt x="627566" y="2797"/>
                                </a:lnTo>
                                <a:lnTo>
                                  <a:pt x="614171" y="0"/>
                                </a:lnTo>
                                <a:lnTo>
                                  <a:pt x="35051" y="0"/>
                                </a:lnTo>
                                <a:close/>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308736" y="210438"/>
                            <a:ext cx="544195" cy="391795"/>
                          </a:xfrm>
                          <a:custGeom>
                            <a:avLst/>
                            <a:gdLst/>
                            <a:ahLst/>
                            <a:cxnLst/>
                            <a:rect l="l" t="t" r="r" b="b"/>
                            <a:pathLst>
                              <a:path w="544195" h="391795">
                                <a:moveTo>
                                  <a:pt x="544068" y="0"/>
                                </a:moveTo>
                                <a:lnTo>
                                  <a:pt x="0" y="391668"/>
                                </a:lnTo>
                              </a:path>
                            </a:pathLst>
                          </a:custGeom>
                          <a:ln w="9525">
                            <a:solidFill>
                              <a:srgbClr val="000000"/>
                            </a:solidFill>
                            <a:prstDash val="solid"/>
                          </a:ln>
                        </wps:spPr>
                        <wps:bodyPr wrap="square" lIns="0" tIns="0" rIns="0" bIns="0" rtlCol="0">
                          <a:prstTxWarp prst="textNoShape">
                            <a:avLst/>
                          </a:prstTxWarp>
                          <a:noAutofit/>
                        </wps:bodyPr>
                      </wps:wsp>
                      <wps:wsp>
                        <wps:cNvPr id="86" name="Graphic 86"/>
                        <wps:cNvSpPr/>
                        <wps:spPr>
                          <a:xfrm>
                            <a:off x="852805" y="210438"/>
                            <a:ext cx="572770" cy="391795"/>
                          </a:xfrm>
                          <a:custGeom>
                            <a:avLst/>
                            <a:gdLst/>
                            <a:ahLst/>
                            <a:cxnLst/>
                            <a:rect l="l" t="t" r="r" b="b"/>
                            <a:pathLst>
                              <a:path w="572770" h="391795">
                                <a:moveTo>
                                  <a:pt x="572262" y="391668"/>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87" name="Graphic 87"/>
                        <wps:cNvSpPr/>
                        <wps:spPr>
                          <a:xfrm>
                            <a:off x="308736" y="809370"/>
                            <a:ext cx="572770" cy="320040"/>
                          </a:xfrm>
                          <a:custGeom>
                            <a:avLst/>
                            <a:gdLst/>
                            <a:ahLst/>
                            <a:cxnLst/>
                            <a:rect l="l" t="t" r="r" b="b"/>
                            <a:pathLst>
                              <a:path w="572770" h="320040">
                                <a:moveTo>
                                  <a:pt x="0" y="0"/>
                                </a:moveTo>
                                <a:lnTo>
                                  <a:pt x="572262" y="320040"/>
                                </a:lnTo>
                              </a:path>
                            </a:pathLst>
                          </a:custGeom>
                          <a:ln w="9525">
                            <a:solidFill>
                              <a:srgbClr val="000000"/>
                            </a:solidFill>
                            <a:prstDash val="solid"/>
                          </a:ln>
                        </wps:spPr>
                        <wps:bodyPr wrap="square" lIns="0" tIns="0" rIns="0" bIns="0" rtlCol="0">
                          <a:prstTxWarp prst="textNoShape">
                            <a:avLst/>
                          </a:prstTxWarp>
                          <a:noAutofit/>
                        </wps:bodyPr>
                      </wps:wsp>
                      <wps:wsp>
                        <wps:cNvPr id="88" name="Graphic 88"/>
                        <wps:cNvSpPr/>
                        <wps:spPr>
                          <a:xfrm>
                            <a:off x="880999" y="815466"/>
                            <a:ext cx="577850" cy="314325"/>
                          </a:xfrm>
                          <a:custGeom>
                            <a:avLst/>
                            <a:gdLst/>
                            <a:ahLst/>
                            <a:cxnLst/>
                            <a:rect l="l" t="t" r="r" b="b"/>
                            <a:pathLst>
                              <a:path w="577850" h="314325">
                                <a:moveTo>
                                  <a:pt x="577596" y="0"/>
                                </a:moveTo>
                                <a:lnTo>
                                  <a:pt x="0" y="313944"/>
                                </a:lnTo>
                              </a:path>
                            </a:pathLst>
                          </a:custGeom>
                          <a:ln w="9525">
                            <a:solidFill>
                              <a:srgbClr val="000000"/>
                            </a:solidFill>
                            <a:prstDash val="solid"/>
                          </a:ln>
                        </wps:spPr>
                        <wps:bodyPr wrap="square" lIns="0" tIns="0" rIns="0" bIns="0" rtlCol="0">
                          <a:prstTxWarp prst="textNoShape">
                            <a:avLst/>
                          </a:prstTxWarp>
                          <a:noAutofit/>
                        </wps:bodyPr>
                      </wps:wsp>
                      <wps:wsp>
                        <wps:cNvPr id="89" name="Textbox 89"/>
                        <wps:cNvSpPr txBox="1"/>
                        <wps:spPr>
                          <a:xfrm>
                            <a:off x="711834" y="62427"/>
                            <a:ext cx="313690" cy="97790"/>
                          </a:xfrm>
                          <a:prstGeom prst="rect">
                            <a:avLst/>
                          </a:prstGeom>
                        </wps:spPr>
                        <wps:txbx>
                          <w:txbxContent>
                            <w:p>
                              <w:pPr>
                                <w:spacing w:line="144" w:lineRule="exact" w:before="0"/>
                                <w:ind w:left="0" w:right="0" w:firstLine="0"/>
                                <w:jc w:val="left"/>
                                <w:rPr>
                                  <w:sz w:val="13"/>
                                </w:rPr>
                              </w:pPr>
                              <w:r>
                                <w:rPr>
                                  <w:color w:val="231F20"/>
                                  <w:spacing w:val="-2"/>
                                  <w:sz w:val="13"/>
                                </w:rPr>
                                <w:t>(</w:t>
                              </w:r>
                              <w:r>
                                <w:rPr>
                                  <w:i/>
                                  <w:color w:val="231F20"/>
                                  <w:spacing w:val="-2"/>
                                  <w:sz w:val="13"/>
                                </w:rPr>
                                <w:t>It</w:t>
                              </w:r>
                              <w:r>
                                <w:rPr>
                                  <w:color w:val="231F20"/>
                                  <w:spacing w:val="-2"/>
                                  <w:sz w:val="13"/>
                                  <w:vertAlign w:val="subscript"/>
                                </w:rPr>
                                <w:t>4</w:t>
                              </w:r>
                              <w:r>
                                <w:rPr>
                                  <w:color w:val="231F20"/>
                                  <w:spacing w:val="-2"/>
                                  <w:sz w:val="13"/>
                                  <w:vertAlign w:val="baseline"/>
                                </w:rPr>
                                <w:t>,</w:t>
                              </w:r>
                              <w:r>
                                <w:rPr>
                                  <w:i/>
                                  <w:color w:val="231F20"/>
                                  <w:spacing w:val="-2"/>
                                  <w:sz w:val="13"/>
                                  <w:vertAlign w:val="baseline"/>
                                </w:rPr>
                                <w:t>lloc</w:t>
                              </w:r>
                              <w:r>
                                <w:rPr>
                                  <w:color w:val="231F20"/>
                                  <w:spacing w:val="-2"/>
                                  <w:sz w:val="13"/>
                                  <w:vertAlign w:val="subscript"/>
                                </w:rPr>
                                <w:t>4</w:t>
                              </w:r>
                              <w:r>
                                <w:rPr>
                                  <w:color w:val="231F20"/>
                                  <w:spacing w:val="-2"/>
                                  <w:sz w:val="13"/>
                                  <w:vertAlign w:val="baseline"/>
                                </w:rPr>
                                <w:t>)</w:t>
                              </w:r>
                            </w:p>
                          </w:txbxContent>
                        </wps:txbx>
                        <wps:bodyPr wrap="square" lIns="0" tIns="0" rIns="0" bIns="0" rtlCol="0">
                          <a:noAutofit/>
                        </wps:bodyPr>
                      </wps:wsp>
                      <wps:wsp>
                        <wps:cNvPr id="90" name="Textbox 90"/>
                        <wps:cNvSpPr txBox="1"/>
                        <wps:spPr>
                          <a:xfrm>
                            <a:off x="176911" y="661359"/>
                            <a:ext cx="313690" cy="97790"/>
                          </a:xfrm>
                          <a:prstGeom prst="rect">
                            <a:avLst/>
                          </a:prstGeom>
                        </wps:spPr>
                        <wps:txbx>
                          <w:txbxContent>
                            <w:p>
                              <w:pPr>
                                <w:spacing w:line="144" w:lineRule="exact" w:before="0"/>
                                <w:ind w:left="0" w:right="0" w:firstLine="0"/>
                                <w:jc w:val="left"/>
                                <w:rPr>
                                  <w:sz w:val="13"/>
                                </w:rPr>
                              </w:pPr>
                              <w:r>
                                <w:rPr>
                                  <w:color w:val="231F20"/>
                                  <w:spacing w:val="-2"/>
                                  <w:sz w:val="13"/>
                                </w:rPr>
                                <w:t>(</w:t>
                              </w:r>
                              <w:r>
                                <w:rPr>
                                  <w:i/>
                                  <w:color w:val="231F20"/>
                                  <w:spacing w:val="-2"/>
                                  <w:sz w:val="13"/>
                                </w:rPr>
                                <w:t>It</w:t>
                              </w:r>
                              <w:r>
                                <w:rPr>
                                  <w:color w:val="231F20"/>
                                  <w:spacing w:val="-2"/>
                                  <w:sz w:val="13"/>
                                  <w:vertAlign w:val="subscript"/>
                                </w:rPr>
                                <w:t>2</w:t>
                              </w:r>
                              <w:r>
                                <w:rPr>
                                  <w:color w:val="231F20"/>
                                  <w:spacing w:val="-2"/>
                                  <w:sz w:val="13"/>
                                  <w:vertAlign w:val="baseline"/>
                                </w:rPr>
                                <w:t>,</w:t>
                              </w:r>
                              <w:r>
                                <w:rPr>
                                  <w:i/>
                                  <w:color w:val="231F20"/>
                                  <w:spacing w:val="-2"/>
                                  <w:sz w:val="13"/>
                                  <w:vertAlign w:val="baseline"/>
                                </w:rPr>
                                <w:t>lloc</w:t>
                              </w:r>
                              <w:r>
                                <w:rPr>
                                  <w:color w:val="231F20"/>
                                  <w:spacing w:val="-2"/>
                                  <w:sz w:val="13"/>
                                  <w:vertAlign w:val="subscript"/>
                                </w:rPr>
                                <w:t>2</w:t>
                              </w:r>
                              <w:r>
                                <w:rPr>
                                  <w:color w:val="231F20"/>
                                  <w:spacing w:val="-2"/>
                                  <w:sz w:val="13"/>
                                  <w:vertAlign w:val="baseline"/>
                                </w:rPr>
                                <w:t>)</w:t>
                              </w:r>
                            </w:p>
                          </w:txbxContent>
                        </wps:txbx>
                        <wps:bodyPr wrap="square" lIns="0" tIns="0" rIns="0" bIns="0" rtlCol="0">
                          <a:noAutofit/>
                        </wps:bodyPr>
                      </wps:wsp>
                      <wps:wsp>
                        <wps:cNvPr id="91" name="Textbox 91"/>
                        <wps:cNvSpPr txBox="1"/>
                        <wps:spPr>
                          <a:xfrm>
                            <a:off x="1275714" y="666693"/>
                            <a:ext cx="313690" cy="97790"/>
                          </a:xfrm>
                          <a:prstGeom prst="rect">
                            <a:avLst/>
                          </a:prstGeom>
                        </wps:spPr>
                        <wps:txbx>
                          <w:txbxContent>
                            <w:p>
                              <w:pPr>
                                <w:spacing w:line="144" w:lineRule="exact" w:before="0"/>
                                <w:ind w:left="0" w:right="0" w:firstLine="0"/>
                                <w:jc w:val="left"/>
                                <w:rPr>
                                  <w:sz w:val="13"/>
                                </w:rPr>
                              </w:pPr>
                              <w:r>
                                <w:rPr>
                                  <w:color w:val="231F20"/>
                                  <w:spacing w:val="-2"/>
                                  <w:sz w:val="13"/>
                                </w:rPr>
                                <w:t>(</w:t>
                              </w:r>
                              <w:r>
                                <w:rPr>
                                  <w:i/>
                                  <w:color w:val="231F20"/>
                                  <w:spacing w:val="-2"/>
                                  <w:sz w:val="13"/>
                                </w:rPr>
                                <w:t>It</w:t>
                              </w:r>
                              <w:r>
                                <w:rPr>
                                  <w:color w:val="231F20"/>
                                  <w:spacing w:val="-2"/>
                                  <w:sz w:val="13"/>
                                  <w:vertAlign w:val="subscript"/>
                                </w:rPr>
                                <w:t>3</w:t>
                              </w:r>
                              <w:r>
                                <w:rPr>
                                  <w:color w:val="231F20"/>
                                  <w:spacing w:val="-2"/>
                                  <w:sz w:val="13"/>
                                  <w:vertAlign w:val="baseline"/>
                                </w:rPr>
                                <w:t>,</w:t>
                              </w:r>
                              <w:r>
                                <w:rPr>
                                  <w:i/>
                                  <w:color w:val="231F20"/>
                                  <w:spacing w:val="-2"/>
                                  <w:sz w:val="13"/>
                                  <w:vertAlign w:val="baseline"/>
                                </w:rPr>
                                <w:t>lloc</w:t>
                              </w:r>
                              <w:r>
                                <w:rPr>
                                  <w:color w:val="231F20"/>
                                  <w:spacing w:val="-2"/>
                                  <w:sz w:val="13"/>
                                  <w:vertAlign w:val="subscript"/>
                                </w:rPr>
                                <w:t>3</w:t>
                              </w:r>
                              <w:r>
                                <w:rPr>
                                  <w:color w:val="231F20"/>
                                  <w:spacing w:val="-2"/>
                                  <w:sz w:val="13"/>
                                  <w:vertAlign w:val="baseline"/>
                                </w:rPr>
                                <w:t>)</w:t>
                              </w:r>
                            </w:p>
                          </w:txbxContent>
                        </wps:txbx>
                        <wps:bodyPr wrap="square" lIns="0" tIns="0" rIns="0" bIns="0" rtlCol="0">
                          <a:noAutofit/>
                        </wps:bodyPr>
                      </wps:wsp>
                      <wps:wsp>
                        <wps:cNvPr id="92" name="Textbox 92"/>
                        <wps:cNvSpPr txBox="1"/>
                        <wps:spPr>
                          <a:xfrm>
                            <a:off x="740029" y="1188663"/>
                            <a:ext cx="313690" cy="97790"/>
                          </a:xfrm>
                          <a:prstGeom prst="rect">
                            <a:avLst/>
                          </a:prstGeom>
                        </wps:spPr>
                        <wps:txbx>
                          <w:txbxContent>
                            <w:p>
                              <w:pPr>
                                <w:spacing w:line="144" w:lineRule="exact" w:before="0"/>
                                <w:ind w:left="0" w:right="0" w:firstLine="0"/>
                                <w:jc w:val="left"/>
                                <w:rPr>
                                  <w:sz w:val="13"/>
                                </w:rPr>
                              </w:pPr>
                              <w:r>
                                <w:rPr>
                                  <w:color w:val="231F20"/>
                                  <w:spacing w:val="-2"/>
                                  <w:sz w:val="13"/>
                                </w:rPr>
                                <w:t>(</w:t>
                              </w:r>
                              <w:r>
                                <w:rPr>
                                  <w:i/>
                                  <w:color w:val="231F20"/>
                                  <w:spacing w:val="-2"/>
                                  <w:sz w:val="13"/>
                                </w:rPr>
                                <w:t>It</w:t>
                              </w:r>
                              <w:r>
                                <w:rPr>
                                  <w:color w:val="231F20"/>
                                  <w:spacing w:val="-2"/>
                                  <w:sz w:val="13"/>
                                  <w:vertAlign w:val="subscript"/>
                                </w:rPr>
                                <w:t>1</w:t>
                              </w:r>
                              <w:r>
                                <w:rPr>
                                  <w:color w:val="231F20"/>
                                  <w:spacing w:val="-2"/>
                                  <w:sz w:val="13"/>
                                  <w:vertAlign w:val="baseline"/>
                                </w:rPr>
                                <w:t>,</w:t>
                              </w:r>
                              <w:r>
                                <w:rPr>
                                  <w:i/>
                                  <w:color w:val="231F20"/>
                                  <w:spacing w:val="-2"/>
                                  <w:sz w:val="13"/>
                                  <w:vertAlign w:val="baseline"/>
                                </w:rPr>
                                <w:t>lloc</w:t>
                              </w:r>
                              <w:r>
                                <w:rPr>
                                  <w:color w:val="231F20"/>
                                  <w:spacing w:val="-2"/>
                                  <w:sz w:val="13"/>
                                  <w:vertAlign w:val="subscript"/>
                                </w:rPr>
                                <w:t>1</w:t>
                              </w:r>
                              <w:r>
                                <w:rPr>
                                  <w:color w:val="231F20"/>
                                  <w:spacing w:val="-2"/>
                                  <w:sz w:val="13"/>
                                  <w:vertAlign w:val="baseline"/>
                                </w:rPr>
                                <w:t>)</w:t>
                              </w:r>
                            </w:p>
                          </w:txbxContent>
                        </wps:txbx>
                        <wps:bodyPr wrap="square" lIns="0" tIns="0" rIns="0" bIns="0" rtlCol="0">
                          <a:noAutofit/>
                        </wps:bodyPr>
                      </wps:wsp>
                    </wpg:wgp>
                  </a:graphicData>
                </a:graphic>
              </wp:anchor>
            </w:drawing>
          </mc:Choice>
          <mc:Fallback>
            <w:pict>
              <v:group style="position:absolute;margin-left:205.365005pt;margin-top:3.957344pt;width:138.1pt;height:105.6pt;mso-position-horizontal-relative:page;mso-position-vertical-relative:paragraph;z-index:-15720960;mso-wrap-distance-left:0;mso-wrap-distance-right:0" id="docshapegroup39" coordorigin="4107,79" coordsize="2762,2112">
                <v:shape style="position:absolute;left:4954;top:84;width:1022;height:327" id="docshape40" coordorigin="4955,84" coordsize="1022,327" path="m5009,84l4988,88,4970,100,4959,117,4955,138,4955,357,4959,378,4970,395,4988,406,5009,411,5921,411,5942,406,5960,395,5971,378,5976,357,5976,138,5971,117,5960,100,5942,88,5921,84,5009,84xe" filled="false" stroked="true" strokeweight=".5pt" strokecolor="#000000">
                  <v:path arrowok="t"/>
                  <v:stroke dashstyle="solid"/>
                </v:shape>
                <v:shape style="position:absolute;left:4112;top:1027;width:1022;height:327" id="docshape41" coordorigin="4112,1027" coordsize="1022,327" path="m4168,1027l4146,1032,4129,1043,4117,1060,4112,1081,4112,1300,4117,1321,4129,1338,4146,1350,4168,1354,5080,1354,5101,1350,5118,1338,5129,1321,5134,1300,5134,1081,5129,1060,5118,1043,5101,1032,5080,1027,4168,1027xe" filled="false" stroked="true" strokeweight=".5pt" strokecolor="#000000">
                  <v:path arrowok="t"/>
                  <v:stroke dashstyle="solid"/>
                </v:shape>
                <v:shape style="position:absolute;left:5842;top:1035;width:1022;height:328" id="docshape42" coordorigin="5843,1036" coordsize="1022,328" path="m5897,1036l5876,1040,5858,1052,5847,1070,5843,1091,5843,1308,5847,1329,5858,1347,5876,1359,5897,1363,6809,1363,6830,1359,6848,1347,6859,1329,6864,1308,6864,1091,6859,1070,6848,1052,6830,1040,6809,1036,5897,1036xe" filled="false" stroked="true" strokeweight=".5pt" strokecolor="#000000">
                  <v:path arrowok="t"/>
                  <v:stroke dashstyle="solid"/>
                </v:shape>
                <v:shape style="position:absolute;left:4999;top:1857;width:1022;height:328" id="docshape43" coordorigin="4999,1858" coordsize="1022,328" path="m5054,1858l5033,1862,5015,1874,5004,1892,4999,1913,4999,2130,5004,2151,5015,2169,5033,2181,5054,2185,5966,2185,5987,2181,6005,2169,6016,2151,6020,2130,6020,1913,6016,1892,6005,1874,5987,1862,5966,1858,5054,1858xe" filled="false" stroked="true" strokeweight=".5pt" strokecolor="#000000">
                  <v:path arrowok="t"/>
                  <v:stroke dashstyle="solid"/>
                </v:shape>
                <v:line style="position:absolute" from="5450,411" to="4594,1027" stroked="true" strokeweight=".75pt" strokecolor="#000000">
                  <v:stroke dashstyle="solid"/>
                </v:line>
                <v:line style="position:absolute" from="6352,1027" to="5450,411" stroked="true" strokeweight=".75pt" strokecolor="#000000">
                  <v:stroke dashstyle="solid"/>
                </v:line>
                <v:line style="position:absolute" from="4594,1354" to="5495,1858" stroked="true" strokeweight=".75pt" strokecolor="#000000">
                  <v:stroke dashstyle="solid"/>
                </v:line>
                <v:line style="position:absolute" from="6404,1363" to="5495,1858" stroked="true" strokeweight=".75pt" strokecolor="#000000">
                  <v:stroke dashstyle="solid"/>
                </v:line>
                <v:shape style="position:absolute;left:5228;top:177;width:494;height:154" type="#_x0000_t202" id="docshape44" filled="false" stroked="false">
                  <v:textbox inset="0,0,0,0">
                    <w:txbxContent>
                      <w:p>
                        <w:pPr>
                          <w:spacing w:line="144" w:lineRule="exact" w:before="0"/>
                          <w:ind w:left="0" w:right="0" w:firstLine="0"/>
                          <w:jc w:val="left"/>
                          <w:rPr>
                            <w:sz w:val="13"/>
                          </w:rPr>
                        </w:pPr>
                        <w:r>
                          <w:rPr>
                            <w:color w:val="231F20"/>
                            <w:spacing w:val="-2"/>
                            <w:sz w:val="13"/>
                          </w:rPr>
                          <w:t>(</w:t>
                        </w:r>
                        <w:r>
                          <w:rPr>
                            <w:i/>
                            <w:color w:val="231F20"/>
                            <w:spacing w:val="-2"/>
                            <w:sz w:val="13"/>
                          </w:rPr>
                          <w:t>It</w:t>
                        </w:r>
                        <w:r>
                          <w:rPr>
                            <w:color w:val="231F20"/>
                            <w:spacing w:val="-2"/>
                            <w:sz w:val="13"/>
                            <w:vertAlign w:val="subscript"/>
                          </w:rPr>
                          <w:t>4</w:t>
                        </w:r>
                        <w:r>
                          <w:rPr>
                            <w:color w:val="231F20"/>
                            <w:spacing w:val="-2"/>
                            <w:sz w:val="13"/>
                            <w:vertAlign w:val="baseline"/>
                          </w:rPr>
                          <w:t>,</w:t>
                        </w:r>
                        <w:r>
                          <w:rPr>
                            <w:i/>
                            <w:color w:val="231F20"/>
                            <w:spacing w:val="-2"/>
                            <w:sz w:val="13"/>
                            <w:vertAlign w:val="baseline"/>
                          </w:rPr>
                          <w:t>lloc</w:t>
                        </w:r>
                        <w:r>
                          <w:rPr>
                            <w:color w:val="231F20"/>
                            <w:spacing w:val="-2"/>
                            <w:sz w:val="13"/>
                            <w:vertAlign w:val="subscript"/>
                          </w:rPr>
                          <w:t>4</w:t>
                        </w:r>
                        <w:r>
                          <w:rPr>
                            <w:color w:val="231F20"/>
                            <w:spacing w:val="-2"/>
                            <w:sz w:val="13"/>
                            <w:vertAlign w:val="baseline"/>
                          </w:rPr>
                          <w:t>)</w:t>
                        </w:r>
                      </w:p>
                    </w:txbxContent>
                  </v:textbox>
                  <w10:wrap type="none"/>
                </v:shape>
                <v:shape style="position:absolute;left:4385;top:1120;width:494;height:154" type="#_x0000_t202" id="docshape45" filled="false" stroked="false">
                  <v:textbox inset="0,0,0,0">
                    <w:txbxContent>
                      <w:p>
                        <w:pPr>
                          <w:spacing w:line="144" w:lineRule="exact" w:before="0"/>
                          <w:ind w:left="0" w:right="0" w:firstLine="0"/>
                          <w:jc w:val="left"/>
                          <w:rPr>
                            <w:sz w:val="13"/>
                          </w:rPr>
                        </w:pPr>
                        <w:r>
                          <w:rPr>
                            <w:color w:val="231F20"/>
                            <w:spacing w:val="-2"/>
                            <w:sz w:val="13"/>
                          </w:rPr>
                          <w:t>(</w:t>
                        </w:r>
                        <w:r>
                          <w:rPr>
                            <w:i/>
                            <w:color w:val="231F20"/>
                            <w:spacing w:val="-2"/>
                            <w:sz w:val="13"/>
                          </w:rPr>
                          <w:t>It</w:t>
                        </w:r>
                        <w:r>
                          <w:rPr>
                            <w:color w:val="231F20"/>
                            <w:spacing w:val="-2"/>
                            <w:sz w:val="13"/>
                            <w:vertAlign w:val="subscript"/>
                          </w:rPr>
                          <w:t>2</w:t>
                        </w:r>
                        <w:r>
                          <w:rPr>
                            <w:color w:val="231F20"/>
                            <w:spacing w:val="-2"/>
                            <w:sz w:val="13"/>
                            <w:vertAlign w:val="baseline"/>
                          </w:rPr>
                          <w:t>,</w:t>
                        </w:r>
                        <w:r>
                          <w:rPr>
                            <w:i/>
                            <w:color w:val="231F20"/>
                            <w:spacing w:val="-2"/>
                            <w:sz w:val="13"/>
                            <w:vertAlign w:val="baseline"/>
                          </w:rPr>
                          <w:t>lloc</w:t>
                        </w:r>
                        <w:r>
                          <w:rPr>
                            <w:color w:val="231F20"/>
                            <w:spacing w:val="-2"/>
                            <w:sz w:val="13"/>
                            <w:vertAlign w:val="subscript"/>
                          </w:rPr>
                          <w:t>2</w:t>
                        </w:r>
                        <w:r>
                          <w:rPr>
                            <w:color w:val="231F20"/>
                            <w:spacing w:val="-2"/>
                            <w:sz w:val="13"/>
                            <w:vertAlign w:val="baseline"/>
                          </w:rPr>
                          <w:t>)</w:t>
                        </w:r>
                      </w:p>
                    </w:txbxContent>
                  </v:textbox>
                  <w10:wrap type="none"/>
                </v:shape>
                <v:shape style="position:absolute;left:6116;top:1129;width:494;height:154" type="#_x0000_t202" id="docshape46" filled="false" stroked="false">
                  <v:textbox inset="0,0,0,0">
                    <w:txbxContent>
                      <w:p>
                        <w:pPr>
                          <w:spacing w:line="144" w:lineRule="exact" w:before="0"/>
                          <w:ind w:left="0" w:right="0" w:firstLine="0"/>
                          <w:jc w:val="left"/>
                          <w:rPr>
                            <w:sz w:val="13"/>
                          </w:rPr>
                        </w:pPr>
                        <w:r>
                          <w:rPr>
                            <w:color w:val="231F20"/>
                            <w:spacing w:val="-2"/>
                            <w:sz w:val="13"/>
                          </w:rPr>
                          <w:t>(</w:t>
                        </w:r>
                        <w:r>
                          <w:rPr>
                            <w:i/>
                            <w:color w:val="231F20"/>
                            <w:spacing w:val="-2"/>
                            <w:sz w:val="13"/>
                          </w:rPr>
                          <w:t>It</w:t>
                        </w:r>
                        <w:r>
                          <w:rPr>
                            <w:color w:val="231F20"/>
                            <w:spacing w:val="-2"/>
                            <w:sz w:val="13"/>
                            <w:vertAlign w:val="subscript"/>
                          </w:rPr>
                          <w:t>3</w:t>
                        </w:r>
                        <w:r>
                          <w:rPr>
                            <w:color w:val="231F20"/>
                            <w:spacing w:val="-2"/>
                            <w:sz w:val="13"/>
                            <w:vertAlign w:val="baseline"/>
                          </w:rPr>
                          <w:t>,</w:t>
                        </w:r>
                        <w:r>
                          <w:rPr>
                            <w:i/>
                            <w:color w:val="231F20"/>
                            <w:spacing w:val="-2"/>
                            <w:sz w:val="13"/>
                            <w:vertAlign w:val="baseline"/>
                          </w:rPr>
                          <w:t>lloc</w:t>
                        </w:r>
                        <w:r>
                          <w:rPr>
                            <w:color w:val="231F20"/>
                            <w:spacing w:val="-2"/>
                            <w:sz w:val="13"/>
                            <w:vertAlign w:val="subscript"/>
                          </w:rPr>
                          <w:t>3</w:t>
                        </w:r>
                        <w:r>
                          <w:rPr>
                            <w:color w:val="231F20"/>
                            <w:spacing w:val="-2"/>
                            <w:sz w:val="13"/>
                            <w:vertAlign w:val="baseline"/>
                          </w:rPr>
                          <w:t>)</w:t>
                        </w:r>
                      </w:p>
                    </w:txbxContent>
                  </v:textbox>
                  <w10:wrap type="none"/>
                </v:shape>
                <v:shape style="position:absolute;left:5272;top:1951;width:494;height:154" type="#_x0000_t202" id="docshape47" filled="false" stroked="false">
                  <v:textbox inset="0,0,0,0">
                    <w:txbxContent>
                      <w:p>
                        <w:pPr>
                          <w:spacing w:line="144" w:lineRule="exact" w:before="0"/>
                          <w:ind w:left="0" w:right="0" w:firstLine="0"/>
                          <w:jc w:val="left"/>
                          <w:rPr>
                            <w:sz w:val="13"/>
                          </w:rPr>
                        </w:pPr>
                        <w:r>
                          <w:rPr>
                            <w:color w:val="231F20"/>
                            <w:spacing w:val="-2"/>
                            <w:sz w:val="13"/>
                          </w:rPr>
                          <w:t>(</w:t>
                        </w:r>
                        <w:r>
                          <w:rPr>
                            <w:i/>
                            <w:color w:val="231F20"/>
                            <w:spacing w:val="-2"/>
                            <w:sz w:val="13"/>
                          </w:rPr>
                          <w:t>It</w:t>
                        </w:r>
                        <w:r>
                          <w:rPr>
                            <w:color w:val="231F20"/>
                            <w:spacing w:val="-2"/>
                            <w:sz w:val="13"/>
                            <w:vertAlign w:val="subscript"/>
                          </w:rPr>
                          <w:t>1</w:t>
                        </w:r>
                        <w:r>
                          <w:rPr>
                            <w:color w:val="231F20"/>
                            <w:spacing w:val="-2"/>
                            <w:sz w:val="13"/>
                            <w:vertAlign w:val="baseline"/>
                          </w:rPr>
                          <w:t>,</w:t>
                        </w:r>
                        <w:r>
                          <w:rPr>
                            <w:i/>
                            <w:color w:val="231F20"/>
                            <w:spacing w:val="-2"/>
                            <w:sz w:val="13"/>
                            <w:vertAlign w:val="baseline"/>
                          </w:rPr>
                          <w:t>lloc</w:t>
                        </w:r>
                        <w:r>
                          <w:rPr>
                            <w:color w:val="231F20"/>
                            <w:spacing w:val="-2"/>
                            <w:sz w:val="13"/>
                            <w:vertAlign w:val="subscript"/>
                          </w:rPr>
                          <w:t>1</w:t>
                        </w:r>
                        <w:r>
                          <w:rPr>
                            <w:color w:val="231F20"/>
                            <w:spacing w:val="-2"/>
                            <w:sz w:val="13"/>
                            <w:vertAlign w:val="baseline"/>
                          </w:rPr>
                          <w:t>)</w:t>
                        </w:r>
                      </w:p>
                    </w:txbxContent>
                  </v:textbox>
                  <w10:wrap type="none"/>
                </v:shape>
                <w10:wrap type="topAndBottom"/>
              </v:group>
            </w:pict>
          </mc:Fallback>
        </mc:AlternateContent>
      </w:r>
    </w:p>
    <w:p>
      <w:pPr>
        <w:spacing w:before="90"/>
        <w:ind w:left="521" w:right="0" w:firstLine="0"/>
        <w:jc w:val="left"/>
        <w:rPr>
          <w:sz w:val="16"/>
        </w:rPr>
      </w:pPr>
      <w:r>
        <w:rPr>
          <w:color w:val="231F20"/>
          <w:sz w:val="16"/>
        </w:rPr>
        <w:t>Fig</w:t>
      </w:r>
      <w:r>
        <w:rPr>
          <w:color w:val="231F20"/>
          <w:spacing w:val="-4"/>
          <w:sz w:val="16"/>
        </w:rPr>
        <w:t> </w:t>
      </w:r>
      <w:r>
        <w:rPr>
          <w:color w:val="231F20"/>
          <w:sz w:val="16"/>
        </w:rPr>
        <w:t>2.</w:t>
      </w:r>
      <w:r>
        <w:rPr>
          <w:color w:val="231F20"/>
          <w:spacing w:val="-3"/>
          <w:sz w:val="16"/>
        </w:rPr>
        <w:t> </w:t>
      </w:r>
      <w:r>
        <w:rPr>
          <w:color w:val="231F20"/>
          <w:sz w:val="16"/>
        </w:rPr>
        <w:t>An</w:t>
      </w:r>
      <w:r>
        <w:rPr>
          <w:color w:val="231F20"/>
          <w:spacing w:val="-3"/>
          <w:sz w:val="16"/>
        </w:rPr>
        <w:t> </w:t>
      </w:r>
      <w:r>
        <w:rPr>
          <w:color w:val="231F20"/>
          <w:sz w:val="16"/>
        </w:rPr>
        <w:t>Access</w:t>
      </w:r>
      <w:r>
        <w:rPr>
          <w:color w:val="231F20"/>
          <w:spacing w:val="-2"/>
          <w:sz w:val="16"/>
        </w:rPr>
        <w:t> Lattice</w:t>
      </w:r>
    </w:p>
    <w:p>
      <w:pPr>
        <w:spacing w:after="0"/>
        <w:jc w:val="left"/>
        <w:rPr>
          <w:sz w:val="16"/>
        </w:rPr>
        <w:sectPr>
          <w:pgSz w:w="10890" w:h="14860"/>
          <w:pgMar w:header="713" w:footer="0" w:top="900" w:bottom="280" w:left="520" w:right="540"/>
        </w:sectPr>
      </w:pPr>
    </w:p>
    <w:p>
      <w:pPr>
        <w:pStyle w:val="BodyText"/>
        <w:spacing w:before="45"/>
      </w:pPr>
    </w:p>
    <w:p>
      <w:pPr>
        <w:pStyle w:val="Heading1"/>
        <w:numPr>
          <w:ilvl w:val="0"/>
          <w:numId w:val="1"/>
        </w:numPr>
        <w:tabs>
          <w:tab w:pos="725" w:val="left" w:leader="none"/>
        </w:tabs>
        <w:spacing w:line="240" w:lineRule="auto" w:before="1" w:after="0"/>
        <w:ind w:left="725" w:right="0" w:hanging="204"/>
        <w:jc w:val="left"/>
      </w:pPr>
      <w:r>
        <w:rPr>
          <w:color w:val="231F20"/>
          <w:spacing w:val="-2"/>
        </w:rPr>
        <w:t>Conclusion</w:t>
      </w:r>
    </w:p>
    <w:p>
      <w:pPr>
        <w:pStyle w:val="BodyText"/>
        <w:spacing w:before="19"/>
        <w:rPr>
          <w:b/>
        </w:rPr>
      </w:pPr>
    </w:p>
    <w:p>
      <w:pPr>
        <w:pStyle w:val="BodyText"/>
        <w:spacing w:line="249" w:lineRule="auto" w:before="1"/>
        <w:ind w:left="521" w:right="482" w:firstLine="237"/>
        <w:jc w:val="both"/>
      </w:pPr>
      <w:r>
        <w:rPr>
          <w:color w:val="231F20"/>
        </w:rPr>
        <w:t>Traditional access control models do not take into account environmental factors before making access decisions. Such models may not be suitable for IoTs.</w:t>
      </w:r>
      <w:r>
        <w:rPr>
          <w:color w:val="231F20"/>
          <w:spacing w:val="40"/>
        </w:rPr>
        <w:t> </w:t>
      </w:r>
      <w:r>
        <w:rPr>
          <w:color w:val="231F20"/>
        </w:rPr>
        <w:t>Towards to this end, we have proposed a location- temporal access control model in this paper. In our model, the access to an object is determined by their location and time with reputation, to solve the problem of deciding </w:t>
      </w:r>
      <w:r>
        <w:rPr>
          <w:i/>
          <w:color w:val="231F20"/>
        </w:rPr>
        <w:t>when </w:t>
      </w:r>
      <w:r>
        <w:rPr>
          <w:color w:val="231F20"/>
        </w:rPr>
        <w:t>and </w:t>
      </w:r>
      <w:r>
        <w:rPr>
          <w:i/>
          <w:color w:val="231F20"/>
        </w:rPr>
        <w:t>where </w:t>
      </w:r>
      <w:r>
        <w:rPr>
          <w:color w:val="231F20"/>
        </w:rPr>
        <w:t>to authorize access requests, and </w:t>
      </w:r>
      <w:r>
        <w:rPr>
          <w:i/>
          <w:color w:val="231F20"/>
        </w:rPr>
        <w:t>who </w:t>
      </w:r>
      <w:r>
        <w:rPr>
          <w:color w:val="231F20"/>
        </w:rPr>
        <w:t>is able to access information, and utilize the notion of access lattice to decrease the size of policy base. In the future work, we will consider the situation that when a node moves into a location where communication is unstable, and the authorization information cannot be obtained in time.</w:t>
      </w:r>
    </w:p>
    <w:p>
      <w:pPr>
        <w:pStyle w:val="BodyText"/>
      </w:pPr>
    </w:p>
    <w:p>
      <w:pPr>
        <w:pStyle w:val="BodyText"/>
        <w:spacing w:before="10"/>
      </w:pPr>
    </w:p>
    <w:p>
      <w:pPr>
        <w:pStyle w:val="Heading1"/>
        <w:ind w:left="521" w:firstLine="0"/>
      </w:pPr>
      <w:r>
        <w:rPr>
          <w:color w:val="231F20"/>
          <w:spacing w:val="-2"/>
        </w:rPr>
        <w:t>Acknowledgements</w:t>
      </w:r>
    </w:p>
    <w:p>
      <w:pPr>
        <w:pStyle w:val="BodyText"/>
        <w:spacing w:line="249" w:lineRule="auto" w:before="205"/>
        <w:ind w:left="521" w:right="484" w:firstLine="237"/>
        <w:jc w:val="both"/>
      </w:pPr>
      <w:r>
        <w:rPr>
          <w:color w:val="231F20"/>
        </w:rPr>
        <w:t>This research is supported by the National Natural Science Foundation of China (61070186) and the Strategic Priority Research Program of the Chinese Academy of Sciences(XDA06030200)</w:t>
      </w:r>
    </w:p>
    <w:p>
      <w:pPr>
        <w:pStyle w:val="BodyText"/>
      </w:pPr>
    </w:p>
    <w:p>
      <w:pPr>
        <w:pStyle w:val="BodyText"/>
        <w:spacing w:before="6"/>
      </w:pPr>
    </w:p>
    <w:p>
      <w:pPr>
        <w:pStyle w:val="Heading1"/>
        <w:ind w:left="521" w:firstLine="0"/>
      </w:pPr>
      <w:r>
        <w:rPr>
          <w:color w:val="231F20"/>
          <w:spacing w:val="-2"/>
        </w:rPr>
        <w:t>References</w:t>
      </w:r>
    </w:p>
    <w:p>
      <w:pPr>
        <w:pStyle w:val="ListParagraph"/>
        <w:numPr>
          <w:ilvl w:val="0"/>
          <w:numId w:val="2"/>
        </w:numPr>
        <w:tabs>
          <w:tab w:pos="853" w:val="left" w:leader="none"/>
        </w:tabs>
        <w:spacing w:line="240" w:lineRule="auto" w:before="198" w:after="0"/>
        <w:ind w:left="521" w:right="502" w:firstLine="0"/>
        <w:jc w:val="left"/>
        <w:rPr>
          <w:sz w:val="20"/>
        </w:rPr>
      </w:pPr>
      <w:r>
        <w:rPr>
          <w:color w:val="231F20"/>
          <w:sz w:val="20"/>
        </w:rPr>
        <w:t>L.</w:t>
      </w:r>
      <w:r>
        <w:rPr>
          <w:color w:val="231F20"/>
          <w:spacing w:val="-2"/>
          <w:sz w:val="20"/>
        </w:rPr>
        <w:t> </w:t>
      </w:r>
      <w:r>
        <w:rPr>
          <w:color w:val="231F20"/>
          <w:sz w:val="20"/>
        </w:rPr>
        <w:t>Atzori,</w:t>
      </w:r>
      <w:r>
        <w:rPr>
          <w:color w:val="231F20"/>
          <w:spacing w:val="-2"/>
          <w:sz w:val="20"/>
        </w:rPr>
        <w:t> </w:t>
      </w:r>
      <w:r>
        <w:rPr>
          <w:color w:val="231F20"/>
          <w:sz w:val="20"/>
        </w:rPr>
        <w:t>A.</w:t>
      </w:r>
      <w:r>
        <w:rPr>
          <w:color w:val="231F20"/>
          <w:spacing w:val="-2"/>
          <w:sz w:val="20"/>
        </w:rPr>
        <w:t> </w:t>
      </w:r>
      <w:r>
        <w:rPr>
          <w:color w:val="231F20"/>
          <w:sz w:val="20"/>
        </w:rPr>
        <w:t>Iera,</w:t>
      </w:r>
      <w:r>
        <w:rPr>
          <w:color w:val="231F20"/>
          <w:spacing w:val="-1"/>
          <w:sz w:val="20"/>
        </w:rPr>
        <w:t> </w:t>
      </w:r>
      <w:r>
        <w:rPr>
          <w:color w:val="231F20"/>
          <w:sz w:val="20"/>
        </w:rPr>
        <w:t>and</w:t>
      </w:r>
      <w:r>
        <w:rPr>
          <w:color w:val="231F20"/>
          <w:spacing w:val="-2"/>
          <w:sz w:val="20"/>
        </w:rPr>
        <w:t> </w:t>
      </w:r>
      <w:r>
        <w:rPr>
          <w:color w:val="231F20"/>
          <w:sz w:val="20"/>
        </w:rPr>
        <w:t>G.</w:t>
      </w:r>
      <w:r>
        <w:rPr>
          <w:color w:val="231F20"/>
          <w:spacing w:val="-2"/>
          <w:sz w:val="20"/>
        </w:rPr>
        <w:t> </w:t>
      </w:r>
      <w:r>
        <w:rPr>
          <w:color w:val="231F20"/>
          <w:sz w:val="20"/>
        </w:rPr>
        <w:t>Morabito,</w:t>
      </w:r>
      <w:r>
        <w:rPr>
          <w:color w:val="231F20"/>
          <w:spacing w:val="-2"/>
          <w:sz w:val="20"/>
        </w:rPr>
        <w:t> </w:t>
      </w:r>
      <w:r>
        <w:rPr>
          <w:color w:val="231F20"/>
          <w:sz w:val="20"/>
        </w:rPr>
        <w:t>“The</w:t>
      </w:r>
      <w:r>
        <w:rPr>
          <w:color w:val="231F20"/>
          <w:spacing w:val="-1"/>
          <w:sz w:val="20"/>
        </w:rPr>
        <w:t> </w:t>
      </w:r>
      <w:r>
        <w:rPr>
          <w:color w:val="231F20"/>
          <w:sz w:val="20"/>
        </w:rPr>
        <w:t>Internet</w:t>
      </w:r>
      <w:r>
        <w:rPr>
          <w:color w:val="231F20"/>
          <w:spacing w:val="-4"/>
          <w:sz w:val="20"/>
        </w:rPr>
        <w:t> </w:t>
      </w:r>
      <w:r>
        <w:rPr>
          <w:color w:val="231F20"/>
          <w:sz w:val="20"/>
        </w:rPr>
        <w:t>of</w:t>
      </w:r>
      <w:r>
        <w:rPr>
          <w:color w:val="231F20"/>
          <w:spacing w:val="-1"/>
          <w:sz w:val="20"/>
        </w:rPr>
        <w:t> </w:t>
      </w:r>
      <w:r>
        <w:rPr>
          <w:color w:val="231F20"/>
          <w:sz w:val="20"/>
        </w:rPr>
        <w:t>Things:</w:t>
      </w:r>
      <w:r>
        <w:rPr>
          <w:color w:val="231F20"/>
          <w:spacing w:val="-2"/>
          <w:sz w:val="20"/>
        </w:rPr>
        <w:t> </w:t>
      </w:r>
      <w:r>
        <w:rPr>
          <w:color w:val="231F20"/>
          <w:sz w:val="20"/>
        </w:rPr>
        <w:t>A</w:t>
      </w:r>
      <w:r>
        <w:rPr>
          <w:color w:val="231F20"/>
          <w:spacing w:val="-1"/>
          <w:sz w:val="20"/>
        </w:rPr>
        <w:t> </w:t>
      </w:r>
      <w:r>
        <w:rPr>
          <w:color w:val="231F20"/>
          <w:sz w:val="20"/>
        </w:rPr>
        <w:t>survey,”</w:t>
      </w:r>
      <w:r>
        <w:rPr>
          <w:color w:val="231F20"/>
          <w:spacing w:val="-2"/>
          <w:sz w:val="20"/>
        </w:rPr>
        <w:t> </w:t>
      </w:r>
      <w:r>
        <w:rPr>
          <w:color w:val="231F20"/>
          <w:sz w:val="20"/>
        </w:rPr>
        <w:t>Computer</w:t>
      </w:r>
      <w:r>
        <w:rPr>
          <w:color w:val="231F20"/>
          <w:spacing w:val="-2"/>
          <w:sz w:val="20"/>
        </w:rPr>
        <w:t> </w:t>
      </w:r>
      <w:r>
        <w:rPr>
          <w:color w:val="231F20"/>
          <w:sz w:val="20"/>
        </w:rPr>
        <w:t>Networks,</w:t>
      </w:r>
      <w:r>
        <w:rPr>
          <w:color w:val="231F20"/>
          <w:spacing w:val="-2"/>
          <w:sz w:val="20"/>
        </w:rPr>
        <w:t> </w:t>
      </w:r>
      <w:r>
        <w:rPr>
          <w:color w:val="231F20"/>
          <w:sz w:val="20"/>
        </w:rPr>
        <w:t>vol.</w:t>
      </w:r>
      <w:r>
        <w:rPr>
          <w:color w:val="231F20"/>
          <w:spacing w:val="-2"/>
          <w:sz w:val="20"/>
        </w:rPr>
        <w:t> </w:t>
      </w:r>
      <w:r>
        <w:rPr>
          <w:color w:val="231F20"/>
          <w:sz w:val="20"/>
        </w:rPr>
        <w:t>54,</w:t>
      </w:r>
      <w:r>
        <w:rPr>
          <w:color w:val="231F20"/>
          <w:spacing w:val="-2"/>
          <w:sz w:val="20"/>
        </w:rPr>
        <w:t> </w:t>
      </w:r>
      <w:r>
        <w:rPr>
          <w:color w:val="231F20"/>
          <w:sz w:val="20"/>
        </w:rPr>
        <w:t>no. 15, pp. 2787–2805, 2010.</w:t>
      </w:r>
    </w:p>
    <w:p>
      <w:pPr>
        <w:pStyle w:val="ListParagraph"/>
        <w:numPr>
          <w:ilvl w:val="0"/>
          <w:numId w:val="2"/>
        </w:numPr>
        <w:tabs>
          <w:tab w:pos="851" w:val="left" w:leader="none"/>
        </w:tabs>
        <w:spacing w:line="240" w:lineRule="auto" w:before="0" w:after="0"/>
        <w:ind w:left="521" w:right="986" w:firstLine="0"/>
        <w:jc w:val="left"/>
        <w:rPr>
          <w:sz w:val="20"/>
        </w:rPr>
      </w:pPr>
      <w:r>
        <w:rPr>
          <w:color w:val="231F20"/>
          <w:sz w:val="20"/>
        </w:rPr>
        <w:t>D.</w:t>
      </w:r>
      <w:r>
        <w:rPr>
          <w:color w:val="231F20"/>
          <w:spacing w:val="-2"/>
          <w:sz w:val="20"/>
        </w:rPr>
        <w:t> </w:t>
      </w:r>
      <w:r>
        <w:rPr>
          <w:color w:val="231F20"/>
          <w:sz w:val="20"/>
        </w:rPr>
        <w:t>Bell</w:t>
      </w:r>
      <w:r>
        <w:rPr>
          <w:color w:val="231F20"/>
          <w:spacing w:val="-2"/>
          <w:sz w:val="20"/>
        </w:rPr>
        <w:t> </w:t>
      </w:r>
      <w:r>
        <w:rPr>
          <w:color w:val="231F20"/>
          <w:sz w:val="20"/>
        </w:rPr>
        <w:t>and</w:t>
      </w:r>
      <w:r>
        <w:rPr>
          <w:color w:val="231F20"/>
          <w:spacing w:val="-2"/>
          <w:sz w:val="20"/>
        </w:rPr>
        <w:t> </w:t>
      </w:r>
      <w:r>
        <w:rPr>
          <w:color w:val="231F20"/>
          <w:sz w:val="20"/>
        </w:rPr>
        <w:t>L.</w:t>
      </w:r>
      <w:r>
        <w:rPr>
          <w:color w:val="231F20"/>
          <w:spacing w:val="-2"/>
          <w:sz w:val="20"/>
        </w:rPr>
        <w:t> </w:t>
      </w:r>
      <w:r>
        <w:rPr>
          <w:color w:val="231F20"/>
          <w:sz w:val="20"/>
        </w:rPr>
        <w:t>La</w:t>
      </w:r>
      <w:r>
        <w:rPr>
          <w:color w:val="231F20"/>
          <w:spacing w:val="-3"/>
          <w:sz w:val="20"/>
        </w:rPr>
        <w:t> </w:t>
      </w:r>
      <w:r>
        <w:rPr>
          <w:color w:val="231F20"/>
          <w:sz w:val="20"/>
        </w:rPr>
        <w:t>Padula,</w:t>
      </w:r>
      <w:r>
        <w:rPr>
          <w:color w:val="231F20"/>
          <w:spacing w:val="-2"/>
          <w:sz w:val="20"/>
        </w:rPr>
        <w:t> </w:t>
      </w:r>
      <w:r>
        <w:rPr>
          <w:color w:val="231F20"/>
          <w:sz w:val="20"/>
        </w:rPr>
        <w:t>“Secure</w:t>
      </w:r>
      <w:r>
        <w:rPr>
          <w:color w:val="231F20"/>
          <w:spacing w:val="-2"/>
          <w:sz w:val="20"/>
        </w:rPr>
        <w:t> </w:t>
      </w:r>
      <w:r>
        <w:rPr>
          <w:color w:val="231F20"/>
          <w:sz w:val="20"/>
        </w:rPr>
        <w:t>computer</w:t>
      </w:r>
      <w:r>
        <w:rPr>
          <w:color w:val="231F20"/>
          <w:spacing w:val="-4"/>
          <w:sz w:val="20"/>
        </w:rPr>
        <w:t> </w:t>
      </w:r>
      <w:r>
        <w:rPr>
          <w:color w:val="231F20"/>
          <w:sz w:val="20"/>
        </w:rPr>
        <w:t>system:</w:t>
      </w:r>
      <w:r>
        <w:rPr>
          <w:color w:val="231F20"/>
          <w:spacing w:val="-2"/>
          <w:sz w:val="20"/>
        </w:rPr>
        <w:t> </w:t>
      </w:r>
      <w:r>
        <w:rPr>
          <w:color w:val="231F20"/>
          <w:sz w:val="20"/>
        </w:rPr>
        <w:t>Unified</w:t>
      </w:r>
      <w:r>
        <w:rPr>
          <w:color w:val="231F20"/>
          <w:spacing w:val="-2"/>
          <w:sz w:val="20"/>
        </w:rPr>
        <w:t> </w:t>
      </w:r>
      <w:r>
        <w:rPr>
          <w:color w:val="231F20"/>
          <w:sz w:val="20"/>
        </w:rPr>
        <w:t>exposition</w:t>
      </w:r>
      <w:r>
        <w:rPr>
          <w:color w:val="231F20"/>
          <w:spacing w:val="-2"/>
          <w:sz w:val="20"/>
        </w:rPr>
        <w:t> </w:t>
      </w:r>
      <w:r>
        <w:rPr>
          <w:color w:val="231F20"/>
          <w:sz w:val="20"/>
        </w:rPr>
        <w:t>and</w:t>
      </w:r>
      <w:r>
        <w:rPr>
          <w:color w:val="231F20"/>
          <w:spacing w:val="-2"/>
          <w:sz w:val="20"/>
        </w:rPr>
        <w:t> </w:t>
      </w:r>
      <w:r>
        <w:rPr>
          <w:color w:val="231F20"/>
          <w:sz w:val="20"/>
        </w:rPr>
        <w:t>multics</w:t>
      </w:r>
      <w:r>
        <w:rPr>
          <w:color w:val="231F20"/>
          <w:spacing w:val="-2"/>
          <w:sz w:val="20"/>
        </w:rPr>
        <w:t> </w:t>
      </w:r>
      <w:r>
        <w:rPr>
          <w:color w:val="231F20"/>
          <w:sz w:val="20"/>
        </w:rPr>
        <w:t>interpretation,” Bedford, 1976.</w:t>
      </w:r>
    </w:p>
    <w:p>
      <w:pPr>
        <w:pStyle w:val="ListParagraph"/>
        <w:numPr>
          <w:ilvl w:val="0"/>
          <w:numId w:val="2"/>
        </w:numPr>
        <w:tabs>
          <w:tab w:pos="851" w:val="left" w:leader="none"/>
        </w:tabs>
        <w:spacing w:line="240" w:lineRule="auto" w:before="0" w:after="0"/>
        <w:ind w:left="521" w:right="769" w:firstLine="0"/>
        <w:jc w:val="left"/>
        <w:rPr>
          <w:sz w:val="20"/>
        </w:rPr>
      </w:pPr>
      <w:r>
        <w:rPr>
          <w:color w:val="231F20"/>
          <w:sz w:val="20"/>
        </w:rPr>
        <w:t>Z.</w:t>
      </w:r>
      <w:r>
        <w:rPr>
          <w:color w:val="231F20"/>
          <w:spacing w:val="-2"/>
          <w:sz w:val="20"/>
        </w:rPr>
        <w:t> </w:t>
      </w:r>
      <w:r>
        <w:rPr>
          <w:color w:val="231F20"/>
          <w:sz w:val="20"/>
        </w:rPr>
        <w:t>Benenson,</w:t>
      </w:r>
      <w:r>
        <w:rPr>
          <w:color w:val="231F20"/>
          <w:spacing w:val="-2"/>
          <w:sz w:val="20"/>
        </w:rPr>
        <w:t> </w:t>
      </w:r>
      <w:r>
        <w:rPr>
          <w:color w:val="231F20"/>
          <w:sz w:val="20"/>
        </w:rPr>
        <w:t>F.</w:t>
      </w:r>
      <w:r>
        <w:rPr>
          <w:color w:val="231F20"/>
          <w:spacing w:val="-2"/>
          <w:sz w:val="20"/>
        </w:rPr>
        <w:t> </w:t>
      </w:r>
      <w:r>
        <w:rPr>
          <w:color w:val="231F20"/>
          <w:sz w:val="20"/>
        </w:rPr>
        <w:t>C.</w:t>
      </w:r>
      <w:r>
        <w:rPr>
          <w:color w:val="231F20"/>
          <w:spacing w:val="-2"/>
          <w:sz w:val="20"/>
        </w:rPr>
        <w:t> </w:t>
      </w:r>
      <w:r>
        <w:rPr>
          <w:color w:val="231F20"/>
          <w:sz w:val="20"/>
        </w:rPr>
        <w:t>Gartner,</w:t>
      </w:r>
      <w:r>
        <w:rPr>
          <w:color w:val="231F20"/>
          <w:spacing w:val="-2"/>
          <w:sz w:val="20"/>
        </w:rPr>
        <w:t> </w:t>
      </w:r>
      <w:r>
        <w:rPr>
          <w:color w:val="231F20"/>
          <w:sz w:val="20"/>
        </w:rPr>
        <w:t>and</w:t>
      </w:r>
      <w:r>
        <w:rPr>
          <w:color w:val="231F20"/>
          <w:spacing w:val="-3"/>
          <w:sz w:val="20"/>
        </w:rPr>
        <w:t> </w:t>
      </w:r>
      <w:r>
        <w:rPr>
          <w:color w:val="231F20"/>
          <w:sz w:val="20"/>
        </w:rPr>
        <w:t>D.</w:t>
      </w:r>
      <w:r>
        <w:rPr>
          <w:color w:val="231F20"/>
          <w:spacing w:val="-3"/>
          <w:sz w:val="20"/>
        </w:rPr>
        <w:t> </w:t>
      </w:r>
      <w:r>
        <w:rPr>
          <w:color w:val="231F20"/>
          <w:sz w:val="20"/>
        </w:rPr>
        <w:t>Kesdogan,</w:t>
      </w:r>
      <w:r>
        <w:rPr>
          <w:color w:val="231F20"/>
          <w:spacing w:val="-2"/>
          <w:sz w:val="20"/>
        </w:rPr>
        <w:t> </w:t>
      </w:r>
      <w:r>
        <w:rPr>
          <w:color w:val="231F20"/>
          <w:sz w:val="20"/>
        </w:rPr>
        <w:t>“An</w:t>
      </w:r>
      <w:r>
        <w:rPr>
          <w:color w:val="231F20"/>
          <w:spacing w:val="-2"/>
          <w:sz w:val="20"/>
        </w:rPr>
        <w:t> </w:t>
      </w:r>
      <w:r>
        <w:rPr>
          <w:color w:val="231F20"/>
          <w:sz w:val="20"/>
        </w:rPr>
        <w:t>algorithmic</w:t>
      </w:r>
      <w:r>
        <w:rPr>
          <w:color w:val="231F20"/>
          <w:spacing w:val="-2"/>
          <w:sz w:val="20"/>
        </w:rPr>
        <w:t> </w:t>
      </w:r>
      <w:r>
        <w:rPr>
          <w:color w:val="231F20"/>
          <w:sz w:val="20"/>
        </w:rPr>
        <w:t>framework</w:t>
      </w:r>
      <w:r>
        <w:rPr>
          <w:color w:val="231F20"/>
          <w:spacing w:val="-2"/>
          <w:sz w:val="20"/>
        </w:rPr>
        <w:t> </w:t>
      </w:r>
      <w:r>
        <w:rPr>
          <w:color w:val="231F20"/>
          <w:sz w:val="20"/>
        </w:rPr>
        <w:t>for</w:t>
      </w:r>
      <w:r>
        <w:rPr>
          <w:color w:val="231F20"/>
          <w:spacing w:val="-2"/>
          <w:sz w:val="20"/>
        </w:rPr>
        <w:t> </w:t>
      </w:r>
      <w:r>
        <w:rPr>
          <w:color w:val="231F20"/>
          <w:sz w:val="20"/>
        </w:rPr>
        <w:t>robust</w:t>
      </w:r>
      <w:r>
        <w:rPr>
          <w:color w:val="231F20"/>
          <w:spacing w:val="-2"/>
          <w:sz w:val="20"/>
        </w:rPr>
        <w:t> </w:t>
      </w:r>
      <w:r>
        <w:rPr>
          <w:color w:val="231F20"/>
          <w:sz w:val="20"/>
        </w:rPr>
        <w:t>access</w:t>
      </w:r>
      <w:r>
        <w:rPr>
          <w:color w:val="231F20"/>
          <w:spacing w:val="-2"/>
          <w:sz w:val="20"/>
        </w:rPr>
        <w:t> </w:t>
      </w:r>
      <w:r>
        <w:rPr>
          <w:color w:val="231F20"/>
          <w:sz w:val="20"/>
        </w:rPr>
        <w:t>control</w:t>
      </w:r>
      <w:r>
        <w:rPr>
          <w:color w:val="231F20"/>
          <w:spacing w:val="-2"/>
          <w:sz w:val="20"/>
        </w:rPr>
        <w:t> </w:t>
      </w:r>
      <w:r>
        <w:rPr>
          <w:color w:val="231F20"/>
          <w:sz w:val="20"/>
        </w:rPr>
        <w:t>in wireless sensor networks,” in Wireless Sensor Networks, 2005. Proceeedings of the Second European Workshop on, 2005, pp. 158–165.</w:t>
      </w:r>
    </w:p>
    <w:p>
      <w:pPr>
        <w:pStyle w:val="ListParagraph"/>
        <w:numPr>
          <w:ilvl w:val="0"/>
          <w:numId w:val="2"/>
        </w:numPr>
        <w:tabs>
          <w:tab w:pos="803" w:val="left" w:leader="none"/>
        </w:tabs>
        <w:spacing w:line="240" w:lineRule="auto" w:before="0" w:after="0"/>
        <w:ind w:left="521" w:right="1040" w:firstLine="0"/>
        <w:jc w:val="left"/>
        <w:rPr>
          <w:sz w:val="20"/>
        </w:rPr>
      </w:pPr>
      <w:r>
        <w:rPr>
          <w:color w:val="231F20"/>
          <w:sz w:val="20"/>
        </w:rPr>
        <w:t>S. Yu-long, M. A. Jian-feng, and P. E. I. Qing-qi, “An Access Control Scheme in Wireless Sensor Networks,”</w:t>
      </w:r>
      <w:r>
        <w:rPr>
          <w:color w:val="231F20"/>
          <w:spacing w:val="-3"/>
          <w:sz w:val="20"/>
        </w:rPr>
        <w:t> </w:t>
      </w:r>
      <w:r>
        <w:rPr>
          <w:color w:val="231F20"/>
          <w:sz w:val="20"/>
        </w:rPr>
        <w:t>in</w:t>
      </w:r>
      <w:r>
        <w:rPr>
          <w:color w:val="231F20"/>
          <w:spacing w:val="-4"/>
          <w:sz w:val="20"/>
        </w:rPr>
        <w:t> </w:t>
      </w:r>
      <w:r>
        <w:rPr>
          <w:color w:val="231F20"/>
          <w:sz w:val="20"/>
        </w:rPr>
        <w:t>Network</w:t>
      </w:r>
      <w:r>
        <w:rPr>
          <w:color w:val="231F20"/>
          <w:spacing w:val="-3"/>
          <w:sz w:val="20"/>
        </w:rPr>
        <w:t> </w:t>
      </w:r>
      <w:r>
        <w:rPr>
          <w:color w:val="231F20"/>
          <w:sz w:val="20"/>
        </w:rPr>
        <w:t>and</w:t>
      </w:r>
      <w:r>
        <w:rPr>
          <w:color w:val="231F20"/>
          <w:spacing w:val="-3"/>
          <w:sz w:val="20"/>
        </w:rPr>
        <w:t> </w:t>
      </w:r>
      <w:r>
        <w:rPr>
          <w:color w:val="231F20"/>
          <w:sz w:val="20"/>
        </w:rPr>
        <w:t>Parallel</w:t>
      </w:r>
      <w:r>
        <w:rPr>
          <w:color w:val="231F20"/>
          <w:spacing w:val="-3"/>
          <w:sz w:val="20"/>
        </w:rPr>
        <w:t> </w:t>
      </w:r>
      <w:r>
        <w:rPr>
          <w:color w:val="231F20"/>
          <w:sz w:val="20"/>
        </w:rPr>
        <w:t>Computing</w:t>
      </w:r>
      <w:r>
        <w:rPr>
          <w:color w:val="231F20"/>
          <w:spacing w:val="-4"/>
          <w:sz w:val="20"/>
        </w:rPr>
        <w:t> </w:t>
      </w:r>
      <w:r>
        <w:rPr>
          <w:color w:val="231F20"/>
          <w:sz w:val="20"/>
        </w:rPr>
        <w:t>Workshops,</w:t>
      </w:r>
      <w:r>
        <w:rPr>
          <w:color w:val="231F20"/>
          <w:spacing w:val="-3"/>
          <w:sz w:val="20"/>
        </w:rPr>
        <w:t> </w:t>
      </w:r>
      <w:r>
        <w:rPr>
          <w:color w:val="231F20"/>
          <w:sz w:val="20"/>
        </w:rPr>
        <w:t>2007.</w:t>
      </w:r>
      <w:r>
        <w:rPr>
          <w:color w:val="231F20"/>
          <w:spacing w:val="-4"/>
          <w:sz w:val="20"/>
        </w:rPr>
        <w:t> </w:t>
      </w:r>
      <w:r>
        <w:rPr>
          <w:color w:val="231F20"/>
          <w:sz w:val="20"/>
        </w:rPr>
        <w:t>NPC</w:t>
      </w:r>
      <w:r>
        <w:rPr>
          <w:color w:val="231F20"/>
          <w:spacing w:val="-4"/>
          <w:sz w:val="20"/>
        </w:rPr>
        <w:t> </w:t>
      </w:r>
      <w:r>
        <w:rPr>
          <w:color w:val="231F20"/>
          <w:sz w:val="20"/>
        </w:rPr>
        <w:t>Workshops.</w:t>
      </w:r>
      <w:r>
        <w:rPr>
          <w:color w:val="231F20"/>
          <w:spacing w:val="-3"/>
          <w:sz w:val="20"/>
        </w:rPr>
        <w:t> </w:t>
      </w:r>
      <w:r>
        <w:rPr>
          <w:color w:val="231F20"/>
          <w:sz w:val="20"/>
        </w:rPr>
        <w:t>IFIP</w:t>
      </w:r>
      <w:r>
        <w:rPr>
          <w:color w:val="231F20"/>
          <w:spacing w:val="-4"/>
          <w:sz w:val="20"/>
        </w:rPr>
        <w:t> </w:t>
      </w:r>
      <w:r>
        <w:rPr>
          <w:color w:val="231F20"/>
          <w:sz w:val="20"/>
        </w:rPr>
        <w:t>International Conference on, 2007, pp. 362–367.</w:t>
      </w:r>
    </w:p>
    <w:p>
      <w:pPr>
        <w:pStyle w:val="ListParagraph"/>
        <w:numPr>
          <w:ilvl w:val="0"/>
          <w:numId w:val="2"/>
        </w:numPr>
        <w:tabs>
          <w:tab w:pos="853" w:val="left" w:leader="none"/>
        </w:tabs>
        <w:spacing w:line="240" w:lineRule="auto" w:before="0" w:after="0"/>
        <w:ind w:left="521" w:right="1015" w:firstLine="0"/>
        <w:jc w:val="left"/>
        <w:rPr>
          <w:sz w:val="20"/>
        </w:rPr>
      </w:pPr>
      <w:r>
        <w:rPr>
          <w:color w:val="231F20"/>
          <w:sz w:val="20"/>
        </w:rPr>
        <w:t>H.-F.</w:t>
      </w:r>
      <w:r>
        <w:rPr>
          <w:color w:val="231F20"/>
          <w:spacing w:val="-3"/>
          <w:sz w:val="20"/>
        </w:rPr>
        <w:t> </w:t>
      </w:r>
      <w:r>
        <w:rPr>
          <w:color w:val="231F20"/>
          <w:sz w:val="20"/>
        </w:rPr>
        <w:t>Huang,</w:t>
      </w:r>
      <w:r>
        <w:rPr>
          <w:color w:val="231F20"/>
          <w:spacing w:val="-2"/>
          <w:sz w:val="20"/>
        </w:rPr>
        <w:t> </w:t>
      </w:r>
      <w:r>
        <w:rPr>
          <w:color w:val="231F20"/>
          <w:sz w:val="20"/>
        </w:rPr>
        <w:t>“A</w:t>
      </w:r>
      <w:r>
        <w:rPr>
          <w:color w:val="231F20"/>
          <w:spacing w:val="-3"/>
          <w:sz w:val="20"/>
        </w:rPr>
        <w:t> </w:t>
      </w:r>
      <w:r>
        <w:rPr>
          <w:color w:val="231F20"/>
          <w:sz w:val="20"/>
        </w:rPr>
        <w:t>novel</w:t>
      </w:r>
      <w:r>
        <w:rPr>
          <w:color w:val="231F20"/>
          <w:spacing w:val="-2"/>
          <w:sz w:val="20"/>
        </w:rPr>
        <w:t> </w:t>
      </w:r>
      <w:r>
        <w:rPr>
          <w:color w:val="231F20"/>
          <w:sz w:val="20"/>
        </w:rPr>
        <w:t>access</w:t>
      </w:r>
      <w:r>
        <w:rPr>
          <w:color w:val="231F20"/>
          <w:spacing w:val="-2"/>
          <w:sz w:val="20"/>
        </w:rPr>
        <w:t> </w:t>
      </w:r>
      <w:r>
        <w:rPr>
          <w:color w:val="231F20"/>
          <w:sz w:val="20"/>
        </w:rPr>
        <w:t>control</w:t>
      </w:r>
      <w:r>
        <w:rPr>
          <w:color w:val="231F20"/>
          <w:spacing w:val="-3"/>
          <w:sz w:val="20"/>
        </w:rPr>
        <w:t> </w:t>
      </w:r>
      <w:r>
        <w:rPr>
          <w:color w:val="231F20"/>
          <w:sz w:val="20"/>
        </w:rPr>
        <w:t>protocol</w:t>
      </w:r>
      <w:r>
        <w:rPr>
          <w:color w:val="231F20"/>
          <w:spacing w:val="-4"/>
          <w:sz w:val="20"/>
        </w:rPr>
        <w:t> </w:t>
      </w:r>
      <w:r>
        <w:rPr>
          <w:color w:val="231F20"/>
          <w:sz w:val="20"/>
        </w:rPr>
        <w:t>for</w:t>
      </w:r>
      <w:r>
        <w:rPr>
          <w:color w:val="231F20"/>
          <w:spacing w:val="-2"/>
          <w:sz w:val="20"/>
        </w:rPr>
        <w:t> </w:t>
      </w:r>
      <w:r>
        <w:rPr>
          <w:color w:val="231F20"/>
          <w:sz w:val="20"/>
        </w:rPr>
        <w:t>secure</w:t>
      </w:r>
      <w:r>
        <w:rPr>
          <w:color w:val="231F20"/>
          <w:spacing w:val="-3"/>
          <w:sz w:val="20"/>
        </w:rPr>
        <w:t> </w:t>
      </w:r>
      <w:r>
        <w:rPr>
          <w:color w:val="231F20"/>
          <w:sz w:val="20"/>
        </w:rPr>
        <w:t>sensor</w:t>
      </w:r>
      <w:r>
        <w:rPr>
          <w:color w:val="231F20"/>
          <w:spacing w:val="-3"/>
          <w:sz w:val="20"/>
        </w:rPr>
        <w:t> </w:t>
      </w:r>
      <w:r>
        <w:rPr>
          <w:color w:val="231F20"/>
          <w:sz w:val="20"/>
        </w:rPr>
        <w:t>networks,”</w:t>
      </w:r>
      <w:r>
        <w:rPr>
          <w:color w:val="231F20"/>
          <w:spacing w:val="-2"/>
          <w:sz w:val="20"/>
        </w:rPr>
        <w:t> </w:t>
      </w:r>
      <w:r>
        <w:rPr>
          <w:color w:val="231F20"/>
          <w:sz w:val="20"/>
        </w:rPr>
        <w:t>Computer</w:t>
      </w:r>
      <w:r>
        <w:rPr>
          <w:color w:val="231F20"/>
          <w:spacing w:val="-3"/>
          <w:sz w:val="20"/>
        </w:rPr>
        <w:t> </w:t>
      </w:r>
      <w:r>
        <w:rPr>
          <w:color w:val="231F20"/>
          <w:sz w:val="20"/>
        </w:rPr>
        <w:t>Standards</w:t>
      </w:r>
      <w:r>
        <w:rPr>
          <w:color w:val="231F20"/>
          <w:spacing w:val="-3"/>
          <w:sz w:val="20"/>
        </w:rPr>
        <w:t> </w:t>
      </w:r>
      <w:r>
        <w:rPr>
          <w:color w:val="231F20"/>
          <w:sz w:val="20"/>
        </w:rPr>
        <w:t>&amp; Interfaces, vol. 31, no. 2, pp. 272–276, 2009.</w:t>
      </w:r>
    </w:p>
    <w:p>
      <w:pPr>
        <w:pStyle w:val="ListParagraph"/>
        <w:numPr>
          <w:ilvl w:val="0"/>
          <w:numId w:val="2"/>
        </w:numPr>
        <w:tabs>
          <w:tab w:pos="851" w:val="left" w:leader="none"/>
        </w:tabs>
        <w:spacing w:line="240" w:lineRule="auto" w:before="0" w:after="0"/>
        <w:ind w:left="521" w:right="805" w:firstLine="0"/>
        <w:jc w:val="left"/>
        <w:rPr>
          <w:sz w:val="20"/>
        </w:rPr>
      </w:pPr>
      <w:r>
        <w:rPr>
          <w:color w:val="231F20"/>
          <w:sz w:val="20"/>
        </w:rPr>
        <w:t>I.</w:t>
      </w:r>
      <w:r>
        <w:rPr>
          <w:color w:val="231F20"/>
          <w:spacing w:val="-2"/>
          <w:sz w:val="20"/>
        </w:rPr>
        <w:t> </w:t>
      </w:r>
      <w:r>
        <w:rPr>
          <w:color w:val="231F20"/>
          <w:sz w:val="20"/>
        </w:rPr>
        <w:t>Butun</w:t>
      </w:r>
      <w:r>
        <w:rPr>
          <w:color w:val="231F20"/>
          <w:spacing w:val="-2"/>
          <w:sz w:val="20"/>
        </w:rPr>
        <w:t> </w:t>
      </w:r>
      <w:r>
        <w:rPr>
          <w:color w:val="231F20"/>
          <w:sz w:val="20"/>
        </w:rPr>
        <w:t>and</w:t>
      </w:r>
      <w:r>
        <w:rPr>
          <w:color w:val="231F20"/>
          <w:spacing w:val="-2"/>
          <w:sz w:val="20"/>
        </w:rPr>
        <w:t> </w:t>
      </w:r>
      <w:r>
        <w:rPr>
          <w:color w:val="231F20"/>
          <w:sz w:val="20"/>
        </w:rPr>
        <w:t>R.</w:t>
      </w:r>
      <w:r>
        <w:rPr>
          <w:color w:val="231F20"/>
          <w:spacing w:val="-2"/>
          <w:sz w:val="20"/>
        </w:rPr>
        <w:t> </w:t>
      </w:r>
      <w:r>
        <w:rPr>
          <w:color w:val="231F20"/>
          <w:sz w:val="20"/>
        </w:rPr>
        <w:t>Sankar,</w:t>
      </w:r>
      <w:r>
        <w:rPr>
          <w:color w:val="231F20"/>
          <w:spacing w:val="-2"/>
          <w:sz w:val="20"/>
        </w:rPr>
        <w:t> </w:t>
      </w:r>
      <w:r>
        <w:rPr>
          <w:color w:val="231F20"/>
          <w:sz w:val="20"/>
        </w:rPr>
        <w:t>“A</w:t>
      </w:r>
      <w:r>
        <w:rPr>
          <w:color w:val="231F20"/>
          <w:spacing w:val="-3"/>
          <w:sz w:val="20"/>
        </w:rPr>
        <w:t> </w:t>
      </w:r>
      <w:r>
        <w:rPr>
          <w:color w:val="231F20"/>
          <w:sz w:val="20"/>
        </w:rPr>
        <w:t>brief</w:t>
      </w:r>
      <w:r>
        <w:rPr>
          <w:color w:val="231F20"/>
          <w:spacing w:val="-2"/>
          <w:sz w:val="20"/>
        </w:rPr>
        <w:t> </w:t>
      </w:r>
      <w:r>
        <w:rPr>
          <w:color w:val="231F20"/>
          <w:sz w:val="20"/>
        </w:rPr>
        <w:t>survey</w:t>
      </w:r>
      <w:r>
        <w:rPr>
          <w:color w:val="231F20"/>
          <w:spacing w:val="-3"/>
          <w:sz w:val="20"/>
        </w:rPr>
        <w:t> </w:t>
      </w:r>
      <w:r>
        <w:rPr>
          <w:color w:val="231F20"/>
          <w:sz w:val="20"/>
        </w:rPr>
        <w:t>of</w:t>
      </w:r>
      <w:r>
        <w:rPr>
          <w:color w:val="231F20"/>
          <w:spacing w:val="-2"/>
          <w:sz w:val="20"/>
        </w:rPr>
        <w:t> </w:t>
      </w:r>
      <w:r>
        <w:rPr>
          <w:color w:val="231F20"/>
          <w:sz w:val="20"/>
        </w:rPr>
        <w:t>access</w:t>
      </w:r>
      <w:r>
        <w:rPr>
          <w:color w:val="231F20"/>
          <w:spacing w:val="-2"/>
          <w:sz w:val="20"/>
        </w:rPr>
        <w:t> </w:t>
      </w:r>
      <w:r>
        <w:rPr>
          <w:color w:val="231F20"/>
          <w:sz w:val="20"/>
        </w:rPr>
        <w:t>control</w:t>
      </w:r>
      <w:r>
        <w:rPr>
          <w:color w:val="231F20"/>
          <w:spacing w:val="-2"/>
          <w:sz w:val="20"/>
        </w:rPr>
        <w:t> </w:t>
      </w:r>
      <w:r>
        <w:rPr>
          <w:color w:val="231F20"/>
          <w:sz w:val="20"/>
        </w:rPr>
        <w:t>in</w:t>
      </w:r>
      <w:r>
        <w:rPr>
          <w:color w:val="231F20"/>
          <w:spacing w:val="-3"/>
          <w:sz w:val="20"/>
        </w:rPr>
        <w:t> </w:t>
      </w:r>
      <w:r>
        <w:rPr>
          <w:color w:val="231F20"/>
          <w:sz w:val="20"/>
        </w:rPr>
        <w:t>Wireless</w:t>
      </w:r>
      <w:r>
        <w:rPr>
          <w:color w:val="231F20"/>
          <w:spacing w:val="-5"/>
          <w:sz w:val="20"/>
        </w:rPr>
        <w:t> </w:t>
      </w:r>
      <w:r>
        <w:rPr>
          <w:color w:val="231F20"/>
          <w:sz w:val="20"/>
        </w:rPr>
        <w:t>Sensor</w:t>
      </w:r>
      <w:r>
        <w:rPr>
          <w:color w:val="231F20"/>
          <w:spacing w:val="-2"/>
          <w:sz w:val="20"/>
        </w:rPr>
        <w:t> </w:t>
      </w:r>
      <w:r>
        <w:rPr>
          <w:color w:val="231F20"/>
          <w:sz w:val="20"/>
        </w:rPr>
        <w:t>Networks,”</w:t>
      </w:r>
      <w:r>
        <w:rPr>
          <w:color w:val="231F20"/>
          <w:spacing w:val="-3"/>
          <w:sz w:val="20"/>
        </w:rPr>
        <w:t> </w:t>
      </w:r>
      <w:r>
        <w:rPr>
          <w:color w:val="231F20"/>
          <w:sz w:val="20"/>
        </w:rPr>
        <w:t>in</w:t>
      </w:r>
      <w:r>
        <w:rPr>
          <w:color w:val="231F20"/>
          <w:spacing w:val="-2"/>
          <w:sz w:val="20"/>
        </w:rPr>
        <w:t> </w:t>
      </w:r>
      <w:r>
        <w:rPr>
          <w:color w:val="231F20"/>
          <w:sz w:val="20"/>
        </w:rPr>
        <w:t>Consumer Communications and Networking Conference (CCNC), 2011 IEEE, 2011, pp. 1118–1119.</w:t>
      </w:r>
    </w:p>
    <w:p>
      <w:pPr>
        <w:pStyle w:val="ListParagraph"/>
        <w:numPr>
          <w:ilvl w:val="0"/>
          <w:numId w:val="2"/>
        </w:numPr>
        <w:tabs>
          <w:tab w:pos="852" w:val="left" w:leader="none"/>
        </w:tabs>
        <w:spacing w:line="240" w:lineRule="auto" w:before="0" w:after="0"/>
        <w:ind w:left="521" w:right="721" w:firstLine="0"/>
        <w:jc w:val="left"/>
        <w:rPr>
          <w:sz w:val="20"/>
        </w:rPr>
      </w:pPr>
      <w:r>
        <w:rPr>
          <w:color w:val="231F20"/>
          <w:sz w:val="20"/>
        </w:rPr>
        <w:t>J. Liu, Y. Xiao, and C. L. P. Chen, “Authentication and Access Control in the Internet of Things,” in Distributed</w:t>
      </w:r>
      <w:r>
        <w:rPr>
          <w:color w:val="231F20"/>
          <w:spacing w:val="-2"/>
          <w:sz w:val="20"/>
        </w:rPr>
        <w:t> </w:t>
      </w:r>
      <w:r>
        <w:rPr>
          <w:color w:val="231F20"/>
          <w:sz w:val="20"/>
        </w:rPr>
        <w:t>Computing</w:t>
      </w:r>
      <w:r>
        <w:rPr>
          <w:color w:val="231F20"/>
          <w:spacing w:val="-2"/>
          <w:sz w:val="20"/>
        </w:rPr>
        <w:t> </w:t>
      </w:r>
      <w:r>
        <w:rPr>
          <w:color w:val="231F20"/>
          <w:sz w:val="20"/>
        </w:rPr>
        <w:t>Systems</w:t>
      </w:r>
      <w:r>
        <w:rPr>
          <w:color w:val="231F20"/>
          <w:spacing w:val="-4"/>
          <w:sz w:val="20"/>
        </w:rPr>
        <w:t> </w:t>
      </w:r>
      <w:r>
        <w:rPr>
          <w:color w:val="231F20"/>
          <w:sz w:val="20"/>
        </w:rPr>
        <w:t>Workshops</w:t>
      </w:r>
      <w:r>
        <w:rPr>
          <w:color w:val="231F20"/>
          <w:spacing w:val="-4"/>
          <w:sz w:val="20"/>
        </w:rPr>
        <w:t> </w:t>
      </w:r>
      <w:r>
        <w:rPr>
          <w:color w:val="231F20"/>
          <w:sz w:val="20"/>
        </w:rPr>
        <w:t>(ICDCSW),</w:t>
      </w:r>
      <w:r>
        <w:rPr>
          <w:color w:val="231F20"/>
          <w:spacing w:val="-5"/>
          <w:sz w:val="20"/>
        </w:rPr>
        <w:t> </w:t>
      </w:r>
      <w:r>
        <w:rPr>
          <w:color w:val="231F20"/>
          <w:sz w:val="20"/>
        </w:rPr>
        <w:t>2012</w:t>
      </w:r>
      <w:r>
        <w:rPr>
          <w:color w:val="231F20"/>
          <w:spacing w:val="-4"/>
          <w:sz w:val="20"/>
        </w:rPr>
        <w:t> </w:t>
      </w:r>
      <w:r>
        <w:rPr>
          <w:color w:val="231F20"/>
          <w:sz w:val="20"/>
        </w:rPr>
        <w:t>32nd</w:t>
      </w:r>
      <w:r>
        <w:rPr>
          <w:color w:val="231F20"/>
          <w:spacing w:val="-4"/>
          <w:sz w:val="20"/>
        </w:rPr>
        <w:t> </w:t>
      </w:r>
      <w:r>
        <w:rPr>
          <w:color w:val="231F20"/>
          <w:sz w:val="20"/>
        </w:rPr>
        <w:t>International</w:t>
      </w:r>
      <w:r>
        <w:rPr>
          <w:color w:val="231F20"/>
          <w:spacing w:val="-4"/>
          <w:sz w:val="20"/>
        </w:rPr>
        <w:t> </w:t>
      </w:r>
      <w:r>
        <w:rPr>
          <w:color w:val="231F20"/>
          <w:sz w:val="20"/>
        </w:rPr>
        <w:t>Conference</w:t>
      </w:r>
      <w:r>
        <w:rPr>
          <w:color w:val="231F20"/>
          <w:spacing w:val="-4"/>
          <w:sz w:val="20"/>
        </w:rPr>
        <w:t> </w:t>
      </w:r>
      <w:r>
        <w:rPr>
          <w:color w:val="231F20"/>
          <w:sz w:val="20"/>
        </w:rPr>
        <w:t>on,</w:t>
      </w:r>
      <w:r>
        <w:rPr>
          <w:color w:val="231F20"/>
          <w:spacing w:val="-4"/>
          <w:sz w:val="20"/>
        </w:rPr>
        <w:t> </w:t>
      </w:r>
      <w:r>
        <w:rPr>
          <w:color w:val="231F20"/>
          <w:sz w:val="20"/>
        </w:rPr>
        <w:t>2012,</w:t>
      </w:r>
      <w:r>
        <w:rPr>
          <w:color w:val="231F20"/>
          <w:spacing w:val="-4"/>
          <w:sz w:val="20"/>
        </w:rPr>
        <w:t> </w:t>
      </w:r>
      <w:r>
        <w:rPr>
          <w:color w:val="231F20"/>
          <w:sz w:val="20"/>
        </w:rPr>
        <w:t>pp. </w:t>
      </w:r>
      <w:r>
        <w:rPr>
          <w:color w:val="231F20"/>
          <w:spacing w:val="-2"/>
          <w:sz w:val="20"/>
        </w:rPr>
        <w:t>588–592.</w:t>
      </w:r>
    </w:p>
    <w:p>
      <w:pPr>
        <w:pStyle w:val="ListParagraph"/>
        <w:numPr>
          <w:ilvl w:val="0"/>
          <w:numId w:val="2"/>
        </w:numPr>
        <w:tabs>
          <w:tab w:pos="852" w:val="left" w:leader="none"/>
        </w:tabs>
        <w:spacing w:line="240" w:lineRule="auto" w:before="0" w:after="0"/>
        <w:ind w:left="521" w:right="1010" w:firstLine="0"/>
        <w:jc w:val="left"/>
        <w:rPr>
          <w:sz w:val="20"/>
        </w:rPr>
      </w:pPr>
      <w:r>
        <w:rPr>
          <w:color w:val="231F20"/>
          <w:sz w:val="20"/>
        </w:rPr>
        <w:t>J.</w:t>
      </w:r>
      <w:r>
        <w:rPr>
          <w:color w:val="231F20"/>
          <w:spacing w:val="-2"/>
          <w:sz w:val="20"/>
        </w:rPr>
        <w:t> </w:t>
      </w:r>
      <w:r>
        <w:rPr>
          <w:color w:val="231F20"/>
          <w:sz w:val="20"/>
        </w:rPr>
        <w:t>B.</w:t>
      </w:r>
      <w:r>
        <w:rPr>
          <w:color w:val="231F20"/>
          <w:spacing w:val="-2"/>
          <w:sz w:val="20"/>
        </w:rPr>
        <w:t> </w:t>
      </w:r>
      <w:r>
        <w:rPr>
          <w:color w:val="231F20"/>
          <w:sz w:val="20"/>
        </w:rPr>
        <w:t>Joshi,</w:t>
      </w:r>
      <w:r>
        <w:rPr>
          <w:color w:val="231F20"/>
          <w:spacing w:val="-2"/>
          <w:sz w:val="20"/>
        </w:rPr>
        <w:t> </w:t>
      </w:r>
      <w:r>
        <w:rPr>
          <w:color w:val="231F20"/>
          <w:sz w:val="20"/>
        </w:rPr>
        <w:t>E.</w:t>
      </w:r>
      <w:r>
        <w:rPr>
          <w:color w:val="231F20"/>
          <w:spacing w:val="-2"/>
          <w:sz w:val="20"/>
        </w:rPr>
        <w:t> </w:t>
      </w:r>
      <w:r>
        <w:rPr>
          <w:color w:val="231F20"/>
          <w:sz w:val="20"/>
        </w:rPr>
        <w:t>Bertino,</w:t>
      </w:r>
      <w:r>
        <w:rPr>
          <w:color w:val="231F20"/>
          <w:spacing w:val="-3"/>
          <w:sz w:val="20"/>
        </w:rPr>
        <w:t> </w:t>
      </w:r>
      <w:r>
        <w:rPr>
          <w:color w:val="231F20"/>
          <w:sz w:val="20"/>
        </w:rPr>
        <w:t>U.</w:t>
      </w:r>
      <w:r>
        <w:rPr>
          <w:color w:val="231F20"/>
          <w:spacing w:val="-3"/>
          <w:sz w:val="20"/>
        </w:rPr>
        <w:t> </w:t>
      </w:r>
      <w:r>
        <w:rPr>
          <w:color w:val="231F20"/>
          <w:sz w:val="20"/>
        </w:rPr>
        <w:t>Latif,</w:t>
      </w:r>
      <w:r>
        <w:rPr>
          <w:color w:val="231F20"/>
          <w:spacing w:val="-2"/>
          <w:sz w:val="20"/>
        </w:rPr>
        <w:t> </w:t>
      </w:r>
      <w:r>
        <w:rPr>
          <w:color w:val="231F20"/>
          <w:sz w:val="20"/>
        </w:rPr>
        <w:t>and</w:t>
      </w:r>
      <w:r>
        <w:rPr>
          <w:color w:val="231F20"/>
          <w:spacing w:val="-3"/>
          <w:sz w:val="20"/>
        </w:rPr>
        <w:t> </w:t>
      </w:r>
      <w:r>
        <w:rPr>
          <w:color w:val="231F20"/>
          <w:sz w:val="20"/>
        </w:rPr>
        <w:t>A.</w:t>
      </w:r>
      <w:r>
        <w:rPr>
          <w:color w:val="231F20"/>
          <w:spacing w:val="-2"/>
          <w:sz w:val="20"/>
        </w:rPr>
        <w:t> </w:t>
      </w:r>
      <w:r>
        <w:rPr>
          <w:color w:val="231F20"/>
          <w:sz w:val="20"/>
        </w:rPr>
        <w:t>Ghafoor,</w:t>
      </w:r>
      <w:r>
        <w:rPr>
          <w:color w:val="231F20"/>
          <w:spacing w:val="-2"/>
          <w:sz w:val="20"/>
        </w:rPr>
        <w:t> </w:t>
      </w:r>
      <w:r>
        <w:rPr>
          <w:color w:val="231F20"/>
          <w:sz w:val="20"/>
        </w:rPr>
        <w:t>“A</w:t>
      </w:r>
      <w:r>
        <w:rPr>
          <w:color w:val="231F20"/>
          <w:spacing w:val="-2"/>
          <w:sz w:val="20"/>
        </w:rPr>
        <w:t> </w:t>
      </w:r>
      <w:r>
        <w:rPr>
          <w:color w:val="231F20"/>
          <w:sz w:val="20"/>
        </w:rPr>
        <w:t>generalized</w:t>
      </w:r>
      <w:r>
        <w:rPr>
          <w:color w:val="231F20"/>
          <w:spacing w:val="-2"/>
          <w:sz w:val="20"/>
        </w:rPr>
        <w:t> </w:t>
      </w:r>
      <w:r>
        <w:rPr>
          <w:color w:val="231F20"/>
          <w:sz w:val="20"/>
        </w:rPr>
        <w:t>temporal</w:t>
      </w:r>
      <w:r>
        <w:rPr>
          <w:color w:val="231F20"/>
          <w:spacing w:val="-2"/>
          <w:sz w:val="20"/>
        </w:rPr>
        <w:t> </w:t>
      </w:r>
      <w:r>
        <w:rPr>
          <w:color w:val="231F20"/>
          <w:sz w:val="20"/>
        </w:rPr>
        <w:t>role-based</w:t>
      </w:r>
      <w:r>
        <w:rPr>
          <w:color w:val="231F20"/>
          <w:spacing w:val="-3"/>
          <w:sz w:val="20"/>
        </w:rPr>
        <w:t> </w:t>
      </w:r>
      <w:r>
        <w:rPr>
          <w:color w:val="231F20"/>
          <w:sz w:val="20"/>
        </w:rPr>
        <w:t>access</w:t>
      </w:r>
      <w:r>
        <w:rPr>
          <w:color w:val="231F20"/>
          <w:spacing w:val="-2"/>
          <w:sz w:val="20"/>
        </w:rPr>
        <w:t> </w:t>
      </w:r>
      <w:r>
        <w:rPr>
          <w:color w:val="231F20"/>
          <w:sz w:val="20"/>
        </w:rPr>
        <w:t>control model,” IEEE Transactions on Knowledge and Data Engineering, vol. 17, no. 1, pp. 4–23, 2005.</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3040">
              <wp:simplePos x="0" y="0"/>
              <wp:positionH relativeFrom="page">
                <wp:posOffset>375899</wp:posOffset>
              </wp:positionH>
              <wp:positionV relativeFrom="page">
                <wp:posOffset>453758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3344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3552">
              <wp:simplePos x="0" y="0"/>
              <wp:positionH relativeFrom="page">
                <wp:posOffset>2621269</wp:posOffset>
              </wp:positionH>
              <wp:positionV relativeFrom="page">
                <wp:posOffset>455282</wp:posOffset>
              </wp:positionV>
              <wp:extent cx="20923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092325" cy="137160"/>
                      </a:xfrm>
                      <a:prstGeom prst="rect">
                        <a:avLst/>
                      </a:prstGeom>
                    </wps:spPr>
                    <wps:txbx>
                      <w:txbxContent>
                        <w:p>
                          <w:pPr>
                            <w:spacing w:before="12"/>
                            <w:ind w:left="20" w:right="0" w:firstLine="0"/>
                            <w:jc w:val="left"/>
                            <w:rPr>
                              <w:i/>
                              <w:sz w:val="16"/>
                            </w:rPr>
                          </w:pPr>
                          <w:r>
                            <w:rPr>
                              <w:i/>
                              <w:color w:val="231F20"/>
                              <w:sz w:val="16"/>
                            </w:rPr>
                            <w:t>Chao</w:t>
                          </w:r>
                          <w:r>
                            <w:rPr>
                              <w:i/>
                              <w:color w:val="231F20"/>
                              <w:spacing w:val="-1"/>
                              <w:sz w:val="16"/>
                            </w:rPr>
                            <w:t> </w:t>
                          </w:r>
                          <w:r>
                            <w:rPr>
                              <w:i/>
                              <w:color w:val="231F20"/>
                              <w:sz w:val="16"/>
                            </w:rPr>
                            <w:t>Lee</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15</w:t>
                          </w:r>
                          <w:r>
                            <w:rPr>
                              <w:i/>
                              <w:color w:val="231F20"/>
                              <w:spacing w:val="-1"/>
                              <w:sz w:val="16"/>
                            </w:rPr>
                            <w:t> </w:t>
                          </w:r>
                          <w:r>
                            <w:rPr>
                              <w:i/>
                              <w:color w:val="231F20"/>
                              <w:sz w:val="16"/>
                            </w:rPr>
                            <w:t>– </w:t>
                          </w:r>
                          <w:r>
                            <w:rPr>
                              <w:i/>
                              <w:color w:val="231F20"/>
                              <w:spacing w:val="-5"/>
                              <w:sz w:val="16"/>
                            </w:rPr>
                            <w:t>20</w:t>
                          </w:r>
                        </w:p>
                      </w:txbxContent>
                    </wps:txbx>
                    <wps:bodyPr wrap="square" lIns="0" tIns="0" rIns="0" bIns="0" rtlCol="0">
                      <a:noAutofit/>
                    </wps:bodyPr>
                  </wps:wsp>
                </a:graphicData>
              </a:graphic>
            </wp:anchor>
          </w:drawing>
        </mc:Choice>
        <mc:Fallback>
          <w:pict>
            <v:shape style="position:absolute;margin-left:206.3992pt;margin-top:35.849003pt;width:164.75pt;height:10.8pt;mso-position-horizontal-relative:page;mso-position-vertical-relative:page;z-index:-15932928" type="#_x0000_t202" id="docshape7" filled="false" stroked="false">
              <v:textbox inset="0,0,0,0">
                <w:txbxContent>
                  <w:p>
                    <w:pPr>
                      <w:spacing w:before="12"/>
                      <w:ind w:left="20" w:right="0" w:firstLine="0"/>
                      <w:jc w:val="left"/>
                      <w:rPr>
                        <w:i/>
                        <w:sz w:val="16"/>
                      </w:rPr>
                    </w:pPr>
                    <w:r>
                      <w:rPr>
                        <w:i/>
                        <w:color w:val="231F20"/>
                        <w:sz w:val="16"/>
                      </w:rPr>
                      <w:t>Chao</w:t>
                    </w:r>
                    <w:r>
                      <w:rPr>
                        <w:i/>
                        <w:color w:val="231F20"/>
                        <w:spacing w:val="-1"/>
                        <w:sz w:val="16"/>
                      </w:rPr>
                      <w:t> </w:t>
                    </w:r>
                    <w:r>
                      <w:rPr>
                        <w:i/>
                        <w:color w:val="231F20"/>
                        <w:sz w:val="16"/>
                      </w:rPr>
                      <w:t>Lee</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15</w:t>
                    </w:r>
                    <w:r>
                      <w:rPr>
                        <w:i/>
                        <w:color w:val="231F20"/>
                        <w:spacing w:val="-1"/>
                        <w:sz w:val="16"/>
                      </w:rPr>
                      <w:t> </w:t>
                    </w:r>
                    <w:r>
                      <w:rPr>
                        <w:i/>
                        <w:color w:val="231F20"/>
                        <w:sz w:val="16"/>
                      </w:rPr>
                      <w:t>– </w:t>
                    </w:r>
                    <w:r>
                      <w:rPr>
                        <w:i/>
                        <w:color w:val="231F20"/>
                        <w:spacing w:val="-5"/>
                        <w:sz w:val="16"/>
                      </w:rPr>
                      <w:t>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4064">
              <wp:simplePos x="0" y="0"/>
              <wp:positionH relativeFrom="page">
                <wp:posOffset>2418676</wp:posOffset>
              </wp:positionH>
              <wp:positionV relativeFrom="page">
                <wp:posOffset>455282</wp:posOffset>
              </wp:positionV>
              <wp:extent cx="209232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92325" cy="137160"/>
                      </a:xfrm>
                      <a:prstGeom prst="rect">
                        <a:avLst/>
                      </a:prstGeom>
                    </wps:spPr>
                    <wps:txbx>
                      <w:txbxContent>
                        <w:p>
                          <w:pPr>
                            <w:spacing w:before="12"/>
                            <w:ind w:left="20" w:right="0" w:firstLine="0"/>
                            <w:jc w:val="left"/>
                            <w:rPr>
                              <w:i/>
                              <w:sz w:val="16"/>
                            </w:rPr>
                          </w:pPr>
                          <w:r>
                            <w:rPr>
                              <w:i/>
                              <w:color w:val="231F20"/>
                              <w:sz w:val="16"/>
                            </w:rPr>
                            <w:t>Chao</w:t>
                          </w:r>
                          <w:r>
                            <w:rPr>
                              <w:i/>
                              <w:color w:val="231F20"/>
                              <w:spacing w:val="-1"/>
                              <w:sz w:val="16"/>
                            </w:rPr>
                            <w:t> </w:t>
                          </w:r>
                          <w:r>
                            <w:rPr>
                              <w:i/>
                              <w:color w:val="231F20"/>
                              <w:sz w:val="16"/>
                            </w:rPr>
                            <w:t>Lee</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15</w:t>
                          </w:r>
                          <w:r>
                            <w:rPr>
                              <w:i/>
                              <w:color w:val="231F20"/>
                              <w:spacing w:val="-1"/>
                              <w:sz w:val="16"/>
                            </w:rPr>
                            <w:t> </w:t>
                          </w:r>
                          <w:r>
                            <w:rPr>
                              <w:i/>
                              <w:color w:val="231F20"/>
                              <w:sz w:val="16"/>
                            </w:rPr>
                            <w:t>– </w:t>
                          </w:r>
                          <w:r>
                            <w:rPr>
                              <w:i/>
                              <w:color w:val="231F20"/>
                              <w:spacing w:val="-5"/>
                              <w:sz w:val="16"/>
                            </w:rPr>
                            <w:t>20</w:t>
                          </w:r>
                        </w:p>
                      </w:txbxContent>
                    </wps:txbx>
                    <wps:bodyPr wrap="square" lIns="0" tIns="0" rIns="0" bIns="0" rtlCol="0">
                      <a:noAutofit/>
                    </wps:bodyPr>
                  </wps:wsp>
                </a:graphicData>
              </a:graphic>
            </wp:anchor>
          </w:drawing>
        </mc:Choice>
        <mc:Fallback>
          <w:pict>
            <v:shape style="position:absolute;margin-left:190.447006pt;margin-top:35.849003pt;width:164.75pt;height:10.8pt;mso-position-horizontal-relative:page;mso-position-vertical-relative:page;z-index:-15932416" type="#_x0000_t202" id="docshape8" filled="false" stroked="false">
              <v:textbox inset="0,0,0,0">
                <w:txbxContent>
                  <w:p>
                    <w:pPr>
                      <w:spacing w:before="12"/>
                      <w:ind w:left="20" w:right="0" w:firstLine="0"/>
                      <w:jc w:val="left"/>
                      <w:rPr>
                        <w:i/>
                        <w:sz w:val="16"/>
                      </w:rPr>
                    </w:pPr>
                    <w:r>
                      <w:rPr>
                        <w:i/>
                        <w:color w:val="231F20"/>
                        <w:sz w:val="16"/>
                      </w:rPr>
                      <w:t>Chao</w:t>
                    </w:r>
                    <w:r>
                      <w:rPr>
                        <w:i/>
                        <w:color w:val="231F20"/>
                        <w:spacing w:val="-1"/>
                        <w:sz w:val="16"/>
                      </w:rPr>
                      <w:t> </w:t>
                    </w:r>
                    <w:r>
                      <w:rPr>
                        <w:i/>
                        <w:color w:val="231F20"/>
                        <w:sz w:val="16"/>
                      </w:rPr>
                      <w:t>Lee</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15</w:t>
                    </w:r>
                    <w:r>
                      <w:rPr>
                        <w:i/>
                        <w:color w:val="231F20"/>
                        <w:spacing w:val="-1"/>
                        <w:sz w:val="16"/>
                      </w:rPr>
                      <w:t> </w:t>
                    </w:r>
                    <w:r>
                      <w:rPr>
                        <w:i/>
                        <w:color w:val="231F20"/>
                        <w:sz w:val="16"/>
                      </w:rPr>
                      <w:t>– </w:t>
                    </w:r>
                    <w:r>
                      <w:rPr>
                        <w:i/>
                        <w:color w:val="231F20"/>
                        <w:spacing w:val="-5"/>
                        <w:sz w:val="16"/>
                      </w:rPr>
                      <w:t>20</w:t>
                    </w:r>
                  </w:p>
                </w:txbxContent>
              </v:textbox>
              <w10:wrap type="none"/>
            </v:shape>
          </w:pict>
        </mc:Fallback>
      </mc:AlternateContent>
    </w:r>
    <w:r>
      <w:rPr/>
      <mc:AlternateContent>
        <mc:Choice Requires="wps">
          <w:drawing>
            <wp:anchor distT="0" distB="0" distL="0" distR="0" allowOverlap="1" layoutInCell="1" locked="0" behindDoc="1" simplePos="0" relativeHeight="487384576">
              <wp:simplePos x="0" y="0"/>
              <wp:positionH relativeFrom="page">
                <wp:posOffset>6348514</wp:posOffset>
              </wp:positionH>
              <wp:positionV relativeFrom="page">
                <wp:posOffset>453656</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3190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1" w:hanging="33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450" w:hanging="334"/>
      </w:pPr>
      <w:rPr>
        <w:rFonts w:hint="default"/>
        <w:lang w:val="en-US" w:eastAsia="en-US" w:bidi="ar-SA"/>
      </w:rPr>
    </w:lvl>
    <w:lvl w:ilvl="2">
      <w:start w:val="0"/>
      <w:numFmt w:val="bullet"/>
      <w:lvlText w:val="•"/>
      <w:lvlJc w:val="left"/>
      <w:pPr>
        <w:ind w:left="2381" w:hanging="334"/>
      </w:pPr>
      <w:rPr>
        <w:rFonts w:hint="default"/>
        <w:lang w:val="en-US" w:eastAsia="en-US" w:bidi="ar-SA"/>
      </w:rPr>
    </w:lvl>
    <w:lvl w:ilvl="3">
      <w:start w:val="0"/>
      <w:numFmt w:val="bullet"/>
      <w:lvlText w:val="•"/>
      <w:lvlJc w:val="left"/>
      <w:pPr>
        <w:ind w:left="3311" w:hanging="334"/>
      </w:pPr>
      <w:rPr>
        <w:rFonts w:hint="default"/>
        <w:lang w:val="en-US" w:eastAsia="en-US" w:bidi="ar-SA"/>
      </w:rPr>
    </w:lvl>
    <w:lvl w:ilvl="4">
      <w:start w:val="0"/>
      <w:numFmt w:val="bullet"/>
      <w:lvlText w:val="•"/>
      <w:lvlJc w:val="left"/>
      <w:pPr>
        <w:ind w:left="4242" w:hanging="334"/>
      </w:pPr>
      <w:rPr>
        <w:rFonts w:hint="default"/>
        <w:lang w:val="en-US" w:eastAsia="en-US" w:bidi="ar-SA"/>
      </w:rPr>
    </w:lvl>
    <w:lvl w:ilvl="5">
      <w:start w:val="0"/>
      <w:numFmt w:val="bullet"/>
      <w:lvlText w:val="•"/>
      <w:lvlJc w:val="left"/>
      <w:pPr>
        <w:ind w:left="5172" w:hanging="334"/>
      </w:pPr>
      <w:rPr>
        <w:rFonts w:hint="default"/>
        <w:lang w:val="en-US" w:eastAsia="en-US" w:bidi="ar-SA"/>
      </w:rPr>
    </w:lvl>
    <w:lvl w:ilvl="6">
      <w:start w:val="0"/>
      <w:numFmt w:val="bullet"/>
      <w:lvlText w:val="•"/>
      <w:lvlJc w:val="left"/>
      <w:pPr>
        <w:ind w:left="6103" w:hanging="334"/>
      </w:pPr>
      <w:rPr>
        <w:rFonts w:hint="default"/>
        <w:lang w:val="en-US" w:eastAsia="en-US" w:bidi="ar-SA"/>
      </w:rPr>
    </w:lvl>
    <w:lvl w:ilvl="7">
      <w:start w:val="0"/>
      <w:numFmt w:val="bullet"/>
      <w:lvlText w:val="•"/>
      <w:lvlJc w:val="left"/>
      <w:pPr>
        <w:ind w:left="7033" w:hanging="334"/>
      </w:pPr>
      <w:rPr>
        <w:rFonts w:hint="default"/>
        <w:lang w:val="en-US" w:eastAsia="en-US" w:bidi="ar-SA"/>
      </w:rPr>
    </w:lvl>
    <w:lvl w:ilvl="8">
      <w:start w:val="0"/>
      <w:numFmt w:val="bullet"/>
      <w:lvlText w:val="•"/>
      <w:lvlJc w:val="left"/>
      <w:pPr>
        <w:ind w:left="7964" w:hanging="334"/>
      </w:pPr>
      <w:rPr>
        <w:rFonts w:hint="default"/>
        <w:lang w:val="en-US" w:eastAsia="en-US" w:bidi="ar-SA"/>
      </w:rPr>
    </w:lvl>
  </w:abstractNum>
  <w:abstractNum w:abstractNumId="0">
    <w:multiLevelType w:val="hybridMultilevel"/>
    <w:lvl w:ilvl="0">
      <w:start w:val="1"/>
      <w:numFmt w:val="decimal"/>
      <w:lvlText w:val="%1."/>
      <w:lvlJc w:val="left"/>
      <w:pPr>
        <w:ind w:left="670"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20"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820" w:hanging="356"/>
      </w:pPr>
      <w:rPr>
        <w:rFonts w:hint="default"/>
        <w:lang w:val="en-US" w:eastAsia="en-US" w:bidi="ar-SA"/>
      </w:rPr>
    </w:lvl>
    <w:lvl w:ilvl="3">
      <w:start w:val="0"/>
      <w:numFmt w:val="bullet"/>
      <w:lvlText w:val="•"/>
      <w:lvlJc w:val="left"/>
      <w:pPr>
        <w:ind w:left="2821" w:hanging="356"/>
      </w:pPr>
      <w:rPr>
        <w:rFonts w:hint="default"/>
        <w:lang w:val="en-US" w:eastAsia="en-US" w:bidi="ar-SA"/>
      </w:rPr>
    </w:lvl>
    <w:lvl w:ilvl="4">
      <w:start w:val="0"/>
      <w:numFmt w:val="bullet"/>
      <w:lvlText w:val="•"/>
      <w:lvlJc w:val="left"/>
      <w:pPr>
        <w:ind w:left="3821" w:hanging="356"/>
      </w:pPr>
      <w:rPr>
        <w:rFonts w:hint="default"/>
        <w:lang w:val="en-US" w:eastAsia="en-US" w:bidi="ar-SA"/>
      </w:rPr>
    </w:lvl>
    <w:lvl w:ilvl="5">
      <w:start w:val="0"/>
      <w:numFmt w:val="bullet"/>
      <w:lvlText w:val="•"/>
      <w:lvlJc w:val="left"/>
      <w:pPr>
        <w:ind w:left="4822" w:hanging="356"/>
      </w:pPr>
      <w:rPr>
        <w:rFonts w:hint="default"/>
        <w:lang w:val="en-US" w:eastAsia="en-US" w:bidi="ar-SA"/>
      </w:rPr>
    </w:lvl>
    <w:lvl w:ilvl="6">
      <w:start w:val="0"/>
      <w:numFmt w:val="bullet"/>
      <w:lvlText w:val="•"/>
      <w:lvlJc w:val="left"/>
      <w:pPr>
        <w:ind w:left="5822" w:hanging="356"/>
      </w:pPr>
      <w:rPr>
        <w:rFonts w:hint="default"/>
        <w:lang w:val="en-US" w:eastAsia="en-US" w:bidi="ar-SA"/>
      </w:rPr>
    </w:lvl>
    <w:lvl w:ilvl="7">
      <w:start w:val="0"/>
      <w:numFmt w:val="bullet"/>
      <w:lvlText w:val="•"/>
      <w:lvlJc w:val="left"/>
      <w:pPr>
        <w:ind w:left="6823" w:hanging="356"/>
      </w:pPr>
      <w:rPr>
        <w:rFonts w:hint="default"/>
        <w:lang w:val="en-US" w:eastAsia="en-US" w:bidi="ar-SA"/>
      </w:rPr>
    </w:lvl>
    <w:lvl w:ilvl="8">
      <w:start w:val="0"/>
      <w:numFmt w:val="bullet"/>
      <w:lvlText w:val="•"/>
      <w:lvlJc w:val="left"/>
      <w:pPr>
        <w:ind w:left="7823"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6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6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2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lichao@nelmail.iie.ac.cn"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 Lee</dc:creator>
  <dc:subject>AASRI Procedia, 5 (2013) 15-20. doi:10.1016/j.aasri.2013.10.053</dc:subject>
  <dc:title>A Location Temporal based Access Control Model for IoTs</dc:title>
  <dcterms:created xsi:type="dcterms:W3CDTF">2023-11-25T04:45:51Z</dcterms:created>
  <dcterms:modified xsi:type="dcterms:W3CDTF">2023-11-25T04:45:51Z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10.1016/j.aasri.2013.10.053</vt:lpwstr>
  </property>
  <property fmtid="{D5CDD505-2E9C-101B-9397-08002B2CF9AE}" pid="8" name="robots">
    <vt:lpwstr>noindex</vt:lpwstr>
  </property>
</Properties>
</file>