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195" w:right="389"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415442</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415442</wp:posOffset>
            </wp:positionH>
            <wp:positionV relativeFrom="paragraph">
              <wp:posOffset>407969</wp:posOffset>
            </wp:positionV>
            <wp:extent cx="573448" cy="755903"/>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73448" cy="755903"/>
                    </a:xfrm>
                    <a:prstGeom prst="rect">
                      <a:avLst/>
                    </a:prstGeom>
                  </pic:spPr>
                </pic:pic>
              </a:graphicData>
            </a:graphic>
          </wp:anchor>
        </w:drawing>
      </w:r>
      <w:r>
        <w:rPr/>
        <mc:AlternateContent>
          <mc:Choice Requires="wps">
            <w:drawing>
              <wp:anchor distT="0" distB="0" distL="0" distR="0" allowOverlap="1" layoutInCell="1" locked="0" behindDoc="0" simplePos="0" relativeHeight="15734272">
                <wp:simplePos x="0" y="0"/>
                <wp:positionH relativeFrom="page">
                  <wp:posOffset>6310795</wp:posOffset>
                </wp:positionH>
                <wp:positionV relativeFrom="paragraph">
                  <wp:posOffset>303682</wp:posOffset>
                </wp:positionV>
                <wp:extent cx="709930" cy="90043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709930" cy="900430"/>
                          <a:chExt cx="709930" cy="900430"/>
                        </a:xfrm>
                      </wpg:grpSpPr>
                      <pic:pic>
                        <pic:nvPicPr>
                          <pic:cNvPr id="4" name="Image 4"/>
                          <pic:cNvPicPr/>
                        </pic:nvPicPr>
                        <pic:blipFill>
                          <a:blip r:embed="rId7" cstate="print"/>
                          <a:stretch>
                            <a:fillRect/>
                          </a:stretch>
                        </pic:blipFill>
                        <pic:spPr>
                          <a:xfrm>
                            <a:off x="0" y="2463"/>
                            <a:ext cx="708672" cy="897788"/>
                          </a:xfrm>
                          <a:prstGeom prst="rect">
                            <a:avLst/>
                          </a:prstGeom>
                        </pic:spPr>
                      </pic:pic>
                      <wps:wsp>
                        <wps:cNvPr id="5" name="Graphic 5"/>
                        <wps:cNvSpPr/>
                        <wps:spPr>
                          <a:xfrm>
                            <a:off x="825" y="0"/>
                            <a:ext cx="709295" cy="900430"/>
                          </a:xfrm>
                          <a:custGeom>
                            <a:avLst/>
                            <a:gdLst/>
                            <a:ahLst/>
                            <a:cxnLst/>
                            <a:rect l="l" t="t" r="r" b="b"/>
                            <a:pathLst>
                              <a:path w="709295" h="900430">
                                <a:moveTo>
                                  <a:pt x="708761" y="0"/>
                                </a:moveTo>
                                <a:lnTo>
                                  <a:pt x="0" y="0"/>
                                </a:lnTo>
                                <a:lnTo>
                                  <a:pt x="0" y="1270"/>
                                </a:lnTo>
                                <a:lnTo>
                                  <a:pt x="0" y="899160"/>
                                </a:lnTo>
                                <a:lnTo>
                                  <a:pt x="0" y="900430"/>
                                </a:lnTo>
                                <a:lnTo>
                                  <a:pt x="708761" y="900430"/>
                                </a:lnTo>
                                <a:lnTo>
                                  <a:pt x="708761" y="899160"/>
                                </a:lnTo>
                                <a:lnTo>
                                  <a:pt x="1244" y="899160"/>
                                </a:lnTo>
                                <a:lnTo>
                                  <a:pt x="1244" y="1270"/>
                                </a:lnTo>
                                <a:lnTo>
                                  <a:pt x="707504" y="1270"/>
                                </a:lnTo>
                                <a:lnTo>
                                  <a:pt x="707504" y="898855"/>
                                </a:lnTo>
                                <a:lnTo>
                                  <a:pt x="708761" y="898855"/>
                                </a:lnTo>
                                <a:lnTo>
                                  <a:pt x="708761" y="1270"/>
                                </a:lnTo>
                                <a:lnTo>
                                  <a:pt x="7087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96.912994pt;margin-top:23.912001pt;width:55.9pt;height:70.9pt;mso-position-horizontal-relative:page;mso-position-vertical-relative:paragraph;z-index:15734272" id="docshapegroup2" coordorigin="9938,478" coordsize="1118,1418">
                <v:shape style="position:absolute;left:9938;top:482;width:1117;height:1414" type="#_x0000_t75" id="docshape3" stroked="false">
                  <v:imagedata r:id="rId7" o:title=""/>
                </v:shape>
                <v:shape style="position:absolute;left:9939;top:478;width:1117;height:1418" id="docshape4" coordorigin="9940,478" coordsize="1117,1418" path="m11056,478l9940,478,9940,480,9940,1894,9940,1896,11056,1896,11056,1894,9942,1894,9942,480,11054,480,11054,1894,11056,1894,11056,480,11056,47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1352880</wp:posOffset>
                </wp:positionH>
                <wp:positionV relativeFrom="paragraph">
                  <wp:posOffset>383616</wp:posOffset>
                </wp:positionV>
                <wp:extent cx="4766945" cy="82804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4766945" cy="828040"/>
                        </a:xfrm>
                        <a:prstGeom prst="rect">
                          <a:avLst/>
                        </a:prstGeom>
                        <a:solidFill>
                          <a:srgbClr val="E5E5E5"/>
                        </a:solidFill>
                      </wps:spPr>
                      <wps:txbx>
                        <w:txbxContent>
                          <w:p>
                            <w:pPr>
                              <w:pStyle w:val="BodyText"/>
                              <w:spacing w:line="173" w:lineRule="exact"/>
                              <w:ind w:left="73" w:right="73"/>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10"/>
                                <w:w w:val="105"/>
                              </w:rPr>
                              <w:t> </w:t>
                            </w:r>
                            <w:r>
                              <w:rPr>
                                <w:rFonts w:ascii="Arial"/>
                                <w:color w:val="000000"/>
                                <w:w w:val="105"/>
                              </w:rPr>
                              <w:t>available</w:t>
                            </w:r>
                            <w:r>
                              <w:rPr>
                                <w:rFonts w:ascii="Arial"/>
                                <w:color w:val="000000"/>
                                <w:spacing w:val="8"/>
                                <w:w w:val="105"/>
                              </w:rPr>
                              <w:t> </w:t>
                            </w:r>
                            <w:r>
                              <w:rPr>
                                <w:rFonts w:ascii="Arial"/>
                                <w:color w:val="000000"/>
                                <w:w w:val="105"/>
                              </w:rPr>
                              <w:t>at</w:t>
                            </w:r>
                            <w:r>
                              <w:rPr>
                                <w:rFonts w:ascii="Arial"/>
                                <w:color w:val="000000"/>
                                <w:spacing w:val="10"/>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73" w:right="73" w:firstLine="0"/>
                              <w:jc w:val="center"/>
                              <w:rPr>
                                <w:color w:val="000000"/>
                                <w:sz w:val="28"/>
                              </w:rPr>
                            </w:pPr>
                            <w:r>
                              <w:rPr>
                                <w:color w:val="000000"/>
                                <w:w w:val="105"/>
                                <w:sz w:val="28"/>
                              </w:rPr>
                              <w:t>Applied</w:t>
                            </w:r>
                            <w:r>
                              <w:rPr>
                                <w:color w:val="000000"/>
                                <w:spacing w:val="36"/>
                                <w:w w:val="105"/>
                                <w:sz w:val="28"/>
                              </w:rPr>
                              <w:t> </w:t>
                            </w:r>
                            <w:r>
                              <w:rPr>
                                <w:color w:val="000000"/>
                                <w:w w:val="105"/>
                                <w:sz w:val="28"/>
                              </w:rPr>
                              <w:t>Computing</w:t>
                            </w:r>
                            <w:r>
                              <w:rPr>
                                <w:color w:val="000000"/>
                                <w:spacing w:val="38"/>
                                <w:w w:val="105"/>
                                <w:sz w:val="28"/>
                              </w:rPr>
                              <w:t> </w:t>
                            </w:r>
                            <w:r>
                              <w:rPr>
                                <w:color w:val="000000"/>
                                <w:w w:val="105"/>
                                <w:sz w:val="28"/>
                              </w:rPr>
                              <w:t>and</w:t>
                            </w:r>
                            <w:r>
                              <w:rPr>
                                <w:color w:val="000000"/>
                                <w:spacing w:val="36"/>
                                <w:w w:val="105"/>
                                <w:sz w:val="28"/>
                              </w:rPr>
                              <w:t> </w:t>
                            </w:r>
                            <w:r>
                              <w:rPr>
                                <w:color w:val="000000"/>
                                <w:spacing w:val="-2"/>
                                <w:w w:val="105"/>
                                <w:sz w:val="28"/>
                              </w:rPr>
                              <w:t>Informatics</w:t>
                            </w:r>
                          </w:p>
                          <w:p>
                            <w:pPr>
                              <w:pStyle w:val="BodyText"/>
                              <w:spacing w:before="18"/>
                              <w:rPr>
                                <w:color w:val="000000"/>
                                <w:sz w:val="28"/>
                              </w:rPr>
                            </w:pPr>
                          </w:p>
                          <w:p>
                            <w:pPr>
                              <w:pStyle w:val="BodyText"/>
                              <w:ind w:left="73"/>
                              <w:jc w:val="center"/>
                              <w:rPr>
                                <w:rFonts w:ascii="Arial"/>
                                <w:color w:val="000000"/>
                              </w:rPr>
                            </w:pPr>
                            <w:r>
                              <w:rPr>
                                <w:rFonts w:ascii="Arial"/>
                                <w:color w:val="000000"/>
                                <w:spacing w:val="16"/>
                                <w:w w:val="110"/>
                              </w:rPr>
                              <w:t>journal</w:t>
                            </w:r>
                            <w:r>
                              <w:rPr>
                                <w:rFonts w:ascii="Arial"/>
                                <w:color w:val="000000"/>
                                <w:spacing w:val="28"/>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6.526001pt;margin-top:30.205999pt;width:375.35pt;height:65.2pt;mso-position-horizontal-relative:page;mso-position-vertical-relative:paragraph;z-index:15734784" type="#_x0000_t202" id="docshape5" filled="true" fillcolor="#e5e5e5" stroked="false">
                <v:textbox inset="0,0,0,0">
                  <w:txbxContent>
                    <w:p>
                      <w:pPr>
                        <w:pStyle w:val="BodyText"/>
                        <w:spacing w:line="173" w:lineRule="exact"/>
                        <w:ind w:left="73" w:right="73"/>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10"/>
                          <w:w w:val="105"/>
                        </w:rPr>
                        <w:t> </w:t>
                      </w:r>
                      <w:r>
                        <w:rPr>
                          <w:rFonts w:ascii="Arial"/>
                          <w:color w:val="000000"/>
                          <w:w w:val="105"/>
                        </w:rPr>
                        <w:t>available</w:t>
                      </w:r>
                      <w:r>
                        <w:rPr>
                          <w:rFonts w:ascii="Arial"/>
                          <w:color w:val="000000"/>
                          <w:spacing w:val="8"/>
                          <w:w w:val="105"/>
                        </w:rPr>
                        <w:t> </w:t>
                      </w:r>
                      <w:r>
                        <w:rPr>
                          <w:rFonts w:ascii="Arial"/>
                          <w:color w:val="000000"/>
                          <w:w w:val="105"/>
                        </w:rPr>
                        <w:t>at</w:t>
                      </w:r>
                      <w:r>
                        <w:rPr>
                          <w:rFonts w:ascii="Arial"/>
                          <w:color w:val="000000"/>
                          <w:spacing w:val="10"/>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73" w:right="73" w:firstLine="0"/>
                        <w:jc w:val="center"/>
                        <w:rPr>
                          <w:color w:val="000000"/>
                          <w:sz w:val="28"/>
                        </w:rPr>
                      </w:pPr>
                      <w:r>
                        <w:rPr>
                          <w:color w:val="000000"/>
                          <w:w w:val="105"/>
                          <w:sz w:val="28"/>
                        </w:rPr>
                        <w:t>Applied</w:t>
                      </w:r>
                      <w:r>
                        <w:rPr>
                          <w:color w:val="000000"/>
                          <w:spacing w:val="36"/>
                          <w:w w:val="105"/>
                          <w:sz w:val="28"/>
                        </w:rPr>
                        <w:t> </w:t>
                      </w:r>
                      <w:r>
                        <w:rPr>
                          <w:color w:val="000000"/>
                          <w:w w:val="105"/>
                          <w:sz w:val="28"/>
                        </w:rPr>
                        <w:t>Computing</w:t>
                      </w:r>
                      <w:r>
                        <w:rPr>
                          <w:color w:val="000000"/>
                          <w:spacing w:val="38"/>
                          <w:w w:val="105"/>
                          <w:sz w:val="28"/>
                        </w:rPr>
                        <w:t> </w:t>
                      </w:r>
                      <w:r>
                        <w:rPr>
                          <w:color w:val="000000"/>
                          <w:w w:val="105"/>
                          <w:sz w:val="28"/>
                        </w:rPr>
                        <w:t>and</w:t>
                      </w:r>
                      <w:r>
                        <w:rPr>
                          <w:color w:val="000000"/>
                          <w:spacing w:val="36"/>
                          <w:w w:val="105"/>
                          <w:sz w:val="28"/>
                        </w:rPr>
                        <w:t> </w:t>
                      </w:r>
                      <w:r>
                        <w:rPr>
                          <w:color w:val="000000"/>
                          <w:spacing w:val="-2"/>
                          <w:w w:val="105"/>
                          <w:sz w:val="28"/>
                        </w:rPr>
                        <w:t>Informatics</w:t>
                      </w:r>
                    </w:p>
                    <w:p>
                      <w:pPr>
                        <w:pStyle w:val="BodyText"/>
                        <w:spacing w:before="18"/>
                        <w:rPr>
                          <w:color w:val="000000"/>
                          <w:sz w:val="28"/>
                        </w:rPr>
                      </w:pPr>
                    </w:p>
                    <w:p>
                      <w:pPr>
                        <w:pStyle w:val="BodyText"/>
                        <w:ind w:left="73"/>
                        <w:jc w:val="center"/>
                        <w:rPr>
                          <w:rFonts w:ascii="Arial"/>
                          <w:color w:val="000000"/>
                        </w:rPr>
                      </w:pPr>
                      <w:r>
                        <w:rPr>
                          <w:rFonts w:ascii="Arial"/>
                          <w:color w:val="000000"/>
                          <w:spacing w:val="16"/>
                          <w:w w:val="110"/>
                        </w:rPr>
                        <w:t>journal</w:t>
                      </w:r>
                      <w:r>
                        <w:rPr>
                          <w:rFonts w:ascii="Arial"/>
                          <w:color w:val="000000"/>
                          <w:spacing w:val="28"/>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v:textbox>
                <v:fill type="solid"/>
                <w10:wrap type="none"/>
              </v:shape>
            </w:pict>
          </mc:Fallback>
        </mc:AlternateContent>
      </w:r>
      <w:bookmarkStart w:name="Clinical decision support system for ven" w:id="1"/>
      <w:bookmarkEnd w:id="1"/>
      <w:r>
        <w:rPr/>
      </w:r>
      <w:hyperlink r:id="rId10">
        <w:r>
          <w:rPr>
            <w:color w:val="007FAD"/>
            <w:w w:val="115"/>
            <w:sz w:val="12"/>
          </w:rPr>
          <w:t>Applied</w:t>
        </w:r>
        <w:r>
          <w:rPr>
            <w:color w:val="007FAD"/>
            <w:spacing w:val="2"/>
            <w:w w:val="115"/>
            <w:sz w:val="12"/>
          </w:rPr>
          <w:t> </w:t>
        </w:r>
        <w:r>
          <w:rPr>
            <w:color w:val="007FAD"/>
            <w:w w:val="115"/>
            <w:sz w:val="12"/>
          </w:rPr>
          <w:t>Computing</w:t>
        </w:r>
        <w:r>
          <w:rPr>
            <w:color w:val="007FAD"/>
            <w:spacing w:val="1"/>
            <w:w w:val="115"/>
            <w:sz w:val="12"/>
          </w:rPr>
          <w:t> </w:t>
        </w:r>
        <w:r>
          <w:rPr>
            <w:color w:val="007FAD"/>
            <w:w w:val="115"/>
            <w:sz w:val="12"/>
          </w:rPr>
          <w:t>and</w:t>
        </w:r>
        <w:r>
          <w:rPr>
            <w:color w:val="007FAD"/>
            <w:spacing w:val="1"/>
            <w:w w:val="115"/>
            <w:sz w:val="12"/>
          </w:rPr>
          <w:t> </w:t>
        </w:r>
        <w:r>
          <w:rPr>
            <w:color w:val="007FAD"/>
            <w:w w:val="115"/>
            <w:sz w:val="12"/>
          </w:rPr>
          <w:t>Informatics</w:t>
        </w:r>
        <w:r>
          <w:rPr>
            <w:color w:val="007FAD"/>
            <w:spacing w:val="1"/>
            <w:w w:val="115"/>
            <w:sz w:val="12"/>
          </w:rPr>
          <w:t> </w:t>
        </w:r>
        <w:r>
          <w:rPr>
            <w:color w:val="007FAD"/>
            <w:w w:val="115"/>
            <w:sz w:val="12"/>
          </w:rPr>
          <w:t>15</w:t>
        </w:r>
        <w:r>
          <w:rPr>
            <w:color w:val="007FAD"/>
            <w:spacing w:val="1"/>
            <w:w w:val="115"/>
            <w:sz w:val="12"/>
          </w:rPr>
          <w:t> </w:t>
        </w:r>
        <w:r>
          <w:rPr>
            <w:color w:val="007FAD"/>
            <w:w w:val="115"/>
            <w:sz w:val="12"/>
          </w:rPr>
          <w:t>(2019)</w:t>
        </w:r>
        <w:r>
          <w:rPr>
            <w:color w:val="007FAD"/>
            <w:spacing w:val="1"/>
            <w:w w:val="115"/>
            <w:sz w:val="12"/>
          </w:rPr>
          <w:t> </w:t>
        </w:r>
        <w:r>
          <w:rPr>
            <w:color w:val="007FAD"/>
            <w:spacing w:val="-2"/>
            <w:w w:val="115"/>
            <w:sz w:val="12"/>
          </w:rPr>
          <w:t>12–18</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415442</wp:posOffset>
                </wp:positionH>
                <wp:positionV relativeFrom="paragraph">
                  <wp:posOffset>291999</wp:posOffset>
                </wp:positionV>
                <wp:extent cx="6604634" cy="3873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22.992088pt;width:520.044pt;height:3.0047pt;mso-position-horizontal-relative:page;mso-position-vertical-relative:paragraph;z-index:-15728640;mso-wrap-distance-left:0;mso-wrap-distance-right:0" id="docshape6" filled="true" fillcolor="#000000" stroked="false">
                <v:fill type="solid"/>
                <w10:wrap type="topAndBottom"/>
              </v:rect>
            </w:pict>
          </mc:Fallback>
        </mc:AlternateContent>
      </w:r>
    </w:p>
    <w:p>
      <w:pPr>
        <w:spacing w:before="204"/>
        <w:ind w:left="116" w:right="0" w:firstLine="0"/>
        <w:jc w:val="left"/>
        <w:rPr>
          <w:sz w:val="19"/>
        </w:rPr>
      </w:pPr>
      <w:r>
        <w:rPr>
          <w:w w:val="105"/>
          <w:sz w:val="19"/>
        </w:rPr>
        <w:t>Original</w:t>
      </w:r>
      <w:r>
        <w:rPr>
          <w:spacing w:val="-5"/>
          <w:w w:val="105"/>
          <w:sz w:val="19"/>
        </w:rPr>
        <w:t> </w:t>
      </w:r>
      <w:r>
        <w:rPr>
          <w:spacing w:val="-2"/>
          <w:w w:val="105"/>
          <w:sz w:val="19"/>
        </w:rPr>
        <w:t>Article</w:t>
      </w:r>
    </w:p>
    <w:p>
      <w:pPr>
        <w:spacing w:line="268" w:lineRule="auto" w:before="151"/>
        <w:ind w:left="114" w:right="775" w:firstLine="2"/>
        <w:jc w:val="left"/>
        <w:rPr>
          <w:sz w:val="27"/>
        </w:rPr>
      </w:pPr>
      <w:r>
        <w:rPr/>
        <mc:AlternateContent>
          <mc:Choice Requires="wps">
            <w:drawing>
              <wp:anchor distT="0" distB="0" distL="0" distR="0" allowOverlap="1" layoutInCell="1" locked="0" behindDoc="0" simplePos="0" relativeHeight="15732224">
                <wp:simplePos x="0" y="0"/>
                <wp:positionH relativeFrom="page">
                  <wp:posOffset>6301435</wp:posOffset>
                </wp:positionH>
                <wp:positionV relativeFrom="paragraph">
                  <wp:posOffset>125778</wp:posOffset>
                </wp:positionV>
                <wp:extent cx="710565" cy="25400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710565" cy="254000"/>
                          <a:chExt cx="710565" cy="254000"/>
                        </a:xfrm>
                      </wpg:grpSpPr>
                      <pic:pic>
                        <pic:nvPicPr>
                          <pic:cNvPr id="9" name="Image 9"/>
                          <pic:cNvPicPr/>
                        </pic:nvPicPr>
                        <pic:blipFill>
                          <a:blip r:embed="rId11" cstate="print"/>
                          <a:stretch>
                            <a:fillRect/>
                          </a:stretch>
                        </pic:blipFill>
                        <pic:spPr>
                          <a:xfrm>
                            <a:off x="295567" y="94919"/>
                            <a:ext cx="414616" cy="73393"/>
                          </a:xfrm>
                          <a:prstGeom prst="rect">
                            <a:avLst/>
                          </a:prstGeom>
                        </pic:spPr>
                      </pic:pic>
                      <pic:pic>
                        <pic:nvPicPr>
                          <pic:cNvPr id="10" name="Image 10"/>
                          <pic:cNvPicPr/>
                        </pic:nvPicPr>
                        <pic:blipFill>
                          <a:blip r:embed="rId12" cstate="print"/>
                          <a:stretch>
                            <a:fillRect/>
                          </a:stretch>
                        </pic:blipFill>
                        <pic:spPr>
                          <a:xfrm>
                            <a:off x="0" y="0"/>
                            <a:ext cx="262140" cy="253441"/>
                          </a:xfrm>
                          <a:prstGeom prst="rect">
                            <a:avLst/>
                          </a:prstGeom>
                        </pic:spPr>
                      </pic:pic>
                    </wpg:wgp>
                  </a:graphicData>
                </a:graphic>
              </wp:anchor>
            </w:drawing>
          </mc:Choice>
          <mc:Fallback>
            <w:pict>
              <v:group style="position:absolute;margin-left:496.175995pt;margin-top:9.903811pt;width:55.95pt;height:20pt;mso-position-horizontal-relative:page;mso-position-vertical-relative:paragraph;z-index:15732224" id="docshapegroup7" coordorigin="9924,198" coordsize="1119,400">
                <v:shape style="position:absolute;left:10388;top:347;width:653;height:116" type="#_x0000_t75" id="docshape8" stroked="false">
                  <v:imagedata r:id="rId11" o:title=""/>
                </v:shape>
                <v:shape style="position:absolute;left:9923;top:198;width:413;height:400" type="#_x0000_t75" id="docshape9" stroked="false">
                  <v:imagedata r:id="rId12" o:title=""/>
                </v:shape>
                <w10:wrap type="none"/>
              </v:group>
            </w:pict>
          </mc:Fallback>
        </mc:AlternateContent>
      </w:r>
      <w:bookmarkStart w:name="1 Introduction" w:id="2"/>
      <w:bookmarkEnd w:id="2"/>
      <w:r>
        <w:rPr/>
      </w:r>
      <w:r>
        <w:rPr>
          <w:w w:val="105"/>
          <w:sz w:val="27"/>
        </w:rPr>
        <w:t>Clinical decision support system for venous thromboembolism </w:t>
      </w:r>
      <w:r>
        <w:rPr>
          <w:w w:val="105"/>
          <w:sz w:val="27"/>
        </w:rPr>
        <w:t>risk </w:t>
      </w:r>
      <w:r>
        <w:rPr>
          <w:spacing w:val="-2"/>
          <w:w w:val="105"/>
          <w:sz w:val="27"/>
        </w:rPr>
        <w:t>classification</w:t>
      </w:r>
    </w:p>
    <w:p>
      <w:pPr>
        <w:spacing w:before="112"/>
        <w:ind w:left="116" w:right="0" w:firstLine="0"/>
        <w:jc w:val="left"/>
        <w:rPr>
          <w:sz w:val="21"/>
        </w:rPr>
      </w:pPr>
      <w:r>
        <w:rPr>
          <w:sz w:val="21"/>
        </w:rPr>
        <w:t>Zelal</w:t>
      </w:r>
      <w:r>
        <w:rPr>
          <w:spacing w:val="33"/>
          <w:sz w:val="21"/>
        </w:rPr>
        <w:t> </w:t>
      </w:r>
      <w:r>
        <w:rPr>
          <w:sz w:val="21"/>
        </w:rPr>
        <w:t>Qatawneh</w:t>
      </w:r>
      <w:r>
        <w:rPr>
          <w:spacing w:val="-7"/>
          <w:sz w:val="21"/>
        </w:rPr>
        <w:t> </w:t>
      </w:r>
      <w:hyperlink w:history="true" w:anchor="_bookmark0">
        <w:r>
          <w:rPr>
            <w:color w:val="007FAD"/>
            <w:sz w:val="21"/>
            <w:vertAlign w:val="superscript"/>
          </w:rPr>
          <w:t>a</w:t>
        </w:r>
      </w:hyperlink>
      <w:r>
        <w:rPr>
          <w:sz w:val="21"/>
          <w:vertAlign w:val="baseline"/>
        </w:rPr>
        <w:t>,</w:t>
      </w:r>
      <w:r>
        <w:rPr>
          <w:spacing w:val="35"/>
          <w:sz w:val="21"/>
          <w:vertAlign w:val="baseline"/>
        </w:rPr>
        <w:t> </w:t>
      </w:r>
      <w:r>
        <w:rPr>
          <w:sz w:val="21"/>
          <w:vertAlign w:val="baseline"/>
        </w:rPr>
        <w:t>Mohammad</w:t>
      </w:r>
      <w:r>
        <w:rPr>
          <w:spacing w:val="35"/>
          <w:sz w:val="21"/>
          <w:vertAlign w:val="baseline"/>
        </w:rPr>
        <w:t> </w:t>
      </w:r>
      <w:r>
        <w:rPr>
          <w:sz w:val="21"/>
          <w:vertAlign w:val="baseline"/>
        </w:rPr>
        <w:t>Alshraideh</w:t>
      </w:r>
      <w:r>
        <w:rPr>
          <w:spacing w:val="-8"/>
          <w:sz w:val="21"/>
          <w:vertAlign w:val="baseline"/>
        </w:rPr>
        <w:t> </w:t>
      </w:r>
      <w:hyperlink w:history="true" w:anchor="_bookmark0">
        <w:r>
          <w:rPr>
            <w:color w:val="007FAD"/>
            <w:sz w:val="21"/>
            <w:vertAlign w:val="superscript"/>
          </w:rPr>
          <w:t>a</w:t>
        </w:r>
      </w:hyperlink>
      <w:r>
        <w:rPr>
          <w:sz w:val="21"/>
          <w:vertAlign w:val="baseline"/>
        </w:rPr>
        <w:t>,</w:t>
      </w:r>
      <w:r>
        <w:rPr>
          <w:spacing w:val="35"/>
          <w:sz w:val="21"/>
          <w:vertAlign w:val="baseline"/>
        </w:rPr>
        <w:t> </w:t>
      </w:r>
      <w:r>
        <w:rPr>
          <w:sz w:val="21"/>
          <w:vertAlign w:val="baseline"/>
        </w:rPr>
        <w:t>Nada</w:t>
      </w:r>
      <w:r>
        <w:rPr>
          <w:spacing w:val="34"/>
          <w:sz w:val="21"/>
          <w:vertAlign w:val="baseline"/>
        </w:rPr>
        <w:t> </w:t>
      </w:r>
      <w:r>
        <w:rPr>
          <w:sz w:val="21"/>
          <w:vertAlign w:val="baseline"/>
        </w:rPr>
        <w:t>Almasri</w:t>
      </w:r>
      <w:r>
        <w:rPr>
          <w:spacing w:val="-8"/>
          <w:sz w:val="21"/>
          <w:vertAlign w:val="baseline"/>
        </w:rPr>
        <w:t> </w:t>
      </w:r>
      <w:hyperlink w:history="true" w:anchor="_bookmark1">
        <w:r>
          <w:rPr>
            <w:color w:val="007FAD"/>
            <w:sz w:val="21"/>
            <w:vertAlign w:val="superscript"/>
          </w:rPr>
          <w:t>b</w:t>
        </w:r>
      </w:hyperlink>
      <w:r>
        <w:rPr>
          <w:sz w:val="21"/>
          <w:vertAlign w:val="superscript"/>
        </w:rPr>
        <w:t>,</w:t>
      </w:r>
      <w:hyperlink w:history="true" w:anchor="_bookmark3">
        <w:r>
          <w:rPr>
            <w:rFonts w:ascii="BM HANNA Air" w:hAnsi="BM HANNA Air"/>
            <w:color w:val="007FAD"/>
            <w:position w:val="9"/>
            <w:sz w:val="17"/>
            <w:vertAlign w:val="baseline"/>
          </w:rPr>
          <w:t>⇑</w:t>
        </w:r>
      </w:hyperlink>
      <w:r>
        <w:rPr>
          <w:sz w:val="21"/>
          <w:vertAlign w:val="baseline"/>
        </w:rPr>
        <w:t>,</w:t>
      </w:r>
      <w:r>
        <w:rPr>
          <w:spacing w:val="33"/>
          <w:sz w:val="21"/>
          <w:vertAlign w:val="baseline"/>
        </w:rPr>
        <w:t> </w:t>
      </w:r>
      <w:r>
        <w:rPr>
          <w:sz w:val="21"/>
          <w:vertAlign w:val="baseline"/>
        </w:rPr>
        <w:t>Luay</w:t>
      </w:r>
      <w:r>
        <w:rPr>
          <w:spacing w:val="35"/>
          <w:sz w:val="21"/>
          <w:vertAlign w:val="baseline"/>
        </w:rPr>
        <w:t> </w:t>
      </w:r>
      <w:r>
        <w:rPr>
          <w:sz w:val="21"/>
          <w:vertAlign w:val="baseline"/>
        </w:rPr>
        <w:t>Tahat</w:t>
      </w:r>
      <w:r>
        <w:rPr>
          <w:spacing w:val="-9"/>
          <w:sz w:val="21"/>
          <w:vertAlign w:val="baseline"/>
        </w:rPr>
        <w:t> </w:t>
      </w:r>
      <w:hyperlink w:history="true" w:anchor="_bookmark1">
        <w:r>
          <w:rPr>
            <w:color w:val="007FAD"/>
            <w:sz w:val="21"/>
            <w:vertAlign w:val="superscript"/>
          </w:rPr>
          <w:t>b</w:t>
        </w:r>
      </w:hyperlink>
      <w:r>
        <w:rPr>
          <w:sz w:val="21"/>
          <w:vertAlign w:val="baseline"/>
        </w:rPr>
        <w:t>,</w:t>
      </w:r>
      <w:r>
        <w:rPr>
          <w:spacing w:val="33"/>
          <w:sz w:val="21"/>
          <w:vertAlign w:val="baseline"/>
        </w:rPr>
        <w:t> </w:t>
      </w:r>
      <w:r>
        <w:rPr>
          <w:sz w:val="21"/>
          <w:vertAlign w:val="baseline"/>
        </w:rPr>
        <w:t>Abdullah</w:t>
      </w:r>
      <w:r>
        <w:rPr>
          <w:spacing w:val="36"/>
          <w:sz w:val="21"/>
          <w:vertAlign w:val="baseline"/>
        </w:rPr>
        <w:t> </w:t>
      </w:r>
      <w:r>
        <w:rPr>
          <w:sz w:val="21"/>
          <w:vertAlign w:val="baseline"/>
        </w:rPr>
        <w:t>Awidi</w:t>
      </w:r>
      <w:r>
        <w:rPr>
          <w:spacing w:val="-8"/>
          <w:sz w:val="21"/>
          <w:vertAlign w:val="baseline"/>
        </w:rPr>
        <w:t> </w:t>
      </w:r>
      <w:hyperlink w:history="true" w:anchor="_bookmark2">
        <w:r>
          <w:rPr>
            <w:color w:val="007FAD"/>
            <w:spacing w:val="-10"/>
            <w:sz w:val="21"/>
            <w:vertAlign w:val="superscript"/>
          </w:rPr>
          <w:t>c</w:t>
        </w:r>
      </w:hyperlink>
    </w:p>
    <w:p>
      <w:pPr>
        <w:spacing w:before="147"/>
        <w:ind w:left="115" w:right="0" w:firstLine="0"/>
        <w:jc w:val="left"/>
        <w:rPr>
          <w:i/>
          <w:sz w:val="12"/>
        </w:rPr>
      </w:pPr>
      <w:bookmarkStart w:name="_bookmark0" w:id="3"/>
      <w:bookmarkEnd w:id="3"/>
      <w:r>
        <w:rPr/>
      </w:r>
      <w:bookmarkStart w:name="_bookmark1" w:id="4"/>
      <w:bookmarkEnd w:id="4"/>
      <w:r>
        <w:rPr/>
      </w:r>
      <w:r>
        <w:rPr>
          <w:w w:val="105"/>
          <w:sz w:val="12"/>
          <w:vertAlign w:val="superscript"/>
        </w:rPr>
        <w:t>a</w:t>
      </w:r>
      <w:r>
        <w:rPr>
          <w:spacing w:val="-10"/>
          <w:w w:val="105"/>
          <w:sz w:val="12"/>
          <w:vertAlign w:val="baseline"/>
        </w:rPr>
        <w:t> </w:t>
      </w:r>
      <w:r>
        <w:rPr>
          <w:i/>
          <w:w w:val="105"/>
          <w:sz w:val="12"/>
          <w:vertAlign w:val="baseline"/>
        </w:rPr>
        <w:t>Computer Science</w:t>
      </w:r>
      <w:r>
        <w:rPr>
          <w:i/>
          <w:spacing w:val="4"/>
          <w:w w:val="105"/>
          <w:sz w:val="12"/>
          <w:vertAlign w:val="baseline"/>
        </w:rPr>
        <w:t> </w:t>
      </w:r>
      <w:r>
        <w:rPr>
          <w:i/>
          <w:w w:val="105"/>
          <w:sz w:val="12"/>
          <w:vertAlign w:val="baseline"/>
        </w:rPr>
        <w:t>Department,</w:t>
      </w:r>
      <w:r>
        <w:rPr>
          <w:i/>
          <w:spacing w:val="4"/>
          <w:w w:val="105"/>
          <w:sz w:val="12"/>
          <w:vertAlign w:val="baseline"/>
        </w:rPr>
        <w:t> </w:t>
      </w:r>
      <w:r>
        <w:rPr>
          <w:i/>
          <w:w w:val="105"/>
          <w:sz w:val="12"/>
          <w:vertAlign w:val="baseline"/>
        </w:rPr>
        <w:t>University</w:t>
      </w:r>
      <w:r>
        <w:rPr>
          <w:i/>
          <w:spacing w:val="4"/>
          <w:w w:val="105"/>
          <w:sz w:val="12"/>
          <w:vertAlign w:val="baseline"/>
        </w:rPr>
        <w:t> </w:t>
      </w:r>
      <w:r>
        <w:rPr>
          <w:i/>
          <w:w w:val="105"/>
          <w:sz w:val="12"/>
          <w:vertAlign w:val="baseline"/>
        </w:rPr>
        <w:t>of</w:t>
      </w:r>
      <w:r>
        <w:rPr>
          <w:i/>
          <w:spacing w:val="2"/>
          <w:w w:val="105"/>
          <w:sz w:val="12"/>
          <w:vertAlign w:val="baseline"/>
        </w:rPr>
        <w:t> </w:t>
      </w:r>
      <w:r>
        <w:rPr>
          <w:i/>
          <w:w w:val="105"/>
          <w:sz w:val="12"/>
          <w:vertAlign w:val="baseline"/>
        </w:rPr>
        <w:t>Jordan,</w:t>
      </w:r>
      <w:r>
        <w:rPr>
          <w:i/>
          <w:spacing w:val="4"/>
          <w:w w:val="105"/>
          <w:sz w:val="12"/>
          <w:vertAlign w:val="baseline"/>
        </w:rPr>
        <w:t> </w:t>
      </w:r>
      <w:r>
        <w:rPr>
          <w:i/>
          <w:w w:val="105"/>
          <w:sz w:val="12"/>
          <w:vertAlign w:val="baseline"/>
        </w:rPr>
        <w:t>Amman,</w:t>
      </w:r>
      <w:r>
        <w:rPr>
          <w:i/>
          <w:spacing w:val="3"/>
          <w:w w:val="105"/>
          <w:sz w:val="12"/>
          <w:vertAlign w:val="baseline"/>
        </w:rPr>
        <w:t> </w:t>
      </w:r>
      <w:r>
        <w:rPr>
          <w:i/>
          <w:spacing w:val="-2"/>
          <w:w w:val="105"/>
          <w:sz w:val="12"/>
          <w:vertAlign w:val="baseline"/>
        </w:rPr>
        <w:t>Jordan</w:t>
      </w:r>
    </w:p>
    <w:p>
      <w:pPr>
        <w:spacing w:before="35"/>
        <w:ind w:left="115" w:right="0" w:firstLine="0"/>
        <w:jc w:val="left"/>
        <w:rPr>
          <w:i/>
          <w:sz w:val="12"/>
        </w:rPr>
      </w:pPr>
      <w:bookmarkStart w:name="_bookmark2" w:id="5"/>
      <w:bookmarkEnd w:id="5"/>
      <w:r>
        <w:rPr/>
      </w:r>
      <w:r>
        <w:rPr>
          <w:w w:val="105"/>
          <w:sz w:val="12"/>
          <w:vertAlign w:val="superscript"/>
        </w:rPr>
        <w:t>b</w:t>
      </w:r>
      <w:r>
        <w:rPr>
          <w:spacing w:val="-10"/>
          <w:w w:val="105"/>
          <w:sz w:val="12"/>
          <w:vertAlign w:val="baseline"/>
        </w:rPr>
        <w:t> </w:t>
      </w:r>
      <w:r>
        <w:rPr>
          <w:i/>
          <w:w w:val="105"/>
          <w:sz w:val="12"/>
          <w:vertAlign w:val="baseline"/>
        </w:rPr>
        <w:t>MIS</w:t>
      </w:r>
      <w:r>
        <w:rPr>
          <w:i/>
          <w:spacing w:val="3"/>
          <w:w w:val="105"/>
          <w:sz w:val="12"/>
          <w:vertAlign w:val="baseline"/>
        </w:rPr>
        <w:t> </w:t>
      </w:r>
      <w:r>
        <w:rPr>
          <w:i/>
          <w:w w:val="105"/>
          <w:sz w:val="12"/>
          <w:vertAlign w:val="baseline"/>
        </w:rPr>
        <w:t>Department,</w:t>
      </w:r>
      <w:r>
        <w:rPr>
          <w:i/>
          <w:spacing w:val="7"/>
          <w:w w:val="105"/>
          <w:sz w:val="12"/>
          <w:vertAlign w:val="baseline"/>
        </w:rPr>
        <w:t> </w:t>
      </w:r>
      <w:r>
        <w:rPr>
          <w:i/>
          <w:w w:val="105"/>
          <w:sz w:val="12"/>
          <w:vertAlign w:val="baseline"/>
        </w:rPr>
        <w:t>Gulf</w:t>
      </w:r>
      <w:r>
        <w:rPr>
          <w:i/>
          <w:spacing w:val="7"/>
          <w:w w:val="105"/>
          <w:sz w:val="12"/>
          <w:vertAlign w:val="baseline"/>
        </w:rPr>
        <w:t> </w:t>
      </w:r>
      <w:r>
        <w:rPr>
          <w:i/>
          <w:w w:val="105"/>
          <w:sz w:val="12"/>
          <w:vertAlign w:val="baseline"/>
        </w:rPr>
        <w:t>University</w:t>
      </w:r>
      <w:r>
        <w:rPr>
          <w:i/>
          <w:spacing w:val="6"/>
          <w:w w:val="105"/>
          <w:sz w:val="12"/>
          <w:vertAlign w:val="baseline"/>
        </w:rPr>
        <w:t> </w:t>
      </w:r>
      <w:r>
        <w:rPr>
          <w:i/>
          <w:w w:val="105"/>
          <w:sz w:val="12"/>
          <w:vertAlign w:val="baseline"/>
        </w:rPr>
        <w:t>for</w:t>
      </w:r>
      <w:r>
        <w:rPr>
          <w:i/>
          <w:spacing w:val="7"/>
          <w:w w:val="105"/>
          <w:sz w:val="12"/>
          <w:vertAlign w:val="baseline"/>
        </w:rPr>
        <w:t> </w:t>
      </w:r>
      <w:r>
        <w:rPr>
          <w:i/>
          <w:w w:val="105"/>
          <w:sz w:val="12"/>
          <w:vertAlign w:val="baseline"/>
        </w:rPr>
        <w:t>Science</w:t>
      </w:r>
      <w:r>
        <w:rPr>
          <w:i/>
          <w:spacing w:val="6"/>
          <w:w w:val="105"/>
          <w:sz w:val="12"/>
          <w:vertAlign w:val="baseline"/>
        </w:rPr>
        <w:t> </w:t>
      </w:r>
      <w:r>
        <w:rPr>
          <w:i/>
          <w:w w:val="105"/>
          <w:sz w:val="12"/>
          <w:vertAlign w:val="baseline"/>
        </w:rPr>
        <w:t>and</w:t>
      </w:r>
      <w:r>
        <w:rPr>
          <w:i/>
          <w:spacing w:val="6"/>
          <w:w w:val="105"/>
          <w:sz w:val="12"/>
          <w:vertAlign w:val="baseline"/>
        </w:rPr>
        <w:t> </w:t>
      </w:r>
      <w:r>
        <w:rPr>
          <w:i/>
          <w:w w:val="105"/>
          <w:sz w:val="12"/>
          <w:vertAlign w:val="baseline"/>
        </w:rPr>
        <w:t>Technology,</w:t>
      </w:r>
      <w:r>
        <w:rPr>
          <w:i/>
          <w:spacing w:val="6"/>
          <w:w w:val="105"/>
          <w:sz w:val="12"/>
          <w:vertAlign w:val="baseline"/>
        </w:rPr>
        <w:t> </w:t>
      </w:r>
      <w:r>
        <w:rPr>
          <w:i/>
          <w:w w:val="105"/>
          <w:sz w:val="12"/>
          <w:vertAlign w:val="baseline"/>
        </w:rPr>
        <w:t>West</w:t>
      </w:r>
      <w:r>
        <w:rPr>
          <w:i/>
          <w:spacing w:val="6"/>
          <w:w w:val="105"/>
          <w:sz w:val="12"/>
          <w:vertAlign w:val="baseline"/>
        </w:rPr>
        <w:t> </w:t>
      </w:r>
      <w:r>
        <w:rPr>
          <w:i/>
          <w:w w:val="105"/>
          <w:sz w:val="12"/>
          <w:vertAlign w:val="baseline"/>
        </w:rPr>
        <w:t>Mishref,</w:t>
      </w:r>
      <w:r>
        <w:rPr>
          <w:i/>
          <w:spacing w:val="6"/>
          <w:w w:val="105"/>
          <w:sz w:val="12"/>
          <w:vertAlign w:val="baseline"/>
        </w:rPr>
        <w:t> </w:t>
      </w:r>
      <w:r>
        <w:rPr>
          <w:i/>
          <w:spacing w:val="-2"/>
          <w:w w:val="105"/>
          <w:sz w:val="12"/>
          <w:vertAlign w:val="baseline"/>
        </w:rPr>
        <w:t>Kuwait</w:t>
      </w:r>
    </w:p>
    <w:p>
      <w:pPr>
        <w:spacing w:before="34"/>
        <w:ind w:left="115" w:right="0" w:firstLine="0"/>
        <w:jc w:val="left"/>
        <w:rPr>
          <w:i/>
          <w:sz w:val="12"/>
        </w:rPr>
      </w:pPr>
      <w:r>
        <w:rPr>
          <w:w w:val="105"/>
          <w:sz w:val="12"/>
          <w:vertAlign w:val="superscript"/>
        </w:rPr>
        <w:t>c</w:t>
      </w:r>
      <w:r>
        <w:rPr>
          <w:spacing w:val="-10"/>
          <w:w w:val="105"/>
          <w:sz w:val="12"/>
          <w:vertAlign w:val="baseline"/>
        </w:rPr>
        <w:t> </w:t>
      </w:r>
      <w:r>
        <w:rPr>
          <w:i/>
          <w:w w:val="105"/>
          <w:sz w:val="12"/>
          <w:vertAlign w:val="baseline"/>
        </w:rPr>
        <w:t>Faculty</w:t>
      </w:r>
      <w:r>
        <w:rPr>
          <w:i/>
          <w:spacing w:val="-1"/>
          <w:w w:val="105"/>
          <w:sz w:val="12"/>
          <w:vertAlign w:val="baseline"/>
        </w:rPr>
        <w:t> </w:t>
      </w:r>
      <w:r>
        <w:rPr>
          <w:i/>
          <w:w w:val="105"/>
          <w:sz w:val="12"/>
          <w:vertAlign w:val="baseline"/>
        </w:rPr>
        <w:t>of</w:t>
      </w:r>
      <w:r>
        <w:rPr>
          <w:i/>
          <w:spacing w:val="3"/>
          <w:w w:val="105"/>
          <w:sz w:val="12"/>
          <w:vertAlign w:val="baseline"/>
        </w:rPr>
        <w:t> </w:t>
      </w:r>
      <w:r>
        <w:rPr>
          <w:i/>
          <w:w w:val="105"/>
          <w:sz w:val="12"/>
          <w:vertAlign w:val="baseline"/>
        </w:rPr>
        <w:t>Medicine,</w:t>
      </w:r>
      <w:r>
        <w:rPr>
          <w:i/>
          <w:spacing w:val="3"/>
          <w:w w:val="105"/>
          <w:sz w:val="12"/>
          <w:vertAlign w:val="baseline"/>
        </w:rPr>
        <w:t> </w:t>
      </w:r>
      <w:r>
        <w:rPr>
          <w:i/>
          <w:w w:val="105"/>
          <w:sz w:val="12"/>
          <w:vertAlign w:val="baseline"/>
        </w:rPr>
        <w:t>University</w:t>
      </w:r>
      <w:r>
        <w:rPr>
          <w:i/>
          <w:spacing w:val="4"/>
          <w:w w:val="105"/>
          <w:sz w:val="12"/>
          <w:vertAlign w:val="baseline"/>
        </w:rPr>
        <w:t> </w:t>
      </w:r>
      <w:r>
        <w:rPr>
          <w:i/>
          <w:w w:val="105"/>
          <w:sz w:val="12"/>
          <w:vertAlign w:val="baseline"/>
        </w:rPr>
        <w:t>of</w:t>
      </w:r>
      <w:r>
        <w:rPr>
          <w:i/>
          <w:spacing w:val="2"/>
          <w:w w:val="105"/>
          <w:sz w:val="12"/>
          <w:vertAlign w:val="baseline"/>
        </w:rPr>
        <w:t> </w:t>
      </w:r>
      <w:r>
        <w:rPr>
          <w:i/>
          <w:w w:val="105"/>
          <w:sz w:val="12"/>
          <w:vertAlign w:val="baseline"/>
        </w:rPr>
        <w:t>Jordan,</w:t>
      </w:r>
      <w:r>
        <w:rPr>
          <w:i/>
          <w:spacing w:val="4"/>
          <w:w w:val="105"/>
          <w:sz w:val="12"/>
          <w:vertAlign w:val="baseline"/>
        </w:rPr>
        <w:t> </w:t>
      </w:r>
      <w:r>
        <w:rPr>
          <w:i/>
          <w:w w:val="105"/>
          <w:sz w:val="12"/>
          <w:vertAlign w:val="baseline"/>
        </w:rPr>
        <w:t>Amman,</w:t>
      </w:r>
      <w:r>
        <w:rPr>
          <w:i/>
          <w:spacing w:val="3"/>
          <w:w w:val="105"/>
          <w:sz w:val="12"/>
          <w:vertAlign w:val="baseline"/>
        </w:rPr>
        <w:t> </w:t>
      </w:r>
      <w:r>
        <w:rPr>
          <w:i/>
          <w:spacing w:val="-2"/>
          <w:w w:val="105"/>
          <w:sz w:val="12"/>
          <w:vertAlign w:val="baseline"/>
        </w:rPr>
        <w:t>Jordan</w:t>
      </w:r>
    </w:p>
    <w:p>
      <w:pPr>
        <w:pStyle w:val="BodyText"/>
        <w:spacing w:before="1"/>
        <w:rPr>
          <w:i/>
          <w:sz w:val="15"/>
        </w:rPr>
      </w:pPr>
      <w:r>
        <w:rPr/>
        <mc:AlternateContent>
          <mc:Choice Requires="wps">
            <w:drawing>
              <wp:anchor distT="0" distB="0" distL="0" distR="0" allowOverlap="1" layoutInCell="1" locked="0" behindDoc="1" simplePos="0" relativeHeight="487588352">
                <wp:simplePos x="0" y="0"/>
                <wp:positionH relativeFrom="page">
                  <wp:posOffset>415442</wp:posOffset>
                </wp:positionH>
                <wp:positionV relativeFrom="paragraph">
                  <wp:posOffset>124196</wp:posOffset>
                </wp:positionV>
                <wp:extent cx="6604634" cy="317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9.779241pt;width:520.044pt;height:.22681pt;mso-position-horizontal-relative:page;mso-position-vertical-relative:paragraph;z-index:-15728128;mso-wrap-distance-left:0;mso-wrap-distance-right:0" id="docshape10" filled="true" fillcolor="#000000" stroked="false">
                <v:fill type="solid"/>
                <w10:wrap type="topAndBottom"/>
              </v:rect>
            </w:pict>
          </mc:Fallback>
        </mc:AlternateContent>
      </w:r>
    </w:p>
    <w:p>
      <w:pPr>
        <w:pStyle w:val="BodyText"/>
        <w:spacing w:before="5"/>
        <w:rPr>
          <w:i/>
          <w:sz w:val="14"/>
        </w:rPr>
      </w:pPr>
    </w:p>
    <w:p>
      <w:pPr>
        <w:spacing w:after="0"/>
        <w:rPr>
          <w:sz w:val="14"/>
        </w:rPr>
        <w:sectPr>
          <w:footerReference w:type="even" r:id="rId5"/>
          <w:type w:val="continuous"/>
          <w:pgSz w:w="11910" w:h="15880"/>
          <w:pgMar w:header="0" w:footer="0" w:top="840" w:bottom="280" w:left="540" w:right="540"/>
          <w:pgNumType w:start="12"/>
        </w:sectPr>
      </w:pPr>
    </w:p>
    <w:p>
      <w:pPr>
        <w:pStyle w:val="Heading1"/>
      </w:pPr>
      <w:r>
        <w:rPr>
          <w:smallCaps/>
          <w:spacing w:val="34"/>
          <w:w w:val="105"/>
        </w:rPr>
        <w:t>a</w:t>
      </w:r>
      <w:r>
        <w:rPr>
          <w:smallCaps/>
          <w:spacing w:val="-3"/>
          <w:w w:val="105"/>
        </w:rPr>
        <w:t> </w:t>
      </w:r>
      <w:r>
        <w:rPr>
          <w:smallCaps/>
          <w:w w:val="105"/>
        </w:rPr>
        <w:t>r</w:t>
      </w:r>
      <w:r>
        <w:rPr>
          <w:smallCaps/>
          <w:spacing w:val="20"/>
          <w:w w:val="105"/>
        </w:rPr>
        <w:t> </w:t>
      </w:r>
      <w:r>
        <w:rPr>
          <w:smallCaps/>
          <w:spacing w:val="34"/>
          <w:w w:val="105"/>
        </w:rPr>
        <w:t>t</w:t>
      </w:r>
      <w:r>
        <w:rPr>
          <w:smallCaps/>
          <w:spacing w:val="-2"/>
          <w:w w:val="105"/>
        </w:rPr>
        <w:t> </w:t>
      </w:r>
      <w:r>
        <w:rPr>
          <w:smallCaps/>
          <w:w w:val="105"/>
        </w:rPr>
        <w:t>i</w:t>
      </w:r>
      <w:r>
        <w:rPr>
          <w:smallCaps/>
          <w:spacing w:val="20"/>
          <w:w w:val="105"/>
        </w:rPr>
        <w:t> </w:t>
      </w:r>
      <w:r>
        <w:rPr>
          <w:smallCaps/>
          <w:w w:val="105"/>
        </w:rPr>
        <w:t>c</w:t>
      </w:r>
      <w:r>
        <w:rPr>
          <w:smallCaps w:val="0"/>
          <w:spacing w:val="30"/>
          <w:w w:val="105"/>
        </w:rPr>
        <w:t> </w:t>
      </w:r>
      <w:r>
        <w:rPr>
          <w:smallCaps/>
          <w:w w:val="105"/>
        </w:rPr>
        <w:t>l</w:t>
      </w:r>
      <w:r>
        <w:rPr>
          <w:smallCaps w:val="0"/>
          <w:spacing w:val="31"/>
          <w:w w:val="105"/>
        </w:rPr>
        <w:t> </w:t>
      </w:r>
      <w:r>
        <w:rPr>
          <w:smallCaps/>
          <w:w w:val="105"/>
        </w:rPr>
        <w:t>e</w:t>
      </w:r>
      <w:r>
        <w:rPr>
          <w:smallCaps w:val="0"/>
          <w:spacing w:val="49"/>
          <w:w w:val="105"/>
        </w:rPr>
        <w:t>  </w:t>
      </w:r>
      <w:r>
        <w:rPr>
          <w:smallCaps/>
          <w:w w:val="105"/>
        </w:rPr>
        <w:t>i</w:t>
      </w:r>
      <w:r>
        <w:rPr>
          <w:smallCaps w:val="0"/>
          <w:spacing w:val="30"/>
          <w:w w:val="105"/>
        </w:rPr>
        <w:t> </w:t>
      </w:r>
      <w:r>
        <w:rPr>
          <w:smallCaps/>
          <w:spacing w:val="34"/>
          <w:w w:val="105"/>
        </w:rPr>
        <w:t>n</w:t>
      </w:r>
      <w:r>
        <w:rPr>
          <w:smallCaps/>
          <w:spacing w:val="-2"/>
          <w:w w:val="105"/>
        </w:rPr>
        <w:t> </w:t>
      </w:r>
      <w:r>
        <w:rPr>
          <w:smallCaps/>
          <w:w w:val="105"/>
        </w:rPr>
        <w:t>f</w:t>
      </w:r>
      <w:r>
        <w:rPr>
          <w:smallCaps/>
          <w:spacing w:val="20"/>
          <w:w w:val="105"/>
        </w:rPr>
        <w:t> </w:t>
      </w:r>
      <w:r>
        <w:rPr>
          <w:smallCaps/>
          <w:spacing w:val="-10"/>
          <w:w w:val="105"/>
        </w:rPr>
        <w:t>o</w:t>
      </w:r>
    </w:p>
    <w:p>
      <w:pPr>
        <w:pStyle w:val="BodyText"/>
        <w:spacing w:before="4"/>
        <w:rPr>
          <w:sz w:val="14"/>
        </w:rPr>
      </w:pPr>
    </w:p>
    <w:p>
      <w:pPr>
        <w:pStyle w:val="BodyText"/>
        <w:spacing w:line="20" w:lineRule="exact"/>
        <w:ind w:left="114" w:right="-476"/>
        <w:rPr>
          <w:sz w:val="2"/>
        </w:rPr>
      </w:pPr>
      <w:r>
        <w:rPr>
          <w:sz w:val="2"/>
        </w:rPr>
        <mc:AlternateContent>
          <mc:Choice Requires="wps">
            <w:drawing>
              <wp:inline distT="0" distB="0" distL="0" distR="0">
                <wp:extent cx="1692275" cy="3810"/>
                <wp:effectExtent l="0" t="0" r="0" b="0"/>
                <wp:docPr id="12" name="Group 12"/>
                <wp:cNvGraphicFramePr>
                  <a:graphicFrameLocks/>
                </wp:cNvGraphicFramePr>
                <a:graphic>
                  <a:graphicData uri="http://schemas.microsoft.com/office/word/2010/wordprocessingGroup">
                    <wpg:wgp>
                      <wpg:cNvPr id="12" name="Group 12"/>
                      <wpg:cNvGrpSpPr/>
                      <wpg:grpSpPr>
                        <a:xfrm>
                          <a:off x="0" y="0"/>
                          <a:ext cx="1692275" cy="3810"/>
                          <a:chExt cx="1692275" cy="3810"/>
                        </a:xfrm>
                      </wpg:grpSpPr>
                      <wps:wsp>
                        <wps:cNvPr id="13" name="Graphic 13"/>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3pt;mso-position-horizontal-relative:char;mso-position-vertical-relative:line" id="docshapegroup11" coordorigin="0,0" coordsize="2665,6">
                <v:rect style="position:absolute;left:0;top:0;width:2665;height:6" id="docshape12" filled="true" fillcolor="#000000" stroked="false">
                  <v:fill type="solid"/>
                </v:rect>
              </v:group>
            </w:pict>
          </mc:Fallback>
        </mc:AlternateContent>
      </w:r>
      <w:r>
        <w:rPr>
          <w:sz w:val="2"/>
        </w:rPr>
      </w:r>
    </w:p>
    <w:p>
      <w:pPr>
        <w:spacing w:before="47"/>
        <w:ind w:left="114" w:right="0" w:firstLine="0"/>
        <w:jc w:val="left"/>
        <w:rPr>
          <w:i/>
          <w:sz w:val="12"/>
        </w:rPr>
      </w:pPr>
      <w:r>
        <w:rPr>
          <w:i/>
          <w:w w:val="105"/>
          <w:sz w:val="12"/>
        </w:rPr>
        <w:t>Article</w:t>
      </w:r>
      <w:r>
        <w:rPr>
          <w:i/>
          <w:spacing w:val="4"/>
          <w:w w:val="105"/>
          <w:sz w:val="12"/>
        </w:rPr>
        <w:t> </w:t>
      </w:r>
      <w:r>
        <w:rPr>
          <w:i/>
          <w:spacing w:val="-2"/>
          <w:w w:val="105"/>
          <w:sz w:val="12"/>
        </w:rPr>
        <w:t>history:</w:t>
      </w:r>
    </w:p>
    <w:p>
      <w:pPr>
        <w:spacing w:before="34"/>
        <w:ind w:left="114" w:right="0" w:firstLine="0"/>
        <w:jc w:val="left"/>
        <w:rPr>
          <w:sz w:val="12"/>
        </w:rPr>
      </w:pPr>
      <w:r>
        <w:rPr>
          <w:w w:val="115"/>
          <w:sz w:val="12"/>
        </w:rPr>
        <w:t>Received</w:t>
      </w:r>
      <w:r>
        <w:rPr>
          <w:spacing w:val="1"/>
          <w:w w:val="115"/>
          <w:sz w:val="12"/>
        </w:rPr>
        <w:t> </w:t>
      </w:r>
      <w:r>
        <w:rPr>
          <w:w w:val="115"/>
          <w:sz w:val="12"/>
        </w:rPr>
        <w:t>10</w:t>
      </w:r>
      <w:r>
        <w:rPr>
          <w:spacing w:val="1"/>
          <w:w w:val="115"/>
          <w:sz w:val="12"/>
        </w:rPr>
        <w:t> </w:t>
      </w:r>
      <w:r>
        <w:rPr>
          <w:w w:val="115"/>
          <w:sz w:val="12"/>
        </w:rPr>
        <w:t>March</w:t>
      </w:r>
      <w:r>
        <w:rPr>
          <w:spacing w:val="2"/>
          <w:w w:val="115"/>
          <w:sz w:val="12"/>
        </w:rPr>
        <w:t> </w:t>
      </w:r>
      <w:r>
        <w:rPr>
          <w:spacing w:val="-4"/>
          <w:w w:val="115"/>
          <w:sz w:val="12"/>
        </w:rPr>
        <w:t>2017</w:t>
      </w:r>
    </w:p>
    <w:p>
      <w:pPr>
        <w:spacing w:before="35"/>
        <w:ind w:left="114" w:right="0" w:firstLine="0"/>
        <w:jc w:val="left"/>
        <w:rPr>
          <w:sz w:val="12"/>
        </w:rPr>
      </w:pPr>
      <w:r>
        <w:rPr>
          <w:w w:val="115"/>
          <w:sz w:val="12"/>
        </w:rPr>
        <w:t>Revised</w:t>
      </w:r>
      <w:r>
        <w:rPr>
          <w:spacing w:val="1"/>
          <w:w w:val="115"/>
          <w:sz w:val="12"/>
        </w:rPr>
        <w:t> </w:t>
      </w:r>
      <w:r>
        <w:rPr>
          <w:w w:val="115"/>
          <w:sz w:val="12"/>
        </w:rPr>
        <w:t>7</w:t>
      </w:r>
      <w:r>
        <w:rPr>
          <w:spacing w:val="2"/>
          <w:w w:val="115"/>
          <w:sz w:val="12"/>
        </w:rPr>
        <w:t> </w:t>
      </w:r>
      <w:r>
        <w:rPr>
          <w:w w:val="115"/>
          <w:sz w:val="12"/>
        </w:rPr>
        <w:t>September</w:t>
      </w:r>
      <w:r>
        <w:rPr>
          <w:spacing w:val="1"/>
          <w:w w:val="115"/>
          <w:sz w:val="12"/>
        </w:rPr>
        <w:t> </w:t>
      </w:r>
      <w:r>
        <w:rPr>
          <w:spacing w:val="-4"/>
          <w:w w:val="115"/>
          <w:sz w:val="12"/>
        </w:rPr>
        <w:t>2017</w:t>
      </w:r>
    </w:p>
    <w:p>
      <w:pPr>
        <w:spacing w:before="35"/>
        <w:ind w:left="114" w:right="0" w:firstLine="0"/>
        <w:jc w:val="left"/>
        <w:rPr>
          <w:sz w:val="12"/>
        </w:rPr>
      </w:pPr>
      <w:r>
        <w:rPr>
          <w:w w:val="115"/>
          <w:sz w:val="12"/>
        </w:rPr>
        <w:t>Accepted</w:t>
      </w:r>
      <w:r>
        <w:rPr>
          <w:spacing w:val="3"/>
          <w:w w:val="115"/>
          <w:sz w:val="12"/>
        </w:rPr>
        <w:t> </w:t>
      </w:r>
      <w:r>
        <w:rPr>
          <w:w w:val="115"/>
          <w:sz w:val="12"/>
        </w:rPr>
        <w:t>7</w:t>
      </w:r>
      <w:r>
        <w:rPr>
          <w:spacing w:val="4"/>
          <w:w w:val="115"/>
          <w:sz w:val="12"/>
        </w:rPr>
        <w:t> </w:t>
      </w:r>
      <w:r>
        <w:rPr>
          <w:w w:val="115"/>
          <w:sz w:val="12"/>
        </w:rPr>
        <w:t>September</w:t>
      </w:r>
      <w:r>
        <w:rPr>
          <w:spacing w:val="4"/>
          <w:w w:val="115"/>
          <w:sz w:val="12"/>
        </w:rPr>
        <w:t> </w:t>
      </w:r>
      <w:r>
        <w:rPr>
          <w:spacing w:val="-4"/>
          <w:w w:val="115"/>
          <w:sz w:val="12"/>
        </w:rPr>
        <w:t>2017</w:t>
      </w:r>
    </w:p>
    <w:p>
      <w:pPr>
        <w:spacing w:before="35"/>
        <w:ind w:left="114" w:right="0" w:firstLine="0"/>
        <w:jc w:val="left"/>
        <w:rPr>
          <w:sz w:val="12"/>
        </w:rPr>
      </w:pPr>
      <w:r>
        <w:rPr>
          <w:w w:val="115"/>
          <w:sz w:val="12"/>
        </w:rPr>
        <w:t>Available</w:t>
      </w:r>
      <w:r>
        <w:rPr>
          <w:spacing w:val="5"/>
          <w:w w:val="115"/>
          <w:sz w:val="12"/>
        </w:rPr>
        <w:t> </w:t>
      </w:r>
      <w:r>
        <w:rPr>
          <w:w w:val="115"/>
          <w:sz w:val="12"/>
        </w:rPr>
        <w:t>online</w:t>
      </w:r>
      <w:r>
        <w:rPr>
          <w:spacing w:val="6"/>
          <w:w w:val="115"/>
          <w:sz w:val="12"/>
        </w:rPr>
        <w:t> </w:t>
      </w:r>
      <w:r>
        <w:rPr>
          <w:w w:val="115"/>
          <w:sz w:val="12"/>
        </w:rPr>
        <w:t>13</w:t>
      </w:r>
      <w:r>
        <w:rPr>
          <w:spacing w:val="6"/>
          <w:w w:val="115"/>
          <w:sz w:val="12"/>
        </w:rPr>
        <w:t> </w:t>
      </w:r>
      <w:r>
        <w:rPr>
          <w:w w:val="115"/>
          <w:sz w:val="12"/>
        </w:rPr>
        <w:t>September</w:t>
      </w:r>
      <w:r>
        <w:rPr>
          <w:spacing w:val="6"/>
          <w:w w:val="115"/>
          <w:sz w:val="12"/>
        </w:rPr>
        <w:t> </w:t>
      </w:r>
      <w:r>
        <w:rPr>
          <w:spacing w:val="-4"/>
          <w:w w:val="115"/>
          <w:sz w:val="12"/>
        </w:rPr>
        <w:t>2017</w:t>
      </w:r>
    </w:p>
    <w:p>
      <w:pPr>
        <w:pStyle w:val="BodyText"/>
        <w:spacing w:before="5"/>
        <w:rPr>
          <w:sz w:val="17"/>
        </w:rPr>
      </w:pPr>
    </w:p>
    <w:p>
      <w:pPr>
        <w:pStyle w:val="BodyText"/>
        <w:spacing w:line="20" w:lineRule="exact"/>
        <w:ind w:left="114" w:right="-476"/>
        <w:rPr>
          <w:sz w:val="2"/>
        </w:rPr>
      </w:pPr>
      <w:r>
        <w:rPr>
          <w:sz w:val="2"/>
        </w:rPr>
        <mc:AlternateContent>
          <mc:Choice Requires="wps">
            <w:drawing>
              <wp:inline distT="0" distB="0" distL="0" distR="0">
                <wp:extent cx="1692275" cy="3810"/>
                <wp:effectExtent l="0" t="0" r="0" b="0"/>
                <wp:docPr id="14" name="Group 14"/>
                <wp:cNvGraphicFramePr>
                  <a:graphicFrameLocks/>
                </wp:cNvGraphicFramePr>
                <a:graphic>
                  <a:graphicData uri="http://schemas.microsoft.com/office/word/2010/wordprocessingGroup">
                    <wpg:wgp>
                      <wpg:cNvPr id="14" name="Group 14"/>
                      <wpg:cNvGrpSpPr/>
                      <wpg:grpSpPr>
                        <a:xfrm>
                          <a:off x="0" y="0"/>
                          <a:ext cx="1692275" cy="3810"/>
                          <a:chExt cx="1692275" cy="3810"/>
                        </a:xfrm>
                      </wpg:grpSpPr>
                      <wps:wsp>
                        <wps:cNvPr id="15" name="Graphic 15"/>
                        <wps:cNvSpPr/>
                        <wps:spPr>
                          <a:xfrm>
                            <a:off x="0" y="0"/>
                            <a:ext cx="1692275" cy="3810"/>
                          </a:xfrm>
                          <a:custGeom>
                            <a:avLst/>
                            <a:gdLst/>
                            <a:ahLst/>
                            <a:cxnLst/>
                            <a:rect l="l" t="t" r="r" b="b"/>
                            <a:pathLst>
                              <a:path w="1692275" h="3810">
                                <a:moveTo>
                                  <a:pt x="1691995" y="0"/>
                                </a:moveTo>
                                <a:lnTo>
                                  <a:pt x="0" y="0"/>
                                </a:lnTo>
                                <a:lnTo>
                                  <a:pt x="0" y="3599"/>
                                </a:lnTo>
                                <a:lnTo>
                                  <a:pt x="1691995" y="3599"/>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3pt;mso-position-horizontal-relative:char;mso-position-vertical-relative:line" id="docshapegroup13" coordorigin="0,0" coordsize="2665,6">
                <v:rect style="position:absolute;left:0;top:0;width:2665;height:6" id="docshape14" filled="true" fillcolor="#000000" stroked="false">
                  <v:fill type="solid"/>
                </v:rect>
              </v:group>
            </w:pict>
          </mc:Fallback>
        </mc:AlternateContent>
      </w:r>
      <w:r>
        <w:rPr>
          <w:sz w:val="2"/>
        </w:rPr>
      </w:r>
    </w:p>
    <w:p>
      <w:pPr>
        <w:spacing w:before="47"/>
        <w:ind w:left="114" w:right="0" w:firstLine="0"/>
        <w:jc w:val="left"/>
        <w:rPr>
          <w:i/>
          <w:sz w:val="12"/>
        </w:rPr>
      </w:pPr>
      <w:r>
        <w:rPr>
          <w:i/>
          <w:spacing w:val="-2"/>
          <w:sz w:val="12"/>
        </w:rPr>
        <w:t>Keywords:</w:t>
      </w:r>
    </w:p>
    <w:p>
      <w:pPr>
        <w:spacing w:line="302" w:lineRule="auto" w:before="34"/>
        <w:ind w:left="114" w:right="141" w:firstLine="0"/>
        <w:jc w:val="left"/>
        <w:rPr>
          <w:sz w:val="12"/>
        </w:rPr>
      </w:pPr>
      <w:r>
        <w:rPr>
          <w:w w:val="115"/>
          <w:sz w:val="12"/>
        </w:rPr>
        <w:t>Clinical</w:t>
      </w:r>
      <w:r>
        <w:rPr>
          <w:spacing w:val="-7"/>
          <w:w w:val="115"/>
          <w:sz w:val="12"/>
        </w:rPr>
        <w:t> </w:t>
      </w:r>
      <w:r>
        <w:rPr>
          <w:w w:val="115"/>
          <w:sz w:val="12"/>
        </w:rPr>
        <w:t>decision</w:t>
      </w:r>
      <w:r>
        <w:rPr>
          <w:spacing w:val="-6"/>
          <w:w w:val="115"/>
          <w:sz w:val="12"/>
        </w:rPr>
        <w:t> </w:t>
      </w:r>
      <w:r>
        <w:rPr>
          <w:w w:val="115"/>
          <w:sz w:val="12"/>
        </w:rPr>
        <w:t>support</w:t>
      </w:r>
      <w:r>
        <w:rPr>
          <w:spacing w:val="-6"/>
          <w:w w:val="115"/>
          <w:sz w:val="12"/>
        </w:rPr>
        <w:t> </w:t>
      </w:r>
      <w:r>
        <w:rPr>
          <w:w w:val="115"/>
          <w:sz w:val="12"/>
        </w:rPr>
        <w:t>system</w:t>
      </w:r>
      <w:r>
        <w:rPr>
          <w:spacing w:val="40"/>
          <w:w w:val="115"/>
          <w:sz w:val="12"/>
        </w:rPr>
        <w:t> </w:t>
      </w:r>
      <w:r>
        <w:rPr>
          <w:w w:val="115"/>
          <w:sz w:val="12"/>
        </w:rPr>
        <w:t>Venous thromboembolism</w:t>
      </w:r>
      <w:r>
        <w:rPr>
          <w:spacing w:val="40"/>
          <w:w w:val="115"/>
          <w:sz w:val="12"/>
        </w:rPr>
        <w:t> </w:t>
      </w:r>
      <w:r>
        <w:rPr>
          <w:w w:val="115"/>
          <w:sz w:val="12"/>
        </w:rPr>
        <w:t>Artificial neural network</w:t>
      </w:r>
      <w:r>
        <w:rPr>
          <w:spacing w:val="40"/>
          <w:w w:val="115"/>
          <w:sz w:val="12"/>
        </w:rPr>
        <w:t> </w:t>
      </w:r>
      <w:r>
        <w:rPr>
          <w:w w:val="115"/>
          <w:sz w:val="12"/>
        </w:rPr>
        <w:t>Multilayer perceptron</w:t>
      </w:r>
    </w:p>
    <w:p>
      <w:pPr>
        <w:spacing w:line="135" w:lineRule="exact" w:before="0"/>
        <w:ind w:left="114" w:right="0" w:firstLine="0"/>
        <w:jc w:val="left"/>
        <w:rPr>
          <w:sz w:val="12"/>
        </w:rPr>
      </w:pPr>
      <w:r>
        <w:rPr>
          <w:w w:val="110"/>
          <w:sz w:val="12"/>
        </w:rPr>
        <w:t>Resilient</w:t>
      </w:r>
      <w:r>
        <w:rPr>
          <w:spacing w:val="14"/>
          <w:w w:val="110"/>
          <w:sz w:val="12"/>
        </w:rPr>
        <w:t> </w:t>
      </w:r>
      <w:r>
        <w:rPr>
          <w:spacing w:val="-2"/>
          <w:w w:val="110"/>
          <w:sz w:val="12"/>
        </w:rPr>
        <w:t>backpropagation</w:t>
      </w:r>
    </w:p>
    <w:p>
      <w:pPr>
        <w:pStyle w:val="Heading1"/>
        <w:spacing w:before="116"/>
        <w:jc w:val="both"/>
      </w:pPr>
      <w:r>
        <w:rPr/>
        <w:br w:type="column"/>
      </w:r>
      <w:r>
        <w:rPr>
          <w:smallCaps/>
          <w:spacing w:val="36"/>
          <w:w w:val="105"/>
        </w:rPr>
        <w:t>a</w:t>
      </w:r>
      <w:r>
        <w:rPr>
          <w:smallCaps/>
          <w:spacing w:val="-3"/>
          <w:w w:val="105"/>
        </w:rPr>
        <w:t> </w:t>
      </w:r>
      <w:r>
        <w:rPr>
          <w:smallCaps/>
          <w:w w:val="105"/>
        </w:rPr>
        <w:t>b</w:t>
      </w:r>
      <w:r>
        <w:rPr>
          <w:smallCaps/>
          <w:spacing w:val="22"/>
          <w:w w:val="105"/>
        </w:rPr>
        <w:t> </w:t>
      </w:r>
      <w:r>
        <w:rPr>
          <w:smallCaps/>
          <w:spacing w:val="36"/>
          <w:w w:val="105"/>
        </w:rPr>
        <w:t>s</w:t>
      </w:r>
      <w:r>
        <w:rPr>
          <w:smallCaps/>
          <w:spacing w:val="-3"/>
          <w:w w:val="105"/>
        </w:rPr>
        <w:t> </w:t>
      </w:r>
      <w:r>
        <w:rPr>
          <w:smallCaps/>
          <w:spacing w:val="36"/>
          <w:w w:val="105"/>
        </w:rPr>
        <w:t>t</w:t>
      </w:r>
      <w:r>
        <w:rPr>
          <w:smallCaps/>
          <w:spacing w:val="-3"/>
          <w:w w:val="105"/>
        </w:rPr>
        <w:t> </w:t>
      </w:r>
      <w:r>
        <w:rPr>
          <w:smallCaps/>
          <w:spacing w:val="36"/>
          <w:w w:val="105"/>
        </w:rPr>
        <w:t>r</w:t>
      </w:r>
      <w:r>
        <w:rPr>
          <w:smallCaps/>
          <w:spacing w:val="-3"/>
          <w:w w:val="105"/>
        </w:rPr>
        <w:t> </w:t>
      </w:r>
      <w:r>
        <w:rPr>
          <w:smallCaps/>
          <w:w w:val="105"/>
        </w:rPr>
        <w:t>a</w:t>
      </w:r>
      <w:r>
        <w:rPr>
          <w:smallCaps/>
          <w:spacing w:val="23"/>
          <w:w w:val="105"/>
        </w:rPr>
        <w:t> </w:t>
      </w:r>
      <w:r>
        <w:rPr>
          <w:smallCaps/>
          <w:spacing w:val="36"/>
          <w:w w:val="105"/>
        </w:rPr>
        <w:t>c</w:t>
      </w:r>
      <w:r>
        <w:rPr>
          <w:smallCaps/>
          <w:spacing w:val="-3"/>
          <w:w w:val="105"/>
        </w:rPr>
        <w:t> </w:t>
      </w:r>
      <w:r>
        <w:rPr>
          <w:smallCaps/>
          <w:spacing w:val="-10"/>
          <w:w w:val="105"/>
        </w:rPr>
        <w:t>t</w:t>
      </w:r>
      <w:r>
        <w:rPr>
          <w:smallCaps/>
          <w:spacing w:val="40"/>
          <w:w w:val="105"/>
        </w:rPr>
        <w:t> </w:t>
      </w:r>
    </w:p>
    <w:p>
      <w:pPr>
        <w:pStyle w:val="BodyText"/>
        <w:spacing w:before="9"/>
        <w:rPr>
          <w:sz w:val="11"/>
        </w:rPr>
      </w:pPr>
      <w:r>
        <w:rPr/>
        <mc:AlternateContent>
          <mc:Choice Requires="wps">
            <w:drawing>
              <wp:anchor distT="0" distB="0" distL="0" distR="0" allowOverlap="1" layoutInCell="1" locked="0" behindDoc="1" simplePos="0" relativeHeight="487589888">
                <wp:simplePos x="0" y="0"/>
                <wp:positionH relativeFrom="page">
                  <wp:posOffset>2504884</wp:posOffset>
                </wp:positionH>
                <wp:positionV relativeFrom="paragraph">
                  <wp:posOffset>100526</wp:posOffset>
                </wp:positionV>
                <wp:extent cx="4515485" cy="317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515485" cy="3175"/>
                        </a:xfrm>
                        <a:custGeom>
                          <a:avLst/>
                          <a:gdLst/>
                          <a:ahLst/>
                          <a:cxnLst/>
                          <a:rect l="l" t="t" r="r" b="b"/>
                          <a:pathLst>
                            <a:path w="4515485" h="3175">
                              <a:moveTo>
                                <a:pt x="4515116" y="0"/>
                              </a:moveTo>
                              <a:lnTo>
                                <a:pt x="0" y="0"/>
                              </a:lnTo>
                              <a:lnTo>
                                <a:pt x="0" y="2880"/>
                              </a:lnTo>
                              <a:lnTo>
                                <a:pt x="4515116" y="2880"/>
                              </a:lnTo>
                              <a:lnTo>
                                <a:pt x="45151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7.235001pt;margin-top:7.915503pt;width:355.521pt;height:.22681pt;mso-position-horizontal-relative:page;mso-position-vertical-relative:paragraph;z-index:-15726592;mso-wrap-distance-left:0;mso-wrap-distance-right:0" id="docshape15" filled="true" fillcolor="#000000" stroked="false">
                <v:fill type="solid"/>
                <w10:wrap type="topAndBottom"/>
              </v:rect>
            </w:pict>
          </mc:Fallback>
        </mc:AlternateContent>
      </w:r>
    </w:p>
    <w:p>
      <w:pPr>
        <w:spacing w:line="288" w:lineRule="auto" w:before="63"/>
        <w:ind w:left="114" w:right="307" w:firstLine="0"/>
        <w:jc w:val="both"/>
        <w:rPr>
          <w:sz w:val="14"/>
        </w:rPr>
      </w:pPr>
      <w:r>
        <w:rPr>
          <w:w w:val="110"/>
          <w:sz w:val="14"/>
        </w:rPr>
        <w:t>This</w:t>
      </w:r>
      <w:r>
        <w:rPr>
          <w:spacing w:val="-10"/>
          <w:w w:val="110"/>
          <w:sz w:val="14"/>
        </w:rPr>
        <w:t> </w:t>
      </w:r>
      <w:r>
        <w:rPr>
          <w:w w:val="110"/>
          <w:sz w:val="14"/>
        </w:rPr>
        <w:t>paper</w:t>
      </w:r>
      <w:r>
        <w:rPr>
          <w:spacing w:val="-9"/>
          <w:w w:val="110"/>
          <w:sz w:val="14"/>
        </w:rPr>
        <w:t> </w:t>
      </w:r>
      <w:r>
        <w:rPr>
          <w:w w:val="110"/>
          <w:sz w:val="14"/>
        </w:rPr>
        <w:t>presents</w:t>
      </w:r>
      <w:r>
        <w:rPr>
          <w:spacing w:val="-9"/>
          <w:w w:val="110"/>
          <w:sz w:val="14"/>
        </w:rPr>
        <w:t> </w:t>
      </w:r>
      <w:r>
        <w:rPr>
          <w:w w:val="110"/>
          <w:sz w:val="14"/>
        </w:rPr>
        <w:t>a</w:t>
      </w:r>
      <w:r>
        <w:rPr>
          <w:spacing w:val="-10"/>
          <w:w w:val="110"/>
          <w:sz w:val="14"/>
        </w:rPr>
        <w:t> </w:t>
      </w:r>
      <w:r>
        <w:rPr>
          <w:w w:val="110"/>
          <w:sz w:val="14"/>
        </w:rPr>
        <w:t>clinical</w:t>
      </w:r>
      <w:r>
        <w:rPr>
          <w:spacing w:val="-9"/>
          <w:w w:val="110"/>
          <w:sz w:val="14"/>
        </w:rPr>
        <w:t> </w:t>
      </w:r>
      <w:r>
        <w:rPr>
          <w:w w:val="110"/>
          <w:sz w:val="14"/>
        </w:rPr>
        <w:t>decision</w:t>
      </w:r>
      <w:r>
        <w:rPr>
          <w:spacing w:val="-9"/>
          <w:w w:val="110"/>
          <w:sz w:val="14"/>
        </w:rPr>
        <w:t> </w:t>
      </w:r>
      <w:r>
        <w:rPr>
          <w:w w:val="110"/>
          <w:sz w:val="14"/>
        </w:rPr>
        <w:t>support</w:t>
      </w:r>
      <w:r>
        <w:rPr>
          <w:spacing w:val="-9"/>
          <w:w w:val="110"/>
          <w:sz w:val="14"/>
        </w:rPr>
        <w:t> </w:t>
      </w:r>
      <w:r>
        <w:rPr>
          <w:w w:val="110"/>
          <w:sz w:val="14"/>
        </w:rPr>
        <w:t>system</w:t>
      </w:r>
      <w:r>
        <w:rPr>
          <w:spacing w:val="-10"/>
          <w:w w:val="110"/>
          <w:sz w:val="14"/>
        </w:rPr>
        <w:t> </w:t>
      </w:r>
      <w:r>
        <w:rPr>
          <w:w w:val="110"/>
          <w:sz w:val="14"/>
        </w:rPr>
        <w:t>using</w:t>
      </w:r>
      <w:r>
        <w:rPr>
          <w:spacing w:val="-9"/>
          <w:w w:val="110"/>
          <w:sz w:val="14"/>
        </w:rPr>
        <w:t> </w:t>
      </w:r>
      <w:r>
        <w:rPr>
          <w:w w:val="110"/>
          <w:sz w:val="14"/>
        </w:rPr>
        <w:t>Artificial</w:t>
      </w:r>
      <w:r>
        <w:rPr>
          <w:spacing w:val="-9"/>
          <w:w w:val="110"/>
          <w:sz w:val="14"/>
        </w:rPr>
        <w:t> </w:t>
      </w:r>
      <w:r>
        <w:rPr>
          <w:w w:val="110"/>
          <w:sz w:val="14"/>
        </w:rPr>
        <w:t>Neural</w:t>
      </w:r>
      <w:r>
        <w:rPr>
          <w:spacing w:val="-10"/>
          <w:w w:val="110"/>
          <w:sz w:val="14"/>
        </w:rPr>
        <w:t> </w:t>
      </w:r>
      <w:r>
        <w:rPr>
          <w:w w:val="110"/>
          <w:sz w:val="14"/>
        </w:rPr>
        <w:t>Networks</w:t>
      </w:r>
      <w:r>
        <w:rPr>
          <w:spacing w:val="-9"/>
          <w:w w:val="110"/>
          <w:sz w:val="14"/>
        </w:rPr>
        <w:t> </w:t>
      </w:r>
      <w:r>
        <w:rPr>
          <w:w w:val="110"/>
          <w:sz w:val="14"/>
        </w:rPr>
        <w:t>(ANN).</w:t>
      </w:r>
      <w:r>
        <w:rPr>
          <w:spacing w:val="-9"/>
          <w:w w:val="110"/>
          <w:sz w:val="14"/>
        </w:rPr>
        <w:t> </w:t>
      </w:r>
      <w:r>
        <w:rPr>
          <w:w w:val="110"/>
          <w:sz w:val="14"/>
        </w:rPr>
        <w:t>The</w:t>
      </w:r>
      <w:r>
        <w:rPr>
          <w:spacing w:val="-10"/>
          <w:w w:val="110"/>
          <w:sz w:val="14"/>
        </w:rPr>
        <w:t> </w:t>
      </w:r>
      <w:r>
        <w:rPr>
          <w:w w:val="110"/>
          <w:sz w:val="14"/>
        </w:rPr>
        <w:t>system</w:t>
      </w:r>
      <w:r>
        <w:rPr>
          <w:spacing w:val="40"/>
          <w:w w:val="110"/>
          <w:sz w:val="14"/>
        </w:rPr>
        <w:t> </w:t>
      </w:r>
      <w:r>
        <w:rPr>
          <w:w w:val="110"/>
          <w:sz w:val="14"/>
        </w:rPr>
        <w:t>uses Multilayer Perceptron (MLP) feed forward neural network to predict the risk of developing Venous</w:t>
      </w:r>
      <w:r>
        <w:rPr>
          <w:spacing w:val="40"/>
          <w:w w:val="110"/>
          <w:sz w:val="14"/>
        </w:rPr>
        <w:t> </w:t>
      </w:r>
      <w:r>
        <w:rPr>
          <w:spacing w:val="-2"/>
          <w:w w:val="110"/>
          <w:sz w:val="14"/>
        </w:rPr>
        <w:t>Thromboembolism (VTE) in hospitalized patients. The developed system classifies the risk of VTE into five</w:t>
      </w:r>
      <w:r>
        <w:rPr>
          <w:spacing w:val="40"/>
          <w:w w:val="110"/>
          <w:sz w:val="14"/>
        </w:rPr>
        <w:t> </w:t>
      </w:r>
      <w:r>
        <w:rPr>
          <w:w w:val="110"/>
          <w:sz w:val="14"/>
        </w:rPr>
        <w:t>risk levels ranging from low to high. The input layer of the system consists of 35 input variables grouped</w:t>
      </w:r>
      <w:r>
        <w:rPr>
          <w:spacing w:val="40"/>
          <w:w w:val="110"/>
          <w:sz w:val="14"/>
        </w:rPr>
        <w:t> </w:t>
      </w:r>
      <w:r>
        <w:rPr>
          <w:w w:val="110"/>
          <w:sz w:val="14"/>
        </w:rPr>
        <w:t>into</w:t>
      </w:r>
      <w:r>
        <w:rPr>
          <w:spacing w:val="-2"/>
          <w:w w:val="110"/>
          <w:sz w:val="14"/>
        </w:rPr>
        <w:t> </w:t>
      </w:r>
      <w:r>
        <w:rPr>
          <w:w w:val="110"/>
          <w:sz w:val="14"/>
        </w:rPr>
        <w:t>six</w:t>
      </w:r>
      <w:r>
        <w:rPr>
          <w:spacing w:val="-3"/>
          <w:w w:val="110"/>
          <w:sz w:val="14"/>
        </w:rPr>
        <w:t> </w:t>
      </w:r>
      <w:r>
        <w:rPr>
          <w:w w:val="110"/>
          <w:sz w:val="14"/>
        </w:rPr>
        <w:t>categories</w:t>
      </w:r>
      <w:r>
        <w:rPr>
          <w:spacing w:val="-1"/>
          <w:w w:val="110"/>
          <w:sz w:val="14"/>
        </w:rPr>
        <w:t> </w:t>
      </w:r>
      <w:r>
        <w:rPr>
          <w:w w:val="110"/>
          <w:sz w:val="14"/>
        </w:rPr>
        <w:t>representing</w:t>
      </w:r>
      <w:r>
        <w:rPr>
          <w:spacing w:val="-2"/>
          <w:w w:val="110"/>
          <w:sz w:val="14"/>
        </w:rPr>
        <w:t> </w:t>
      </w:r>
      <w:r>
        <w:rPr>
          <w:w w:val="110"/>
          <w:sz w:val="14"/>
        </w:rPr>
        <w:t>the</w:t>
      </w:r>
      <w:r>
        <w:rPr>
          <w:spacing w:val="-3"/>
          <w:w w:val="110"/>
          <w:sz w:val="14"/>
        </w:rPr>
        <w:t> </w:t>
      </w:r>
      <w:r>
        <w:rPr>
          <w:w w:val="110"/>
          <w:sz w:val="14"/>
        </w:rPr>
        <w:t>risk</w:t>
      </w:r>
      <w:r>
        <w:rPr>
          <w:spacing w:val="-2"/>
          <w:w w:val="110"/>
          <w:sz w:val="14"/>
        </w:rPr>
        <w:t> </w:t>
      </w:r>
      <w:r>
        <w:rPr>
          <w:w w:val="110"/>
          <w:sz w:val="14"/>
        </w:rPr>
        <w:t>factors</w:t>
      </w:r>
      <w:r>
        <w:rPr>
          <w:spacing w:val="-2"/>
          <w:w w:val="110"/>
          <w:sz w:val="14"/>
        </w:rPr>
        <w:t> </w:t>
      </w:r>
      <w:r>
        <w:rPr>
          <w:w w:val="110"/>
          <w:sz w:val="14"/>
        </w:rPr>
        <w:t>of</w:t>
      </w:r>
      <w:r>
        <w:rPr>
          <w:spacing w:val="-3"/>
          <w:w w:val="110"/>
          <w:sz w:val="14"/>
        </w:rPr>
        <w:t> </w:t>
      </w:r>
      <w:r>
        <w:rPr>
          <w:w w:val="110"/>
          <w:sz w:val="14"/>
        </w:rPr>
        <w:t>VTE</w:t>
      </w:r>
      <w:r>
        <w:rPr>
          <w:spacing w:val="-2"/>
          <w:w w:val="110"/>
          <w:sz w:val="14"/>
        </w:rPr>
        <w:t> </w:t>
      </w:r>
      <w:r>
        <w:rPr>
          <w:w w:val="110"/>
          <w:sz w:val="14"/>
        </w:rPr>
        <w:t>according</w:t>
      </w:r>
      <w:r>
        <w:rPr>
          <w:spacing w:val="-2"/>
          <w:w w:val="110"/>
          <w:sz w:val="14"/>
        </w:rPr>
        <w:t> </w:t>
      </w:r>
      <w:r>
        <w:rPr>
          <w:w w:val="110"/>
          <w:sz w:val="14"/>
        </w:rPr>
        <w:t>to</w:t>
      </w:r>
      <w:r>
        <w:rPr>
          <w:spacing w:val="-3"/>
          <w:w w:val="110"/>
          <w:sz w:val="14"/>
        </w:rPr>
        <w:t> </w:t>
      </w:r>
      <w:r>
        <w:rPr>
          <w:w w:val="110"/>
          <w:sz w:val="14"/>
        </w:rPr>
        <w:t>Caprini</w:t>
      </w:r>
      <w:r>
        <w:rPr>
          <w:spacing w:val="-2"/>
          <w:w w:val="110"/>
          <w:sz w:val="14"/>
        </w:rPr>
        <w:t> </w:t>
      </w:r>
      <w:r>
        <w:rPr>
          <w:w w:val="110"/>
          <w:sz w:val="14"/>
        </w:rPr>
        <w:t>model.</w:t>
      </w:r>
      <w:r>
        <w:rPr>
          <w:spacing w:val="-3"/>
          <w:w w:val="110"/>
          <w:sz w:val="14"/>
        </w:rPr>
        <w:t> </w:t>
      </w:r>
      <w:r>
        <w:rPr>
          <w:w w:val="110"/>
          <w:sz w:val="14"/>
        </w:rPr>
        <w:t>The</w:t>
      </w:r>
      <w:r>
        <w:rPr>
          <w:spacing w:val="-2"/>
          <w:w w:val="110"/>
          <w:sz w:val="14"/>
        </w:rPr>
        <w:t> </w:t>
      </w:r>
      <w:r>
        <w:rPr>
          <w:w w:val="110"/>
          <w:sz w:val="14"/>
        </w:rPr>
        <w:t>output</w:t>
      </w:r>
      <w:r>
        <w:rPr>
          <w:spacing w:val="-2"/>
          <w:w w:val="110"/>
          <w:sz w:val="14"/>
        </w:rPr>
        <w:t> </w:t>
      </w:r>
      <w:r>
        <w:rPr>
          <w:w w:val="110"/>
          <w:sz w:val="14"/>
        </w:rPr>
        <w:t>layer</w:t>
      </w:r>
      <w:r>
        <w:rPr>
          <w:spacing w:val="-3"/>
          <w:w w:val="110"/>
          <w:sz w:val="14"/>
        </w:rPr>
        <w:t> </w:t>
      </w:r>
      <w:r>
        <w:rPr>
          <w:w w:val="110"/>
          <w:sz w:val="14"/>
        </w:rPr>
        <w:t>con-</w:t>
      </w:r>
      <w:r>
        <w:rPr>
          <w:spacing w:val="40"/>
          <w:w w:val="110"/>
          <w:sz w:val="14"/>
        </w:rPr>
        <w:t> </w:t>
      </w:r>
      <w:r>
        <w:rPr>
          <w:w w:val="110"/>
          <w:sz w:val="14"/>
        </w:rPr>
        <w:t>sists of one node indicating a value representing the level of VTE risk. The number of hidden nodes and</w:t>
      </w:r>
      <w:r>
        <w:rPr>
          <w:spacing w:val="40"/>
          <w:w w:val="110"/>
          <w:sz w:val="14"/>
        </w:rPr>
        <w:t> </w:t>
      </w:r>
      <w:r>
        <w:rPr>
          <w:w w:val="110"/>
          <w:sz w:val="14"/>
        </w:rPr>
        <w:t>layers is</w:t>
      </w:r>
      <w:r>
        <w:rPr>
          <w:spacing w:val="-1"/>
          <w:w w:val="110"/>
          <w:sz w:val="14"/>
        </w:rPr>
        <w:t> </w:t>
      </w:r>
      <w:r>
        <w:rPr>
          <w:w w:val="110"/>
          <w:sz w:val="14"/>
        </w:rPr>
        <w:t>determined through an</w:t>
      </w:r>
      <w:r>
        <w:rPr>
          <w:spacing w:val="-1"/>
          <w:w w:val="110"/>
          <w:sz w:val="14"/>
        </w:rPr>
        <w:t> </w:t>
      </w:r>
      <w:r>
        <w:rPr>
          <w:w w:val="110"/>
          <w:sz w:val="14"/>
        </w:rPr>
        <w:t>iterative process. The</w:t>
      </w:r>
      <w:r>
        <w:rPr>
          <w:spacing w:val="-1"/>
          <w:w w:val="110"/>
          <w:sz w:val="14"/>
        </w:rPr>
        <w:t> </w:t>
      </w:r>
      <w:r>
        <w:rPr>
          <w:w w:val="110"/>
          <w:sz w:val="14"/>
        </w:rPr>
        <w:t>system is</w:t>
      </w:r>
      <w:r>
        <w:rPr>
          <w:spacing w:val="-1"/>
          <w:w w:val="110"/>
          <w:sz w:val="14"/>
        </w:rPr>
        <w:t> </w:t>
      </w:r>
      <w:r>
        <w:rPr>
          <w:w w:val="110"/>
          <w:sz w:val="14"/>
        </w:rPr>
        <w:t>trained</w:t>
      </w:r>
      <w:r>
        <w:rPr>
          <w:spacing w:val="-1"/>
          <w:w w:val="110"/>
          <w:sz w:val="14"/>
        </w:rPr>
        <w:t> </w:t>
      </w:r>
      <w:r>
        <w:rPr>
          <w:w w:val="110"/>
          <w:sz w:val="14"/>
        </w:rPr>
        <w:t>using</w:t>
      </w:r>
      <w:r>
        <w:rPr>
          <w:spacing w:val="-1"/>
          <w:w w:val="110"/>
          <w:sz w:val="14"/>
        </w:rPr>
        <w:t> </w:t>
      </w:r>
      <w:r>
        <w:rPr>
          <w:w w:val="110"/>
          <w:sz w:val="14"/>
        </w:rPr>
        <w:t>Resilient Backpropagation</w:t>
      </w:r>
      <w:r>
        <w:rPr>
          <w:spacing w:val="40"/>
          <w:w w:val="110"/>
          <w:sz w:val="14"/>
        </w:rPr>
        <w:t> </w:t>
      </w:r>
      <w:r>
        <w:rPr>
          <w:w w:val="110"/>
          <w:sz w:val="14"/>
        </w:rPr>
        <w:t>algorithm (Rprop). The dataset used for training and testing the system consists of 150 medical records</w:t>
      </w:r>
      <w:r>
        <w:rPr>
          <w:spacing w:val="40"/>
          <w:w w:val="110"/>
          <w:sz w:val="14"/>
        </w:rPr>
        <w:t> </w:t>
      </w:r>
      <w:r>
        <w:rPr>
          <w:w w:val="110"/>
          <w:sz w:val="14"/>
        </w:rPr>
        <w:t>obtained</w:t>
      </w:r>
      <w:r>
        <w:rPr>
          <w:spacing w:val="-5"/>
          <w:w w:val="110"/>
          <w:sz w:val="14"/>
        </w:rPr>
        <w:t> </w:t>
      </w:r>
      <w:r>
        <w:rPr>
          <w:w w:val="110"/>
          <w:sz w:val="14"/>
        </w:rPr>
        <w:t>from</w:t>
      </w:r>
      <w:r>
        <w:rPr>
          <w:spacing w:val="-5"/>
          <w:w w:val="110"/>
          <w:sz w:val="14"/>
        </w:rPr>
        <w:t> </w:t>
      </w:r>
      <w:r>
        <w:rPr>
          <w:w w:val="110"/>
          <w:sz w:val="14"/>
        </w:rPr>
        <w:t>Jordan</w:t>
      </w:r>
      <w:r>
        <w:rPr>
          <w:spacing w:val="-5"/>
          <w:w w:val="110"/>
          <w:sz w:val="14"/>
        </w:rPr>
        <w:t> </w:t>
      </w:r>
      <w:r>
        <w:rPr>
          <w:w w:val="110"/>
          <w:sz w:val="14"/>
        </w:rPr>
        <w:t>University</w:t>
      </w:r>
      <w:r>
        <w:rPr>
          <w:spacing w:val="-5"/>
          <w:w w:val="110"/>
          <w:sz w:val="14"/>
        </w:rPr>
        <w:t> </w:t>
      </w:r>
      <w:r>
        <w:rPr>
          <w:w w:val="110"/>
          <w:sz w:val="14"/>
        </w:rPr>
        <w:t>Hospital</w:t>
      </w:r>
      <w:r>
        <w:rPr>
          <w:spacing w:val="-5"/>
          <w:w w:val="110"/>
          <w:sz w:val="14"/>
        </w:rPr>
        <w:t> </w:t>
      </w:r>
      <w:r>
        <w:rPr>
          <w:w w:val="110"/>
          <w:sz w:val="14"/>
        </w:rPr>
        <w:t>(JUH).</w:t>
      </w:r>
      <w:r>
        <w:rPr>
          <w:spacing w:val="-5"/>
          <w:w w:val="110"/>
          <w:sz w:val="14"/>
        </w:rPr>
        <w:t> </w:t>
      </w:r>
      <w:r>
        <w:rPr>
          <w:w w:val="110"/>
          <w:sz w:val="14"/>
        </w:rPr>
        <w:t>Stratified</w:t>
      </w:r>
      <w:r>
        <w:rPr>
          <w:spacing w:val="-5"/>
          <w:w w:val="110"/>
          <w:sz w:val="14"/>
        </w:rPr>
        <w:t> </w:t>
      </w:r>
      <w:r>
        <w:rPr>
          <w:w w:val="110"/>
          <w:sz w:val="14"/>
        </w:rPr>
        <w:t>ten-fold</w:t>
      </w:r>
      <w:r>
        <w:rPr>
          <w:spacing w:val="-5"/>
          <w:w w:val="110"/>
          <w:sz w:val="14"/>
        </w:rPr>
        <w:t> </w:t>
      </w:r>
      <w:r>
        <w:rPr>
          <w:w w:val="110"/>
          <w:sz w:val="14"/>
        </w:rPr>
        <w:t>cross</w:t>
      </w:r>
      <w:r>
        <w:rPr>
          <w:spacing w:val="-5"/>
          <w:w w:val="110"/>
          <w:sz w:val="14"/>
        </w:rPr>
        <w:t> </w:t>
      </w:r>
      <w:r>
        <w:rPr>
          <w:w w:val="110"/>
          <w:sz w:val="14"/>
        </w:rPr>
        <w:t>validation</w:t>
      </w:r>
      <w:r>
        <w:rPr>
          <w:spacing w:val="-5"/>
          <w:w w:val="110"/>
          <w:sz w:val="14"/>
        </w:rPr>
        <w:t> </w:t>
      </w:r>
      <w:r>
        <w:rPr>
          <w:w w:val="110"/>
          <w:sz w:val="14"/>
        </w:rPr>
        <w:t>scheme</w:t>
      </w:r>
      <w:r>
        <w:rPr>
          <w:spacing w:val="-5"/>
          <w:w w:val="110"/>
          <w:sz w:val="14"/>
        </w:rPr>
        <w:t> </w:t>
      </w:r>
      <w:r>
        <w:rPr>
          <w:w w:val="110"/>
          <w:sz w:val="14"/>
        </w:rPr>
        <w:t>is</w:t>
      </w:r>
      <w:r>
        <w:rPr>
          <w:spacing w:val="-5"/>
          <w:w w:val="110"/>
          <w:sz w:val="14"/>
        </w:rPr>
        <w:t> </w:t>
      </w:r>
      <w:r>
        <w:rPr>
          <w:w w:val="110"/>
          <w:sz w:val="14"/>
        </w:rPr>
        <w:t>applied</w:t>
      </w:r>
      <w:r>
        <w:rPr>
          <w:spacing w:val="-5"/>
          <w:w w:val="110"/>
          <w:sz w:val="14"/>
        </w:rPr>
        <w:t> </w:t>
      </w:r>
      <w:r>
        <w:rPr>
          <w:w w:val="110"/>
          <w:sz w:val="14"/>
        </w:rPr>
        <w:t>to</w:t>
      </w:r>
      <w:r>
        <w:rPr>
          <w:spacing w:val="40"/>
          <w:w w:val="110"/>
          <w:sz w:val="14"/>
        </w:rPr>
        <w:t> </w:t>
      </w:r>
      <w:r>
        <w:rPr>
          <w:w w:val="110"/>
          <w:sz w:val="14"/>
        </w:rPr>
        <w:t>assess</w:t>
      </w:r>
      <w:r>
        <w:rPr>
          <w:spacing w:val="-1"/>
          <w:w w:val="110"/>
          <w:sz w:val="14"/>
        </w:rPr>
        <w:t> </w:t>
      </w:r>
      <w:r>
        <w:rPr>
          <w:w w:val="110"/>
          <w:sz w:val="14"/>
        </w:rPr>
        <w:t>the</w:t>
      </w:r>
      <w:r>
        <w:rPr>
          <w:spacing w:val="-3"/>
          <w:w w:val="110"/>
          <w:sz w:val="14"/>
        </w:rPr>
        <w:t> </w:t>
      </w:r>
      <w:r>
        <w:rPr>
          <w:w w:val="110"/>
          <w:sz w:val="14"/>
        </w:rPr>
        <w:t>generalization</w:t>
      </w:r>
      <w:r>
        <w:rPr>
          <w:spacing w:val="-2"/>
          <w:w w:val="110"/>
          <w:sz w:val="14"/>
        </w:rPr>
        <w:t> </w:t>
      </w:r>
      <w:r>
        <w:rPr>
          <w:w w:val="110"/>
          <w:sz w:val="14"/>
        </w:rPr>
        <w:t>of</w:t>
      </w:r>
      <w:r>
        <w:rPr>
          <w:spacing w:val="-2"/>
          <w:w w:val="110"/>
          <w:sz w:val="14"/>
        </w:rPr>
        <w:t> </w:t>
      </w:r>
      <w:r>
        <w:rPr>
          <w:w w:val="110"/>
          <w:sz w:val="14"/>
        </w:rPr>
        <w:t>the</w:t>
      </w:r>
      <w:r>
        <w:rPr>
          <w:spacing w:val="-3"/>
          <w:w w:val="110"/>
          <w:sz w:val="14"/>
        </w:rPr>
        <w:t> </w:t>
      </w:r>
      <w:r>
        <w:rPr>
          <w:w w:val="110"/>
          <w:sz w:val="14"/>
        </w:rPr>
        <w:t>proposed</w:t>
      </w:r>
      <w:r>
        <w:rPr>
          <w:spacing w:val="-2"/>
          <w:w w:val="110"/>
          <w:sz w:val="14"/>
        </w:rPr>
        <w:t> </w:t>
      </w:r>
      <w:r>
        <w:rPr>
          <w:w w:val="110"/>
          <w:sz w:val="14"/>
        </w:rPr>
        <w:t>system.</w:t>
      </w:r>
      <w:r>
        <w:rPr>
          <w:spacing w:val="-3"/>
          <w:w w:val="110"/>
          <w:sz w:val="14"/>
        </w:rPr>
        <w:t> </w:t>
      </w:r>
      <w:r>
        <w:rPr>
          <w:w w:val="110"/>
          <w:sz w:val="14"/>
        </w:rPr>
        <w:t>The</w:t>
      </w:r>
      <w:r>
        <w:rPr>
          <w:spacing w:val="-2"/>
          <w:w w:val="110"/>
          <w:sz w:val="14"/>
        </w:rPr>
        <w:t> </w:t>
      </w:r>
      <w:r>
        <w:rPr>
          <w:w w:val="110"/>
          <w:sz w:val="14"/>
        </w:rPr>
        <w:t>results</w:t>
      </w:r>
      <w:r>
        <w:rPr>
          <w:spacing w:val="-2"/>
          <w:w w:val="110"/>
          <w:sz w:val="14"/>
        </w:rPr>
        <w:t> </w:t>
      </w:r>
      <w:r>
        <w:rPr>
          <w:w w:val="110"/>
          <w:sz w:val="14"/>
        </w:rPr>
        <w:t>of</w:t>
      </w:r>
      <w:r>
        <w:rPr>
          <w:spacing w:val="-3"/>
          <w:w w:val="110"/>
          <w:sz w:val="14"/>
        </w:rPr>
        <w:t> </w:t>
      </w:r>
      <w:r>
        <w:rPr>
          <w:w w:val="110"/>
          <w:sz w:val="14"/>
        </w:rPr>
        <w:t>the</w:t>
      </w:r>
      <w:r>
        <w:rPr>
          <w:spacing w:val="-2"/>
          <w:w w:val="110"/>
          <w:sz w:val="14"/>
        </w:rPr>
        <w:t> </w:t>
      </w:r>
      <w:r>
        <w:rPr>
          <w:w w:val="110"/>
          <w:sz w:val="14"/>
        </w:rPr>
        <w:t>experiment</w:t>
      </w:r>
      <w:r>
        <w:rPr>
          <w:spacing w:val="-2"/>
          <w:w w:val="110"/>
          <w:sz w:val="14"/>
        </w:rPr>
        <w:t> </w:t>
      </w:r>
      <w:r>
        <w:rPr>
          <w:w w:val="110"/>
          <w:sz w:val="14"/>
        </w:rPr>
        <w:t>show</w:t>
      </w:r>
      <w:r>
        <w:rPr>
          <w:spacing w:val="-3"/>
          <w:w w:val="110"/>
          <w:sz w:val="14"/>
        </w:rPr>
        <w:t> </w:t>
      </w:r>
      <w:r>
        <w:rPr>
          <w:w w:val="110"/>
          <w:sz w:val="14"/>
        </w:rPr>
        <w:t>that</w:t>
      </w:r>
      <w:r>
        <w:rPr>
          <w:spacing w:val="-3"/>
          <w:w w:val="110"/>
          <w:sz w:val="14"/>
        </w:rPr>
        <w:t> </w:t>
      </w:r>
      <w:r>
        <w:rPr>
          <w:w w:val="110"/>
          <w:sz w:val="14"/>
        </w:rPr>
        <w:t>the</w:t>
      </w:r>
      <w:r>
        <w:rPr>
          <w:spacing w:val="-3"/>
          <w:w w:val="110"/>
          <w:sz w:val="14"/>
        </w:rPr>
        <w:t> </w:t>
      </w:r>
      <w:r>
        <w:rPr>
          <w:w w:val="110"/>
          <w:sz w:val="14"/>
        </w:rPr>
        <w:t>accuracy</w:t>
      </w:r>
      <w:r>
        <w:rPr>
          <w:spacing w:val="-2"/>
          <w:w w:val="110"/>
          <w:sz w:val="14"/>
        </w:rPr>
        <w:t> </w:t>
      </w:r>
      <w:r>
        <w:rPr>
          <w:w w:val="110"/>
          <w:sz w:val="14"/>
        </w:rPr>
        <w:t>of</w:t>
      </w:r>
      <w:r>
        <w:rPr>
          <w:spacing w:val="40"/>
          <w:w w:val="110"/>
          <w:sz w:val="14"/>
        </w:rPr>
        <w:t> </w:t>
      </w:r>
      <w:r>
        <w:rPr>
          <w:w w:val="110"/>
          <w:sz w:val="14"/>
        </w:rPr>
        <w:t>the system is 81%.</w:t>
      </w:r>
    </w:p>
    <w:p>
      <w:pPr>
        <w:spacing w:line="174" w:lineRule="exact" w:before="0"/>
        <w:ind w:left="114" w:right="0" w:firstLine="0"/>
        <w:jc w:val="both"/>
        <w:rPr>
          <w:sz w:val="14"/>
        </w:rPr>
      </w:pPr>
      <w:r>
        <w:rPr>
          <w:rFonts w:ascii="Comic Sans MS" w:hAnsi="Comic Sans MS"/>
          <w:w w:val="110"/>
          <w:sz w:val="14"/>
        </w:rPr>
        <w:t>©</w:t>
      </w:r>
      <w:r>
        <w:rPr>
          <w:rFonts w:ascii="Comic Sans MS" w:hAnsi="Comic Sans MS"/>
          <w:spacing w:val="-12"/>
          <w:w w:val="110"/>
          <w:sz w:val="14"/>
        </w:rPr>
        <w:t> </w:t>
      </w:r>
      <w:r>
        <w:rPr>
          <w:w w:val="110"/>
          <w:sz w:val="14"/>
        </w:rPr>
        <w:t>2017</w:t>
      </w:r>
      <w:r>
        <w:rPr>
          <w:spacing w:val="-9"/>
          <w:w w:val="110"/>
          <w:sz w:val="14"/>
        </w:rPr>
        <w:t> </w:t>
      </w:r>
      <w:r>
        <w:rPr>
          <w:w w:val="110"/>
          <w:sz w:val="14"/>
        </w:rPr>
        <w:t>The</w:t>
      </w:r>
      <w:r>
        <w:rPr>
          <w:spacing w:val="-10"/>
          <w:w w:val="110"/>
          <w:sz w:val="14"/>
        </w:rPr>
        <w:t> </w:t>
      </w:r>
      <w:r>
        <w:rPr>
          <w:w w:val="110"/>
          <w:sz w:val="14"/>
        </w:rPr>
        <w:t>Authors.</w:t>
      </w:r>
      <w:r>
        <w:rPr>
          <w:spacing w:val="-9"/>
          <w:w w:val="110"/>
          <w:sz w:val="14"/>
        </w:rPr>
        <w:t> </w:t>
      </w:r>
      <w:r>
        <w:rPr>
          <w:w w:val="110"/>
          <w:sz w:val="14"/>
        </w:rPr>
        <w:t>Production</w:t>
      </w:r>
      <w:r>
        <w:rPr>
          <w:spacing w:val="-8"/>
          <w:w w:val="110"/>
          <w:sz w:val="14"/>
        </w:rPr>
        <w:t> </w:t>
      </w:r>
      <w:r>
        <w:rPr>
          <w:w w:val="110"/>
          <w:sz w:val="14"/>
        </w:rPr>
        <w:t>and</w:t>
      </w:r>
      <w:r>
        <w:rPr>
          <w:spacing w:val="-7"/>
          <w:w w:val="110"/>
          <w:sz w:val="14"/>
        </w:rPr>
        <w:t> </w:t>
      </w:r>
      <w:r>
        <w:rPr>
          <w:w w:val="110"/>
          <w:sz w:val="14"/>
        </w:rPr>
        <w:t>hosting</w:t>
      </w:r>
      <w:r>
        <w:rPr>
          <w:spacing w:val="-6"/>
          <w:w w:val="110"/>
          <w:sz w:val="14"/>
        </w:rPr>
        <w:t> </w:t>
      </w:r>
      <w:r>
        <w:rPr>
          <w:w w:val="110"/>
          <w:sz w:val="14"/>
        </w:rPr>
        <w:t>by</w:t>
      </w:r>
      <w:r>
        <w:rPr>
          <w:spacing w:val="-5"/>
          <w:w w:val="110"/>
          <w:sz w:val="14"/>
        </w:rPr>
        <w:t> </w:t>
      </w:r>
      <w:r>
        <w:rPr>
          <w:w w:val="110"/>
          <w:sz w:val="14"/>
        </w:rPr>
        <w:t>Elsevier</w:t>
      </w:r>
      <w:r>
        <w:rPr>
          <w:spacing w:val="-6"/>
          <w:w w:val="110"/>
          <w:sz w:val="14"/>
        </w:rPr>
        <w:t> </w:t>
      </w:r>
      <w:r>
        <w:rPr>
          <w:w w:val="110"/>
          <w:sz w:val="14"/>
        </w:rPr>
        <w:t>B.V.</w:t>
      </w:r>
      <w:r>
        <w:rPr>
          <w:spacing w:val="-6"/>
          <w:w w:val="110"/>
          <w:sz w:val="14"/>
        </w:rPr>
        <w:t> </w:t>
      </w:r>
      <w:r>
        <w:rPr>
          <w:w w:val="110"/>
          <w:sz w:val="14"/>
        </w:rPr>
        <w:t>on</w:t>
      </w:r>
      <w:r>
        <w:rPr>
          <w:spacing w:val="-6"/>
          <w:w w:val="110"/>
          <w:sz w:val="14"/>
        </w:rPr>
        <w:t> </w:t>
      </w:r>
      <w:r>
        <w:rPr>
          <w:w w:val="110"/>
          <w:sz w:val="14"/>
        </w:rPr>
        <w:t>behalf</w:t>
      </w:r>
      <w:r>
        <w:rPr>
          <w:spacing w:val="-5"/>
          <w:w w:val="110"/>
          <w:sz w:val="14"/>
        </w:rPr>
        <w:t> </w:t>
      </w:r>
      <w:r>
        <w:rPr>
          <w:w w:val="110"/>
          <w:sz w:val="14"/>
        </w:rPr>
        <w:t>of</w:t>
      </w:r>
      <w:r>
        <w:rPr>
          <w:spacing w:val="-7"/>
          <w:w w:val="110"/>
          <w:sz w:val="14"/>
        </w:rPr>
        <w:t> </w:t>
      </w:r>
      <w:r>
        <w:rPr>
          <w:w w:val="110"/>
          <w:sz w:val="14"/>
        </w:rPr>
        <w:t>King</w:t>
      </w:r>
      <w:r>
        <w:rPr>
          <w:spacing w:val="-5"/>
          <w:w w:val="110"/>
          <w:sz w:val="14"/>
        </w:rPr>
        <w:t> </w:t>
      </w:r>
      <w:r>
        <w:rPr>
          <w:w w:val="110"/>
          <w:sz w:val="14"/>
        </w:rPr>
        <w:t>Saud</w:t>
      </w:r>
      <w:r>
        <w:rPr>
          <w:spacing w:val="-6"/>
          <w:w w:val="110"/>
          <w:sz w:val="14"/>
        </w:rPr>
        <w:t> </w:t>
      </w:r>
      <w:r>
        <w:rPr>
          <w:w w:val="110"/>
          <w:sz w:val="14"/>
        </w:rPr>
        <w:t>University.</w:t>
      </w:r>
      <w:r>
        <w:rPr>
          <w:spacing w:val="-6"/>
          <w:w w:val="110"/>
          <w:sz w:val="14"/>
        </w:rPr>
        <w:t> </w:t>
      </w:r>
      <w:r>
        <w:rPr>
          <w:w w:val="110"/>
          <w:sz w:val="14"/>
        </w:rPr>
        <w:t>This</w:t>
      </w:r>
      <w:r>
        <w:rPr>
          <w:spacing w:val="-9"/>
          <w:w w:val="110"/>
          <w:sz w:val="14"/>
        </w:rPr>
        <w:t> </w:t>
      </w:r>
      <w:r>
        <w:rPr>
          <w:w w:val="110"/>
          <w:sz w:val="14"/>
        </w:rPr>
        <w:t>is</w:t>
      </w:r>
      <w:r>
        <w:rPr>
          <w:spacing w:val="-9"/>
          <w:w w:val="110"/>
          <w:sz w:val="14"/>
        </w:rPr>
        <w:t> </w:t>
      </w:r>
      <w:r>
        <w:rPr>
          <w:spacing w:val="-5"/>
          <w:w w:val="110"/>
          <w:sz w:val="14"/>
        </w:rPr>
        <w:t>an</w:t>
      </w:r>
    </w:p>
    <w:p>
      <w:pPr>
        <w:spacing w:before="22"/>
        <w:ind w:left="199" w:right="0" w:firstLine="0"/>
        <w:jc w:val="both"/>
        <w:rPr>
          <w:sz w:val="14"/>
        </w:rPr>
      </w:pPr>
      <w:r>
        <w:rPr>
          <w:w w:val="105"/>
          <w:sz w:val="14"/>
        </w:rPr>
        <w:t>open</w:t>
      </w:r>
      <w:r>
        <w:rPr>
          <w:spacing w:val="8"/>
          <w:w w:val="105"/>
          <w:sz w:val="14"/>
        </w:rPr>
        <w:t> </w:t>
      </w:r>
      <w:r>
        <w:rPr>
          <w:w w:val="105"/>
          <w:sz w:val="14"/>
        </w:rPr>
        <w:t>access</w:t>
      </w:r>
      <w:r>
        <w:rPr>
          <w:spacing w:val="6"/>
          <w:w w:val="105"/>
          <w:sz w:val="14"/>
        </w:rPr>
        <w:t> </w:t>
      </w:r>
      <w:r>
        <w:rPr>
          <w:w w:val="105"/>
          <w:sz w:val="14"/>
        </w:rPr>
        <w:t>article</w:t>
      </w:r>
      <w:r>
        <w:rPr>
          <w:spacing w:val="10"/>
          <w:w w:val="105"/>
          <w:sz w:val="14"/>
        </w:rPr>
        <w:t> </w:t>
      </w:r>
      <w:r>
        <w:rPr>
          <w:w w:val="105"/>
          <w:sz w:val="14"/>
        </w:rPr>
        <w:t>under</w:t>
      </w:r>
      <w:r>
        <w:rPr>
          <w:spacing w:val="8"/>
          <w:w w:val="105"/>
          <w:sz w:val="14"/>
        </w:rPr>
        <w:t> </w:t>
      </w:r>
      <w:r>
        <w:rPr>
          <w:w w:val="105"/>
          <w:sz w:val="14"/>
        </w:rPr>
        <w:t>the</w:t>
      </w:r>
      <w:r>
        <w:rPr>
          <w:spacing w:val="10"/>
          <w:w w:val="105"/>
          <w:sz w:val="14"/>
        </w:rPr>
        <w:t> </w:t>
      </w:r>
      <w:r>
        <w:rPr>
          <w:w w:val="105"/>
          <w:sz w:val="14"/>
        </w:rPr>
        <w:t>CC</w:t>
      </w:r>
      <w:r>
        <w:rPr>
          <w:spacing w:val="7"/>
          <w:w w:val="105"/>
          <w:sz w:val="14"/>
        </w:rPr>
        <w:t> </w:t>
      </w:r>
      <w:r>
        <w:rPr>
          <w:w w:val="105"/>
          <w:sz w:val="14"/>
        </w:rPr>
        <w:t>BY-NC-ND</w:t>
      </w:r>
      <w:r>
        <w:rPr>
          <w:spacing w:val="8"/>
          <w:w w:val="105"/>
          <w:sz w:val="14"/>
        </w:rPr>
        <w:t> </w:t>
      </w:r>
      <w:r>
        <w:rPr>
          <w:w w:val="105"/>
          <w:sz w:val="14"/>
        </w:rPr>
        <w:t>license</w:t>
      </w:r>
      <w:r>
        <w:rPr>
          <w:spacing w:val="9"/>
          <w:w w:val="105"/>
          <w:sz w:val="14"/>
        </w:rPr>
        <w:t> </w:t>
      </w:r>
      <w:r>
        <w:rPr>
          <w:w w:val="105"/>
          <w:sz w:val="14"/>
        </w:rPr>
        <w:t>(</w:t>
      </w:r>
      <w:hyperlink r:id="rId13">
        <w:r>
          <w:rPr>
            <w:color w:val="007FAD"/>
            <w:w w:val="105"/>
            <w:sz w:val="14"/>
          </w:rPr>
          <w:t>http://creativecommons.org/licenses/by-nc-</w:t>
        </w:r>
        <w:r>
          <w:rPr>
            <w:color w:val="007FAD"/>
            <w:spacing w:val="-2"/>
            <w:w w:val="105"/>
            <w:sz w:val="14"/>
          </w:rPr>
          <w:t>nd/4.0/</w:t>
        </w:r>
      </w:hyperlink>
      <w:r>
        <w:rPr>
          <w:spacing w:val="-2"/>
          <w:w w:val="105"/>
          <w:sz w:val="14"/>
        </w:rPr>
        <w:t>).</w:t>
      </w:r>
    </w:p>
    <w:p>
      <w:pPr>
        <w:spacing w:after="0"/>
        <w:jc w:val="both"/>
        <w:rPr>
          <w:sz w:val="14"/>
        </w:rPr>
        <w:sectPr>
          <w:type w:val="continuous"/>
          <w:pgSz w:w="11910" w:h="15880"/>
          <w:pgMar w:header="0" w:footer="0" w:top="840" w:bottom="280" w:left="540" w:right="540"/>
          <w:cols w:num="2" w:equalWidth="0">
            <w:col w:w="2367" w:space="923"/>
            <w:col w:w="7540"/>
          </w:cols>
        </w:sectPr>
      </w:pPr>
    </w:p>
    <w:p>
      <w:pPr>
        <w:pStyle w:val="BodyText"/>
        <w:rPr>
          <w:sz w:val="12"/>
        </w:rPr>
      </w:pPr>
    </w:p>
    <w:p>
      <w:pPr>
        <w:pStyle w:val="BodyText"/>
        <w:spacing w:line="20" w:lineRule="exact"/>
        <w:ind w:left="114"/>
        <w:rPr>
          <w:sz w:val="2"/>
        </w:rPr>
      </w:pPr>
      <w:r>
        <w:rPr>
          <w:sz w:val="2"/>
        </w:rPr>
        <mc:AlternateContent>
          <mc:Choice Requires="wps">
            <w:drawing>
              <wp:inline distT="0" distB="0" distL="0" distR="0">
                <wp:extent cx="6604634" cy="3175"/>
                <wp:effectExtent l="0" t="0" r="0" b="0"/>
                <wp:docPr id="17" name="Group 17"/>
                <wp:cNvGraphicFramePr>
                  <a:graphicFrameLocks/>
                </wp:cNvGraphicFramePr>
                <a:graphic>
                  <a:graphicData uri="http://schemas.microsoft.com/office/word/2010/wordprocessingGroup">
                    <wpg:wgp>
                      <wpg:cNvPr id="17" name="Group 17"/>
                      <wpg:cNvGrpSpPr/>
                      <wpg:grpSpPr>
                        <a:xfrm>
                          <a:off x="0" y="0"/>
                          <a:ext cx="6604634" cy="3175"/>
                          <a:chExt cx="6604634" cy="3175"/>
                        </a:xfrm>
                      </wpg:grpSpPr>
                      <wps:wsp>
                        <wps:cNvPr id="18" name="Graphic 18"/>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16" coordorigin="0,0" coordsize="10401,5">
                <v:rect style="position:absolute;left:0;top:0;width:10401;height:5" id="docshape17" filled="true" fillcolor="#000000" stroked="false">
                  <v:fill type="solid"/>
                </v:rect>
              </v:group>
            </w:pict>
          </mc:Fallback>
        </mc:AlternateContent>
      </w:r>
      <w:r>
        <w:rPr>
          <w:sz w:val="2"/>
        </w:rPr>
      </w:r>
    </w:p>
    <w:p>
      <w:pPr>
        <w:pStyle w:val="BodyText"/>
        <w:spacing w:before="127"/>
        <w:rPr>
          <w:sz w:val="20"/>
        </w:rPr>
      </w:pPr>
    </w:p>
    <w:p>
      <w:pPr>
        <w:spacing w:after="0"/>
        <w:rPr>
          <w:sz w:val="20"/>
        </w:rPr>
        <w:sectPr>
          <w:type w:val="continuous"/>
          <w:pgSz w:w="11910" w:h="15880"/>
          <w:pgMar w:header="0" w:footer="0" w:top="840" w:bottom="280" w:left="540" w:right="540"/>
        </w:sectPr>
      </w:pPr>
    </w:p>
    <w:p>
      <w:pPr>
        <w:pStyle w:val="ListParagraph"/>
        <w:numPr>
          <w:ilvl w:val="0"/>
          <w:numId w:val="1"/>
        </w:numPr>
        <w:tabs>
          <w:tab w:pos="306" w:val="left" w:leader="none"/>
        </w:tabs>
        <w:spacing w:line="240" w:lineRule="auto" w:before="111" w:after="0"/>
        <w:ind w:left="306" w:right="0" w:hanging="191"/>
        <w:jc w:val="left"/>
        <w:rPr>
          <w:sz w:val="16"/>
        </w:rPr>
      </w:pPr>
      <w:r>
        <w:rPr>
          <w:spacing w:val="-2"/>
          <w:w w:val="110"/>
          <w:sz w:val="16"/>
        </w:rPr>
        <w:t>Introduction</w:t>
      </w:r>
    </w:p>
    <w:p>
      <w:pPr>
        <w:pStyle w:val="BodyText"/>
        <w:spacing w:before="55"/>
      </w:pPr>
    </w:p>
    <w:p>
      <w:pPr>
        <w:pStyle w:val="BodyText"/>
        <w:spacing w:line="276" w:lineRule="auto"/>
        <w:ind w:left="114" w:right="38" w:firstLine="233"/>
        <w:jc w:val="both"/>
      </w:pPr>
      <w:r>
        <w:rPr>
          <w:w w:val="105"/>
        </w:rPr>
        <w:t>Venous</w:t>
      </w:r>
      <w:r>
        <w:rPr>
          <w:w w:val="105"/>
        </w:rPr>
        <w:t> thromboembolism</w:t>
      </w:r>
      <w:r>
        <w:rPr>
          <w:w w:val="105"/>
        </w:rPr>
        <w:t> (VTE)</w:t>
      </w:r>
      <w:r>
        <w:rPr>
          <w:w w:val="105"/>
        </w:rPr>
        <w:t> is</w:t>
      </w:r>
      <w:r>
        <w:rPr>
          <w:w w:val="105"/>
        </w:rPr>
        <w:t> a</w:t>
      </w:r>
      <w:r>
        <w:rPr>
          <w:w w:val="105"/>
        </w:rPr>
        <w:t> serious</w:t>
      </w:r>
      <w:r>
        <w:rPr>
          <w:w w:val="105"/>
        </w:rPr>
        <w:t> and</w:t>
      </w:r>
      <w:r>
        <w:rPr>
          <w:w w:val="105"/>
        </w:rPr>
        <w:t> </w:t>
      </w:r>
      <w:r>
        <w:rPr>
          <w:w w:val="105"/>
        </w:rPr>
        <w:t>potentially fatal</w:t>
      </w:r>
      <w:r>
        <w:rPr>
          <w:w w:val="105"/>
        </w:rPr>
        <w:t> disorder,</w:t>
      </w:r>
      <w:r>
        <w:rPr>
          <w:w w:val="105"/>
        </w:rPr>
        <w:t> and</w:t>
      </w:r>
      <w:r>
        <w:rPr>
          <w:w w:val="105"/>
        </w:rPr>
        <w:t> it</w:t>
      </w:r>
      <w:r>
        <w:rPr>
          <w:w w:val="105"/>
        </w:rPr>
        <w:t> often</w:t>
      </w:r>
      <w:r>
        <w:rPr>
          <w:w w:val="105"/>
        </w:rPr>
        <w:t> complicates the</w:t>
      </w:r>
      <w:r>
        <w:rPr>
          <w:w w:val="105"/>
        </w:rPr>
        <w:t> course</w:t>
      </w:r>
      <w:r>
        <w:rPr>
          <w:w w:val="105"/>
        </w:rPr>
        <w:t> of</w:t>
      </w:r>
      <w:r>
        <w:rPr>
          <w:w w:val="105"/>
        </w:rPr>
        <w:t> hospitalized medical patients. Although it can be fatal, this disorder can be pre- vented by screening patients based on the potential risks of devel- oping</w:t>
      </w:r>
      <w:r>
        <w:rPr>
          <w:w w:val="105"/>
        </w:rPr>
        <w:t> this</w:t>
      </w:r>
      <w:r>
        <w:rPr>
          <w:w w:val="105"/>
        </w:rPr>
        <w:t> condition.</w:t>
      </w:r>
      <w:r>
        <w:rPr>
          <w:w w:val="105"/>
        </w:rPr>
        <w:t> Many risk</w:t>
      </w:r>
      <w:r>
        <w:rPr>
          <w:w w:val="105"/>
        </w:rPr>
        <w:t> factors</w:t>
      </w:r>
      <w:r>
        <w:rPr>
          <w:w w:val="105"/>
        </w:rPr>
        <w:t> for</w:t>
      </w:r>
      <w:r>
        <w:rPr>
          <w:w w:val="105"/>
        </w:rPr>
        <w:t> VTE</w:t>
      </w:r>
      <w:r>
        <w:rPr>
          <w:w w:val="105"/>
        </w:rPr>
        <w:t> have</w:t>
      </w:r>
      <w:r>
        <w:rPr>
          <w:w w:val="105"/>
        </w:rPr>
        <w:t> been</w:t>
      </w:r>
      <w:r>
        <w:rPr>
          <w:w w:val="105"/>
        </w:rPr>
        <w:t> well recognized </w:t>
      </w:r>
      <w:hyperlink w:history="true" w:anchor="_bookmark16">
        <w:r>
          <w:rPr>
            <w:color w:val="007FAD"/>
            <w:w w:val="105"/>
          </w:rPr>
          <w:t>[1]</w:t>
        </w:r>
      </w:hyperlink>
      <w:r>
        <w:rPr>
          <w:w w:val="105"/>
        </w:rPr>
        <w:t>, and some basic and clinically relevant risk assess- ment models are available to facilitate VTE risk assessment in hos- pitalized</w:t>
      </w:r>
      <w:r>
        <w:rPr>
          <w:w w:val="105"/>
        </w:rPr>
        <w:t> medical</w:t>
      </w:r>
      <w:r>
        <w:rPr>
          <w:w w:val="105"/>
        </w:rPr>
        <w:t> patients</w:t>
      </w:r>
      <w:r>
        <w:rPr>
          <w:w w:val="105"/>
        </w:rPr>
        <w:t> </w:t>
      </w:r>
      <w:hyperlink w:history="true" w:anchor="_bookmark17">
        <w:r>
          <w:rPr>
            <w:color w:val="007FAD"/>
            <w:w w:val="105"/>
          </w:rPr>
          <w:t>[2,3]</w:t>
        </w:r>
      </w:hyperlink>
      <w:r>
        <w:rPr>
          <w:w w:val="105"/>
        </w:rPr>
        <w:t>.</w:t>
      </w:r>
      <w:r>
        <w:rPr>
          <w:w w:val="105"/>
        </w:rPr>
        <w:t> However,</w:t>
      </w:r>
      <w:r>
        <w:rPr>
          <w:w w:val="105"/>
        </w:rPr>
        <w:t> as</w:t>
      </w:r>
      <w:r>
        <w:rPr>
          <w:w w:val="105"/>
        </w:rPr>
        <w:t> reported</w:t>
      </w:r>
      <w:r>
        <w:rPr>
          <w:w w:val="105"/>
        </w:rPr>
        <w:t> in</w:t>
      </w:r>
      <w:r>
        <w:rPr>
          <w:w w:val="105"/>
        </w:rPr>
        <w:t> our previous</w:t>
      </w:r>
      <w:r>
        <w:rPr>
          <w:w w:val="105"/>
        </w:rPr>
        <w:t> research</w:t>
      </w:r>
      <w:r>
        <w:rPr>
          <w:w w:val="105"/>
        </w:rPr>
        <w:t> </w:t>
      </w:r>
      <w:hyperlink w:history="true" w:anchor="_bookmark18">
        <w:r>
          <w:rPr>
            <w:color w:val="007FAD"/>
            <w:w w:val="105"/>
          </w:rPr>
          <w:t>[4]</w:t>
        </w:r>
      </w:hyperlink>
      <w:r>
        <w:rPr>
          <w:w w:val="105"/>
        </w:rPr>
        <w:t>,</w:t>
      </w:r>
      <w:r>
        <w:rPr>
          <w:w w:val="105"/>
        </w:rPr>
        <w:t> many</w:t>
      </w:r>
      <w:r>
        <w:rPr>
          <w:w w:val="105"/>
        </w:rPr>
        <w:t> researchers</w:t>
      </w:r>
      <w:r>
        <w:rPr>
          <w:w w:val="105"/>
        </w:rPr>
        <w:t> have</w:t>
      </w:r>
      <w:r>
        <w:rPr>
          <w:w w:val="105"/>
        </w:rPr>
        <w:t> found</w:t>
      </w:r>
      <w:r>
        <w:rPr>
          <w:w w:val="105"/>
        </w:rPr>
        <w:t> that</w:t>
      </w:r>
      <w:r>
        <w:rPr>
          <w:w w:val="105"/>
        </w:rPr>
        <w:t> a</w:t>
      </w:r>
      <w:r>
        <w:rPr>
          <w:w w:val="105"/>
        </w:rPr>
        <w:t> large number of high risk VTE patients go undetected and consequently do not get the proper treatment </w:t>
      </w:r>
      <w:hyperlink w:history="true" w:anchor="_bookmark18">
        <w:r>
          <w:rPr>
            <w:color w:val="007FAD"/>
            <w:w w:val="105"/>
          </w:rPr>
          <w:t>[5–7]</w:t>
        </w:r>
      </w:hyperlink>
      <w:r>
        <w:rPr>
          <w:w w:val="105"/>
        </w:rPr>
        <w:t>.</w:t>
      </w:r>
    </w:p>
    <w:p>
      <w:pPr>
        <w:pStyle w:val="BodyText"/>
        <w:spacing w:line="276" w:lineRule="auto" w:before="2"/>
        <w:ind w:left="114" w:right="38" w:firstLine="233"/>
        <w:jc w:val="both"/>
      </w:pPr>
      <w:r>
        <w:rPr>
          <w:w w:val="105"/>
        </w:rPr>
        <w:t>In</w:t>
      </w:r>
      <w:r>
        <w:rPr>
          <w:w w:val="105"/>
        </w:rPr>
        <w:t> this</w:t>
      </w:r>
      <w:r>
        <w:rPr>
          <w:w w:val="105"/>
        </w:rPr>
        <w:t> paper</w:t>
      </w:r>
      <w:r>
        <w:rPr>
          <w:w w:val="105"/>
        </w:rPr>
        <w:t> we</w:t>
      </w:r>
      <w:r>
        <w:rPr>
          <w:w w:val="105"/>
        </w:rPr>
        <w:t> present</w:t>
      </w:r>
      <w:r>
        <w:rPr>
          <w:w w:val="105"/>
        </w:rPr>
        <w:t> a</w:t>
      </w:r>
      <w:r>
        <w:rPr>
          <w:w w:val="105"/>
        </w:rPr>
        <w:t> clinical</w:t>
      </w:r>
      <w:r>
        <w:rPr>
          <w:w w:val="105"/>
        </w:rPr>
        <w:t> decision</w:t>
      </w:r>
      <w:r>
        <w:rPr>
          <w:w w:val="105"/>
        </w:rPr>
        <w:t> support</w:t>
      </w:r>
      <w:r>
        <w:rPr>
          <w:w w:val="105"/>
        </w:rPr>
        <w:t> system</w:t>
      </w:r>
      <w:r>
        <w:rPr>
          <w:w w:val="105"/>
        </w:rPr>
        <w:t> </w:t>
      </w:r>
      <w:r>
        <w:rPr>
          <w:w w:val="105"/>
        </w:rPr>
        <w:t>to predict the risk of developing VTE for hospitalized patients. Based on</w:t>
      </w:r>
      <w:r>
        <w:rPr>
          <w:spacing w:val="34"/>
          <w:w w:val="105"/>
        </w:rPr>
        <w:t> </w:t>
      </w:r>
      <w:r>
        <w:rPr>
          <w:w w:val="105"/>
        </w:rPr>
        <w:t>the</w:t>
      </w:r>
      <w:r>
        <w:rPr>
          <w:spacing w:val="34"/>
          <w:w w:val="105"/>
        </w:rPr>
        <w:t> </w:t>
      </w:r>
      <w:r>
        <w:rPr>
          <w:w w:val="105"/>
        </w:rPr>
        <w:t>patient’s</w:t>
      </w:r>
      <w:r>
        <w:rPr>
          <w:spacing w:val="33"/>
          <w:w w:val="105"/>
        </w:rPr>
        <w:t> </w:t>
      </w:r>
      <w:r>
        <w:rPr>
          <w:w w:val="105"/>
        </w:rPr>
        <w:t>medical</w:t>
      </w:r>
      <w:r>
        <w:rPr>
          <w:spacing w:val="34"/>
          <w:w w:val="105"/>
        </w:rPr>
        <w:t> </w:t>
      </w:r>
      <w:r>
        <w:rPr>
          <w:w w:val="105"/>
        </w:rPr>
        <w:t>record,</w:t>
      </w:r>
      <w:r>
        <w:rPr>
          <w:spacing w:val="34"/>
          <w:w w:val="105"/>
        </w:rPr>
        <w:t> </w:t>
      </w:r>
      <w:r>
        <w:rPr>
          <w:w w:val="105"/>
        </w:rPr>
        <w:t>the</w:t>
      </w:r>
      <w:r>
        <w:rPr>
          <w:spacing w:val="34"/>
          <w:w w:val="105"/>
        </w:rPr>
        <w:t> </w:t>
      </w:r>
      <w:r>
        <w:rPr>
          <w:w w:val="105"/>
        </w:rPr>
        <w:t>system</w:t>
      </w:r>
      <w:r>
        <w:rPr>
          <w:spacing w:val="35"/>
          <w:w w:val="105"/>
        </w:rPr>
        <w:t> </w:t>
      </w:r>
      <w:r>
        <w:rPr>
          <w:w w:val="105"/>
        </w:rPr>
        <w:t>can</w:t>
      </w:r>
      <w:r>
        <w:rPr>
          <w:spacing w:val="33"/>
          <w:w w:val="105"/>
        </w:rPr>
        <w:t> </w:t>
      </w:r>
      <w:r>
        <w:rPr>
          <w:w w:val="105"/>
        </w:rPr>
        <w:t>classify</w:t>
      </w:r>
      <w:r>
        <w:rPr>
          <w:spacing w:val="34"/>
          <w:w w:val="105"/>
        </w:rPr>
        <w:t> </w:t>
      </w:r>
      <w:r>
        <w:rPr>
          <w:w w:val="105"/>
        </w:rPr>
        <w:t>the</w:t>
      </w:r>
      <w:r>
        <w:rPr>
          <w:spacing w:val="35"/>
          <w:w w:val="105"/>
        </w:rPr>
        <w:t> </w:t>
      </w:r>
      <w:r>
        <w:rPr>
          <w:spacing w:val="-4"/>
          <w:w w:val="105"/>
        </w:rPr>
        <w:t>risk</w:t>
      </w:r>
    </w:p>
    <w:p>
      <w:pPr>
        <w:pStyle w:val="BodyText"/>
        <w:spacing w:before="50"/>
        <w:rPr>
          <w:sz w:val="20"/>
        </w:rPr>
      </w:pPr>
      <w:r>
        <w:rPr/>
        <mc:AlternateContent>
          <mc:Choice Requires="wps">
            <w:drawing>
              <wp:anchor distT="0" distB="0" distL="0" distR="0" allowOverlap="1" layoutInCell="1" locked="0" behindDoc="1" simplePos="0" relativeHeight="487590912">
                <wp:simplePos x="0" y="0"/>
                <wp:positionH relativeFrom="page">
                  <wp:posOffset>415442</wp:posOffset>
                </wp:positionH>
                <wp:positionV relativeFrom="paragraph">
                  <wp:posOffset>191304</wp:posOffset>
                </wp:positionV>
                <wp:extent cx="45593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712002pt;margin-top:15.063334pt;width:35.9pt;height:.1pt;mso-position-horizontal-relative:page;mso-position-vertical-relative:paragraph;z-index:-15725568;mso-wrap-distance-left:0;mso-wrap-distance-right:0" id="docshape18" coordorigin="654,301" coordsize="718,0" path="m654,301l1372,301e" filled="false" stroked="true" strokeweight=".454pt" strokecolor="#000000">
                <v:path arrowok="t"/>
                <v:stroke dashstyle="solid"/>
                <w10:wrap type="topAndBottom"/>
              </v:shape>
            </w:pict>
          </mc:Fallback>
        </mc:AlternateContent>
      </w:r>
    </w:p>
    <w:p>
      <w:pPr>
        <w:spacing w:before="11"/>
        <w:ind w:left="202" w:right="0" w:firstLine="0"/>
        <w:jc w:val="left"/>
        <w:rPr>
          <w:sz w:val="12"/>
        </w:rPr>
      </w:pPr>
      <w:bookmarkStart w:name="_bookmark3" w:id="6"/>
      <w:bookmarkEnd w:id="6"/>
      <w:r>
        <w:rPr/>
      </w:r>
      <w:r>
        <w:rPr>
          <w:rFonts w:ascii="BM HANNA Air"/>
          <w:w w:val="110"/>
          <w:position w:val="2"/>
          <w:sz w:val="15"/>
        </w:rPr>
        <w:t>*</w:t>
      </w:r>
      <w:r>
        <w:rPr>
          <w:rFonts w:ascii="BM HANNA Air"/>
          <w:spacing w:val="18"/>
          <w:w w:val="110"/>
          <w:position w:val="2"/>
          <w:sz w:val="15"/>
        </w:rPr>
        <w:t> </w:t>
      </w:r>
      <w:r>
        <w:rPr>
          <w:w w:val="110"/>
          <w:sz w:val="12"/>
        </w:rPr>
        <w:t>Corresponding</w:t>
      </w:r>
      <w:r>
        <w:rPr>
          <w:spacing w:val="12"/>
          <w:w w:val="110"/>
          <w:sz w:val="12"/>
        </w:rPr>
        <w:t> </w:t>
      </w:r>
      <w:r>
        <w:rPr>
          <w:spacing w:val="-2"/>
          <w:w w:val="110"/>
          <w:sz w:val="12"/>
        </w:rPr>
        <w:t>author.</w:t>
      </w:r>
    </w:p>
    <w:p>
      <w:pPr>
        <w:spacing w:line="355" w:lineRule="auto" w:before="39"/>
        <w:ind w:left="114" w:right="1432" w:firstLine="238"/>
        <w:jc w:val="left"/>
        <w:rPr>
          <w:sz w:val="12"/>
        </w:rPr>
      </w:pPr>
      <w:r>
        <w:rPr/>
        <mc:AlternateContent>
          <mc:Choice Requires="wps">
            <w:drawing>
              <wp:anchor distT="0" distB="0" distL="0" distR="0" allowOverlap="1" layoutInCell="1" locked="0" behindDoc="0" simplePos="0" relativeHeight="15732736">
                <wp:simplePos x="0" y="0"/>
                <wp:positionH relativeFrom="page">
                  <wp:posOffset>415436</wp:posOffset>
                </wp:positionH>
                <wp:positionV relativeFrom="paragraph">
                  <wp:posOffset>310546</wp:posOffset>
                </wp:positionV>
                <wp:extent cx="3207385" cy="502284"/>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3207385" cy="502284"/>
                          <a:chExt cx="3207385" cy="502284"/>
                        </a:xfrm>
                      </wpg:grpSpPr>
                      <wps:wsp>
                        <wps:cNvPr id="21" name="Graphic 21"/>
                        <wps:cNvSpPr/>
                        <wps:spPr>
                          <a:xfrm>
                            <a:off x="152380" y="49993"/>
                            <a:ext cx="342900" cy="303530"/>
                          </a:xfrm>
                          <a:custGeom>
                            <a:avLst/>
                            <a:gdLst/>
                            <a:ahLst/>
                            <a:cxnLst/>
                            <a:rect l="l" t="t" r="r" b="b"/>
                            <a:pathLst>
                              <a:path w="342900" h="303530">
                                <a:moveTo>
                                  <a:pt x="17830" y="25400"/>
                                </a:moveTo>
                                <a:lnTo>
                                  <a:pt x="14135" y="24117"/>
                                </a:lnTo>
                                <a:lnTo>
                                  <a:pt x="9385" y="21577"/>
                                </a:lnTo>
                                <a:lnTo>
                                  <a:pt x="6667" y="19050"/>
                                </a:lnTo>
                                <a:lnTo>
                                  <a:pt x="5435" y="19050"/>
                                </a:lnTo>
                                <a:lnTo>
                                  <a:pt x="5435" y="20307"/>
                                </a:lnTo>
                                <a:lnTo>
                                  <a:pt x="6019" y="20307"/>
                                </a:lnTo>
                                <a:lnTo>
                                  <a:pt x="9055" y="22847"/>
                                </a:lnTo>
                                <a:lnTo>
                                  <a:pt x="16281" y="25400"/>
                                </a:lnTo>
                                <a:lnTo>
                                  <a:pt x="17830" y="25400"/>
                                </a:lnTo>
                                <a:close/>
                              </a:path>
                              <a:path w="342900" h="303530">
                                <a:moveTo>
                                  <a:pt x="21475" y="24345"/>
                                </a:moveTo>
                                <a:lnTo>
                                  <a:pt x="17830" y="25400"/>
                                </a:lnTo>
                                <a:lnTo>
                                  <a:pt x="20510" y="25400"/>
                                </a:lnTo>
                                <a:lnTo>
                                  <a:pt x="21475" y="24345"/>
                                </a:lnTo>
                                <a:close/>
                              </a:path>
                              <a:path w="342900" h="303530">
                                <a:moveTo>
                                  <a:pt x="22275" y="24117"/>
                                </a:moveTo>
                                <a:lnTo>
                                  <a:pt x="21691" y="24117"/>
                                </a:lnTo>
                                <a:lnTo>
                                  <a:pt x="21475" y="24345"/>
                                </a:lnTo>
                                <a:lnTo>
                                  <a:pt x="22275" y="24117"/>
                                </a:lnTo>
                                <a:close/>
                              </a:path>
                              <a:path w="342900" h="303530">
                                <a:moveTo>
                                  <a:pt x="33578" y="211518"/>
                                </a:moveTo>
                                <a:lnTo>
                                  <a:pt x="32981" y="209715"/>
                                </a:lnTo>
                                <a:lnTo>
                                  <a:pt x="32575" y="209105"/>
                                </a:lnTo>
                                <a:lnTo>
                                  <a:pt x="32575" y="211162"/>
                                </a:lnTo>
                                <a:lnTo>
                                  <a:pt x="32169" y="212864"/>
                                </a:lnTo>
                                <a:lnTo>
                                  <a:pt x="30962" y="210185"/>
                                </a:lnTo>
                                <a:lnTo>
                                  <a:pt x="28956" y="209118"/>
                                </a:lnTo>
                                <a:lnTo>
                                  <a:pt x="27647" y="208343"/>
                                </a:lnTo>
                                <a:lnTo>
                                  <a:pt x="29768" y="207848"/>
                                </a:lnTo>
                                <a:lnTo>
                                  <a:pt x="31775" y="209181"/>
                                </a:lnTo>
                                <a:lnTo>
                                  <a:pt x="32575" y="211162"/>
                                </a:lnTo>
                                <a:lnTo>
                                  <a:pt x="32575" y="209105"/>
                                </a:lnTo>
                                <a:lnTo>
                                  <a:pt x="31788" y="207911"/>
                                </a:lnTo>
                                <a:lnTo>
                                  <a:pt x="31661" y="207848"/>
                                </a:lnTo>
                                <a:lnTo>
                                  <a:pt x="30556" y="207289"/>
                                </a:lnTo>
                                <a:lnTo>
                                  <a:pt x="28168" y="206082"/>
                                </a:lnTo>
                                <a:lnTo>
                                  <a:pt x="27571" y="206082"/>
                                </a:lnTo>
                                <a:lnTo>
                                  <a:pt x="27571" y="207289"/>
                                </a:lnTo>
                                <a:lnTo>
                                  <a:pt x="26352" y="206679"/>
                                </a:lnTo>
                                <a:lnTo>
                                  <a:pt x="25146" y="206679"/>
                                </a:lnTo>
                                <a:lnTo>
                                  <a:pt x="23342" y="207289"/>
                                </a:lnTo>
                                <a:lnTo>
                                  <a:pt x="25146" y="208521"/>
                                </a:lnTo>
                                <a:lnTo>
                                  <a:pt x="26962" y="209118"/>
                                </a:lnTo>
                                <a:lnTo>
                                  <a:pt x="30568" y="211518"/>
                                </a:lnTo>
                                <a:lnTo>
                                  <a:pt x="31178" y="213309"/>
                                </a:lnTo>
                                <a:lnTo>
                                  <a:pt x="29959" y="214515"/>
                                </a:lnTo>
                                <a:lnTo>
                                  <a:pt x="26962" y="214515"/>
                                </a:lnTo>
                                <a:lnTo>
                                  <a:pt x="26352" y="213918"/>
                                </a:lnTo>
                                <a:lnTo>
                                  <a:pt x="26352" y="211518"/>
                                </a:lnTo>
                                <a:lnTo>
                                  <a:pt x="28168" y="210324"/>
                                </a:lnTo>
                                <a:lnTo>
                                  <a:pt x="27571" y="209715"/>
                                </a:lnTo>
                                <a:lnTo>
                                  <a:pt x="26352" y="209715"/>
                                </a:lnTo>
                                <a:lnTo>
                                  <a:pt x="25742" y="210324"/>
                                </a:lnTo>
                                <a:lnTo>
                                  <a:pt x="24549" y="212725"/>
                                </a:lnTo>
                                <a:lnTo>
                                  <a:pt x="24549" y="213918"/>
                                </a:lnTo>
                                <a:lnTo>
                                  <a:pt x="25742" y="215125"/>
                                </a:lnTo>
                                <a:lnTo>
                                  <a:pt x="27571" y="216344"/>
                                </a:lnTo>
                                <a:lnTo>
                                  <a:pt x="28765" y="216966"/>
                                </a:lnTo>
                                <a:lnTo>
                                  <a:pt x="30568" y="216344"/>
                                </a:lnTo>
                                <a:lnTo>
                                  <a:pt x="31788" y="215747"/>
                                </a:lnTo>
                                <a:lnTo>
                                  <a:pt x="32385" y="214515"/>
                                </a:lnTo>
                                <a:lnTo>
                                  <a:pt x="33032" y="212864"/>
                                </a:lnTo>
                                <a:lnTo>
                                  <a:pt x="33578" y="211518"/>
                                </a:lnTo>
                                <a:close/>
                              </a:path>
                              <a:path w="342900" h="303530">
                                <a:moveTo>
                                  <a:pt x="38417" y="285661"/>
                                </a:moveTo>
                                <a:lnTo>
                                  <a:pt x="37807" y="285661"/>
                                </a:lnTo>
                                <a:lnTo>
                                  <a:pt x="37198" y="286270"/>
                                </a:lnTo>
                                <a:lnTo>
                                  <a:pt x="37807" y="286880"/>
                                </a:lnTo>
                                <a:lnTo>
                                  <a:pt x="37807" y="286270"/>
                                </a:lnTo>
                                <a:lnTo>
                                  <a:pt x="38417" y="285661"/>
                                </a:lnTo>
                                <a:close/>
                              </a:path>
                              <a:path w="342900" h="303530">
                                <a:moveTo>
                                  <a:pt x="40805" y="64452"/>
                                </a:moveTo>
                                <a:lnTo>
                                  <a:pt x="40728" y="55194"/>
                                </a:lnTo>
                                <a:lnTo>
                                  <a:pt x="40259" y="53733"/>
                                </a:lnTo>
                                <a:lnTo>
                                  <a:pt x="40259" y="64452"/>
                                </a:lnTo>
                                <a:lnTo>
                                  <a:pt x="38061" y="60960"/>
                                </a:lnTo>
                                <a:lnTo>
                                  <a:pt x="37477" y="57823"/>
                                </a:lnTo>
                                <a:lnTo>
                                  <a:pt x="37553" y="57226"/>
                                </a:lnTo>
                                <a:lnTo>
                                  <a:pt x="37719" y="56616"/>
                                </a:lnTo>
                                <a:lnTo>
                                  <a:pt x="37871" y="56007"/>
                                </a:lnTo>
                                <a:lnTo>
                                  <a:pt x="38100" y="55194"/>
                                </a:lnTo>
                                <a:lnTo>
                                  <a:pt x="37541" y="52031"/>
                                </a:lnTo>
                                <a:lnTo>
                                  <a:pt x="39458" y="54305"/>
                                </a:lnTo>
                                <a:lnTo>
                                  <a:pt x="40259" y="64452"/>
                                </a:lnTo>
                                <a:lnTo>
                                  <a:pt x="40259" y="53733"/>
                                </a:lnTo>
                                <a:lnTo>
                                  <a:pt x="40220" y="53606"/>
                                </a:lnTo>
                                <a:lnTo>
                                  <a:pt x="38646" y="52031"/>
                                </a:lnTo>
                                <a:lnTo>
                                  <a:pt x="38404" y="51777"/>
                                </a:lnTo>
                                <a:lnTo>
                                  <a:pt x="36601" y="50584"/>
                                </a:lnTo>
                                <a:lnTo>
                                  <a:pt x="36601" y="51181"/>
                                </a:lnTo>
                                <a:lnTo>
                                  <a:pt x="37198" y="53606"/>
                                </a:lnTo>
                                <a:lnTo>
                                  <a:pt x="36601" y="56007"/>
                                </a:lnTo>
                                <a:lnTo>
                                  <a:pt x="35394" y="52387"/>
                                </a:lnTo>
                                <a:lnTo>
                                  <a:pt x="35394" y="56616"/>
                                </a:lnTo>
                                <a:lnTo>
                                  <a:pt x="31178" y="54190"/>
                                </a:lnTo>
                                <a:lnTo>
                                  <a:pt x="29959" y="52387"/>
                                </a:lnTo>
                                <a:lnTo>
                                  <a:pt x="28168" y="49377"/>
                                </a:lnTo>
                                <a:lnTo>
                                  <a:pt x="26352" y="45758"/>
                                </a:lnTo>
                                <a:lnTo>
                                  <a:pt x="28765" y="46964"/>
                                </a:lnTo>
                                <a:lnTo>
                                  <a:pt x="31178" y="48780"/>
                                </a:lnTo>
                                <a:lnTo>
                                  <a:pt x="33578" y="51777"/>
                                </a:lnTo>
                                <a:lnTo>
                                  <a:pt x="34798" y="53606"/>
                                </a:lnTo>
                                <a:lnTo>
                                  <a:pt x="35394" y="56616"/>
                                </a:lnTo>
                                <a:lnTo>
                                  <a:pt x="35394" y="52387"/>
                                </a:lnTo>
                                <a:lnTo>
                                  <a:pt x="32981" y="49377"/>
                                </a:lnTo>
                                <a:lnTo>
                                  <a:pt x="31178" y="47561"/>
                                </a:lnTo>
                                <a:lnTo>
                                  <a:pt x="28765" y="45758"/>
                                </a:lnTo>
                                <a:lnTo>
                                  <a:pt x="23939" y="43954"/>
                                </a:lnTo>
                                <a:lnTo>
                                  <a:pt x="26352" y="47561"/>
                                </a:lnTo>
                                <a:lnTo>
                                  <a:pt x="28168" y="51777"/>
                                </a:lnTo>
                                <a:lnTo>
                                  <a:pt x="29362" y="54190"/>
                                </a:lnTo>
                                <a:lnTo>
                                  <a:pt x="31788" y="56007"/>
                                </a:lnTo>
                                <a:lnTo>
                                  <a:pt x="34175" y="57226"/>
                                </a:lnTo>
                                <a:lnTo>
                                  <a:pt x="36601" y="57823"/>
                                </a:lnTo>
                                <a:lnTo>
                                  <a:pt x="36601" y="60223"/>
                                </a:lnTo>
                                <a:lnTo>
                                  <a:pt x="37807" y="62039"/>
                                </a:lnTo>
                                <a:lnTo>
                                  <a:pt x="39014" y="64452"/>
                                </a:lnTo>
                                <a:lnTo>
                                  <a:pt x="40805" y="66255"/>
                                </a:lnTo>
                                <a:lnTo>
                                  <a:pt x="40805" y="64452"/>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78"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50" y="289280"/>
                                </a:moveTo>
                                <a:lnTo>
                                  <a:pt x="45021" y="288074"/>
                                </a:lnTo>
                                <a:lnTo>
                                  <a:pt x="42621" y="287477"/>
                                </a:lnTo>
                                <a:lnTo>
                                  <a:pt x="39611" y="288074"/>
                                </a:lnTo>
                                <a:lnTo>
                                  <a:pt x="38404" y="289280"/>
                                </a:lnTo>
                                <a:lnTo>
                                  <a:pt x="37795" y="290487"/>
                                </a:lnTo>
                                <a:lnTo>
                                  <a:pt x="39611" y="289280"/>
                                </a:lnTo>
                                <a:lnTo>
                                  <a:pt x="42011" y="288671"/>
                                </a:lnTo>
                                <a:lnTo>
                                  <a:pt x="44437" y="288671"/>
                                </a:lnTo>
                                <a:lnTo>
                                  <a:pt x="46850"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4076" y="286867"/>
                                </a:moveTo>
                                <a:lnTo>
                                  <a:pt x="53479" y="286867"/>
                                </a:lnTo>
                                <a:lnTo>
                                  <a:pt x="51079" y="286258"/>
                                </a:lnTo>
                                <a:lnTo>
                                  <a:pt x="50469" y="286867"/>
                                </a:lnTo>
                                <a:lnTo>
                                  <a:pt x="49250" y="287489"/>
                                </a:lnTo>
                                <a:lnTo>
                                  <a:pt x="51079" y="286867"/>
                                </a:lnTo>
                                <a:lnTo>
                                  <a:pt x="52870" y="286867"/>
                                </a:lnTo>
                                <a:lnTo>
                                  <a:pt x="54076" y="287489"/>
                                </a:lnTo>
                                <a:lnTo>
                                  <a:pt x="54076" y="286867"/>
                                </a:lnTo>
                                <a:close/>
                              </a:path>
                              <a:path w="342900" h="303530">
                                <a:moveTo>
                                  <a:pt x="61302" y="289293"/>
                                </a:moveTo>
                                <a:lnTo>
                                  <a:pt x="60109" y="288683"/>
                                </a:lnTo>
                                <a:lnTo>
                                  <a:pt x="51676" y="288683"/>
                                </a:lnTo>
                                <a:lnTo>
                                  <a:pt x="48641" y="289890"/>
                                </a:lnTo>
                                <a:lnTo>
                                  <a:pt x="46850" y="291693"/>
                                </a:lnTo>
                                <a:lnTo>
                                  <a:pt x="49847"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35" y="262737"/>
                                </a:lnTo>
                                <a:lnTo>
                                  <a:pt x="67335" y="265772"/>
                                </a:lnTo>
                                <a:lnTo>
                                  <a:pt x="67957" y="268198"/>
                                </a:lnTo>
                                <a:lnTo>
                                  <a:pt x="69138" y="269976"/>
                                </a:lnTo>
                                <a:lnTo>
                                  <a:pt x="68541" y="269976"/>
                                </a:lnTo>
                                <a:lnTo>
                                  <a:pt x="67945" y="269367"/>
                                </a:lnTo>
                                <a:lnTo>
                                  <a:pt x="67335" y="268173"/>
                                </a:lnTo>
                                <a:lnTo>
                                  <a:pt x="66738"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64" y="267055"/>
                                </a:lnTo>
                                <a:lnTo>
                                  <a:pt x="74066"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3616" y="250710"/>
                                </a:moveTo>
                                <a:lnTo>
                                  <a:pt x="81876" y="251294"/>
                                </a:lnTo>
                                <a:lnTo>
                                  <a:pt x="81876" y="252387"/>
                                </a:lnTo>
                                <a:lnTo>
                                  <a:pt x="79146" y="257136"/>
                                </a:lnTo>
                                <a:lnTo>
                                  <a:pt x="79171" y="255536"/>
                                </a:lnTo>
                                <a:lnTo>
                                  <a:pt x="79819" y="254749"/>
                                </a:lnTo>
                                <a:lnTo>
                                  <a:pt x="81876" y="252387"/>
                                </a:lnTo>
                                <a:lnTo>
                                  <a:pt x="81876" y="251294"/>
                                </a:lnTo>
                                <a:lnTo>
                                  <a:pt x="80010" y="252488"/>
                                </a:lnTo>
                                <a:lnTo>
                                  <a:pt x="78803" y="254901"/>
                                </a:lnTo>
                                <a:lnTo>
                                  <a:pt x="78193" y="256730"/>
                                </a:lnTo>
                                <a:lnTo>
                                  <a:pt x="78193" y="257937"/>
                                </a:lnTo>
                                <a:lnTo>
                                  <a:pt x="80010" y="257937"/>
                                </a:lnTo>
                                <a:lnTo>
                                  <a:pt x="80594" y="257340"/>
                                </a:lnTo>
                                <a:lnTo>
                                  <a:pt x="80721" y="257136"/>
                                </a:lnTo>
                                <a:lnTo>
                                  <a:pt x="81813" y="255536"/>
                                </a:lnTo>
                                <a:lnTo>
                                  <a:pt x="82410" y="253098"/>
                                </a:lnTo>
                                <a:lnTo>
                                  <a:pt x="82765" y="252387"/>
                                </a:lnTo>
                                <a:lnTo>
                                  <a:pt x="83616" y="250710"/>
                                </a:lnTo>
                                <a:close/>
                              </a:path>
                              <a:path w="342900" h="303530">
                                <a:moveTo>
                                  <a:pt x="86029" y="243471"/>
                                </a:moveTo>
                                <a:lnTo>
                                  <a:pt x="84899" y="243471"/>
                                </a:lnTo>
                                <a:lnTo>
                                  <a:pt x="84899" y="244157"/>
                                </a:lnTo>
                                <a:lnTo>
                                  <a:pt x="83667" y="246024"/>
                                </a:lnTo>
                                <a:lnTo>
                                  <a:pt x="83058" y="247230"/>
                                </a:lnTo>
                                <a:lnTo>
                                  <a:pt x="82448" y="249059"/>
                                </a:lnTo>
                                <a:lnTo>
                                  <a:pt x="80606" y="249669"/>
                                </a:lnTo>
                                <a:lnTo>
                                  <a:pt x="80670" y="247700"/>
                                </a:lnTo>
                                <a:lnTo>
                                  <a:pt x="81838" y="245376"/>
                                </a:lnTo>
                                <a:lnTo>
                                  <a:pt x="83058" y="244157"/>
                                </a:lnTo>
                                <a:lnTo>
                                  <a:pt x="84899" y="244157"/>
                                </a:lnTo>
                                <a:lnTo>
                                  <a:pt x="84899" y="243471"/>
                                </a:lnTo>
                                <a:lnTo>
                                  <a:pt x="83019" y="243471"/>
                                </a:lnTo>
                                <a:lnTo>
                                  <a:pt x="81191" y="245275"/>
                                </a:lnTo>
                                <a:lnTo>
                                  <a:pt x="80010" y="247700"/>
                                </a:lnTo>
                                <a:lnTo>
                                  <a:pt x="79400" y="249504"/>
                                </a:lnTo>
                                <a:lnTo>
                                  <a:pt x="79400" y="250710"/>
                                </a:lnTo>
                                <a:lnTo>
                                  <a:pt x="81191" y="250710"/>
                                </a:lnTo>
                                <a:lnTo>
                                  <a:pt x="82765" y="249669"/>
                                </a:lnTo>
                                <a:lnTo>
                                  <a:pt x="83019" y="249504"/>
                                </a:lnTo>
                                <a:lnTo>
                                  <a:pt x="84810" y="246481"/>
                                </a:lnTo>
                                <a:lnTo>
                                  <a:pt x="85750" y="244157"/>
                                </a:lnTo>
                                <a:lnTo>
                                  <a:pt x="86029" y="243471"/>
                                </a:lnTo>
                                <a:close/>
                              </a:path>
                              <a:path w="342900" h="303530">
                                <a:moveTo>
                                  <a:pt x="87236" y="77457"/>
                                </a:moveTo>
                                <a:lnTo>
                                  <a:pt x="84213" y="74917"/>
                                </a:lnTo>
                                <a:lnTo>
                                  <a:pt x="80594" y="72377"/>
                                </a:lnTo>
                                <a:lnTo>
                                  <a:pt x="76974" y="71107"/>
                                </a:lnTo>
                                <a:lnTo>
                                  <a:pt x="72758" y="69850"/>
                                </a:lnTo>
                                <a:lnTo>
                                  <a:pt x="71120" y="69850"/>
                                </a:lnTo>
                                <a:lnTo>
                                  <a:pt x="74764" y="71107"/>
                                </a:lnTo>
                                <a:lnTo>
                                  <a:pt x="81241" y="73647"/>
                                </a:lnTo>
                                <a:lnTo>
                                  <a:pt x="84670" y="76200"/>
                                </a:lnTo>
                                <a:lnTo>
                                  <a:pt x="81241" y="77457"/>
                                </a:lnTo>
                                <a:lnTo>
                                  <a:pt x="77749" y="74917"/>
                                </a:lnTo>
                                <a:lnTo>
                                  <a:pt x="71120" y="69850"/>
                                </a:lnTo>
                                <a:lnTo>
                                  <a:pt x="70104" y="69850"/>
                                </a:lnTo>
                                <a:lnTo>
                                  <a:pt x="70954" y="71107"/>
                                </a:lnTo>
                                <a:lnTo>
                                  <a:pt x="71564" y="71107"/>
                                </a:lnTo>
                                <a:lnTo>
                                  <a:pt x="72758" y="73647"/>
                                </a:lnTo>
                                <a:lnTo>
                                  <a:pt x="74574" y="74917"/>
                                </a:lnTo>
                                <a:lnTo>
                                  <a:pt x="78790" y="77457"/>
                                </a:lnTo>
                                <a:lnTo>
                                  <a:pt x="79743" y="77457"/>
                                </a:lnTo>
                                <a:lnTo>
                                  <a:pt x="82156" y="78727"/>
                                </a:lnTo>
                                <a:lnTo>
                                  <a:pt x="85420" y="78727"/>
                                </a:lnTo>
                                <a:lnTo>
                                  <a:pt x="81800" y="77457"/>
                                </a:lnTo>
                                <a:lnTo>
                                  <a:pt x="87236" y="77457"/>
                                </a:lnTo>
                                <a:close/>
                              </a:path>
                              <a:path w="342900" h="303530">
                                <a:moveTo>
                                  <a:pt x="90843" y="263372"/>
                                </a:moveTo>
                                <a:lnTo>
                                  <a:pt x="90246" y="262750"/>
                                </a:lnTo>
                                <a:lnTo>
                                  <a:pt x="90246" y="263372"/>
                                </a:lnTo>
                                <a:lnTo>
                                  <a:pt x="90843" y="263372"/>
                                </a:lnTo>
                                <a:close/>
                              </a:path>
                              <a:path w="342900" h="303530">
                                <a:moveTo>
                                  <a:pt x="97650" y="41897"/>
                                </a:moveTo>
                                <a:lnTo>
                                  <a:pt x="94589" y="40627"/>
                                </a:lnTo>
                                <a:lnTo>
                                  <a:pt x="92024" y="41897"/>
                                </a:lnTo>
                                <a:lnTo>
                                  <a:pt x="97650" y="41897"/>
                                </a:lnTo>
                                <a:close/>
                              </a:path>
                              <a:path w="342900" h="303530">
                                <a:moveTo>
                                  <a:pt x="98272" y="66662"/>
                                </a:moveTo>
                                <a:lnTo>
                                  <a:pt x="96748" y="66027"/>
                                </a:lnTo>
                                <a:lnTo>
                                  <a:pt x="96456" y="66205"/>
                                </a:lnTo>
                                <a:lnTo>
                                  <a:pt x="98272" y="66662"/>
                                </a:lnTo>
                                <a:close/>
                              </a:path>
                              <a:path w="342900" h="303530">
                                <a:moveTo>
                                  <a:pt x="99872" y="244081"/>
                                </a:moveTo>
                                <a:lnTo>
                                  <a:pt x="95669" y="246481"/>
                                </a:lnTo>
                                <a:lnTo>
                                  <a:pt x="95135" y="246913"/>
                                </a:lnTo>
                                <a:lnTo>
                                  <a:pt x="99872" y="244081"/>
                                </a:lnTo>
                                <a:close/>
                              </a:path>
                              <a:path w="342900" h="303530">
                                <a:moveTo>
                                  <a:pt x="102349" y="66662"/>
                                </a:moveTo>
                                <a:lnTo>
                                  <a:pt x="100139" y="63500"/>
                                </a:lnTo>
                                <a:lnTo>
                                  <a:pt x="98018" y="63500"/>
                                </a:lnTo>
                                <a:lnTo>
                                  <a:pt x="100406" y="66662"/>
                                </a:lnTo>
                                <a:lnTo>
                                  <a:pt x="102349" y="66662"/>
                                </a:lnTo>
                                <a:close/>
                              </a:path>
                              <a:path w="342900" h="303530">
                                <a:moveTo>
                                  <a:pt x="104292" y="19050"/>
                                </a:moveTo>
                                <a:lnTo>
                                  <a:pt x="103428" y="14554"/>
                                </a:lnTo>
                                <a:lnTo>
                                  <a:pt x="103428" y="17767"/>
                                </a:lnTo>
                                <a:lnTo>
                                  <a:pt x="98818" y="15227"/>
                                </a:lnTo>
                                <a:lnTo>
                                  <a:pt x="95808" y="12700"/>
                                </a:lnTo>
                                <a:lnTo>
                                  <a:pt x="93789" y="7607"/>
                                </a:lnTo>
                                <a:lnTo>
                                  <a:pt x="93408" y="5067"/>
                                </a:lnTo>
                                <a:lnTo>
                                  <a:pt x="96507" y="6350"/>
                                </a:lnTo>
                                <a:lnTo>
                                  <a:pt x="98615" y="7607"/>
                                </a:lnTo>
                                <a:lnTo>
                                  <a:pt x="101320" y="10147"/>
                                </a:lnTo>
                                <a:lnTo>
                                  <a:pt x="102603" y="13957"/>
                                </a:lnTo>
                                <a:lnTo>
                                  <a:pt x="103428" y="17767"/>
                                </a:lnTo>
                                <a:lnTo>
                                  <a:pt x="103428" y="14554"/>
                                </a:lnTo>
                                <a:lnTo>
                                  <a:pt x="103073" y="12700"/>
                                </a:lnTo>
                                <a:lnTo>
                                  <a:pt x="102476" y="10147"/>
                                </a:lnTo>
                                <a:lnTo>
                                  <a:pt x="101866" y="8877"/>
                                </a:lnTo>
                                <a:lnTo>
                                  <a:pt x="100672" y="7607"/>
                                </a:lnTo>
                                <a:lnTo>
                                  <a:pt x="99466" y="7607"/>
                                </a:lnTo>
                                <a:lnTo>
                                  <a:pt x="97040" y="5067"/>
                                </a:lnTo>
                                <a:lnTo>
                                  <a:pt x="91630" y="3797"/>
                                </a:lnTo>
                                <a:lnTo>
                                  <a:pt x="94030" y="11417"/>
                                </a:lnTo>
                                <a:lnTo>
                                  <a:pt x="96456" y="15227"/>
                                </a:lnTo>
                                <a:lnTo>
                                  <a:pt x="100076"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3753" y="245948"/>
                                </a:moveTo>
                                <a:lnTo>
                                  <a:pt x="113080" y="245567"/>
                                </a:lnTo>
                                <a:lnTo>
                                  <a:pt x="112014" y="244970"/>
                                </a:lnTo>
                                <a:lnTo>
                                  <a:pt x="112014" y="245567"/>
                                </a:lnTo>
                                <a:lnTo>
                                  <a:pt x="106908" y="245567"/>
                                </a:lnTo>
                                <a:lnTo>
                                  <a:pt x="102425" y="244297"/>
                                </a:lnTo>
                                <a:lnTo>
                                  <a:pt x="104990"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86" y="250901"/>
                                </a:lnTo>
                                <a:lnTo>
                                  <a:pt x="86474"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908"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64" y="250139"/>
                                </a:lnTo>
                                <a:lnTo>
                                  <a:pt x="93383"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73" y="55867"/>
                                </a:lnTo>
                                <a:lnTo>
                                  <a:pt x="116624" y="55867"/>
                                </a:lnTo>
                                <a:lnTo>
                                  <a:pt x="116624" y="57150"/>
                                </a:lnTo>
                                <a:lnTo>
                                  <a:pt x="115366" y="62217"/>
                                </a:lnTo>
                                <a:lnTo>
                                  <a:pt x="112839" y="64757"/>
                                </a:lnTo>
                                <a:lnTo>
                                  <a:pt x="109677" y="66027"/>
                                </a:lnTo>
                                <a:lnTo>
                                  <a:pt x="110934" y="63500"/>
                                </a:lnTo>
                                <a:lnTo>
                                  <a:pt x="112229" y="60921"/>
                                </a:lnTo>
                                <a:lnTo>
                                  <a:pt x="114109" y="58407"/>
                                </a:lnTo>
                                <a:lnTo>
                                  <a:pt x="116624" y="57150"/>
                                </a:lnTo>
                                <a:lnTo>
                                  <a:pt x="116624" y="55867"/>
                                </a:lnTo>
                                <a:lnTo>
                                  <a:pt x="114960" y="55867"/>
                                </a:lnTo>
                                <a:lnTo>
                                  <a:pt x="112547" y="57150"/>
                                </a:lnTo>
                                <a:lnTo>
                                  <a:pt x="111340" y="59677"/>
                                </a:lnTo>
                                <a:lnTo>
                                  <a:pt x="108927" y="63500"/>
                                </a:lnTo>
                                <a:lnTo>
                                  <a:pt x="108927" y="62217"/>
                                </a:lnTo>
                                <a:lnTo>
                                  <a:pt x="108927" y="57150"/>
                                </a:lnTo>
                                <a:lnTo>
                                  <a:pt x="108153" y="56337"/>
                                </a:lnTo>
                                <a:lnTo>
                                  <a:pt x="108153" y="59677"/>
                                </a:lnTo>
                                <a:lnTo>
                                  <a:pt x="107784" y="62217"/>
                                </a:lnTo>
                                <a:lnTo>
                                  <a:pt x="104635" y="59677"/>
                                </a:lnTo>
                                <a:lnTo>
                                  <a:pt x="102438" y="57150"/>
                                </a:lnTo>
                                <a:lnTo>
                                  <a:pt x="101828" y="54597"/>
                                </a:lnTo>
                                <a:lnTo>
                                  <a:pt x="101473" y="50800"/>
                                </a:lnTo>
                                <a:lnTo>
                                  <a:pt x="104000" y="53327"/>
                                </a:lnTo>
                                <a:lnTo>
                                  <a:pt x="106641" y="55867"/>
                                </a:lnTo>
                                <a:lnTo>
                                  <a:pt x="108153" y="59677"/>
                                </a:lnTo>
                                <a:lnTo>
                                  <a:pt x="108153" y="56337"/>
                                </a:lnTo>
                                <a:lnTo>
                                  <a:pt x="106514" y="54597"/>
                                </a:lnTo>
                                <a:lnTo>
                                  <a:pt x="103517" y="50800"/>
                                </a:lnTo>
                                <a:lnTo>
                                  <a:pt x="101092" y="46977"/>
                                </a:lnTo>
                                <a:lnTo>
                                  <a:pt x="100495" y="46977"/>
                                </a:lnTo>
                                <a:lnTo>
                                  <a:pt x="100482" y="54597"/>
                                </a:lnTo>
                                <a:lnTo>
                                  <a:pt x="101092" y="58407"/>
                                </a:lnTo>
                                <a:lnTo>
                                  <a:pt x="102908" y="59677"/>
                                </a:lnTo>
                                <a:lnTo>
                                  <a:pt x="105918" y="63500"/>
                                </a:lnTo>
                                <a:lnTo>
                                  <a:pt x="108927" y="66027"/>
                                </a:lnTo>
                                <a:lnTo>
                                  <a:pt x="108318" y="67297"/>
                                </a:lnTo>
                                <a:lnTo>
                                  <a:pt x="108419" y="68567"/>
                                </a:lnTo>
                                <a:lnTo>
                                  <a:pt x="108927" y="68567"/>
                                </a:lnTo>
                                <a:lnTo>
                                  <a:pt x="111937" y="67297"/>
                                </a:lnTo>
                                <a:lnTo>
                                  <a:pt x="113144" y="66027"/>
                                </a:lnTo>
                                <a:lnTo>
                                  <a:pt x="114363" y="64757"/>
                                </a:lnTo>
                                <a:lnTo>
                                  <a:pt x="115976" y="63500"/>
                                </a:lnTo>
                                <a:lnTo>
                                  <a:pt x="116560" y="62217"/>
                                </a:lnTo>
                                <a:lnTo>
                                  <a:pt x="117970" y="58407"/>
                                </a:lnTo>
                                <a:lnTo>
                                  <a:pt x="118364" y="57150"/>
                                </a:lnTo>
                                <a:lnTo>
                                  <a:pt x="119176" y="54597"/>
                                </a:lnTo>
                                <a:close/>
                              </a:path>
                              <a:path w="342900" h="303530">
                                <a:moveTo>
                                  <a:pt x="121158" y="172707"/>
                                </a:moveTo>
                                <a:lnTo>
                                  <a:pt x="119367" y="171437"/>
                                </a:lnTo>
                                <a:lnTo>
                                  <a:pt x="119964" y="172707"/>
                                </a:lnTo>
                                <a:lnTo>
                                  <a:pt x="121158" y="172707"/>
                                </a:lnTo>
                                <a:close/>
                              </a:path>
                              <a:path w="342900" h="303530">
                                <a:moveTo>
                                  <a:pt x="123405" y="285051"/>
                                </a:moveTo>
                                <a:lnTo>
                                  <a:pt x="117970" y="285051"/>
                                </a:lnTo>
                                <a:lnTo>
                                  <a:pt x="110744" y="287489"/>
                                </a:lnTo>
                                <a:lnTo>
                                  <a:pt x="102908" y="288671"/>
                                </a:lnTo>
                                <a:lnTo>
                                  <a:pt x="86639" y="289280"/>
                                </a:lnTo>
                                <a:lnTo>
                                  <a:pt x="87833" y="289890"/>
                                </a:lnTo>
                                <a:lnTo>
                                  <a:pt x="89636" y="290487"/>
                                </a:lnTo>
                                <a:lnTo>
                                  <a:pt x="90855" y="289890"/>
                                </a:lnTo>
                                <a:lnTo>
                                  <a:pt x="91452" y="290487"/>
                                </a:lnTo>
                                <a:lnTo>
                                  <a:pt x="100482" y="290487"/>
                                </a:lnTo>
                                <a:lnTo>
                                  <a:pt x="102298" y="289890"/>
                                </a:lnTo>
                                <a:lnTo>
                                  <a:pt x="105918" y="289890"/>
                                </a:lnTo>
                                <a:lnTo>
                                  <a:pt x="108927" y="289280"/>
                                </a:lnTo>
                                <a:lnTo>
                                  <a:pt x="114363" y="287489"/>
                                </a:lnTo>
                                <a:lnTo>
                                  <a:pt x="120383" y="285661"/>
                                </a:lnTo>
                                <a:lnTo>
                                  <a:pt x="123405" y="285051"/>
                                </a:lnTo>
                                <a:close/>
                              </a:path>
                              <a:path w="342900" h="303530">
                                <a:moveTo>
                                  <a:pt x="123583" y="172707"/>
                                </a:moveTo>
                                <a:lnTo>
                                  <a:pt x="121158" y="172707"/>
                                </a:lnTo>
                                <a:lnTo>
                                  <a:pt x="121767" y="173977"/>
                                </a:lnTo>
                                <a:lnTo>
                                  <a:pt x="123583" y="172707"/>
                                </a:lnTo>
                                <a:close/>
                              </a:path>
                              <a:path w="342900" h="303530">
                                <a:moveTo>
                                  <a:pt x="124777" y="185407"/>
                                </a:moveTo>
                                <a:lnTo>
                                  <a:pt x="123583" y="182867"/>
                                </a:lnTo>
                                <a:lnTo>
                                  <a:pt x="123583" y="184137"/>
                                </a:lnTo>
                                <a:lnTo>
                                  <a:pt x="124167" y="185407"/>
                                </a:lnTo>
                                <a:lnTo>
                                  <a:pt x="124777"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82"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22"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64"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35" y="274434"/>
                                </a:lnTo>
                                <a:lnTo>
                                  <a:pt x="81635"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35" y="275818"/>
                                </a:lnTo>
                                <a:lnTo>
                                  <a:pt x="81635" y="274434"/>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64"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495"/>
                                </a:lnTo>
                                <a:lnTo>
                                  <a:pt x="75184" y="288137"/>
                                </a:lnTo>
                                <a:lnTo>
                                  <a:pt x="75184" y="290550"/>
                                </a:lnTo>
                                <a:lnTo>
                                  <a:pt x="73367" y="290550"/>
                                </a:lnTo>
                                <a:lnTo>
                                  <a:pt x="75184" y="288137"/>
                                </a:lnTo>
                                <a:lnTo>
                                  <a:pt x="75184" y="277495"/>
                                </a:lnTo>
                                <a:lnTo>
                                  <a:pt x="75069" y="277304"/>
                                </a:lnTo>
                                <a:lnTo>
                                  <a:pt x="75069" y="284835"/>
                                </a:lnTo>
                                <a:lnTo>
                                  <a:pt x="74422" y="286740"/>
                                </a:lnTo>
                                <a:lnTo>
                                  <a:pt x="73799" y="288010"/>
                                </a:lnTo>
                                <a:lnTo>
                                  <a:pt x="70573" y="291185"/>
                                </a:lnTo>
                                <a:lnTo>
                                  <a:pt x="71856" y="287375"/>
                                </a:lnTo>
                                <a:lnTo>
                                  <a:pt x="73152" y="285470"/>
                                </a:lnTo>
                                <a:lnTo>
                                  <a:pt x="74676" y="284962"/>
                                </a:lnTo>
                                <a:lnTo>
                                  <a:pt x="75069" y="284835"/>
                                </a:lnTo>
                                <a:lnTo>
                                  <a:pt x="75069" y="277304"/>
                                </a:lnTo>
                                <a:lnTo>
                                  <a:pt x="74663" y="276631"/>
                                </a:lnTo>
                                <a:lnTo>
                                  <a:pt x="74663" y="280517"/>
                                </a:lnTo>
                                <a:lnTo>
                                  <a:pt x="74028" y="280517"/>
                                </a:lnTo>
                                <a:lnTo>
                                  <a:pt x="70218" y="279755"/>
                                </a:lnTo>
                                <a:lnTo>
                                  <a:pt x="68999" y="278358"/>
                                </a:lnTo>
                                <a:lnTo>
                                  <a:pt x="67792" y="276326"/>
                                </a:lnTo>
                                <a:lnTo>
                                  <a:pt x="71577" y="277850"/>
                                </a:lnTo>
                                <a:lnTo>
                                  <a:pt x="74663" y="280517"/>
                                </a:lnTo>
                                <a:lnTo>
                                  <a:pt x="74663" y="276631"/>
                                </a:lnTo>
                                <a:lnTo>
                                  <a:pt x="74485"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64"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64" y="281533"/>
                                </a:lnTo>
                                <a:lnTo>
                                  <a:pt x="73939" y="282422"/>
                                </a:lnTo>
                                <a:lnTo>
                                  <a:pt x="72656"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693" y="279120"/>
                                </a:lnTo>
                                <a:lnTo>
                                  <a:pt x="59512" y="279120"/>
                                </a:lnTo>
                                <a:lnTo>
                                  <a:pt x="58305" y="279755"/>
                                </a:lnTo>
                                <a:lnTo>
                                  <a:pt x="55283" y="280898"/>
                                </a:lnTo>
                                <a:lnTo>
                                  <a:pt x="55892" y="281533"/>
                                </a:lnTo>
                                <a:lnTo>
                                  <a:pt x="54076" y="282168"/>
                                </a:lnTo>
                                <a:lnTo>
                                  <a:pt x="51066" y="285089"/>
                                </a:lnTo>
                                <a:lnTo>
                                  <a:pt x="49847"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31"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64"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7025" y="287477"/>
                                </a:moveTo>
                                <a:lnTo>
                                  <a:pt x="120980" y="287477"/>
                                </a:lnTo>
                                <a:lnTo>
                                  <a:pt x="114363" y="289280"/>
                                </a:lnTo>
                                <a:lnTo>
                                  <a:pt x="108318" y="291084"/>
                                </a:lnTo>
                                <a:lnTo>
                                  <a:pt x="101701" y="292277"/>
                                </a:lnTo>
                                <a:lnTo>
                                  <a:pt x="95084" y="292874"/>
                                </a:lnTo>
                                <a:lnTo>
                                  <a:pt x="88442" y="292874"/>
                                </a:lnTo>
                                <a:lnTo>
                                  <a:pt x="88442" y="293484"/>
                                </a:lnTo>
                                <a:lnTo>
                                  <a:pt x="90855" y="294081"/>
                                </a:lnTo>
                                <a:lnTo>
                                  <a:pt x="102311" y="294081"/>
                                </a:lnTo>
                                <a:lnTo>
                                  <a:pt x="105930" y="293484"/>
                                </a:lnTo>
                                <a:lnTo>
                                  <a:pt x="113144" y="291084"/>
                                </a:lnTo>
                                <a:lnTo>
                                  <a:pt x="119773" y="288671"/>
                                </a:lnTo>
                                <a:lnTo>
                                  <a:pt x="127025" y="287477"/>
                                </a:lnTo>
                                <a:close/>
                              </a:path>
                              <a:path w="342900" h="303530">
                                <a:moveTo>
                                  <a:pt x="128993" y="173977"/>
                                </a:moveTo>
                                <a:lnTo>
                                  <a:pt x="128397" y="172707"/>
                                </a:lnTo>
                                <a:lnTo>
                                  <a:pt x="127800" y="172707"/>
                                </a:lnTo>
                                <a:lnTo>
                                  <a:pt x="125374" y="173977"/>
                                </a:lnTo>
                                <a:lnTo>
                                  <a:pt x="121767" y="173977"/>
                                </a:lnTo>
                                <a:lnTo>
                                  <a:pt x="121158" y="173977"/>
                                </a:lnTo>
                                <a:lnTo>
                                  <a:pt x="121158" y="175247"/>
                                </a:lnTo>
                                <a:lnTo>
                                  <a:pt x="124777" y="175247"/>
                                </a:lnTo>
                                <a:lnTo>
                                  <a:pt x="126580" y="173977"/>
                                </a:lnTo>
                                <a:lnTo>
                                  <a:pt x="128993" y="173977"/>
                                </a:lnTo>
                                <a:close/>
                              </a:path>
                              <a:path w="342900" h="303530">
                                <a:moveTo>
                                  <a:pt x="130200" y="191757"/>
                                </a:moveTo>
                                <a:lnTo>
                                  <a:pt x="129743" y="190792"/>
                                </a:lnTo>
                                <a:lnTo>
                                  <a:pt x="129743" y="194297"/>
                                </a:lnTo>
                                <a:lnTo>
                                  <a:pt x="128028" y="191757"/>
                                </a:lnTo>
                                <a:lnTo>
                                  <a:pt x="126695" y="190487"/>
                                </a:lnTo>
                                <a:lnTo>
                                  <a:pt x="125361" y="190487"/>
                                </a:lnTo>
                                <a:lnTo>
                                  <a:pt x="124714" y="189217"/>
                                </a:lnTo>
                                <a:lnTo>
                                  <a:pt x="124714" y="187947"/>
                                </a:lnTo>
                                <a:lnTo>
                                  <a:pt x="126034" y="186677"/>
                                </a:lnTo>
                                <a:lnTo>
                                  <a:pt x="127368" y="186677"/>
                                </a:lnTo>
                                <a:lnTo>
                                  <a:pt x="128701" y="187947"/>
                                </a:lnTo>
                                <a:lnTo>
                                  <a:pt x="129374" y="189217"/>
                                </a:lnTo>
                                <a:lnTo>
                                  <a:pt x="128790" y="190309"/>
                                </a:lnTo>
                                <a:lnTo>
                                  <a:pt x="128701" y="191757"/>
                                </a:lnTo>
                                <a:lnTo>
                                  <a:pt x="129374" y="193065"/>
                                </a:lnTo>
                                <a:lnTo>
                                  <a:pt x="129743" y="194297"/>
                                </a:lnTo>
                                <a:lnTo>
                                  <a:pt x="129743" y="190792"/>
                                </a:lnTo>
                                <a:lnTo>
                                  <a:pt x="129603" y="190487"/>
                                </a:lnTo>
                                <a:lnTo>
                                  <a:pt x="129603" y="187947"/>
                                </a:lnTo>
                                <a:lnTo>
                                  <a:pt x="127800" y="186677"/>
                                </a:lnTo>
                                <a:lnTo>
                                  <a:pt x="126580" y="185407"/>
                                </a:lnTo>
                                <a:lnTo>
                                  <a:pt x="124777" y="185407"/>
                                </a:lnTo>
                                <a:lnTo>
                                  <a:pt x="124739" y="186766"/>
                                </a:lnTo>
                                <a:lnTo>
                                  <a:pt x="124167" y="187947"/>
                                </a:lnTo>
                                <a:lnTo>
                                  <a:pt x="124167" y="190487"/>
                                </a:lnTo>
                                <a:lnTo>
                                  <a:pt x="125374" y="191757"/>
                                </a:lnTo>
                                <a:lnTo>
                                  <a:pt x="127800" y="193027"/>
                                </a:lnTo>
                                <a:lnTo>
                                  <a:pt x="128397" y="194297"/>
                                </a:lnTo>
                                <a:lnTo>
                                  <a:pt x="129603" y="195567"/>
                                </a:lnTo>
                                <a:lnTo>
                                  <a:pt x="129895" y="194297"/>
                                </a:lnTo>
                                <a:lnTo>
                                  <a:pt x="130187" y="193065"/>
                                </a:lnTo>
                                <a:lnTo>
                                  <a:pt x="130200" y="191757"/>
                                </a:lnTo>
                                <a:close/>
                              </a:path>
                              <a:path w="342900" h="303530">
                                <a:moveTo>
                                  <a:pt x="132422" y="97358"/>
                                </a:moveTo>
                                <a:lnTo>
                                  <a:pt x="131241" y="96507"/>
                                </a:lnTo>
                                <a:lnTo>
                                  <a:pt x="130022" y="96507"/>
                                </a:lnTo>
                                <a:lnTo>
                                  <a:pt x="132422" y="97358"/>
                                </a:lnTo>
                                <a:close/>
                              </a:path>
                              <a:path w="342900" h="303530">
                                <a:moveTo>
                                  <a:pt x="133235" y="97637"/>
                                </a:moveTo>
                                <a:lnTo>
                                  <a:pt x="132422" y="97358"/>
                                </a:lnTo>
                                <a:lnTo>
                                  <a:pt x="133032"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71" y="268782"/>
                                </a:moveTo>
                                <a:lnTo>
                                  <a:pt x="137274" y="268173"/>
                                </a:lnTo>
                                <a:lnTo>
                                  <a:pt x="136055" y="267589"/>
                                </a:lnTo>
                                <a:lnTo>
                                  <a:pt x="134861" y="268173"/>
                                </a:lnTo>
                                <a:lnTo>
                                  <a:pt x="132435" y="268782"/>
                                </a:lnTo>
                                <a:lnTo>
                                  <a:pt x="128828" y="272402"/>
                                </a:lnTo>
                                <a:lnTo>
                                  <a:pt x="126415" y="272402"/>
                                </a:lnTo>
                                <a:lnTo>
                                  <a:pt x="125818" y="273011"/>
                                </a:lnTo>
                                <a:lnTo>
                                  <a:pt x="125209" y="274218"/>
                                </a:lnTo>
                                <a:lnTo>
                                  <a:pt x="124599" y="274815"/>
                                </a:lnTo>
                                <a:lnTo>
                                  <a:pt x="125818" y="274218"/>
                                </a:lnTo>
                                <a:lnTo>
                                  <a:pt x="127635" y="273011"/>
                                </a:lnTo>
                                <a:lnTo>
                                  <a:pt x="129438" y="273011"/>
                                </a:lnTo>
                                <a:lnTo>
                                  <a:pt x="130644" y="271221"/>
                                </a:lnTo>
                                <a:lnTo>
                                  <a:pt x="133045" y="269989"/>
                                </a:lnTo>
                                <a:lnTo>
                                  <a:pt x="134861" y="269392"/>
                                </a:lnTo>
                                <a:lnTo>
                                  <a:pt x="137871" y="269392"/>
                                </a:lnTo>
                                <a:lnTo>
                                  <a:pt x="137871" y="268782"/>
                                </a:lnTo>
                                <a:close/>
                              </a:path>
                              <a:path w="342900" h="303530">
                                <a:moveTo>
                                  <a:pt x="138887" y="83985"/>
                                </a:moveTo>
                                <a:lnTo>
                                  <a:pt x="137871" y="82550"/>
                                </a:lnTo>
                                <a:lnTo>
                                  <a:pt x="137706" y="82435"/>
                                </a:lnTo>
                                <a:lnTo>
                                  <a:pt x="138671" y="83807"/>
                                </a:lnTo>
                                <a:lnTo>
                                  <a:pt x="138887" y="83985"/>
                                </a:lnTo>
                                <a:close/>
                              </a:path>
                              <a:path w="342900" h="303530">
                                <a:moveTo>
                                  <a:pt x="139573" y="155778"/>
                                </a:moveTo>
                                <a:lnTo>
                                  <a:pt x="139458" y="153365"/>
                                </a:lnTo>
                                <a:lnTo>
                                  <a:pt x="138747" y="148285"/>
                                </a:lnTo>
                                <a:lnTo>
                                  <a:pt x="138099" y="143459"/>
                                </a:lnTo>
                                <a:lnTo>
                                  <a:pt x="118592" y="126568"/>
                                </a:lnTo>
                                <a:lnTo>
                                  <a:pt x="111950" y="126568"/>
                                </a:lnTo>
                                <a:lnTo>
                                  <a:pt x="105930" y="127203"/>
                                </a:lnTo>
                                <a:lnTo>
                                  <a:pt x="99885" y="128346"/>
                                </a:lnTo>
                                <a:lnTo>
                                  <a:pt x="87236" y="132664"/>
                                </a:lnTo>
                                <a:lnTo>
                                  <a:pt x="81203" y="135077"/>
                                </a:lnTo>
                                <a:lnTo>
                                  <a:pt x="75184" y="136855"/>
                                </a:lnTo>
                                <a:lnTo>
                                  <a:pt x="70967" y="136855"/>
                                </a:lnTo>
                                <a:lnTo>
                                  <a:pt x="69748" y="136220"/>
                                </a:lnTo>
                                <a:lnTo>
                                  <a:pt x="70967" y="135585"/>
                                </a:lnTo>
                                <a:lnTo>
                                  <a:pt x="71564" y="135077"/>
                                </a:lnTo>
                                <a:lnTo>
                                  <a:pt x="71564" y="134442"/>
                                </a:lnTo>
                                <a:lnTo>
                                  <a:pt x="72758" y="133299"/>
                                </a:lnTo>
                                <a:lnTo>
                                  <a:pt x="73367" y="132029"/>
                                </a:lnTo>
                                <a:lnTo>
                                  <a:pt x="73850" y="129616"/>
                                </a:lnTo>
                                <a:lnTo>
                                  <a:pt x="73977" y="125425"/>
                                </a:lnTo>
                                <a:lnTo>
                                  <a:pt x="73748" y="124282"/>
                                </a:lnTo>
                                <a:lnTo>
                                  <a:pt x="73367" y="122377"/>
                                </a:lnTo>
                                <a:lnTo>
                                  <a:pt x="72872" y="122961"/>
                                </a:lnTo>
                                <a:lnTo>
                                  <a:pt x="72872" y="124282"/>
                                </a:lnTo>
                                <a:lnTo>
                                  <a:pt x="72758" y="127838"/>
                                </a:lnTo>
                                <a:lnTo>
                                  <a:pt x="72339" y="130251"/>
                                </a:lnTo>
                                <a:lnTo>
                                  <a:pt x="71234" y="133172"/>
                                </a:lnTo>
                                <a:lnTo>
                                  <a:pt x="68859" y="136220"/>
                                </a:lnTo>
                                <a:lnTo>
                                  <a:pt x="68046" y="132537"/>
                                </a:lnTo>
                                <a:lnTo>
                                  <a:pt x="69837" y="128600"/>
                                </a:lnTo>
                                <a:lnTo>
                                  <a:pt x="72872" y="124282"/>
                                </a:lnTo>
                                <a:lnTo>
                                  <a:pt x="72872" y="122961"/>
                                </a:lnTo>
                                <a:lnTo>
                                  <a:pt x="69748" y="126568"/>
                                </a:lnTo>
                                <a:lnTo>
                                  <a:pt x="67348" y="131394"/>
                                </a:lnTo>
                                <a:lnTo>
                                  <a:pt x="67348" y="134442"/>
                                </a:lnTo>
                                <a:lnTo>
                                  <a:pt x="68541" y="136855"/>
                                </a:lnTo>
                                <a:lnTo>
                                  <a:pt x="61912" y="136855"/>
                                </a:lnTo>
                                <a:lnTo>
                                  <a:pt x="54686" y="135585"/>
                                </a:lnTo>
                                <a:lnTo>
                                  <a:pt x="48056" y="133807"/>
                                </a:lnTo>
                                <a:lnTo>
                                  <a:pt x="42024" y="132029"/>
                                </a:lnTo>
                                <a:lnTo>
                                  <a:pt x="43294" y="130759"/>
                                </a:lnTo>
                                <a:lnTo>
                                  <a:pt x="44450" y="129616"/>
                                </a:lnTo>
                                <a:lnTo>
                                  <a:pt x="46240" y="128346"/>
                                </a:lnTo>
                                <a:lnTo>
                                  <a:pt x="47459" y="127203"/>
                                </a:lnTo>
                                <a:lnTo>
                                  <a:pt x="49860" y="124155"/>
                                </a:lnTo>
                                <a:lnTo>
                                  <a:pt x="50673" y="119329"/>
                                </a:lnTo>
                                <a:lnTo>
                                  <a:pt x="51079" y="116916"/>
                                </a:lnTo>
                                <a:lnTo>
                                  <a:pt x="50469" y="116916"/>
                                </a:lnTo>
                                <a:lnTo>
                                  <a:pt x="49695" y="117690"/>
                                </a:lnTo>
                                <a:lnTo>
                                  <a:pt x="49695" y="119329"/>
                                </a:lnTo>
                                <a:lnTo>
                                  <a:pt x="49695" y="121869"/>
                                </a:lnTo>
                                <a:lnTo>
                                  <a:pt x="48425" y="124409"/>
                                </a:lnTo>
                                <a:lnTo>
                                  <a:pt x="41427" y="130759"/>
                                </a:lnTo>
                                <a:lnTo>
                                  <a:pt x="41554" y="128346"/>
                                </a:lnTo>
                                <a:lnTo>
                                  <a:pt x="42062" y="126314"/>
                                </a:lnTo>
                                <a:lnTo>
                                  <a:pt x="44602" y="123774"/>
                                </a:lnTo>
                                <a:lnTo>
                                  <a:pt x="47155" y="121869"/>
                                </a:lnTo>
                                <a:lnTo>
                                  <a:pt x="49695" y="119329"/>
                                </a:lnTo>
                                <a:lnTo>
                                  <a:pt x="49695" y="117690"/>
                                </a:lnTo>
                                <a:lnTo>
                                  <a:pt x="48056" y="119329"/>
                                </a:lnTo>
                                <a:lnTo>
                                  <a:pt x="45631" y="121234"/>
                                </a:lnTo>
                                <a:lnTo>
                                  <a:pt x="42633" y="123520"/>
                                </a:lnTo>
                                <a:lnTo>
                                  <a:pt x="40817" y="125933"/>
                                </a:lnTo>
                                <a:lnTo>
                                  <a:pt x="40220" y="127203"/>
                                </a:lnTo>
                                <a:lnTo>
                                  <a:pt x="40220" y="128981"/>
                                </a:lnTo>
                                <a:lnTo>
                                  <a:pt x="39624" y="131394"/>
                                </a:lnTo>
                                <a:lnTo>
                                  <a:pt x="34798" y="130251"/>
                                </a:lnTo>
                                <a:lnTo>
                                  <a:pt x="29972" y="130251"/>
                                </a:lnTo>
                                <a:lnTo>
                                  <a:pt x="25146" y="132029"/>
                                </a:lnTo>
                                <a:lnTo>
                                  <a:pt x="20929" y="134442"/>
                                </a:lnTo>
                                <a:lnTo>
                                  <a:pt x="19735" y="138633"/>
                                </a:lnTo>
                                <a:lnTo>
                                  <a:pt x="19126" y="142824"/>
                                </a:lnTo>
                                <a:lnTo>
                                  <a:pt x="19126" y="147142"/>
                                </a:lnTo>
                                <a:lnTo>
                                  <a:pt x="20332" y="151333"/>
                                </a:lnTo>
                                <a:lnTo>
                                  <a:pt x="17907" y="152476"/>
                                </a:lnTo>
                                <a:lnTo>
                                  <a:pt x="14909" y="154254"/>
                                </a:lnTo>
                                <a:lnTo>
                                  <a:pt x="12496" y="156794"/>
                                </a:lnTo>
                                <a:lnTo>
                                  <a:pt x="10680" y="159715"/>
                                </a:lnTo>
                                <a:lnTo>
                                  <a:pt x="9474" y="161493"/>
                                </a:lnTo>
                                <a:lnTo>
                                  <a:pt x="8432" y="165684"/>
                                </a:lnTo>
                                <a:lnTo>
                                  <a:pt x="8394" y="166827"/>
                                </a:lnTo>
                                <a:lnTo>
                                  <a:pt x="11290" y="177876"/>
                                </a:lnTo>
                                <a:lnTo>
                                  <a:pt x="13106" y="180289"/>
                                </a:lnTo>
                                <a:lnTo>
                                  <a:pt x="15506" y="182067"/>
                                </a:lnTo>
                                <a:lnTo>
                                  <a:pt x="17907" y="183210"/>
                                </a:lnTo>
                                <a:lnTo>
                                  <a:pt x="20929" y="183845"/>
                                </a:lnTo>
                                <a:lnTo>
                                  <a:pt x="25742" y="186258"/>
                                </a:lnTo>
                                <a:lnTo>
                                  <a:pt x="27571" y="187528"/>
                                </a:lnTo>
                                <a:lnTo>
                                  <a:pt x="29972" y="189306"/>
                                </a:lnTo>
                                <a:lnTo>
                                  <a:pt x="30581" y="190449"/>
                                </a:lnTo>
                                <a:lnTo>
                                  <a:pt x="30581" y="191719"/>
                                </a:lnTo>
                                <a:lnTo>
                                  <a:pt x="25742" y="191084"/>
                                </a:lnTo>
                                <a:lnTo>
                                  <a:pt x="23342" y="191719"/>
                                </a:lnTo>
                                <a:lnTo>
                                  <a:pt x="20929" y="192862"/>
                                </a:lnTo>
                                <a:lnTo>
                                  <a:pt x="18516" y="194767"/>
                                </a:lnTo>
                                <a:lnTo>
                                  <a:pt x="17983" y="196291"/>
                                </a:lnTo>
                                <a:lnTo>
                                  <a:pt x="17907" y="200736"/>
                                </a:lnTo>
                                <a:lnTo>
                                  <a:pt x="17373" y="200736"/>
                                </a:lnTo>
                                <a:lnTo>
                                  <a:pt x="17373" y="202641"/>
                                </a:lnTo>
                                <a:lnTo>
                                  <a:pt x="16992" y="202641"/>
                                </a:lnTo>
                                <a:lnTo>
                                  <a:pt x="16992" y="203530"/>
                                </a:lnTo>
                                <a:lnTo>
                                  <a:pt x="16471" y="204927"/>
                                </a:lnTo>
                                <a:lnTo>
                                  <a:pt x="14960" y="204800"/>
                                </a:lnTo>
                                <a:lnTo>
                                  <a:pt x="13550" y="205232"/>
                                </a:lnTo>
                                <a:lnTo>
                                  <a:pt x="13550" y="206959"/>
                                </a:lnTo>
                                <a:lnTo>
                                  <a:pt x="11976" y="206959"/>
                                </a:lnTo>
                                <a:lnTo>
                                  <a:pt x="11976" y="208102"/>
                                </a:lnTo>
                                <a:lnTo>
                                  <a:pt x="11976" y="210642"/>
                                </a:lnTo>
                                <a:lnTo>
                                  <a:pt x="10718" y="210642"/>
                                </a:lnTo>
                                <a:lnTo>
                                  <a:pt x="10718" y="209372"/>
                                </a:lnTo>
                                <a:lnTo>
                                  <a:pt x="11976" y="208102"/>
                                </a:lnTo>
                                <a:lnTo>
                                  <a:pt x="11976" y="206959"/>
                                </a:lnTo>
                                <a:lnTo>
                                  <a:pt x="11010" y="206959"/>
                                </a:lnTo>
                                <a:lnTo>
                                  <a:pt x="12280" y="205689"/>
                                </a:lnTo>
                                <a:lnTo>
                                  <a:pt x="13550" y="206959"/>
                                </a:lnTo>
                                <a:lnTo>
                                  <a:pt x="13550" y="205232"/>
                                </a:lnTo>
                                <a:lnTo>
                                  <a:pt x="13258" y="205308"/>
                                </a:lnTo>
                                <a:lnTo>
                                  <a:pt x="13309" y="205054"/>
                                </a:lnTo>
                                <a:lnTo>
                                  <a:pt x="13373" y="204800"/>
                                </a:lnTo>
                                <a:lnTo>
                                  <a:pt x="13601" y="203784"/>
                                </a:lnTo>
                                <a:lnTo>
                                  <a:pt x="16992" y="203530"/>
                                </a:lnTo>
                                <a:lnTo>
                                  <a:pt x="16992" y="202641"/>
                                </a:lnTo>
                                <a:lnTo>
                                  <a:pt x="14109" y="202641"/>
                                </a:lnTo>
                                <a:lnTo>
                                  <a:pt x="15201" y="201625"/>
                                </a:lnTo>
                                <a:lnTo>
                                  <a:pt x="16281" y="201625"/>
                                </a:lnTo>
                                <a:lnTo>
                                  <a:pt x="17373" y="202641"/>
                                </a:lnTo>
                                <a:lnTo>
                                  <a:pt x="17373" y="200736"/>
                                </a:lnTo>
                                <a:lnTo>
                                  <a:pt x="13690" y="200736"/>
                                </a:lnTo>
                                <a:lnTo>
                                  <a:pt x="12446" y="201066"/>
                                </a:lnTo>
                                <a:lnTo>
                                  <a:pt x="12446" y="204800"/>
                                </a:lnTo>
                                <a:lnTo>
                                  <a:pt x="10655" y="204800"/>
                                </a:lnTo>
                                <a:lnTo>
                                  <a:pt x="10655" y="203022"/>
                                </a:lnTo>
                                <a:lnTo>
                                  <a:pt x="12446" y="204800"/>
                                </a:lnTo>
                                <a:lnTo>
                                  <a:pt x="12446" y="201066"/>
                                </a:lnTo>
                                <a:lnTo>
                                  <a:pt x="11290" y="201371"/>
                                </a:lnTo>
                                <a:lnTo>
                                  <a:pt x="10553" y="201841"/>
                                </a:lnTo>
                                <a:lnTo>
                                  <a:pt x="10553" y="206451"/>
                                </a:lnTo>
                                <a:lnTo>
                                  <a:pt x="9194" y="207721"/>
                                </a:lnTo>
                                <a:lnTo>
                                  <a:pt x="9194" y="205054"/>
                                </a:lnTo>
                                <a:lnTo>
                                  <a:pt x="10553" y="206451"/>
                                </a:lnTo>
                                <a:lnTo>
                                  <a:pt x="10553" y="201841"/>
                                </a:lnTo>
                                <a:lnTo>
                                  <a:pt x="9474" y="202514"/>
                                </a:lnTo>
                                <a:lnTo>
                                  <a:pt x="8864" y="203784"/>
                                </a:lnTo>
                                <a:lnTo>
                                  <a:pt x="8420" y="204165"/>
                                </a:lnTo>
                                <a:lnTo>
                                  <a:pt x="8318" y="208102"/>
                                </a:lnTo>
                                <a:lnTo>
                                  <a:pt x="8864" y="209753"/>
                                </a:lnTo>
                                <a:lnTo>
                                  <a:pt x="11290" y="213944"/>
                                </a:lnTo>
                                <a:lnTo>
                                  <a:pt x="11887" y="217627"/>
                                </a:lnTo>
                                <a:lnTo>
                                  <a:pt x="11290" y="219405"/>
                                </a:lnTo>
                                <a:lnTo>
                                  <a:pt x="10680" y="220675"/>
                                </a:lnTo>
                                <a:lnTo>
                                  <a:pt x="8864" y="221183"/>
                                </a:lnTo>
                                <a:lnTo>
                                  <a:pt x="7670" y="220675"/>
                                </a:lnTo>
                                <a:lnTo>
                                  <a:pt x="7061" y="220040"/>
                                </a:lnTo>
                                <a:lnTo>
                                  <a:pt x="7061" y="218770"/>
                                </a:lnTo>
                                <a:lnTo>
                                  <a:pt x="7670" y="216992"/>
                                </a:lnTo>
                                <a:lnTo>
                                  <a:pt x="8864" y="215849"/>
                                </a:lnTo>
                                <a:lnTo>
                                  <a:pt x="10680" y="215849"/>
                                </a:lnTo>
                                <a:lnTo>
                                  <a:pt x="10680" y="215214"/>
                                </a:lnTo>
                                <a:lnTo>
                                  <a:pt x="10071" y="214579"/>
                                </a:lnTo>
                                <a:lnTo>
                                  <a:pt x="8280" y="214579"/>
                                </a:lnTo>
                                <a:lnTo>
                                  <a:pt x="6464" y="215214"/>
                                </a:lnTo>
                                <a:lnTo>
                                  <a:pt x="5854" y="215849"/>
                                </a:lnTo>
                                <a:lnTo>
                                  <a:pt x="5245" y="216992"/>
                                </a:lnTo>
                                <a:lnTo>
                                  <a:pt x="4660" y="219405"/>
                                </a:lnTo>
                                <a:lnTo>
                                  <a:pt x="5854" y="221183"/>
                                </a:lnTo>
                                <a:lnTo>
                                  <a:pt x="7670" y="222453"/>
                                </a:lnTo>
                                <a:lnTo>
                                  <a:pt x="10071" y="222961"/>
                                </a:lnTo>
                                <a:lnTo>
                                  <a:pt x="11887" y="222453"/>
                                </a:lnTo>
                                <a:lnTo>
                                  <a:pt x="13106" y="221818"/>
                                </a:lnTo>
                                <a:lnTo>
                                  <a:pt x="13741" y="221183"/>
                                </a:lnTo>
                                <a:lnTo>
                                  <a:pt x="14909" y="220040"/>
                                </a:lnTo>
                                <a:lnTo>
                                  <a:pt x="14909" y="215849"/>
                                </a:lnTo>
                                <a:lnTo>
                                  <a:pt x="13690" y="213944"/>
                                </a:lnTo>
                                <a:lnTo>
                                  <a:pt x="13106" y="211531"/>
                                </a:lnTo>
                                <a:lnTo>
                                  <a:pt x="13106" y="210642"/>
                                </a:lnTo>
                                <a:lnTo>
                                  <a:pt x="13220" y="209372"/>
                                </a:lnTo>
                                <a:lnTo>
                                  <a:pt x="13639" y="208102"/>
                                </a:lnTo>
                                <a:lnTo>
                                  <a:pt x="13690" y="207975"/>
                                </a:lnTo>
                                <a:lnTo>
                                  <a:pt x="13817" y="207721"/>
                                </a:lnTo>
                                <a:lnTo>
                                  <a:pt x="14198" y="206959"/>
                                </a:lnTo>
                                <a:lnTo>
                                  <a:pt x="14833" y="205689"/>
                                </a:lnTo>
                                <a:lnTo>
                                  <a:pt x="14909" y="205562"/>
                                </a:lnTo>
                                <a:lnTo>
                                  <a:pt x="20929" y="206197"/>
                                </a:lnTo>
                                <a:lnTo>
                                  <a:pt x="26962" y="205562"/>
                                </a:lnTo>
                                <a:lnTo>
                                  <a:pt x="27914" y="205308"/>
                                </a:lnTo>
                                <a:lnTo>
                                  <a:pt x="28397" y="205181"/>
                                </a:lnTo>
                                <a:lnTo>
                                  <a:pt x="28879" y="205054"/>
                                </a:lnTo>
                                <a:lnTo>
                                  <a:pt x="29362" y="204927"/>
                                </a:lnTo>
                                <a:lnTo>
                                  <a:pt x="30581" y="204927"/>
                                </a:lnTo>
                                <a:lnTo>
                                  <a:pt x="31788" y="204292"/>
                                </a:lnTo>
                                <a:lnTo>
                                  <a:pt x="34798" y="201371"/>
                                </a:lnTo>
                                <a:lnTo>
                                  <a:pt x="35115" y="200863"/>
                                </a:lnTo>
                                <a:lnTo>
                                  <a:pt x="36004" y="199466"/>
                                </a:lnTo>
                                <a:lnTo>
                                  <a:pt x="36004" y="197688"/>
                                </a:lnTo>
                                <a:lnTo>
                                  <a:pt x="39624" y="197688"/>
                                </a:lnTo>
                                <a:lnTo>
                                  <a:pt x="41287" y="197053"/>
                                </a:lnTo>
                                <a:lnTo>
                                  <a:pt x="41960" y="196799"/>
                                </a:lnTo>
                                <a:lnTo>
                                  <a:pt x="42633" y="196545"/>
                                </a:lnTo>
                                <a:lnTo>
                                  <a:pt x="43522" y="196164"/>
                                </a:lnTo>
                                <a:lnTo>
                                  <a:pt x="45631" y="195275"/>
                                </a:lnTo>
                                <a:lnTo>
                                  <a:pt x="48056" y="192862"/>
                                </a:lnTo>
                                <a:lnTo>
                                  <a:pt x="49860" y="189306"/>
                                </a:lnTo>
                                <a:lnTo>
                                  <a:pt x="50406" y="185496"/>
                                </a:lnTo>
                                <a:lnTo>
                                  <a:pt x="50292" y="180289"/>
                                </a:lnTo>
                                <a:lnTo>
                                  <a:pt x="49250" y="177241"/>
                                </a:lnTo>
                                <a:lnTo>
                                  <a:pt x="49123" y="177076"/>
                                </a:lnTo>
                                <a:lnTo>
                                  <a:pt x="49123" y="181940"/>
                                </a:lnTo>
                                <a:lnTo>
                                  <a:pt x="49060" y="185496"/>
                                </a:lnTo>
                                <a:lnTo>
                                  <a:pt x="39763" y="196164"/>
                                </a:lnTo>
                                <a:lnTo>
                                  <a:pt x="37274" y="196164"/>
                                </a:lnTo>
                                <a:lnTo>
                                  <a:pt x="37134" y="194005"/>
                                </a:lnTo>
                                <a:lnTo>
                                  <a:pt x="38366" y="193370"/>
                                </a:lnTo>
                                <a:lnTo>
                                  <a:pt x="40855" y="192862"/>
                                </a:lnTo>
                                <a:lnTo>
                                  <a:pt x="43091" y="191846"/>
                                </a:lnTo>
                                <a:lnTo>
                                  <a:pt x="43192" y="191719"/>
                                </a:lnTo>
                                <a:lnTo>
                                  <a:pt x="44678" y="190068"/>
                                </a:lnTo>
                                <a:lnTo>
                                  <a:pt x="45580" y="188290"/>
                                </a:lnTo>
                                <a:lnTo>
                                  <a:pt x="46202" y="185496"/>
                                </a:lnTo>
                                <a:lnTo>
                                  <a:pt x="46075" y="181940"/>
                                </a:lnTo>
                                <a:lnTo>
                                  <a:pt x="45580" y="179781"/>
                                </a:lnTo>
                                <a:lnTo>
                                  <a:pt x="44373" y="178333"/>
                                </a:lnTo>
                                <a:lnTo>
                                  <a:pt x="44373" y="184734"/>
                                </a:lnTo>
                                <a:lnTo>
                                  <a:pt x="43840" y="186893"/>
                                </a:lnTo>
                                <a:lnTo>
                                  <a:pt x="42633" y="189306"/>
                                </a:lnTo>
                                <a:lnTo>
                                  <a:pt x="40817" y="191084"/>
                                </a:lnTo>
                                <a:lnTo>
                                  <a:pt x="38404" y="191719"/>
                                </a:lnTo>
                                <a:lnTo>
                                  <a:pt x="36614" y="191719"/>
                                </a:lnTo>
                                <a:lnTo>
                                  <a:pt x="36144" y="189369"/>
                                </a:lnTo>
                                <a:lnTo>
                                  <a:pt x="36144" y="195910"/>
                                </a:lnTo>
                                <a:lnTo>
                                  <a:pt x="35280" y="196342"/>
                                </a:lnTo>
                                <a:lnTo>
                                  <a:pt x="35280" y="198196"/>
                                </a:lnTo>
                                <a:lnTo>
                                  <a:pt x="34505" y="199847"/>
                                </a:lnTo>
                                <a:lnTo>
                                  <a:pt x="33464" y="200863"/>
                                </a:lnTo>
                                <a:lnTo>
                                  <a:pt x="33464" y="200482"/>
                                </a:lnTo>
                                <a:lnTo>
                                  <a:pt x="33464" y="200355"/>
                                </a:lnTo>
                                <a:lnTo>
                                  <a:pt x="33464" y="199339"/>
                                </a:lnTo>
                                <a:lnTo>
                                  <a:pt x="34810" y="197053"/>
                                </a:lnTo>
                                <a:lnTo>
                                  <a:pt x="35229" y="197688"/>
                                </a:lnTo>
                                <a:lnTo>
                                  <a:pt x="35280" y="198196"/>
                                </a:lnTo>
                                <a:lnTo>
                                  <a:pt x="35280" y="196342"/>
                                </a:lnTo>
                                <a:lnTo>
                                  <a:pt x="34861" y="196545"/>
                                </a:lnTo>
                                <a:lnTo>
                                  <a:pt x="35090" y="194005"/>
                                </a:lnTo>
                                <a:lnTo>
                                  <a:pt x="35013" y="192481"/>
                                </a:lnTo>
                                <a:lnTo>
                                  <a:pt x="34518" y="190449"/>
                                </a:lnTo>
                                <a:lnTo>
                                  <a:pt x="34518" y="194132"/>
                                </a:lnTo>
                                <a:lnTo>
                                  <a:pt x="33680" y="196799"/>
                                </a:lnTo>
                                <a:lnTo>
                                  <a:pt x="33375" y="194513"/>
                                </a:lnTo>
                                <a:lnTo>
                                  <a:pt x="33274" y="193751"/>
                                </a:lnTo>
                                <a:lnTo>
                                  <a:pt x="33185" y="192989"/>
                                </a:lnTo>
                                <a:lnTo>
                                  <a:pt x="33134" y="192824"/>
                                </a:lnTo>
                                <a:lnTo>
                                  <a:pt x="33134" y="201879"/>
                                </a:lnTo>
                                <a:lnTo>
                                  <a:pt x="29743" y="204292"/>
                                </a:lnTo>
                                <a:lnTo>
                                  <a:pt x="29845" y="204165"/>
                                </a:lnTo>
                                <a:lnTo>
                                  <a:pt x="31483" y="202260"/>
                                </a:lnTo>
                                <a:lnTo>
                                  <a:pt x="32677" y="200863"/>
                                </a:lnTo>
                                <a:lnTo>
                                  <a:pt x="33007" y="200482"/>
                                </a:lnTo>
                                <a:lnTo>
                                  <a:pt x="33134" y="201879"/>
                                </a:lnTo>
                                <a:lnTo>
                                  <a:pt x="33134" y="192824"/>
                                </a:lnTo>
                                <a:lnTo>
                                  <a:pt x="33121" y="197688"/>
                                </a:lnTo>
                                <a:lnTo>
                                  <a:pt x="31254" y="200355"/>
                                </a:lnTo>
                                <a:lnTo>
                                  <a:pt x="30657" y="200113"/>
                                </a:lnTo>
                                <a:lnTo>
                                  <a:pt x="30657" y="201117"/>
                                </a:lnTo>
                                <a:lnTo>
                                  <a:pt x="30543" y="202260"/>
                                </a:lnTo>
                                <a:lnTo>
                                  <a:pt x="28600" y="204165"/>
                                </a:lnTo>
                                <a:lnTo>
                                  <a:pt x="27089" y="204165"/>
                                </a:lnTo>
                                <a:lnTo>
                                  <a:pt x="27089" y="205054"/>
                                </a:lnTo>
                                <a:lnTo>
                                  <a:pt x="25209" y="204673"/>
                                </a:lnTo>
                                <a:lnTo>
                                  <a:pt x="22402" y="204673"/>
                                </a:lnTo>
                                <a:lnTo>
                                  <a:pt x="22186" y="203657"/>
                                </a:lnTo>
                                <a:lnTo>
                                  <a:pt x="25006" y="203657"/>
                                </a:lnTo>
                                <a:lnTo>
                                  <a:pt x="26390" y="204292"/>
                                </a:lnTo>
                                <a:lnTo>
                                  <a:pt x="27089" y="205054"/>
                                </a:lnTo>
                                <a:lnTo>
                                  <a:pt x="27089" y="204165"/>
                                </a:lnTo>
                                <a:lnTo>
                                  <a:pt x="26670" y="204165"/>
                                </a:lnTo>
                                <a:lnTo>
                                  <a:pt x="27698" y="203657"/>
                                </a:lnTo>
                                <a:lnTo>
                                  <a:pt x="28219" y="203403"/>
                                </a:lnTo>
                                <a:lnTo>
                                  <a:pt x="28994" y="203022"/>
                                </a:lnTo>
                                <a:lnTo>
                                  <a:pt x="29248" y="202895"/>
                                </a:lnTo>
                                <a:lnTo>
                                  <a:pt x="29768" y="202641"/>
                                </a:lnTo>
                                <a:lnTo>
                                  <a:pt x="30543" y="202260"/>
                                </a:lnTo>
                                <a:lnTo>
                                  <a:pt x="30543" y="201180"/>
                                </a:lnTo>
                                <a:lnTo>
                                  <a:pt x="27584" y="202641"/>
                                </a:lnTo>
                                <a:lnTo>
                                  <a:pt x="25806" y="202133"/>
                                </a:lnTo>
                                <a:lnTo>
                                  <a:pt x="26619" y="201752"/>
                                </a:lnTo>
                                <a:lnTo>
                                  <a:pt x="28536" y="200863"/>
                                </a:lnTo>
                                <a:lnTo>
                                  <a:pt x="30657" y="201117"/>
                                </a:lnTo>
                                <a:lnTo>
                                  <a:pt x="30657" y="200113"/>
                                </a:lnTo>
                                <a:lnTo>
                                  <a:pt x="30048" y="199847"/>
                                </a:lnTo>
                                <a:lnTo>
                                  <a:pt x="31584" y="198450"/>
                                </a:lnTo>
                                <a:lnTo>
                                  <a:pt x="32004" y="196926"/>
                                </a:lnTo>
                                <a:lnTo>
                                  <a:pt x="32346" y="194513"/>
                                </a:lnTo>
                                <a:lnTo>
                                  <a:pt x="33121" y="197688"/>
                                </a:lnTo>
                                <a:lnTo>
                                  <a:pt x="33121" y="192786"/>
                                </a:lnTo>
                                <a:lnTo>
                                  <a:pt x="32283" y="190030"/>
                                </a:lnTo>
                                <a:lnTo>
                                  <a:pt x="32283" y="193751"/>
                                </a:lnTo>
                                <a:lnTo>
                                  <a:pt x="31813" y="192481"/>
                                </a:lnTo>
                                <a:lnTo>
                                  <a:pt x="31546" y="191719"/>
                                </a:lnTo>
                                <a:lnTo>
                                  <a:pt x="31165" y="190665"/>
                                </a:lnTo>
                                <a:lnTo>
                                  <a:pt x="31165" y="193243"/>
                                </a:lnTo>
                                <a:lnTo>
                                  <a:pt x="31165" y="195275"/>
                                </a:lnTo>
                                <a:lnTo>
                                  <a:pt x="30861" y="195275"/>
                                </a:lnTo>
                                <a:lnTo>
                                  <a:pt x="30861" y="196926"/>
                                </a:lnTo>
                                <a:lnTo>
                                  <a:pt x="30861" y="198196"/>
                                </a:lnTo>
                                <a:lnTo>
                                  <a:pt x="29641" y="199339"/>
                                </a:lnTo>
                                <a:lnTo>
                                  <a:pt x="27825" y="200609"/>
                                </a:lnTo>
                                <a:lnTo>
                                  <a:pt x="25387" y="201117"/>
                                </a:lnTo>
                                <a:lnTo>
                                  <a:pt x="24765" y="201752"/>
                                </a:lnTo>
                                <a:lnTo>
                                  <a:pt x="24523" y="201625"/>
                                </a:lnTo>
                                <a:lnTo>
                                  <a:pt x="23558" y="201117"/>
                                </a:lnTo>
                                <a:lnTo>
                                  <a:pt x="23558" y="200990"/>
                                </a:lnTo>
                                <a:lnTo>
                                  <a:pt x="23672" y="199720"/>
                                </a:lnTo>
                                <a:lnTo>
                                  <a:pt x="24168" y="198704"/>
                                </a:lnTo>
                                <a:lnTo>
                                  <a:pt x="25996" y="197561"/>
                                </a:lnTo>
                                <a:lnTo>
                                  <a:pt x="28422" y="196926"/>
                                </a:lnTo>
                                <a:lnTo>
                                  <a:pt x="30861" y="196926"/>
                                </a:lnTo>
                                <a:lnTo>
                                  <a:pt x="30861" y="195275"/>
                                </a:lnTo>
                                <a:lnTo>
                                  <a:pt x="27546" y="195275"/>
                                </a:lnTo>
                                <a:lnTo>
                                  <a:pt x="24117" y="196291"/>
                                </a:lnTo>
                                <a:lnTo>
                                  <a:pt x="23088" y="197167"/>
                                </a:lnTo>
                                <a:lnTo>
                                  <a:pt x="23088" y="202006"/>
                                </a:lnTo>
                                <a:lnTo>
                                  <a:pt x="23088" y="202895"/>
                                </a:lnTo>
                                <a:lnTo>
                                  <a:pt x="21513" y="202730"/>
                                </a:lnTo>
                                <a:lnTo>
                                  <a:pt x="21513" y="204292"/>
                                </a:lnTo>
                                <a:lnTo>
                                  <a:pt x="21513" y="205181"/>
                                </a:lnTo>
                                <a:lnTo>
                                  <a:pt x="18897" y="204927"/>
                                </a:lnTo>
                                <a:lnTo>
                                  <a:pt x="16967" y="204927"/>
                                </a:lnTo>
                                <a:lnTo>
                                  <a:pt x="18503" y="203530"/>
                                </a:lnTo>
                                <a:lnTo>
                                  <a:pt x="18643" y="203403"/>
                                </a:lnTo>
                                <a:lnTo>
                                  <a:pt x="21513" y="204292"/>
                                </a:lnTo>
                                <a:lnTo>
                                  <a:pt x="21513" y="202730"/>
                                </a:lnTo>
                                <a:lnTo>
                                  <a:pt x="20726" y="202641"/>
                                </a:lnTo>
                                <a:lnTo>
                                  <a:pt x="19545" y="202514"/>
                                </a:lnTo>
                                <a:lnTo>
                                  <a:pt x="18618" y="202514"/>
                                </a:lnTo>
                                <a:lnTo>
                                  <a:pt x="21412" y="201625"/>
                                </a:lnTo>
                                <a:lnTo>
                                  <a:pt x="23088" y="202006"/>
                                </a:lnTo>
                                <a:lnTo>
                                  <a:pt x="23088" y="197167"/>
                                </a:lnTo>
                                <a:lnTo>
                                  <a:pt x="22771" y="197434"/>
                                </a:lnTo>
                                <a:lnTo>
                                  <a:pt x="22301" y="198704"/>
                                </a:lnTo>
                                <a:lnTo>
                                  <a:pt x="22225" y="199466"/>
                                </a:lnTo>
                                <a:lnTo>
                                  <a:pt x="22440" y="200990"/>
                                </a:lnTo>
                                <a:lnTo>
                                  <a:pt x="19494" y="200990"/>
                                </a:lnTo>
                                <a:lnTo>
                                  <a:pt x="19380" y="199085"/>
                                </a:lnTo>
                                <a:lnTo>
                                  <a:pt x="19265" y="198450"/>
                                </a:lnTo>
                                <a:lnTo>
                                  <a:pt x="19367" y="197434"/>
                                </a:lnTo>
                                <a:lnTo>
                                  <a:pt x="19672" y="195783"/>
                                </a:lnTo>
                                <a:lnTo>
                                  <a:pt x="21285" y="194132"/>
                                </a:lnTo>
                                <a:lnTo>
                                  <a:pt x="23291" y="193116"/>
                                </a:lnTo>
                                <a:lnTo>
                                  <a:pt x="25895" y="192481"/>
                                </a:lnTo>
                                <a:lnTo>
                                  <a:pt x="28752" y="193116"/>
                                </a:lnTo>
                                <a:lnTo>
                                  <a:pt x="31165" y="193243"/>
                                </a:lnTo>
                                <a:lnTo>
                                  <a:pt x="31165" y="190665"/>
                                </a:lnTo>
                                <a:lnTo>
                                  <a:pt x="30772" y="189560"/>
                                </a:lnTo>
                                <a:lnTo>
                                  <a:pt x="28067" y="187020"/>
                                </a:lnTo>
                                <a:lnTo>
                                  <a:pt x="21932" y="183083"/>
                                </a:lnTo>
                                <a:lnTo>
                                  <a:pt x="19126" y="181940"/>
                                </a:lnTo>
                                <a:lnTo>
                                  <a:pt x="17348" y="181178"/>
                                </a:lnTo>
                                <a:lnTo>
                                  <a:pt x="16192" y="179781"/>
                                </a:lnTo>
                                <a:lnTo>
                                  <a:pt x="15989" y="179527"/>
                                </a:lnTo>
                                <a:lnTo>
                                  <a:pt x="14820" y="176606"/>
                                </a:lnTo>
                                <a:lnTo>
                                  <a:pt x="14922" y="172034"/>
                                </a:lnTo>
                                <a:lnTo>
                                  <a:pt x="15836" y="175590"/>
                                </a:lnTo>
                                <a:lnTo>
                                  <a:pt x="17195" y="178384"/>
                                </a:lnTo>
                                <a:lnTo>
                                  <a:pt x="32283" y="193751"/>
                                </a:lnTo>
                                <a:lnTo>
                                  <a:pt x="32283" y="190030"/>
                                </a:lnTo>
                                <a:lnTo>
                                  <a:pt x="32143" y="189560"/>
                                </a:lnTo>
                                <a:lnTo>
                                  <a:pt x="30289" y="187020"/>
                                </a:lnTo>
                                <a:lnTo>
                                  <a:pt x="27419" y="184861"/>
                                </a:lnTo>
                                <a:lnTo>
                                  <a:pt x="24714" y="182448"/>
                                </a:lnTo>
                                <a:lnTo>
                                  <a:pt x="15963" y="173558"/>
                                </a:lnTo>
                                <a:lnTo>
                                  <a:pt x="15963" y="172034"/>
                                </a:lnTo>
                                <a:lnTo>
                                  <a:pt x="16268" y="169875"/>
                                </a:lnTo>
                                <a:lnTo>
                                  <a:pt x="17284" y="173812"/>
                                </a:lnTo>
                                <a:lnTo>
                                  <a:pt x="19227" y="176225"/>
                                </a:lnTo>
                                <a:lnTo>
                                  <a:pt x="21628" y="178257"/>
                                </a:lnTo>
                                <a:lnTo>
                                  <a:pt x="28867" y="183845"/>
                                </a:lnTo>
                                <a:lnTo>
                                  <a:pt x="31927" y="186512"/>
                                </a:lnTo>
                                <a:lnTo>
                                  <a:pt x="33147" y="188290"/>
                                </a:lnTo>
                                <a:lnTo>
                                  <a:pt x="34036" y="190576"/>
                                </a:lnTo>
                                <a:lnTo>
                                  <a:pt x="34391" y="192481"/>
                                </a:lnTo>
                                <a:lnTo>
                                  <a:pt x="34518" y="194132"/>
                                </a:lnTo>
                                <a:lnTo>
                                  <a:pt x="34518" y="190449"/>
                                </a:lnTo>
                                <a:lnTo>
                                  <a:pt x="20345" y="176352"/>
                                </a:lnTo>
                                <a:lnTo>
                                  <a:pt x="18567" y="174320"/>
                                </a:lnTo>
                                <a:lnTo>
                                  <a:pt x="17653" y="171907"/>
                                </a:lnTo>
                                <a:lnTo>
                                  <a:pt x="17157" y="169875"/>
                                </a:lnTo>
                                <a:lnTo>
                                  <a:pt x="17068" y="169494"/>
                                </a:lnTo>
                                <a:lnTo>
                                  <a:pt x="19164" y="167970"/>
                                </a:lnTo>
                                <a:lnTo>
                                  <a:pt x="18986" y="169875"/>
                                </a:lnTo>
                                <a:lnTo>
                                  <a:pt x="18884" y="171399"/>
                                </a:lnTo>
                                <a:lnTo>
                                  <a:pt x="19304" y="173050"/>
                                </a:lnTo>
                                <a:lnTo>
                                  <a:pt x="20510" y="174447"/>
                                </a:lnTo>
                                <a:lnTo>
                                  <a:pt x="22644" y="176352"/>
                                </a:lnTo>
                                <a:lnTo>
                                  <a:pt x="28930" y="180289"/>
                                </a:lnTo>
                                <a:lnTo>
                                  <a:pt x="31178" y="182448"/>
                                </a:lnTo>
                                <a:lnTo>
                                  <a:pt x="36144" y="195910"/>
                                </a:lnTo>
                                <a:lnTo>
                                  <a:pt x="36144" y="189369"/>
                                </a:lnTo>
                                <a:lnTo>
                                  <a:pt x="36004" y="188671"/>
                                </a:lnTo>
                                <a:lnTo>
                                  <a:pt x="32385" y="182702"/>
                                </a:lnTo>
                                <a:lnTo>
                                  <a:pt x="29972" y="180289"/>
                                </a:lnTo>
                                <a:lnTo>
                                  <a:pt x="30937" y="179527"/>
                                </a:lnTo>
                                <a:lnTo>
                                  <a:pt x="32385" y="178384"/>
                                </a:lnTo>
                                <a:lnTo>
                                  <a:pt x="35394" y="177241"/>
                                </a:lnTo>
                                <a:lnTo>
                                  <a:pt x="38404" y="177241"/>
                                </a:lnTo>
                                <a:lnTo>
                                  <a:pt x="41427" y="177876"/>
                                </a:lnTo>
                                <a:lnTo>
                                  <a:pt x="43243" y="179654"/>
                                </a:lnTo>
                                <a:lnTo>
                                  <a:pt x="44284" y="183845"/>
                                </a:lnTo>
                                <a:lnTo>
                                  <a:pt x="44373" y="184734"/>
                                </a:lnTo>
                                <a:lnTo>
                                  <a:pt x="44373" y="178333"/>
                                </a:lnTo>
                                <a:lnTo>
                                  <a:pt x="44005" y="177876"/>
                                </a:lnTo>
                                <a:lnTo>
                                  <a:pt x="43307" y="177241"/>
                                </a:lnTo>
                                <a:lnTo>
                                  <a:pt x="42621" y="176606"/>
                                </a:lnTo>
                                <a:lnTo>
                                  <a:pt x="40398" y="175463"/>
                                </a:lnTo>
                                <a:lnTo>
                                  <a:pt x="37782" y="175082"/>
                                </a:lnTo>
                                <a:lnTo>
                                  <a:pt x="34569" y="175463"/>
                                </a:lnTo>
                                <a:lnTo>
                                  <a:pt x="31445" y="176860"/>
                                </a:lnTo>
                                <a:lnTo>
                                  <a:pt x="29768" y="177876"/>
                                </a:lnTo>
                                <a:lnTo>
                                  <a:pt x="29184" y="179527"/>
                                </a:lnTo>
                                <a:lnTo>
                                  <a:pt x="22936" y="175082"/>
                                </a:lnTo>
                                <a:lnTo>
                                  <a:pt x="25844" y="174193"/>
                                </a:lnTo>
                                <a:lnTo>
                                  <a:pt x="26682" y="173939"/>
                                </a:lnTo>
                                <a:lnTo>
                                  <a:pt x="29794" y="172034"/>
                                </a:lnTo>
                                <a:lnTo>
                                  <a:pt x="33528" y="170764"/>
                                </a:lnTo>
                                <a:lnTo>
                                  <a:pt x="35509" y="170510"/>
                                </a:lnTo>
                                <a:lnTo>
                                  <a:pt x="37376" y="170510"/>
                                </a:lnTo>
                                <a:lnTo>
                                  <a:pt x="49123" y="181940"/>
                                </a:lnTo>
                                <a:lnTo>
                                  <a:pt x="49123" y="177076"/>
                                </a:lnTo>
                                <a:lnTo>
                                  <a:pt x="47459" y="174828"/>
                                </a:lnTo>
                                <a:lnTo>
                                  <a:pt x="45034" y="172415"/>
                                </a:lnTo>
                                <a:lnTo>
                                  <a:pt x="42024" y="170637"/>
                                </a:lnTo>
                                <a:lnTo>
                                  <a:pt x="41719" y="170510"/>
                                </a:lnTo>
                                <a:lnTo>
                                  <a:pt x="39014" y="169367"/>
                                </a:lnTo>
                                <a:lnTo>
                                  <a:pt x="36614" y="168859"/>
                                </a:lnTo>
                                <a:lnTo>
                                  <a:pt x="34188" y="168859"/>
                                </a:lnTo>
                                <a:lnTo>
                                  <a:pt x="32385" y="169367"/>
                                </a:lnTo>
                                <a:lnTo>
                                  <a:pt x="29972" y="170637"/>
                                </a:lnTo>
                                <a:lnTo>
                                  <a:pt x="25742" y="172415"/>
                                </a:lnTo>
                                <a:lnTo>
                                  <a:pt x="23952" y="173558"/>
                                </a:lnTo>
                                <a:lnTo>
                                  <a:pt x="21526" y="174193"/>
                                </a:lnTo>
                                <a:lnTo>
                                  <a:pt x="20332" y="173558"/>
                                </a:lnTo>
                                <a:lnTo>
                                  <a:pt x="19735" y="172415"/>
                                </a:lnTo>
                                <a:lnTo>
                                  <a:pt x="19773" y="169875"/>
                                </a:lnTo>
                                <a:lnTo>
                                  <a:pt x="20332" y="168224"/>
                                </a:lnTo>
                                <a:lnTo>
                                  <a:pt x="20561" y="167970"/>
                                </a:lnTo>
                                <a:lnTo>
                                  <a:pt x="21526" y="166954"/>
                                </a:lnTo>
                                <a:lnTo>
                                  <a:pt x="24549" y="165176"/>
                                </a:lnTo>
                                <a:lnTo>
                                  <a:pt x="34188" y="165176"/>
                                </a:lnTo>
                                <a:lnTo>
                                  <a:pt x="36614" y="164541"/>
                                </a:lnTo>
                                <a:lnTo>
                                  <a:pt x="39624" y="163398"/>
                                </a:lnTo>
                                <a:lnTo>
                                  <a:pt x="40817" y="162128"/>
                                </a:lnTo>
                                <a:lnTo>
                                  <a:pt x="41427" y="160985"/>
                                </a:lnTo>
                                <a:lnTo>
                                  <a:pt x="40220" y="160985"/>
                                </a:lnTo>
                                <a:lnTo>
                                  <a:pt x="39014" y="162128"/>
                                </a:lnTo>
                                <a:lnTo>
                                  <a:pt x="36614" y="163398"/>
                                </a:lnTo>
                                <a:lnTo>
                                  <a:pt x="37807" y="162128"/>
                                </a:lnTo>
                                <a:lnTo>
                                  <a:pt x="38404" y="160985"/>
                                </a:lnTo>
                                <a:lnTo>
                                  <a:pt x="38404" y="157302"/>
                                </a:lnTo>
                                <a:lnTo>
                                  <a:pt x="37058" y="156032"/>
                                </a:lnTo>
                                <a:lnTo>
                                  <a:pt x="37058" y="160096"/>
                                </a:lnTo>
                                <a:lnTo>
                                  <a:pt x="33959" y="162509"/>
                                </a:lnTo>
                                <a:lnTo>
                                  <a:pt x="34582" y="163144"/>
                                </a:lnTo>
                                <a:lnTo>
                                  <a:pt x="30873" y="163779"/>
                                </a:lnTo>
                                <a:lnTo>
                                  <a:pt x="22834" y="163779"/>
                                </a:lnTo>
                                <a:lnTo>
                                  <a:pt x="20980" y="165049"/>
                                </a:lnTo>
                                <a:lnTo>
                                  <a:pt x="19735" y="165684"/>
                                </a:lnTo>
                                <a:lnTo>
                                  <a:pt x="17284" y="168097"/>
                                </a:lnTo>
                                <a:lnTo>
                                  <a:pt x="14808" y="169875"/>
                                </a:lnTo>
                                <a:lnTo>
                                  <a:pt x="13779" y="172415"/>
                                </a:lnTo>
                                <a:lnTo>
                                  <a:pt x="13652" y="176352"/>
                                </a:lnTo>
                                <a:lnTo>
                                  <a:pt x="14808" y="179781"/>
                                </a:lnTo>
                                <a:lnTo>
                                  <a:pt x="12954" y="177876"/>
                                </a:lnTo>
                                <a:lnTo>
                                  <a:pt x="11722" y="175463"/>
                                </a:lnTo>
                                <a:lnTo>
                                  <a:pt x="11125" y="173050"/>
                                </a:lnTo>
                                <a:lnTo>
                                  <a:pt x="11239" y="170510"/>
                                </a:lnTo>
                                <a:lnTo>
                                  <a:pt x="18503" y="160731"/>
                                </a:lnTo>
                                <a:lnTo>
                                  <a:pt x="22212" y="158191"/>
                                </a:lnTo>
                                <a:lnTo>
                                  <a:pt x="19735" y="158191"/>
                                </a:lnTo>
                                <a:lnTo>
                                  <a:pt x="17500" y="159207"/>
                                </a:lnTo>
                                <a:lnTo>
                                  <a:pt x="13893" y="162001"/>
                                </a:lnTo>
                                <a:lnTo>
                                  <a:pt x="9385" y="166827"/>
                                </a:lnTo>
                                <a:lnTo>
                                  <a:pt x="10883" y="161620"/>
                                </a:lnTo>
                                <a:lnTo>
                                  <a:pt x="13728" y="157429"/>
                                </a:lnTo>
                                <a:lnTo>
                                  <a:pt x="16306" y="154635"/>
                                </a:lnTo>
                                <a:lnTo>
                                  <a:pt x="19735" y="152730"/>
                                </a:lnTo>
                                <a:lnTo>
                                  <a:pt x="20358" y="152095"/>
                                </a:lnTo>
                                <a:lnTo>
                                  <a:pt x="20980" y="152095"/>
                                </a:lnTo>
                                <a:lnTo>
                                  <a:pt x="22212" y="152730"/>
                                </a:lnTo>
                                <a:lnTo>
                                  <a:pt x="23444" y="153873"/>
                                </a:lnTo>
                                <a:lnTo>
                                  <a:pt x="25298" y="154508"/>
                                </a:lnTo>
                                <a:lnTo>
                                  <a:pt x="32715" y="155778"/>
                                </a:lnTo>
                                <a:lnTo>
                                  <a:pt x="33959" y="156413"/>
                                </a:lnTo>
                                <a:lnTo>
                                  <a:pt x="35814" y="157048"/>
                                </a:lnTo>
                                <a:lnTo>
                                  <a:pt x="36423" y="158191"/>
                                </a:lnTo>
                                <a:lnTo>
                                  <a:pt x="37058" y="160096"/>
                                </a:lnTo>
                                <a:lnTo>
                                  <a:pt x="37058" y="156032"/>
                                </a:lnTo>
                                <a:lnTo>
                                  <a:pt x="36804" y="155778"/>
                                </a:lnTo>
                                <a:lnTo>
                                  <a:pt x="34975" y="154762"/>
                                </a:lnTo>
                                <a:lnTo>
                                  <a:pt x="32181" y="154254"/>
                                </a:lnTo>
                                <a:lnTo>
                                  <a:pt x="26847" y="153365"/>
                                </a:lnTo>
                                <a:lnTo>
                                  <a:pt x="24345" y="152476"/>
                                </a:lnTo>
                                <a:lnTo>
                                  <a:pt x="23736" y="152095"/>
                                </a:lnTo>
                                <a:lnTo>
                                  <a:pt x="22936" y="151587"/>
                                </a:lnTo>
                                <a:lnTo>
                                  <a:pt x="22034" y="150317"/>
                                </a:lnTo>
                                <a:lnTo>
                                  <a:pt x="21932" y="149047"/>
                                </a:lnTo>
                                <a:lnTo>
                                  <a:pt x="22542" y="147904"/>
                                </a:lnTo>
                                <a:lnTo>
                                  <a:pt x="23837" y="146888"/>
                                </a:lnTo>
                                <a:lnTo>
                                  <a:pt x="24193" y="146380"/>
                                </a:lnTo>
                                <a:lnTo>
                                  <a:pt x="24549" y="145872"/>
                                </a:lnTo>
                                <a:lnTo>
                                  <a:pt x="23545" y="146253"/>
                                </a:lnTo>
                                <a:lnTo>
                                  <a:pt x="22745" y="146380"/>
                                </a:lnTo>
                                <a:lnTo>
                                  <a:pt x="21526" y="146380"/>
                                </a:lnTo>
                                <a:lnTo>
                                  <a:pt x="23342" y="145237"/>
                                </a:lnTo>
                                <a:lnTo>
                                  <a:pt x="24549" y="144094"/>
                                </a:lnTo>
                                <a:lnTo>
                                  <a:pt x="22123" y="144094"/>
                                </a:lnTo>
                                <a:lnTo>
                                  <a:pt x="20739" y="143967"/>
                                </a:lnTo>
                                <a:lnTo>
                                  <a:pt x="22123" y="143332"/>
                                </a:lnTo>
                                <a:lnTo>
                                  <a:pt x="23342" y="142824"/>
                                </a:lnTo>
                                <a:lnTo>
                                  <a:pt x="24549" y="141681"/>
                                </a:lnTo>
                                <a:lnTo>
                                  <a:pt x="22745" y="141681"/>
                                </a:lnTo>
                                <a:lnTo>
                                  <a:pt x="21336" y="141427"/>
                                </a:lnTo>
                                <a:lnTo>
                                  <a:pt x="23952" y="140411"/>
                                </a:lnTo>
                                <a:lnTo>
                                  <a:pt x="24714" y="139268"/>
                                </a:lnTo>
                                <a:lnTo>
                                  <a:pt x="25146" y="138633"/>
                                </a:lnTo>
                                <a:lnTo>
                                  <a:pt x="23952" y="139268"/>
                                </a:lnTo>
                                <a:lnTo>
                                  <a:pt x="21729" y="139014"/>
                                </a:lnTo>
                                <a:lnTo>
                                  <a:pt x="23139" y="138379"/>
                                </a:lnTo>
                                <a:lnTo>
                                  <a:pt x="24739" y="137490"/>
                                </a:lnTo>
                                <a:lnTo>
                                  <a:pt x="25387" y="136982"/>
                                </a:lnTo>
                                <a:lnTo>
                                  <a:pt x="25552" y="136855"/>
                                </a:lnTo>
                                <a:lnTo>
                                  <a:pt x="25946" y="136601"/>
                                </a:lnTo>
                                <a:lnTo>
                                  <a:pt x="23837" y="136982"/>
                                </a:lnTo>
                                <a:lnTo>
                                  <a:pt x="21932" y="136728"/>
                                </a:lnTo>
                                <a:lnTo>
                                  <a:pt x="23139" y="136220"/>
                                </a:lnTo>
                                <a:lnTo>
                                  <a:pt x="24549" y="135585"/>
                                </a:lnTo>
                                <a:lnTo>
                                  <a:pt x="25704" y="134442"/>
                                </a:lnTo>
                                <a:lnTo>
                                  <a:pt x="26352" y="133807"/>
                                </a:lnTo>
                                <a:lnTo>
                                  <a:pt x="24549" y="134442"/>
                                </a:lnTo>
                                <a:lnTo>
                                  <a:pt x="23342" y="134442"/>
                                </a:lnTo>
                                <a:lnTo>
                                  <a:pt x="26962" y="132029"/>
                                </a:lnTo>
                                <a:lnTo>
                                  <a:pt x="30581" y="131394"/>
                                </a:lnTo>
                                <a:lnTo>
                                  <a:pt x="34798" y="131394"/>
                                </a:lnTo>
                                <a:lnTo>
                                  <a:pt x="38404" y="132029"/>
                                </a:lnTo>
                                <a:lnTo>
                                  <a:pt x="46850" y="134442"/>
                                </a:lnTo>
                                <a:lnTo>
                                  <a:pt x="50469" y="135585"/>
                                </a:lnTo>
                                <a:lnTo>
                                  <a:pt x="54076" y="136220"/>
                                </a:lnTo>
                                <a:lnTo>
                                  <a:pt x="57086" y="137490"/>
                                </a:lnTo>
                                <a:lnTo>
                                  <a:pt x="60121" y="137490"/>
                                </a:lnTo>
                                <a:lnTo>
                                  <a:pt x="66141" y="138633"/>
                                </a:lnTo>
                                <a:lnTo>
                                  <a:pt x="70358" y="137998"/>
                                </a:lnTo>
                                <a:lnTo>
                                  <a:pt x="73977" y="137490"/>
                                </a:lnTo>
                                <a:lnTo>
                                  <a:pt x="76581" y="136855"/>
                                </a:lnTo>
                                <a:lnTo>
                                  <a:pt x="81813" y="135585"/>
                                </a:lnTo>
                                <a:lnTo>
                                  <a:pt x="89636" y="133299"/>
                                </a:lnTo>
                                <a:lnTo>
                                  <a:pt x="96875" y="130759"/>
                                </a:lnTo>
                                <a:lnTo>
                                  <a:pt x="101092" y="128981"/>
                                </a:lnTo>
                                <a:lnTo>
                                  <a:pt x="110744" y="127838"/>
                                </a:lnTo>
                                <a:lnTo>
                                  <a:pt x="114960" y="127838"/>
                                </a:lnTo>
                                <a:lnTo>
                                  <a:pt x="119773" y="128346"/>
                                </a:lnTo>
                                <a:lnTo>
                                  <a:pt x="124002" y="129616"/>
                                </a:lnTo>
                                <a:lnTo>
                                  <a:pt x="128219" y="131394"/>
                                </a:lnTo>
                                <a:lnTo>
                                  <a:pt x="131838" y="133807"/>
                                </a:lnTo>
                                <a:lnTo>
                                  <a:pt x="126415" y="132029"/>
                                </a:lnTo>
                                <a:lnTo>
                                  <a:pt x="124599" y="132029"/>
                                </a:lnTo>
                                <a:lnTo>
                                  <a:pt x="128828" y="133807"/>
                                </a:lnTo>
                                <a:lnTo>
                                  <a:pt x="131241" y="135585"/>
                                </a:lnTo>
                                <a:lnTo>
                                  <a:pt x="132435" y="136220"/>
                                </a:lnTo>
                                <a:lnTo>
                                  <a:pt x="133045" y="137490"/>
                                </a:lnTo>
                                <a:lnTo>
                                  <a:pt x="129438" y="135585"/>
                                </a:lnTo>
                                <a:lnTo>
                                  <a:pt x="125209" y="134442"/>
                                </a:lnTo>
                                <a:lnTo>
                                  <a:pt x="129438" y="136855"/>
                                </a:lnTo>
                                <a:lnTo>
                                  <a:pt x="131838" y="138633"/>
                                </a:lnTo>
                                <a:lnTo>
                                  <a:pt x="134861" y="141681"/>
                                </a:lnTo>
                                <a:lnTo>
                                  <a:pt x="134251" y="141681"/>
                                </a:lnTo>
                                <a:lnTo>
                                  <a:pt x="131838" y="140411"/>
                                </a:lnTo>
                                <a:lnTo>
                                  <a:pt x="129438" y="138633"/>
                                </a:lnTo>
                                <a:lnTo>
                                  <a:pt x="124002" y="136855"/>
                                </a:lnTo>
                                <a:lnTo>
                                  <a:pt x="129438" y="139903"/>
                                </a:lnTo>
                                <a:lnTo>
                                  <a:pt x="131838" y="141046"/>
                                </a:lnTo>
                                <a:lnTo>
                                  <a:pt x="133654" y="143459"/>
                                </a:lnTo>
                                <a:lnTo>
                                  <a:pt x="133045" y="142824"/>
                                </a:lnTo>
                                <a:lnTo>
                                  <a:pt x="129438" y="141681"/>
                                </a:lnTo>
                                <a:lnTo>
                                  <a:pt x="127025" y="141046"/>
                                </a:lnTo>
                                <a:lnTo>
                                  <a:pt x="125209" y="140411"/>
                                </a:lnTo>
                                <a:lnTo>
                                  <a:pt x="131241" y="143459"/>
                                </a:lnTo>
                                <a:lnTo>
                                  <a:pt x="133654" y="145237"/>
                                </a:lnTo>
                                <a:lnTo>
                                  <a:pt x="136055" y="148285"/>
                                </a:lnTo>
                                <a:lnTo>
                                  <a:pt x="135470" y="148285"/>
                                </a:lnTo>
                                <a:lnTo>
                                  <a:pt x="133654" y="146507"/>
                                </a:lnTo>
                                <a:lnTo>
                                  <a:pt x="130644" y="144729"/>
                                </a:lnTo>
                                <a:lnTo>
                                  <a:pt x="128219" y="144094"/>
                                </a:lnTo>
                                <a:lnTo>
                                  <a:pt x="125209" y="143459"/>
                                </a:lnTo>
                                <a:lnTo>
                                  <a:pt x="129438" y="145237"/>
                                </a:lnTo>
                                <a:lnTo>
                                  <a:pt x="133045" y="147650"/>
                                </a:lnTo>
                                <a:lnTo>
                                  <a:pt x="136055" y="150698"/>
                                </a:lnTo>
                                <a:lnTo>
                                  <a:pt x="138404" y="154762"/>
                                </a:lnTo>
                                <a:lnTo>
                                  <a:pt x="138506" y="157429"/>
                                </a:lnTo>
                                <a:lnTo>
                                  <a:pt x="139077" y="159715"/>
                                </a:lnTo>
                                <a:lnTo>
                                  <a:pt x="139573"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41" y="173977"/>
                                </a:lnTo>
                                <a:lnTo>
                                  <a:pt x="140411"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17" y="280847"/>
                                </a:moveTo>
                                <a:lnTo>
                                  <a:pt x="143891" y="280847"/>
                                </a:lnTo>
                                <a:lnTo>
                                  <a:pt x="139687" y="282054"/>
                                </a:lnTo>
                                <a:lnTo>
                                  <a:pt x="137871" y="283260"/>
                                </a:lnTo>
                                <a:lnTo>
                                  <a:pt x="136652" y="283260"/>
                                </a:lnTo>
                                <a:lnTo>
                                  <a:pt x="136652" y="284454"/>
                                </a:lnTo>
                                <a:lnTo>
                                  <a:pt x="142697" y="282663"/>
                                </a:lnTo>
                                <a:lnTo>
                                  <a:pt x="148717" y="280847"/>
                                </a:lnTo>
                                <a:close/>
                              </a:path>
                              <a:path w="342900" h="303530">
                                <a:moveTo>
                                  <a:pt x="151130" y="277215"/>
                                </a:moveTo>
                                <a:lnTo>
                                  <a:pt x="143294" y="278409"/>
                                </a:lnTo>
                                <a:lnTo>
                                  <a:pt x="139687" y="279044"/>
                                </a:lnTo>
                                <a:lnTo>
                                  <a:pt x="136055" y="280847"/>
                                </a:lnTo>
                                <a:lnTo>
                                  <a:pt x="136055" y="281444"/>
                                </a:lnTo>
                                <a:lnTo>
                                  <a:pt x="136055" y="282651"/>
                                </a:lnTo>
                                <a:lnTo>
                                  <a:pt x="143294" y="280238"/>
                                </a:lnTo>
                                <a:lnTo>
                                  <a:pt x="151130" y="277215"/>
                                </a:lnTo>
                                <a:close/>
                              </a:path>
                              <a:path w="342900" h="303530">
                                <a:moveTo>
                                  <a:pt x="154139" y="274218"/>
                                </a:moveTo>
                                <a:lnTo>
                                  <a:pt x="139674" y="276618"/>
                                </a:lnTo>
                                <a:lnTo>
                                  <a:pt x="137261" y="277215"/>
                                </a:lnTo>
                                <a:lnTo>
                                  <a:pt x="136042" y="277825"/>
                                </a:lnTo>
                                <a:lnTo>
                                  <a:pt x="136042" y="279057"/>
                                </a:lnTo>
                                <a:lnTo>
                                  <a:pt x="140258" y="277215"/>
                                </a:lnTo>
                                <a:lnTo>
                                  <a:pt x="144487" y="276009"/>
                                </a:lnTo>
                                <a:lnTo>
                                  <a:pt x="154139" y="274218"/>
                                </a:lnTo>
                                <a:close/>
                              </a:path>
                              <a:path w="342900" h="303530">
                                <a:moveTo>
                                  <a:pt x="154749" y="241655"/>
                                </a:moveTo>
                                <a:lnTo>
                                  <a:pt x="154152" y="239864"/>
                                </a:lnTo>
                                <a:lnTo>
                                  <a:pt x="152933" y="239255"/>
                                </a:lnTo>
                                <a:lnTo>
                                  <a:pt x="150533" y="239255"/>
                                </a:lnTo>
                                <a:lnTo>
                                  <a:pt x="148107" y="241655"/>
                                </a:lnTo>
                                <a:lnTo>
                                  <a:pt x="147510" y="242874"/>
                                </a:lnTo>
                                <a:lnTo>
                                  <a:pt x="148107" y="245859"/>
                                </a:lnTo>
                                <a:lnTo>
                                  <a:pt x="150533" y="248285"/>
                                </a:lnTo>
                                <a:lnTo>
                                  <a:pt x="154152" y="248285"/>
                                </a:lnTo>
                                <a:lnTo>
                                  <a:pt x="154152" y="248894"/>
                                </a:lnTo>
                                <a:lnTo>
                                  <a:pt x="154749" y="247688"/>
                                </a:lnTo>
                                <a:lnTo>
                                  <a:pt x="150533" y="247688"/>
                                </a:lnTo>
                                <a:lnTo>
                                  <a:pt x="149923" y="246468"/>
                                </a:lnTo>
                                <a:lnTo>
                                  <a:pt x="149326" y="244068"/>
                                </a:lnTo>
                                <a:lnTo>
                                  <a:pt x="149923" y="242265"/>
                                </a:lnTo>
                                <a:lnTo>
                                  <a:pt x="150533" y="241058"/>
                                </a:lnTo>
                                <a:lnTo>
                                  <a:pt x="152336" y="240461"/>
                                </a:lnTo>
                                <a:lnTo>
                                  <a:pt x="153543" y="241655"/>
                                </a:lnTo>
                                <a:lnTo>
                                  <a:pt x="154152" y="243471"/>
                                </a:lnTo>
                                <a:lnTo>
                                  <a:pt x="152933" y="244652"/>
                                </a:lnTo>
                                <a:lnTo>
                                  <a:pt x="151726" y="244652"/>
                                </a:lnTo>
                                <a:lnTo>
                                  <a:pt x="152336" y="245262"/>
                                </a:lnTo>
                                <a:lnTo>
                                  <a:pt x="152933" y="245262"/>
                                </a:lnTo>
                                <a:lnTo>
                                  <a:pt x="154749" y="243471"/>
                                </a:lnTo>
                                <a:lnTo>
                                  <a:pt x="154749" y="241655"/>
                                </a:lnTo>
                                <a:close/>
                              </a:path>
                              <a:path w="342900" h="303530">
                                <a:moveTo>
                                  <a:pt x="155943" y="272402"/>
                                </a:moveTo>
                                <a:lnTo>
                                  <a:pt x="149313" y="272402"/>
                                </a:lnTo>
                                <a:lnTo>
                                  <a:pt x="143294" y="273011"/>
                                </a:lnTo>
                                <a:lnTo>
                                  <a:pt x="140258" y="273011"/>
                                </a:lnTo>
                                <a:lnTo>
                                  <a:pt x="137261" y="274218"/>
                                </a:lnTo>
                                <a:lnTo>
                                  <a:pt x="134848" y="275412"/>
                                </a:lnTo>
                                <a:lnTo>
                                  <a:pt x="132435" y="277825"/>
                                </a:lnTo>
                                <a:lnTo>
                                  <a:pt x="138468" y="275412"/>
                                </a:lnTo>
                                <a:lnTo>
                                  <a:pt x="143878" y="274218"/>
                                </a:lnTo>
                                <a:lnTo>
                                  <a:pt x="149923" y="273011"/>
                                </a:lnTo>
                                <a:lnTo>
                                  <a:pt x="155943" y="272402"/>
                                </a:lnTo>
                                <a:close/>
                              </a:path>
                              <a:path w="342900" h="303530">
                                <a:moveTo>
                                  <a:pt x="156540" y="289890"/>
                                </a:moveTo>
                                <a:lnTo>
                                  <a:pt x="155346" y="288671"/>
                                </a:lnTo>
                                <a:lnTo>
                                  <a:pt x="153530" y="287489"/>
                                </a:lnTo>
                                <a:lnTo>
                                  <a:pt x="149910" y="286867"/>
                                </a:lnTo>
                                <a:lnTo>
                                  <a:pt x="149910" y="287489"/>
                                </a:lnTo>
                                <a:lnTo>
                                  <a:pt x="151130" y="287489"/>
                                </a:lnTo>
                                <a:lnTo>
                                  <a:pt x="152323" y="288074"/>
                                </a:lnTo>
                                <a:lnTo>
                                  <a:pt x="154736" y="288671"/>
                                </a:lnTo>
                                <a:lnTo>
                                  <a:pt x="153530" y="289890"/>
                                </a:lnTo>
                                <a:lnTo>
                                  <a:pt x="152323" y="290487"/>
                                </a:lnTo>
                                <a:lnTo>
                                  <a:pt x="149910" y="291680"/>
                                </a:lnTo>
                                <a:lnTo>
                                  <a:pt x="154736" y="291680"/>
                                </a:lnTo>
                                <a:lnTo>
                                  <a:pt x="155943" y="291084"/>
                                </a:lnTo>
                                <a:lnTo>
                                  <a:pt x="156540" y="290487"/>
                                </a:lnTo>
                                <a:lnTo>
                                  <a:pt x="156540" y="289890"/>
                                </a:lnTo>
                                <a:close/>
                              </a:path>
                              <a:path w="342900" h="303530">
                                <a:moveTo>
                                  <a:pt x="156540" y="264579"/>
                                </a:moveTo>
                                <a:lnTo>
                                  <a:pt x="155943" y="263982"/>
                                </a:lnTo>
                                <a:lnTo>
                                  <a:pt x="155346" y="263982"/>
                                </a:lnTo>
                                <a:lnTo>
                                  <a:pt x="152323" y="265176"/>
                                </a:lnTo>
                                <a:lnTo>
                                  <a:pt x="149923" y="267589"/>
                                </a:lnTo>
                                <a:lnTo>
                                  <a:pt x="146913" y="269379"/>
                                </a:lnTo>
                                <a:lnTo>
                                  <a:pt x="143891" y="271221"/>
                                </a:lnTo>
                                <a:lnTo>
                                  <a:pt x="145707" y="270586"/>
                                </a:lnTo>
                                <a:lnTo>
                                  <a:pt x="147510" y="269989"/>
                                </a:lnTo>
                                <a:lnTo>
                                  <a:pt x="150533" y="267589"/>
                                </a:lnTo>
                                <a:lnTo>
                                  <a:pt x="153543" y="265785"/>
                                </a:lnTo>
                                <a:lnTo>
                                  <a:pt x="155346" y="265176"/>
                                </a:lnTo>
                                <a:lnTo>
                                  <a:pt x="156540" y="265176"/>
                                </a:lnTo>
                                <a:lnTo>
                                  <a:pt x="156540" y="264579"/>
                                </a:lnTo>
                                <a:close/>
                              </a:path>
                              <a:path w="342900" h="303530">
                                <a:moveTo>
                                  <a:pt x="156603" y="43167"/>
                                </a:moveTo>
                                <a:lnTo>
                                  <a:pt x="156438" y="43370"/>
                                </a:lnTo>
                                <a:lnTo>
                                  <a:pt x="156603" y="43256"/>
                                </a:lnTo>
                                <a:close/>
                              </a:path>
                              <a:path w="342900" h="303530">
                                <a:moveTo>
                                  <a:pt x="157111" y="17322"/>
                                </a:moveTo>
                                <a:lnTo>
                                  <a:pt x="155968" y="17614"/>
                                </a:lnTo>
                                <a:lnTo>
                                  <a:pt x="155905" y="17767"/>
                                </a:lnTo>
                                <a:lnTo>
                                  <a:pt x="157111" y="17322"/>
                                </a:lnTo>
                                <a:close/>
                              </a:path>
                              <a:path w="342900" h="303530">
                                <a:moveTo>
                                  <a:pt x="157162" y="246468"/>
                                </a:moveTo>
                                <a:lnTo>
                                  <a:pt x="154749" y="247688"/>
                                </a:lnTo>
                                <a:lnTo>
                                  <a:pt x="155943" y="247688"/>
                                </a:lnTo>
                                <a:lnTo>
                                  <a:pt x="157162" y="246468"/>
                                </a:lnTo>
                                <a:close/>
                              </a:path>
                              <a:path w="342900" h="303530">
                                <a:moveTo>
                                  <a:pt x="157759" y="281457"/>
                                </a:moveTo>
                                <a:lnTo>
                                  <a:pt x="154749" y="281457"/>
                                </a:lnTo>
                                <a:lnTo>
                                  <a:pt x="154749" y="282054"/>
                                </a:lnTo>
                                <a:lnTo>
                                  <a:pt x="156552" y="282054"/>
                                </a:lnTo>
                                <a:lnTo>
                                  <a:pt x="157759" y="281457"/>
                                </a:lnTo>
                                <a:close/>
                              </a:path>
                              <a:path w="342900" h="303530">
                                <a:moveTo>
                                  <a:pt x="159143" y="148577"/>
                                </a:moveTo>
                                <a:lnTo>
                                  <a:pt x="158546" y="147307"/>
                                </a:lnTo>
                                <a:lnTo>
                                  <a:pt x="156464" y="147307"/>
                                </a:lnTo>
                                <a:lnTo>
                                  <a:pt x="157924" y="148577"/>
                                </a:lnTo>
                                <a:lnTo>
                                  <a:pt x="158661" y="149847"/>
                                </a:lnTo>
                                <a:lnTo>
                                  <a:pt x="158661" y="151117"/>
                                </a:lnTo>
                                <a:lnTo>
                                  <a:pt x="159143" y="151117"/>
                                </a:lnTo>
                                <a:lnTo>
                                  <a:pt x="159143" y="148577"/>
                                </a:lnTo>
                                <a:close/>
                              </a:path>
                              <a:path w="342900" h="303530">
                                <a:moveTo>
                                  <a:pt x="159143" y="142227"/>
                                </a:moveTo>
                                <a:lnTo>
                                  <a:pt x="157924" y="142227"/>
                                </a:lnTo>
                                <a:lnTo>
                                  <a:pt x="156121" y="143497"/>
                                </a:lnTo>
                                <a:lnTo>
                                  <a:pt x="153708" y="146037"/>
                                </a:lnTo>
                                <a:lnTo>
                                  <a:pt x="153708" y="148577"/>
                                </a:lnTo>
                                <a:lnTo>
                                  <a:pt x="152514" y="151117"/>
                                </a:lnTo>
                                <a:lnTo>
                                  <a:pt x="153111" y="153657"/>
                                </a:lnTo>
                                <a:lnTo>
                                  <a:pt x="154317" y="156197"/>
                                </a:lnTo>
                                <a:lnTo>
                                  <a:pt x="156121" y="156197"/>
                                </a:lnTo>
                                <a:lnTo>
                                  <a:pt x="155524" y="154927"/>
                                </a:lnTo>
                                <a:lnTo>
                                  <a:pt x="154317" y="154927"/>
                                </a:lnTo>
                                <a:lnTo>
                                  <a:pt x="153708" y="153657"/>
                                </a:lnTo>
                                <a:lnTo>
                                  <a:pt x="153708" y="151117"/>
                                </a:lnTo>
                                <a:lnTo>
                                  <a:pt x="154927" y="151117"/>
                                </a:lnTo>
                                <a:lnTo>
                                  <a:pt x="154927" y="152387"/>
                                </a:lnTo>
                                <a:lnTo>
                                  <a:pt x="156730" y="152387"/>
                                </a:lnTo>
                                <a:lnTo>
                                  <a:pt x="158546" y="151117"/>
                                </a:lnTo>
                                <a:lnTo>
                                  <a:pt x="155003" y="151117"/>
                                </a:lnTo>
                                <a:lnTo>
                                  <a:pt x="154266" y="149847"/>
                                </a:lnTo>
                                <a:lnTo>
                                  <a:pt x="155003" y="148577"/>
                                </a:lnTo>
                                <a:lnTo>
                                  <a:pt x="156464" y="147307"/>
                                </a:lnTo>
                                <a:lnTo>
                                  <a:pt x="154927" y="147307"/>
                                </a:lnTo>
                                <a:lnTo>
                                  <a:pt x="156121" y="144767"/>
                                </a:lnTo>
                                <a:lnTo>
                                  <a:pt x="157924" y="143497"/>
                                </a:lnTo>
                                <a:lnTo>
                                  <a:pt x="159143" y="142227"/>
                                </a:lnTo>
                                <a:close/>
                              </a:path>
                              <a:path w="342900" h="303530">
                                <a:moveTo>
                                  <a:pt x="160324" y="16497"/>
                                </a:moveTo>
                                <a:lnTo>
                                  <a:pt x="159346" y="16497"/>
                                </a:lnTo>
                                <a:lnTo>
                                  <a:pt x="157111" y="17322"/>
                                </a:lnTo>
                                <a:lnTo>
                                  <a:pt x="160324" y="16497"/>
                                </a:lnTo>
                                <a:close/>
                              </a:path>
                              <a:path w="342900" h="303530">
                                <a:moveTo>
                                  <a:pt x="161023" y="12204"/>
                                </a:moveTo>
                                <a:lnTo>
                                  <a:pt x="159753" y="12903"/>
                                </a:lnTo>
                                <a:lnTo>
                                  <a:pt x="160337" y="12700"/>
                                </a:lnTo>
                                <a:lnTo>
                                  <a:pt x="161023" y="12204"/>
                                </a:lnTo>
                                <a:close/>
                              </a:path>
                              <a:path w="342900" h="303530">
                                <a:moveTo>
                                  <a:pt x="161137" y="15659"/>
                                </a:moveTo>
                                <a:lnTo>
                                  <a:pt x="160324" y="16497"/>
                                </a:lnTo>
                                <a:lnTo>
                                  <a:pt x="160705" y="16497"/>
                                </a:lnTo>
                                <a:lnTo>
                                  <a:pt x="161137" y="15659"/>
                                </a:lnTo>
                                <a:close/>
                              </a:path>
                              <a:path w="342900" h="303530">
                                <a:moveTo>
                                  <a:pt x="161937" y="59194"/>
                                </a:moveTo>
                                <a:lnTo>
                                  <a:pt x="159715" y="58407"/>
                                </a:lnTo>
                                <a:lnTo>
                                  <a:pt x="157187"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106" y="13309"/>
                                </a:lnTo>
                                <a:lnTo>
                                  <a:pt x="167462"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0408" y="214604"/>
                                </a:moveTo>
                                <a:close/>
                              </a:path>
                              <a:path w="342900" h="303530">
                                <a:moveTo>
                                  <a:pt x="172859" y="212077"/>
                                </a:moveTo>
                                <a:lnTo>
                                  <a:pt x="170408" y="213347"/>
                                </a:lnTo>
                                <a:lnTo>
                                  <a:pt x="170408" y="214604"/>
                                </a:lnTo>
                                <a:lnTo>
                                  <a:pt x="172859" y="212077"/>
                                </a:lnTo>
                                <a:close/>
                              </a:path>
                              <a:path w="342900" h="303530">
                                <a:moveTo>
                                  <a:pt x="174815" y="125717"/>
                                </a:moveTo>
                                <a:lnTo>
                                  <a:pt x="171602" y="123177"/>
                                </a:lnTo>
                                <a:lnTo>
                                  <a:pt x="172847" y="124447"/>
                                </a:lnTo>
                                <a:lnTo>
                                  <a:pt x="174675" y="125717"/>
                                </a:lnTo>
                                <a:lnTo>
                                  <a:pt x="174815" y="125717"/>
                                </a:lnTo>
                                <a:close/>
                              </a:path>
                              <a:path w="342900" h="303530">
                                <a:moveTo>
                                  <a:pt x="175425" y="118097"/>
                                </a:moveTo>
                                <a:lnTo>
                                  <a:pt x="173812" y="116827"/>
                                </a:lnTo>
                                <a:lnTo>
                                  <a:pt x="172008" y="116827"/>
                                </a:lnTo>
                                <a:lnTo>
                                  <a:pt x="173774" y="118097"/>
                                </a:lnTo>
                                <a:lnTo>
                                  <a:pt x="175425" y="118097"/>
                                </a:lnTo>
                                <a:close/>
                              </a:path>
                              <a:path w="342900" h="303530">
                                <a:moveTo>
                                  <a:pt x="175844" y="275247"/>
                                </a:moveTo>
                                <a:lnTo>
                                  <a:pt x="174536" y="275247"/>
                                </a:lnTo>
                                <a:lnTo>
                                  <a:pt x="173875" y="275920"/>
                                </a:lnTo>
                                <a:lnTo>
                                  <a:pt x="173228" y="275920"/>
                                </a:lnTo>
                                <a:lnTo>
                                  <a:pt x="173228" y="276580"/>
                                </a:lnTo>
                                <a:lnTo>
                                  <a:pt x="175183" y="276580"/>
                                </a:lnTo>
                                <a:lnTo>
                                  <a:pt x="175183" y="275920"/>
                                </a:lnTo>
                                <a:lnTo>
                                  <a:pt x="175844" y="27524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80" y="275475"/>
                                </a:moveTo>
                                <a:lnTo>
                                  <a:pt x="175793" y="276758"/>
                                </a:lnTo>
                                <a:lnTo>
                                  <a:pt x="176580" y="276758"/>
                                </a:lnTo>
                                <a:lnTo>
                                  <a:pt x="176580" y="275475"/>
                                </a:lnTo>
                                <a:close/>
                              </a:path>
                              <a:path w="342900" h="303530">
                                <a:moveTo>
                                  <a:pt x="178320" y="220941"/>
                                </a:moveTo>
                                <a:lnTo>
                                  <a:pt x="177419" y="220484"/>
                                </a:lnTo>
                                <a:lnTo>
                                  <a:pt x="177660" y="220967"/>
                                </a:lnTo>
                                <a:lnTo>
                                  <a:pt x="178282" y="220967"/>
                                </a:lnTo>
                                <a:close/>
                              </a:path>
                              <a:path w="342900" h="303530">
                                <a:moveTo>
                                  <a:pt x="180047" y="285648"/>
                                </a:move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61" y="283857"/>
                                </a:lnTo>
                                <a:lnTo>
                                  <a:pt x="172961" y="286969"/>
                                </a:lnTo>
                                <a:lnTo>
                                  <a:pt x="172173" y="287756"/>
                                </a:lnTo>
                                <a:lnTo>
                                  <a:pt x="170599" y="287756"/>
                                </a:lnTo>
                                <a:lnTo>
                                  <a:pt x="169024" y="288518"/>
                                </a:lnTo>
                                <a:lnTo>
                                  <a:pt x="169024" y="287756"/>
                                </a:lnTo>
                                <a:lnTo>
                                  <a:pt x="170497" y="286258"/>
                                </a:lnTo>
                                <a:lnTo>
                                  <a:pt x="172173" y="285381"/>
                                </a:lnTo>
                                <a:lnTo>
                                  <a:pt x="172961" y="286969"/>
                                </a:lnTo>
                                <a:lnTo>
                                  <a:pt x="172961"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33" y="289483"/>
                                </a:lnTo>
                                <a:lnTo>
                                  <a:pt x="177927" y="288696"/>
                                </a:lnTo>
                                <a:lnTo>
                                  <a:pt x="178244" y="288086"/>
                                </a:lnTo>
                                <a:lnTo>
                                  <a:pt x="180047" y="285648"/>
                                </a:lnTo>
                                <a:close/>
                              </a:path>
                              <a:path w="342900" h="303530">
                                <a:moveTo>
                                  <a:pt x="185153" y="24117"/>
                                </a:moveTo>
                                <a:lnTo>
                                  <a:pt x="184924" y="24041"/>
                                </a:lnTo>
                                <a:lnTo>
                                  <a:pt x="185051" y="24117"/>
                                </a:lnTo>
                                <a:close/>
                              </a:path>
                              <a:path w="342900" h="303530">
                                <a:moveTo>
                                  <a:pt x="188074" y="207721"/>
                                </a:moveTo>
                                <a:lnTo>
                                  <a:pt x="186969" y="207721"/>
                                </a:lnTo>
                                <a:lnTo>
                                  <a:pt x="186969" y="208826"/>
                                </a:lnTo>
                                <a:lnTo>
                                  <a:pt x="188074" y="207721"/>
                                </a:lnTo>
                                <a:close/>
                              </a:path>
                              <a:path w="342900" h="303530">
                                <a:moveTo>
                                  <a:pt x="188722" y="284530"/>
                                </a:moveTo>
                                <a:close/>
                              </a:path>
                              <a:path w="342900" h="303530">
                                <a:moveTo>
                                  <a:pt x="189560" y="278117"/>
                                </a:moveTo>
                                <a:lnTo>
                                  <a:pt x="188798" y="278422"/>
                                </a:lnTo>
                                <a:lnTo>
                                  <a:pt x="189052" y="278587"/>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398" y="240652"/>
                                </a:moveTo>
                                <a:lnTo>
                                  <a:pt x="190106" y="240017"/>
                                </a:lnTo>
                                <a:lnTo>
                                  <a:pt x="189509" y="240017"/>
                                </a:lnTo>
                                <a:lnTo>
                                  <a:pt x="190398" y="240652"/>
                                </a:lnTo>
                                <a:close/>
                              </a:path>
                              <a:path w="342900" h="303530">
                                <a:moveTo>
                                  <a:pt x="190512" y="171437"/>
                                </a:moveTo>
                                <a:lnTo>
                                  <a:pt x="190309" y="171437"/>
                                </a:lnTo>
                                <a:lnTo>
                                  <a:pt x="190500" y="171513"/>
                                </a:lnTo>
                                <a:close/>
                              </a:path>
                              <a:path w="342900" h="303530">
                                <a:moveTo>
                                  <a:pt x="191465" y="243827"/>
                                </a:moveTo>
                                <a:lnTo>
                                  <a:pt x="188899" y="243827"/>
                                </a:lnTo>
                                <a:lnTo>
                                  <a:pt x="188658" y="245097"/>
                                </a:lnTo>
                                <a:lnTo>
                                  <a:pt x="188290" y="245097"/>
                                </a:lnTo>
                                <a:lnTo>
                                  <a:pt x="188899" y="246367"/>
                                </a:lnTo>
                                <a:lnTo>
                                  <a:pt x="189509" y="245097"/>
                                </a:lnTo>
                                <a:lnTo>
                                  <a:pt x="191465" y="243827"/>
                                </a:lnTo>
                                <a:close/>
                              </a:path>
                              <a:path w="342900" h="303530">
                                <a:moveTo>
                                  <a:pt x="192519" y="242557"/>
                                </a:moveTo>
                                <a:lnTo>
                                  <a:pt x="191922" y="241287"/>
                                </a:lnTo>
                                <a:lnTo>
                                  <a:pt x="191325" y="241287"/>
                                </a:lnTo>
                                <a:lnTo>
                                  <a:pt x="190398" y="240652"/>
                                </a:lnTo>
                                <a:lnTo>
                                  <a:pt x="191325" y="242557"/>
                                </a:lnTo>
                                <a:lnTo>
                                  <a:pt x="192519" y="242557"/>
                                </a:lnTo>
                                <a:close/>
                              </a:path>
                              <a:path w="342900" h="303530">
                                <a:moveTo>
                                  <a:pt x="194348" y="293357"/>
                                </a:moveTo>
                                <a:lnTo>
                                  <a:pt x="193497" y="293357"/>
                                </a:lnTo>
                                <a:lnTo>
                                  <a:pt x="193065" y="293814"/>
                                </a:lnTo>
                                <a:lnTo>
                                  <a:pt x="194348" y="293357"/>
                                </a:lnTo>
                                <a:close/>
                              </a:path>
                              <a:path w="342900" h="303530">
                                <a:moveTo>
                                  <a:pt x="195770" y="210807"/>
                                </a:moveTo>
                                <a:lnTo>
                                  <a:pt x="193941" y="206997"/>
                                </a:lnTo>
                                <a:lnTo>
                                  <a:pt x="191249" y="204457"/>
                                </a:lnTo>
                                <a:lnTo>
                                  <a:pt x="192125" y="203174"/>
                                </a:lnTo>
                                <a:lnTo>
                                  <a:pt x="193319" y="201917"/>
                                </a:lnTo>
                                <a:lnTo>
                                  <a:pt x="192062" y="201917"/>
                                </a:lnTo>
                                <a:lnTo>
                                  <a:pt x="190284" y="204457"/>
                                </a:lnTo>
                                <a:lnTo>
                                  <a:pt x="195770"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45" y="29197"/>
                                </a:lnTo>
                                <a:lnTo>
                                  <a:pt x="192684" y="31750"/>
                                </a:lnTo>
                                <a:lnTo>
                                  <a:pt x="189471" y="33007"/>
                                </a:lnTo>
                                <a:lnTo>
                                  <a:pt x="188252" y="33007"/>
                                </a:lnTo>
                                <a:lnTo>
                                  <a:pt x="187350" y="34277"/>
                                </a:lnTo>
                                <a:lnTo>
                                  <a:pt x="185991" y="36817"/>
                                </a:lnTo>
                                <a:lnTo>
                                  <a:pt x="184099" y="40627"/>
                                </a:lnTo>
                                <a:lnTo>
                                  <a:pt x="182854" y="41897"/>
                                </a:lnTo>
                                <a:lnTo>
                                  <a:pt x="179120" y="44450"/>
                                </a:lnTo>
                                <a:lnTo>
                                  <a:pt x="176212" y="48247"/>
                                </a:lnTo>
                                <a:lnTo>
                                  <a:pt x="174561" y="44450"/>
                                </a:lnTo>
                                <a:lnTo>
                                  <a:pt x="176657" y="43167"/>
                                </a:lnTo>
                                <a:lnTo>
                                  <a:pt x="178917" y="40627"/>
                                </a:lnTo>
                                <a:lnTo>
                                  <a:pt x="181622" y="38100"/>
                                </a:lnTo>
                                <a:lnTo>
                                  <a:pt x="183489" y="34277"/>
                                </a:lnTo>
                                <a:lnTo>
                                  <a:pt x="183489" y="33007"/>
                                </a:lnTo>
                                <a:lnTo>
                                  <a:pt x="184099" y="31750"/>
                                </a:lnTo>
                                <a:lnTo>
                                  <a:pt x="184099" y="29197"/>
                                </a:lnTo>
                                <a:lnTo>
                                  <a:pt x="182295" y="30683"/>
                                </a:lnTo>
                                <a:lnTo>
                                  <a:pt x="182295" y="33007"/>
                                </a:lnTo>
                                <a:lnTo>
                                  <a:pt x="181660" y="35547"/>
                                </a:lnTo>
                                <a:lnTo>
                                  <a:pt x="179768" y="38100"/>
                                </a:lnTo>
                                <a:lnTo>
                                  <a:pt x="174726" y="43167"/>
                                </a:lnTo>
                                <a:lnTo>
                                  <a:pt x="174726" y="40627"/>
                                </a:lnTo>
                                <a:lnTo>
                                  <a:pt x="175361" y="38100"/>
                                </a:lnTo>
                                <a:lnTo>
                                  <a:pt x="178523" y="35547"/>
                                </a:lnTo>
                                <a:lnTo>
                                  <a:pt x="182295" y="33007"/>
                                </a:lnTo>
                                <a:lnTo>
                                  <a:pt x="182295" y="30683"/>
                                </a:lnTo>
                                <a:lnTo>
                                  <a:pt x="180987" y="31750"/>
                                </a:lnTo>
                                <a:lnTo>
                                  <a:pt x="178320" y="34277"/>
                                </a:lnTo>
                                <a:lnTo>
                                  <a:pt x="176352" y="35547"/>
                                </a:lnTo>
                                <a:lnTo>
                                  <a:pt x="174739" y="36817"/>
                                </a:lnTo>
                                <a:lnTo>
                                  <a:pt x="173494" y="40627"/>
                                </a:lnTo>
                                <a:lnTo>
                                  <a:pt x="173494" y="43167"/>
                                </a:lnTo>
                                <a:lnTo>
                                  <a:pt x="172250" y="41897"/>
                                </a:lnTo>
                                <a:lnTo>
                                  <a:pt x="171246" y="36817"/>
                                </a:lnTo>
                                <a:lnTo>
                                  <a:pt x="170027" y="34277"/>
                                </a:lnTo>
                                <a:lnTo>
                                  <a:pt x="169887" y="31750"/>
                                </a:lnTo>
                                <a:lnTo>
                                  <a:pt x="170383" y="27927"/>
                                </a:lnTo>
                                <a:lnTo>
                                  <a:pt x="172872" y="31750"/>
                                </a:lnTo>
                                <a:lnTo>
                                  <a:pt x="176618" y="34277"/>
                                </a:lnTo>
                                <a:lnTo>
                                  <a:pt x="177228" y="31750"/>
                                </a:lnTo>
                                <a:lnTo>
                                  <a:pt x="177228" y="29197"/>
                                </a:lnTo>
                                <a:lnTo>
                                  <a:pt x="175996" y="26657"/>
                                </a:lnTo>
                                <a:lnTo>
                                  <a:pt x="175996" y="29197"/>
                                </a:lnTo>
                                <a:lnTo>
                                  <a:pt x="175996" y="31750"/>
                                </a:lnTo>
                                <a:lnTo>
                                  <a:pt x="173672" y="30467"/>
                                </a:lnTo>
                                <a:lnTo>
                                  <a:pt x="171615" y="27927"/>
                                </a:lnTo>
                                <a:lnTo>
                                  <a:pt x="170586" y="26657"/>
                                </a:lnTo>
                                <a:lnTo>
                                  <a:pt x="170586" y="24117"/>
                                </a:lnTo>
                                <a:lnTo>
                                  <a:pt x="174447" y="26657"/>
                                </a:lnTo>
                                <a:lnTo>
                                  <a:pt x="175996" y="29197"/>
                                </a:lnTo>
                                <a:lnTo>
                                  <a:pt x="175996" y="26657"/>
                                </a:lnTo>
                                <a:lnTo>
                                  <a:pt x="173342" y="25400"/>
                                </a:lnTo>
                                <a:lnTo>
                                  <a:pt x="171843" y="24117"/>
                                </a:lnTo>
                                <a:lnTo>
                                  <a:pt x="176212" y="25400"/>
                                </a:lnTo>
                                <a:lnTo>
                                  <a:pt x="177711" y="26657"/>
                                </a:lnTo>
                                <a:lnTo>
                                  <a:pt x="179120" y="26657"/>
                                </a:lnTo>
                                <a:lnTo>
                                  <a:pt x="182448" y="25400"/>
                                </a:lnTo>
                                <a:lnTo>
                                  <a:pt x="186448" y="25400"/>
                                </a:lnTo>
                                <a:lnTo>
                                  <a:pt x="187566" y="24117"/>
                                </a:lnTo>
                                <a:lnTo>
                                  <a:pt x="185153" y="24117"/>
                                </a:lnTo>
                                <a:lnTo>
                                  <a:pt x="181165" y="25400"/>
                                </a:lnTo>
                                <a:lnTo>
                                  <a:pt x="177609" y="25400"/>
                                </a:lnTo>
                                <a:lnTo>
                                  <a:pt x="174053" y="24117"/>
                                </a:lnTo>
                                <a:lnTo>
                                  <a:pt x="171208" y="22847"/>
                                </a:lnTo>
                                <a:lnTo>
                                  <a:pt x="172631" y="21577"/>
                                </a:lnTo>
                                <a:lnTo>
                                  <a:pt x="179743" y="21577"/>
                                </a:lnTo>
                                <a:lnTo>
                                  <a:pt x="181876" y="22847"/>
                                </a:lnTo>
                                <a:lnTo>
                                  <a:pt x="184924" y="24041"/>
                                </a:lnTo>
                                <a:lnTo>
                                  <a:pt x="181432" y="21577"/>
                                </a:lnTo>
                                <a:lnTo>
                                  <a:pt x="180238" y="20307"/>
                                </a:lnTo>
                                <a:lnTo>
                                  <a:pt x="178320" y="20307"/>
                                </a:lnTo>
                                <a:lnTo>
                                  <a:pt x="176009" y="19050"/>
                                </a:lnTo>
                                <a:lnTo>
                                  <a:pt x="173609" y="20307"/>
                                </a:lnTo>
                                <a:lnTo>
                                  <a:pt x="172389" y="20307"/>
                                </a:lnTo>
                                <a:lnTo>
                                  <a:pt x="171602" y="21577"/>
                                </a:lnTo>
                                <a:lnTo>
                                  <a:pt x="171196" y="20307"/>
                                </a:lnTo>
                                <a:lnTo>
                                  <a:pt x="171196" y="19050"/>
                                </a:lnTo>
                                <a:lnTo>
                                  <a:pt x="172389" y="19050"/>
                                </a:lnTo>
                                <a:lnTo>
                                  <a:pt x="174205" y="17767"/>
                                </a:lnTo>
                                <a:lnTo>
                                  <a:pt x="177215" y="17767"/>
                                </a:lnTo>
                                <a:lnTo>
                                  <a:pt x="179628" y="15227"/>
                                </a:lnTo>
                                <a:lnTo>
                                  <a:pt x="182651" y="10147"/>
                                </a:lnTo>
                                <a:lnTo>
                                  <a:pt x="184454" y="12700"/>
                                </a:lnTo>
                                <a:lnTo>
                                  <a:pt x="186270" y="13957"/>
                                </a:lnTo>
                                <a:lnTo>
                                  <a:pt x="188671" y="16497"/>
                                </a:lnTo>
                                <a:lnTo>
                                  <a:pt x="191084" y="17767"/>
                                </a:lnTo>
                                <a:lnTo>
                                  <a:pt x="196507" y="17767"/>
                                </a:lnTo>
                                <a:lnTo>
                                  <a:pt x="195440" y="16497"/>
                                </a:lnTo>
                                <a:lnTo>
                                  <a:pt x="194589" y="15481"/>
                                </a:lnTo>
                                <a:lnTo>
                                  <a:pt x="194589" y="16497"/>
                                </a:lnTo>
                                <a:lnTo>
                                  <a:pt x="191300" y="16497"/>
                                </a:lnTo>
                                <a:lnTo>
                                  <a:pt x="188074" y="15227"/>
                                </a:lnTo>
                                <a:lnTo>
                                  <a:pt x="185356" y="12700"/>
                                </a:lnTo>
                                <a:lnTo>
                                  <a:pt x="184023" y="10147"/>
                                </a:lnTo>
                                <a:lnTo>
                                  <a:pt x="186283" y="10147"/>
                                </a:lnTo>
                                <a:lnTo>
                                  <a:pt x="189979" y="12700"/>
                                </a:lnTo>
                                <a:lnTo>
                                  <a:pt x="192303" y="13957"/>
                                </a:lnTo>
                                <a:lnTo>
                                  <a:pt x="194589" y="16497"/>
                                </a:lnTo>
                                <a:lnTo>
                                  <a:pt x="194589" y="15481"/>
                                </a:lnTo>
                                <a:lnTo>
                                  <a:pt x="192290" y="12700"/>
                                </a:lnTo>
                                <a:lnTo>
                                  <a:pt x="189280" y="10147"/>
                                </a:lnTo>
                                <a:lnTo>
                                  <a:pt x="186880" y="8877"/>
                                </a:lnTo>
                                <a:lnTo>
                                  <a:pt x="191084" y="7607"/>
                                </a:lnTo>
                                <a:lnTo>
                                  <a:pt x="187667" y="7607"/>
                                </a:lnTo>
                                <a:lnTo>
                                  <a:pt x="183908" y="8877"/>
                                </a:lnTo>
                                <a:lnTo>
                                  <a:pt x="184531" y="7607"/>
                                </a:lnTo>
                                <a:lnTo>
                                  <a:pt x="185788" y="6350"/>
                                </a:lnTo>
                                <a:lnTo>
                                  <a:pt x="188760" y="5067"/>
                                </a:lnTo>
                                <a:lnTo>
                                  <a:pt x="191897" y="5067"/>
                                </a:lnTo>
                                <a:lnTo>
                                  <a:pt x="195592" y="3797"/>
                                </a:lnTo>
                                <a:lnTo>
                                  <a:pt x="194297" y="5067"/>
                                </a:lnTo>
                                <a:lnTo>
                                  <a:pt x="191376" y="7607"/>
                                </a:lnTo>
                                <a:lnTo>
                                  <a:pt x="193497" y="7607"/>
                                </a:lnTo>
                                <a:lnTo>
                                  <a:pt x="195300" y="6350"/>
                                </a:lnTo>
                                <a:lnTo>
                                  <a:pt x="196507" y="3797"/>
                                </a:lnTo>
                                <a:lnTo>
                                  <a:pt x="196507" y="1257"/>
                                </a:lnTo>
                                <a:lnTo>
                                  <a:pt x="192887" y="3797"/>
                                </a:lnTo>
                                <a:lnTo>
                                  <a:pt x="188671" y="3797"/>
                                </a:lnTo>
                                <a:lnTo>
                                  <a:pt x="186270" y="5067"/>
                                </a:lnTo>
                                <a:lnTo>
                                  <a:pt x="184454" y="6350"/>
                                </a:lnTo>
                                <a:lnTo>
                                  <a:pt x="182041" y="8877"/>
                                </a:lnTo>
                                <a:lnTo>
                                  <a:pt x="181838" y="8991"/>
                                </a:lnTo>
                                <a:lnTo>
                                  <a:pt x="181838" y="10147"/>
                                </a:lnTo>
                                <a:lnTo>
                                  <a:pt x="180454" y="12700"/>
                                </a:lnTo>
                                <a:lnTo>
                                  <a:pt x="178346" y="15227"/>
                                </a:lnTo>
                                <a:lnTo>
                                  <a:pt x="176263" y="16497"/>
                                </a:lnTo>
                                <a:lnTo>
                                  <a:pt x="173469" y="17767"/>
                                </a:lnTo>
                                <a:lnTo>
                                  <a:pt x="175348" y="15227"/>
                                </a:lnTo>
                                <a:lnTo>
                                  <a:pt x="177241" y="12700"/>
                                </a:lnTo>
                                <a:lnTo>
                                  <a:pt x="179501" y="11417"/>
                                </a:lnTo>
                                <a:lnTo>
                                  <a:pt x="181838" y="10147"/>
                                </a:lnTo>
                                <a:lnTo>
                                  <a:pt x="181838" y="8991"/>
                                </a:lnTo>
                                <a:lnTo>
                                  <a:pt x="177215" y="11417"/>
                                </a:lnTo>
                                <a:lnTo>
                                  <a:pt x="173609" y="15227"/>
                                </a:lnTo>
                                <a:lnTo>
                                  <a:pt x="174155" y="12903"/>
                                </a:lnTo>
                                <a:lnTo>
                                  <a:pt x="174802" y="8877"/>
                                </a:lnTo>
                                <a:lnTo>
                                  <a:pt x="174205" y="6350"/>
                                </a:lnTo>
                                <a:lnTo>
                                  <a:pt x="173710" y="5308"/>
                                </a:lnTo>
                                <a:lnTo>
                                  <a:pt x="173710" y="8877"/>
                                </a:lnTo>
                                <a:lnTo>
                                  <a:pt x="172796" y="13957"/>
                                </a:lnTo>
                                <a:lnTo>
                                  <a:pt x="172389" y="16497"/>
                                </a:lnTo>
                                <a:lnTo>
                                  <a:pt x="170167" y="12700"/>
                                </a:lnTo>
                                <a:lnTo>
                                  <a:pt x="170129" y="11417"/>
                                </a:lnTo>
                                <a:lnTo>
                                  <a:pt x="170014" y="7607"/>
                                </a:lnTo>
                                <a:lnTo>
                                  <a:pt x="170472" y="5067"/>
                                </a:lnTo>
                                <a:lnTo>
                                  <a:pt x="171665" y="2527"/>
                                </a:lnTo>
                                <a:lnTo>
                                  <a:pt x="173329" y="5067"/>
                                </a:lnTo>
                                <a:lnTo>
                                  <a:pt x="173710" y="8877"/>
                                </a:lnTo>
                                <a:lnTo>
                                  <a:pt x="173710" y="5308"/>
                                </a:lnTo>
                                <a:lnTo>
                                  <a:pt x="172999" y="3797"/>
                                </a:lnTo>
                                <a:lnTo>
                                  <a:pt x="172694" y="2527"/>
                                </a:lnTo>
                                <a:lnTo>
                                  <a:pt x="172389" y="1257"/>
                                </a:lnTo>
                                <a:lnTo>
                                  <a:pt x="171831" y="0"/>
                                </a:lnTo>
                                <a:lnTo>
                                  <a:pt x="170332" y="3797"/>
                                </a:lnTo>
                                <a:lnTo>
                                  <a:pt x="169710" y="5067"/>
                                </a:lnTo>
                                <a:lnTo>
                                  <a:pt x="169202" y="7607"/>
                                </a:lnTo>
                                <a:lnTo>
                                  <a:pt x="169392" y="11417"/>
                                </a:lnTo>
                                <a:lnTo>
                                  <a:pt x="168097" y="10147"/>
                                </a:lnTo>
                                <a:lnTo>
                                  <a:pt x="160947" y="3797"/>
                                </a:lnTo>
                                <a:lnTo>
                                  <a:pt x="162763" y="6350"/>
                                </a:lnTo>
                                <a:lnTo>
                                  <a:pt x="163969" y="8877"/>
                                </a:lnTo>
                                <a:lnTo>
                                  <a:pt x="162153" y="11417"/>
                                </a:lnTo>
                                <a:lnTo>
                                  <a:pt x="161023" y="12204"/>
                                </a:lnTo>
                                <a:lnTo>
                                  <a:pt x="162483" y="11417"/>
                                </a:lnTo>
                                <a:lnTo>
                                  <a:pt x="162039" y="13957"/>
                                </a:lnTo>
                                <a:lnTo>
                                  <a:pt x="161137" y="15659"/>
                                </a:lnTo>
                                <a:lnTo>
                                  <a:pt x="162801" y="13957"/>
                                </a:lnTo>
                                <a:lnTo>
                                  <a:pt x="163309" y="12903"/>
                                </a:lnTo>
                                <a:lnTo>
                                  <a:pt x="163410" y="11417"/>
                                </a:lnTo>
                                <a:lnTo>
                                  <a:pt x="163410" y="10147"/>
                                </a:lnTo>
                                <a:lnTo>
                                  <a:pt x="164655" y="10147"/>
                                </a:lnTo>
                                <a:lnTo>
                                  <a:pt x="166509" y="12700"/>
                                </a:lnTo>
                                <a:lnTo>
                                  <a:pt x="167106" y="13309"/>
                                </a:lnTo>
                                <a:lnTo>
                                  <a:pt x="166103" y="11417"/>
                                </a:lnTo>
                                <a:lnTo>
                                  <a:pt x="165354" y="10147"/>
                                </a:lnTo>
                                <a:lnTo>
                                  <a:pt x="164604" y="8877"/>
                                </a:lnTo>
                                <a:lnTo>
                                  <a:pt x="163169" y="6350"/>
                                </a:lnTo>
                                <a:lnTo>
                                  <a:pt x="164846" y="6350"/>
                                </a:lnTo>
                                <a:lnTo>
                                  <a:pt x="166497" y="7607"/>
                                </a:lnTo>
                                <a:lnTo>
                                  <a:pt x="168160" y="11417"/>
                                </a:lnTo>
                                <a:lnTo>
                                  <a:pt x="171373" y="16497"/>
                                </a:lnTo>
                                <a:lnTo>
                                  <a:pt x="170916" y="16205"/>
                                </a:lnTo>
                                <a:lnTo>
                                  <a:pt x="170916" y="16497"/>
                                </a:lnTo>
                                <a:lnTo>
                                  <a:pt x="168300" y="19050"/>
                                </a:lnTo>
                                <a:lnTo>
                                  <a:pt x="166128" y="19050"/>
                                </a:lnTo>
                                <a:lnTo>
                                  <a:pt x="163258" y="20307"/>
                                </a:lnTo>
                                <a:lnTo>
                                  <a:pt x="160362" y="20307"/>
                                </a:lnTo>
                                <a:lnTo>
                                  <a:pt x="161810" y="19050"/>
                                </a:lnTo>
                                <a:lnTo>
                                  <a:pt x="163969" y="16497"/>
                                </a:lnTo>
                                <a:lnTo>
                                  <a:pt x="167754" y="15227"/>
                                </a:lnTo>
                                <a:lnTo>
                                  <a:pt x="169265" y="16497"/>
                                </a:lnTo>
                                <a:lnTo>
                                  <a:pt x="170916" y="16497"/>
                                </a:lnTo>
                                <a:lnTo>
                                  <a:pt x="170916" y="16205"/>
                                </a:lnTo>
                                <a:lnTo>
                                  <a:pt x="169418" y="15227"/>
                                </a:lnTo>
                                <a:lnTo>
                                  <a:pt x="167462" y="13957"/>
                                </a:lnTo>
                                <a:lnTo>
                                  <a:pt x="165277" y="13957"/>
                                </a:lnTo>
                                <a:lnTo>
                                  <a:pt x="163410" y="15227"/>
                                </a:lnTo>
                                <a:lnTo>
                                  <a:pt x="160134" y="19050"/>
                                </a:lnTo>
                                <a:lnTo>
                                  <a:pt x="158457" y="19050"/>
                                </a:lnTo>
                                <a:lnTo>
                                  <a:pt x="157835" y="20307"/>
                                </a:lnTo>
                                <a:lnTo>
                                  <a:pt x="160324" y="21577"/>
                                </a:lnTo>
                                <a:lnTo>
                                  <a:pt x="165887" y="21577"/>
                                </a:lnTo>
                                <a:lnTo>
                                  <a:pt x="167132" y="20307"/>
                                </a:lnTo>
                                <a:lnTo>
                                  <a:pt x="168998" y="19050"/>
                                </a:lnTo>
                                <a:lnTo>
                                  <a:pt x="170230" y="17767"/>
                                </a:lnTo>
                                <a:lnTo>
                                  <a:pt x="170230" y="19050"/>
                                </a:lnTo>
                                <a:lnTo>
                                  <a:pt x="169608" y="19050"/>
                                </a:lnTo>
                                <a:lnTo>
                                  <a:pt x="168376" y="21577"/>
                                </a:lnTo>
                                <a:lnTo>
                                  <a:pt x="166509" y="26657"/>
                                </a:lnTo>
                                <a:lnTo>
                                  <a:pt x="166509" y="29197"/>
                                </a:lnTo>
                                <a:lnTo>
                                  <a:pt x="168376" y="24117"/>
                                </a:lnTo>
                                <a:lnTo>
                                  <a:pt x="170840" y="20307"/>
                                </a:lnTo>
                                <a:lnTo>
                                  <a:pt x="168998" y="26657"/>
                                </a:lnTo>
                                <a:lnTo>
                                  <a:pt x="168998" y="33007"/>
                                </a:lnTo>
                                <a:lnTo>
                                  <a:pt x="170840" y="39357"/>
                                </a:lnTo>
                                <a:lnTo>
                                  <a:pt x="172085" y="43167"/>
                                </a:lnTo>
                                <a:lnTo>
                                  <a:pt x="174561" y="47002"/>
                                </a:lnTo>
                                <a:lnTo>
                                  <a:pt x="174980" y="48247"/>
                                </a:lnTo>
                                <a:lnTo>
                                  <a:pt x="176415" y="49517"/>
                                </a:lnTo>
                                <a:lnTo>
                                  <a:pt x="177177" y="49517"/>
                                </a:lnTo>
                                <a:lnTo>
                                  <a:pt x="177825" y="48247"/>
                                </a:lnTo>
                                <a:lnTo>
                                  <a:pt x="178485" y="46977"/>
                                </a:lnTo>
                                <a:lnTo>
                                  <a:pt x="183667" y="41897"/>
                                </a:lnTo>
                                <a:lnTo>
                                  <a:pt x="185889" y="39357"/>
                                </a:lnTo>
                                <a:lnTo>
                                  <a:pt x="187299" y="36817"/>
                                </a:lnTo>
                                <a:lnTo>
                                  <a:pt x="188810" y="34277"/>
                                </a:lnTo>
                                <a:lnTo>
                                  <a:pt x="191185" y="33007"/>
                                </a:lnTo>
                                <a:lnTo>
                                  <a:pt x="200240" y="29197"/>
                                </a:lnTo>
                                <a:lnTo>
                                  <a:pt x="201688" y="28041"/>
                                </a:lnTo>
                                <a:close/>
                              </a:path>
                              <a:path w="342900" h="303530">
                                <a:moveTo>
                                  <a:pt x="202425" y="27457"/>
                                </a:moveTo>
                                <a:lnTo>
                                  <a:pt x="201688" y="28041"/>
                                </a:lnTo>
                                <a:lnTo>
                                  <a:pt x="201955" y="27927"/>
                                </a:lnTo>
                                <a:lnTo>
                                  <a:pt x="202425" y="27457"/>
                                </a:lnTo>
                                <a:close/>
                              </a:path>
                              <a:path w="342900" h="303530">
                                <a:moveTo>
                                  <a:pt x="203136" y="95821"/>
                                </a:moveTo>
                                <a:lnTo>
                                  <a:pt x="201891" y="95250"/>
                                </a:lnTo>
                                <a:lnTo>
                                  <a:pt x="202006" y="95504"/>
                                </a:lnTo>
                                <a:lnTo>
                                  <a:pt x="203136" y="95821"/>
                                </a:lnTo>
                                <a:close/>
                              </a:path>
                              <a:path w="342900" h="303530">
                                <a:moveTo>
                                  <a:pt x="203593" y="149847"/>
                                </a:moveTo>
                                <a:lnTo>
                                  <a:pt x="202958" y="149847"/>
                                </a:lnTo>
                                <a:lnTo>
                                  <a:pt x="203593" y="151117"/>
                                </a:lnTo>
                                <a:lnTo>
                                  <a:pt x="203593" y="149847"/>
                                </a:lnTo>
                                <a:close/>
                              </a:path>
                              <a:path w="342900" h="303530">
                                <a:moveTo>
                                  <a:pt x="204228" y="77457"/>
                                </a:moveTo>
                                <a:lnTo>
                                  <a:pt x="200571" y="77457"/>
                                </a:lnTo>
                                <a:lnTo>
                                  <a:pt x="201180" y="78727"/>
                                </a:lnTo>
                                <a:lnTo>
                                  <a:pt x="202806" y="78727"/>
                                </a:lnTo>
                                <a:lnTo>
                                  <a:pt x="204228" y="77457"/>
                                </a:lnTo>
                                <a:close/>
                              </a:path>
                              <a:path w="342900" h="303530">
                                <a:moveTo>
                                  <a:pt x="205790" y="125717"/>
                                </a:moveTo>
                                <a:lnTo>
                                  <a:pt x="204597" y="124447"/>
                                </a:lnTo>
                                <a:lnTo>
                                  <a:pt x="202780" y="121907"/>
                                </a:lnTo>
                                <a:lnTo>
                                  <a:pt x="200367" y="123177"/>
                                </a:lnTo>
                                <a:lnTo>
                                  <a:pt x="197358" y="123177"/>
                                </a:lnTo>
                                <a:lnTo>
                                  <a:pt x="200367" y="125717"/>
                                </a:lnTo>
                                <a:lnTo>
                                  <a:pt x="200964" y="124447"/>
                                </a:lnTo>
                                <a:lnTo>
                                  <a:pt x="200964" y="123177"/>
                                </a:lnTo>
                                <a:lnTo>
                                  <a:pt x="201574" y="123177"/>
                                </a:lnTo>
                                <a:lnTo>
                                  <a:pt x="203987" y="125717"/>
                                </a:lnTo>
                                <a:lnTo>
                                  <a:pt x="204597" y="128257"/>
                                </a:lnTo>
                                <a:lnTo>
                                  <a:pt x="204597" y="129527"/>
                                </a:lnTo>
                                <a:lnTo>
                                  <a:pt x="203987" y="130797"/>
                                </a:lnTo>
                                <a:lnTo>
                                  <a:pt x="203390" y="130797"/>
                                </a:lnTo>
                                <a:lnTo>
                                  <a:pt x="202780" y="132067"/>
                                </a:lnTo>
                                <a:lnTo>
                                  <a:pt x="200367" y="133337"/>
                                </a:lnTo>
                                <a:lnTo>
                                  <a:pt x="197358" y="134607"/>
                                </a:lnTo>
                                <a:lnTo>
                                  <a:pt x="201574"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201574" y="134607"/>
                                </a:lnTo>
                                <a:lnTo>
                                  <a:pt x="199999" y="135712"/>
                                </a:lnTo>
                                <a:lnTo>
                                  <a:pt x="203339" y="134607"/>
                                </a:lnTo>
                                <a:lnTo>
                                  <a:pt x="207010" y="134607"/>
                                </a:lnTo>
                                <a:lnTo>
                                  <a:pt x="207010" y="133337"/>
                                </a:lnTo>
                                <a:close/>
                              </a:path>
                              <a:path w="342900" h="303530">
                                <a:moveTo>
                                  <a:pt x="207848" y="74917"/>
                                </a:moveTo>
                                <a:lnTo>
                                  <a:pt x="205232" y="73647"/>
                                </a:lnTo>
                                <a:lnTo>
                                  <a:pt x="205435" y="74917"/>
                                </a:lnTo>
                                <a:lnTo>
                                  <a:pt x="202996" y="74917"/>
                                </a:lnTo>
                                <a:lnTo>
                                  <a:pt x="204825" y="76200"/>
                                </a:lnTo>
                                <a:lnTo>
                                  <a:pt x="206844"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16" y="203187"/>
                                </a:lnTo>
                                <a:lnTo>
                                  <a:pt x="208673" y="203441"/>
                                </a:lnTo>
                                <a:close/>
                              </a:path>
                              <a:path w="342900" h="303530">
                                <a:moveTo>
                                  <a:pt x="209600" y="111137"/>
                                </a:moveTo>
                                <a:lnTo>
                                  <a:pt x="208508" y="109410"/>
                                </a:lnTo>
                                <a:lnTo>
                                  <a:pt x="208991" y="110477"/>
                                </a:lnTo>
                                <a:lnTo>
                                  <a:pt x="209600" y="111137"/>
                                </a:lnTo>
                                <a:close/>
                              </a:path>
                              <a:path w="342900" h="303530">
                                <a:moveTo>
                                  <a:pt x="209994" y="292125"/>
                                </a:moveTo>
                                <a:lnTo>
                                  <a:pt x="208419" y="293446"/>
                                </a:lnTo>
                                <a:lnTo>
                                  <a:pt x="209461" y="293001"/>
                                </a:lnTo>
                                <a:lnTo>
                                  <a:pt x="209994" y="292125"/>
                                </a:lnTo>
                                <a:close/>
                              </a:path>
                              <a:path w="342900" h="303530">
                                <a:moveTo>
                                  <a:pt x="210108" y="149847"/>
                                </a:moveTo>
                                <a:lnTo>
                                  <a:pt x="209880" y="149631"/>
                                </a:lnTo>
                                <a:lnTo>
                                  <a:pt x="209778" y="149847"/>
                                </a:lnTo>
                                <a:lnTo>
                                  <a:pt x="210108" y="149847"/>
                                </a:lnTo>
                                <a:close/>
                              </a:path>
                              <a:path w="342900" h="303530">
                                <a:moveTo>
                                  <a:pt x="211302" y="88544"/>
                                </a:moveTo>
                                <a:lnTo>
                                  <a:pt x="210972" y="88633"/>
                                </a:lnTo>
                                <a:lnTo>
                                  <a:pt x="211251" y="88900"/>
                                </a:lnTo>
                                <a:lnTo>
                                  <a:pt x="211302" y="88544"/>
                                </a:lnTo>
                                <a:close/>
                              </a:path>
                              <a:path w="342900" h="303530">
                                <a:moveTo>
                                  <a:pt x="211607" y="289687"/>
                                </a:moveTo>
                                <a:lnTo>
                                  <a:pt x="210947" y="289687"/>
                                </a:lnTo>
                                <a:lnTo>
                                  <a:pt x="208953" y="291693"/>
                                </a:lnTo>
                                <a:lnTo>
                                  <a:pt x="210286" y="291033"/>
                                </a:lnTo>
                                <a:lnTo>
                                  <a:pt x="211607" y="289687"/>
                                </a:lnTo>
                                <a:close/>
                              </a:path>
                              <a:path w="342900" h="303530">
                                <a:moveTo>
                                  <a:pt x="216230" y="263982"/>
                                </a:moveTo>
                                <a:lnTo>
                                  <a:pt x="213804" y="260350"/>
                                </a:lnTo>
                                <a:lnTo>
                                  <a:pt x="213804" y="260946"/>
                                </a:lnTo>
                                <a:lnTo>
                                  <a:pt x="216230" y="263982"/>
                                </a:lnTo>
                                <a:close/>
                              </a:path>
                              <a:path w="342900" h="303530">
                                <a:moveTo>
                                  <a:pt x="217855" y="232397"/>
                                </a:moveTo>
                                <a:lnTo>
                                  <a:pt x="216065" y="232397"/>
                                </a:lnTo>
                                <a:lnTo>
                                  <a:pt x="216674" y="233667"/>
                                </a:lnTo>
                                <a:lnTo>
                                  <a:pt x="216674" y="234937"/>
                                </a:lnTo>
                                <a:lnTo>
                                  <a:pt x="215468" y="237477"/>
                                </a:lnTo>
                                <a:lnTo>
                                  <a:pt x="213042" y="240017"/>
                                </a:lnTo>
                                <a:lnTo>
                                  <a:pt x="211074" y="238747"/>
                                </a:lnTo>
                                <a:lnTo>
                                  <a:pt x="209867" y="238747"/>
                                </a:lnTo>
                                <a:lnTo>
                                  <a:pt x="210032" y="236207"/>
                                </a:lnTo>
                                <a:lnTo>
                                  <a:pt x="211226" y="233667"/>
                                </a:lnTo>
                                <a:lnTo>
                                  <a:pt x="212890" y="233667"/>
                                </a:lnTo>
                                <a:lnTo>
                                  <a:pt x="213499" y="234937"/>
                                </a:lnTo>
                                <a:lnTo>
                                  <a:pt x="213499" y="236207"/>
                                </a:lnTo>
                                <a:lnTo>
                                  <a:pt x="212890" y="236207"/>
                                </a:lnTo>
                                <a:lnTo>
                                  <a:pt x="212432" y="237477"/>
                                </a:lnTo>
                                <a:lnTo>
                                  <a:pt x="213639" y="237477"/>
                                </a:lnTo>
                                <a:lnTo>
                                  <a:pt x="214249" y="236207"/>
                                </a:lnTo>
                                <a:lnTo>
                                  <a:pt x="214858" y="233667"/>
                                </a:lnTo>
                                <a:lnTo>
                                  <a:pt x="213639" y="232397"/>
                                </a:lnTo>
                                <a:lnTo>
                                  <a:pt x="214249" y="232397"/>
                                </a:lnTo>
                                <a:lnTo>
                                  <a:pt x="213042" y="231127"/>
                                </a:lnTo>
                                <a:lnTo>
                                  <a:pt x="215468" y="226047"/>
                                </a:lnTo>
                                <a:lnTo>
                                  <a:pt x="214858" y="224777"/>
                                </a:lnTo>
                                <a:lnTo>
                                  <a:pt x="213639" y="223507"/>
                                </a:lnTo>
                                <a:lnTo>
                                  <a:pt x="211836" y="223507"/>
                                </a:lnTo>
                                <a:lnTo>
                                  <a:pt x="212432" y="224777"/>
                                </a:lnTo>
                                <a:lnTo>
                                  <a:pt x="213639" y="224777"/>
                                </a:lnTo>
                                <a:lnTo>
                                  <a:pt x="213639" y="227317"/>
                                </a:lnTo>
                                <a:lnTo>
                                  <a:pt x="211836" y="231127"/>
                                </a:lnTo>
                                <a:lnTo>
                                  <a:pt x="212432" y="232397"/>
                                </a:lnTo>
                                <a:lnTo>
                                  <a:pt x="210629" y="232397"/>
                                </a:lnTo>
                                <a:lnTo>
                                  <a:pt x="209423" y="233667"/>
                                </a:lnTo>
                                <a:lnTo>
                                  <a:pt x="208826" y="234937"/>
                                </a:lnTo>
                                <a:lnTo>
                                  <a:pt x="208216" y="237477"/>
                                </a:lnTo>
                                <a:lnTo>
                                  <a:pt x="209423" y="240017"/>
                                </a:lnTo>
                                <a:lnTo>
                                  <a:pt x="211226" y="241287"/>
                                </a:lnTo>
                                <a:lnTo>
                                  <a:pt x="212432" y="241287"/>
                                </a:lnTo>
                                <a:lnTo>
                                  <a:pt x="213639" y="240017"/>
                                </a:lnTo>
                                <a:lnTo>
                                  <a:pt x="215468" y="238747"/>
                                </a:lnTo>
                                <a:lnTo>
                                  <a:pt x="216674" y="237477"/>
                                </a:lnTo>
                                <a:lnTo>
                                  <a:pt x="217855" y="234937"/>
                                </a:lnTo>
                                <a:lnTo>
                                  <a:pt x="217855" y="232397"/>
                                </a:lnTo>
                                <a:close/>
                              </a:path>
                              <a:path w="342900" h="303530">
                                <a:moveTo>
                                  <a:pt x="219837" y="256146"/>
                                </a:moveTo>
                                <a:lnTo>
                                  <a:pt x="219240" y="254927"/>
                                </a:lnTo>
                                <a:lnTo>
                                  <a:pt x="218033" y="253707"/>
                                </a:lnTo>
                                <a:lnTo>
                                  <a:pt x="217436" y="253707"/>
                                </a:lnTo>
                                <a:lnTo>
                                  <a:pt x="216839" y="256743"/>
                                </a:lnTo>
                                <a:lnTo>
                                  <a:pt x="216230" y="257937"/>
                                </a:lnTo>
                                <a:lnTo>
                                  <a:pt x="216230" y="259740"/>
                                </a:lnTo>
                                <a:lnTo>
                                  <a:pt x="215023" y="259740"/>
                                </a:lnTo>
                                <a:lnTo>
                                  <a:pt x="214414" y="259143"/>
                                </a:lnTo>
                                <a:lnTo>
                                  <a:pt x="213804" y="259740"/>
                                </a:lnTo>
                                <a:lnTo>
                                  <a:pt x="216230" y="260946"/>
                                </a:lnTo>
                                <a:lnTo>
                                  <a:pt x="217436" y="263982"/>
                                </a:lnTo>
                                <a:lnTo>
                                  <a:pt x="217436" y="261543"/>
                                </a:lnTo>
                                <a:lnTo>
                                  <a:pt x="218033" y="261543"/>
                                </a:lnTo>
                                <a:lnTo>
                                  <a:pt x="218630" y="262140"/>
                                </a:lnTo>
                                <a:lnTo>
                                  <a:pt x="218630" y="261543"/>
                                </a:lnTo>
                                <a:lnTo>
                                  <a:pt x="217436" y="260946"/>
                                </a:lnTo>
                                <a:lnTo>
                                  <a:pt x="216839" y="260350"/>
                                </a:lnTo>
                                <a:lnTo>
                                  <a:pt x="216839" y="257340"/>
                                </a:lnTo>
                                <a:lnTo>
                                  <a:pt x="217436" y="256146"/>
                                </a:lnTo>
                                <a:lnTo>
                                  <a:pt x="218033" y="255549"/>
                                </a:lnTo>
                                <a:lnTo>
                                  <a:pt x="218630" y="256743"/>
                                </a:lnTo>
                                <a:lnTo>
                                  <a:pt x="218630" y="260350"/>
                                </a:lnTo>
                                <a:lnTo>
                                  <a:pt x="219837" y="259740"/>
                                </a:lnTo>
                                <a:lnTo>
                                  <a:pt x="219837"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24" y="151117"/>
                                </a:lnTo>
                                <a:lnTo>
                                  <a:pt x="220624" y="153657"/>
                                </a:lnTo>
                                <a:lnTo>
                                  <a:pt x="220014" y="154927"/>
                                </a:lnTo>
                                <a:lnTo>
                                  <a:pt x="219417" y="154927"/>
                                </a:lnTo>
                                <a:lnTo>
                                  <a:pt x="217004" y="153657"/>
                                </a:lnTo>
                                <a:lnTo>
                                  <a:pt x="215798" y="151117"/>
                                </a:lnTo>
                                <a:lnTo>
                                  <a:pt x="215798"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24"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70" y="68567"/>
                                </a:lnTo>
                                <a:lnTo>
                                  <a:pt x="220751" y="68567"/>
                                </a:lnTo>
                                <a:lnTo>
                                  <a:pt x="223177" y="69850"/>
                                </a:lnTo>
                                <a:close/>
                              </a:path>
                              <a:path w="342900" h="303530">
                                <a:moveTo>
                                  <a:pt x="226174" y="16497"/>
                                </a:moveTo>
                                <a:lnTo>
                                  <a:pt x="224840" y="16497"/>
                                </a:lnTo>
                                <a:lnTo>
                                  <a:pt x="222656" y="17424"/>
                                </a:lnTo>
                                <a:lnTo>
                                  <a:pt x="226174" y="16497"/>
                                </a:lnTo>
                                <a:close/>
                              </a:path>
                              <a:path w="342900" h="303530">
                                <a:moveTo>
                                  <a:pt x="226314" y="206997"/>
                                </a:moveTo>
                                <a:lnTo>
                                  <a:pt x="225717" y="208267"/>
                                </a:lnTo>
                                <a:lnTo>
                                  <a:pt x="224497" y="209537"/>
                                </a:lnTo>
                                <a:lnTo>
                                  <a:pt x="222694" y="212077"/>
                                </a:lnTo>
                                <a:lnTo>
                                  <a:pt x="222097" y="213347"/>
                                </a:lnTo>
                                <a:lnTo>
                                  <a:pt x="222097" y="214617"/>
                                </a:lnTo>
                                <a:lnTo>
                                  <a:pt x="223100" y="214617"/>
                                </a:lnTo>
                                <a:lnTo>
                                  <a:pt x="223761" y="212077"/>
                                </a:lnTo>
                                <a:lnTo>
                                  <a:pt x="225107" y="210807"/>
                                </a:lnTo>
                                <a:lnTo>
                                  <a:pt x="226314" y="208267"/>
                                </a:lnTo>
                                <a:lnTo>
                                  <a:pt x="226314" y="206997"/>
                                </a:lnTo>
                                <a:close/>
                              </a:path>
                              <a:path w="342900" h="303530">
                                <a:moveTo>
                                  <a:pt x="226733" y="282994"/>
                                </a:moveTo>
                                <a:lnTo>
                                  <a:pt x="226428" y="283197"/>
                                </a:lnTo>
                                <a:lnTo>
                                  <a:pt x="226631" y="283197"/>
                                </a:lnTo>
                                <a:lnTo>
                                  <a:pt x="226733" y="282994"/>
                                </a:lnTo>
                                <a:close/>
                              </a:path>
                              <a:path w="342900" h="303530">
                                <a:moveTo>
                                  <a:pt x="228206" y="86347"/>
                                </a:moveTo>
                                <a:lnTo>
                                  <a:pt x="222846" y="88900"/>
                                </a:lnTo>
                                <a:lnTo>
                                  <a:pt x="219278" y="90157"/>
                                </a:lnTo>
                                <a:lnTo>
                                  <a:pt x="216852" y="90157"/>
                                </a:lnTo>
                                <a:lnTo>
                                  <a:pt x="214312" y="88900"/>
                                </a:lnTo>
                                <a:lnTo>
                                  <a:pt x="218071" y="87617"/>
                                </a:lnTo>
                                <a:lnTo>
                                  <a:pt x="222580" y="86347"/>
                                </a:lnTo>
                                <a:lnTo>
                                  <a:pt x="221538" y="86347"/>
                                </a:lnTo>
                                <a:lnTo>
                                  <a:pt x="216852" y="87617"/>
                                </a:lnTo>
                                <a:lnTo>
                                  <a:pt x="214566" y="87617"/>
                                </a:lnTo>
                                <a:lnTo>
                                  <a:pt x="211543" y="90157"/>
                                </a:lnTo>
                                <a:lnTo>
                                  <a:pt x="206527" y="91427"/>
                                </a:lnTo>
                                <a:lnTo>
                                  <a:pt x="200317" y="92697"/>
                                </a:lnTo>
                                <a:lnTo>
                                  <a:pt x="207746" y="92697"/>
                                </a:lnTo>
                                <a:lnTo>
                                  <a:pt x="210185" y="91427"/>
                                </a:lnTo>
                                <a:lnTo>
                                  <a:pt x="213360" y="90157"/>
                                </a:lnTo>
                                <a:lnTo>
                                  <a:pt x="215620" y="91427"/>
                                </a:lnTo>
                                <a:lnTo>
                                  <a:pt x="219227" y="91427"/>
                                </a:lnTo>
                                <a:lnTo>
                                  <a:pt x="224840" y="88900"/>
                                </a:lnTo>
                                <a:lnTo>
                                  <a:pt x="226009" y="87617"/>
                                </a:lnTo>
                                <a:lnTo>
                                  <a:pt x="228206" y="86347"/>
                                </a:lnTo>
                                <a:close/>
                              </a:path>
                              <a:path w="342900" h="303530">
                                <a:moveTo>
                                  <a:pt x="229501" y="260946"/>
                                </a:moveTo>
                                <a:lnTo>
                                  <a:pt x="227063" y="260604"/>
                                </a:lnTo>
                                <a:lnTo>
                                  <a:pt x="226123" y="260477"/>
                                </a:lnTo>
                                <a:lnTo>
                                  <a:pt x="226123" y="261353"/>
                                </a:lnTo>
                                <a:lnTo>
                                  <a:pt x="225221" y="262115"/>
                                </a:lnTo>
                                <a:lnTo>
                                  <a:pt x="221602" y="262115"/>
                                </a:lnTo>
                                <a:lnTo>
                                  <a:pt x="223405" y="260604"/>
                                </a:lnTo>
                                <a:lnTo>
                                  <a:pt x="226123" y="261353"/>
                                </a:lnTo>
                                <a:lnTo>
                                  <a:pt x="226123" y="260477"/>
                                </a:lnTo>
                                <a:lnTo>
                                  <a:pt x="225259" y="260350"/>
                                </a:lnTo>
                                <a:lnTo>
                                  <a:pt x="222846" y="259740"/>
                                </a:lnTo>
                                <a:lnTo>
                                  <a:pt x="221056" y="260350"/>
                                </a:lnTo>
                                <a:lnTo>
                                  <a:pt x="219240" y="261556"/>
                                </a:lnTo>
                                <a:lnTo>
                                  <a:pt x="218033" y="265176"/>
                                </a:lnTo>
                                <a:lnTo>
                                  <a:pt x="220446" y="262750"/>
                                </a:lnTo>
                                <a:lnTo>
                                  <a:pt x="222250" y="262750"/>
                                </a:lnTo>
                                <a:lnTo>
                                  <a:pt x="223456" y="263372"/>
                                </a:lnTo>
                                <a:lnTo>
                                  <a:pt x="227076" y="262750"/>
                                </a:lnTo>
                                <a:lnTo>
                                  <a:pt x="228282" y="262153"/>
                                </a:lnTo>
                                <a:lnTo>
                                  <a:pt x="229501" y="260946"/>
                                </a:lnTo>
                                <a:close/>
                              </a:path>
                              <a:path w="342900" h="303530">
                                <a:moveTo>
                                  <a:pt x="229666" y="2527"/>
                                </a:moveTo>
                                <a:lnTo>
                                  <a:pt x="228028" y="2527"/>
                                </a:lnTo>
                                <a:lnTo>
                                  <a:pt x="228028" y="3797"/>
                                </a:lnTo>
                                <a:lnTo>
                                  <a:pt x="226060" y="11417"/>
                                </a:lnTo>
                                <a:lnTo>
                                  <a:pt x="223481" y="15227"/>
                                </a:lnTo>
                                <a:lnTo>
                                  <a:pt x="220243" y="17767"/>
                                </a:lnTo>
                                <a:lnTo>
                                  <a:pt x="222364" y="8877"/>
                                </a:lnTo>
                                <a:lnTo>
                                  <a:pt x="223342" y="7607"/>
                                </a:lnTo>
                                <a:lnTo>
                                  <a:pt x="226618" y="5067"/>
                                </a:lnTo>
                                <a:lnTo>
                                  <a:pt x="228028" y="3797"/>
                                </a:lnTo>
                                <a:lnTo>
                                  <a:pt x="228028" y="2527"/>
                                </a:lnTo>
                                <a:lnTo>
                                  <a:pt x="227850" y="2527"/>
                                </a:lnTo>
                                <a:lnTo>
                                  <a:pt x="226060" y="3797"/>
                                </a:lnTo>
                                <a:lnTo>
                                  <a:pt x="223634" y="5067"/>
                                </a:lnTo>
                                <a:lnTo>
                                  <a:pt x="221830" y="7607"/>
                                </a:lnTo>
                                <a:lnTo>
                                  <a:pt x="221221" y="8877"/>
                                </a:lnTo>
                                <a:lnTo>
                                  <a:pt x="220624" y="12700"/>
                                </a:lnTo>
                                <a:lnTo>
                                  <a:pt x="218808" y="17767"/>
                                </a:lnTo>
                                <a:lnTo>
                                  <a:pt x="217004" y="17767"/>
                                </a:lnTo>
                                <a:lnTo>
                                  <a:pt x="218808" y="13957"/>
                                </a:lnTo>
                                <a:lnTo>
                                  <a:pt x="218681" y="12204"/>
                                </a:lnTo>
                                <a:lnTo>
                                  <a:pt x="218198" y="10147"/>
                                </a:lnTo>
                                <a:lnTo>
                                  <a:pt x="217601" y="8877"/>
                                </a:lnTo>
                                <a:lnTo>
                                  <a:pt x="217589" y="13957"/>
                                </a:lnTo>
                                <a:lnTo>
                                  <a:pt x="216331" y="19050"/>
                                </a:lnTo>
                                <a:lnTo>
                                  <a:pt x="215277" y="15227"/>
                                </a:lnTo>
                                <a:lnTo>
                                  <a:pt x="212902" y="13957"/>
                                </a:lnTo>
                                <a:lnTo>
                                  <a:pt x="211302" y="11417"/>
                                </a:lnTo>
                                <a:lnTo>
                                  <a:pt x="210312" y="8877"/>
                                </a:lnTo>
                                <a:lnTo>
                                  <a:pt x="209753" y="5067"/>
                                </a:lnTo>
                                <a:lnTo>
                                  <a:pt x="211505" y="7607"/>
                                </a:lnTo>
                                <a:lnTo>
                                  <a:pt x="214744" y="7607"/>
                                </a:lnTo>
                                <a:lnTo>
                                  <a:pt x="216420" y="10147"/>
                                </a:lnTo>
                                <a:lnTo>
                                  <a:pt x="216877" y="12700"/>
                                </a:lnTo>
                                <a:lnTo>
                                  <a:pt x="217589" y="13957"/>
                                </a:lnTo>
                                <a:lnTo>
                                  <a:pt x="217589" y="8864"/>
                                </a:lnTo>
                                <a:lnTo>
                                  <a:pt x="216395" y="7607"/>
                                </a:lnTo>
                                <a:lnTo>
                                  <a:pt x="211569" y="6350"/>
                                </a:lnTo>
                                <a:lnTo>
                                  <a:pt x="210388" y="5067"/>
                                </a:lnTo>
                                <a:lnTo>
                                  <a:pt x="209778"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70" y="17767"/>
                                </a:lnTo>
                                <a:lnTo>
                                  <a:pt x="209867" y="16497"/>
                                </a:lnTo>
                                <a:lnTo>
                                  <a:pt x="209981" y="15659"/>
                                </a:lnTo>
                                <a:lnTo>
                                  <a:pt x="209943" y="15227"/>
                                </a:lnTo>
                                <a:lnTo>
                                  <a:pt x="209740" y="13957"/>
                                </a:lnTo>
                                <a:lnTo>
                                  <a:pt x="209143" y="13004"/>
                                </a:lnTo>
                                <a:lnTo>
                                  <a:pt x="209143" y="15227"/>
                                </a:lnTo>
                                <a:lnTo>
                                  <a:pt x="208851" y="16497"/>
                                </a:lnTo>
                                <a:lnTo>
                                  <a:pt x="207835" y="19050"/>
                                </a:lnTo>
                                <a:lnTo>
                                  <a:pt x="206133" y="20307"/>
                                </a:lnTo>
                                <a:lnTo>
                                  <a:pt x="205117" y="24117"/>
                                </a:lnTo>
                                <a:lnTo>
                                  <a:pt x="204381" y="20307"/>
                                </a:lnTo>
                                <a:lnTo>
                                  <a:pt x="206235" y="13957"/>
                                </a:lnTo>
                                <a:lnTo>
                                  <a:pt x="206857" y="11417"/>
                                </a:lnTo>
                                <a:lnTo>
                                  <a:pt x="207556" y="12700"/>
                                </a:lnTo>
                                <a:lnTo>
                                  <a:pt x="208140" y="12700"/>
                                </a:lnTo>
                                <a:lnTo>
                                  <a:pt x="208851" y="13957"/>
                                </a:lnTo>
                                <a:lnTo>
                                  <a:pt x="209143" y="15227"/>
                                </a:lnTo>
                                <a:lnTo>
                                  <a:pt x="209143" y="13004"/>
                                </a:lnTo>
                                <a:lnTo>
                                  <a:pt x="208165" y="11417"/>
                                </a:lnTo>
                                <a:lnTo>
                                  <a:pt x="207467" y="10147"/>
                                </a:lnTo>
                                <a:lnTo>
                                  <a:pt x="206248" y="10147"/>
                                </a:lnTo>
                                <a:lnTo>
                                  <a:pt x="205651" y="13957"/>
                                </a:lnTo>
                                <a:lnTo>
                                  <a:pt x="204444" y="16497"/>
                                </a:lnTo>
                                <a:lnTo>
                                  <a:pt x="203619" y="20307"/>
                                </a:lnTo>
                                <a:lnTo>
                                  <a:pt x="204343" y="22847"/>
                                </a:lnTo>
                                <a:lnTo>
                                  <a:pt x="204533" y="24117"/>
                                </a:lnTo>
                                <a:lnTo>
                                  <a:pt x="203619" y="25400"/>
                                </a:lnTo>
                                <a:lnTo>
                                  <a:pt x="202450" y="23545"/>
                                </a:lnTo>
                                <a:lnTo>
                                  <a:pt x="202450" y="25400"/>
                                </a:lnTo>
                                <a:lnTo>
                                  <a:pt x="196024" y="25400"/>
                                </a:lnTo>
                                <a:lnTo>
                                  <a:pt x="192011" y="24117"/>
                                </a:lnTo>
                                <a:lnTo>
                                  <a:pt x="189026" y="21577"/>
                                </a:lnTo>
                                <a:lnTo>
                                  <a:pt x="195719" y="21577"/>
                                </a:lnTo>
                                <a:lnTo>
                                  <a:pt x="198462" y="22847"/>
                                </a:lnTo>
                                <a:lnTo>
                                  <a:pt x="201117" y="24117"/>
                                </a:lnTo>
                                <a:lnTo>
                                  <a:pt x="202450" y="25400"/>
                                </a:lnTo>
                                <a:lnTo>
                                  <a:pt x="202450" y="23545"/>
                                </a:lnTo>
                                <a:lnTo>
                                  <a:pt x="202018" y="22847"/>
                                </a:lnTo>
                                <a:lnTo>
                                  <a:pt x="198932" y="21577"/>
                                </a:lnTo>
                                <a:lnTo>
                                  <a:pt x="195186" y="20307"/>
                                </a:lnTo>
                                <a:lnTo>
                                  <a:pt x="189572" y="20307"/>
                                </a:lnTo>
                                <a:lnTo>
                                  <a:pt x="186867" y="21577"/>
                                </a:lnTo>
                                <a:lnTo>
                                  <a:pt x="191376" y="24117"/>
                                </a:lnTo>
                                <a:lnTo>
                                  <a:pt x="194297" y="25400"/>
                                </a:lnTo>
                                <a:lnTo>
                                  <a:pt x="196900" y="26657"/>
                                </a:lnTo>
                                <a:lnTo>
                                  <a:pt x="203225" y="26657"/>
                                </a:lnTo>
                                <a:lnTo>
                                  <a:pt x="202425" y="27457"/>
                                </a:lnTo>
                                <a:lnTo>
                                  <a:pt x="205016" y="25400"/>
                                </a:lnTo>
                                <a:lnTo>
                                  <a:pt x="206616" y="24117"/>
                                </a:lnTo>
                                <a:lnTo>
                                  <a:pt x="210426" y="22847"/>
                                </a:lnTo>
                                <a:lnTo>
                                  <a:pt x="215569" y="20307"/>
                                </a:lnTo>
                                <a:lnTo>
                                  <a:pt x="217385" y="19050"/>
                                </a:lnTo>
                                <a:lnTo>
                                  <a:pt x="219951" y="19050"/>
                                </a:lnTo>
                                <a:lnTo>
                                  <a:pt x="221322" y="17767"/>
                                </a:lnTo>
                                <a:lnTo>
                                  <a:pt x="229349" y="3797"/>
                                </a:lnTo>
                                <a:lnTo>
                                  <a:pt x="229666" y="2527"/>
                                </a:lnTo>
                                <a:close/>
                              </a:path>
                              <a:path w="342900" h="303530">
                                <a:moveTo>
                                  <a:pt x="232498" y="53327"/>
                                </a:moveTo>
                                <a:lnTo>
                                  <a:pt x="230632" y="53822"/>
                                </a:lnTo>
                                <a:lnTo>
                                  <a:pt x="230632" y="54597"/>
                                </a:lnTo>
                                <a:lnTo>
                                  <a:pt x="229628" y="57150"/>
                                </a:lnTo>
                                <a:lnTo>
                                  <a:pt x="227660" y="59677"/>
                                </a:lnTo>
                                <a:lnTo>
                                  <a:pt x="224358" y="60947"/>
                                </a:lnTo>
                                <a:lnTo>
                                  <a:pt x="217131" y="62217"/>
                                </a:lnTo>
                                <a:lnTo>
                                  <a:pt x="217868" y="60947"/>
                                </a:lnTo>
                                <a:lnTo>
                                  <a:pt x="219214" y="59677"/>
                                </a:lnTo>
                                <a:lnTo>
                                  <a:pt x="223253" y="57150"/>
                                </a:lnTo>
                                <a:lnTo>
                                  <a:pt x="227279" y="55867"/>
                                </a:lnTo>
                                <a:lnTo>
                                  <a:pt x="230632" y="54597"/>
                                </a:lnTo>
                                <a:lnTo>
                                  <a:pt x="230632" y="53822"/>
                                </a:lnTo>
                                <a:lnTo>
                                  <a:pt x="222846" y="55867"/>
                                </a:lnTo>
                                <a:lnTo>
                                  <a:pt x="220446" y="57150"/>
                                </a:lnTo>
                                <a:lnTo>
                                  <a:pt x="219532" y="55867"/>
                                </a:lnTo>
                                <a:lnTo>
                                  <a:pt x="218630" y="54597"/>
                                </a:lnTo>
                                <a:lnTo>
                                  <a:pt x="218630" y="55867"/>
                                </a:lnTo>
                                <a:lnTo>
                                  <a:pt x="216789" y="54597"/>
                                </a:lnTo>
                                <a:lnTo>
                                  <a:pt x="213436" y="53327"/>
                                </a:lnTo>
                                <a:lnTo>
                                  <a:pt x="211709" y="50800"/>
                                </a:lnTo>
                                <a:lnTo>
                                  <a:pt x="209448" y="44450"/>
                                </a:lnTo>
                                <a:lnTo>
                                  <a:pt x="211836" y="45707"/>
                                </a:lnTo>
                                <a:lnTo>
                                  <a:pt x="213626" y="47002"/>
                                </a:lnTo>
                                <a:lnTo>
                                  <a:pt x="215519" y="49517"/>
                                </a:lnTo>
                                <a:lnTo>
                                  <a:pt x="218630" y="55867"/>
                                </a:lnTo>
                                <a:lnTo>
                                  <a:pt x="218630" y="54597"/>
                                </a:lnTo>
                                <a:lnTo>
                                  <a:pt x="216230" y="48247"/>
                                </a:lnTo>
                                <a:lnTo>
                                  <a:pt x="214414" y="45707"/>
                                </a:lnTo>
                                <a:lnTo>
                                  <a:pt x="213220" y="44450"/>
                                </a:lnTo>
                                <a:lnTo>
                                  <a:pt x="209588" y="43167"/>
                                </a:lnTo>
                                <a:lnTo>
                                  <a:pt x="208140" y="43167"/>
                                </a:lnTo>
                                <a:lnTo>
                                  <a:pt x="219227" y="57150"/>
                                </a:lnTo>
                                <a:lnTo>
                                  <a:pt x="218033" y="59677"/>
                                </a:lnTo>
                                <a:lnTo>
                                  <a:pt x="216827" y="59677"/>
                                </a:lnTo>
                                <a:lnTo>
                                  <a:pt x="215976" y="58788"/>
                                </a:lnTo>
                                <a:lnTo>
                                  <a:pt x="215976" y="59677"/>
                                </a:lnTo>
                                <a:lnTo>
                                  <a:pt x="212407" y="60947"/>
                                </a:lnTo>
                                <a:lnTo>
                                  <a:pt x="208356" y="59677"/>
                                </a:lnTo>
                                <a:lnTo>
                                  <a:pt x="205206" y="57150"/>
                                </a:lnTo>
                                <a:lnTo>
                                  <a:pt x="203174" y="54597"/>
                                </a:lnTo>
                                <a:lnTo>
                                  <a:pt x="206552" y="54597"/>
                                </a:lnTo>
                                <a:lnTo>
                                  <a:pt x="209905" y="55867"/>
                                </a:lnTo>
                                <a:lnTo>
                                  <a:pt x="213283" y="58407"/>
                                </a:lnTo>
                                <a:lnTo>
                                  <a:pt x="215976" y="59677"/>
                                </a:lnTo>
                                <a:lnTo>
                                  <a:pt x="215976" y="58788"/>
                                </a:lnTo>
                                <a:lnTo>
                                  <a:pt x="215620" y="58407"/>
                                </a:lnTo>
                                <a:lnTo>
                                  <a:pt x="213804" y="57150"/>
                                </a:lnTo>
                                <a:lnTo>
                                  <a:pt x="209588" y="54597"/>
                                </a:lnTo>
                                <a:lnTo>
                                  <a:pt x="205384" y="53327"/>
                                </a:lnTo>
                                <a:lnTo>
                                  <a:pt x="201168" y="53327"/>
                                </a:lnTo>
                                <a:lnTo>
                                  <a:pt x="202958" y="55867"/>
                                </a:lnTo>
                                <a:lnTo>
                                  <a:pt x="203568" y="57150"/>
                                </a:lnTo>
                                <a:lnTo>
                                  <a:pt x="206578" y="59677"/>
                                </a:lnTo>
                                <a:lnTo>
                                  <a:pt x="209588" y="60947"/>
                                </a:lnTo>
                                <a:lnTo>
                                  <a:pt x="213220" y="62217"/>
                                </a:lnTo>
                                <a:lnTo>
                                  <a:pt x="216230" y="62217"/>
                                </a:lnTo>
                                <a:lnTo>
                                  <a:pt x="216827" y="63500"/>
                                </a:lnTo>
                                <a:lnTo>
                                  <a:pt x="218033" y="62217"/>
                                </a:lnTo>
                                <a:lnTo>
                                  <a:pt x="224675" y="62217"/>
                                </a:lnTo>
                                <a:lnTo>
                                  <a:pt x="227076" y="60947"/>
                                </a:lnTo>
                                <a:lnTo>
                                  <a:pt x="229641" y="58407"/>
                                </a:lnTo>
                                <a:lnTo>
                                  <a:pt x="231444"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80" y="167627"/>
                                </a:moveTo>
                                <a:lnTo>
                                  <a:pt x="235318" y="167627"/>
                                </a:lnTo>
                                <a:lnTo>
                                  <a:pt x="234657" y="168897"/>
                                </a:lnTo>
                                <a:lnTo>
                                  <a:pt x="234657" y="170167"/>
                                </a:lnTo>
                                <a:lnTo>
                                  <a:pt x="235318" y="172707"/>
                                </a:lnTo>
                                <a:lnTo>
                                  <a:pt x="233299" y="172707"/>
                                </a:lnTo>
                                <a:lnTo>
                                  <a:pt x="236080" y="173977"/>
                                </a:lnTo>
                                <a:lnTo>
                                  <a:pt x="236080" y="167627"/>
                                </a:lnTo>
                                <a:close/>
                              </a:path>
                              <a:path w="342900" h="303530">
                                <a:moveTo>
                                  <a:pt x="238696" y="106667"/>
                                </a:moveTo>
                                <a:lnTo>
                                  <a:pt x="237121" y="106667"/>
                                </a:lnTo>
                                <a:lnTo>
                                  <a:pt x="234784" y="107937"/>
                                </a:lnTo>
                                <a:lnTo>
                                  <a:pt x="232638" y="109207"/>
                                </a:lnTo>
                                <a:lnTo>
                                  <a:pt x="233273" y="109207"/>
                                </a:lnTo>
                                <a:lnTo>
                                  <a:pt x="238696" y="106667"/>
                                </a:lnTo>
                                <a:close/>
                              </a:path>
                              <a:path w="342900" h="303530">
                                <a:moveTo>
                                  <a:pt x="241719" y="129527"/>
                                </a:moveTo>
                                <a:lnTo>
                                  <a:pt x="240080" y="129527"/>
                                </a:lnTo>
                                <a:lnTo>
                                  <a:pt x="238112" y="130797"/>
                                </a:lnTo>
                                <a:lnTo>
                                  <a:pt x="239903" y="130797"/>
                                </a:lnTo>
                                <a:lnTo>
                                  <a:pt x="241719" y="129527"/>
                                </a:lnTo>
                                <a:close/>
                              </a:path>
                              <a:path w="342900" h="303530">
                                <a:moveTo>
                                  <a:pt x="242036" y="129527"/>
                                </a:moveTo>
                                <a:lnTo>
                                  <a:pt x="241820" y="129413"/>
                                </a:lnTo>
                                <a:lnTo>
                                  <a:pt x="242036" y="129527"/>
                                </a:lnTo>
                                <a:close/>
                              </a:path>
                              <a:path w="342900" h="303530">
                                <a:moveTo>
                                  <a:pt x="242925" y="118097"/>
                                </a:moveTo>
                                <a:lnTo>
                                  <a:pt x="240512" y="116827"/>
                                </a:lnTo>
                                <a:lnTo>
                                  <a:pt x="238696" y="116827"/>
                                </a:lnTo>
                                <a:lnTo>
                                  <a:pt x="239306" y="118097"/>
                                </a:lnTo>
                                <a:lnTo>
                                  <a:pt x="242925" y="118097"/>
                                </a:lnTo>
                                <a:close/>
                              </a:path>
                              <a:path w="342900" h="303530">
                                <a:moveTo>
                                  <a:pt x="245592" y="114350"/>
                                </a:moveTo>
                                <a:lnTo>
                                  <a:pt x="245338" y="114287"/>
                                </a:lnTo>
                                <a:lnTo>
                                  <a:pt x="245592" y="114350"/>
                                </a:lnTo>
                                <a:close/>
                              </a:path>
                              <a:path w="342900" h="303530">
                                <a:moveTo>
                                  <a:pt x="250736" y="115570"/>
                                </a:moveTo>
                                <a:lnTo>
                                  <a:pt x="245592" y="114350"/>
                                </a:lnTo>
                                <a:lnTo>
                                  <a:pt x="247751" y="115557"/>
                                </a:lnTo>
                                <a:lnTo>
                                  <a:pt x="249567" y="115557"/>
                                </a:lnTo>
                                <a:lnTo>
                                  <a:pt x="242925" y="118097"/>
                                </a:lnTo>
                                <a:lnTo>
                                  <a:pt x="245338" y="118097"/>
                                </a:lnTo>
                                <a:lnTo>
                                  <a:pt x="248348" y="116827"/>
                                </a:lnTo>
                                <a:lnTo>
                                  <a:pt x="250736" y="115570"/>
                                </a:lnTo>
                                <a:close/>
                              </a:path>
                              <a:path w="342900" h="303530">
                                <a:moveTo>
                                  <a:pt x="251904" y="288645"/>
                                </a:moveTo>
                                <a:lnTo>
                                  <a:pt x="251612" y="288277"/>
                                </a:lnTo>
                                <a:lnTo>
                                  <a:pt x="251434" y="288277"/>
                                </a:lnTo>
                                <a:lnTo>
                                  <a:pt x="251904" y="288645"/>
                                </a:lnTo>
                                <a:close/>
                              </a:path>
                              <a:path w="342900" h="303530">
                                <a:moveTo>
                                  <a:pt x="252450" y="123215"/>
                                </a:moveTo>
                                <a:lnTo>
                                  <a:pt x="252234" y="123266"/>
                                </a:lnTo>
                                <a:lnTo>
                                  <a:pt x="252450" y="123215"/>
                                </a:lnTo>
                                <a:close/>
                              </a:path>
                              <a:path w="342900" h="303530">
                                <a:moveTo>
                                  <a:pt x="257467" y="134607"/>
                                </a:moveTo>
                                <a:close/>
                              </a:path>
                              <a:path w="342900" h="303530">
                                <a:moveTo>
                                  <a:pt x="258597" y="43167"/>
                                </a:moveTo>
                                <a:lnTo>
                                  <a:pt x="256184" y="41897"/>
                                </a:lnTo>
                                <a:lnTo>
                                  <a:pt x="253784" y="39357"/>
                                </a:lnTo>
                                <a:lnTo>
                                  <a:pt x="251345" y="38100"/>
                                </a:lnTo>
                                <a:lnTo>
                                  <a:pt x="248742" y="38100"/>
                                </a:lnTo>
                                <a:lnTo>
                                  <a:pt x="251726" y="39357"/>
                                </a:lnTo>
                                <a:lnTo>
                                  <a:pt x="253987" y="40627"/>
                                </a:lnTo>
                                <a:lnTo>
                                  <a:pt x="254736" y="40627"/>
                                </a:lnTo>
                                <a:lnTo>
                                  <a:pt x="255485" y="41897"/>
                                </a:lnTo>
                                <a:lnTo>
                                  <a:pt x="252209" y="43167"/>
                                </a:lnTo>
                                <a:lnTo>
                                  <a:pt x="258597" y="43167"/>
                                </a:lnTo>
                                <a:close/>
                              </a:path>
                              <a:path w="342900" h="303530">
                                <a:moveTo>
                                  <a:pt x="260756" y="130797"/>
                                </a:moveTo>
                                <a:lnTo>
                                  <a:pt x="259575" y="130797"/>
                                </a:lnTo>
                                <a:lnTo>
                                  <a:pt x="260756" y="132067"/>
                                </a:lnTo>
                                <a:lnTo>
                                  <a:pt x="260756" y="130797"/>
                                </a:lnTo>
                                <a:close/>
                              </a:path>
                              <a:path w="342900" h="303530">
                                <a:moveTo>
                                  <a:pt x="265023" y="236740"/>
                                </a:moveTo>
                                <a:lnTo>
                                  <a:pt x="263740" y="237159"/>
                                </a:lnTo>
                                <a:lnTo>
                                  <a:pt x="263626" y="237477"/>
                                </a:lnTo>
                                <a:lnTo>
                                  <a:pt x="265023" y="236740"/>
                                </a:lnTo>
                                <a:close/>
                              </a:path>
                              <a:path w="342900" h="303530">
                                <a:moveTo>
                                  <a:pt x="266280" y="220967"/>
                                </a:moveTo>
                                <a:lnTo>
                                  <a:pt x="265506" y="220967"/>
                                </a:lnTo>
                                <a:lnTo>
                                  <a:pt x="262877" y="222237"/>
                                </a:lnTo>
                                <a:lnTo>
                                  <a:pt x="263029" y="222237"/>
                                </a:lnTo>
                                <a:lnTo>
                                  <a:pt x="266280" y="220967"/>
                                </a:lnTo>
                                <a:close/>
                              </a:path>
                              <a:path w="342900" h="303530">
                                <a:moveTo>
                                  <a:pt x="271081" y="292950"/>
                                </a:moveTo>
                                <a:lnTo>
                                  <a:pt x="270217" y="293357"/>
                                </a:lnTo>
                                <a:lnTo>
                                  <a:pt x="270865" y="293357"/>
                                </a:lnTo>
                                <a:lnTo>
                                  <a:pt x="271081" y="292950"/>
                                </a:lnTo>
                                <a:close/>
                              </a:path>
                              <a:path w="342900" h="303530">
                                <a:moveTo>
                                  <a:pt x="289890" y="288201"/>
                                </a:moveTo>
                                <a:close/>
                              </a:path>
                              <a:path w="342900" h="303530">
                                <a:moveTo>
                                  <a:pt x="291452" y="67894"/>
                                </a:moveTo>
                                <a:lnTo>
                                  <a:pt x="291274" y="68072"/>
                                </a:lnTo>
                                <a:lnTo>
                                  <a:pt x="290969" y="68567"/>
                                </a:lnTo>
                                <a:lnTo>
                                  <a:pt x="291452" y="67894"/>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302590" y="90284"/>
                                </a:moveTo>
                                <a:lnTo>
                                  <a:pt x="302374" y="90157"/>
                                </a:lnTo>
                                <a:lnTo>
                                  <a:pt x="301993" y="90157"/>
                                </a:lnTo>
                                <a:lnTo>
                                  <a:pt x="302590" y="90284"/>
                                </a:lnTo>
                                <a:close/>
                              </a:path>
                              <a:path w="342900" h="303530">
                                <a:moveTo>
                                  <a:pt x="308622" y="91427"/>
                                </a:moveTo>
                                <a:lnTo>
                                  <a:pt x="302590" y="90284"/>
                                </a:lnTo>
                                <a:lnTo>
                                  <a:pt x="304787" y="91427"/>
                                </a:lnTo>
                                <a:lnTo>
                                  <a:pt x="308622" y="91427"/>
                                </a:lnTo>
                                <a:close/>
                              </a:path>
                              <a:path w="342900" h="303530">
                                <a:moveTo>
                                  <a:pt x="308635" y="121907"/>
                                </a:moveTo>
                                <a:lnTo>
                                  <a:pt x="307543" y="120205"/>
                                </a:lnTo>
                                <a:lnTo>
                                  <a:pt x="307543" y="125717"/>
                                </a:lnTo>
                                <a:lnTo>
                                  <a:pt x="306349" y="132067"/>
                                </a:lnTo>
                                <a:lnTo>
                                  <a:pt x="305142" y="130797"/>
                                </a:lnTo>
                                <a:lnTo>
                                  <a:pt x="304533" y="129527"/>
                                </a:lnTo>
                                <a:lnTo>
                                  <a:pt x="304533" y="125717"/>
                                </a:lnTo>
                                <a:lnTo>
                                  <a:pt x="305142" y="123177"/>
                                </a:lnTo>
                                <a:lnTo>
                                  <a:pt x="305739" y="119367"/>
                                </a:lnTo>
                                <a:lnTo>
                                  <a:pt x="306349" y="120637"/>
                                </a:lnTo>
                                <a:lnTo>
                                  <a:pt x="307543" y="125717"/>
                                </a:lnTo>
                                <a:lnTo>
                                  <a:pt x="307543" y="120205"/>
                                </a:lnTo>
                                <a:lnTo>
                                  <a:pt x="307009" y="119367"/>
                                </a:lnTo>
                                <a:lnTo>
                                  <a:pt x="306209" y="118097"/>
                                </a:lnTo>
                                <a:lnTo>
                                  <a:pt x="305003" y="115570"/>
                                </a:lnTo>
                                <a:lnTo>
                                  <a:pt x="303809" y="120637"/>
                                </a:lnTo>
                                <a:lnTo>
                                  <a:pt x="303199" y="125717"/>
                                </a:lnTo>
                                <a:lnTo>
                                  <a:pt x="303199" y="128257"/>
                                </a:lnTo>
                                <a:lnTo>
                                  <a:pt x="303809" y="130797"/>
                                </a:lnTo>
                                <a:lnTo>
                                  <a:pt x="305015" y="133337"/>
                                </a:lnTo>
                                <a:lnTo>
                                  <a:pt x="306819" y="134607"/>
                                </a:lnTo>
                                <a:lnTo>
                                  <a:pt x="307619" y="132067"/>
                                </a:lnTo>
                                <a:lnTo>
                                  <a:pt x="308025" y="130797"/>
                                </a:lnTo>
                                <a:lnTo>
                                  <a:pt x="308559" y="126263"/>
                                </a:lnTo>
                                <a:lnTo>
                                  <a:pt x="308635" y="121907"/>
                                </a:lnTo>
                                <a:close/>
                              </a:path>
                              <a:path w="342900" h="303530">
                                <a:moveTo>
                                  <a:pt x="308635" y="17767"/>
                                </a:moveTo>
                                <a:lnTo>
                                  <a:pt x="308025" y="15227"/>
                                </a:lnTo>
                                <a:lnTo>
                                  <a:pt x="307378" y="13182"/>
                                </a:lnTo>
                                <a:lnTo>
                                  <a:pt x="307378" y="15227"/>
                                </a:lnTo>
                                <a:lnTo>
                                  <a:pt x="307378" y="19050"/>
                                </a:lnTo>
                                <a:lnTo>
                                  <a:pt x="305981" y="21577"/>
                                </a:lnTo>
                                <a:lnTo>
                                  <a:pt x="305384" y="17767"/>
                                </a:lnTo>
                                <a:lnTo>
                                  <a:pt x="304368" y="13957"/>
                                </a:lnTo>
                                <a:lnTo>
                                  <a:pt x="303161" y="10147"/>
                                </a:lnTo>
                                <a:lnTo>
                                  <a:pt x="303161" y="7607"/>
                                </a:lnTo>
                                <a:lnTo>
                                  <a:pt x="303771" y="6350"/>
                                </a:lnTo>
                                <a:lnTo>
                                  <a:pt x="304876" y="8877"/>
                                </a:lnTo>
                                <a:lnTo>
                                  <a:pt x="305574" y="10147"/>
                                </a:lnTo>
                                <a:lnTo>
                                  <a:pt x="307378" y="15227"/>
                                </a:lnTo>
                                <a:lnTo>
                                  <a:pt x="307378" y="13182"/>
                                </a:lnTo>
                                <a:lnTo>
                                  <a:pt x="306819" y="11417"/>
                                </a:lnTo>
                                <a:lnTo>
                                  <a:pt x="305015" y="7607"/>
                                </a:lnTo>
                                <a:lnTo>
                                  <a:pt x="304609" y="6350"/>
                                </a:lnTo>
                                <a:lnTo>
                                  <a:pt x="303809" y="3797"/>
                                </a:lnTo>
                                <a:lnTo>
                                  <a:pt x="302590" y="6350"/>
                                </a:lnTo>
                                <a:lnTo>
                                  <a:pt x="301993" y="8877"/>
                                </a:lnTo>
                                <a:lnTo>
                                  <a:pt x="305015" y="21577"/>
                                </a:lnTo>
                                <a:lnTo>
                                  <a:pt x="305015" y="25400"/>
                                </a:lnTo>
                                <a:lnTo>
                                  <a:pt x="305015" y="27927"/>
                                </a:lnTo>
                                <a:lnTo>
                                  <a:pt x="305625" y="27927"/>
                                </a:lnTo>
                                <a:lnTo>
                                  <a:pt x="307340" y="21577"/>
                                </a:lnTo>
                                <a:lnTo>
                                  <a:pt x="308025" y="19050"/>
                                </a:lnTo>
                                <a:lnTo>
                                  <a:pt x="308635" y="17767"/>
                                </a:lnTo>
                                <a:close/>
                              </a:path>
                              <a:path w="342900" h="303530">
                                <a:moveTo>
                                  <a:pt x="309219" y="91554"/>
                                </a:moveTo>
                                <a:lnTo>
                                  <a:pt x="309003" y="91427"/>
                                </a:lnTo>
                                <a:lnTo>
                                  <a:pt x="308622" y="91427"/>
                                </a:lnTo>
                                <a:lnTo>
                                  <a:pt x="309219" y="91554"/>
                                </a:lnTo>
                                <a:close/>
                              </a:path>
                              <a:path w="342900" h="303530">
                                <a:moveTo>
                                  <a:pt x="313550" y="94462"/>
                                </a:moveTo>
                                <a:lnTo>
                                  <a:pt x="312623" y="93967"/>
                                </a:lnTo>
                                <a:lnTo>
                                  <a:pt x="312178" y="93967"/>
                                </a:lnTo>
                                <a:lnTo>
                                  <a:pt x="313550" y="94462"/>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506" y="284657"/>
                                </a:lnTo>
                                <a:lnTo>
                                  <a:pt x="319506" y="285737"/>
                                </a:lnTo>
                                <a:lnTo>
                                  <a:pt x="320713" y="288277"/>
                                </a:lnTo>
                                <a:lnTo>
                                  <a:pt x="320713" y="285737"/>
                                </a:lnTo>
                                <a:close/>
                              </a:path>
                              <a:path w="342900" h="303530">
                                <a:moveTo>
                                  <a:pt x="321703" y="85077"/>
                                </a:moveTo>
                                <a:lnTo>
                                  <a:pt x="321500" y="85153"/>
                                </a:lnTo>
                                <a:lnTo>
                                  <a:pt x="321703" y="85077"/>
                                </a:lnTo>
                                <a:close/>
                              </a:path>
                              <a:path w="342900" h="303530">
                                <a:moveTo>
                                  <a:pt x="323100" y="83807"/>
                                </a:moveTo>
                                <a:lnTo>
                                  <a:pt x="315861" y="82550"/>
                                </a:lnTo>
                                <a:lnTo>
                                  <a:pt x="314185" y="82550"/>
                                </a:lnTo>
                                <a:lnTo>
                                  <a:pt x="319189" y="85077"/>
                                </a:lnTo>
                                <a:lnTo>
                                  <a:pt x="321589" y="85077"/>
                                </a:lnTo>
                                <a:lnTo>
                                  <a:pt x="323100" y="83807"/>
                                </a:lnTo>
                                <a:close/>
                              </a:path>
                              <a:path w="342900" h="303530">
                                <a:moveTo>
                                  <a:pt x="333946" y="87617"/>
                                </a:moveTo>
                                <a:lnTo>
                                  <a:pt x="332257" y="87617"/>
                                </a:lnTo>
                                <a:lnTo>
                                  <a:pt x="329857" y="90157"/>
                                </a:lnTo>
                                <a:lnTo>
                                  <a:pt x="326834" y="91427"/>
                                </a:lnTo>
                                <a:lnTo>
                                  <a:pt x="324421" y="92697"/>
                                </a:lnTo>
                                <a:lnTo>
                                  <a:pt x="316585" y="92697"/>
                                </a:lnTo>
                                <a:lnTo>
                                  <a:pt x="317195" y="91427"/>
                                </a:lnTo>
                                <a:lnTo>
                                  <a:pt x="318389" y="90157"/>
                                </a:lnTo>
                                <a:lnTo>
                                  <a:pt x="323215" y="87617"/>
                                </a:lnTo>
                                <a:lnTo>
                                  <a:pt x="320687" y="87617"/>
                                </a:lnTo>
                                <a:lnTo>
                                  <a:pt x="318274" y="88900"/>
                                </a:lnTo>
                                <a:lnTo>
                                  <a:pt x="316471" y="91427"/>
                                </a:lnTo>
                                <a:lnTo>
                                  <a:pt x="315252" y="92697"/>
                                </a:lnTo>
                                <a:lnTo>
                                  <a:pt x="309219" y="91554"/>
                                </a:lnTo>
                                <a:lnTo>
                                  <a:pt x="314794" y="94462"/>
                                </a:lnTo>
                                <a:lnTo>
                                  <a:pt x="317995" y="94462"/>
                                </a:lnTo>
                                <a:lnTo>
                                  <a:pt x="316725" y="93967"/>
                                </a:lnTo>
                                <a:lnTo>
                                  <a:pt x="321297" y="93967"/>
                                </a:lnTo>
                                <a:lnTo>
                                  <a:pt x="326097" y="92697"/>
                                </a:lnTo>
                                <a:lnTo>
                                  <a:pt x="330327" y="91427"/>
                                </a:lnTo>
                                <a:lnTo>
                                  <a:pt x="333946"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58" y="288645"/>
                                </a:lnTo>
                                <a:lnTo>
                                  <a:pt x="341731" y="288201"/>
                                </a:lnTo>
                                <a:lnTo>
                                  <a:pt x="341172" y="287007"/>
                                </a:lnTo>
                                <a:lnTo>
                                  <a:pt x="338162" y="285737"/>
                                </a:lnTo>
                                <a:lnTo>
                                  <a:pt x="335153" y="285737"/>
                                </a:lnTo>
                                <a:lnTo>
                                  <a:pt x="333946" y="287007"/>
                                </a:lnTo>
                                <a:lnTo>
                                  <a:pt x="330923" y="287007"/>
                                </a:lnTo>
                                <a:lnTo>
                                  <a:pt x="329882" y="287566"/>
                                </a:lnTo>
                                <a:lnTo>
                                  <a:pt x="329882" y="290817"/>
                                </a:lnTo>
                                <a:lnTo>
                                  <a:pt x="329742" y="290817"/>
                                </a:lnTo>
                                <a:lnTo>
                                  <a:pt x="329742" y="293357"/>
                                </a:lnTo>
                                <a:lnTo>
                                  <a:pt x="329107" y="294627"/>
                                </a:lnTo>
                                <a:lnTo>
                                  <a:pt x="328295" y="294627"/>
                                </a:lnTo>
                                <a:lnTo>
                                  <a:pt x="328295" y="298437"/>
                                </a:lnTo>
                                <a:lnTo>
                                  <a:pt x="322453" y="298437"/>
                                </a:lnTo>
                                <a:lnTo>
                                  <a:pt x="322453" y="297167"/>
                                </a:lnTo>
                                <a:lnTo>
                                  <a:pt x="323748" y="295897"/>
                                </a:lnTo>
                                <a:lnTo>
                                  <a:pt x="325704" y="295897"/>
                                </a:lnTo>
                                <a:lnTo>
                                  <a:pt x="328295" y="298437"/>
                                </a:lnTo>
                                <a:lnTo>
                                  <a:pt x="328295" y="294627"/>
                                </a:lnTo>
                                <a:lnTo>
                                  <a:pt x="327799" y="294627"/>
                                </a:lnTo>
                                <a:lnTo>
                                  <a:pt x="328447" y="293357"/>
                                </a:lnTo>
                                <a:lnTo>
                                  <a:pt x="329742" y="293357"/>
                                </a:lnTo>
                                <a:lnTo>
                                  <a:pt x="329742" y="290817"/>
                                </a:lnTo>
                                <a:lnTo>
                                  <a:pt x="328472" y="290817"/>
                                </a:lnTo>
                                <a:lnTo>
                                  <a:pt x="328472" y="289547"/>
                                </a:lnTo>
                                <a:lnTo>
                                  <a:pt x="329882" y="290817"/>
                                </a:lnTo>
                                <a:lnTo>
                                  <a:pt x="329882" y="287566"/>
                                </a:lnTo>
                                <a:lnTo>
                                  <a:pt x="328523" y="288277"/>
                                </a:lnTo>
                                <a:lnTo>
                                  <a:pt x="328041" y="287274"/>
                                </a:lnTo>
                                <a:lnTo>
                                  <a:pt x="328041" y="292087"/>
                                </a:lnTo>
                                <a:lnTo>
                                  <a:pt x="328041" y="293357"/>
                                </a:lnTo>
                                <a:lnTo>
                                  <a:pt x="324802" y="293357"/>
                                </a:lnTo>
                                <a:lnTo>
                                  <a:pt x="326085" y="292087"/>
                                </a:lnTo>
                                <a:lnTo>
                                  <a:pt x="328041" y="292087"/>
                                </a:lnTo>
                                <a:lnTo>
                                  <a:pt x="328041" y="287274"/>
                                </a:lnTo>
                                <a:lnTo>
                                  <a:pt x="327914" y="287007"/>
                                </a:lnTo>
                                <a:lnTo>
                                  <a:pt x="329717" y="287007"/>
                                </a:lnTo>
                                <a:lnTo>
                                  <a:pt x="330923" y="285737"/>
                                </a:lnTo>
                                <a:lnTo>
                                  <a:pt x="329120" y="285737"/>
                                </a:lnTo>
                                <a:lnTo>
                                  <a:pt x="327317" y="284467"/>
                                </a:lnTo>
                                <a:lnTo>
                                  <a:pt x="326707" y="284467"/>
                                </a:lnTo>
                                <a:lnTo>
                                  <a:pt x="324307" y="281927"/>
                                </a:lnTo>
                                <a:lnTo>
                                  <a:pt x="319468" y="280657"/>
                                </a:lnTo>
                                <a:lnTo>
                                  <a:pt x="317373" y="279387"/>
                                </a:lnTo>
                                <a:lnTo>
                                  <a:pt x="318871" y="280657"/>
                                </a:lnTo>
                                <a:lnTo>
                                  <a:pt x="321881" y="281927"/>
                                </a:lnTo>
                                <a:lnTo>
                                  <a:pt x="325501" y="285737"/>
                                </a:lnTo>
                                <a:lnTo>
                                  <a:pt x="323697" y="287007"/>
                                </a:lnTo>
                                <a:lnTo>
                                  <a:pt x="323100" y="288277"/>
                                </a:lnTo>
                                <a:lnTo>
                                  <a:pt x="326707" y="288277"/>
                                </a:lnTo>
                                <a:lnTo>
                                  <a:pt x="327317" y="289547"/>
                                </a:lnTo>
                                <a:lnTo>
                                  <a:pt x="324065" y="289547"/>
                                </a:lnTo>
                                <a:lnTo>
                                  <a:pt x="324065" y="294627"/>
                                </a:lnTo>
                                <a:lnTo>
                                  <a:pt x="322287" y="295897"/>
                                </a:lnTo>
                                <a:lnTo>
                                  <a:pt x="321398" y="297167"/>
                                </a:lnTo>
                                <a:lnTo>
                                  <a:pt x="321144" y="297167"/>
                                </a:lnTo>
                                <a:lnTo>
                                  <a:pt x="321144" y="298437"/>
                                </a:lnTo>
                                <a:lnTo>
                                  <a:pt x="315950" y="298437"/>
                                </a:lnTo>
                                <a:lnTo>
                                  <a:pt x="316598" y="297167"/>
                                </a:lnTo>
                                <a:lnTo>
                                  <a:pt x="317246" y="297167"/>
                                </a:lnTo>
                                <a:lnTo>
                                  <a:pt x="321144" y="298437"/>
                                </a:lnTo>
                                <a:lnTo>
                                  <a:pt x="321144" y="297167"/>
                                </a:lnTo>
                                <a:lnTo>
                                  <a:pt x="320509" y="297167"/>
                                </a:lnTo>
                                <a:lnTo>
                                  <a:pt x="321398" y="294627"/>
                                </a:lnTo>
                                <a:lnTo>
                                  <a:pt x="324065" y="294627"/>
                                </a:lnTo>
                                <a:lnTo>
                                  <a:pt x="324065" y="289547"/>
                                </a:lnTo>
                                <a:lnTo>
                                  <a:pt x="323646" y="289547"/>
                                </a:lnTo>
                                <a:lnTo>
                                  <a:pt x="323646" y="290817"/>
                                </a:lnTo>
                                <a:lnTo>
                                  <a:pt x="321614" y="292087"/>
                                </a:lnTo>
                                <a:lnTo>
                                  <a:pt x="319976" y="294627"/>
                                </a:lnTo>
                                <a:lnTo>
                                  <a:pt x="317525" y="294627"/>
                                </a:lnTo>
                                <a:lnTo>
                                  <a:pt x="321614" y="292087"/>
                                </a:lnTo>
                                <a:lnTo>
                                  <a:pt x="322427" y="290817"/>
                                </a:lnTo>
                                <a:lnTo>
                                  <a:pt x="323646" y="290817"/>
                                </a:lnTo>
                                <a:lnTo>
                                  <a:pt x="323646" y="289547"/>
                                </a:lnTo>
                                <a:lnTo>
                                  <a:pt x="321881" y="289547"/>
                                </a:lnTo>
                                <a:lnTo>
                                  <a:pt x="321297" y="290817"/>
                                </a:lnTo>
                                <a:lnTo>
                                  <a:pt x="320802" y="290817"/>
                                </a:lnTo>
                                <a:lnTo>
                                  <a:pt x="319024" y="292087"/>
                                </a:lnTo>
                                <a:lnTo>
                                  <a:pt x="317246" y="292087"/>
                                </a:lnTo>
                                <a:lnTo>
                                  <a:pt x="318135" y="290817"/>
                                </a:lnTo>
                                <a:lnTo>
                                  <a:pt x="320687" y="290817"/>
                                </a:lnTo>
                                <a:lnTo>
                                  <a:pt x="320078" y="289547"/>
                                </a:lnTo>
                                <a:lnTo>
                                  <a:pt x="320687" y="289547"/>
                                </a:lnTo>
                                <a:lnTo>
                                  <a:pt x="321297" y="288277"/>
                                </a:lnTo>
                                <a:lnTo>
                                  <a:pt x="320713" y="288277"/>
                                </a:lnTo>
                                <a:lnTo>
                                  <a:pt x="318871" y="288277"/>
                                </a:lnTo>
                                <a:lnTo>
                                  <a:pt x="317423" y="287362"/>
                                </a:lnTo>
                                <a:lnTo>
                                  <a:pt x="317423" y="289547"/>
                                </a:lnTo>
                                <a:lnTo>
                                  <a:pt x="316814" y="290309"/>
                                </a:lnTo>
                                <a:lnTo>
                                  <a:pt x="316814" y="293357"/>
                                </a:lnTo>
                                <a:lnTo>
                                  <a:pt x="315480" y="293357"/>
                                </a:lnTo>
                                <a:lnTo>
                                  <a:pt x="315404" y="293509"/>
                                </a:lnTo>
                                <a:lnTo>
                                  <a:pt x="315404" y="295897"/>
                                </a:lnTo>
                                <a:lnTo>
                                  <a:pt x="314718" y="297167"/>
                                </a:lnTo>
                                <a:lnTo>
                                  <a:pt x="314032" y="295897"/>
                                </a:lnTo>
                                <a:lnTo>
                                  <a:pt x="314032" y="297167"/>
                                </a:lnTo>
                                <a:lnTo>
                                  <a:pt x="313042" y="297497"/>
                                </a:lnTo>
                                <a:lnTo>
                                  <a:pt x="312077" y="298437"/>
                                </a:lnTo>
                                <a:lnTo>
                                  <a:pt x="310121" y="298437"/>
                                </a:lnTo>
                                <a:lnTo>
                                  <a:pt x="309486" y="298437"/>
                                </a:lnTo>
                                <a:lnTo>
                                  <a:pt x="308825" y="297167"/>
                                </a:lnTo>
                                <a:lnTo>
                                  <a:pt x="308178" y="298437"/>
                                </a:lnTo>
                                <a:lnTo>
                                  <a:pt x="304927" y="298437"/>
                                </a:lnTo>
                                <a:lnTo>
                                  <a:pt x="304927" y="297167"/>
                                </a:lnTo>
                                <a:lnTo>
                                  <a:pt x="301015" y="297167"/>
                                </a:lnTo>
                                <a:lnTo>
                                  <a:pt x="302971" y="295897"/>
                                </a:lnTo>
                                <a:lnTo>
                                  <a:pt x="304279" y="294627"/>
                                </a:lnTo>
                                <a:lnTo>
                                  <a:pt x="305587" y="295897"/>
                                </a:lnTo>
                                <a:lnTo>
                                  <a:pt x="305587" y="297167"/>
                                </a:lnTo>
                                <a:lnTo>
                                  <a:pt x="308825" y="297167"/>
                                </a:lnTo>
                                <a:lnTo>
                                  <a:pt x="310121" y="297167"/>
                                </a:lnTo>
                                <a:lnTo>
                                  <a:pt x="310121" y="298437"/>
                                </a:lnTo>
                                <a:lnTo>
                                  <a:pt x="313042" y="297497"/>
                                </a:lnTo>
                                <a:lnTo>
                                  <a:pt x="313372" y="297167"/>
                                </a:lnTo>
                                <a:lnTo>
                                  <a:pt x="314032" y="297167"/>
                                </a:lnTo>
                                <a:lnTo>
                                  <a:pt x="314032" y="295897"/>
                                </a:lnTo>
                                <a:lnTo>
                                  <a:pt x="315404" y="295897"/>
                                </a:lnTo>
                                <a:lnTo>
                                  <a:pt x="315404" y="293509"/>
                                </a:lnTo>
                                <a:lnTo>
                                  <a:pt x="314807" y="294627"/>
                                </a:lnTo>
                                <a:lnTo>
                                  <a:pt x="314134" y="294627"/>
                                </a:lnTo>
                                <a:lnTo>
                                  <a:pt x="313461" y="293357"/>
                                </a:lnTo>
                                <a:lnTo>
                                  <a:pt x="314807" y="293357"/>
                                </a:lnTo>
                                <a:lnTo>
                                  <a:pt x="315480" y="292087"/>
                                </a:lnTo>
                                <a:lnTo>
                                  <a:pt x="316814" y="293357"/>
                                </a:lnTo>
                                <a:lnTo>
                                  <a:pt x="316814" y="290309"/>
                                </a:lnTo>
                                <a:lnTo>
                                  <a:pt x="316407" y="290817"/>
                                </a:lnTo>
                                <a:lnTo>
                                  <a:pt x="315404" y="290817"/>
                                </a:lnTo>
                                <a:lnTo>
                                  <a:pt x="315404" y="289547"/>
                                </a:lnTo>
                                <a:lnTo>
                                  <a:pt x="316407" y="288277"/>
                                </a:lnTo>
                                <a:lnTo>
                                  <a:pt x="317423" y="289547"/>
                                </a:lnTo>
                                <a:lnTo>
                                  <a:pt x="317423" y="287362"/>
                                </a:lnTo>
                                <a:lnTo>
                                  <a:pt x="315810" y="286346"/>
                                </a:lnTo>
                                <a:lnTo>
                                  <a:pt x="315810" y="288277"/>
                                </a:lnTo>
                                <a:lnTo>
                                  <a:pt x="313651" y="288277"/>
                                </a:lnTo>
                                <a:lnTo>
                                  <a:pt x="313461" y="288124"/>
                                </a:lnTo>
                                <a:lnTo>
                                  <a:pt x="313461" y="290817"/>
                                </a:lnTo>
                                <a:lnTo>
                                  <a:pt x="313461" y="292087"/>
                                </a:lnTo>
                                <a:lnTo>
                                  <a:pt x="313372" y="294627"/>
                                </a:lnTo>
                                <a:lnTo>
                                  <a:pt x="311912" y="295897"/>
                                </a:lnTo>
                                <a:lnTo>
                                  <a:pt x="309702" y="295897"/>
                                </a:lnTo>
                                <a:lnTo>
                                  <a:pt x="310451" y="294627"/>
                                </a:lnTo>
                                <a:lnTo>
                                  <a:pt x="313372" y="294627"/>
                                </a:lnTo>
                                <a:lnTo>
                                  <a:pt x="313372" y="292087"/>
                                </a:lnTo>
                                <a:lnTo>
                                  <a:pt x="310781" y="292087"/>
                                </a:lnTo>
                                <a:lnTo>
                                  <a:pt x="311442" y="290817"/>
                                </a:lnTo>
                                <a:lnTo>
                                  <a:pt x="313461" y="290817"/>
                                </a:lnTo>
                                <a:lnTo>
                                  <a:pt x="313461" y="288124"/>
                                </a:lnTo>
                                <a:lnTo>
                                  <a:pt x="311315" y="286359"/>
                                </a:lnTo>
                                <a:lnTo>
                                  <a:pt x="311315" y="287007"/>
                                </a:lnTo>
                                <a:lnTo>
                                  <a:pt x="310591" y="287007"/>
                                </a:lnTo>
                                <a:lnTo>
                                  <a:pt x="310591" y="289547"/>
                                </a:lnTo>
                                <a:lnTo>
                                  <a:pt x="310184" y="289826"/>
                                </a:lnTo>
                                <a:lnTo>
                                  <a:pt x="310184" y="293357"/>
                                </a:lnTo>
                                <a:lnTo>
                                  <a:pt x="309448" y="294627"/>
                                </a:lnTo>
                                <a:lnTo>
                                  <a:pt x="308711" y="294627"/>
                                </a:lnTo>
                                <a:lnTo>
                                  <a:pt x="307251" y="293357"/>
                                </a:lnTo>
                                <a:lnTo>
                                  <a:pt x="310184" y="293357"/>
                                </a:lnTo>
                                <a:lnTo>
                                  <a:pt x="310184" y="289826"/>
                                </a:lnTo>
                                <a:lnTo>
                                  <a:pt x="308660" y="290817"/>
                                </a:lnTo>
                                <a:lnTo>
                                  <a:pt x="308013" y="290817"/>
                                </a:lnTo>
                                <a:lnTo>
                                  <a:pt x="306717" y="289547"/>
                                </a:lnTo>
                                <a:lnTo>
                                  <a:pt x="307352" y="289547"/>
                                </a:lnTo>
                                <a:lnTo>
                                  <a:pt x="308660" y="288277"/>
                                </a:lnTo>
                                <a:lnTo>
                                  <a:pt x="310591" y="289547"/>
                                </a:lnTo>
                                <a:lnTo>
                                  <a:pt x="310591" y="287007"/>
                                </a:lnTo>
                                <a:lnTo>
                                  <a:pt x="309524" y="287007"/>
                                </a:lnTo>
                                <a:lnTo>
                                  <a:pt x="309524" y="285737"/>
                                </a:lnTo>
                                <a:lnTo>
                                  <a:pt x="311315" y="287007"/>
                                </a:lnTo>
                                <a:lnTo>
                                  <a:pt x="311315" y="286359"/>
                                </a:lnTo>
                                <a:lnTo>
                                  <a:pt x="310565" y="285737"/>
                                </a:lnTo>
                                <a:lnTo>
                                  <a:pt x="315810" y="288277"/>
                                </a:lnTo>
                                <a:lnTo>
                                  <a:pt x="315810" y="286346"/>
                                </a:lnTo>
                                <a:lnTo>
                                  <a:pt x="312851" y="284467"/>
                                </a:lnTo>
                                <a:lnTo>
                                  <a:pt x="306908" y="284467"/>
                                </a:lnTo>
                                <a:lnTo>
                                  <a:pt x="306908" y="288277"/>
                                </a:lnTo>
                                <a:lnTo>
                                  <a:pt x="304952" y="289547"/>
                                </a:lnTo>
                                <a:lnTo>
                                  <a:pt x="302374" y="289547"/>
                                </a:lnTo>
                                <a:lnTo>
                                  <a:pt x="303034"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20" y="292087"/>
                                </a:lnTo>
                                <a:lnTo>
                                  <a:pt x="300850" y="292087"/>
                                </a:lnTo>
                                <a:lnTo>
                                  <a:pt x="300850" y="294627"/>
                                </a:lnTo>
                                <a:lnTo>
                                  <a:pt x="300177" y="295897"/>
                                </a:lnTo>
                                <a:lnTo>
                                  <a:pt x="297484" y="295897"/>
                                </a:lnTo>
                                <a:lnTo>
                                  <a:pt x="298157" y="294627"/>
                                </a:lnTo>
                                <a:lnTo>
                                  <a:pt x="300850" y="294627"/>
                                </a:lnTo>
                                <a:lnTo>
                                  <a:pt x="300850" y="292087"/>
                                </a:lnTo>
                                <a:lnTo>
                                  <a:pt x="297002" y="292087"/>
                                </a:lnTo>
                                <a:lnTo>
                                  <a:pt x="297002" y="297167"/>
                                </a:lnTo>
                                <a:lnTo>
                                  <a:pt x="293712" y="298437"/>
                                </a:lnTo>
                                <a:lnTo>
                                  <a:pt x="290436" y="298437"/>
                                </a:lnTo>
                                <a:lnTo>
                                  <a:pt x="293712" y="297167"/>
                                </a:lnTo>
                                <a:lnTo>
                                  <a:pt x="297002" y="297167"/>
                                </a:lnTo>
                                <a:lnTo>
                                  <a:pt x="297002" y="292087"/>
                                </a:lnTo>
                                <a:lnTo>
                                  <a:pt x="296976" y="293357"/>
                                </a:lnTo>
                                <a:lnTo>
                                  <a:pt x="296291" y="294627"/>
                                </a:lnTo>
                                <a:lnTo>
                                  <a:pt x="292138" y="294627"/>
                                </a:lnTo>
                                <a:lnTo>
                                  <a:pt x="292138" y="295897"/>
                                </a:lnTo>
                                <a:lnTo>
                                  <a:pt x="290842" y="297167"/>
                                </a:lnTo>
                                <a:lnTo>
                                  <a:pt x="286245" y="297167"/>
                                </a:lnTo>
                                <a:lnTo>
                                  <a:pt x="288861" y="295897"/>
                                </a:lnTo>
                                <a:lnTo>
                                  <a:pt x="292138" y="295897"/>
                                </a:lnTo>
                                <a:lnTo>
                                  <a:pt x="292138" y="294627"/>
                                </a:lnTo>
                                <a:lnTo>
                                  <a:pt x="292811" y="293357"/>
                                </a:lnTo>
                                <a:lnTo>
                                  <a:pt x="296976" y="293357"/>
                                </a:lnTo>
                                <a:lnTo>
                                  <a:pt x="296976" y="292087"/>
                                </a:lnTo>
                                <a:lnTo>
                                  <a:pt x="296570" y="292087"/>
                                </a:lnTo>
                                <a:lnTo>
                                  <a:pt x="298958" y="290817"/>
                                </a:lnTo>
                                <a:lnTo>
                                  <a:pt x="302107" y="290817"/>
                                </a:lnTo>
                                <a:lnTo>
                                  <a:pt x="302107" y="287134"/>
                                </a:lnTo>
                                <a:lnTo>
                                  <a:pt x="300304" y="288277"/>
                                </a:lnTo>
                                <a:lnTo>
                                  <a:pt x="297611"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5008" y="290817"/>
                                </a:lnTo>
                                <a:lnTo>
                                  <a:pt x="294271" y="292087"/>
                                </a:lnTo>
                                <a:lnTo>
                                  <a:pt x="292836" y="290817"/>
                                </a:lnTo>
                                <a:lnTo>
                                  <a:pt x="295008" y="289547"/>
                                </a:lnTo>
                                <a:lnTo>
                                  <a:pt x="297167" y="289547"/>
                                </a:lnTo>
                                <a:lnTo>
                                  <a:pt x="297167" y="286423"/>
                                </a:lnTo>
                                <a:lnTo>
                                  <a:pt x="296278" y="287007"/>
                                </a:lnTo>
                                <a:lnTo>
                                  <a:pt x="294322" y="287007"/>
                                </a:lnTo>
                                <a:lnTo>
                                  <a:pt x="294982" y="285737"/>
                                </a:lnTo>
                                <a:lnTo>
                                  <a:pt x="298208" y="285737"/>
                                </a:lnTo>
                                <a:lnTo>
                                  <a:pt x="298208" y="283197"/>
                                </a:lnTo>
                                <a:lnTo>
                                  <a:pt x="297764" y="283197"/>
                                </a:lnTo>
                                <a:lnTo>
                                  <a:pt x="300189" y="281927"/>
                                </a:lnTo>
                                <a:lnTo>
                                  <a:pt x="307416" y="281927"/>
                                </a:lnTo>
                                <a:lnTo>
                                  <a:pt x="317068" y="284467"/>
                                </a:lnTo>
                                <a:lnTo>
                                  <a:pt x="318897" y="285737"/>
                                </a:lnTo>
                                <a:lnTo>
                                  <a:pt x="319405" y="284657"/>
                                </a:lnTo>
                                <a:lnTo>
                                  <a:pt x="319290" y="284467"/>
                                </a:lnTo>
                                <a:lnTo>
                                  <a:pt x="316471" y="281927"/>
                                </a:lnTo>
                                <a:lnTo>
                                  <a:pt x="314045" y="280657"/>
                                </a:lnTo>
                                <a:lnTo>
                                  <a:pt x="306819" y="279387"/>
                                </a:lnTo>
                                <a:lnTo>
                                  <a:pt x="306209" y="280657"/>
                                </a:lnTo>
                                <a:lnTo>
                                  <a:pt x="304406" y="280657"/>
                                </a:lnTo>
                                <a:lnTo>
                                  <a:pt x="298983" y="281927"/>
                                </a:lnTo>
                                <a:lnTo>
                                  <a:pt x="296570" y="283197"/>
                                </a:lnTo>
                                <a:lnTo>
                                  <a:pt x="294767" y="284467"/>
                                </a:lnTo>
                                <a:lnTo>
                                  <a:pt x="293560" y="284467"/>
                                </a:lnTo>
                                <a:lnTo>
                                  <a:pt x="294170" y="283197"/>
                                </a:lnTo>
                                <a:lnTo>
                                  <a:pt x="296570" y="280657"/>
                                </a:lnTo>
                                <a:lnTo>
                                  <a:pt x="300189" y="279387"/>
                                </a:lnTo>
                                <a:lnTo>
                                  <a:pt x="294767" y="278117"/>
                                </a:lnTo>
                                <a:lnTo>
                                  <a:pt x="295351" y="279387"/>
                                </a:lnTo>
                                <a:lnTo>
                                  <a:pt x="295998" y="279387"/>
                                </a:lnTo>
                                <a:lnTo>
                                  <a:pt x="294703" y="280657"/>
                                </a:lnTo>
                                <a:lnTo>
                                  <a:pt x="293268" y="281368"/>
                                </a:lnTo>
                                <a:lnTo>
                                  <a:pt x="293268" y="288277"/>
                                </a:lnTo>
                                <a:lnTo>
                                  <a:pt x="291884" y="289547"/>
                                </a:lnTo>
                                <a:lnTo>
                                  <a:pt x="291782" y="292087"/>
                                </a:lnTo>
                                <a:lnTo>
                                  <a:pt x="289699" y="293357"/>
                                </a:lnTo>
                                <a:lnTo>
                                  <a:pt x="287401" y="293357"/>
                                </a:lnTo>
                                <a:lnTo>
                                  <a:pt x="287401" y="295897"/>
                                </a:lnTo>
                                <a:lnTo>
                                  <a:pt x="284111" y="297167"/>
                                </a:lnTo>
                                <a:lnTo>
                                  <a:pt x="282790" y="298437"/>
                                </a:lnTo>
                                <a:lnTo>
                                  <a:pt x="280822" y="297167"/>
                                </a:lnTo>
                                <a:lnTo>
                                  <a:pt x="279247" y="297167"/>
                                </a:lnTo>
                                <a:lnTo>
                                  <a:pt x="279247" y="298437"/>
                                </a:lnTo>
                                <a:lnTo>
                                  <a:pt x="277837" y="299707"/>
                                </a:lnTo>
                                <a:lnTo>
                                  <a:pt x="274345" y="299707"/>
                                </a:lnTo>
                                <a:lnTo>
                                  <a:pt x="274345" y="298437"/>
                                </a:lnTo>
                                <a:lnTo>
                                  <a:pt x="273646" y="298437"/>
                                </a:lnTo>
                                <a:lnTo>
                                  <a:pt x="273646" y="297167"/>
                                </a:lnTo>
                                <a:lnTo>
                                  <a:pt x="275043" y="297167"/>
                                </a:lnTo>
                                <a:lnTo>
                                  <a:pt x="274345" y="298437"/>
                                </a:lnTo>
                                <a:lnTo>
                                  <a:pt x="279247" y="298437"/>
                                </a:lnTo>
                                <a:lnTo>
                                  <a:pt x="279247" y="297167"/>
                                </a:lnTo>
                                <a:lnTo>
                                  <a:pt x="278053" y="297167"/>
                                </a:lnTo>
                                <a:lnTo>
                                  <a:pt x="279679" y="295897"/>
                                </a:lnTo>
                                <a:lnTo>
                                  <a:pt x="281330" y="294627"/>
                                </a:lnTo>
                                <a:lnTo>
                                  <a:pt x="282638" y="293357"/>
                                </a:lnTo>
                                <a:lnTo>
                                  <a:pt x="284619" y="293357"/>
                                </a:lnTo>
                                <a:lnTo>
                                  <a:pt x="281330" y="297167"/>
                                </a:lnTo>
                                <a:lnTo>
                                  <a:pt x="282790" y="297167"/>
                                </a:lnTo>
                                <a:lnTo>
                                  <a:pt x="284111" y="294627"/>
                                </a:lnTo>
                                <a:lnTo>
                                  <a:pt x="286080" y="294627"/>
                                </a:lnTo>
                                <a:lnTo>
                                  <a:pt x="287401" y="295897"/>
                                </a:lnTo>
                                <a:lnTo>
                                  <a:pt x="287401" y="293357"/>
                                </a:lnTo>
                                <a:lnTo>
                                  <a:pt x="286905" y="293357"/>
                                </a:lnTo>
                                <a:lnTo>
                                  <a:pt x="289699" y="292087"/>
                                </a:lnTo>
                                <a:lnTo>
                                  <a:pt x="291782" y="292087"/>
                                </a:lnTo>
                                <a:lnTo>
                                  <a:pt x="291782" y="289547"/>
                                </a:lnTo>
                                <a:lnTo>
                                  <a:pt x="290499" y="289547"/>
                                </a:lnTo>
                                <a:lnTo>
                                  <a:pt x="289801" y="288277"/>
                                </a:lnTo>
                                <a:lnTo>
                                  <a:pt x="289102" y="288277"/>
                                </a:lnTo>
                                <a:lnTo>
                                  <a:pt x="289102" y="290817"/>
                                </a:lnTo>
                                <a:lnTo>
                                  <a:pt x="287020" y="292087"/>
                                </a:lnTo>
                                <a:lnTo>
                                  <a:pt x="285635" y="293357"/>
                                </a:lnTo>
                                <a:lnTo>
                                  <a:pt x="284238" y="292087"/>
                                </a:lnTo>
                                <a:lnTo>
                                  <a:pt x="287020" y="289547"/>
                                </a:lnTo>
                                <a:lnTo>
                                  <a:pt x="287718" y="290817"/>
                                </a:lnTo>
                                <a:lnTo>
                                  <a:pt x="289102" y="290817"/>
                                </a:lnTo>
                                <a:lnTo>
                                  <a:pt x="289102" y="288277"/>
                                </a:lnTo>
                                <a:lnTo>
                                  <a:pt x="288226" y="288277"/>
                                </a:lnTo>
                                <a:lnTo>
                                  <a:pt x="285800" y="287007"/>
                                </a:lnTo>
                                <a:lnTo>
                                  <a:pt x="286600" y="285737"/>
                                </a:lnTo>
                                <a:lnTo>
                                  <a:pt x="288226" y="285737"/>
                                </a:lnTo>
                                <a:lnTo>
                                  <a:pt x="290639" y="287007"/>
                                </a:lnTo>
                                <a:lnTo>
                                  <a:pt x="289890" y="288201"/>
                                </a:lnTo>
                                <a:lnTo>
                                  <a:pt x="291198" y="287007"/>
                                </a:lnTo>
                                <a:lnTo>
                                  <a:pt x="292582" y="287007"/>
                                </a:lnTo>
                                <a:lnTo>
                                  <a:pt x="293268" y="288277"/>
                                </a:lnTo>
                                <a:lnTo>
                                  <a:pt x="293268" y="281368"/>
                                </a:lnTo>
                                <a:lnTo>
                                  <a:pt x="292138" y="281927"/>
                                </a:lnTo>
                                <a:lnTo>
                                  <a:pt x="291744" y="281546"/>
                                </a:lnTo>
                                <a:lnTo>
                                  <a:pt x="291744" y="283197"/>
                                </a:lnTo>
                                <a:lnTo>
                                  <a:pt x="291744" y="284467"/>
                                </a:lnTo>
                                <a:lnTo>
                                  <a:pt x="289344" y="284467"/>
                                </a:lnTo>
                                <a:lnTo>
                                  <a:pt x="291744" y="283197"/>
                                </a:lnTo>
                                <a:lnTo>
                                  <a:pt x="291744" y="281546"/>
                                </a:lnTo>
                                <a:lnTo>
                                  <a:pt x="290855" y="280657"/>
                                </a:lnTo>
                                <a:lnTo>
                                  <a:pt x="290131" y="280657"/>
                                </a:lnTo>
                                <a:lnTo>
                                  <a:pt x="290131" y="283197"/>
                                </a:lnTo>
                                <a:lnTo>
                                  <a:pt x="288201" y="284467"/>
                                </a:lnTo>
                                <a:lnTo>
                                  <a:pt x="286905" y="284467"/>
                                </a:lnTo>
                                <a:lnTo>
                                  <a:pt x="286905" y="283197"/>
                                </a:lnTo>
                                <a:lnTo>
                                  <a:pt x="290131" y="283197"/>
                                </a:lnTo>
                                <a:lnTo>
                                  <a:pt x="290131" y="280657"/>
                                </a:lnTo>
                                <a:lnTo>
                                  <a:pt x="289560" y="280657"/>
                                </a:lnTo>
                                <a:lnTo>
                                  <a:pt x="290855" y="279387"/>
                                </a:lnTo>
                                <a:lnTo>
                                  <a:pt x="292138" y="279387"/>
                                </a:lnTo>
                                <a:lnTo>
                                  <a:pt x="294703" y="278117"/>
                                </a:lnTo>
                                <a:lnTo>
                                  <a:pt x="289344" y="278117"/>
                                </a:lnTo>
                                <a:lnTo>
                                  <a:pt x="292354"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19" y="278117"/>
                                </a:lnTo>
                                <a:lnTo>
                                  <a:pt x="306819" y="276847"/>
                                </a:lnTo>
                                <a:lnTo>
                                  <a:pt x="307416" y="275577"/>
                                </a:lnTo>
                                <a:lnTo>
                                  <a:pt x="306819" y="274307"/>
                                </a:lnTo>
                                <a:lnTo>
                                  <a:pt x="303199" y="271767"/>
                                </a:lnTo>
                                <a:lnTo>
                                  <a:pt x="298373" y="271767"/>
                                </a:lnTo>
                                <a:lnTo>
                                  <a:pt x="294767" y="273037"/>
                                </a:lnTo>
                                <a:lnTo>
                                  <a:pt x="291147" y="275577"/>
                                </a:lnTo>
                                <a:lnTo>
                                  <a:pt x="289052" y="277787"/>
                                </a:lnTo>
                                <a:lnTo>
                                  <a:pt x="289052" y="279387"/>
                                </a:lnTo>
                                <a:lnTo>
                                  <a:pt x="287959" y="280657"/>
                                </a:lnTo>
                                <a:lnTo>
                                  <a:pt x="287959" y="279387"/>
                                </a:lnTo>
                                <a:lnTo>
                                  <a:pt x="289052" y="279387"/>
                                </a:lnTo>
                                <a:lnTo>
                                  <a:pt x="289052" y="277787"/>
                                </a:lnTo>
                                <a:lnTo>
                                  <a:pt x="287528" y="279387"/>
                                </a:lnTo>
                                <a:lnTo>
                                  <a:pt x="286092" y="279387"/>
                                </a:lnTo>
                                <a:lnTo>
                                  <a:pt x="286092" y="281927"/>
                                </a:lnTo>
                                <a:lnTo>
                                  <a:pt x="285635" y="282689"/>
                                </a:lnTo>
                                <a:lnTo>
                                  <a:pt x="285635" y="289547"/>
                                </a:lnTo>
                                <a:lnTo>
                                  <a:pt x="281470" y="293357"/>
                                </a:lnTo>
                                <a:lnTo>
                                  <a:pt x="280720" y="292912"/>
                                </a:lnTo>
                                <a:lnTo>
                                  <a:pt x="280720" y="293357"/>
                                </a:lnTo>
                                <a:lnTo>
                                  <a:pt x="277431" y="295897"/>
                                </a:lnTo>
                                <a:lnTo>
                                  <a:pt x="272846" y="295897"/>
                                </a:lnTo>
                                <a:lnTo>
                                  <a:pt x="272173" y="294627"/>
                                </a:lnTo>
                                <a:lnTo>
                                  <a:pt x="269557" y="294627"/>
                                </a:lnTo>
                                <a:lnTo>
                                  <a:pt x="270217" y="293357"/>
                                </a:lnTo>
                                <a:lnTo>
                                  <a:pt x="264947" y="293357"/>
                                </a:lnTo>
                                <a:lnTo>
                                  <a:pt x="265607" y="292087"/>
                                </a:lnTo>
                                <a:lnTo>
                                  <a:pt x="266928" y="290817"/>
                                </a:lnTo>
                                <a:lnTo>
                                  <a:pt x="266928" y="292087"/>
                                </a:lnTo>
                                <a:lnTo>
                                  <a:pt x="271526" y="292087"/>
                                </a:lnTo>
                                <a:lnTo>
                                  <a:pt x="271081" y="292950"/>
                                </a:lnTo>
                                <a:lnTo>
                                  <a:pt x="272846" y="292087"/>
                                </a:lnTo>
                                <a:lnTo>
                                  <a:pt x="275463" y="293357"/>
                                </a:lnTo>
                                <a:lnTo>
                                  <a:pt x="274154" y="293357"/>
                                </a:lnTo>
                                <a:lnTo>
                                  <a:pt x="273494" y="294627"/>
                                </a:lnTo>
                                <a:lnTo>
                                  <a:pt x="274154" y="294627"/>
                                </a:lnTo>
                                <a:lnTo>
                                  <a:pt x="276783" y="293357"/>
                                </a:lnTo>
                                <a:lnTo>
                                  <a:pt x="280720" y="293357"/>
                                </a:lnTo>
                                <a:lnTo>
                                  <a:pt x="280720" y="292912"/>
                                </a:lnTo>
                                <a:lnTo>
                                  <a:pt x="279387" y="292087"/>
                                </a:lnTo>
                                <a:lnTo>
                                  <a:pt x="282168" y="289547"/>
                                </a:lnTo>
                                <a:lnTo>
                                  <a:pt x="285635" y="289547"/>
                                </a:lnTo>
                                <a:lnTo>
                                  <a:pt x="285635" y="282689"/>
                                </a:lnTo>
                                <a:lnTo>
                                  <a:pt x="285318" y="283197"/>
                                </a:lnTo>
                                <a:lnTo>
                                  <a:pt x="285064" y="283197"/>
                                </a:lnTo>
                                <a:lnTo>
                                  <a:pt x="285064" y="285737"/>
                                </a:lnTo>
                                <a:lnTo>
                                  <a:pt x="284124" y="287007"/>
                                </a:lnTo>
                                <a:lnTo>
                                  <a:pt x="282244" y="287007"/>
                                </a:lnTo>
                                <a:lnTo>
                                  <a:pt x="283197" y="285737"/>
                                </a:lnTo>
                                <a:lnTo>
                                  <a:pt x="285064" y="285737"/>
                                </a:lnTo>
                                <a:lnTo>
                                  <a:pt x="285064" y="283197"/>
                                </a:lnTo>
                                <a:lnTo>
                                  <a:pt x="282333" y="283197"/>
                                </a:lnTo>
                                <a:lnTo>
                                  <a:pt x="282333" y="285737"/>
                                </a:lnTo>
                                <a:lnTo>
                                  <a:pt x="281038" y="285737"/>
                                </a:lnTo>
                                <a:lnTo>
                                  <a:pt x="281038" y="288277"/>
                                </a:lnTo>
                                <a:lnTo>
                                  <a:pt x="276872" y="292087"/>
                                </a:lnTo>
                                <a:lnTo>
                                  <a:pt x="276174" y="292087"/>
                                </a:lnTo>
                                <a:lnTo>
                                  <a:pt x="274777" y="290817"/>
                                </a:lnTo>
                                <a:lnTo>
                                  <a:pt x="278257" y="289547"/>
                                </a:lnTo>
                                <a:lnTo>
                                  <a:pt x="279641" y="288277"/>
                                </a:lnTo>
                                <a:lnTo>
                                  <a:pt x="281038" y="288277"/>
                                </a:lnTo>
                                <a:lnTo>
                                  <a:pt x="281038" y="285737"/>
                                </a:lnTo>
                                <a:lnTo>
                                  <a:pt x="278295" y="285737"/>
                                </a:lnTo>
                                <a:lnTo>
                                  <a:pt x="279082" y="284467"/>
                                </a:lnTo>
                                <a:lnTo>
                                  <a:pt x="282333" y="285737"/>
                                </a:lnTo>
                                <a:lnTo>
                                  <a:pt x="282333" y="283197"/>
                                </a:lnTo>
                                <a:lnTo>
                                  <a:pt x="281520" y="283197"/>
                                </a:lnTo>
                                <a:lnTo>
                                  <a:pt x="283057" y="281927"/>
                                </a:lnTo>
                                <a:lnTo>
                                  <a:pt x="286092" y="281927"/>
                                </a:lnTo>
                                <a:lnTo>
                                  <a:pt x="286092" y="279387"/>
                                </a:lnTo>
                                <a:lnTo>
                                  <a:pt x="284518" y="279387"/>
                                </a:lnTo>
                                <a:lnTo>
                                  <a:pt x="287528" y="275577"/>
                                </a:lnTo>
                                <a:lnTo>
                                  <a:pt x="289344" y="274307"/>
                                </a:lnTo>
                                <a:lnTo>
                                  <a:pt x="288137" y="274307"/>
                                </a:lnTo>
                                <a:lnTo>
                                  <a:pt x="283908" y="279387"/>
                                </a:lnTo>
                                <a:lnTo>
                                  <a:pt x="282702" y="279387"/>
                                </a:lnTo>
                                <a:lnTo>
                                  <a:pt x="282143" y="278206"/>
                                </a:lnTo>
                                <a:lnTo>
                                  <a:pt x="282143" y="280657"/>
                                </a:lnTo>
                                <a:lnTo>
                                  <a:pt x="279755" y="281927"/>
                                </a:lnTo>
                                <a:lnTo>
                                  <a:pt x="277380" y="281927"/>
                                </a:lnTo>
                                <a:lnTo>
                                  <a:pt x="278180" y="280657"/>
                                </a:lnTo>
                                <a:lnTo>
                                  <a:pt x="282143" y="280657"/>
                                </a:lnTo>
                                <a:lnTo>
                                  <a:pt x="282143" y="278206"/>
                                </a:lnTo>
                                <a:lnTo>
                                  <a:pt x="287528" y="273037"/>
                                </a:lnTo>
                                <a:lnTo>
                                  <a:pt x="290537" y="271767"/>
                                </a:lnTo>
                                <a:lnTo>
                                  <a:pt x="291744" y="271767"/>
                                </a:lnTo>
                                <a:lnTo>
                                  <a:pt x="293560" y="270497"/>
                                </a:lnTo>
                                <a:lnTo>
                                  <a:pt x="288137" y="270497"/>
                                </a:lnTo>
                                <a:lnTo>
                                  <a:pt x="285724" y="271767"/>
                                </a:lnTo>
                                <a:lnTo>
                                  <a:pt x="283908" y="274307"/>
                                </a:lnTo>
                                <a:lnTo>
                                  <a:pt x="281495" y="278117"/>
                                </a:lnTo>
                                <a:lnTo>
                                  <a:pt x="280289" y="278117"/>
                                </a:lnTo>
                                <a:lnTo>
                                  <a:pt x="280911" y="275577"/>
                                </a:lnTo>
                                <a:lnTo>
                                  <a:pt x="282702" y="273037"/>
                                </a:lnTo>
                                <a:lnTo>
                                  <a:pt x="285127" y="270497"/>
                                </a:lnTo>
                                <a:lnTo>
                                  <a:pt x="287528" y="269227"/>
                                </a:lnTo>
                                <a:lnTo>
                                  <a:pt x="295363" y="269227"/>
                                </a:lnTo>
                                <a:lnTo>
                                  <a:pt x="294767" y="267957"/>
                                </a:lnTo>
                                <a:lnTo>
                                  <a:pt x="292354" y="266687"/>
                                </a:lnTo>
                                <a:lnTo>
                                  <a:pt x="289953" y="266687"/>
                                </a:lnTo>
                                <a:lnTo>
                                  <a:pt x="286321" y="269227"/>
                                </a:lnTo>
                                <a:lnTo>
                                  <a:pt x="283311" y="270497"/>
                                </a:lnTo>
                                <a:lnTo>
                                  <a:pt x="280911" y="274307"/>
                                </a:lnTo>
                                <a:lnTo>
                                  <a:pt x="279082" y="278117"/>
                                </a:lnTo>
                                <a:lnTo>
                                  <a:pt x="279438" y="276847"/>
                                </a:lnTo>
                                <a:lnTo>
                                  <a:pt x="280911" y="271767"/>
                                </a:lnTo>
                                <a:lnTo>
                                  <a:pt x="284518" y="266687"/>
                                </a:lnTo>
                                <a:lnTo>
                                  <a:pt x="286321" y="265417"/>
                                </a:lnTo>
                                <a:lnTo>
                                  <a:pt x="285127" y="265417"/>
                                </a:lnTo>
                                <a:lnTo>
                                  <a:pt x="283311" y="266687"/>
                                </a:lnTo>
                                <a:lnTo>
                                  <a:pt x="280911" y="269227"/>
                                </a:lnTo>
                                <a:lnTo>
                                  <a:pt x="279082" y="271767"/>
                                </a:lnTo>
                                <a:lnTo>
                                  <a:pt x="278180" y="274688"/>
                                </a:lnTo>
                                <a:lnTo>
                                  <a:pt x="278180" y="278117"/>
                                </a:lnTo>
                                <a:lnTo>
                                  <a:pt x="278180"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63" y="279387"/>
                                </a:lnTo>
                                <a:lnTo>
                                  <a:pt x="277063" y="280657"/>
                                </a:lnTo>
                                <a:lnTo>
                                  <a:pt x="276694" y="281025"/>
                                </a:lnTo>
                                <a:lnTo>
                                  <a:pt x="276694" y="283197"/>
                                </a:lnTo>
                                <a:lnTo>
                                  <a:pt x="275069" y="285737"/>
                                </a:lnTo>
                                <a:lnTo>
                                  <a:pt x="271843" y="285737"/>
                                </a:lnTo>
                                <a:lnTo>
                                  <a:pt x="275069" y="283197"/>
                                </a:lnTo>
                                <a:lnTo>
                                  <a:pt x="276694" y="283197"/>
                                </a:lnTo>
                                <a:lnTo>
                                  <a:pt x="276694" y="281025"/>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63" y="280657"/>
                                </a:lnTo>
                                <a:lnTo>
                                  <a:pt x="277063" y="279387"/>
                                </a:lnTo>
                                <a:lnTo>
                                  <a:pt x="276390" y="279387"/>
                                </a:lnTo>
                                <a:lnTo>
                                  <a:pt x="277291" y="278117"/>
                                </a:lnTo>
                                <a:lnTo>
                                  <a:pt x="278180" y="278117"/>
                                </a:lnTo>
                                <a:lnTo>
                                  <a:pt x="278180" y="274688"/>
                                </a:lnTo>
                                <a:lnTo>
                                  <a:pt x="277901" y="275577"/>
                                </a:lnTo>
                                <a:lnTo>
                                  <a:pt x="277291" y="276847"/>
                                </a:lnTo>
                                <a:lnTo>
                                  <a:pt x="276682" y="276847"/>
                                </a:lnTo>
                                <a:lnTo>
                                  <a:pt x="276072" y="275577"/>
                                </a:lnTo>
                                <a:lnTo>
                                  <a:pt x="276072" y="278117"/>
                                </a:lnTo>
                                <a:lnTo>
                                  <a:pt x="273672" y="279387"/>
                                </a:lnTo>
                                <a:lnTo>
                                  <a:pt x="272453" y="276847"/>
                                </a:lnTo>
                                <a:lnTo>
                                  <a:pt x="273075" y="275577"/>
                                </a:lnTo>
                                <a:lnTo>
                                  <a:pt x="273672" y="275577"/>
                                </a:lnTo>
                                <a:lnTo>
                                  <a:pt x="276072" y="274307"/>
                                </a:lnTo>
                                <a:lnTo>
                                  <a:pt x="276377" y="270497"/>
                                </a:lnTo>
                                <a:lnTo>
                                  <a:pt x="276466" y="269227"/>
                                </a:lnTo>
                                <a:lnTo>
                                  <a:pt x="276682" y="266687"/>
                                </a:lnTo>
                                <a:lnTo>
                                  <a:pt x="277025" y="264147"/>
                                </a:lnTo>
                                <a:lnTo>
                                  <a:pt x="277545" y="260337"/>
                                </a:lnTo>
                                <a:lnTo>
                                  <a:pt x="277901" y="257797"/>
                                </a:lnTo>
                                <a:lnTo>
                                  <a:pt x="278485" y="253987"/>
                                </a:lnTo>
                                <a:lnTo>
                                  <a:pt x="278485" y="250177"/>
                                </a:lnTo>
                                <a:lnTo>
                                  <a:pt x="279082" y="246367"/>
                                </a:lnTo>
                                <a:lnTo>
                                  <a:pt x="280289" y="243827"/>
                                </a:lnTo>
                                <a:lnTo>
                                  <a:pt x="279755" y="237159"/>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74"/>
                                </a:lnTo>
                                <a:lnTo>
                                  <a:pt x="279336" y="195897"/>
                                </a:lnTo>
                                <a:lnTo>
                                  <a:pt x="279336" y="204457"/>
                                </a:lnTo>
                                <a:lnTo>
                                  <a:pt x="279234" y="205727"/>
                                </a:lnTo>
                                <a:lnTo>
                                  <a:pt x="279158" y="220967"/>
                                </a:lnTo>
                                <a:lnTo>
                                  <a:pt x="278511" y="220967"/>
                                </a:lnTo>
                                <a:lnTo>
                                  <a:pt x="278511" y="227317"/>
                                </a:lnTo>
                                <a:lnTo>
                                  <a:pt x="277901" y="228587"/>
                                </a:lnTo>
                                <a:lnTo>
                                  <a:pt x="270764" y="233667"/>
                                </a:lnTo>
                                <a:lnTo>
                                  <a:pt x="265023" y="236740"/>
                                </a:lnTo>
                                <a:lnTo>
                                  <a:pt x="270573" y="234937"/>
                                </a:lnTo>
                                <a:lnTo>
                                  <a:pt x="273824" y="232397"/>
                                </a:lnTo>
                                <a:lnTo>
                                  <a:pt x="278485" y="229857"/>
                                </a:lnTo>
                                <a:lnTo>
                                  <a:pt x="278409" y="232397"/>
                                </a:lnTo>
                                <a:lnTo>
                                  <a:pt x="277736" y="232981"/>
                                </a:lnTo>
                                <a:lnTo>
                                  <a:pt x="277736" y="234937"/>
                                </a:lnTo>
                                <a:lnTo>
                                  <a:pt x="277571" y="237477"/>
                                </a:lnTo>
                                <a:lnTo>
                                  <a:pt x="277571" y="240017"/>
                                </a:lnTo>
                                <a:lnTo>
                                  <a:pt x="277571" y="242557"/>
                                </a:lnTo>
                                <a:lnTo>
                                  <a:pt x="277368" y="242646"/>
                                </a:lnTo>
                                <a:lnTo>
                                  <a:pt x="277368" y="250177"/>
                                </a:lnTo>
                                <a:lnTo>
                                  <a:pt x="277368" y="252717"/>
                                </a:lnTo>
                                <a:lnTo>
                                  <a:pt x="277012" y="252717"/>
                                </a:lnTo>
                                <a:lnTo>
                                  <a:pt x="277012" y="255257"/>
                                </a:lnTo>
                                <a:lnTo>
                                  <a:pt x="276529" y="256070"/>
                                </a:lnTo>
                                <a:lnTo>
                                  <a:pt x="276529" y="266687"/>
                                </a:lnTo>
                                <a:lnTo>
                                  <a:pt x="274993" y="267792"/>
                                </a:lnTo>
                                <a:lnTo>
                                  <a:pt x="274993" y="270497"/>
                                </a:lnTo>
                                <a:lnTo>
                                  <a:pt x="273494" y="273037"/>
                                </a:lnTo>
                                <a:lnTo>
                                  <a:pt x="273494" y="270497"/>
                                </a:lnTo>
                                <a:lnTo>
                                  <a:pt x="274993" y="270497"/>
                                </a:lnTo>
                                <a:lnTo>
                                  <a:pt x="274993" y="267792"/>
                                </a:lnTo>
                                <a:lnTo>
                                  <a:pt x="272986" y="269227"/>
                                </a:lnTo>
                                <a:lnTo>
                                  <a:pt x="274637" y="266687"/>
                                </a:lnTo>
                                <a:lnTo>
                                  <a:pt x="276529" y="266687"/>
                                </a:lnTo>
                                <a:lnTo>
                                  <a:pt x="276529" y="256070"/>
                                </a:lnTo>
                                <a:lnTo>
                                  <a:pt x="276352" y="256362"/>
                                </a:lnTo>
                                <a:lnTo>
                                  <a:pt x="276352" y="257797"/>
                                </a:lnTo>
                                <a:lnTo>
                                  <a:pt x="276352" y="259067"/>
                                </a:lnTo>
                                <a:lnTo>
                                  <a:pt x="276161" y="259372"/>
                                </a:lnTo>
                                <a:lnTo>
                                  <a:pt x="276161" y="264147"/>
                                </a:lnTo>
                                <a:lnTo>
                                  <a:pt x="275437" y="265417"/>
                                </a:lnTo>
                                <a:lnTo>
                                  <a:pt x="273964" y="265417"/>
                                </a:lnTo>
                                <a:lnTo>
                                  <a:pt x="274904" y="264147"/>
                                </a:lnTo>
                                <a:lnTo>
                                  <a:pt x="276161" y="264147"/>
                                </a:lnTo>
                                <a:lnTo>
                                  <a:pt x="276161" y="259372"/>
                                </a:lnTo>
                                <a:lnTo>
                                  <a:pt x="275526" y="260337"/>
                                </a:lnTo>
                                <a:lnTo>
                                  <a:pt x="273862" y="260337"/>
                                </a:lnTo>
                                <a:lnTo>
                                  <a:pt x="274688" y="259067"/>
                                </a:lnTo>
                                <a:lnTo>
                                  <a:pt x="276352" y="257797"/>
                                </a:lnTo>
                                <a:lnTo>
                                  <a:pt x="276352" y="256362"/>
                                </a:lnTo>
                                <a:lnTo>
                                  <a:pt x="276250" y="256527"/>
                                </a:lnTo>
                                <a:lnTo>
                                  <a:pt x="274015" y="257797"/>
                                </a:lnTo>
                                <a:lnTo>
                                  <a:pt x="275513" y="255257"/>
                                </a:lnTo>
                                <a:lnTo>
                                  <a:pt x="277012" y="255257"/>
                                </a:lnTo>
                                <a:lnTo>
                                  <a:pt x="277012" y="252717"/>
                                </a:lnTo>
                                <a:lnTo>
                                  <a:pt x="275831" y="252717"/>
                                </a:lnTo>
                                <a:lnTo>
                                  <a:pt x="277368" y="250177"/>
                                </a:lnTo>
                                <a:lnTo>
                                  <a:pt x="277368" y="242646"/>
                                </a:lnTo>
                                <a:lnTo>
                                  <a:pt x="277202" y="242722"/>
                                </a:lnTo>
                                <a:lnTo>
                                  <a:pt x="277202" y="243827"/>
                                </a:lnTo>
                                <a:lnTo>
                                  <a:pt x="276834" y="246367"/>
                                </a:lnTo>
                                <a:lnTo>
                                  <a:pt x="275323" y="247434"/>
                                </a:lnTo>
                                <a:lnTo>
                                  <a:pt x="275323" y="250177"/>
                                </a:lnTo>
                                <a:lnTo>
                                  <a:pt x="274193" y="252717"/>
                                </a:lnTo>
                                <a:lnTo>
                                  <a:pt x="273405" y="252717"/>
                                </a:lnTo>
                                <a:lnTo>
                                  <a:pt x="273405" y="256527"/>
                                </a:lnTo>
                                <a:lnTo>
                                  <a:pt x="272719" y="256527"/>
                                </a:lnTo>
                                <a:lnTo>
                                  <a:pt x="272719" y="262877"/>
                                </a:lnTo>
                                <a:lnTo>
                                  <a:pt x="272643" y="263169"/>
                                </a:lnTo>
                                <a:lnTo>
                                  <a:pt x="272643" y="270497"/>
                                </a:lnTo>
                                <a:lnTo>
                                  <a:pt x="272567" y="270675"/>
                                </a:lnTo>
                                <a:lnTo>
                                  <a:pt x="272567" y="275577"/>
                                </a:lnTo>
                                <a:lnTo>
                                  <a:pt x="271627" y="278117"/>
                                </a:lnTo>
                                <a:lnTo>
                                  <a:pt x="268236" y="280657"/>
                                </a:lnTo>
                                <a:lnTo>
                                  <a:pt x="270878" y="280657"/>
                                </a:lnTo>
                                <a:lnTo>
                                  <a:pt x="268947" y="281927"/>
                                </a:lnTo>
                                <a:lnTo>
                                  <a:pt x="267843" y="281927"/>
                                </a:lnTo>
                                <a:lnTo>
                                  <a:pt x="267843" y="283197"/>
                                </a:lnTo>
                                <a:lnTo>
                                  <a:pt x="267157" y="283870"/>
                                </a:lnTo>
                                <a:lnTo>
                                  <a:pt x="267157" y="285737"/>
                                </a:lnTo>
                                <a:lnTo>
                                  <a:pt x="265912" y="287375"/>
                                </a:lnTo>
                                <a:lnTo>
                                  <a:pt x="265912" y="290817"/>
                                </a:lnTo>
                                <a:lnTo>
                                  <a:pt x="264604" y="292087"/>
                                </a:lnTo>
                                <a:lnTo>
                                  <a:pt x="262636"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69" y="284467"/>
                                </a:lnTo>
                                <a:lnTo>
                                  <a:pt x="265899" y="283197"/>
                                </a:lnTo>
                                <a:lnTo>
                                  <a:pt x="267843" y="283197"/>
                                </a:lnTo>
                                <a:lnTo>
                                  <a:pt x="267843"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22" y="274307"/>
                                </a:lnTo>
                                <a:lnTo>
                                  <a:pt x="266877" y="274307"/>
                                </a:lnTo>
                                <a:lnTo>
                                  <a:pt x="272643" y="270497"/>
                                </a:lnTo>
                                <a:lnTo>
                                  <a:pt x="272643" y="263169"/>
                                </a:lnTo>
                                <a:lnTo>
                                  <a:pt x="272567" y="263461"/>
                                </a:lnTo>
                                <a:lnTo>
                                  <a:pt x="272567" y="265417"/>
                                </a:lnTo>
                                <a:lnTo>
                                  <a:pt x="272567" y="267957"/>
                                </a:lnTo>
                                <a:lnTo>
                                  <a:pt x="272567" y="269227"/>
                                </a:lnTo>
                                <a:lnTo>
                                  <a:pt x="271399" y="270497"/>
                                </a:lnTo>
                                <a:lnTo>
                                  <a:pt x="268325" y="271767"/>
                                </a:lnTo>
                                <a:lnTo>
                                  <a:pt x="267449" y="271767"/>
                                </a:lnTo>
                                <a:lnTo>
                                  <a:pt x="267487" y="270497"/>
                                </a:lnTo>
                                <a:lnTo>
                                  <a:pt x="272567" y="267957"/>
                                </a:lnTo>
                                <a:lnTo>
                                  <a:pt x="269481" y="267957"/>
                                </a:lnTo>
                                <a:lnTo>
                                  <a:pt x="267639" y="269227"/>
                                </a:lnTo>
                                <a:lnTo>
                                  <a:pt x="272567" y="265417"/>
                                </a:lnTo>
                                <a:lnTo>
                                  <a:pt x="272567" y="263461"/>
                                </a:lnTo>
                                <a:lnTo>
                                  <a:pt x="272046" y="265417"/>
                                </a:lnTo>
                                <a:lnTo>
                                  <a:pt x="271399" y="265417"/>
                                </a:lnTo>
                                <a:lnTo>
                                  <a:pt x="267919" y="266687"/>
                                </a:lnTo>
                                <a:lnTo>
                                  <a:pt x="268693" y="265417"/>
                                </a:lnTo>
                                <a:lnTo>
                                  <a:pt x="270395" y="264147"/>
                                </a:lnTo>
                                <a:lnTo>
                                  <a:pt x="272719" y="262877"/>
                                </a:lnTo>
                                <a:lnTo>
                                  <a:pt x="272719"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97" y="259067"/>
                                </a:lnTo>
                                <a:lnTo>
                                  <a:pt x="272415" y="257797"/>
                                </a:lnTo>
                                <a:lnTo>
                                  <a:pt x="268135" y="257797"/>
                                </a:lnTo>
                                <a:lnTo>
                                  <a:pt x="270611" y="256527"/>
                                </a:lnTo>
                                <a:lnTo>
                                  <a:pt x="268008" y="256527"/>
                                </a:lnTo>
                                <a:lnTo>
                                  <a:pt x="268008" y="255257"/>
                                </a:lnTo>
                                <a:lnTo>
                                  <a:pt x="273405" y="256527"/>
                                </a:lnTo>
                                <a:lnTo>
                                  <a:pt x="273405" y="252717"/>
                                </a:lnTo>
                                <a:lnTo>
                                  <a:pt x="273050" y="252717"/>
                                </a:lnTo>
                                <a:lnTo>
                                  <a:pt x="271716" y="253987"/>
                                </a:lnTo>
                                <a:lnTo>
                                  <a:pt x="270497" y="253987"/>
                                </a:lnTo>
                                <a:lnTo>
                                  <a:pt x="269341" y="252717"/>
                                </a:lnTo>
                                <a:lnTo>
                                  <a:pt x="275323" y="250177"/>
                                </a:lnTo>
                                <a:lnTo>
                                  <a:pt x="275323" y="247434"/>
                                </a:lnTo>
                                <a:lnTo>
                                  <a:pt x="273215" y="248907"/>
                                </a:lnTo>
                                <a:lnTo>
                                  <a:pt x="271068" y="249529"/>
                                </a:lnTo>
                                <a:lnTo>
                                  <a:pt x="271068" y="250177"/>
                                </a:lnTo>
                                <a:lnTo>
                                  <a:pt x="268160" y="252717"/>
                                </a:lnTo>
                                <a:lnTo>
                                  <a:pt x="267652" y="252717"/>
                                </a:lnTo>
                                <a:lnTo>
                                  <a:pt x="267652" y="255257"/>
                                </a:lnTo>
                                <a:lnTo>
                                  <a:pt x="266496" y="255257"/>
                                </a:lnTo>
                                <a:lnTo>
                                  <a:pt x="266496" y="256527"/>
                                </a:lnTo>
                                <a:lnTo>
                                  <a:pt x="266496" y="257797"/>
                                </a:lnTo>
                                <a:lnTo>
                                  <a:pt x="265353" y="257797"/>
                                </a:lnTo>
                                <a:lnTo>
                                  <a:pt x="266496" y="256527"/>
                                </a:lnTo>
                                <a:lnTo>
                                  <a:pt x="266496" y="255257"/>
                                </a:lnTo>
                                <a:lnTo>
                                  <a:pt x="256819" y="255257"/>
                                </a:lnTo>
                                <a:lnTo>
                                  <a:pt x="261048" y="256527"/>
                                </a:lnTo>
                                <a:lnTo>
                                  <a:pt x="265696" y="256527"/>
                                </a:lnTo>
                                <a:lnTo>
                                  <a:pt x="263613" y="257797"/>
                                </a:lnTo>
                                <a:lnTo>
                                  <a:pt x="257949" y="257797"/>
                                </a:lnTo>
                                <a:lnTo>
                                  <a:pt x="262521" y="259067"/>
                                </a:lnTo>
                                <a:lnTo>
                                  <a:pt x="266750" y="259067"/>
                                </a:lnTo>
                                <a:lnTo>
                                  <a:pt x="266750" y="260337"/>
                                </a:lnTo>
                                <a:lnTo>
                                  <a:pt x="257390" y="260337"/>
                                </a:lnTo>
                                <a:lnTo>
                                  <a:pt x="258051" y="261607"/>
                                </a:lnTo>
                                <a:lnTo>
                                  <a:pt x="266217" y="261607"/>
                                </a:lnTo>
                                <a:lnTo>
                                  <a:pt x="266750" y="262877"/>
                                </a:lnTo>
                                <a:lnTo>
                                  <a:pt x="258673" y="262877"/>
                                </a:lnTo>
                                <a:lnTo>
                                  <a:pt x="257543" y="264147"/>
                                </a:lnTo>
                                <a:lnTo>
                                  <a:pt x="262407" y="264147"/>
                                </a:lnTo>
                                <a:lnTo>
                                  <a:pt x="264198" y="265417"/>
                                </a:lnTo>
                                <a:lnTo>
                                  <a:pt x="259283" y="265417"/>
                                </a:lnTo>
                                <a:lnTo>
                                  <a:pt x="256768" y="266687"/>
                                </a:lnTo>
                                <a:lnTo>
                                  <a:pt x="263652" y="266687"/>
                                </a:lnTo>
                                <a:lnTo>
                                  <a:pt x="263474" y="267957"/>
                                </a:lnTo>
                                <a:lnTo>
                                  <a:pt x="257987" y="267957"/>
                                </a:lnTo>
                                <a:lnTo>
                                  <a:pt x="256222" y="269227"/>
                                </a:lnTo>
                                <a:lnTo>
                                  <a:pt x="266179" y="269227"/>
                                </a:lnTo>
                                <a:lnTo>
                                  <a:pt x="266179" y="270497"/>
                                </a:lnTo>
                                <a:lnTo>
                                  <a:pt x="257581" y="270497"/>
                                </a:lnTo>
                                <a:lnTo>
                                  <a:pt x="256184" y="271767"/>
                                </a:lnTo>
                                <a:lnTo>
                                  <a:pt x="262636" y="271767"/>
                                </a:lnTo>
                                <a:lnTo>
                                  <a:pt x="265468" y="273037"/>
                                </a:lnTo>
                                <a:lnTo>
                                  <a:pt x="265468" y="274307"/>
                                </a:lnTo>
                                <a:lnTo>
                                  <a:pt x="263105" y="273037"/>
                                </a:lnTo>
                                <a:lnTo>
                                  <a:pt x="257987" y="273037"/>
                                </a:lnTo>
                                <a:lnTo>
                                  <a:pt x="255498" y="274307"/>
                                </a:lnTo>
                                <a:lnTo>
                                  <a:pt x="261239" y="274307"/>
                                </a:lnTo>
                                <a:lnTo>
                                  <a:pt x="264960" y="275577"/>
                                </a:lnTo>
                                <a:lnTo>
                                  <a:pt x="256146" y="275577"/>
                                </a:lnTo>
                                <a:lnTo>
                                  <a:pt x="256146" y="276847"/>
                                </a:lnTo>
                                <a:lnTo>
                                  <a:pt x="263893" y="276847"/>
                                </a:lnTo>
                                <a:lnTo>
                                  <a:pt x="265049" y="278117"/>
                                </a:lnTo>
                                <a:lnTo>
                                  <a:pt x="265049" y="280657"/>
                                </a:lnTo>
                                <a:lnTo>
                                  <a:pt x="265049"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05" y="284467"/>
                                </a:lnTo>
                                <a:lnTo>
                                  <a:pt x="261467" y="284467"/>
                                </a:lnTo>
                                <a:lnTo>
                                  <a:pt x="261391" y="283197"/>
                                </a:lnTo>
                                <a:lnTo>
                                  <a:pt x="263271" y="283197"/>
                                </a:lnTo>
                                <a:lnTo>
                                  <a:pt x="263271" y="281190"/>
                                </a:lnTo>
                                <a:lnTo>
                                  <a:pt x="260565" y="279387"/>
                                </a:lnTo>
                                <a:lnTo>
                                  <a:pt x="261200" y="279387"/>
                                </a:lnTo>
                                <a:lnTo>
                                  <a:pt x="265049" y="280657"/>
                                </a:lnTo>
                                <a:lnTo>
                                  <a:pt x="265049" y="278117"/>
                                </a:lnTo>
                                <a:lnTo>
                                  <a:pt x="264998" y="279387"/>
                                </a:lnTo>
                                <a:lnTo>
                                  <a:pt x="263029" y="278117"/>
                                </a:lnTo>
                                <a:lnTo>
                                  <a:pt x="256108" y="278117"/>
                                </a:lnTo>
                                <a:lnTo>
                                  <a:pt x="256108" y="279387"/>
                                </a:lnTo>
                                <a:lnTo>
                                  <a:pt x="259270" y="279387"/>
                                </a:lnTo>
                                <a:lnTo>
                                  <a:pt x="258635" y="280657"/>
                                </a:lnTo>
                                <a:lnTo>
                                  <a:pt x="259270" y="281927"/>
                                </a:lnTo>
                                <a:lnTo>
                                  <a:pt x="260870" y="281927"/>
                                </a:lnTo>
                                <a:lnTo>
                                  <a:pt x="260870" y="287070"/>
                                </a:lnTo>
                                <a:lnTo>
                                  <a:pt x="261518" y="292087"/>
                                </a:lnTo>
                                <a:lnTo>
                                  <a:pt x="262343" y="293357"/>
                                </a:lnTo>
                                <a:lnTo>
                                  <a:pt x="263080" y="294627"/>
                                </a:lnTo>
                                <a:lnTo>
                                  <a:pt x="263423" y="295897"/>
                                </a:lnTo>
                                <a:lnTo>
                                  <a:pt x="263182" y="297167"/>
                                </a:lnTo>
                                <a:lnTo>
                                  <a:pt x="256032" y="297167"/>
                                </a:lnTo>
                                <a:lnTo>
                                  <a:pt x="252196" y="298437"/>
                                </a:lnTo>
                                <a:lnTo>
                                  <a:pt x="244563" y="298437"/>
                                </a:lnTo>
                                <a:lnTo>
                                  <a:pt x="243916" y="297167"/>
                                </a:lnTo>
                                <a:lnTo>
                                  <a:pt x="249034" y="295897"/>
                                </a:lnTo>
                                <a:lnTo>
                                  <a:pt x="250952" y="294627"/>
                                </a:lnTo>
                                <a:lnTo>
                                  <a:pt x="252857" y="292087"/>
                                </a:lnTo>
                                <a:lnTo>
                                  <a:pt x="253530" y="290817"/>
                                </a:lnTo>
                                <a:lnTo>
                                  <a:pt x="253834" y="289547"/>
                                </a:lnTo>
                                <a:lnTo>
                                  <a:pt x="253085" y="289547"/>
                                </a:lnTo>
                                <a:lnTo>
                                  <a:pt x="252666" y="289547"/>
                                </a:lnTo>
                                <a:lnTo>
                                  <a:pt x="252285" y="290817"/>
                                </a:lnTo>
                                <a:lnTo>
                                  <a:pt x="251383" y="290398"/>
                                </a:lnTo>
                                <a:lnTo>
                                  <a:pt x="251383" y="292087"/>
                                </a:lnTo>
                                <a:lnTo>
                                  <a:pt x="250799" y="293357"/>
                                </a:lnTo>
                                <a:lnTo>
                                  <a:pt x="249567" y="293357"/>
                                </a:lnTo>
                                <a:lnTo>
                                  <a:pt x="247751" y="294627"/>
                                </a:lnTo>
                                <a:lnTo>
                                  <a:pt x="246532" y="294627"/>
                                </a:lnTo>
                                <a:lnTo>
                                  <a:pt x="245935" y="293801"/>
                                </a:lnTo>
                                <a:lnTo>
                                  <a:pt x="245935" y="294627"/>
                                </a:lnTo>
                                <a:lnTo>
                                  <a:pt x="243497" y="294627"/>
                                </a:lnTo>
                                <a:lnTo>
                                  <a:pt x="242277" y="295897"/>
                                </a:lnTo>
                                <a:lnTo>
                                  <a:pt x="237413" y="293357"/>
                                </a:lnTo>
                                <a:lnTo>
                                  <a:pt x="231927" y="293357"/>
                                </a:lnTo>
                                <a:lnTo>
                                  <a:pt x="225831" y="292087"/>
                                </a:lnTo>
                                <a:lnTo>
                                  <a:pt x="219151" y="292087"/>
                                </a:lnTo>
                                <a:lnTo>
                                  <a:pt x="218528" y="290817"/>
                                </a:lnTo>
                                <a:lnTo>
                                  <a:pt x="225831" y="290817"/>
                                </a:lnTo>
                                <a:lnTo>
                                  <a:pt x="233146" y="292087"/>
                                </a:lnTo>
                                <a:lnTo>
                                  <a:pt x="245935" y="294627"/>
                                </a:lnTo>
                                <a:lnTo>
                                  <a:pt x="245935" y="293801"/>
                                </a:lnTo>
                                <a:lnTo>
                                  <a:pt x="244703" y="292087"/>
                                </a:lnTo>
                                <a:lnTo>
                                  <a:pt x="242277" y="292087"/>
                                </a:lnTo>
                                <a:lnTo>
                                  <a:pt x="236791" y="290817"/>
                                </a:lnTo>
                                <a:lnTo>
                                  <a:pt x="230695" y="289547"/>
                                </a:lnTo>
                                <a:lnTo>
                                  <a:pt x="218528" y="289547"/>
                                </a:lnTo>
                                <a:lnTo>
                                  <a:pt x="217309" y="288277"/>
                                </a:lnTo>
                                <a:lnTo>
                                  <a:pt x="216700" y="288277"/>
                                </a:lnTo>
                                <a:lnTo>
                                  <a:pt x="216700" y="285737"/>
                                </a:lnTo>
                                <a:lnTo>
                                  <a:pt x="215531" y="284530"/>
                                </a:lnTo>
                                <a:lnTo>
                                  <a:pt x="215557" y="284391"/>
                                </a:lnTo>
                                <a:lnTo>
                                  <a:pt x="216700" y="283197"/>
                                </a:lnTo>
                                <a:lnTo>
                                  <a:pt x="215773" y="283197"/>
                                </a:lnTo>
                                <a:lnTo>
                                  <a:pt x="213893" y="281927"/>
                                </a:lnTo>
                                <a:lnTo>
                                  <a:pt x="217271" y="281927"/>
                                </a:lnTo>
                                <a:lnTo>
                                  <a:pt x="216242" y="280657"/>
                                </a:lnTo>
                                <a:lnTo>
                                  <a:pt x="214198" y="280657"/>
                                </a:lnTo>
                                <a:lnTo>
                                  <a:pt x="213702" y="280060"/>
                                </a:lnTo>
                                <a:lnTo>
                                  <a:pt x="213702" y="284467"/>
                                </a:lnTo>
                                <a:lnTo>
                                  <a:pt x="211886" y="285737"/>
                                </a:lnTo>
                                <a:lnTo>
                                  <a:pt x="210985" y="285737"/>
                                </a:lnTo>
                                <a:lnTo>
                                  <a:pt x="209156" y="284467"/>
                                </a:lnTo>
                                <a:lnTo>
                                  <a:pt x="210070" y="284467"/>
                                </a:lnTo>
                                <a:lnTo>
                                  <a:pt x="211886" y="283197"/>
                                </a:lnTo>
                                <a:lnTo>
                                  <a:pt x="212801" y="284467"/>
                                </a:lnTo>
                                <a:lnTo>
                                  <a:pt x="213702" y="284467"/>
                                </a:lnTo>
                                <a:lnTo>
                                  <a:pt x="213702" y="280060"/>
                                </a:lnTo>
                                <a:lnTo>
                                  <a:pt x="213156" y="279387"/>
                                </a:lnTo>
                                <a:lnTo>
                                  <a:pt x="215214" y="278117"/>
                                </a:lnTo>
                                <a:lnTo>
                                  <a:pt x="213309" y="276847"/>
                                </a:lnTo>
                                <a:lnTo>
                                  <a:pt x="215201" y="275577"/>
                                </a:lnTo>
                                <a:lnTo>
                                  <a:pt x="216154" y="275577"/>
                                </a:lnTo>
                                <a:lnTo>
                                  <a:pt x="218071" y="276847"/>
                                </a:lnTo>
                                <a:lnTo>
                                  <a:pt x="218071" y="278117"/>
                                </a:lnTo>
                                <a:lnTo>
                                  <a:pt x="219443" y="276847"/>
                                </a:lnTo>
                                <a:lnTo>
                                  <a:pt x="222199" y="276847"/>
                                </a:lnTo>
                                <a:lnTo>
                                  <a:pt x="222199" y="278117"/>
                                </a:lnTo>
                                <a:lnTo>
                                  <a:pt x="221919" y="278117"/>
                                </a:lnTo>
                                <a:lnTo>
                                  <a:pt x="221919" y="281927"/>
                                </a:lnTo>
                                <a:lnTo>
                                  <a:pt x="218897" y="281927"/>
                                </a:lnTo>
                                <a:lnTo>
                                  <a:pt x="218897" y="280657"/>
                                </a:lnTo>
                                <a:lnTo>
                                  <a:pt x="220916" y="279387"/>
                                </a:lnTo>
                                <a:lnTo>
                                  <a:pt x="221919" y="281927"/>
                                </a:lnTo>
                                <a:lnTo>
                                  <a:pt x="221919" y="278117"/>
                                </a:lnTo>
                                <a:lnTo>
                                  <a:pt x="218071" y="278117"/>
                                </a:lnTo>
                                <a:lnTo>
                                  <a:pt x="215214" y="278117"/>
                                </a:lnTo>
                                <a:lnTo>
                                  <a:pt x="216242" y="279387"/>
                                </a:lnTo>
                                <a:lnTo>
                                  <a:pt x="217271" y="281927"/>
                                </a:lnTo>
                                <a:lnTo>
                                  <a:pt x="217627" y="281927"/>
                                </a:lnTo>
                                <a:lnTo>
                                  <a:pt x="216700" y="283197"/>
                                </a:lnTo>
                                <a:lnTo>
                                  <a:pt x="217919" y="283197"/>
                                </a:lnTo>
                                <a:lnTo>
                                  <a:pt x="219125" y="284467"/>
                                </a:lnTo>
                                <a:lnTo>
                                  <a:pt x="220954" y="285737"/>
                                </a:lnTo>
                                <a:lnTo>
                                  <a:pt x="223393" y="284467"/>
                                </a:lnTo>
                                <a:lnTo>
                                  <a:pt x="224599" y="284467"/>
                                </a:lnTo>
                                <a:lnTo>
                                  <a:pt x="226428" y="283197"/>
                                </a:lnTo>
                                <a:lnTo>
                                  <a:pt x="225323" y="283197"/>
                                </a:lnTo>
                                <a:lnTo>
                                  <a:pt x="224002" y="281927"/>
                                </a:lnTo>
                                <a:lnTo>
                                  <a:pt x="227279" y="281927"/>
                                </a:lnTo>
                                <a:lnTo>
                                  <a:pt x="226733" y="282994"/>
                                </a:lnTo>
                                <a:lnTo>
                                  <a:pt x="230085" y="280657"/>
                                </a:lnTo>
                                <a:lnTo>
                                  <a:pt x="231927" y="279387"/>
                                </a:lnTo>
                                <a:lnTo>
                                  <a:pt x="232537" y="275577"/>
                                </a:lnTo>
                                <a:lnTo>
                                  <a:pt x="239966" y="275577"/>
                                </a:lnTo>
                                <a:lnTo>
                                  <a:pt x="239153" y="278117"/>
                                </a:lnTo>
                                <a:lnTo>
                                  <a:pt x="238912" y="279387"/>
                                </a:lnTo>
                                <a:lnTo>
                                  <a:pt x="238302" y="280657"/>
                                </a:lnTo>
                                <a:lnTo>
                                  <a:pt x="238010" y="283197"/>
                                </a:lnTo>
                                <a:lnTo>
                                  <a:pt x="238417" y="284391"/>
                                </a:lnTo>
                                <a:lnTo>
                                  <a:pt x="238467" y="284657"/>
                                </a:lnTo>
                                <a:lnTo>
                                  <a:pt x="238760" y="287007"/>
                                </a:lnTo>
                                <a:lnTo>
                                  <a:pt x="238213" y="287007"/>
                                </a:lnTo>
                                <a:lnTo>
                                  <a:pt x="236385" y="288277"/>
                                </a:lnTo>
                                <a:lnTo>
                                  <a:pt x="233743" y="287007"/>
                                </a:lnTo>
                                <a:lnTo>
                                  <a:pt x="219748" y="287007"/>
                                </a:lnTo>
                                <a:lnTo>
                                  <a:pt x="218528" y="285737"/>
                                </a:lnTo>
                                <a:lnTo>
                                  <a:pt x="217309" y="285737"/>
                                </a:lnTo>
                                <a:lnTo>
                                  <a:pt x="217919" y="287007"/>
                                </a:lnTo>
                                <a:lnTo>
                                  <a:pt x="219748" y="288277"/>
                                </a:lnTo>
                                <a:lnTo>
                                  <a:pt x="232537" y="288277"/>
                                </a:lnTo>
                                <a:lnTo>
                                  <a:pt x="236181" y="289547"/>
                                </a:lnTo>
                                <a:lnTo>
                                  <a:pt x="241668" y="289547"/>
                                </a:lnTo>
                                <a:lnTo>
                                  <a:pt x="246532" y="290817"/>
                                </a:lnTo>
                                <a:lnTo>
                                  <a:pt x="247142" y="290817"/>
                                </a:lnTo>
                                <a:lnTo>
                                  <a:pt x="248361" y="292087"/>
                                </a:lnTo>
                                <a:lnTo>
                                  <a:pt x="251383" y="292087"/>
                                </a:lnTo>
                                <a:lnTo>
                                  <a:pt x="251383" y="290398"/>
                                </a:lnTo>
                                <a:lnTo>
                                  <a:pt x="249593" y="289547"/>
                                </a:lnTo>
                                <a:lnTo>
                                  <a:pt x="249593" y="288277"/>
                                </a:lnTo>
                                <a:lnTo>
                                  <a:pt x="251434" y="288277"/>
                                </a:lnTo>
                                <a:lnTo>
                                  <a:pt x="248793" y="286258"/>
                                </a:lnTo>
                                <a:lnTo>
                                  <a:pt x="248793" y="287007"/>
                                </a:lnTo>
                                <a:lnTo>
                                  <a:pt x="248793" y="289547"/>
                                </a:lnTo>
                                <a:lnTo>
                                  <a:pt x="247434" y="288277"/>
                                </a:lnTo>
                                <a:lnTo>
                                  <a:pt x="244729" y="287007"/>
                                </a:lnTo>
                                <a:lnTo>
                                  <a:pt x="243395" y="285737"/>
                                </a:lnTo>
                                <a:lnTo>
                                  <a:pt x="239331" y="283197"/>
                                </a:lnTo>
                                <a:lnTo>
                                  <a:pt x="239331" y="280657"/>
                                </a:lnTo>
                                <a:lnTo>
                                  <a:pt x="240004" y="280657"/>
                                </a:lnTo>
                                <a:lnTo>
                                  <a:pt x="244055" y="284467"/>
                                </a:lnTo>
                                <a:lnTo>
                                  <a:pt x="248793" y="287007"/>
                                </a:lnTo>
                                <a:lnTo>
                                  <a:pt x="248793" y="286258"/>
                                </a:lnTo>
                                <a:lnTo>
                                  <a:pt x="246354" y="284391"/>
                                </a:lnTo>
                                <a:lnTo>
                                  <a:pt x="241388" y="280657"/>
                                </a:lnTo>
                                <a:lnTo>
                                  <a:pt x="239699" y="279387"/>
                                </a:lnTo>
                                <a:lnTo>
                                  <a:pt x="239852" y="278117"/>
                                </a:lnTo>
                                <a:lnTo>
                                  <a:pt x="240525" y="278117"/>
                                </a:lnTo>
                                <a:lnTo>
                                  <a:pt x="247281" y="283197"/>
                                </a:lnTo>
                                <a:lnTo>
                                  <a:pt x="253276" y="288201"/>
                                </a:lnTo>
                                <a:lnTo>
                                  <a:pt x="253288" y="288645"/>
                                </a:lnTo>
                                <a:lnTo>
                                  <a:pt x="254063" y="288645"/>
                                </a:lnTo>
                                <a:lnTo>
                                  <a:pt x="254152" y="288201"/>
                                </a:lnTo>
                                <a:lnTo>
                                  <a:pt x="254469" y="285737"/>
                                </a:lnTo>
                                <a:lnTo>
                                  <a:pt x="254635" y="284467"/>
                                </a:lnTo>
                                <a:lnTo>
                                  <a:pt x="254787" y="283197"/>
                                </a:lnTo>
                                <a:lnTo>
                                  <a:pt x="258000" y="283197"/>
                                </a:lnTo>
                                <a:lnTo>
                                  <a:pt x="258635" y="281927"/>
                                </a:lnTo>
                                <a:lnTo>
                                  <a:pt x="258000" y="281927"/>
                                </a:lnTo>
                                <a:lnTo>
                                  <a:pt x="258635" y="280657"/>
                                </a:lnTo>
                                <a:lnTo>
                                  <a:pt x="256070" y="281927"/>
                                </a:lnTo>
                                <a:lnTo>
                                  <a:pt x="254787" y="280657"/>
                                </a:lnTo>
                                <a:lnTo>
                                  <a:pt x="253707" y="280657"/>
                                </a:lnTo>
                                <a:lnTo>
                                  <a:pt x="253707" y="285737"/>
                                </a:lnTo>
                                <a:lnTo>
                                  <a:pt x="252209" y="285737"/>
                                </a:lnTo>
                                <a:lnTo>
                                  <a:pt x="251345" y="284594"/>
                                </a:lnTo>
                                <a:lnTo>
                                  <a:pt x="251117" y="284467"/>
                                </a:lnTo>
                                <a:lnTo>
                                  <a:pt x="247662" y="283197"/>
                                </a:lnTo>
                                <a:lnTo>
                                  <a:pt x="248742" y="281927"/>
                                </a:lnTo>
                                <a:lnTo>
                                  <a:pt x="251040" y="284391"/>
                                </a:lnTo>
                                <a:lnTo>
                                  <a:pt x="251269" y="284467"/>
                                </a:lnTo>
                                <a:lnTo>
                                  <a:pt x="251345" y="284594"/>
                                </a:lnTo>
                                <a:lnTo>
                                  <a:pt x="253707" y="285737"/>
                                </a:lnTo>
                                <a:lnTo>
                                  <a:pt x="253707" y="280657"/>
                                </a:lnTo>
                                <a:lnTo>
                                  <a:pt x="253530" y="280657"/>
                                </a:lnTo>
                                <a:lnTo>
                                  <a:pt x="252234" y="279387"/>
                                </a:lnTo>
                                <a:lnTo>
                                  <a:pt x="247827" y="279387"/>
                                </a:lnTo>
                                <a:lnTo>
                                  <a:pt x="251739" y="280657"/>
                                </a:lnTo>
                                <a:lnTo>
                                  <a:pt x="253606" y="283197"/>
                                </a:lnTo>
                                <a:lnTo>
                                  <a:pt x="253263" y="284467"/>
                                </a:lnTo>
                                <a:lnTo>
                                  <a:pt x="247827" y="279387"/>
                                </a:lnTo>
                                <a:lnTo>
                                  <a:pt x="247675" y="279387"/>
                                </a:lnTo>
                                <a:lnTo>
                                  <a:pt x="247675" y="281927"/>
                                </a:lnTo>
                                <a:lnTo>
                                  <a:pt x="242417" y="278117"/>
                                </a:lnTo>
                                <a:lnTo>
                                  <a:pt x="240677" y="276847"/>
                                </a:lnTo>
                                <a:lnTo>
                                  <a:pt x="241960" y="276847"/>
                                </a:lnTo>
                                <a:lnTo>
                                  <a:pt x="241325" y="275577"/>
                                </a:lnTo>
                                <a:lnTo>
                                  <a:pt x="245846" y="275577"/>
                                </a:lnTo>
                                <a:lnTo>
                                  <a:pt x="243903" y="276847"/>
                                </a:lnTo>
                                <a:lnTo>
                                  <a:pt x="242036" y="276847"/>
                                </a:lnTo>
                                <a:lnTo>
                                  <a:pt x="244221" y="278117"/>
                                </a:lnTo>
                                <a:lnTo>
                                  <a:pt x="246316" y="280657"/>
                                </a:lnTo>
                                <a:lnTo>
                                  <a:pt x="247675" y="281927"/>
                                </a:lnTo>
                                <a:lnTo>
                                  <a:pt x="247675" y="279387"/>
                                </a:lnTo>
                                <a:lnTo>
                                  <a:pt x="247129" y="279387"/>
                                </a:lnTo>
                                <a:lnTo>
                                  <a:pt x="247129" y="278117"/>
                                </a:lnTo>
                                <a:lnTo>
                                  <a:pt x="247129" y="274307"/>
                                </a:lnTo>
                                <a:lnTo>
                                  <a:pt x="247129" y="273037"/>
                                </a:lnTo>
                                <a:lnTo>
                                  <a:pt x="247129" y="271767"/>
                                </a:lnTo>
                                <a:lnTo>
                                  <a:pt x="247129" y="270497"/>
                                </a:lnTo>
                                <a:lnTo>
                                  <a:pt x="247446" y="269227"/>
                                </a:lnTo>
                                <a:lnTo>
                                  <a:pt x="248081"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8005" y="235445"/>
                                </a:lnTo>
                                <a:lnTo>
                                  <a:pt x="248005" y="252717"/>
                                </a:lnTo>
                                <a:lnTo>
                                  <a:pt x="247599" y="253377"/>
                                </a:lnTo>
                                <a:lnTo>
                                  <a:pt x="247599" y="255257"/>
                                </a:lnTo>
                                <a:lnTo>
                                  <a:pt x="247510" y="261607"/>
                                </a:lnTo>
                                <a:lnTo>
                                  <a:pt x="246659" y="262305"/>
                                </a:lnTo>
                                <a:lnTo>
                                  <a:pt x="246659" y="278117"/>
                                </a:lnTo>
                                <a:lnTo>
                                  <a:pt x="245567" y="278117"/>
                                </a:lnTo>
                                <a:lnTo>
                                  <a:pt x="244462" y="276847"/>
                                </a:lnTo>
                                <a:lnTo>
                                  <a:pt x="245567" y="276847"/>
                                </a:lnTo>
                                <a:lnTo>
                                  <a:pt x="246659" y="278117"/>
                                </a:lnTo>
                                <a:lnTo>
                                  <a:pt x="246659" y="262305"/>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300" y="266687"/>
                                </a:lnTo>
                                <a:lnTo>
                                  <a:pt x="243725" y="267957"/>
                                </a:lnTo>
                                <a:lnTo>
                                  <a:pt x="246494" y="267957"/>
                                </a:lnTo>
                                <a:lnTo>
                                  <a:pt x="246494" y="262445"/>
                                </a:lnTo>
                                <a:lnTo>
                                  <a:pt x="245960"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33"/>
                                </a:lnTo>
                                <a:lnTo>
                                  <a:pt x="247218" y="255574"/>
                                </a:lnTo>
                                <a:lnTo>
                                  <a:pt x="247218" y="257797"/>
                                </a:lnTo>
                                <a:lnTo>
                                  <a:pt x="243306" y="259067"/>
                                </a:lnTo>
                                <a:lnTo>
                                  <a:pt x="243306" y="257797"/>
                                </a:lnTo>
                                <a:lnTo>
                                  <a:pt x="247218" y="257797"/>
                                </a:lnTo>
                                <a:lnTo>
                                  <a:pt x="247218" y="255574"/>
                                </a:lnTo>
                                <a:lnTo>
                                  <a:pt x="246049" y="256527"/>
                                </a:lnTo>
                                <a:lnTo>
                                  <a:pt x="243713" y="256527"/>
                                </a:lnTo>
                                <a:lnTo>
                                  <a:pt x="243713" y="255257"/>
                                </a:lnTo>
                                <a:lnTo>
                                  <a:pt x="247599" y="255257"/>
                                </a:lnTo>
                                <a:lnTo>
                                  <a:pt x="247599" y="253377"/>
                                </a:lnTo>
                                <a:lnTo>
                                  <a:pt x="247218" y="253987"/>
                                </a:lnTo>
                                <a:lnTo>
                                  <a:pt x="244081" y="253987"/>
                                </a:lnTo>
                                <a:lnTo>
                                  <a:pt x="244081" y="252717"/>
                                </a:lnTo>
                                <a:lnTo>
                                  <a:pt x="248005" y="252717"/>
                                </a:lnTo>
                                <a:lnTo>
                                  <a:pt x="248005" y="246367"/>
                                </a:lnTo>
                                <a:lnTo>
                                  <a:pt x="247218" y="246367"/>
                                </a:lnTo>
                                <a:lnTo>
                                  <a:pt x="247218" y="247637"/>
                                </a:lnTo>
                                <a:lnTo>
                                  <a:pt x="247218" y="250177"/>
                                </a:lnTo>
                                <a:lnTo>
                                  <a:pt x="246430" y="251447"/>
                                </a:lnTo>
                                <a:lnTo>
                                  <a:pt x="244081" y="251447"/>
                                </a:lnTo>
                                <a:lnTo>
                                  <a:pt x="244081" y="250177"/>
                                </a:lnTo>
                                <a:lnTo>
                                  <a:pt x="247218" y="250177"/>
                                </a:lnTo>
                                <a:lnTo>
                                  <a:pt x="247218" y="247637"/>
                                </a:lnTo>
                                <a:lnTo>
                                  <a:pt x="246430" y="248907"/>
                                </a:lnTo>
                                <a:lnTo>
                                  <a:pt x="244081" y="248907"/>
                                </a:lnTo>
                                <a:lnTo>
                                  <a:pt x="245643" y="247637"/>
                                </a:lnTo>
                                <a:lnTo>
                                  <a:pt x="247218" y="247637"/>
                                </a:lnTo>
                                <a:lnTo>
                                  <a:pt x="247218" y="246367"/>
                                </a:lnTo>
                                <a:lnTo>
                                  <a:pt x="244868" y="246367"/>
                                </a:lnTo>
                                <a:lnTo>
                                  <a:pt x="244868" y="245097"/>
                                </a:lnTo>
                                <a:lnTo>
                                  <a:pt x="247218" y="245097"/>
                                </a:lnTo>
                                <a:lnTo>
                                  <a:pt x="248005" y="246367"/>
                                </a:lnTo>
                                <a:lnTo>
                                  <a:pt x="248005" y="242557"/>
                                </a:lnTo>
                                <a:lnTo>
                                  <a:pt x="247218" y="243827"/>
                                </a:lnTo>
                                <a:lnTo>
                                  <a:pt x="246430" y="243827"/>
                                </a:lnTo>
                                <a:lnTo>
                                  <a:pt x="248005" y="242557"/>
                                </a:lnTo>
                                <a:lnTo>
                                  <a:pt x="248005" y="241287"/>
                                </a:lnTo>
                                <a:lnTo>
                                  <a:pt x="244868" y="241287"/>
                                </a:lnTo>
                                <a:lnTo>
                                  <a:pt x="244868" y="240017"/>
                                </a:lnTo>
                                <a:lnTo>
                                  <a:pt x="248005" y="240017"/>
                                </a:lnTo>
                                <a:lnTo>
                                  <a:pt x="248005" y="235445"/>
                                </a:lnTo>
                                <a:lnTo>
                                  <a:pt x="247751" y="234937"/>
                                </a:lnTo>
                                <a:lnTo>
                                  <a:pt x="248018" y="234937"/>
                                </a:lnTo>
                                <a:lnTo>
                                  <a:pt x="247675" y="234302"/>
                                </a:lnTo>
                                <a:lnTo>
                                  <a:pt x="247675" y="237477"/>
                                </a:lnTo>
                                <a:lnTo>
                                  <a:pt x="247675" y="238747"/>
                                </a:lnTo>
                                <a:lnTo>
                                  <a:pt x="245364" y="238747"/>
                                </a:lnTo>
                                <a:lnTo>
                                  <a:pt x="245364" y="237477"/>
                                </a:lnTo>
                                <a:lnTo>
                                  <a:pt x="247675" y="237477"/>
                                </a:lnTo>
                                <a:lnTo>
                                  <a:pt x="247675" y="234302"/>
                                </a:lnTo>
                                <a:lnTo>
                                  <a:pt x="247599" y="234162"/>
                                </a:lnTo>
                                <a:lnTo>
                                  <a:pt x="247599" y="234937"/>
                                </a:lnTo>
                                <a:lnTo>
                                  <a:pt x="247599" y="236207"/>
                                </a:lnTo>
                                <a:lnTo>
                                  <a:pt x="245249" y="236207"/>
                                </a:lnTo>
                                <a:lnTo>
                                  <a:pt x="246037" y="234937"/>
                                </a:lnTo>
                                <a:lnTo>
                                  <a:pt x="247599" y="234937"/>
                                </a:lnTo>
                                <a:lnTo>
                                  <a:pt x="247599" y="234162"/>
                                </a:lnTo>
                                <a:lnTo>
                                  <a:pt x="247332" y="233667"/>
                                </a:lnTo>
                                <a:lnTo>
                                  <a:pt x="245376" y="233667"/>
                                </a:lnTo>
                                <a:lnTo>
                                  <a:pt x="246011" y="232397"/>
                                </a:lnTo>
                                <a:lnTo>
                                  <a:pt x="246545" y="232397"/>
                                </a:lnTo>
                                <a:lnTo>
                                  <a:pt x="245783" y="231127"/>
                                </a:lnTo>
                                <a:lnTo>
                                  <a:pt x="247345" y="231127"/>
                                </a:lnTo>
                                <a:lnTo>
                                  <a:pt x="248119" y="231127"/>
                                </a:lnTo>
                                <a:lnTo>
                                  <a:pt x="248119" y="232397"/>
                                </a:lnTo>
                                <a:lnTo>
                                  <a:pt x="247345" y="231127"/>
                                </a:lnTo>
                                <a:lnTo>
                                  <a:pt x="246545" y="232397"/>
                                </a:lnTo>
                                <a:lnTo>
                                  <a:pt x="247307" y="232397"/>
                                </a:lnTo>
                                <a:lnTo>
                                  <a:pt x="248386" y="233667"/>
                                </a:lnTo>
                                <a:lnTo>
                                  <a:pt x="248386" y="231127"/>
                                </a:lnTo>
                                <a:lnTo>
                                  <a:pt x="248386" y="229857"/>
                                </a:lnTo>
                                <a:lnTo>
                                  <a:pt x="248399" y="227317"/>
                                </a:lnTo>
                                <a:lnTo>
                                  <a:pt x="248399" y="226047"/>
                                </a:lnTo>
                                <a:lnTo>
                                  <a:pt x="248399" y="224777"/>
                                </a:lnTo>
                                <a:lnTo>
                                  <a:pt x="248399" y="223507"/>
                                </a:lnTo>
                                <a:lnTo>
                                  <a:pt x="251117" y="234937"/>
                                </a:lnTo>
                                <a:lnTo>
                                  <a:pt x="251739" y="236207"/>
                                </a:lnTo>
                                <a:lnTo>
                                  <a:pt x="252399" y="234937"/>
                                </a:lnTo>
                                <a:lnTo>
                                  <a:pt x="254317" y="234937"/>
                                </a:lnTo>
                                <a:lnTo>
                                  <a:pt x="255600" y="233667"/>
                                </a:lnTo>
                                <a:lnTo>
                                  <a:pt x="255600" y="234937"/>
                                </a:lnTo>
                                <a:lnTo>
                                  <a:pt x="255460" y="234937"/>
                                </a:lnTo>
                                <a:lnTo>
                                  <a:pt x="253631" y="236207"/>
                                </a:lnTo>
                                <a:lnTo>
                                  <a:pt x="252971" y="236207"/>
                                </a:lnTo>
                                <a:lnTo>
                                  <a:pt x="252399" y="237477"/>
                                </a:lnTo>
                                <a:lnTo>
                                  <a:pt x="253669" y="237477"/>
                                </a:lnTo>
                                <a:lnTo>
                                  <a:pt x="254952" y="236207"/>
                                </a:lnTo>
                                <a:lnTo>
                                  <a:pt x="255600" y="236207"/>
                                </a:lnTo>
                                <a:lnTo>
                                  <a:pt x="256286" y="237477"/>
                                </a:lnTo>
                                <a:lnTo>
                                  <a:pt x="254368" y="237477"/>
                                </a:lnTo>
                                <a:lnTo>
                                  <a:pt x="252399" y="238747"/>
                                </a:lnTo>
                                <a:lnTo>
                                  <a:pt x="253669" y="240017"/>
                                </a:lnTo>
                                <a:lnTo>
                                  <a:pt x="254317" y="240017"/>
                                </a:lnTo>
                                <a:lnTo>
                                  <a:pt x="256870" y="238747"/>
                                </a:lnTo>
                                <a:lnTo>
                                  <a:pt x="255600" y="240017"/>
                                </a:lnTo>
                                <a:lnTo>
                                  <a:pt x="254317" y="240017"/>
                                </a:lnTo>
                                <a:lnTo>
                                  <a:pt x="253669" y="241287"/>
                                </a:lnTo>
                                <a:lnTo>
                                  <a:pt x="253047" y="240017"/>
                                </a:lnTo>
                                <a:lnTo>
                                  <a:pt x="252361" y="238747"/>
                                </a:lnTo>
                                <a:lnTo>
                                  <a:pt x="251739" y="240017"/>
                                </a:lnTo>
                                <a:lnTo>
                                  <a:pt x="252399" y="240017"/>
                                </a:lnTo>
                                <a:lnTo>
                                  <a:pt x="253669" y="242557"/>
                                </a:lnTo>
                                <a:lnTo>
                                  <a:pt x="253669" y="243827"/>
                                </a:lnTo>
                                <a:lnTo>
                                  <a:pt x="255841" y="246367"/>
                                </a:lnTo>
                                <a:lnTo>
                                  <a:pt x="258673" y="251447"/>
                                </a:lnTo>
                                <a:lnTo>
                                  <a:pt x="261683" y="251447"/>
                                </a:lnTo>
                                <a:lnTo>
                                  <a:pt x="261721" y="250177"/>
                                </a:lnTo>
                                <a:lnTo>
                                  <a:pt x="259676" y="250177"/>
                                </a:lnTo>
                                <a:lnTo>
                                  <a:pt x="266153" y="248907"/>
                                </a:lnTo>
                                <a:lnTo>
                                  <a:pt x="266153" y="250177"/>
                                </a:lnTo>
                                <a:lnTo>
                                  <a:pt x="263613" y="250177"/>
                                </a:lnTo>
                                <a:lnTo>
                                  <a:pt x="262305" y="251447"/>
                                </a:lnTo>
                                <a:lnTo>
                                  <a:pt x="261759" y="251447"/>
                                </a:lnTo>
                                <a:lnTo>
                                  <a:pt x="261759" y="252717"/>
                                </a:lnTo>
                                <a:lnTo>
                                  <a:pt x="259130" y="252717"/>
                                </a:lnTo>
                                <a:lnTo>
                                  <a:pt x="257949" y="253987"/>
                                </a:lnTo>
                                <a:lnTo>
                                  <a:pt x="262559" y="253987"/>
                                </a:lnTo>
                                <a:lnTo>
                                  <a:pt x="267652" y="255257"/>
                                </a:lnTo>
                                <a:lnTo>
                                  <a:pt x="267652" y="252717"/>
                                </a:lnTo>
                                <a:lnTo>
                                  <a:pt x="263956" y="252717"/>
                                </a:lnTo>
                                <a:lnTo>
                                  <a:pt x="271068" y="250177"/>
                                </a:lnTo>
                                <a:lnTo>
                                  <a:pt x="271068" y="249529"/>
                                </a:lnTo>
                                <a:lnTo>
                                  <a:pt x="268770" y="250177"/>
                                </a:lnTo>
                                <a:lnTo>
                                  <a:pt x="268452" y="248907"/>
                                </a:lnTo>
                                <a:lnTo>
                                  <a:pt x="268135" y="247637"/>
                                </a:lnTo>
                                <a:lnTo>
                                  <a:pt x="271399" y="246367"/>
                                </a:lnTo>
                                <a:lnTo>
                                  <a:pt x="273367" y="246367"/>
                                </a:lnTo>
                                <a:lnTo>
                                  <a:pt x="275285" y="245097"/>
                                </a:lnTo>
                                <a:lnTo>
                                  <a:pt x="277202" y="243827"/>
                                </a:lnTo>
                                <a:lnTo>
                                  <a:pt x="277202" y="242722"/>
                                </a:lnTo>
                                <a:lnTo>
                                  <a:pt x="274561"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56"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66" y="245097"/>
                                </a:lnTo>
                                <a:lnTo>
                                  <a:pt x="270941" y="243827"/>
                                </a:lnTo>
                                <a:lnTo>
                                  <a:pt x="270941" y="242557"/>
                                </a:lnTo>
                                <a:lnTo>
                                  <a:pt x="270052" y="242557"/>
                                </a:lnTo>
                                <a:lnTo>
                                  <a:pt x="268122" y="243827"/>
                                </a:lnTo>
                                <a:lnTo>
                                  <a:pt x="266827" y="243827"/>
                                </a:lnTo>
                                <a:lnTo>
                                  <a:pt x="265988" y="242557"/>
                                </a:lnTo>
                                <a:lnTo>
                                  <a:pt x="265747" y="242557"/>
                                </a:lnTo>
                                <a:lnTo>
                                  <a:pt x="265747" y="246367"/>
                                </a:lnTo>
                                <a:lnTo>
                                  <a:pt x="262597" y="247637"/>
                                </a:lnTo>
                                <a:lnTo>
                                  <a:pt x="259397" y="247637"/>
                                </a:lnTo>
                                <a:lnTo>
                                  <a:pt x="258216" y="246367"/>
                                </a:lnTo>
                                <a:lnTo>
                                  <a:pt x="259346" y="246367"/>
                                </a:lnTo>
                                <a:lnTo>
                                  <a:pt x="265023" y="245097"/>
                                </a:lnTo>
                                <a:lnTo>
                                  <a:pt x="265645" y="245097"/>
                                </a:lnTo>
                                <a:lnTo>
                                  <a:pt x="265747" y="246367"/>
                                </a:lnTo>
                                <a:lnTo>
                                  <a:pt x="265747" y="242557"/>
                                </a:lnTo>
                                <a:lnTo>
                                  <a:pt x="265341" y="242557"/>
                                </a:lnTo>
                                <a:lnTo>
                                  <a:pt x="262750" y="243827"/>
                                </a:lnTo>
                                <a:lnTo>
                                  <a:pt x="264045" y="243827"/>
                                </a:lnTo>
                                <a:lnTo>
                                  <a:pt x="262750" y="245097"/>
                                </a:lnTo>
                                <a:lnTo>
                                  <a:pt x="260794" y="245097"/>
                                </a:lnTo>
                                <a:lnTo>
                                  <a:pt x="262077" y="243827"/>
                                </a:lnTo>
                                <a:lnTo>
                                  <a:pt x="261454" y="242557"/>
                                </a:lnTo>
                                <a:lnTo>
                                  <a:pt x="264045" y="241287"/>
                                </a:lnTo>
                                <a:lnTo>
                                  <a:pt x="267271" y="241287"/>
                                </a:lnTo>
                                <a:lnTo>
                                  <a:pt x="271805" y="238747"/>
                                </a:lnTo>
                                <a:lnTo>
                                  <a:pt x="277736" y="234937"/>
                                </a:lnTo>
                                <a:lnTo>
                                  <a:pt x="277736" y="232981"/>
                                </a:lnTo>
                                <a:lnTo>
                                  <a:pt x="276923" y="233667"/>
                                </a:lnTo>
                                <a:lnTo>
                                  <a:pt x="273824" y="234937"/>
                                </a:lnTo>
                                <a:lnTo>
                                  <a:pt x="271208" y="236207"/>
                                </a:lnTo>
                                <a:lnTo>
                                  <a:pt x="269100" y="238747"/>
                                </a:lnTo>
                                <a:lnTo>
                                  <a:pt x="260223" y="242557"/>
                                </a:lnTo>
                                <a:lnTo>
                                  <a:pt x="259346" y="241769"/>
                                </a:lnTo>
                                <a:lnTo>
                                  <a:pt x="259346" y="243827"/>
                                </a:lnTo>
                                <a:lnTo>
                                  <a:pt x="257187" y="245097"/>
                                </a:lnTo>
                                <a:lnTo>
                                  <a:pt x="256552" y="245097"/>
                                </a:lnTo>
                                <a:lnTo>
                                  <a:pt x="255955" y="243827"/>
                                </a:lnTo>
                                <a:lnTo>
                                  <a:pt x="258076" y="243827"/>
                                </a:lnTo>
                                <a:lnTo>
                                  <a:pt x="258711" y="242557"/>
                                </a:lnTo>
                                <a:lnTo>
                                  <a:pt x="259346" y="243827"/>
                                </a:lnTo>
                                <a:lnTo>
                                  <a:pt x="259346" y="241769"/>
                                </a:lnTo>
                                <a:lnTo>
                                  <a:pt x="258826" y="241287"/>
                                </a:lnTo>
                                <a:lnTo>
                                  <a:pt x="258152" y="240017"/>
                                </a:lnTo>
                                <a:lnTo>
                                  <a:pt x="257886" y="238747"/>
                                </a:lnTo>
                                <a:lnTo>
                                  <a:pt x="257886" y="241287"/>
                                </a:lnTo>
                                <a:lnTo>
                                  <a:pt x="257886" y="242557"/>
                                </a:lnTo>
                                <a:lnTo>
                                  <a:pt x="254927" y="242557"/>
                                </a:lnTo>
                                <a:lnTo>
                                  <a:pt x="254927" y="241287"/>
                                </a:lnTo>
                                <a:lnTo>
                                  <a:pt x="257886" y="241287"/>
                                </a:lnTo>
                                <a:lnTo>
                                  <a:pt x="257886" y="238747"/>
                                </a:lnTo>
                                <a:lnTo>
                                  <a:pt x="256857" y="233667"/>
                                </a:lnTo>
                                <a:lnTo>
                                  <a:pt x="255549" y="231127"/>
                                </a:lnTo>
                                <a:lnTo>
                                  <a:pt x="254901" y="229857"/>
                                </a:lnTo>
                                <a:lnTo>
                                  <a:pt x="258152" y="229857"/>
                                </a:lnTo>
                                <a:lnTo>
                                  <a:pt x="258152" y="228587"/>
                                </a:lnTo>
                                <a:lnTo>
                                  <a:pt x="258826" y="227317"/>
                                </a:lnTo>
                                <a:lnTo>
                                  <a:pt x="256857" y="227317"/>
                                </a:lnTo>
                                <a:lnTo>
                                  <a:pt x="256209" y="226047"/>
                                </a:lnTo>
                                <a:lnTo>
                                  <a:pt x="256108" y="225920"/>
                                </a:lnTo>
                                <a:lnTo>
                                  <a:pt x="256108" y="227317"/>
                                </a:lnTo>
                                <a:lnTo>
                                  <a:pt x="254254" y="228460"/>
                                </a:lnTo>
                                <a:lnTo>
                                  <a:pt x="254254" y="229857"/>
                                </a:lnTo>
                                <a:lnTo>
                                  <a:pt x="252933" y="231127"/>
                                </a:lnTo>
                                <a:lnTo>
                                  <a:pt x="251637" y="231127"/>
                                </a:lnTo>
                                <a:lnTo>
                                  <a:pt x="251637" y="229857"/>
                                </a:lnTo>
                                <a:lnTo>
                                  <a:pt x="254254" y="229857"/>
                                </a:lnTo>
                                <a:lnTo>
                                  <a:pt x="254254" y="228460"/>
                                </a:lnTo>
                                <a:lnTo>
                                  <a:pt x="254025" y="228587"/>
                                </a:lnTo>
                                <a:lnTo>
                                  <a:pt x="252653" y="228587"/>
                                </a:lnTo>
                                <a:lnTo>
                                  <a:pt x="250583" y="229857"/>
                                </a:lnTo>
                                <a:lnTo>
                                  <a:pt x="250583" y="228587"/>
                                </a:lnTo>
                                <a:lnTo>
                                  <a:pt x="251269" y="228587"/>
                                </a:lnTo>
                                <a:lnTo>
                                  <a:pt x="252653" y="227317"/>
                                </a:lnTo>
                                <a:lnTo>
                                  <a:pt x="250367" y="227317"/>
                                </a:lnTo>
                                <a:lnTo>
                                  <a:pt x="253123" y="224777"/>
                                </a:lnTo>
                                <a:lnTo>
                                  <a:pt x="250367" y="224777"/>
                                </a:lnTo>
                                <a:lnTo>
                                  <a:pt x="251726" y="223507"/>
                                </a:lnTo>
                                <a:lnTo>
                                  <a:pt x="249669" y="223507"/>
                                </a:lnTo>
                                <a:lnTo>
                                  <a:pt x="249669" y="222237"/>
                                </a:lnTo>
                                <a:lnTo>
                                  <a:pt x="250367" y="222237"/>
                                </a:lnTo>
                                <a:lnTo>
                                  <a:pt x="251726" y="220967"/>
                                </a:lnTo>
                                <a:lnTo>
                                  <a:pt x="252425" y="222237"/>
                                </a:lnTo>
                                <a:lnTo>
                                  <a:pt x="253517" y="224777"/>
                                </a:lnTo>
                                <a:lnTo>
                                  <a:pt x="253123" y="224777"/>
                                </a:lnTo>
                                <a:lnTo>
                                  <a:pt x="253796" y="226047"/>
                                </a:lnTo>
                                <a:lnTo>
                                  <a:pt x="254850" y="227317"/>
                                </a:lnTo>
                                <a:lnTo>
                                  <a:pt x="256108" y="227317"/>
                                </a:lnTo>
                                <a:lnTo>
                                  <a:pt x="256108" y="225920"/>
                                </a:lnTo>
                                <a:lnTo>
                                  <a:pt x="254254" y="223507"/>
                                </a:lnTo>
                                <a:lnTo>
                                  <a:pt x="252907" y="220941"/>
                                </a:lnTo>
                                <a:lnTo>
                                  <a:pt x="251637" y="219697"/>
                                </a:lnTo>
                                <a:lnTo>
                                  <a:pt x="251345" y="219138"/>
                                </a:lnTo>
                                <a:lnTo>
                                  <a:pt x="251345" y="220967"/>
                                </a:lnTo>
                                <a:lnTo>
                                  <a:pt x="249262" y="220967"/>
                                </a:lnTo>
                                <a:lnTo>
                                  <a:pt x="249974" y="219697"/>
                                </a:lnTo>
                                <a:lnTo>
                                  <a:pt x="248589" y="219697"/>
                                </a:lnTo>
                                <a:lnTo>
                                  <a:pt x="249262" y="218427"/>
                                </a:lnTo>
                                <a:lnTo>
                                  <a:pt x="248005" y="218427"/>
                                </a:lnTo>
                                <a:lnTo>
                                  <a:pt x="248005" y="224777"/>
                                </a:lnTo>
                                <a:lnTo>
                                  <a:pt x="248005" y="226047"/>
                                </a:lnTo>
                                <a:lnTo>
                                  <a:pt x="248005" y="227317"/>
                                </a:lnTo>
                                <a:lnTo>
                                  <a:pt x="248005" y="228587"/>
                                </a:lnTo>
                                <a:lnTo>
                                  <a:pt x="247218" y="228587"/>
                                </a:lnTo>
                                <a:lnTo>
                                  <a:pt x="248005" y="229857"/>
                                </a:lnTo>
                                <a:lnTo>
                                  <a:pt x="246430" y="229857"/>
                                </a:lnTo>
                                <a:lnTo>
                                  <a:pt x="246430" y="228587"/>
                                </a:lnTo>
                                <a:lnTo>
                                  <a:pt x="247218" y="228587"/>
                                </a:lnTo>
                                <a:lnTo>
                                  <a:pt x="247218" y="227317"/>
                                </a:lnTo>
                                <a:lnTo>
                                  <a:pt x="248005" y="227317"/>
                                </a:lnTo>
                                <a:lnTo>
                                  <a:pt x="248005" y="226047"/>
                                </a:lnTo>
                                <a:lnTo>
                                  <a:pt x="247218" y="226047"/>
                                </a:lnTo>
                                <a:lnTo>
                                  <a:pt x="248005" y="224777"/>
                                </a:lnTo>
                                <a:lnTo>
                                  <a:pt x="248005" y="218427"/>
                                </a:lnTo>
                                <a:lnTo>
                                  <a:pt x="247637" y="218427"/>
                                </a:lnTo>
                                <a:lnTo>
                                  <a:pt x="249326" y="217157"/>
                                </a:lnTo>
                                <a:lnTo>
                                  <a:pt x="249440" y="218427"/>
                                </a:lnTo>
                                <a:lnTo>
                                  <a:pt x="249974" y="218427"/>
                                </a:lnTo>
                                <a:lnTo>
                                  <a:pt x="249974" y="219697"/>
                                </a:lnTo>
                                <a:lnTo>
                                  <a:pt x="250659" y="219697"/>
                                </a:lnTo>
                                <a:lnTo>
                                  <a:pt x="251345" y="220967"/>
                                </a:lnTo>
                                <a:lnTo>
                                  <a:pt x="251345" y="219138"/>
                                </a:lnTo>
                                <a:lnTo>
                                  <a:pt x="249072" y="214718"/>
                                </a:lnTo>
                                <a:lnTo>
                                  <a:pt x="248462" y="215887"/>
                                </a:lnTo>
                                <a:lnTo>
                                  <a:pt x="248996" y="217157"/>
                                </a:lnTo>
                                <a:lnTo>
                                  <a:pt x="247548" y="217157"/>
                                </a:lnTo>
                                <a:lnTo>
                                  <a:pt x="247027" y="214617"/>
                                </a:lnTo>
                                <a:lnTo>
                                  <a:pt x="249135" y="214617"/>
                                </a:lnTo>
                                <a:lnTo>
                                  <a:pt x="250812" y="215887"/>
                                </a:lnTo>
                                <a:lnTo>
                                  <a:pt x="252095" y="215887"/>
                                </a:lnTo>
                                <a:lnTo>
                                  <a:pt x="252171" y="217246"/>
                                </a:lnTo>
                                <a:lnTo>
                                  <a:pt x="257314" y="222237"/>
                                </a:lnTo>
                                <a:lnTo>
                                  <a:pt x="259473" y="223507"/>
                                </a:lnTo>
                                <a:lnTo>
                                  <a:pt x="260756" y="223507"/>
                                </a:lnTo>
                                <a:lnTo>
                                  <a:pt x="262877" y="222237"/>
                                </a:lnTo>
                                <a:lnTo>
                                  <a:pt x="258711" y="222237"/>
                                </a:lnTo>
                                <a:lnTo>
                                  <a:pt x="261391" y="220967"/>
                                </a:lnTo>
                                <a:lnTo>
                                  <a:pt x="264071" y="219697"/>
                                </a:lnTo>
                                <a:lnTo>
                                  <a:pt x="269303" y="218427"/>
                                </a:lnTo>
                                <a:lnTo>
                                  <a:pt x="268833" y="219697"/>
                                </a:lnTo>
                                <a:lnTo>
                                  <a:pt x="266280" y="220967"/>
                                </a:lnTo>
                                <a:lnTo>
                                  <a:pt x="268579" y="220967"/>
                                </a:lnTo>
                                <a:lnTo>
                                  <a:pt x="267766" y="226047"/>
                                </a:lnTo>
                                <a:lnTo>
                                  <a:pt x="266471" y="229857"/>
                                </a:lnTo>
                                <a:lnTo>
                                  <a:pt x="262724" y="237477"/>
                                </a:lnTo>
                                <a:lnTo>
                                  <a:pt x="263740" y="237159"/>
                                </a:lnTo>
                                <a:lnTo>
                                  <a:pt x="264934" y="233667"/>
                                </a:lnTo>
                                <a:lnTo>
                                  <a:pt x="268605" y="232397"/>
                                </a:lnTo>
                                <a:lnTo>
                                  <a:pt x="271538" y="231127"/>
                                </a:lnTo>
                                <a:lnTo>
                                  <a:pt x="278511" y="227317"/>
                                </a:lnTo>
                                <a:lnTo>
                                  <a:pt x="278511" y="220967"/>
                                </a:lnTo>
                                <a:lnTo>
                                  <a:pt x="278345" y="220967"/>
                                </a:lnTo>
                                <a:lnTo>
                                  <a:pt x="278345" y="222237"/>
                                </a:lnTo>
                                <a:lnTo>
                                  <a:pt x="278180" y="224777"/>
                                </a:lnTo>
                                <a:lnTo>
                                  <a:pt x="272097" y="228587"/>
                                </a:lnTo>
                                <a:lnTo>
                                  <a:pt x="269087" y="231127"/>
                                </a:lnTo>
                                <a:lnTo>
                                  <a:pt x="266077" y="232397"/>
                                </a:lnTo>
                                <a:lnTo>
                                  <a:pt x="267589"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55" y="226047"/>
                                </a:lnTo>
                                <a:lnTo>
                                  <a:pt x="269049" y="224777"/>
                                </a:lnTo>
                                <a:lnTo>
                                  <a:pt x="271653" y="223507"/>
                                </a:lnTo>
                                <a:lnTo>
                                  <a:pt x="274662" y="222237"/>
                                </a:lnTo>
                                <a:lnTo>
                                  <a:pt x="276059" y="220941"/>
                                </a:lnTo>
                                <a:lnTo>
                                  <a:pt x="278180" y="219697"/>
                                </a:lnTo>
                                <a:lnTo>
                                  <a:pt x="279158" y="220967"/>
                                </a:lnTo>
                                <a:lnTo>
                                  <a:pt x="279158" y="205778"/>
                                </a:lnTo>
                                <a:lnTo>
                                  <a:pt x="279044" y="208267"/>
                                </a:lnTo>
                                <a:lnTo>
                                  <a:pt x="279044" y="210807"/>
                                </a:lnTo>
                                <a:lnTo>
                                  <a:pt x="279044" y="213347"/>
                                </a:lnTo>
                                <a:lnTo>
                                  <a:pt x="278828" y="213474"/>
                                </a:lnTo>
                                <a:lnTo>
                                  <a:pt x="278828" y="218427"/>
                                </a:lnTo>
                                <a:lnTo>
                                  <a:pt x="274866" y="219697"/>
                                </a:lnTo>
                                <a:lnTo>
                                  <a:pt x="269252" y="222237"/>
                                </a:lnTo>
                                <a:lnTo>
                                  <a:pt x="269913" y="220941"/>
                                </a:lnTo>
                                <a:lnTo>
                                  <a:pt x="270611"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70" y="214617"/>
                                </a:lnTo>
                                <a:lnTo>
                                  <a:pt x="273545" y="214617"/>
                                </a:lnTo>
                                <a:lnTo>
                                  <a:pt x="276047" y="213347"/>
                                </a:lnTo>
                                <a:lnTo>
                                  <a:pt x="279044" y="210807"/>
                                </a:lnTo>
                                <a:lnTo>
                                  <a:pt x="279044" y="208267"/>
                                </a:lnTo>
                                <a:lnTo>
                                  <a:pt x="278993" y="209537"/>
                                </a:lnTo>
                                <a:lnTo>
                                  <a:pt x="276047" y="210807"/>
                                </a:lnTo>
                                <a:lnTo>
                                  <a:pt x="271691" y="213347"/>
                                </a:lnTo>
                                <a:lnTo>
                                  <a:pt x="272516" y="212077"/>
                                </a:lnTo>
                                <a:lnTo>
                                  <a:pt x="275221" y="209537"/>
                                </a:lnTo>
                                <a:lnTo>
                                  <a:pt x="279044" y="208267"/>
                                </a:lnTo>
                                <a:lnTo>
                                  <a:pt x="279044" y="205854"/>
                                </a:lnTo>
                                <a:lnTo>
                                  <a:pt x="277291" y="206997"/>
                                </a:lnTo>
                                <a:lnTo>
                                  <a:pt x="272605" y="209537"/>
                                </a:lnTo>
                                <a:lnTo>
                                  <a:pt x="273164" y="206997"/>
                                </a:lnTo>
                                <a:lnTo>
                                  <a:pt x="274878" y="206997"/>
                                </a:lnTo>
                                <a:lnTo>
                                  <a:pt x="276428" y="205727"/>
                                </a:lnTo>
                                <a:lnTo>
                                  <a:pt x="277990" y="204457"/>
                                </a:lnTo>
                                <a:lnTo>
                                  <a:pt x="279336" y="204457"/>
                                </a:lnTo>
                                <a:lnTo>
                                  <a:pt x="279336" y="195897"/>
                                </a:lnTo>
                                <a:lnTo>
                                  <a:pt x="279171" y="194614"/>
                                </a:lnTo>
                                <a:lnTo>
                                  <a:pt x="279171" y="203187"/>
                                </a:lnTo>
                                <a:lnTo>
                                  <a:pt x="273304" y="205727"/>
                                </a:lnTo>
                                <a:lnTo>
                                  <a:pt x="273608" y="203441"/>
                                </a:lnTo>
                                <a:lnTo>
                                  <a:pt x="273659" y="203174"/>
                                </a:lnTo>
                                <a:lnTo>
                                  <a:pt x="275424" y="201917"/>
                                </a:lnTo>
                                <a:lnTo>
                                  <a:pt x="277609" y="201917"/>
                                </a:lnTo>
                                <a:lnTo>
                                  <a:pt x="279082" y="200647"/>
                                </a:lnTo>
                                <a:lnTo>
                                  <a:pt x="279171" y="203187"/>
                                </a:lnTo>
                                <a:lnTo>
                                  <a:pt x="279171" y="194614"/>
                                </a:lnTo>
                                <a:lnTo>
                                  <a:pt x="278993" y="193243"/>
                                </a:lnTo>
                                <a:lnTo>
                                  <a:pt x="278993" y="199377"/>
                                </a:lnTo>
                                <a:lnTo>
                                  <a:pt x="277939" y="199377"/>
                                </a:lnTo>
                                <a:lnTo>
                                  <a:pt x="274053" y="200647"/>
                                </a:lnTo>
                                <a:lnTo>
                                  <a:pt x="274218" y="199377"/>
                                </a:lnTo>
                                <a:lnTo>
                                  <a:pt x="275501" y="199377"/>
                                </a:lnTo>
                                <a:lnTo>
                                  <a:pt x="278676" y="196837"/>
                                </a:lnTo>
                                <a:lnTo>
                                  <a:pt x="278993" y="199377"/>
                                </a:lnTo>
                                <a:lnTo>
                                  <a:pt x="278993" y="193243"/>
                                </a:lnTo>
                                <a:lnTo>
                                  <a:pt x="278803" y="191757"/>
                                </a:lnTo>
                                <a:lnTo>
                                  <a:pt x="278485" y="189217"/>
                                </a:lnTo>
                                <a:lnTo>
                                  <a:pt x="278028" y="187947"/>
                                </a:lnTo>
                                <a:lnTo>
                                  <a:pt x="278028" y="194297"/>
                                </a:lnTo>
                                <a:lnTo>
                                  <a:pt x="278015" y="195567"/>
                                </a:lnTo>
                                <a:lnTo>
                                  <a:pt x="277088" y="196837"/>
                                </a:lnTo>
                                <a:lnTo>
                                  <a:pt x="274472" y="196837"/>
                                </a:lnTo>
                                <a:lnTo>
                                  <a:pt x="274866" y="195567"/>
                                </a:lnTo>
                                <a:lnTo>
                                  <a:pt x="276326" y="195567"/>
                                </a:lnTo>
                                <a:lnTo>
                                  <a:pt x="277164" y="194297"/>
                                </a:lnTo>
                                <a:lnTo>
                                  <a:pt x="278028" y="194297"/>
                                </a:lnTo>
                                <a:lnTo>
                                  <a:pt x="278028" y="187947"/>
                                </a:lnTo>
                                <a:lnTo>
                                  <a:pt x="277583" y="186677"/>
                                </a:lnTo>
                                <a:lnTo>
                                  <a:pt x="277520" y="186499"/>
                                </a:lnTo>
                                <a:lnTo>
                                  <a:pt x="277520" y="191757"/>
                                </a:lnTo>
                                <a:lnTo>
                                  <a:pt x="277456" y="193065"/>
                                </a:lnTo>
                                <a:lnTo>
                                  <a:pt x="274955" y="194297"/>
                                </a:lnTo>
                                <a:lnTo>
                                  <a:pt x="275259" y="191757"/>
                                </a:lnTo>
                                <a:lnTo>
                                  <a:pt x="277520" y="191757"/>
                                </a:lnTo>
                                <a:lnTo>
                                  <a:pt x="277520" y="186499"/>
                                </a:lnTo>
                                <a:lnTo>
                                  <a:pt x="277406" y="186182"/>
                                </a:lnTo>
                                <a:lnTo>
                                  <a:pt x="277406" y="189217"/>
                                </a:lnTo>
                                <a:lnTo>
                                  <a:pt x="275526" y="190309"/>
                                </a:lnTo>
                                <a:lnTo>
                                  <a:pt x="275513" y="190487"/>
                                </a:lnTo>
                                <a:lnTo>
                                  <a:pt x="275196" y="190487"/>
                                </a:lnTo>
                                <a:lnTo>
                                  <a:pt x="275526" y="190309"/>
                                </a:lnTo>
                                <a:lnTo>
                                  <a:pt x="275602" y="189217"/>
                                </a:lnTo>
                                <a:lnTo>
                                  <a:pt x="277406" y="189217"/>
                                </a:lnTo>
                                <a:lnTo>
                                  <a:pt x="277406" y="186182"/>
                                </a:lnTo>
                                <a:lnTo>
                                  <a:pt x="277291" y="185864"/>
                                </a:lnTo>
                                <a:lnTo>
                                  <a:pt x="277291" y="187947"/>
                                </a:lnTo>
                                <a:lnTo>
                                  <a:pt x="275691" y="187947"/>
                                </a:lnTo>
                                <a:lnTo>
                                  <a:pt x="275691" y="186677"/>
                                </a:lnTo>
                                <a:lnTo>
                                  <a:pt x="276885" y="186677"/>
                                </a:lnTo>
                                <a:lnTo>
                                  <a:pt x="277291" y="187947"/>
                                </a:lnTo>
                                <a:lnTo>
                                  <a:pt x="277291" y="185864"/>
                                </a:lnTo>
                                <a:lnTo>
                                  <a:pt x="276682" y="184137"/>
                                </a:lnTo>
                                <a:lnTo>
                                  <a:pt x="276682" y="182867"/>
                                </a:lnTo>
                                <a:lnTo>
                                  <a:pt x="276682" y="175247"/>
                                </a:lnTo>
                                <a:lnTo>
                                  <a:pt x="276085" y="171488"/>
                                </a:lnTo>
                                <a:lnTo>
                                  <a:pt x="276085" y="182867"/>
                                </a:lnTo>
                                <a:lnTo>
                                  <a:pt x="274866" y="185407"/>
                                </a:lnTo>
                                <a:lnTo>
                                  <a:pt x="273621" y="186207"/>
                                </a:lnTo>
                                <a:lnTo>
                                  <a:pt x="273621" y="190487"/>
                                </a:lnTo>
                                <a:lnTo>
                                  <a:pt x="273392" y="190487"/>
                                </a:lnTo>
                                <a:lnTo>
                                  <a:pt x="273392" y="200647"/>
                                </a:lnTo>
                                <a:lnTo>
                                  <a:pt x="271589" y="202730"/>
                                </a:lnTo>
                                <a:lnTo>
                                  <a:pt x="271589" y="208267"/>
                                </a:lnTo>
                                <a:lnTo>
                                  <a:pt x="270662" y="210718"/>
                                </a:lnTo>
                                <a:lnTo>
                                  <a:pt x="270662" y="212077"/>
                                </a:lnTo>
                                <a:lnTo>
                                  <a:pt x="270332" y="213347"/>
                                </a:lnTo>
                                <a:lnTo>
                                  <a:pt x="269976" y="213474"/>
                                </a:lnTo>
                                <a:lnTo>
                                  <a:pt x="269976" y="214617"/>
                                </a:lnTo>
                                <a:lnTo>
                                  <a:pt x="269557" y="217157"/>
                                </a:lnTo>
                                <a:lnTo>
                                  <a:pt x="259397" y="220967"/>
                                </a:lnTo>
                                <a:lnTo>
                                  <a:pt x="257644" y="220967"/>
                                </a:lnTo>
                                <a:lnTo>
                                  <a:pt x="256489" y="219697"/>
                                </a:lnTo>
                                <a:lnTo>
                                  <a:pt x="260007" y="218427"/>
                                </a:lnTo>
                                <a:lnTo>
                                  <a:pt x="263537" y="217157"/>
                                </a:lnTo>
                                <a:lnTo>
                                  <a:pt x="269976" y="214617"/>
                                </a:lnTo>
                                <a:lnTo>
                                  <a:pt x="269976" y="213474"/>
                                </a:lnTo>
                                <a:lnTo>
                                  <a:pt x="266598" y="214617"/>
                                </a:lnTo>
                                <a:lnTo>
                                  <a:pt x="255574" y="218427"/>
                                </a:lnTo>
                                <a:lnTo>
                                  <a:pt x="254279" y="217157"/>
                                </a:lnTo>
                                <a:lnTo>
                                  <a:pt x="262636" y="214604"/>
                                </a:lnTo>
                                <a:lnTo>
                                  <a:pt x="266319" y="213347"/>
                                </a:lnTo>
                                <a:lnTo>
                                  <a:pt x="270662" y="212077"/>
                                </a:lnTo>
                                <a:lnTo>
                                  <a:pt x="270662" y="210718"/>
                                </a:lnTo>
                                <a:lnTo>
                                  <a:pt x="268630" y="210807"/>
                                </a:lnTo>
                                <a:lnTo>
                                  <a:pt x="265633" y="213347"/>
                                </a:lnTo>
                                <a:lnTo>
                                  <a:pt x="253746" y="215887"/>
                                </a:lnTo>
                                <a:lnTo>
                                  <a:pt x="251536" y="214617"/>
                                </a:lnTo>
                                <a:lnTo>
                                  <a:pt x="261226" y="213347"/>
                                </a:lnTo>
                                <a:lnTo>
                                  <a:pt x="268998" y="209537"/>
                                </a:lnTo>
                                <a:lnTo>
                                  <a:pt x="271589" y="208267"/>
                                </a:lnTo>
                                <a:lnTo>
                                  <a:pt x="271589" y="202730"/>
                                </a:lnTo>
                                <a:lnTo>
                                  <a:pt x="270078" y="204457"/>
                                </a:lnTo>
                                <a:lnTo>
                                  <a:pt x="266484" y="205727"/>
                                </a:lnTo>
                                <a:lnTo>
                                  <a:pt x="263969" y="206997"/>
                                </a:lnTo>
                                <a:lnTo>
                                  <a:pt x="259207" y="208267"/>
                                </a:lnTo>
                                <a:lnTo>
                                  <a:pt x="260489" y="206997"/>
                                </a:lnTo>
                                <a:lnTo>
                                  <a:pt x="261924" y="205727"/>
                                </a:lnTo>
                                <a:lnTo>
                                  <a:pt x="265861" y="204457"/>
                                </a:lnTo>
                                <a:lnTo>
                                  <a:pt x="268363" y="203187"/>
                                </a:lnTo>
                                <a:lnTo>
                                  <a:pt x="264706" y="203187"/>
                                </a:lnTo>
                                <a:lnTo>
                                  <a:pt x="261772" y="204457"/>
                                </a:lnTo>
                                <a:lnTo>
                                  <a:pt x="260718" y="205727"/>
                                </a:lnTo>
                                <a:lnTo>
                                  <a:pt x="259473" y="205727"/>
                                </a:lnTo>
                                <a:lnTo>
                                  <a:pt x="258559" y="209537"/>
                                </a:lnTo>
                                <a:lnTo>
                                  <a:pt x="247751" y="212077"/>
                                </a:lnTo>
                                <a:lnTo>
                                  <a:pt x="248399" y="213347"/>
                                </a:lnTo>
                                <a:lnTo>
                                  <a:pt x="254101" y="212077"/>
                                </a:lnTo>
                                <a:lnTo>
                                  <a:pt x="260946" y="209537"/>
                                </a:lnTo>
                                <a:lnTo>
                                  <a:pt x="262026" y="210807"/>
                                </a:lnTo>
                                <a:lnTo>
                                  <a:pt x="257810" y="212077"/>
                                </a:lnTo>
                                <a:lnTo>
                                  <a:pt x="254736" y="213347"/>
                                </a:lnTo>
                                <a:lnTo>
                                  <a:pt x="251498" y="214617"/>
                                </a:lnTo>
                                <a:lnTo>
                                  <a:pt x="248399" y="213347"/>
                                </a:lnTo>
                                <a:lnTo>
                                  <a:pt x="246888" y="213347"/>
                                </a:lnTo>
                                <a:lnTo>
                                  <a:pt x="246354" y="209537"/>
                                </a:lnTo>
                                <a:lnTo>
                                  <a:pt x="250812" y="209537"/>
                                </a:lnTo>
                                <a:lnTo>
                                  <a:pt x="259473" y="205727"/>
                                </a:lnTo>
                                <a:lnTo>
                                  <a:pt x="254889" y="205727"/>
                                </a:lnTo>
                                <a:lnTo>
                                  <a:pt x="258165" y="204457"/>
                                </a:lnTo>
                                <a:lnTo>
                                  <a:pt x="261480" y="203174"/>
                                </a:lnTo>
                                <a:lnTo>
                                  <a:pt x="267347" y="200647"/>
                                </a:lnTo>
                                <a:lnTo>
                                  <a:pt x="270294" y="200647"/>
                                </a:lnTo>
                                <a:lnTo>
                                  <a:pt x="269557" y="198107"/>
                                </a:lnTo>
                                <a:lnTo>
                                  <a:pt x="271068" y="198107"/>
                                </a:lnTo>
                                <a:lnTo>
                                  <a:pt x="272453" y="196837"/>
                                </a:lnTo>
                                <a:lnTo>
                                  <a:pt x="272376" y="199377"/>
                                </a:lnTo>
                                <a:lnTo>
                                  <a:pt x="271030" y="200647"/>
                                </a:lnTo>
                                <a:lnTo>
                                  <a:pt x="269557" y="201917"/>
                                </a:lnTo>
                                <a:lnTo>
                                  <a:pt x="268401" y="203174"/>
                                </a:lnTo>
                                <a:lnTo>
                                  <a:pt x="273392" y="200647"/>
                                </a:lnTo>
                                <a:lnTo>
                                  <a:pt x="273392" y="190487"/>
                                </a:lnTo>
                                <a:lnTo>
                                  <a:pt x="273151" y="190487"/>
                                </a:lnTo>
                                <a:lnTo>
                                  <a:pt x="273151" y="191757"/>
                                </a:lnTo>
                                <a:lnTo>
                                  <a:pt x="272084" y="194297"/>
                                </a:lnTo>
                                <a:lnTo>
                                  <a:pt x="271475" y="196837"/>
                                </a:lnTo>
                                <a:lnTo>
                                  <a:pt x="264655" y="199377"/>
                                </a:lnTo>
                                <a:lnTo>
                                  <a:pt x="264045" y="198107"/>
                                </a:lnTo>
                                <a:lnTo>
                                  <a:pt x="268439" y="195567"/>
                                </a:lnTo>
                                <a:lnTo>
                                  <a:pt x="270002" y="194297"/>
                                </a:lnTo>
                                <a:lnTo>
                                  <a:pt x="273151" y="191757"/>
                                </a:lnTo>
                                <a:lnTo>
                                  <a:pt x="273151" y="190487"/>
                                </a:lnTo>
                                <a:lnTo>
                                  <a:pt x="271614" y="190487"/>
                                </a:lnTo>
                                <a:lnTo>
                                  <a:pt x="270852" y="191757"/>
                                </a:lnTo>
                                <a:lnTo>
                                  <a:pt x="269938" y="193027"/>
                                </a:lnTo>
                                <a:lnTo>
                                  <a:pt x="268058" y="193903"/>
                                </a:lnTo>
                                <a:lnTo>
                                  <a:pt x="268058" y="194297"/>
                                </a:lnTo>
                                <a:lnTo>
                                  <a:pt x="265049" y="196837"/>
                                </a:lnTo>
                                <a:lnTo>
                                  <a:pt x="263474" y="197802"/>
                                </a:lnTo>
                                <a:lnTo>
                                  <a:pt x="263474" y="200647"/>
                                </a:lnTo>
                                <a:lnTo>
                                  <a:pt x="259397" y="203187"/>
                                </a:lnTo>
                                <a:lnTo>
                                  <a:pt x="254736" y="204368"/>
                                </a:lnTo>
                                <a:lnTo>
                                  <a:pt x="254736" y="206997"/>
                                </a:lnTo>
                                <a:lnTo>
                                  <a:pt x="251345" y="208267"/>
                                </a:lnTo>
                                <a:lnTo>
                                  <a:pt x="248094" y="208267"/>
                                </a:lnTo>
                                <a:lnTo>
                                  <a:pt x="246240" y="209486"/>
                                </a:lnTo>
                                <a:lnTo>
                                  <a:pt x="246240" y="222237"/>
                                </a:lnTo>
                                <a:lnTo>
                                  <a:pt x="246240" y="226047"/>
                                </a:lnTo>
                                <a:lnTo>
                                  <a:pt x="244424" y="231127"/>
                                </a:lnTo>
                                <a:lnTo>
                                  <a:pt x="244424" y="232397"/>
                                </a:lnTo>
                                <a:lnTo>
                                  <a:pt x="242011" y="242557"/>
                                </a:lnTo>
                                <a:lnTo>
                                  <a:pt x="243217" y="240017"/>
                                </a:lnTo>
                                <a:lnTo>
                                  <a:pt x="244424" y="236207"/>
                                </a:lnTo>
                                <a:lnTo>
                                  <a:pt x="244424" y="242557"/>
                                </a:lnTo>
                                <a:lnTo>
                                  <a:pt x="243217" y="247637"/>
                                </a:lnTo>
                                <a:lnTo>
                                  <a:pt x="243814" y="247637"/>
                                </a:lnTo>
                                <a:lnTo>
                                  <a:pt x="242011" y="261607"/>
                                </a:lnTo>
                                <a:lnTo>
                                  <a:pt x="240792" y="275577"/>
                                </a:lnTo>
                                <a:lnTo>
                                  <a:pt x="236575" y="274307"/>
                                </a:lnTo>
                                <a:lnTo>
                                  <a:pt x="232359" y="274307"/>
                                </a:lnTo>
                                <a:lnTo>
                                  <a:pt x="232359" y="273037"/>
                                </a:lnTo>
                                <a:lnTo>
                                  <a:pt x="231787" y="273037"/>
                                </a:lnTo>
                                <a:lnTo>
                                  <a:pt x="231787" y="275577"/>
                                </a:lnTo>
                                <a:lnTo>
                                  <a:pt x="231787" y="276847"/>
                                </a:lnTo>
                                <a:lnTo>
                                  <a:pt x="230390" y="276847"/>
                                </a:lnTo>
                                <a:lnTo>
                                  <a:pt x="230390" y="279387"/>
                                </a:lnTo>
                                <a:lnTo>
                                  <a:pt x="229082" y="280657"/>
                                </a:lnTo>
                                <a:lnTo>
                                  <a:pt x="228434" y="280657"/>
                                </a:lnTo>
                                <a:lnTo>
                                  <a:pt x="229082" y="279387"/>
                                </a:lnTo>
                                <a:lnTo>
                                  <a:pt x="230390" y="279387"/>
                                </a:lnTo>
                                <a:lnTo>
                                  <a:pt x="230390" y="276847"/>
                                </a:lnTo>
                                <a:lnTo>
                                  <a:pt x="229908" y="276847"/>
                                </a:lnTo>
                                <a:lnTo>
                                  <a:pt x="230543" y="275577"/>
                                </a:lnTo>
                                <a:lnTo>
                                  <a:pt x="231787" y="275577"/>
                                </a:lnTo>
                                <a:lnTo>
                                  <a:pt x="231787" y="273037"/>
                                </a:lnTo>
                                <a:lnTo>
                                  <a:pt x="229323" y="273037"/>
                                </a:lnTo>
                                <a:lnTo>
                                  <a:pt x="229323" y="271767"/>
                                </a:lnTo>
                                <a:lnTo>
                                  <a:pt x="230543" y="271767"/>
                                </a:lnTo>
                                <a:lnTo>
                                  <a:pt x="230543" y="270497"/>
                                </a:lnTo>
                                <a:lnTo>
                                  <a:pt x="229146" y="270497"/>
                                </a:lnTo>
                                <a:lnTo>
                                  <a:pt x="229146" y="276847"/>
                                </a:lnTo>
                                <a:lnTo>
                                  <a:pt x="229146" y="278117"/>
                                </a:lnTo>
                                <a:lnTo>
                                  <a:pt x="227507" y="279387"/>
                                </a:lnTo>
                                <a:lnTo>
                                  <a:pt x="225894" y="278168"/>
                                </a:lnTo>
                                <a:lnTo>
                                  <a:pt x="225894" y="279387"/>
                                </a:lnTo>
                                <a:lnTo>
                                  <a:pt x="224751" y="280657"/>
                                </a:lnTo>
                                <a:lnTo>
                                  <a:pt x="223227" y="280657"/>
                                </a:lnTo>
                                <a:lnTo>
                                  <a:pt x="223227" y="283197"/>
                                </a:lnTo>
                                <a:lnTo>
                                  <a:pt x="221373" y="284467"/>
                                </a:lnTo>
                                <a:lnTo>
                                  <a:pt x="220446" y="284467"/>
                                </a:lnTo>
                                <a:lnTo>
                                  <a:pt x="219519" y="283197"/>
                                </a:lnTo>
                                <a:lnTo>
                                  <a:pt x="223227" y="283197"/>
                                </a:lnTo>
                                <a:lnTo>
                                  <a:pt x="223227" y="280657"/>
                                </a:lnTo>
                                <a:lnTo>
                                  <a:pt x="222529" y="280657"/>
                                </a:lnTo>
                                <a:lnTo>
                                  <a:pt x="222529" y="279387"/>
                                </a:lnTo>
                                <a:lnTo>
                                  <a:pt x="223647" y="278117"/>
                                </a:lnTo>
                                <a:lnTo>
                                  <a:pt x="225894" y="279387"/>
                                </a:lnTo>
                                <a:lnTo>
                                  <a:pt x="225894" y="278168"/>
                                </a:lnTo>
                                <a:lnTo>
                                  <a:pt x="227507" y="276847"/>
                                </a:lnTo>
                                <a:lnTo>
                                  <a:pt x="229146" y="276847"/>
                                </a:lnTo>
                                <a:lnTo>
                                  <a:pt x="229146" y="270497"/>
                                </a:lnTo>
                                <a:lnTo>
                                  <a:pt x="227990" y="270497"/>
                                </a:lnTo>
                                <a:lnTo>
                                  <a:pt x="227990" y="275577"/>
                                </a:lnTo>
                                <a:lnTo>
                                  <a:pt x="225513" y="276847"/>
                                </a:lnTo>
                                <a:lnTo>
                                  <a:pt x="224282" y="278117"/>
                                </a:lnTo>
                                <a:lnTo>
                                  <a:pt x="223050" y="276847"/>
                                </a:lnTo>
                                <a:lnTo>
                                  <a:pt x="224282" y="275577"/>
                                </a:lnTo>
                                <a:lnTo>
                                  <a:pt x="227990" y="275577"/>
                                </a:lnTo>
                                <a:lnTo>
                                  <a:pt x="227990" y="270497"/>
                                </a:lnTo>
                                <a:lnTo>
                                  <a:pt x="227063" y="270497"/>
                                </a:lnTo>
                                <a:lnTo>
                                  <a:pt x="227063" y="273037"/>
                                </a:lnTo>
                                <a:lnTo>
                                  <a:pt x="225336" y="274307"/>
                                </a:lnTo>
                                <a:lnTo>
                                  <a:pt x="224472" y="274307"/>
                                </a:lnTo>
                                <a:lnTo>
                                  <a:pt x="222745" y="273037"/>
                                </a:lnTo>
                                <a:lnTo>
                                  <a:pt x="223608" y="271767"/>
                                </a:lnTo>
                                <a:lnTo>
                                  <a:pt x="225336" y="271767"/>
                                </a:lnTo>
                                <a:lnTo>
                                  <a:pt x="227063" y="273037"/>
                                </a:lnTo>
                                <a:lnTo>
                                  <a:pt x="227063" y="270497"/>
                                </a:lnTo>
                                <a:lnTo>
                                  <a:pt x="225107" y="270497"/>
                                </a:lnTo>
                                <a:lnTo>
                                  <a:pt x="227533" y="269227"/>
                                </a:lnTo>
                                <a:lnTo>
                                  <a:pt x="225717" y="267957"/>
                                </a:lnTo>
                                <a:lnTo>
                                  <a:pt x="223723" y="267957"/>
                                </a:lnTo>
                                <a:lnTo>
                                  <a:pt x="223723" y="270497"/>
                                </a:lnTo>
                                <a:lnTo>
                                  <a:pt x="222580" y="270497"/>
                                </a:lnTo>
                                <a:lnTo>
                                  <a:pt x="222580" y="274307"/>
                                </a:lnTo>
                                <a:lnTo>
                                  <a:pt x="222580" y="275577"/>
                                </a:lnTo>
                                <a:lnTo>
                                  <a:pt x="218274" y="275577"/>
                                </a:lnTo>
                                <a:lnTo>
                                  <a:pt x="217652" y="274307"/>
                                </a:lnTo>
                                <a:lnTo>
                                  <a:pt x="220256" y="273037"/>
                                </a:lnTo>
                                <a:lnTo>
                                  <a:pt x="221716" y="273037"/>
                                </a:lnTo>
                                <a:lnTo>
                                  <a:pt x="222580" y="274307"/>
                                </a:lnTo>
                                <a:lnTo>
                                  <a:pt x="222580" y="270497"/>
                                </a:lnTo>
                                <a:lnTo>
                                  <a:pt x="222262" y="270497"/>
                                </a:lnTo>
                                <a:lnTo>
                                  <a:pt x="220802" y="271767"/>
                                </a:lnTo>
                                <a:lnTo>
                                  <a:pt x="220065" y="271767"/>
                                </a:lnTo>
                                <a:lnTo>
                                  <a:pt x="219341" y="270497"/>
                                </a:lnTo>
                                <a:lnTo>
                                  <a:pt x="220065" y="269227"/>
                                </a:lnTo>
                                <a:lnTo>
                                  <a:pt x="221538" y="269227"/>
                                </a:lnTo>
                                <a:lnTo>
                                  <a:pt x="223723" y="270497"/>
                                </a:lnTo>
                                <a:lnTo>
                                  <a:pt x="223723" y="267957"/>
                                </a:lnTo>
                                <a:lnTo>
                                  <a:pt x="219684" y="267957"/>
                                </a:lnTo>
                                <a:lnTo>
                                  <a:pt x="219049" y="268300"/>
                                </a:lnTo>
                                <a:lnTo>
                                  <a:pt x="219049" y="271767"/>
                                </a:lnTo>
                                <a:lnTo>
                                  <a:pt x="217449" y="273037"/>
                                </a:lnTo>
                                <a:lnTo>
                                  <a:pt x="215480" y="273037"/>
                                </a:lnTo>
                                <a:lnTo>
                                  <a:pt x="215480" y="274307"/>
                                </a:lnTo>
                                <a:lnTo>
                                  <a:pt x="213271" y="274307"/>
                                </a:lnTo>
                                <a:lnTo>
                                  <a:pt x="213271" y="278117"/>
                                </a:lnTo>
                                <a:lnTo>
                                  <a:pt x="212394" y="279387"/>
                                </a:lnTo>
                                <a:lnTo>
                                  <a:pt x="212394" y="280657"/>
                                </a:lnTo>
                                <a:lnTo>
                                  <a:pt x="212394" y="281927"/>
                                </a:lnTo>
                                <a:lnTo>
                                  <a:pt x="211366" y="281927"/>
                                </a:lnTo>
                                <a:lnTo>
                                  <a:pt x="209346" y="280657"/>
                                </a:lnTo>
                                <a:lnTo>
                                  <a:pt x="212394" y="280657"/>
                                </a:lnTo>
                                <a:lnTo>
                                  <a:pt x="212394" y="279387"/>
                                </a:lnTo>
                                <a:lnTo>
                                  <a:pt x="211505" y="279387"/>
                                </a:lnTo>
                                <a:lnTo>
                                  <a:pt x="208864" y="278117"/>
                                </a:lnTo>
                                <a:lnTo>
                                  <a:pt x="213271" y="278117"/>
                                </a:lnTo>
                                <a:lnTo>
                                  <a:pt x="213271" y="274307"/>
                                </a:lnTo>
                                <a:lnTo>
                                  <a:pt x="213144" y="274307"/>
                                </a:lnTo>
                                <a:lnTo>
                                  <a:pt x="211975" y="275577"/>
                                </a:lnTo>
                                <a:lnTo>
                                  <a:pt x="210807" y="274307"/>
                                </a:lnTo>
                                <a:lnTo>
                                  <a:pt x="211975" y="274307"/>
                                </a:lnTo>
                                <a:lnTo>
                                  <a:pt x="213144" y="273037"/>
                                </a:lnTo>
                                <a:lnTo>
                                  <a:pt x="214325" y="273037"/>
                                </a:lnTo>
                                <a:lnTo>
                                  <a:pt x="215480" y="274307"/>
                                </a:lnTo>
                                <a:lnTo>
                                  <a:pt x="215480" y="273037"/>
                                </a:lnTo>
                                <a:lnTo>
                                  <a:pt x="215201" y="271767"/>
                                </a:lnTo>
                                <a:lnTo>
                                  <a:pt x="216039" y="270497"/>
                                </a:lnTo>
                                <a:lnTo>
                                  <a:pt x="218528" y="270497"/>
                                </a:lnTo>
                                <a:lnTo>
                                  <a:pt x="219049" y="271767"/>
                                </a:lnTo>
                                <a:lnTo>
                                  <a:pt x="219049" y="268300"/>
                                </a:lnTo>
                                <a:lnTo>
                                  <a:pt x="217258" y="269227"/>
                                </a:lnTo>
                                <a:lnTo>
                                  <a:pt x="217258" y="267957"/>
                                </a:lnTo>
                                <a:lnTo>
                                  <a:pt x="217855" y="266687"/>
                                </a:lnTo>
                                <a:lnTo>
                                  <a:pt x="217258" y="266687"/>
                                </a:lnTo>
                                <a:lnTo>
                                  <a:pt x="216065" y="267957"/>
                                </a:lnTo>
                                <a:lnTo>
                                  <a:pt x="216344" y="267957"/>
                                </a:lnTo>
                                <a:lnTo>
                                  <a:pt x="215557" y="269227"/>
                                </a:lnTo>
                                <a:lnTo>
                                  <a:pt x="213804" y="270497"/>
                                </a:lnTo>
                                <a:lnTo>
                                  <a:pt x="211201" y="271767"/>
                                </a:lnTo>
                                <a:lnTo>
                                  <a:pt x="212940" y="269227"/>
                                </a:lnTo>
                                <a:lnTo>
                                  <a:pt x="214757" y="269227"/>
                                </a:lnTo>
                                <a:lnTo>
                                  <a:pt x="215557" y="267957"/>
                                </a:lnTo>
                                <a:lnTo>
                                  <a:pt x="216065" y="267957"/>
                                </a:lnTo>
                                <a:lnTo>
                                  <a:pt x="214249" y="266687"/>
                                </a:lnTo>
                                <a:lnTo>
                                  <a:pt x="211836" y="265417"/>
                                </a:lnTo>
                                <a:lnTo>
                                  <a:pt x="214249" y="267957"/>
                                </a:lnTo>
                                <a:lnTo>
                                  <a:pt x="214858" y="267957"/>
                                </a:lnTo>
                                <a:lnTo>
                                  <a:pt x="211124" y="268833"/>
                                </a:lnTo>
                                <a:lnTo>
                                  <a:pt x="211124" y="271767"/>
                                </a:lnTo>
                                <a:lnTo>
                                  <a:pt x="210185" y="272618"/>
                                </a:lnTo>
                                <a:lnTo>
                                  <a:pt x="210185" y="275577"/>
                                </a:lnTo>
                                <a:lnTo>
                                  <a:pt x="210185" y="276847"/>
                                </a:lnTo>
                                <a:lnTo>
                                  <a:pt x="207048" y="276847"/>
                                </a:lnTo>
                                <a:lnTo>
                                  <a:pt x="206375" y="278117"/>
                                </a:lnTo>
                                <a:lnTo>
                                  <a:pt x="207022" y="278117"/>
                                </a:lnTo>
                                <a:lnTo>
                                  <a:pt x="208407" y="279387"/>
                                </a:lnTo>
                                <a:lnTo>
                                  <a:pt x="207708" y="280657"/>
                                </a:lnTo>
                                <a:lnTo>
                                  <a:pt x="206336" y="280657"/>
                                </a:lnTo>
                                <a:lnTo>
                                  <a:pt x="204939" y="279387"/>
                                </a:lnTo>
                                <a:lnTo>
                                  <a:pt x="204939" y="278117"/>
                                </a:lnTo>
                                <a:lnTo>
                                  <a:pt x="204355" y="278117"/>
                                </a:lnTo>
                                <a:lnTo>
                                  <a:pt x="204152" y="277736"/>
                                </a:lnTo>
                                <a:lnTo>
                                  <a:pt x="204152" y="279387"/>
                                </a:lnTo>
                                <a:lnTo>
                                  <a:pt x="201295" y="279387"/>
                                </a:lnTo>
                                <a:lnTo>
                                  <a:pt x="199859" y="278117"/>
                                </a:lnTo>
                                <a:lnTo>
                                  <a:pt x="201295" y="278117"/>
                                </a:lnTo>
                                <a:lnTo>
                                  <a:pt x="202717" y="276847"/>
                                </a:lnTo>
                                <a:lnTo>
                                  <a:pt x="202717" y="278117"/>
                                </a:lnTo>
                                <a:lnTo>
                                  <a:pt x="204152" y="279387"/>
                                </a:lnTo>
                                <a:lnTo>
                                  <a:pt x="204152" y="277736"/>
                                </a:lnTo>
                                <a:lnTo>
                                  <a:pt x="203682" y="276847"/>
                                </a:lnTo>
                                <a:lnTo>
                                  <a:pt x="206654" y="276847"/>
                                </a:lnTo>
                                <a:lnTo>
                                  <a:pt x="208419" y="275577"/>
                                </a:lnTo>
                                <a:lnTo>
                                  <a:pt x="209296" y="274307"/>
                                </a:lnTo>
                                <a:lnTo>
                                  <a:pt x="210185" y="275577"/>
                                </a:lnTo>
                                <a:lnTo>
                                  <a:pt x="210185" y="272618"/>
                                </a:lnTo>
                                <a:lnTo>
                                  <a:pt x="209702" y="273037"/>
                                </a:lnTo>
                                <a:lnTo>
                                  <a:pt x="208267" y="273037"/>
                                </a:lnTo>
                                <a:lnTo>
                                  <a:pt x="208267" y="271767"/>
                                </a:lnTo>
                                <a:lnTo>
                                  <a:pt x="211124" y="271767"/>
                                </a:lnTo>
                                <a:lnTo>
                                  <a:pt x="211124" y="268833"/>
                                </a:lnTo>
                                <a:lnTo>
                                  <a:pt x="209423" y="269227"/>
                                </a:lnTo>
                                <a:lnTo>
                                  <a:pt x="208826" y="269227"/>
                                </a:lnTo>
                                <a:lnTo>
                                  <a:pt x="210032" y="267957"/>
                                </a:lnTo>
                                <a:lnTo>
                                  <a:pt x="210629" y="266687"/>
                                </a:lnTo>
                                <a:lnTo>
                                  <a:pt x="209423" y="266687"/>
                                </a:lnTo>
                                <a:lnTo>
                                  <a:pt x="208153" y="267360"/>
                                </a:lnTo>
                                <a:lnTo>
                                  <a:pt x="208153" y="269227"/>
                                </a:lnTo>
                                <a:lnTo>
                                  <a:pt x="208153" y="270497"/>
                                </a:lnTo>
                                <a:lnTo>
                                  <a:pt x="207810" y="270497"/>
                                </a:lnTo>
                                <a:lnTo>
                                  <a:pt x="207810" y="273037"/>
                                </a:lnTo>
                                <a:lnTo>
                                  <a:pt x="206070" y="274307"/>
                                </a:lnTo>
                                <a:lnTo>
                                  <a:pt x="204355" y="274307"/>
                                </a:lnTo>
                                <a:lnTo>
                                  <a:pt x="206070" y="273037"/>
                                </a:lnTo>
                                <a:lnTo>
                                  <a:pt x="207810" y="273037"/>
                                </a:lnTo>
                                <a:lnTo>
                                  <a:pt x="207810" y="270497"/>
                                </a:lnTo>
                                <a:lnTo>
                                  <a:pt x="206641" y="270497"/>
                                </a:lnTo>
                                <a:lnTo>
                                  <a:pt x="208153" y="269227"/>
                                </a:lnTo>
                                <a:lnTo>
                                  <a:pt x="208153" y="267360"/>
                                </a:lnTo>
                                <a:lnTo>
                                  <a:pt x="207010" y="267957"/>
                                </a:lnTo>
                                <a:lnTo>
                                  <a:pt x="205206" y="267957"/>
                                </a:lnTo>
                                <a:lnTo>
                                  <a:pt x="204698" y="268490"/>
                                </a:lnTo>
                                <a:lnTo>
                                  <a:pt x="204698" y="270497"/>
                                </a:lnTo>
                                <a:lnTo>
                                  <a:pt x="204698" y="271767"/>
                                </a:lnTo>
                                <a:lnTo>
                                  <a:pt x="203682" y="271767"/>
                                </a:lnTo>
                                <a:lnTo>
                                  <a:pt x="203682" y="274307"/>
                                </a:lnTo>
                                <a:lnTo>
                                  <a:pt x="203682" y="275577"/>
                                </a:lnTo>
                                <a:lnTo>
                                  <a:pt x="201676" y="275577"/>
                                </a:lnTo>
                                <a:lnTo>
                                  <a:pt x="200329" y="274307"/>
                                </a:lnTo>
                                <a:lnTo>
                                  <a:pt x="203682" y="274307"/>
                                </a:lnTo>
                                <a:lnTo>
                                  <a:pt x="203682" y="271767"/>
                                </a:lnTo>
                                <a:lnTo>
                                  <a:pt x="202450" y="271767"/>
                                </a:lnTo>
                                <a:lnTo>
                                  <a:pt x="203200" y="270497"/>
                                </a:lnTo>
                                <a:lnTo>
                                  <a:pt x="204698" y="270497"/>
                                </a:lnTo>
                                <a:lnTo>
                                  <a:pt x="204698" y="268490"/>
                                </a:lnTo>
                                <a:lnTo>
                                  <a:pt x="203987" y="269227"/>
                                </a:lnTo>
                                <a:lnTo>
                                  <a:pt x="201866" y="269227"/>
                                </a:lnTo>
                                <a:lnTo>
                                  <a:pt x="201701" y="269341"/>
                                </a:lnTo>
                                <a:lnTo>
                                  <a:pt x="201701" y="271767"/>
                                </a:lnTo>
                                <a:lnTo>
                                  <a:pt x="199453" y="274307"/>
                                </a:lnTo>
                                <a:lnTo>
                                  <a:pt x="198716" y="274307"/>
                                </a:lnTo>
                                <a:lnTo>
                                  <a:pt x="200063" y="275577"/>
                                </a:lnTo>
                                <a:lnTo>
                                  <a:pt x="199390" y="276847"/>
                                </a:lnTo>
                                <a:lnTo>
                                  <a:pt x="198716" y="276847"/>
                                </a:lnTo>
                                <a:lnTo>
                                  <a:pt x="197383" y="275577"/>
                                </a:lnTo>
                                <a:lnTo>
                                  <a:pt x="198056" y="275577"/>
                                </a:lnTo>
                                <a:lnTo>
                                  <a:pt x="198716" y="274307"/>
                                </a:lnTo>
                                <a:lnTo>
                                  <a:pt x="198170" y="273418"/>
                                </a:lnTo>
                                <a:lnTo>
                                  <a:pt x="198170" y="274307"/>
                                </a:lnTo>
                                <a:lnTo>
                                  <a:pt x="196672" y="274307"/>
                                </a:lnTo>
                                <a:lnTo>
                                  <a:pt x="195910" y="273037"/>
                                </a:lnTo>
                                <a:lnTo>
                                  <a:pt x="196672" y="273037"/>
                                </a:lnTo>
                                <a:lnTo>
                                  <a:pt x="198170" y="274307"/>
                                </a:lnTo>
                                <a:lnTo>
                                  <a:pt x="198170" y="273418"/>
                                </a:lnTo>
                                <a:lnTo>
                                  <a:pt x="197942" y="273037"/>
                                </a:lnTo>
                                <a:lnTo>
                                  <a:pt x="199453" y="271767"/>
                                </a:lnTo>
                                <a:lnTo>
                                  <a:pt x="201701" y="271767"/>
                                </a:lnTo>
                                <a:lnTo>
                                  <a:pt x="201701" y="269341"/>
                                </a:lnTo>
                                <a:lnTo>
                                  <a:pt x="198158" y="271767"/>
                                </a:lnTo>
                                <a:lnTo>
                                  <a:pt x="195402" y="271767"/>
                                </a:lnTo>
                                <a:lnTo>
                                  <a:pt x="197243" y="270497"/>
                                </a:lnTo>
                                <a:lnTo>
                                  <a:pt x="201866" y="269227"/>
                                </a:lnTo>
                                <a:lnTo>
                                  <a:pt x="201574" y="269227"/>
                                </a:lnTo>
                                <a:lnTo>
                                  <a:pt x="202780" y="267957"/>
                                </a:lnTo>
                                <a:lnTo>
                                  <a:pt x="204597" y="266687"/>
                                </a:lnTo>
                                <a:lnTo>
                                  <a:pt x="208826" y="264147"/>
                                </a:lnTo>
                                <a:lnTo>
                                  <a:pt x="208826" y="262877"/>
                                </a:lnTo>
                                <a:lnTo>
                                  <a:pt x="210032" y="265417"/>
                                </a:lnTo>
                                <a:lnTo>
                                  <a:pt x="211836" y="265417"/>
                                </a:lnTo>
                                <a:lnTo>
                                  <a:pt x="211836" y="264147"/>
                                </a:lnTo>
                                <a:lnTo>
                                  <a:pt x="210032" y="262877"/>
                                </a:lnTo>
                                <a:lnTo>
                                  <a:pt x="209423" y="262877"/>
                                </a:lnTo>
                                <a:lnTo>
                                  <a:pt x="208826" y="261607"/>
                                </a:lnTo>
                                <a:lnTo>
                                  <a:pt x="207987" y="260743"/>
                                </a:lnTo>
                                <a:lnTo>
                                  <a:pt x="207987" y="262877"/>
                                </a:lnTo>
                                <a:lnTo>
                                  <a:pt x="206400" y="264147"/>
                                </a:lnTo>
                                <a:lnTo>
                                  <a:pt x="205994" y="263906"/>
                                </a:lnTo>
                                <a:lnTo>
                                  <a:pt x="205994" y="264147"/>
                                </a:lnTo>
                                <a:lnTo>
                                  <a:pt x="204597" y="264147"/>
                                </a:lnTo>
                                <a:lnTo>
                                  <a:pt x="203187" y="265417"/>
                                </a:lnTo>
                                <a:lnTo>
                                  <a:pt x="202399" y="266687"/>
                                </a:lnTo>
                                <a:lnTo>
                                  <a:pt x="200558" y="267957"/>
                                </a:lnTo>
                                <a:lnTo>
                                  <a:pt x="198742" y="267957"/>
                                </a:lnTo>
                                <a:lnTo>
                                  <a:pt x="199948" y="266687"/>
                                </a:lnTo>
                                <a:lnTo>
                                  <a:pt x="198742" y="266687"/>
                                </a:lnTo>
                                <a:lnTo>
                                  <a:pt x="197548" y="267957"/>
                                </a:lnTo>
                                <a:lnTo>
                                  <a:pt x="196938" y="269227"/>
                                </a:lnTo>
                                <a:lnTo>
                                  <a:pt x="195122" y="269227"/>
                                </a:lnTo>
                                <a:lnTo>
                                  <a:pt x="196938" y="266687"/>
                                </a:lnTo>
                                <a:lnTo>
                                  <a:pt x="198742" y="265417"/>
                                </a:lnTo>
                                <a:lnTo>
                                  <a:pt x="201764" y="262877"/>
                                </a:lnTo>
                                <a:lnTo>
                                  <a:pt x="202958" y="262877"/>
                                </a:lnTo>
                                <a:lnTo>
                                  <a:pt x="205994" y="264147"/>
                                </a:lnTo>
                                <a:lnTo>
                                  <a:pt x="205994" y="263906"/>
                                </a:lnTo>
                                <a:lnTo>
                                  <a:pt x="204279" y="262877"/>
                                </a:lnTo>
                                <a:lnTo>
                                  <a:pt x="202323" y="261607"/>
                                </a:lnTo>
                                <a:lnTo>
                                  <a:pt x="201688" y="261607"/>
                                </a:lnTo>
                                <a:lnTo>
                                  <a:pt x="200177" y="262877"/>
                                </a:lnTo>
                                <a:lnTo>
                                  <a:pt x="198577" y="264147"/>
                                </a:lnTo>
                                <a:lnTo>
                                  <a:pt x="196926" y="265417"/>
                                </a:lnTo>
                                <a:lnTo>
                                  <a:pt x="194843" y="268465"/>
                                </a:lnTo>
                                <a:lnTo>
                                  <a:pt x="194843" y="271767"/>
                                </a:lnTo>
                                <a:lnTo>
                                  <a:pt x="191681" y="270497"/>
                                </a:lnTo>
                                <a:lnTo>
                                  <a:pt x="193484" y="269227"/>
                                </a:lnTo>
                                <a:lnTo>
                                  <a:pt x="194843" y="271767"/>
                                </a:lnTo>
                                <a:lnTo>
                                  <a:pt x="194843" y="268465"/>
                                </a:lnTo>
                                <a:lnTo>
                                  <a:pt x="194322" y="269227"/>
                                </a:lnTo>
                                <a:lnTo>
                                  <a:pt x="195364" y="265417"/>
                                </a:lnTo>
                                <a:lnTo>
                                  <a:pt x="197167" y="261607"/>
                                </a:lnTo>
                                <a:lnTo>
                                  <a:pt x="198894" y="260337"/>
                                </a:lnTo>
                                <a:lnTo>
                                  <a:pt x="200177" y="260337"/>
                                </a:lnTo>
                                <a:lnTo>
                                  <a:pt x="202120" y="259067"/>
                                </a:lnTo>
                                <a:lnTo>
                                  <a:pt x="207340" y="261607"/>
                                </a:lnTo>
                                <a:lnTo>
                                  <a:pt x="207987" y="262877"/>
                                </a:lnTo>
                                <a:lnTo>
                                  <a:pt x="207987" y="260743"/>
                                </a:lnTo>
                                <a:lnTo>
                                  <a:pt x="207606" y="260337"/>
                                </a:lnTo>
                                <a:lnTo>
                                  <a:pt x="205790" y="259067"/>
                                </a:lnTo>
                                <a:lnTo>
                                  <a:pt x="203987" y="257797"/>
                                </a:lnTo>
                                <a:lnTo>
                                  <a:pt x="201574" y="257797"/>
                                </a:lnTo>
                                <a:lnTo>
                                  <a:pt x="200964" y="256527"/>
                                </a:lnTo>
                                <a:lnTo>
                                  <a:pt x="200177" y="256527"/>
                                </a:lnTo>
                                <a:lnTo>
                                  <a:pt x="200558" y="257797"/>
                                </a:lnTo>
                                <a:lnTo>
                                  <a:pt x="198399" y="260337"/>
                                </a:lnTo>
                                <a:lnTo>
                                  <a:pt x="196964" y="260337"/>
                                </a:lnTo>
                                <a:lnTo>
                                  <a:pt x="194881" y="262877"/>
                                </a:lnTo>
                                <a:lnTo>
                                  <a:pt x="194208" y="265417"/>
                                </a:lnTo>
                                <a:lnTo>
                                  <a:pt x="194208" y="266687"/>
                                </a:lnTo>
                                <a:lnTo>
                                  <a:pt x="193319" y="265417"/>
                                </a:lnTo>
                                <a:lnTo>
                                  <a:pt x="194005" y="262877"/>
                                </a:lnTo>
                                <a:lnTo>
                                  <a:pt x="195567" y="260337"/>
                                </a:lnTo>
                                <a:lnTo>
                                  <a:pt x="196926" y="260337"/>
                                </a:lnTo>
                                <a:lnTo>
                                  <a:pt x="195529" y="259067"/>
                                </a:lnTo>
                                <a:lnTo>
                                  <a:pt x="195529" y="257797"/>
                                </a:lnTo>
                                <a:lnTo>
                                  <a:pt x="196240" y="257797"/>
                                </a:lnTo>
                                <a:lnTo>
                                  <a:pt x="198399" y="256527"/>
                                </a:lnTo>
                                <a:lnTo>
                                  <a:pt x="197358" y="256527"/>
                                </a:lnTo>
                                <a:lnTo>
                                  <a:pt x="198564" y="255257"/>
                                </a:lnTo>
                                <a:lnTo>
                                  <a:pt x="203390" y="255257"/>
                                </a:lnTo>
                                <a:lnTo>
                                  <a:pt x="205206" y="256527"/>
                                </a:lnTo>
                                <a:lnTo>
                                  <a:pt x="206400" y="256527"/>
                                </a:lnTo>
                                <a:lnTo>
                                  <a:pt x="208826" y="259067"/>
                                </a:lnTo>
                                <a:lnTo>
                                  <a:pt x="208216" y="256527"/>
                                </a:lnTo>
                                <a:lnTo>
                                  <a:pt x="207606" y="255257"/>
                                </a:lnTo>
                                <a:lnTo>
                                  <a:pt x="207010" y="253987"/>
                                </a:lnTo>
                                <a:lnTo>
                                  <a:pt x="205790" y="252717"/>
                                </a:lnTo>
                                <a:lnTo>
                                  <a:pt x="203987" y="251447"/>
                                </a:lnTo>
                                <a:lnTo>
                                  <a:pt x="199758" y="251447"/>
                                </a:lnTo>
                                <a:lnTo>
                                  <a:pt x="196164" y="253339"/>
                                </a:lnTo>
                                <a:lnTo>
                                  <a:pt x="196164" y="256527"/>
                                </a:lnTo>
                                <a:lnTo>
                                  <a:pt x="194970" y="257797"/>
                                </a:lnTo>
                                <a:lnTo>
                                  <a:pt x="194767" y="260337"/>
                                </a:lnTo>
                                <a:lnTo>
                                  <a:pt x="193090" y="262686"/>
                                </a:lnTo>
                                <a:lnTo>
                                  <a:pt x="193090" y="267957"/>
                                </a:lnTo>
                                <a:lnTo>
                                  <a:pt x="188366" y="269227"/>
                                </a:lnTo>
                                <a:lnTo>
                                  <a:pt x="184302" y="269227"/>
                                </a:lnTo>
                                <a:lnTo>
                                  <a:pt x="179603" y="265417"/>
                                </a:lnTo>
                                <a:lnTo>
                                  <a:pt x="175920" y="262877"/>
                                </a:lnTo>
                                <a:lnTo>
                                  <a:pt x="174688" y="262877"/>
                                </a:lnTo>
                                <a:lnTo>
                                  <a:pt x="172250" y="261607"/>
                                </a:lnTo>
                                <a:lnTo>
                                  <a:pt x="170408" y="261607"/>
                                </a:lnTo>
                                <a:lnTo>
                                  <a:pt x="169164" y="259067"/>
                                </a:lnTo>
                                <a:lnTo>
                                  <a:pt x="169545" y="257797"/>
                                </a:lnTo>
                                <a:lnTo>
                                  <a:pt x="169392" y="256527"/>
                                </a:lnTo>
                                <a:lnTo>
                                  <a:pt x="168427" y="251447"/>
                                </a:lnTo>
                                <a:lnTo>
                                  <a:pt x="168186" y="250177"/>
                                </a:lnTo>
                                <a:lnTo>
                                  <a:pt x="168008" y="248653"/>
                                </a:lnTo>
                                <a:lnTo>
                                  <a:pt x="168008" y="256527"/>
                                </a:lnTo>
                                <a:lnTo>
                                  <a:pt x="168008" y="259067"/>
                                </a:lnTo>
                                <a:lnTo>
                                  <a:pt x="166712" y="256527"/>
                                </a:lnTo>
                                <a:lnTo>
                                  <a:pt x="167144" y="251447"/>
                                </a:lnTo>
                                <a:lnTo>
                                  <a:pt x="168008" y="256527"/>
                                </a:lnTo>
                                <a:lnTo>
                                  <a:pt x="168008" y="248653"/>
                                </a:lnTo>
                                <a:lnTo>
                                  <a:pt x="167741" y="246367"/>
                                </a:lnTo>
                                <a:lnTo>
                                  <a:pt x="167589" y="245097"/>
                                </a:lnTo>
                                <a:lnTo>
                                  <a:pt x="167297" y="242557"/>
                                </a:lnTo>
                                <a:lnTo>
                                  <a:pt x="166052" y="229857"/>
                                </a:lnTo>
                                <a:lnTo>
                                  <a:pt x="166077" y="223507"/>
                                </a:lnTo>
                                <a:lnTo>
                                  <a:pt x="166535" y="218427"/>
                                </a:lnTo>
                                <a:lnTo>
                                  <a:pt x="169164" y="219697"/>
                                </a:lnTo>
                                <a:lnTo>
                                  <a:pt x="169786" y="219697"/>
                                </a:lnTo>
                                <a:lnTo>
                                  <a:pt x="170408" y="218427"/>
                                </a:lnTo>
                                <a:lnTo>
                                  <a:pt x="171018" y="220967"/>
                                </a:lnTo>
                                <a:lnTo>
                                  <a:pt x="171627" y="222237"/>
                                </a:lnTo>
                                <a:lnTo>
                                  <a:pt x="173469" y="222237"/>
                                </a:lnTo>
                                <a:lnTo>
                                  <a:pt x="172250" y="220967"/>
                                </a:lnTo>
                                <a:lnTo>
                                  <a:pt x="172250" y="218427"/>
                                </a:lnTo>
                                <a:lnTo>
                                  <a:pt x="173469" y="217157"/>
                                </a:lnTo>
                                <a:lnTo>
                                  <a:pt x="174091" y="215887"/>
                                </a:lnTo>
                                <a:lnTo>
                                  <a:pt x="173469" y="214617"/>
                                </a:lnTo>
                                <a:lnTo>
                                  <a:pt x="171627" y="214617"/>
                                </a:lnTo>
                                <a:lnTo>
                                  <a:pt x="171627" y="215887"/>
                                </a:lnTo>
                                <a:lnTo>
                                  <a:pt x="171018" y="217157"/>
                                </a:lnTo>
                                <a:lnTo>
                                  <a:pt x="169786" y="218427"/>
                                </a:lnTo>
                                <a:lnTo>
                                  <a:pt x="168567" y="218427"/>
                                </a:lnTo>
                                <a:lnTo>
                                  <a:pt x="167271" y="217246"/>
                                </a:lnTo>
                                <a:lnTo>
                                  <a:pt x="167195" y="213347"/>
                                </a:lnTo>
                                <a:lnTo>
                                  <a:pt x="167817" y="212077"/>
                                </a:lnTo>
                                <a:lnTo>
                                  <a:pt x="169037" y="212077"/>
                                </a:lnTo>
                                <a:lnTo>
                                  <a:pt x="169659" y="210807"/>
                                </a:lnTo>
                                <a:lnTo>
                                  <a:pt x="169659" y="209537"/>
                                </a:lnTo>
                                <a:lnTo>
                                  <a:pt x="170408" y="208267"/>
                                </a:lnTo>
                                <a:lnTo>
                                  <a:pt x="175920" y="208267"/>
                                </a:lnTo>
                                <a:lnTo>
                                  <a:pt x="180822" y="208267"/>
                                </a:lnTo>
                                <a:lnTo>
                                  <a:pt x="182664" y="209537"/>
                                </a:lnTo>
                                <a:lnTo>
                                  <a:pt x="183286" y="210807"/>
                                </a:lnTo>
                                <a:lnTo>
                                  <a:pt x="183426" y="212077"/>
                                </a:lnTo>
                                <a:lnTo>
                                  <a:pt x="183273" y="212077"/>
                                </a:lnTo>
                                <a:lnTo>
                                  <a:pt x="183273" y="214617"/>
                                </a:lnTo>
                                <a:lnTo>
                                  <a:pt x="183273" y="215887"/>
                                </a:lnTo>
                                <a:lnTo>
                                  <a:pt x="180225" y="214617"/>
                                </a:lnTo>
                                <a:lnTo>
                                  <a:pt x="183273" y="214617"/>
                                </a:lnTo>
                                <a:lnTo>
                                  <a:pt x="183273" y="212077"/>
                                </a:lnTo>
                                <a:lnTo>
                                  <a:pt x="179743" y="212077"/>
                                </a:lnTo>
                                <a:lnTo>
                                  <a:pt x="178523" y="210807"/>
                                </a:lnTo>
                                <a:lnTo>
                                  <a:pt x="175920" y="210807"/>
                                </a:lnTo>
                                <a:lnTo>
                                  <a:pt x="176542" y="209537"/>
                                </a:lnTo>
                                <a:lnTo>
                                  <a:pt x="175920" y="208267"/>
                                </a:lnTo>
                                <a:lnTo>
                                  <a:pt x="175310" y="209537"/>
                                </a:lnTo>
                                <a:lnTo>
                                  <a:pt x="175310" y="210807"/>
                                </a:lnTo>
                                <a:lnTo>
                                  <a:pt x="174091" y="210807"/>
                                </a:lnTo>
                                <a:lnTo>
                                  <a:pt x="172859" y="212077"/>
                                </a:lnTo>
                                <a:lnTo>
                                  <a:pt x="174688" y="212077"/>
                                </a:lnTo>
                                <a:lnTo>
                                  <a:pt x="174701" y="214718"/>
                                </a:lnTo>
                                <a:lnTo>
                                  <a:pt x="175920" y="219697"/>
                                </a:lnTo>
                                <a:lnTo>
                                  <a:pt x="177419" y="220484"/>
                                </a:lnTo>
                                <a:lnTo>
                                  <a:pt x="177050" y="219697"/>
                                </a:lnTo>
                                <a:lnTo>
                                  <a:pt x="176428" y="217246"/>
                                </a:lnTo>
                                <a:lnTo>
                                  <a:pt x="176415" y="215887"/>
                                </a:lnTo>
                                <a:lnTo>
                                  <a:pt x="175831" y="214718"/>
                                </a:lnTo>
                                <a:lnTo>
                                  <a:pt x="175793" y="213347"/>
                                </a:lnTo>
                                <a:lnTo>
                                  <a:pt x="175183" y="212077"/>
                                </a:lnTo>
                                <a:lnTo>
                                  <a:pt x="178904" y="212077"/>
                                </a:lnTo>
                                <a:lnTo>
                                  <a:pt x="181381" y="213347"/>
                                </a:lnTo>
                                <a:lnTo>
                                  <a:pt x="179527" y="213347"/>
                                </a:lnTo>
                                <a:lnTo>
                                  <a:pt x="178904" y="215887"/>
                                </a:lnTo>
                                <a:lnTo>
                                  <a:pt x="180149" y="219697"/>
                                </a:lnTo>
                                <a:lnTo>
                                  <a:pt x="178320" y="220941"/>
                                </a:lnTo>
                                <a:lnTo>
                                  <a:pt x="178371" y="222237"/>
                                </a:lnTo>
                                <a:lnTo>
                                  <a:pt x="177761" y="223507"/>
                                </a:lnTo>
                                <a:lnTo>
                                  <a:pt x="175310" y="223507"/>
                                </a:lnTo>
                                <a:lnTo>
                                  <a:pt x="176542" y="222237"/>
                                </a:lnTo>
                                <a:lnTo>
                                  <a:pt x="175920" y="220967"/>
                                </a:lnTo>
                                <a:lnTo>
                                  <a:pt x="175310" y="220967"/>
                                </a:lnTo>
                                <a:lnTo>
                                  <a:pt x="173469" y="222237"/>
                                </a:lnTo>
                                <a:lnTo>
                                  <a:pt x="173469" y="223507"/>
                                </a:lnTo>
                                <a:lnTo>
                                  <a:pt x="174091" y="224777"/>
                                </a:lnTo>
                                <a:lnTo>
                                  <a:pt x="175920" y="226047"/>
                                </a:lnTo>
                                <a:lnTo>
                                  <a:pt x="177596" y="226047"/>
                                </a:lnTo>
                                <a:lnTo>
                                  <a:pt x="178816" y="224777"/>
                                </a:lnTo>
                                <a:lnTo>
                                  <a:pt x="183883" y="224777"/>
                                </a:lnTo>
                                <a:lnTo>
                                  <a:pt x="182067" y="223507"/>
                                </a:lnTo>
                                <a:lnTo>
                                  <a:pt x="179603" y="223507"/>
                                </a:lnTo>
                                <a:lnTo>
                                  <a:pt x="179743" y="222237"/>
                                </a:lnTo>
                                <a:lnTo>
                                  <a:pt x="185254" y="223507"/>
                                </a:lnTo>
                                <a:lnTo>
                                  <a:pt x="183883" y="224777"/>
                                </a:lnTo>
                                <a:lnTo>
                                  <a:pt x="185191" y="224777"/>
                                </a:lnTo>
                                <a:lnTo>
                                  <a:pt x="184162" y="226047"/>
                                </a:lnTo>
                                <a:lnTo>
                                  <a:pt x="179603" y="226047"/>
                                </a:lnTo>
                                <a:lnTo>
                                  <a:pt x="184950" y="227317"/>
                                </a:lnTo>
                                <a:lnTo>
                                  <a:pt x="183718" y="227317"/>
                                </a:lnTo>
                                <a:lnTo>
                                  <a:pt x="182943" y="228587"/>
                                </a:lnTo>
                                <a:lnTo>
                                  <a:pt x="178981" y="228587"/>
                                </a:lnTo>
                                <a:lnTo>
                                  <a:pt x="175310" y="227317"/>
                                </a:lnTo>
                                <a:lnTo>
                                  <a:pt x="173469" y="227317"/>
                                </a:lnTo>
                                <a:lnTo>
                                  <a:pt x="178371" y="228587"/>
                                </a:lnTo>
                                <a:lnTo>
                                  <a:pt x="185420" y="229857"/>
                                </a:lnTo>
                                <a:lnTo>
                                  <a:pt x="183553" y="229857"/>
                                </a:lnTo>
                                <a:lnTo>
                                  <a:pt x="181140" y="231127"/>
                                </a:lnTo>
                                <a:lnTo>
                                  <a:pt x="174688" y="229857"/>
                                </a:lnTo>
                                <a:lnTo>
                                  <a:pt x="178371" y="231127"/>
                                </a:lnTo>
                                <a:lnTo>
                                  <a:pt x="182664" y="232397"/>
                                </a:lnTo>
                                <a:lnTo>
                                  <a:pt x="184492" y="232397"/>
                                </a:lnTo>
                                <a:lnTo>
                                  <a:pt x="183273" y="233667"/>
                                </a:lnTo>
                                <a:lnTo>
                                  <a:pt x="178981" y="233667"/>
                                </a:lnTo>
                                <a:lnTo>
                                  <a:pt x="177139" y="234937"/>
                                </a:lnTo>
                                <a:lnTo>
                                  <a:pt x="181724" y="234937"/>
                                </a:lnTo>
                                <a:lnTo>
                                  <a:pt x="181114" y="236207"/>
                                </a:lnTo>
                                <a:lnTo>
                                  <a:pt x="180505" y="236207"/>
                                </a:lnTo>
                                <a:lnTo>
                                  <a:pt x="176403" y="237477"/>
                                </a:lnTo>
                                <a:lnTo>
                                  <a:pt x="185115" y="237477"/>
                                </a:lnTo>
                                <a:lnTo>
                                  <a:pt x="183883" y="238747"/>
                                </a:lnTo>
                                <a:lnTo>
                                  <a:pt x="182067" y="238747"/>
                                </a:lnTo>
                                <a:lnTo>
                                  <a:pt x="178371" y="240017"/>
                                </a:lnTo>
                                <a:lnTo>
                                  <a:pt x="184505" y="240017"/>
                                </a:lnTo>
                                <a:lnTo>
                                  <a:pt x="183286" y="241287"/>
                                </a:lnTo>
                                <a:lnTo>
                                  <a:pt x="181432" y="241287"/>
                                </a:lnTo>
                                <a:lnTo>
                                  <a:pt x="177761" y="242557"/>
                                </a:lnTo>
                                <a:lnTo>
                                  <a:pt x="184505" y="242557"/>
                                </a:lnTo>
                                <a:lnTo>
                                  <a:pt x="184505" y="243827"/>
                                </a:lnTo>
                                <a:lnTo>
                                  <a:pt x="180822" y="245097"/>
                                </a:lnTo>
                                <a:lnTo>
                                  <a:pt x="179603" y="245097"/>
                                </a:lnTo>
                                <a:lnTo>
                                  <a:pt x="178371" y="246367"/>
                                </a:lnTo>
                                <a:lnTo>
                                  <a:pt x="185737" y="246367"/>
                                </a:lnTo>
                                <a:lnTo>
                                  <a:pt x="178371" y="248907"/>
                                </a:lnTo>
                                <a:lnTo>
                                  <a:pt x="186969" y="248907"/>
                                </a:lnTo>
                                <a:lnTo>
                                  <a:pt x="183286" y="251447"/>
                                </a:lnTo>
                                <a:lnTo>
                                  <a:pt x="179603" y="251447"/>
                                </a:lnTo>
                                <a:lnTo>
                                  <a:pt x="180225" y="252717"/>
                                </a:lnTo>
                                <a:lnTo>
                                  <a:pt x="183883" y="252717"/>
                                </a:lnTo>
                                <a:lnTo>
                                  <a:pt x="187566" y="251447"/>
                                </a:lnTo>
                                <a:lnTo>
                                  <a:pt x="187566" y="252717"/>
                                </a:lnTo>
                                <a:lnTo>
                                  <a:pt x="186347" y="253987"/>
                                </a:lnTo>
                                <a:lnTo>
                                  <a:pt x="180822" y="253987"/>
                                </a:lnTo>
                                <a:lnTo>
                                  <a:pt x="185115" y="255257"/>
                                </a:lnTo>
                                <a:lnTo>
                                  <a:pt x="189407" y="255257"/>
                                </a:lnTo>
                                <a:lnTo>
                                  <a:pt x="188810" y="256527"/>
                                </a:lnTo>
                                <a:lnTo>
                                  <a:pt x="182067" y="256527"/>
                                </a:lnTo>
                                <a:lnTo>
                                  <a:pt x="183883" y="257797"/>
                                </a:lnTo>
                                <a:lnTo>
                                  <a:pt x="190030" y="257797"/>
                                </a:lnTo>
                                <a:lnTo>
                                  <a:pt x="188810" y="259067"/>
                                </a:lnTo>
                                <a:lnTo>
                                  <a:pt x="187566" y="259067"/>
                                </a:lnTo>
                                <a:lnTo>
                                  <a:pt x="183883" y="260337"/>
                                </a:lnTo>
                                <a:lnTo>
                                  <a:pt x="186969" y="260337"/>
                                </a:lnTo>
                                <a:lnTo>
                                  <a:pt x="190779" y="261607"/>
                                </a:lnTo>
                                <a:lnTo>
                                  <a:pt x="190030" y="261607"/>
                                </a:lnTo>
                                <a:lnTo>
                                  <a:pt x="183286" y="262877"/>
                                </a:lnTo>
                                <a:lnTo>
                                  <a:pt x="185813" y="262877"/>
                                </a:lnTo>
                                <a:lnTo>
                                  <a:pt x="187604" y="264147"/>
                                </a:lnTo>
                                <a:lnTo>
                                  <a:pt x="192011" y="264147"/>
                                </a:lnTo>
                                <a:lnTo>
                                  <a:pt x="187121" y="265417"/>
                                </a:lnTo>
                                <a:lnTo>
                                  <a:pt x="182067" y="265417"/>
                                </a:lnTo>
                                <a:lnTo>
                                  <a:pt x="185115" y="266687"/>
                                </a:lnTo>
                                <a:lnTo>
                                  <a:pt x="192443" y="266687"/>
                                </a:lnTo>
                                <a:lnTo>
                                  <a:pt x="193090" y="267957"/>
                                </a:lnTo>
                                <a:lnTo>
                                  <a:pt x="193090" y="262686"/>
                                </a:lnTo>
                                <a:lnTo>
                                  <a:pt x="192951" y="262877"/>
                                </a:lnTo>
                                <a:lnTo>
                                  <a:pt x="192163" y="260337"/>
                                </a:lnTo>
                                <a:lnTo>
                                  <a:pt x="193167" y="259067"/>
                                </a:lnTo>
                                <a:lnTo>
                                  <a:pt x="194348" y="257797"/>
                                </a:lnTo>
                                <a:lnTo>
                                  <a:pt x="196164" y="256527"/>
                                </a:lnTo>
                                <a:lnTo>
                                  <a:pt x="196164" y="253339"/>
                                </a:lnTo>
                                <a:lnTo>
                                  <a:pt x="194932" y="253987"/>
                                </a:lnTo>
                                <a:lnTo>
                                  <a:pt x="193116" y="256527"/>
                                </a:lnTo>
                                <a:lnTo>
                                  <a:pt x="191922" y="257797"/>
                                </a:lnTo>
                                <a:lnTo>
                                  <a:pt x="191922" y="259067"/>
                                </a:lnTo>
                                <a:lnTo>
                                  <a:pt x="190106" y="253987"/>
                                </a:lnTo>
                                <a:lnTo>
                                  <a:pt x="188899" y="251447"/>
                                </a:lnTo>
                                <a:lnTo>
                                  <a:pt x="187083" y="243827"/>
                                </a:lnTo>
                                <a:lnTo>
                                  <a:pt x="187845" y="245097"/>
                                </a:lnTo>
                                <a:lnTo>
                                  <a:pt x="188290" y="245097"/>
                                </a:lnTo>
                                <a:lnTo>
                                  <a:pt x="187960" y="243827"/>
                                </a:lnTo>
                                <a:lnTo>
                                  <a:pt x="187693" y="242557"/>
                                </a:lnTo>
                                <a:lnTo>
                                  <a:pt x="187083" y="242557"/>
                                </a:lnTo>
                                <a:lnTo>
                                  <a:pt x="187083" y="241287"/>
                                </a:lnTo>
                                <a:lnTo>
                                  <a:pt x="186474" y="240017"/>
                                </a:lnTo>
                                <a:lnTo>
                                  <a:pt x="188290" y="240017"/>
                                </a:lnTo>
                                <a:lnTo>
                                  <a:pt x="189509" y="237477"/>
                                </a:lnTo>
                                <a:lnTo>
                                  <a:pt x="191300" y="236207"/>
                                </a:lnTo>
                                <a:lnTo>
                                  <a:pt x="193116" y="234937"/>
                                </a:lnTo>
                                <a:lnTo>
                                  <a:pt x="195541" y="233667"/>
                                </a:lnTo>
                                <a:lnTo>
                                  <a:pt x="196151" y="232397"/>
                                </a:lnTo>
                                <a:lnTo>
                                  <a:pt x="196748" y="234937"/>
                                </a:lnTo>
                                <a:lnTo>
                                  <a:pt x="196748" y="236207"/>
                                </a:lnTo>
                                <a:lnTo>
                                  <a:pt x="198564" y="237477"/>
                                </a:lnTo>
                                <a:lnTo>
                                  <a:pt x="199758" y="236207"/>
                                </a:lnTo>
                                <a:lnTo>
                                  <a:pt x="200367" y="236207"/>
                                </a:lnTo>
                                <a:lnTo>
                                  <a:pt x="200367" y="242557"/>
                                </a:lnTo>
                                <a:lnTo>
                                  <a:pt x="202184" y="241287"/>
                                </a:lnTo>
                                <a:lnTo>
                                  <a:pt x="202780" y="240017"/>
                                </a:lnTo>
                                <a:lnTo>
                                  <a:pt x="203987" y="236207"/>
                                </a:lnTo>
                                <a:lnTo>
                                  <a:pt x="202780" y="232397"/>
                                </a:lnTo>
                                <a:lnTo>
                                  <a:pt x="200964" y="232397"/>
                                </a:lnTo>
                                <a:lnTo>
                                  <a:pt x="199758" y="231127"/>
                                </a:lnTo>
                                <a:lnTo>
                                  <a:pt x="199110" y="231127"/>
                                </a:lnTo>
                                <a:lnTo>
                                  <a:pt x="200418" y="232397"/>
                                </a:lnTo>
                                <a:lnTo>
                                  <a:pt x="202311" y="233667"/>
                                </a:lnTo>
                                <a:lnTo>
                                  <a:pt x="202958" y="237477"/>
                                </a:lnTo>
                                <a:lnTo>
                                  <a:pt x="202349" y="238747"/>
                                </a:lnTo>
                                <a:lnTo>
                                  <a:pt x="201396" y="240017"/>
                                </a:lnTo>
                                <a:lnTo>
                                  <a:pt x="201066" y="236207"/>
                                </a:lnTo>
                                <a:lnTo>
                                  <a:pt x="200418" y="234937"/>
                                </a:lnTo>
                                <a:lnTo>
                                  <a:pt x="199110" y="236207"/>
                                </a:lnTo>
                                <a:lnTo>
                                  <a:pt x="197815" y="236207"/>
                                </a:lnTo>
                                <a:lnTo>
                                  <a:pt x="196761" y="232397"/>
                                </a:lnTo>
                                <a:lnTo>
                                  <a:pt x="197815" y="231127"/>
                                </a:lnTo>
                                <a:lnTo>
                                  <a:pt x="197954" y="231127"/>
                                </a:lnTo>
                                <a:lnTo>
                                  <a:pt x="198564" y="229857"/>
                                </a:lnTo>
                                <a:lnTo>
                                  <a:pt x="200964" y="229857"/>
                                </a:lnTo>
                                <a:lnTo>
                                  <a:pt x="202184" y="228587"/>
                                </a:lnTo>
                                <a:lnTo>
                                  <a:pt x="202780" y="227317"/>
                                </a:lnTo>
                                <a:lnTo>
                                  <a:pt x="203390" y="224777"/>
                                </a:lnTo>
                                <a:lnTo>
                                  <a:pt x="203987" y="223507"/>
                                </a:lnTo>
                                <a:lnTo>
                                  <a:pt x="205206" y="223507"/>
                                </a:lnTo>
                                <a:lnTo>
                                  <a:pt x="205790" y="224777"/>
                                </a:lnTo>
                                <a:lnTo>
                                  <a:pt x="205206" y="227317"/>
                                </a:lnTo>
                                <a:lnTo>
                                  <a:pt x="205790" y="228587"/>
                                </a:lnTo>
                                <a:lnTo>
                                  <a:pt x="207010" y="229857"/>
                                </a:lnTo>
                                <a:lnTo>
                                  <a:pt x="207606" y="229857"/>
                                </a:lnTo>
                                <a:lnTo>
                                  <a:pt x="208826" y="228587"/>
                                </a:lnTo>
                                <a:lnTo>
                                  <a:pt x="209423" y="228587"/>
                                </a:lnTo>
                                <a:lnTo>
                                  <a:pt x="210032" y="227317"/>
                                </a:lnTo>
                                <a:lnTo>
                                  <a:pt x="211226" y="226047"/>
                                </a:lnTo>
                                <a:lnTo>
                                  <a:pt x="211226" y="224777"/>
                                </a:lnTo>
                                <a:lnTo>
                                  <a:pt x="211836" y="223507"/>
                                </a:lnTo>
                                <a:lnTo>
                                  <a:pt x="210629" y="223507"/>
                                </a:lnTo>
                                <a:lnTo>
                                  <a:pt x="209423" y="224777"/>
                                </a:lnTo>
                                <a:lnTo>
                                  <a:pt x="208216" y="227317"/>
                                </a:lnTo>
                                <a:lnTo>
                                  <a:pt x="207010" y="228587"/>
                                </a:lnTo>
                                <a:lnTo>
                                  <a:pt x="206400" y="227317"/>
                                </a:lnTo>
                                <a:lnTo>
                                  <a:pt x="207606" y="226047"/>
                                </a:lnTo>
                                <a:lnTo>
                                  <a:pt x="207010" y="224777"/>
                                </a:lnTo>
                                <a:lnTo>
                                  <a:pt x="207010" y="223507"/>
                                </a:lnTo>
                                <a:lnTo>
                                  <a:pt x="205790" y="222237"/>
                                </a:lnTo>
                                <a:lnTo>
                                  <a:pt x="203987" y="222237"/>
                                </a:lnTo>
                                <a:lnTo>
                                  <a:pt x="201574" y="224777"/>
                                </a:lnTo>
                                <a:lnTo>
                                  <a:pt x="200964" y="226047"/>
                                </a:lnTo>
                                <a:lnTo>
                                  <a:pt x="200964" y="227317"/>
                                </a:lnTo>
                                <a:lnTo>
                                  <a:pt x="200367" y="227317"/>
                                </a:lnTo>
                                <a:lnTo>
                                  <a:pt x="199758" y="228587"/>
                                </a:lnTo>
                                <a:lnTo>
                                  <a:pt x="199161" y="228587"/>
                                </a:lnTo>
                                <a:lnTo>
                                  <a:pt x="199161" y="223507"/>
                                </a:lnTo>
                                <a:lnTo>
                                  <a:pt x="198259" y="221615"/>
                                </a:lnTo>
                                <a:lnTo>
                                  <a:pt x="198259" y="226047"/>
                                </a:lnTo>
                                <a:lnTo>
                                  <a:pt x="197624" y="226047"/>
                                </a:lnTo>
                                <a:lnTo>
                                  <a:pt x="196989" y="227317"/>
                                </a:lnTo>
                                <a:lnTo>
                                  <a:pt x="196989" y="228587"/>
                                </a:lnTo>
                                <a:lnTo>
                                  <a:pt x="195948" y="231127"/>
                                </a:lnTo>
                                <a:lnTo>
                                  <a:pt x="195262" y="230759"/>
                                </a:lnTo>
                                <a:lnTo>
                                  <a:pt x="195262" y="232397"/>
                                </a:lnTo>
                                <a:lnTo>
                                  <a:pt x="194144" y="232397"/>
                                </a:lnTo>
                                <a:lnTo>
                                  <a:pt x="192481" y="233667"/>
                                </a:lnTo>
                                <a:lnTo>
                                  <a:pt x="192163" y="233438"/>
                                </a:lnTo>
                                <a:lnTo>
                                  <a:pt x="192163" y="234937"/>
                                </a:lnTo>
                                <a:lnTo>
                                  <a:pt x="189865" y="234937"/>
                                </a:lnTo>
                                <a:lnTo>
                                  <a:pt x="189395" y="234480"/>
                                </a:lnTo>
                                <a:lnTo>
                                  <a:pt x="189395" y="234937"/>
                                </a:lnTo>
                                <a:lnTo>
                                  <a:pt x="189191" y="236207"/>
                                </a:lnTo>
                                <a:lnTo>
                                  <a:pt x="187299" y="234937"/>
                                </a:lnTo>
                                <a:lnTo>
                                  <a:pt x="187236" y="237477"/>
                                </a:lnTo>
                                <a:lnTo>
                                  <a:pt x="186829" y="237477"/>
                                </a:lnTo>
                                <a:lnTo>
                                  <a:pt x="186829" y="238747"/>
                                </a:lnTo>
                                <a:lnTo>
                                  <a:pt x="185547" y="240017"/>
                                </a:lnTo>
                                <a:lnTo>
                                  <a:pt x="185547" y="237477"/>
                                </a:lnTo>
                                <a:lnTo>
                                  <a:pt x="186829" y="238747"/>
                                </a:lnTo>
                                <a:lnTo>
                                  <a:pt x="186829" y="237477"/>
                                </a:lnTo>
                                <a:lnTo>
                                  <a:pt x="185991" y="237477"/>
                                </a:lnTo>
                                <a:lnTo>
                                  <a:pt x="184734" y="236207"/>
                                </a:lnTo>
                                <a:lnTo>
                                  <a:pt x="182232" y="236207"/>
                                </a:lnTo>
                                <a:lnTo>
                                  <a:pt x="184734" y="233667"/>
                                </a:lnTo>
                                <a:lnTo>
                                  <a:pt x="185991" y="236207"/>
                                </a:lnTo>
                                <a:lnTo>
                                  <a:pt x="187236" y="237477"/>
                                </a:lnTo>
                                <a:lnTo>
                                  <a:pt x="187236" y="234937"/>
                                </a:lnTo>
                                <a:lnTo>
                                  <a:pt x="186042" y="234937"/>
                                </a:lnTo>
                                <a:lnTo>
                                  <a:pt x="186232" y="232397"/>
                                </a:lnTo>
                                <a:lnTo>
                                  <a:pt x="186880" y="232397"/>
                                </a:lnTo>
                                <a:lnTo>
                                  <a:pt x="187502" y="233667"/>
                                </a:lnTo>
                                <a:lnTo>
                                  <a:pt x="188760" y="234937"/>
                                </a:lnTo>
                                <a:lnTo>
                                  <a:pt x="189395" y="234937"/>
                                </a:lnTo>
                                <a:lnTo>
                                  <a:pt x="189395" y="234480"/>
                                </a:lnTo>
                                <a:lnTo>
                                  <a:pt x="187299" y="232397"/>
                                </a:lnTo>
                                <a:lnTo>
                                  <a:pt x="188518" y="231127"/>
                                </a:lnTo>
                                <a:lnTo>
                                  <a:pt x="192163" y="234937"/>
                                </a:lnTo>
                                <a:lnTo>
                                  <a:pt x="192163" y="233438"/>
                                </a:lnTo>
                                <a:lnTo>
                                  <a:pt x="189026" y="231127"/>
                                </a:lnTo>
                                <a:lnTo>
                                  <a:pt x="190055" y="229857"/>
                                </a:lnTo>
                                <a:lnTo>
                                  <a:pt x="190055" y="228587"/>
                                </a:lnTo>
                                <a:lnTo>
                                  <a:pt x="191300" y="229857"/>
                                </a:lnTo>
                                <a:lnTo>
                                  <a:pt x="191922" y="229857"/>
                                </a:lnTo>
                                <a:lnTo>
                                  <a:pt x="193205" y="231127"/>
                                </a:lnTo>
                                <a:lnTo>
                                  <a:pt x="193814" y="231127"/>
                                </a:lnTo>
                                <a:lnTo>
                                  <a:pt x="195262" y="232397"/>
                                </a:lnTo>
                                <a:lnTo>
                                  <a:pt x="195262" y="230759"/>
                                </a:lnTo>
                                <a:lnTo>
                                  <a:pt x="193636" y="229857"/>
                                </a:lnTo>
                                <a:lnTo>
                                  <a:pt x="190855" y="228587"/>
                                </a:lnTo>
                                <a:lnTo>
                                  <a:pt x="191477" y="227317"/>
                                </a:lnTo>
                                <a:lnTo>
                                  <a:pt x="192112" y="227317"/>
                                </a:lnTo>
                                <a:lnTo>
                                  <a:pt x="195097" y="228587"/>
                                </a:lnTo>
                                <a:lnTo>
                                  <a:pt x="196989" y="228587"/>
                                </a:lnTo>
                                <a:lnTo>
                                  <a:pt x="196989" y="227317"/>
                                </a:lnTo>
                                <a:lnTo>
                                  <a:pt x="194259" y="227317"/>
                                </a:lnTo>
                                <a:lnTo>
                                  <a:pt x="191744" y="226047"/>
                                </a:lnTo>
                                <a:lnTo>
                                  <a:pt x="192595" y="224777"/>
                                </a:lnTo>
                                <a:lnTo>
                                  <a:pt x="193814" y="224777"/>
                                </a:lnTo>
                                <a:lnTo>
                                  <a:pt x="195097" y="226047"/>
                                </a:lnTo>
                                <a:lnTo>
                                  <a:pt x="197624" y="224777"/>
                                </a:lnTo>
                                <a:lnTo>
                                  <a:pt x="198259" y="226047"/>
                                </a:lnTo>
                                <a:lnTo>
                                  <a:pt x="198259" y="221615"/>
                                </a:lnTo>
                                <a:lnTo>
                                  <a:pt x="197954" y="220967"/>
                                </a:lnTo>
                                <a:lnTo>
                                  <a:pt x="198564" y="219697"/>
                                </a:lnTo>
                                <a:lnTo>
                                  <a:pt x="202780" y="219697"/>
                                </a:lnTo>
                                <a:lnTo>
                                  <a:pt x="204597" y="220967"/>
                                </a:lnTo>
                                <a:lnTo>
                                  <a:pt x="207606" y="220967"/>
                                </a:lnTo>
                                <a:lnTo>
                                  <a:pt x="208216" y="219697"/>
                                </a:lnTo>
                                <a:lnTo>
                                  <a:pt x="208216" y="215887"/>
                                </a:lnTo>
                                <a:lnTo>
                                  <a:pt x="209423" y="215887"/>
                                </a:lnTo>
                                <a:lnTo>
                                  <a:pt x="210032" y="214617"/>
                                </a:lnTo>
                                <a:lnTo>
                                  <a:pt x="210629" y="214617"/>
                                </a:lnTo>
                                <a:lnTo>
                                  <a:pt x="210629" y="213347"/>
                                </a:lnTo>
                                <a:lnTo>
                                  <a:pt x="210032" y="212077"/>
                                </a:lnTo>
                                <a:lnTo>
                                  <a:pt x="209423" y="212077"/>
                                </a:lnTo>
                                <a:lnTo>
                                  <a:pt x="211836" y="209537"/>
                                </a:lnTo>
                                <a:lnTo>
                                  <a:pt x="211226" y="208267"/>
                                </a:lnTo>
                                <a:lnTo>
                                  <a:pt x="210032" y="206997"/>
                                </a:lnTo>
                                <a:lnTo>
                                  <a:pt x="211226" y="204457"/>
                                </a:lnTo>
                                <a:lnTo>
                                  <a:pt x="210629" y="204457"/>
                                </a:lnTo>
                                <a:lnTo>
                                  <a:pt x="208673" y="203441"/>
                                </a:lnTo>
                                <a:lnTo>
                                  <a:pt x="209181" y="204457"/>
                                </a:lnTo>
                                <a:lnTo>
                                  <a:pt x="209181" y="205727"/>
                                </a:lnTo>
                                <a:lnTo>
                                  <a:pt x="208559" y="205727"/>
                                </a:lnTo>
                                <a:lnTo>
                                  <a:pt x="208559" y="208267"/>
                                </a:lnTo>
                                <a:lnTo>
                                  <a:pt x="210400" y="208267"/>
                                </a:lnTo>
                                <a:lnTo>
                                  <a:pt x="210235" y="209537"/>
                                </a:lnTo>
                                <a:lnTo>
                                  <a:pt x="209029" y="209537"/>
                                </a:lnTo>
                                <a:lnTo>
                                  <a:pt x="208419" y="210807"/>
                                </a:lnTo>
                                <a:lnTo>
                                  <a:pt x="207962" y="212077"/>
                                </a:lnTo>
                                <a:lnTo>
                                  <a:pt x="208559" y="212077"/>
                                </a:lnTo>
                                <a:lnTo>
                                  <a:pt x="209029" y="213347"/>
                                </a:lnTo>
                                <a:lnTo>
                                  <a:pt x="208559" y="214604"/>
                                </a:lnTo>
                                <a:lnTo>
                                  <a:pt x="207492" y="215887"/>
                                </a:lnTo>
                                <a:lnTo>
                                  <a:pt x="207187" y="217157"/>
                                </a:lnTo>
                                <a:lnTo>
                                  <a:pt x="207340" y="218427"/>
                                </a:lnTo>
                                <a:lnTo>
                                  <a:pt x="206895" y="219697"/>
                                </a:lnTo>
                                <a:lnTo>
                                  <a:pt x="205676" y="219697"/>
                                </a:lnTo>
                                <a:lnTo>
                                  <a:pt x="203847" y="218427"/>
                                </a:lnTo>
                                <a:lnTo>
                                  <a:pt x="201853" y="218427"/>
                                </a:lnTo>
                                <a:lnTo>
                                  <a:pt x="201574" y="217246"/>
                                </a:lnTo>
                                <a:lnTo>
                                  <a:pt x="201561" y="215887"/>
                                </a:lnTo>
                                <a:lnTo>
                                  <a:pt x="200850" y="214604"/>
                                </a:lnTo>
                                <a:lnTo>
                                  <a:pt x="200037" y="213347"/>
                                </a:lnTo>
                                <a:lnTo>
                                  <a:pt x="200647" y="213347"/>
                                </a:lnTo>
                                <a:lnTo>
                                  <a:pt x="201256" y="212077"/>
                                </a:lnTo>
                                <a:lnTo>
                                  <a:pt x="201256" y="210807"/>
                                </a:lnTo>
                                <a:lnTo>
                                  <a:pt x="200647" y="210807"/>
                                </a:lnTo>
                                <a:lnTo>
                                  <a:pt x="200647" y="209537"/>
                                </a:lnTo>
                                <a:lnTo>
                                  <a:pt x="200037" y="209537"/>
                                </a:lnTo>
                                <a:lnTo>
                                  <a:pt x="197599" y="208267"/>
                                </a:lnTo>
                                <a:lnTo>
                                  <a:pt x="198196" y="206997"/>
                                </a:lnTo>
                                <a:lnTo>
                                  <a:pt x="200647" y="206997"/>
                                </a:lnTo>
                                <a:lnTo>
                                  <a:pt x="201256" y="205727"/>
                                </a:lnTo>
                                <a:lnTo>
                                  <a:pt x="201256" y="204457"/>
                                </a:lnTo>
                                <a:lnTo>
                                  <a:pt x="200647" y="203187"/>
                                </a:lnTo>
                                <a:lnTo>
                                  <a:pt x="201853" y="203187"/>
                                </a:lnTo>
                                <a:lnTo>
                                  <a:pt x="202476" y="201917"/>
                                </a:lnTo>
                                <a:lnTo>
                                  <a:pt x="204304" y="204457"/>
                                </a:lnTo>
                                <a:lnTo>
                                  <a:pt x="205524" y="205727"/>
                                </a:lnTo>
                                <a:lnTo>
                                  <a:pt x="206743" y="205727"/>
                                </a:lnTo>
                                <a:lnTo>
                                  <a:pt x="207962" y="203187"/>
                                </a:lnTo>
                                <a:lnTo>
                                  <a:pt x="208216" y="203187"/>
                                </a:lnTo>
                                <a:lnTo>
                                  <a:pt x="207606" y="201917"/>
                                </a:lnTo>
                                <a:lnTo>
                                  <a:pt x="206400" y="203187"/>
                                </a:lnTo>
                                <a:lnTo>
                                  <a:pt x="204597" y="203187"/>
                                </a:lnTo>
                                <a:lnTo>
                                  <a:pt x="202780" y="200647"/>
                                </a:lnTo>
                                <a:lnTo>
                                  <a:pt x="201574" y="200647"/>
                                </a:lnTo>
                                <a:lnTo>
                                  <a:pt x="200964" y="201917"/>
                                </a:lnTo>
                                <a:lnTo>
                                  <a:pt x="200037" y="201917"/>
                                </a:lnTo>
                                <a:lnTo>
                                  <a:pt x="200037" y="204457"/>
                                </a:lnTo>
                                <a:lnTo>
                                  <a:pt x="199428" y="205727"/>
                                </a:lnTo>
                                <a:lnTo>
                                  <a:pt x="198196" y="205727"/>
                                </a:lnTo>
                                <a:lnTo>
                                  <a:pt x="196989" y="204457"/>
                                </a:lnTo>
                                <a:lnTo>
                                  <a:pt x="196380" y="204457"/>
                                </a:lnTo>
                                <a:lnTo>
                                  <a:pt x="196989" y="206997"/>
                                </a:lnTo>
                                <a:lnTo>
                                  <a:pt x="195770" y="205727"/>
                                </a:lnTo>
                                <a:lnTo>
                                  <a:pt x="194551" y="205727"/>
                                </a:lnTo>
                                <a:lnTo>
                                  <a:pt x="194551" y="206997"/>
                                </a:lnTo>
                                <a:lnTo>
                                  <a:pt x="195160" y="208267"/>
                                </a:lnTo>
                                <a:lnTo>
                                  <a:pt x="197599" y="209537"/>
                                </a:lnTo>
                                <a:lnTo>
                                  <a:pt x="198818" y="209537"/>
                                </a:lnTo>
                                <a:lnTo>
                                  <a:pt x="199428" y="210807"/>
                                </a:lnTo>
                                <a:lnTo>
                                  <a:pt x="199428" y="212077"/>
                                </a:lnTo>
                                <a:lnTo>
                                  <a:pt x="198818" y="213347"/>
                                </a:lnTo>
                                <a:lnTo>
                                  <a:pt x="200037" y="215887"/>
                                </a:lnTo>
                                <a:lnTo>
                                  <a:pt x="200037" y="218427"/>
                                </a:lnTo>
                                <a:lnTo>
                                  <a:pt x="197599" y="219697"/>
                                </a:lnTo>
                                <a:lnTo>
                                  <a:pt x="197599" y="218427"/>
                                </a:lnTo>
                                <a:lnTo>
                                  <a:pt x="197421" y="218249"/>
                                </a:lnTo>
                                <a:lnTo>
                                  <a:pt x="197421" y="222237"/>
                                </a:lnTo>
                                <a:lnTo>
                                  <a:pt x="197421" y="223507"/>
                                </a:lnTo>
                                <a:lnTo>
                                  <a:pt x="195745" y="223507"/>
                                </a:lnTo>
                                <a:lnTo>
                                  <a:pt x="192392" y="224777"/>
                                </a:lnTo>
                                <a:lnTo>
                                  <a:pt x="191757" y="223507"/>
                                </a:lnTo>
                                <a:lnTo>
                                  <a:pt x="194894" y="222237"/>
                                </a:lnTo>
                                <a:lnTo>
                                  <a:pt x="195529" y="222237"/>
                                </a:lnTo>
                                <a:lnTo>
                                  <a:pt x="196786" y="220967"/>
                                </a:lnTo>
                                <a:lnTo>
                                  <a:pt x="197421" y="222237"/>
                                </a:lnTo>
                                <a:lnTo>
                                  <a:pt x="197421" y="218249"/>
                                </a:lnTo>
                                <a:lnTo>
                                  <a:pt x="196456" y="217246"/>
                                </a:lnTo>
                                <a:lnTo>
                                  <a:pt x="196456" y="218427"/>
                                </a:lnTo>
                                <a:lnTo>
                                  <a:pt x="196367" y="218300"/>
                                </a:lnTo>
                                <a:lnTo>
                                  <a:pt x="196367" y="218427"/>
                                </a:lnTo>
                                <a:lnTo>
                                  <a:pt x="194665" y="220967"/>
                                </a:lnTo>
                                <a:lnTo>
                                  <a:pt x="192760" y="222237"/>
                                </a:lnTo>
                                <a:lnTo>
                                  <a:pt x="192125" y="222237"/>
                                </a:lnTo>
                                <a:lnTo>
                                  <a:pt x="191528" y="219697"/>
                                </a:lnTo>
                                <a:lnTo>
                                  <a:pt x="194462" y="219697"/>
                                </a:lnTo>
                                <a:lnTo>
                                  <a:pt x="195097" y="218427"/>
                                </a:lnTo>
                                <a:lnTo>
                                  <a:pt x="196367" y="218427"/>
                                </a:lnTo>
                                <a:lnTo>
                                  <a:pt x="196367" y="218300"/>
                                </a:lnTo>
                                <a:lnTo>
                                  <a:pt x="195580" y="217157"/>
                                </a:lnTo>
                                <a:lnTo>
                                  <a:pt x="195770" y="217157"/>
                                </a:lnTo>
                                <a:lnTo>
                                  <a:pt x="195160" y="215887"/>
                                </a:lnTo>
                                <a:lnTo>
                                  <a:pt x="195160" y="214617"/>
                                </a:lnTo>
                                <a:lnTo>
                                  <a:pt x="194767" y="213804"/>
                                </a:lnTo>
                                <a:lnTo>
                                  <a:pt x="194767" y="217157"/>
                                </a:lnTo>
                                <a:lnTo>
                                  <a:pt x="194132" y="217157"/>
                                </a:lnTo>
                                <a:lnTo>
                                  <a:pt x="193497" y="218427"/>
                                </a:lnTo>
                                <a:lnTo>
                                  <a:pt x="192239" y="218427"/>
                                </a:lnTo>
                                <a:lnTo>
                                  <a:pt x="191325" y="219697"/>
                                </a:lnTo>
                                <a:lnTo>
                                  <a:pt x="190652" y="218338"/>
                                </a:lnTo>
                                <a:lnTo>
                                  <a:pt x="190652" y="222237"/>
                                </a:lnTo>
                                <a:lnTo>
                                  <a:pt x="190652" y="224777"/>
                                </a:lnTo>
                                <a:lnTo>
                                  <a:pt x="188760" y="228587"/>
                                </a:lnTo>
                                <a:lnTo>
                                  <a:pt x="186232" y="231127"/>
                                </a:lnTo>
                                <a:lnTo>
                                  <a:pt x="186664" y="228587"/>
                                </a:lnTo>
                                <a:lnTo>
                                  <a:pt x="186880" y="227317"/>
                                </a:lnTo>
                                <a:lnTo>
                                  <a:pt x="186880" y="220967"/>
                                </a:lnTo>
                                <a:lnTo>
                                  <a:pt x="186880" y="219697"/>
                                </a:lnTo>
                                <a:lnTo>
                                  <a:pt x="186880" y="218427"/>
                                </a:lnTo>
                                <a:lnTo>
                                  <a:pt x="188137" y="215887"/>
                                </a:lnTo>
                                <a:lnTo>
                                  <a:pt x="188760" y="218427"/>
                                </a:lnTo>
                                <a:lnTo>
                                  <a:pt x="190652" y="222237"/>
                                </a:lnTo>
                                <a:lnTo>
                                  <a:pt x="190652" y="218338"/>
                                </a:lnTo>
                                <a:lnTo>
                                  <a:pt x="190068" y="217157"/>
                                </a:lnTo>
                                <a:lnTo>
                                  <a:pt x="190995" y="217157"/>
                                </a:lnTo>
                                <a:lnTo>
                                  <a:pt x="191630" y="215887"/>
                                </a:lnTo>
                                <a:lnTo>
                                  <a:pt x="193497" y="215887"/>
                                </a:lnTo>
                                <a:lnTo>
                                  <a:pt x="194767" y="217157"/>
                                </a:lnTo>
                                <a:lnTo>
                                  <a:pt x="194767" y="213804"/>
                                </a:lnTo>
                                <a:lnTo>
                                  <a:pt x="194551" y="213347"/>
                                </a:lnTo>
                                <a:lnTo>
                                  <a:pt x="193941" y="214617"/>
                                </a:lnTo>
                                <a:lnTo>
                                  <a:pt x="192722" y="214617"/>
                                </a:lnTo>
                                <a:lnTo>
                                  <a:pt x="192112" y="213347"/>
                                </a:lnTo>
                                <a:lnTo>
                                  <a:pt x="192112" y="212077"/>
                                </a:lnTo>
                                <a:lnTo>
                                  <a:pt x="192722" y="210807"/>
                                </a:lnTo>
                                <a:lnTo>
                                  <a:pt x="192112" y="209537"/>
                                </a:lnTo>
                                <a:lnTo>
                                  <a:pt x="191897" y="209321"/>
                                </a:lnTo>
                                <a:lnTo>
                                  <a:pt x="191897" y="214604"/>
                                </a:lnTo>
                                <a:lnTo>
                                  <a:pt x="190652" y="215887"/>
                                </a:lnTo>
                                <a:lnTo>
                                  <a:pt x="189395" y="215887"/>
                                </a:lnTo>
                                <a:lnTo>
                                  <a:pt x="190652" y="213347"/>
                                </a:lnTo>
                                <a:lnTo>
                                  <a:pt x="191897" y="214604"/>
                                </a:lnTo>
                                <a:lnTo>
                                  <a:pt x="191897" y="209321"/>
                                </a:lnTo>
                                <a:lnTo>
                                  <a:pt x="190881" y="208267"/>
                                </a:lnTo>
                                <a:lnTo>
                                  <a:pt x="190284" y="209537"/>
                                </a:lnTo>
                                <a:lnTo>
                                  <a:pt x="189064" y="210807"/>
                                </a:lnTo>
                                <a:lnTo>
                                  <a:pt x="189064" y="212077"/>
                                </a:lnTo>
                                <a:lnTo>
                                  <a:pt x="188455" y="213347"/>
                                </a:lnTo>
                                <a:lnTo>
                                  <a:pt x="187236" y="214604"/>
                                </a:lnTo>
                                <a:lnTo>
                                  <a:pt x="186613" y="215887"/>
                                </a:lnTo>
                                <a:lnTo>
                                  <a:pt x="185420" y="215887"/>
                                </a:lnTo>
                                <a:lnTo>
                                  <a:pt x="185420" y="218427"/>
                                </a:lnTo>
                                <a:lnTo>
                                  <a:pt x="185115" y="218782"/>
                                </a:lnTo>
                                <a:lnTo>
                                  <a:pt x="185115" y="220967"/>
                                </a:lnTo>
                                <a:lnTo>
                                  <a:pt x="184975" y="222237"/>
                                </a:lnTo>
                                <a:lnTo>
                                  <a:pt x="180530" y="222237"/>
                                </a:lnTo>
                                <a:lnTo>
                                  <a:pt x="181140" y="220967"/>
                                </a:lnTo>
                                <a:lnTo>
                                  <a:pt x="185115" y="220967"/>
                                </a:lnTo>
                                <a:lnTo>
                                  <a:pt x="185115" y="218782"/>
                                </a:lnTo>
                                <a:lnTo>
                                  <a:pt x="184327" y="219697"/>
                                </a:lnTo>
                                <a:lnTo>
                                  <a:pt x="181597" y="219697"/>
                                </a:lnTo>
                                <a:lnTo>
                                  <a:pt x="181432" y="218427"/>
                                </a:lnTo>
                                <a:lnTo>
                                  <a:pt x="181584" y="218427"/>
                                </a:lnTo>
                                <a:lnTo>
                                  <a:pt x="180225" y="215887"/>
                                </a:lnTo>
                                <a:lnTo>
                                  <a:pt x="183095" y="215887"/>
                                </a:lnTo>
                                <a:lnTo>
                                  <a:pt x="185343" y="218427"/>
                                </a:lnTo>
                                <a:lnTo>
                                  <a:pt x="185420" y="215887"/>
                                </a:lnTo>
                                <a:lnTo>
                                  <a:pt x="184188" y="215887"/>
                                </a:lnTo>
                                <a:lnTo>
                                  <a:pt x="183578" y="214617"/>
                                </a:lnTo>
                                <a:lnTo>
                                  <a:pt x="184785" y="213347"/>
                                </a:lnTo>
                                <a:lnTo>
                                  <a:pt x="185407" y="213347"/>
                                </a:lnTo>
                                <a:lnTo>
                                  <a:pt x="185407" y="210807"/>
                                </a:lnTo>
                                <a:lnTo>
                                  <a:pt x="184188" y="209537"/>
                                </a:lnTo>
                                <a:lnTo>
                                  <a:pt x="184188" y="208267"/>
                                </a:lnTo>
                                <a:lnTo>
                                  <a:pt x="184785" y="208267"/>
                                </a:lnTo>
                                <a:lnTo>
                                  <a:pt x="186016" y="203187"/>
                                </a:lnTo>
                                <a:lnTo>
                                  <a:pt x="189052" y="203187"/>
                                </a:lnTo>
                                <a:lnTo>
                                  <a:pt x="187210" y="205168"/>
                                </a:lnTo>
                                <a:lnTo>
                                  <a:pt x="190309" y="203085"/>
                                </a:lnTo>
                                <a:lnTo>
                                  <a:pt x="189560" y="202653"/>
                                </a:lnTo>
                                <a:lnTo>
                                  <a:pt x="189064" y="203187"/>
                                </a:lnTo>
                                <a:lnTo>
                                  <a:pt x="190284" y="198107"/>
                                </a:lnTo>
                                <a:lnTo>
                                  <a:pt x="192112" y="198107"/>
                                </a:lnTo>
                                <a:lnTo>
                                  <a:pt x="195770" y="199377"/>
                                </a:lnTo>
                                <a:lnTo>
                                  <a:pt x="197599" y="199377"/>
                                </a:lnTo>
                                <a:lnTo>
                                  <a:pt x="198196" y="200647"/>
                                </a:lnTo>
                                <a:lnTo>
                                  <a:pt x="197599" y="201917"/>
                                </a:lnTo>
                                <a:lnTo>
                                  <a:pt x="196380" y="201917"/>
                                </a:lnTo>
                                <a:lnTo>
                                  <a:pt x="196380" y="200647"/>
                                </a:lnTo>
                                <a:lnTo>
                                  <a:pt x="195770" y="200647"/>
                                </a:lnTo>
                                <a:lnTo>
                                  <a:pt x="193941" y="201917"/>
                                </a:lnTo>
                                <a:lnTo>
                                  <a:pt x="194551" y="201917"/>
                                </a:lnTo>
                                <a:lnTo>
                                  <a:pt x="196989" y="203187"/>
                                </a:lnTo>
                                <a:lnTo>
                                  <a:pt x="198196" y="203187"/>
                                </a:lnTo>
                                <a:lnTo>
                                  <a:pt x="199428" y="204457"/>
                                </a:lnTo>
                                <a:lnTo>
                                  <a:pt x="200037" y="204457"/>
                                </a:lnTo>
                                <a:lnTo>
                                  <a:pt x="200037" y="201917"/>
                                </a:lnTo>
                                <a:lnTo>
                                  <a:pt x="199758" y="201917"/>
                                </a:lnTo>
                                <a:lnTo>
                                  <a:pt x="197954" y="198107"/>
                                </a:lnTo>
                                <a:lnTo>
                                  <a:pt x="196151" y="198107"/>
                                </a:lnTo>
                                <a:lnTo>
                                  <a:pt x="194322" y="196837"/>
                                </a:lnTo>
                                <a:lnTo>
                                  <a:pt x="188899" y="196837"/>
                                </a:lnTo>
                                <a:lnTo>
                                  <a:pt x="188290" y="198107"/>
                                </a:lnTo>
                                <a:lnTo>
                                  <a:pt x="188290" y="199377"/>
                                </a:lnTo>
                                <a:lnTo>
                                  <a:pt x="187083" y="199377"/>
                                </a:lnTo>
                                <a:lnTo>
                                  <a:pt x="187591" y="193027"/>
                                </a:lnTo>
                                <a:lnTo>
                                  <a:pt x="187693" y="186677"/>
                                </a:lnTo>
                                <a:lnTo>
                                  <a:pt x="189509" y="186677"/>
                                </a:lnTo>
                                <a:lnTo>
                                  <a:pt x="190715" y="189217"/>
                                </a:lnTo>
                                <a:lnTo>
                                  <a:pt x="193116" y="189217"/>
                                </a:lnTo>
                                <a:lnTo>
                                  <a:pt x="194017" y="187947"/>
                                </a:lnTo>
                                <a:lnTo>
                                  <a:pt x="194868" y="186766"/>
                                </a:lnTo>
                                <a:lnTo>
                                  <a:pt x="193243" y="184137"/>
                                </a:lnTo>
                                <a:lnTo>
                                  <a:pt x="194056" y="184137"/>
                                </a:lnTo>
                                <a:lnTo>
                                  <a:pt x="194894" y="182867"/>
                                </a:lnTo>
                                <a:lnTo>
                                  <a:pt x="195707" y="184137"/>
                                </a:lnTo>
                                <a:lnTo>
                                  <a:pt x="195707" y="186677"/>
                                </a:lnTo>
                                <a:lnTo>
                                  <a:pt x="196748" y="186677"/>
                                </a:lnTo>
                                <a:lnTo>
                                  <a:pt x="196748" y="185407"/>
                                </a:lnTo>
                                <a:lnTo>
                                  <a:pt x="197358" y="184137"/>
                                </a:lnTo>
                                <a:lnTo>
                                  <a:pt x="196151" y="182867"/>
                                </a:lnTo>
                                <a:lnTo>
                                  <a:pt x="196151" y="181597"/>
                                </a:lnTo>
                                <a:lnTo>
                                  <a:pt x="196748" y="180327"/>
                                </a:lnTo>
                                <a:lnTo>
                                  <a:pt x="195605" y="179133"/>
                                </a:lnTo>
                                <a:lnTo>
                                  <a:pt x="195605" y="180327"/>
                                </a:lnTo>
                                <a:lnTo>
                                  <a:pt x="194652" y="181597"/>
                                </a:lnTo>
                                <a:lnTo>
                                  <a:pt x="193344" y="182867"/>
                                </a:lnTo>
                                <a:lnTo>
                                  <a:pt x="193065" y="182537"/>
                                </a:lnTo>
                                <a:lnTo>
                                  <a:pt x="193065" y="185407"/>
                                </a:lnTo>
                                <a:lnTo>
                                  <a:pt x="193065" y="187947"/>
                                </a:lnTo>
                                <a:lnTo>
                                  <a:pt x="191008" y="187947"/>
                                </a:lnTo>
                                <a:lnTo>
                                  <a:pt x="191008" y="186677"/>
                                </a:lnTo>
                                <a:lnTo>
                                  <a:pt x="189992" y="186677"/>
                                </a:lnTo>
                                <a:lnTo>
                                  <a:pt x="189992" y="185407"/>
                                </a:lnTo>
                                <a:lnTo>
                                  <a:pt x="193065" y="185407"/>
                                </a:lnTo>
                                <a:lnTo>
                                  <a:pt x="193065" y="182537"/>
                                </a:lnTo>
                                <a:lnTo>
                                  <a:pt x="192303" y="181597"/>
                                </a:lnTo>
                                <a:lnTo>
                                  <a:pt x="192582" y="180327"/>
                                </a:lnTo>
                                <a:lnTo>
                                  <a:pt x="193713" y="181597"/>
                                </a:lnTo>
                                <a:lnTo>
                                  <a:pt x="193954" y="180327"/>
                                </a:lnTo>
                                <a:lnTo>
                                  <a:pt x="194564" y="179057"/>
                                </a:lnTo>
                                <a:lnTo>
                                  <a:pt x="195605" y="180327"/>
                                </a:lnTo>
                                <a:lnTo>
                                  <a:pt x="195605" y="179133"/>
                                </a:lnTo>
                                <a:lnTo>
                                  <a:pt x="196151" y="176517"/>
                                </a:lnTo>
                                <a:lnTo>
                                  <a:pt x="196151" y="175247"/>
                                </a:lnTo>
                                <a:lnTo>
                                  <a:pt x="195541" y="173977"/>
                                </a:lnTo>
                                <a:lnTo>
                                  <a:pt x="196151" y="173977"/>
                                </a:lnTo>
                                <a:lnTo>
                                  <a:pt x="196151" y="175247"/>
                                </a:lnTo>
                                <a:lnTo>
                                  <a:pt x="197954" y="176517"/>
                                </a:lnTo>
                                <a:lnTo>
                                  <a:pt x="199161" y="177787"/>
                                </a:lnTo>
                                <a:lnTo>
                                  <a:pt x="201574" y="177787"/>
                                </a:lnTo>
                                <a:lnTo>
                                  <a:pt x="200964" y="181597"/>
                                </a:lnTo>
                                <a:lnTo>
                                  <a:pt x="201574" y="184137"/>
                                </a:lnTo>
                                <a:lnTo>
                                  <a:pt x="203390" y="185407"/>
                                </a:lnTo>
                                <a:lnTo>
                                  <a:pt x="203987" y="185407"/>
                                </a:lnTo>
                                <a:lnTo>
                                  <a:pt x="205206" y="189217"/>
                                </a:lnTo>
                                <a:lnTo>
                                  <a:pt x="207606" y="191757"/>
                                </a:lnTo>
                                <a:lnTo>
                                  <a:pt x="211836" y="191757"/>
                                </a:lnTo>
                                <a:lnTo>
                                  <a:pt x="212839" y="190487"/>
                                </a:lnTo>
                                <a:lnTo>
                                  <a:pt x="214858" y="187947"/>
                                </a:lnTo>
                                <a:lnTo>
                                  <a:pt x="214858" y="184137"/>
                                </a:lnTo>
                                <a:lnTo>
                                  <a:pt x="214249" y="182867"/>
                                </a:lnTo>
                                <a:lnTo>
                                  <a:pt x="213042" y="182867"/>
                                </a:lnTo>
                                <a:lnTo>
                                  <a:pt x="211836" y="184137"/>
                                </a:lnTo>
                                <a:lnTo>
                                  <a:pt x="213639" y="185407"/>
                                </a:lnTo>
                                <a:lnTo>
                                  <a:pt x="213639" y="187947"/>
                                </a:lnTo>
                                <a:lnTo>
                                  <a:pt x="213042" y="187947"/>
                                </a:lnTo>
                                <a:lnTo>
                                  <a:pt x="212432" y="189217"/>
                                </a:lnTo>
                                <a:lnTo>
                                  <a:pt x="211251" y="190487"/>
                                </a:lnTo>
                                <a:lnTo>
                                  <a:pt x="209270" y="190487"/>
                                </a:lnTo>
                                <a:lnTo>
                                  <a:pt x="206857" y="189217"/>
                                </a:lnTo>
                                <a:lnTo>
                                  <a:pt x="206248" y="187947"/>
                                </a:lnTo>
                                <a:lnTo>
                                  <a:pt x="205981" y="186677"/>
                                </a:lnTo>
                                <a:lnTo>
                                  <a:pt x="207606" y="185407"/>
                                </a:lnTo>
                                <a:lnTo>
                                  <a:pt x="208216" y="184137"/>
                                </a:lnTo>
                                <a:lnTo>
                                  <a:pt x="208826" y="186677"/>
                                </a:lnTo>
                                <a:lnTo>
                                  <a:pt x="209423" y="187947"/>
                                </a:lnTo>
                                <a:lnTo>
                                  <a:pt x="213042" y="187947"/>
                                </a:lnTo>
                                <a:lnTo>
                                  <a:pt x="213042" y="186677"/>
                                </a:lnTo>
                                <a:lnTo>
                                  <a:pt x="213042" y="185407"/>
                                </a:lnTo>
                                <a:lnTo>
                                  <a:pt x="211836" y="184137"/>
                                </a:lnTo>
                                <a:lnTo>
                                  <a:pt x="210629" y="184137"/>
                                </a:lnTo>
                                <a:lnTo>
                                  <a:pt x="211836" y="185407"/>
                                </a:lnTo>
                                <a:lnTo>
                                  <a:pt x="211836" y="186677"/>
                                </a:lnTo>
                                <a:lnTo>
                                  <a:pt x="210629" y="186677"/>
                                </a:lnTo>
                                <a:lnTo>
                                  <a:pt x="209423" y="185407"/>
                                </a:lnTo>
                                <a:lnTo>
                                  <a:pt x="209423" y="184137"/>
                                </a:lnTo>
                                <a:lnTo>
                                  <a:pt x="210032" y="184137"/>
                                </a:lnTo>
                                <a:lnTo>
                                  <a:pt x="211226" y="182867"/>
                                </a:lnTo>
                                <a:lnTo>
                                  <a:pt x="209689" y="179628"/>
                                </a:lnTo>
                                <a:lnTo>
                                  <a:pt x="209689" y="181597"/>
                                </a:lnTo>
                                <a:lnTo>
                                  <a:pt x="209054" y="182867"/>
                                </a:lnTo>
                                <a:lnTo>
                                  <a:pt x="207124" y="184137"/>
                                </a:lnTo>
                                <a:lnTo>
                                  <a:pt x="206184" y="185407"/>
                                </a:lnTo>
                                <a:lnTo>
                                  <a:pt x="205536" y="184137"/>
                                </a:lnTo>
                                <a:lnTo>
                                  <a:pt x="206476" y="181597"/>
                                </a:lnTo>
                                <a:lnTo>
                                  <a:pt x="206476" y="180327"/>
                                </a:lnTo>
                                <a:lnTo>
                                  <a:pt x="207124" y="179057"/>
                                </a:lnTo>
                                <a:lnTo>
                                  <a:pt x="208407" y="179057"/>
                                </a:lnTo>
                                <a:lnTo>
                                  <a:pt x="209689" y="181597"/>
                                </a:lnTo>
                                <a:lnTo>
                                  <a:pt x="209689" y="179628"/>
                                </a:lnTo>
                                <a:lnTo>
                                  <a:pt x="209423" y="179057"/>
                                </a:lnTo>
                                <a:lnTo>
                                  <a:pt x="208216" y="177787"/>
                                </a:lnTo>
                                <a:lnTo>
                                  <a:pt x="207606" y="177787"/>
                                </a:lnTo>
                                <a:lnTo>
                                  <a:pt x="205206" y="180327"/>
                                </a:lnTo>
                                <a:lnTo>
                                  <a:pt x="205206" y="181597"/>
                                </a:lnTo>
                                <a:lnTo>
                                  <a:pt x="204482" y="184137"/>
                                </a:lnTo>
                                <a:lnTo>
                                  <a:pt x="202933" y="182867"/>
                                </a:lnTo>
                                <a:lnTo>
                                  <a:pt x="202323" y="181597"/>
                                </a:lnTo>
                                <a:lnTo>
                                  <a:pt x="202666" y="180327"/>
                                </a:lnTo>
                                <a:lnTo>
                                  <a:pt x="203085" y="179057"/>
                                </a:lnTo>
                                <a:lnTo>
                                  <a:pt x="203085" y="177787"/>
                                </a:lnTo>
                                <a:lnTo>
                                  <a:pt x="201879" y="177787"/>
                                </a:lnTo>
                                <a:lnTo>
                                  <a:pt x="201282" y="176517"/>
                                </a:lnTo>
                                <a:lnTo>
                                  <a:pt x="200075" y="176517"/>
                                </a:lnTo>
                                <a:lnTo>
                                  <a:pt x="199313" y="175247"/>
                                </a:lnTo>
                                <a:lnTo>
                                  <a:pt x="201282" y="175247"/>
                                </a:lnTo>
                                <a:lnTo>
                                  <a:pt x="201866" y="173977"/>
                                </a:lnTo>
                                <a:lnTo>
                                  <a:pt x="201574" y="171437"/>
                                </a:lnTo>
                                <a:lnTo>
                                  <a:pt x="202184" y="171437"/>
                                </a:lnTo>
                                <a:lnTo>
                                  <a:pt x="202780" y="170167"/>
                                </a:lnTo>
                                <a:lnTo>
                                  <a:pt x="204597" y="170167"/>
                                </a:lnTo>
                                <a:lnTo>
                                  <a:pt x="206400" y="168897"/>
                                </a:lnTo>
                                <a:lnTo>
                                  <a:pt x="206400" y="166357"/>
                                </a:lnTo>
                                <a:lnTo>
                                  <a:pt x="205549" y="165163"/>
                                </a:lnTo>
                                <a:lnTo>
                                  <a:pt x="205549" y="166357"/>
                                </a:lnTo>
                                <a:lnTo>
                                  <a:pt x="205549" y="167627"/>
                                </a:lnTo>
                                <a:lnTo>
                                  <a:pt x="201739" y="168897"/>
                                </a:lnTo>
                                <a:lnTo>
                                  <a:pt x="199199" y="170167"/>
                                </a:lnTo>
                                <a:lnTo>
                                  <a:pt x="197929" y="168897"/>
                                </a:lnTo>
                                <a:lnTo>
                                  <a:pt x="196659" y="168897"/>
                                </a:lnTo>
                                <a:lnTo>
                                  <a:pt x="197929" y="170167"/>
                                </a:lnTo>
                                <a:lnTo>
                                  <a:pt x="200469" y="171437"/>
                                </a:lnTo>
                                <a:lnTo>
                                  <a:pt x="200469" y="173977"/>
                                </a:lnTo>
                                <a:lnTo>
                                  <a:pt x="197929" y="173977"/>
                                </a:lnTo>
                                <a:lnTo>
                                  <a:pt x="196659" y="172707"/>
                                </a:lnTo>
                                <a:lnTo>
                                  <a:pt x="195160" y="173723"/>
                                </a:lnTo>
                                <a:lnTo>
                                  <a:pt x="195160" y="175247"/>
                                </a:lnTo>
                                <a:lnTo>
                                  <a:pt x="194259" y="176517"/>
                                </a:lnTo>
                                <a:lnTo>
                                  <a:pt x="193941" y="176085"/>
                                </a:lnTo>
                                <a:lnTo>
                                  <a:pt x="193941" y="177787"/>
                                </a:lnTo>
                                <a:lnTo>
                                  <a:pt x="193192" y="179057"/>
                                </a:lnTo>
                                <a:lnTo>
                                  <a:pt x="192443" y="179057"/>
                                </a:lnTo>
                                <a:lnTo>
                                  <a:pt x="191465" y="181597"/>
                                </a:lnTo>
                                <a:lnTo>
                                  <a:pt x="191973" y="182867"/>
                                </a:lnTo>
                                <a:lnTo>
                                  <a:pt x="192735" y="182867"/>
                                </a:lnTo>
                                <a:lnTo>
                                  <a:pt x="191833" y="184137"/>
                                </a:lnTo>
                                <a:lnTo>
                                  <a:pt x="190182" y="184137"/>
                                </a:lnTo>
                                <a:lnTo>
                                  <a:pt x="190779" y="182867"/>
                                </a:lnTo>
                                <a:lnTo>
                                  <a:pt x="190817" y="181597"/>
                                </a:lnTo>
                                <a:lnTo>
                                  <a:pt x="189865" y="180492"/>
                                </a:lnTo>
                                <a:lnTo>
                                  <a:pt x="189865" y="182867"/>
                                </a:lnTo>
                                <a:lnTo>
                                  <a:pt x="188391" y="184137"/>
                                </a:lnTo>
                                <a:lnTo>
                                  <a:pt x="187490" y="182867"/>
                                </a:lnTo>
                                <a:lnTo>
                                  <a:pt x="186728" y="184137"/>
                                </a:lnTo>
                                <a:lnTo>
                                  <a:pt x="184442" y="184137"/>
                                </a:lnTo>
                                <a:lnTo>
                                  <a:pt x="185648" y="182867"/>
                                </a:lnTo>
                                <a:lnTo>
                                  <a:pt x="187490" y="182867"/>
                                </a:lnTo>
                                <a:lnTo>
                                  <a:pt x="187794" y="181597"/>
                                </a:lnTo>
                                <a:lnTo>
                                  <a:pt x="189699" y="181597"/>
                                </a:lnTo>
                                <a:lnTo>
                                  <a:pt x="189865" y="182867"/>
                                </a:lnTo>
                                <a:lnTo>
                                  <a:pt x="189865" y="180492"/>
                                </a:lnTo>
                                <a:lnTo>
                                  <a:pt x="189725" y="180327"/>
                                </a:lnTo>
                                <a:lnTo>
                                  <a:pt x="190030" y="180327"/>
                                </a:lnTo>
                                <a:lnTo>
                                  <a:pt x="190931" y="179057"/>
                                </a:lnTo>
                                <a:lnTo>
                                  <a:pt x="191973" y="179057"/>
                                </a:lnTo>
                                <a:lnTo>
                                  <a:pt x="190919" y="177787"/>
                                </a:lnTo>
                                <a:lnTo>
                                  <a:pt x="191223" y="176517"/>
                                </a:lnTo>
                                <a:lnTo>
                                  <a:pt x="192290" y="175247"/>
                                </a:lnTo>
                                <a:lnTo>
                                  <a:pt x="193192" y="176517"/>
                                </a:lnTo>
                                <a:lnTo>
                                  <a:pt x="193941" y="177787"/>
                                </a:lnTo>
                                <a:lnTo>
                                  <a:pt x="193941" y="176085"/>
                                </a:lnTo>
                                <a:lnTo>
                                  <a:pt x="193344" y="175247"/>
                                </a:lnTo>
                                <a:lnTo>
                                  <a:pt x="191427" y="173977"/>
                                </a:lnTo>
                                <a:lnTo>
                                  <a:pt x="194564" y="173977"/>
                                </a:lnTo>
                                <a:lnTo>
                                  <a:pt x="195160" y="175247"/>
                                </a:lnTo>
                                <a:lnTo>
                                  <a:pt x="195160" y="173723"/>
                                </a:lnTo>
                                <a:lnTo>
                                  <a:pt x="194767" y="173977"/>
                                </a:lnTo>
                                <a:lnTo>
                                  <a:pt x="194119" y="172707"/>
                                </a:lnTo>
                                <a:lnTo>
                                  <a:pt x="190500" y="171513"/>
                                </a:lnTo>
                                <a:lnTo>
                                  <a:pt x="189915" y="175247"/>
                                </a:lnTo>
                                <a:lnTo>
                                  <a:pt x="189890" y="177838"/>
                                </a:lnTo>
                                <a:lnTo>
                                  <a:pt x="188683" y="180327"/>
                                </a:lnTo>
                                <a:lnTo>
                                  <a:pt x="188074" y="179057"/>
                                </a:lnTo>
                                <a:lnTo>
                                  <a:pt x="186880" y="180327"/>
                                </a:lnTo>
                                <a:lnTo>
                                  <a:pt x="186880" y="181597"/>
                                </a:lnTo>
                                <a:lnTo>
                                  <a:pt x="186270" y="180327"/>
                                </a:lnTo>
                                <a:lnTo>
                                  <a:pt x="185039" y="181597"/>
                                </a:lnTo>
                                <a:lnTo>
                                  <a:pt x="182613" y="182867"/>
                                </a:lnTo>
                                <a:lnTo>
                                  <a:pt x="181991" y="180327"/>
                                </a:lnTo>
                                <a:lnTo>
                                  <a:pt x="180784" y="180327"/>
                                </a:lnTo>
                                <a:lnTo>
                                  <a:pt x="181991" y="177787"/>
                                </a:lnTo>
                                <a:lnTo>
                                  <a:pt x="183210" y="177787"/>
                                </a:lnTo>
                                <a:lnTo>
                                  <a:pt x="183819" y="176517"/>
                                </a:lnTo>
                                <a:lnTo>
                                  <a:pt x="185039" y="176517"/>
                                </a:lnTo>
                                <a:lnTo>
                                  <a:pt x="185039" y="179057"/>
                                </a:lnTo>
                                <a:lnTo>
                                  <a:pt x="187477" y="179057"/>
                                </a:lnTo>
                                <a:lnTo>
                                  <a:pt x="188683" y="177787"/>
                                </a:lnTo>
                                <a:lnTo>
                                  <a:pt x="189915" y="173977"/>
                                </a:lnTo>
                                <a:lnTo>
                                  <a:pt x="189915" y="171437"/>
                                </a:lnTo>
                                <a:lnTo>
                                  <a:pt x="190309" y="171437"/>
                                </a:lnTo>
                                <a:lnTo>
                                  <a:pt x="188518" y="169646"/>
                                </a:lnTo>
                                <a:lnTo>
                                  <a:pt x="188518" y="171437"/>
                                </a:lnTo>
                                <a:lnTo>
                                  <a:pt x="187947" y="175247"/>
                                </a:lnTo>
                                <a:lnTo>
                                  <a:pt x="187947" y="176517"/>
                                </a:lnTo>
                                <a:lnTo>
                                  <a:pt x="186728" y="177787"/>
                                </a:lnTo>
                                <a:lnTo>
                                  <a:pt x="185521" y="176517"/>
                                </a:lnTo>
                                <a:lnTo>
                                  <a:pt x="184912" y="173977"/>
                                </a:lnTo>
                                <a:lnTo>
                                  <a:pt x="184912" y="171437"/>
                                </a:lnTo>
                                <a:lnTo>
                                  <a:pt x="184289" y="171437"/>
                                </a:lnTo>
                                <a:lnTo>
                                  <a:pt x="184289" y="170167"/>
                                </a:lnTo>
                                <a:lnTo>
                                  <a:pt x="183680" y="172707"/>
                                </a:lnTo>
                                <a:lnTo>
                                  <a:pt x="183680" y="173977"/>
                                </a:lnTo>
                                <a:lnTo>
                                  <a:pt x="183083" y="176517"/>
                                </a:lnTo>
                                <a:lnTo>
                                  <a:pt x="181254" y="176517"/>
                                </a:lnTo>
                                <a:lnTo>
                                  <a:pt x="179425" y="180327"/>
                                </a:lnTo>
                                <a:lnTo>
                                  <a:pt x="180047" y="180327"/>
                                </a:lnTo>
                                <a:lnTo>
                                  <a:pt x="181267" y="181597"/>
                                </a:lnTo>
                                <a:lnTo>
                                  <a:pt x="182460" y="184137"/>
                                </a:lnTo>
                                <a:lnTo>
                                  <a:pt x="178854" y="184137"/>
                                </a:lnTo>
                                <a:lnTo>
                                  <a:pt x="180657" y="185407"/>
                                </a:lnTo>
                                <a:lnTo>
                                  <a:pt x="187490" y="185407"/>
                                </a:lnTo>
                                <a:lnTo>
                                  <a:pt x="185191" y="186677"/>
                                </a:lnTo>
                                <a:lnTo>
                                  <a:pt x="179451" y="186677"/>
                                </a:lnTo>
                                <a:lnTo>
                                  <a:pt x="180657" y="187947"/>
                                </a:lnTo>
                                <a:lnTo>
                                  <a:pt x="185851" y="187947"/>
                                </a:lnTo>
                                <a:lnTo>
                                  <a:pt x="182765" y="189217"/>
                                </a:lnTo>
                                <a:lnTo>
                                  <a:pt x="178917" y="189217"/>
                                </a:lnTo>
                                <a:lnTo>
                                  <a:pt x="182321" y="190487"/>
                                </a:lnTo>
                                <a:lnTo>
                                  <a:pt x="186093" y="190487"/>
                                </a:lnTo>
                                <a:lnTo>
                                  <a:pt x="178854" y="191757"/>
                                </a:lnTo>
                                <a:lnTo>
                                  <a:pt x="182460" y="191757"/>
                                </a:lnTo>
                                <a:lnTo>
                                  <a:pt x="186093" y="193027"/>
                                </a:lnTo>
                                <a:lnTo>
                                  <a:pt x="184315" y="194297"/>
                                </a:lnTo>
                                <a:lnTo>
                                  <a:pt x="181927" y="194297"/>
                                </a:lnTo>
                                <a:lnTo>
                                  <a:pt x="185928" y="195567"/>
                                </a:lnTo>
                                <a:lnTo>
                                  <a:pt x="182308" y="195567"/>
                                </a:lnTo>
                                <a:lnTo>
                                  <a:pt x="178257" y="196837"/>
                                </a:lnTo>
                                <a:lnTo>
                                  <a:pt x="185483" y="196837"/>
                                </a:lnTo>
                                <a:lnTo>
                                  <a:pt x="184277" y="198107"/>
                                </a:lnTo>
                                <a:lnTo>
                                  <a:pt x="178257" y="198107"/>
                                </a:lnTo>
                                <a:lnTo>
                                  <a:pt x="179451" y="199377"/>
                                </a:lnTo>
                                <a:lnTo>
                                  <a:pt x="185026" y="199377"/>
                                </a:lnTo>
                                <a:lnTo>
                                  <a:pt x="182067" y="200647"/>
                                </a:lnTo>
                                <a:lnTo>
                                  <a:pt x="178257" y="200647"/>
                                </a:lnTo>
                                <a:lnTo>
                                  <a:pt x="180047" y="201917"/>
                                </a:lnTo>
                                <a:lnTo>
                                  <a:pt x="182308" y="201917"/>
                                </a:lnTo>
                                <a:lnTo>
                                  <a:pt x="186537" y="200647"/>
                                </a:lnTo>
                                <a:lnTo>
                                  <a:pt x="186575" y="201917"/>
                                </a:lnTo>
                                <a:lnTo>
                                  <a:pt x="184467" y="201917"/>
                                </a:lnTo>
                                <a:lnTo>
                                  <a:pt x="184467" y="203187"/>
                                </a:lnTo>
                                <a:lnTo>
                                  <a:pt x="184023" y="205727"/>
                                </a:lnTo>
                                <a:lnTo>
                                  <a:pt x="183718" y="205524"/>
                                </a:lnTo>
                                <a:lnTo>
                                  <a:pt x="183718" y="206997"/>
                                </a:lnTo>
                                <a:lnTo>
                                  <a:pt x="182956" y="208267"/>
                                </a:lnTo>
                                <a:lnTo>
                                  <a:pt x="178816" y="206997"/>
                                </a:lnTo>
                                <a:lnTo>
                                  <a:pt x="175780" y="205740"/>
                                </a:lnTo>
                                <a:lnTo>
                                  <a:pt x="175780" y="206997"/>
                                </a:lnTo>
                                <a:lnTo>
                                  <a:pt x="171996" y="206997"/>
                                </a:lnTo>
                                <a:lnTo>
                                  <a:pt x="168198" y="208267"/>
                                </a:lnTo>
                                <a:lnTo>
                                  <a:pt x="168833" y="205727"/>
                                </a:lnTo>
                                <a:lnTo>
                                  <a:pt x="171996" y="205727"/>
                                </a:lnTo>
                                <a:lnTo>
                                  <a:pt x="175780" y="206997"/>
                                </a:lnTo>
                                <a:lnTo>
                                  <a:pt x="175780" y="205740"/>
                                </a:lnTo>
                                <a:lnTo>
                                  <a:pt x="172745" y="204457"/>
                                </a:lnTo>
                                <a:lnTo>
                                  <a:pt x="169062" y="203174"/>
                                </a:lnTo>
                                <a:lnTo>
                                  <a:pt x="167297" y="201917"/>
                                </a:lnTo>
                                <a:lnTo>
                                  <a:pt x="165176" y="199377"/>
                                </a:lnTo>
                                <a:lnTo>
                                  <a:pt x="163626" y="196837"/>
                                </a:lnTo>
                                <a:lnTo>
                                  <a:pt x="163029" y="194297"/>
                                </a:lnTo>
                                <a:lnTo>
                                  <a:pt x="162420" y="190487"/>
                                </a:lnTo>
                                <a:lnTo>
                                  <a:pt x="162433" y="189217"/>
                                </a:lnTo>
                                <a:lnTo>
                                  <a:pt x="162483" y="185407"/>
                                </a:lnTo>
                                <a:lnTo>
                                  <a:pt x="162928" y="184137"/>
                                </a:lnTo>
                                <a:lnTo>
                                  <a:pt x="164274" y="180327"/>
                                </a:lnTo>
                                <a:lnTo>
                                  <a:pt x="166674" y="177787"/>
                                </a:lnTo>
                                <a:lnTo>
                                  <a:pt x="170929" y="170167"/>
                                </a:lnTo>
                                <a:lnTo>
                                  <a:pt x="170903" y="176517"/>
                                </a:lnTo>
                                <a:lnTo>
                                  <a:pt x="170624" y="176936"/>
                                </a:lnTo>
                                <a:lnTo>
                                  <a:pt x="170624" y="179057"/>
                                </a:lnTo>
                                <a:lnTo>
                                  <a:pt x="169214" y="187947"/>
                                </a:lnTo>
                                <a:lnTo>
                                  <a:pt x="168656" y="196837"/>
                                </a:lnTo>
                                <a:lnTo>
                                  <a:pt x="167144" y="193027"/>
                                </a:lnTo>
                                <a:lnTo>
                                  <a:pt x="166408" y="187947"/>
                                </a:lnTo>
                                <a:lnTo>
                                  <a:pt x="168363" y="182867"/>
                                </a:lnTo>
                                <a:lnTo>
                                  <a:pt x="170624" y="179057"/>
                                </a:lnTo>
                                <a:lnTo>
                                  <a:pt x="170624" y="176936"/>
                                </a:lnTo>
                                <a:lnTo>
                                  <a:pt x="168338" y="180327"/>
                                </a:lnTo>
                                <a:lnTo>
                                  <a:pt x="166065" y="185407"/>
                                </a:lnTo>
                                <a:lnTo>
                                  <a:pt x="165544" y="189217"/>
                                </a:lnTo>
                                <a:lnTo>
                                  <a:pt x="166141" y="191757"/>
                                </a:lnTo>
                                <a:lnTo>
                                  <a:pt x="166674" y="194297"/>
                                </a:lnTo>
                                <a:lnTo>
                                  <a:pt x="167297" y="196837"/>
                                </a:lnTo>
                                <a:lnTo>
                                  <a:pt x="170929" y="200647"/>
                                </a:lnTo>
                                <a:lnTo>
                                  <a:pt x="173342" y="201917"/>
                                </a:lnTo>
                                <a:lnTo>
                                  <a:pt x="179425" y="204457"/>
                                </a:lnTo>
                                <a:lnTo>
                                  <a:pt x="181305" y="204457"/>
                                </a:lnTo>
                                <a:lnTo>
                                  <a:pt x="181610" y="205727"/>
                                </a:lnTo>
                                <a:lnTo>
                                  <a:pt x="183121" y="205727"/>
                                </a:lnTo>
                                <a:lnTo>
                                  <a:pt x="183718" y="206997"/>
                                </a:lnTo>
                                <a:lnTo>
                                  <a:pt x="183718" y="205524"/>
                                </a:lnTo>
                                <a:lnTo>
                                  <a:pt x="182130" y="204457"/>
                                </a:lnTo>
                                <a:lnTo>
                                  <a:pt x="184467" y="203187"/>
                                </a:lnTo>
                                <a:lnTo>
                                  <a:pt x="184467" y="201917"/>
                                </a:lnTo>
                                <a:lnTo>
                                  <a:pt x="183870" y="201917"/>
                                </a:lnTo>
                                <a:lnTo>
                                  <a:pt x="182067" y="203187"/>
                                </a:lnTo>
                                <a:lnTo>
                                  <a:pt x="180403" y="203187"/>
                                </a:lnTo>
                                <a:lnTo>
                                  <a:pt x="178257" y="201917"/>
                                </a:lnTo>
                                <a:lnTo>
                                  <a:pt x="176441" y="201917"/>
                                </a:lnTo>
                                <a:lnTo>
                                  <a:pt x="171615" y="199377"/>
                                </a:lnTo>
                                <a:lnTo>
                                  <a:pt x="169811" y="198107"/>
                                </a:lnTo>
                                <a:lnTo>
                                  <a:pt x="169811" y="196837"/>
                                </a:lnTo>
                                <a:lnTo>
                                  <a:pt x="169811" y="191757"/>
                                </a:lnTo>
                                <a:lnTo>
                                  <a:pt x="170878" y="186766"/>
                                </a:lnTo>
                                <a:lnTo>
                                  <a:pt x="171500" y="179057"/>
                                </a:lnTo>
                                <a:lnTo>
                                  <a:pt x="171615" y="177787"/>
                                </a:lnTo>
                                <a:lnTo>
                                  <a:pt x="172212" y="176517"/>
                                </a:lnTo>
                                <a:lnTo>
                                  <a:pt x="172212" y="170167"/>
                                </a:lnTo>
                                <a:lnTo>
                                  <a:pt x="171615" y="165087"/>
                                </a:lnTo>
                                <a:lnTo>
                                  <a:pt x="170916" y="162115"/>
                                </a:lnTo>
                                <a:lnTo>
                                  <a:pt x="170916" y="168897"/>
                                </a:lnTo>
                                <a:lnTo>
                                  <a:pt x="167995" y="173977"/>
                                </a:lnTo>
                                <a:lnTo>
                                  <a:pt x="164846" y="177787"/>
                                </a:lnTo>
                                <a:lnTo>
                                  <a:pt x="164211" y="176517"/>
                                </a:lnTo>
                                <a:lnTo>
                                  <a:pt x="162306" y="175247"/>
                                </a:lnTo>
                                <a:lnTo>
                                  <a:pt x="162941" y="176517"/>
                                </a:lnTo>
                                <a:lnTo>
                                  <a:pt x="163588" y="179057"/>
                                </a:lnTo>
                                <a:lnTo>
                                  <a:pt x="162941" y="180327"/>
                                </a:lnTo>
                                <a:lnTo>
                                  <a:pt x="161683" y="181597"/>
                                </a:lnTo>
                                <a:lnTo>
                                  <a:pt x="162712" y="181597"/>
                                </a:lnTo>
                                <a:lnTo>
                                  <a:pt x="161480" y="184137"/>
                                </a:lnTo>
                                <a:lnTo>
                                  <a:pt x="161353" y="184137"/>
                                </a:lnTo>
                                <a:lnTo>
                                  <a:pt x="161353" y="186677"/>
                                </a:lnTo>
                                <a:lnTo>
                                  <a:pt x="161353" y="187947"/>
                                </a:lnTo>
                                <a:lnTo>
                                  <a:pt x="160820" y="187947"/>
                                </a:lnTo>
                                <a:lnTo>
                                  <a:pt x="160820" y="190487"/>
                                </a:lnTo>
                                <a:lnTo>
                                  <a:pt x="160134" y="190487"/>
                                </a:lnTo>
                                <a:lnTo>
                                  <a:pt x="158750" y="191757"/>
                                </a:lnTo>
                                <a:lnTo>
                                  <a:pt x="158064" y="190512"/>
                                </a:lnTo>
                                <a:lnTo>
                                  <a:pt x="158064" y="193027"/>
                                </a:lnTo>
                                <a:lnTo>
                                  <a:pt x="158064" y="194297"/>
                                </a:lnTo>
                                <a:lnTo>
                                  <a:pt x="157264" y="195567"/>
                                </a:lnTo>
                                <a:lnTo>
                                  <a:pt x="155397" y="192659"/>
                                </a:lnTo>
                                <a:lnTo>
                                  <a:pt x="155397" y="196837"/>
                                </a:lnTo>
                                <a:lnTo>
                                  <a:pt x="151917" y="196837"/>
                                </a:lnTo>
                                <a:lnTo>
                                  <a:pt x="152120" y="195567"/>
                                </a:lnTo>
                                <a:lnTo>
                                  <a:pt x="152120" y="194297"/>
                                </a:lnTo>
                                <a:lnTo>
                                  <a:pt x="151688" y="194297"/>
                                </a:lnTo>
                                <a:lnTo>
                                  <a:pt x="151688" y="191757"/>
                                </a:lnTo>
                                <a:lnTo>
                                  <a:pt x="152527" y="190487"/>
                                </a:lnTo>
                                <a:lnTo>
                                  <a:pt x="154190" y="191757"/>
                                </a:lnTo>
                                <a:lnTo>
                                  <a:pt x="154152" y="193065"/>
                                </a:lnTo>
                                <a:lnTo>
                                  <a:pt x="152527" y="194297"/>
                                </a:lnTo>
                                <a:lnTo>
                                  <a:pt x="153746" y="194297"/>
                                </a:lnTo>
                                <a:lnTo>
                                  <a:pt x="155397" y="196837"/>
                                </a:lnTo>
                                <a:lnTo>
                                  <a:pt x="155397" y="192659"/>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53" y="186677"/>
                                </a:lnTo>
                                <a:lnTo>
                                  <a:pt x="161353" y="184137"/>
                                </a:lnTo>
                                <a:lnTo>
                                  <a:pt x="160883" y="184137"/>
                                </a:lnTo>
                                <a:lnTo>
                                  <a:pt x="160883" y="181597"/>
                                </a:lnTo>
                                <a:lnTo>
                                  <a:pt x="161683" y="181597"/>
                                </a:lnTo>
                                <a:lnTo>
                                  <a:pt x="160426" y="180327"/>
                                </a:lnTo>
                                <a:lnTo>
                                  <a:pt x="161048" y="179057"/>
                                </a:lnTo>
                                <a:lnTo>
                                  <a:pt x="161048" y="177838"/>
                                </a:lnTo>
                                <a:lnTo>
                                  <a:pt x="159677" y="179057"/>
                                </a:lnTo>
                                <a:lnTo>
                                  <a:pt x="159016" y="180327"/>
                                </a:lnTo>
                                <a:lnTo>
                                  <a:pt x="159080" y="181597"/>
                                </a:lnTo>
                                <a:lnTo>
                                  <a:pt x="159829"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83" y="177787"/>
                                </a:lnTo>
                                <a:lnTo>
                                  <a:pt x="156756" y="176517"/>
                                </a:lnTo>
                                <a:lnTo>
                                  <a:pt x="159664" y="177787"/>
                                </a:lnTo>
                                <a:lnTo>
                                  <a:pt x="161048" y="177787"/>
                                </a:lnTo>
                                <a:lnTo>
                                  <a:pt x="162306" y="177787"/>
                                </a:lnTo>
                                <a:lnTo>
                                  <a:pt x="161048" y="176517"/>
                                </a:lnTo>
                                <a:lnTo>
                                  <a:pt x="157264" y="176517"/>
                                </a:lnTo>
                                <a:lnTo>
                                  <a:pt x="157264" y="173977"/>
                                </a:lnTo>
                                <a:lnTo>
                                  <a:pt x="157886" y="172707"/>
                                </a:lnTo>
                                <a:lnTo>
                                  <a:pt x="156629" y="172707"/>
                                </a:lnTo>
                                <a:lnTo>
                                  <a:pt x="155333" y="176517"/>
                                </a:lnTo>
                                <a:lnTo>
                                  <a:pt x="152044" y="177787"/>
                                </a:lnTo>
                                <a:lnTo>
                                  <a:pt x="149402" y="177787"/>
                                </a:lnTo>
                                <a:lnTo>
                                  <a:pt x="150088" y="179057"/>
                                </a:lnTo>
                                <a:lnTo>
                                  <a:pt x="151434" y="179057"/>
                                </a:lnTo>
                                <a:lnTo>
                                  <a:pt x="153390" y="177787"/>
                                </a:lnTo>
                                <a:lnTo>
                                  <a:pt x="155397" y="177787"/>
                                </a:lnTo>
                                <a:lnTo>
                                  <a:pt x="154813" y="180327"/>
                                </a:lnTo>
                                <a:lnTo>
                                  <a:pt x="155587" y="182867"/>
                                </a:lnTo>
                                <a:lnTo>
                                  <a:pt x="155663" y="186766"/>
                                </a:lnTo>
                                <a:lnTo>
                                  <a:pt x="155067" y="187947"/>
                                </a:lnTo>
                                <a:lnTo>
                                  <a:pt x="153733" y="187947"/>
                                </a:lnTo>
                                <a:lnTo>
                                  <a:pt x="153428" y="187413"/>
                                </a:lnTo>
                                <a:lnTo>
                                  <a:pt x="153428" y="187947"/>
                                </a:lnTo>
                                <a:lnTo>
                                  <a:pt x="153428" y="189217"/>
                                </a:lnTo>
                                <a:lnTo>
                                  <a:pt x="152679" y="190487"/>
                                </a:lnTo>
                                <a:lnTo>
                                  <a:pt x="151193" y="189217"/>
                                </a:lnTo>
                                <a:lnTo>
                                  <a:pt x="150812" y="188569"/>
                                </a:lnTo>
                                <a:lnTo>
                                  <a:pt x="150812" y="193027"/>
                                </a:lnTo>
                                <a:lnTo>
                                  <a:pt x="150114" y="194297"/>
                                </a:lnTo>
                                <a:lnTo>
                                  <a:pt x="148755" y="194297"/>
                                </a:lnTo>
                                <a:lnTo>
                                  <a:pt x="148755" y="191757"/>
                                </a:lnTo>
                                <a:lnTo>
                                  <a:pt x="150114" y="193027"/>
                                </a:lnTo>
                                <a:lnTo>
                                  <a:pt x="150812" y="193027"/>
                                </a:lnTo>
                                <a:lnTo>
                                  <a:pt x="150812" y="188569"/>
                                </a:lnTo>
                                <a:lnTo>
                                  <a:pt x="150456" y="187947"/>
                                </a:lnTo>
                                <a:lnTo>
                                  <a:pt x="151193" y="186677"/>
                                </a:lnTo>
                                <a:lnTo>
                                  <a:pt x="151942" y="186677"/>
                                </a:lnTo>
                                <a:lnTo>
                                  <a:pt x="153428" y="187947"/>
                                </a:lnTo>
                                <a:lnTo>
                                  <a:pt x="153428" y="187413"/>
                                </a:lnTo>
                                <a:lnTo>
                                  <a:pt x="153022" y="186677"/>
                                </a:lnTo>
                                <a:lnTo>
                                  <a:pt x="152234" y="182867"/>
                                </a:lnTo>
                                <a:lnTo>
                                  <a:pt x="152146" y="180327"/>
                                </a:lnTo>
                                <a:lnTo>
                                  <a:pt x="151447" y="179057"/>
                                </a:lnTo>
                                <a:lnTo>
                                  <a:pt x="150418" y="180403"/>
                                </a:lnTo>
                                <a:lnTo>
                                  <a:pt x="150418" y="189217"/>
                                </a:lnTo>
                                <a:lnTo>
                                  <a:pt x="149694" y="190487"/>
                                </a:lnTo>
                                <a:lnTo>
                                  <a:pt x="148247"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94" y="187947"/>
                                </a:lnTo>
                                <a:lnTo>
                                  <a:pt x="148094"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36" y="171437"/>
                                </a:lnTo>
                                <a:lnTo>
                                  <a:pt x="153238" y="170688"/>
                                </a:lnTo>
                                <a:lnTo>
                                  <a:pt x="153238" y="172707"/>
                                </a:lnTo>
                                <a:lnTo>
                                  <a:pt x="151320" y="171437"/>
                                </a:lnTo>
                                <a:lnTo>
                                  <a:pt x="150050" y="171437"/>
                                </a:lnTo>
                                <a:lnTo>
                                  <a:pt x="149428" y="170167"/>
                                </a:lnTo>
                                <a:lnTo>
                                  <a:pt x="150685" y="168897"/>
                                </a:lnTo>
                                <a:lnTo>
                                  <a:pt x="151320" y="168897"/>
                                </a:lnTo>
                                <a:lnTo>
                                  <a:pt x="151320" y="170167"/>
                                </a:lnTo>
                                <a:lnTo>
                                  <a:pt x="153238" y="172707"/>
                                </a:lnTo>
                                <a:lnTo>
                                  <a:pt x="153238" y="170688"/>
                                </a:lnTo>
                                <a:lnTo>
                                  <a:pt x="152209" y="170167"/>
                                </a:lnTo>
                                <a:lnTo>
                                  <a:pt x="152209" y="168897"/>
                                </a:lnTo>
                                <a:lnTo>
                                  <a:pt x="152209" y="167627"/>
                                </a:lnTo>
                                <a:lnTo>
                                  <a:pt x="152831" y="166357"/>
                                </a:lnTo>
                                <a:lnTo>
                                  <a:pt x="154101" y="166357"/>
                                </a:lnTo>
                                <a:lnTo>
                                  <a:pt x="155371" y="167627"/>
                                </a:lnTo>
                                <a:lnTo>
                                  <a:pt x="157886" y="167627"/>
                                </a:lnTo>
                                <a:lnTo>
                                  <a:pt x="158521" y="166357"/>
                                </a:lnTo>
                                <a:lnTo>
                                  <a:pt x="161048" y="166357"/>
                                </a:lnTo>
                                <a:lnTo>
                                  <a:pt x="162306" y="165087"/>
                                </a:lnTo>
                                <a:lnTo>
                                  <a:pt x="164211" y="166357"/>
                                </a:lnTo>
                                <a:lnTo>
                                  <a:pt x="164211" y="167627"/>
                                </a:lnTo>
                                <a:lnTo>
                                  <a:pt x="163588" y="168897"/>
                                </a:lnTo>
                                <a:lnTo>
                                  <a:pt x="159791" y="171437"/>
                                </a:lnTo>
                                <a:lnTo>
                                  <a:pt x="164211" y="171437"/>
                                </a:lnTo>
                                <a:lnTo>
                                  <a:pt x="163588" y="170167"/>
                                </a:lnTo>
                                <a:lnTo>
                                  <a:pt x="165468" y="170167"/>
                                </a:lnTo>
                                <a:lnTo>
                                  <a:pt x="165468" y="171437"/>
                                </a:lnTo>
                                <a:lnTo>
                                  <a:pt x="164846" y="171437"/>
                                </a:lnTo>
                                <a:lnTo>
                                  <a:pt x="165468" y="172707"/>
                                </a:lnTo>
                                <a:lnTo>
                                  <a:pt x="162941" y="173977"/>
                                </a:lnTo>
                                <a:lnTo>
                                  <a:pt x="159156" y="173977"/>
                                </a:lnTo>
                                <a:lnTo>
                                  <a:pt x="160426"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46" y="165087"/>
                                </a:lnTo>
                                <a:lnTo>
                                  <a:pt x="163588" y="163817"/>
                                </a:lnTo>
                                <a:lnTo>
                                  <a:pt x="167995" y="163817"/>
                                </a:lnTo>
                                <a:lnTo>
                                  <a:pt x="169265" y="161277"/>
                                </a:lnTo>
                                <a:lnTo>
                                  <a:pt x="169900" y="161277"/>
                                </a:lnTo>
                                <a:lnTo>
                                  <a:pt x="170916" y="168897"/>
                                </a:lnTo>
                                <a:lnTo>
                                  <a:pt x="170916" y="162115"/>
                                </a:lnTo>
                                <a:lnTo>
                                  <a:pt x="170421" y="160007"/>
                                </a:lnTo>
                                <a:lnTo>
                                  <a:pt x="169811" y="154927"/>
                                </a:lnTo>
                                <a:lnTo>
                                  <a:pt x="172212" y="154927"/>
                                </a:lnTo>
                                <a:lnTo>
                                  <a:pt x="174637" y="153657"/>
                                </a:lnTo>
                                <a:lnTo>
                                  <a:pt x="175234" y="152387"/>
                                </a:lnTo>
                                <a:lnTo>
                                  <a:pt x="176441" y="151117"/>
                                </a:lnTo>
                                <a:lnTo>
                                  <a:pt x="177647" y="148577"/>
                                </a:lnTo>
                                <a:lnTo>
                                  <a:pt x="177647" y="149847"/>
                                </a:lnTo>
                                <a:lnTo>
                                  <a:pt x="177050" y="151117"/>
                                </a:lnTo>
                                <a:lnTo>
                                  <a:pt x="177050" y="152387"/>
                                </a:lnTo>
                                <a:lnTo>
                                  <a:pt x="183388" y="152387"/>
                                </a:lnTo>
                                <a:lnTo>
                                  <a:pt x="182016" y="153657"/>
                                </a:lnTo>
                                <a:lnTo>
                                  <a:pt x="179451" y="153657"/>
                                </a:lnTo>
                                <a:lnTo>
                                  <a:pt x="178854" y="154927"/>
                                </a:lnTo>
                                <a:lnTo>
                                  <a:pt x="181267" y="154927"/>
                                </a:lnTo>
                                <a:lnTo>
                                  <a:pt x="180047" y="156197"/>
                                </a:lnTo>
                                <a:lnTo>
                                  <a:pt x="184391" y="156197"/>
                                </a:lnTo>
                                <a:lnTo>
                                  <a:pt x="181267" y="157467"/>
                                </a:lnTo>
                                <a:lnTo>
                                  <a:pt x="180047" y="157467"/>
                                </a:lnTo>
                                <a:lnTo>
                                  <a:pt x="179451" y="158737"/>
                                </a:lnTo>
                                <a:lnTo>
                                  <a:pt x="184886" y="158737"/>
                                </a:lnTo>
                                <a:lnTo>
                                  <a:pt x="183743" y="160007"/>
                                </a:lnTo>
                                <a:lnTo>
                                  <a:pt x="180047" y="160007"/>
                                </a:lnTo>
                                <a:lnTo>
                                  <a:pt x="181864" y="161277"/>
                                </a:lnTo>
                                <a:lnTo>
                                  <a:pt x="184734" y="160007"/>
                                </a:lnTo>
                                <a:lnTo>
                                  <a:pt x="182956" y="161277"/>
                                </a:lnTo>
                                <a:lnTo>
                                  <a:pt x="181267" y="162547"/>
                                </a:lnTo>
                                <a:lnTo>
                                  <a:pt x="185635" y="162547"/>
                                </a:lnTo>
                                <a:lnTo>
                                  <a:pt x="184607" y="163817"/>
                                </a:lnTo>
                                <a:lnTo>
                                  <a:pt x="175831" y="163817"/>
                                </a:lnTo>
                                <a:lnTo>
                                  <a:pt x="172212" y="167627"/>
                                </a:lnTo>
                                <a:lnTo>
                                  <a:pt x="172834" y="168897"/>
                                </a:lnTo>
                                <a:lnTo>
                                  <a:pt x="172859" y="171513"/>
                                </a:lnTo>
                                <a:lnTo>
                                  <a:pt x="173431" y="172707"/>
                                </a:lnTo>
                                <a:lnTo>
                                  <a:pt x="175831" y="172707"/>
                                </a:lnTo>
                                <a:lnTo>
                                  <a:pt x="174637" y="175247"/>
                                </a:lnTo>
                                <a:lnTo>
                                  <a:pt x="174637" y="176517"/>
                                </a:lnTo>
                                <a:lnTo>
                                  <a:pt x="175831" y="176517"/>
                                </a:lnTo>
                                <a:lnTo>
                                  <a:pt x="177050" y="179057"/>
                                </a:lnTo>
                                <a:lnTo>
                                  <a:pt x="178257" y="180327"/>
                                </a:lnTo>
                                <a:lnTo>
                                  <a:pt x="179425"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71" y="171437"/>
                                </a:lnTo>
                                <a:lnTo>
                                  <a:pt x="173939" y="171437"/>
                                </a:lnTo>
                                <a:lnTo>
                                  <a:pt x="173329" y="170167"/>
                                </a:lnTo>
                                <a:lnTo>
                                  <a:pt x="173939" y="168897"/>
                                </a:lnTo>
                                <a:lnTo>
                                  <a:pt x="173329" y="168897"/>
                                </a:lnTo>
                                <a:lnTo>
                                  <a:pt x="173939" y="166357"/>
                                </a:lnTo>
                                <a:lnTo>
                                  <a:pt x="176174" y="165087"/>
                                </a:lnTo>
                                <a:lnTo>
                                  <a:pt x="183083" y="165087"/>
                                </a:lnTo>
                                <a:lnTo>
                                  <a:pt x="181864" y="166357"/>
                                </a:lnTo>
                                <a:lnTo>
                                  <a:pt x="185661" y="166357"/>
                                </a:lnTo>
                                <a:lnTo>
                                  <a:pt x="186728" y="168897"/>
                                </a:lnTo>
                                <a:lnTo>
                                  <a:pt x="188518" y="171437"/>
                                </a:lnTo>
                                <a:lnTo>
                                  <a:pt x="188518" y="169646"/>
                                </a:lnTo>
                                <a:lnTo>
                                  <a:pt x="187769" y="168897"/>
                                </a:lnTo>
                                <a:lnTo>
                                  <a:pt x="187769" y="167627"/>
                                </a:lnTo>
                                <a:lnTo>
                                  <a:pt x="189039" y="165087"/>
                                </a:lnTo>
                                <a:lnTo>
                                  <a:pt x="190944" y="162547"/>
                                </a:lnTo>
                                <a:lnTo>
                                  <a:pt x="191579" y="161277"/>
                                </a:lnTo>
                                <a:lnTo>
                                  <a:pt x="195389" y="161277"/>
                                </a:lnTo>
                                <a:lnTo>
                                  <a:pt x="194119" y="165087"/>
                                </a:lnTo>
                                <a:lnTo>
                                  <a:pt x="196659" y="165087"/>
                                </a:lnTo>
                                <a:lnTo>
                                  <a:pt x="199199" y="163817"/>
                                </a:lnTo>
                                <a:lnTo>
                                  <a:pt x="202361" y="163817"/>
                                </a:lnTo>
                                <a:lnTo>
                                  <a:pt x="203644" y="165087"/>
                                </a:lnTo>
                                <a:lnTo>
                                  <a:pt x="205549" y="166357"/>
                                </a:lnTo>
                                <a:lnTo>
                                  <a:pt x="205549" y="165163"/>
                                </a:lnTo>
                                <a:lnTo>
                                  <a:pt x="204597" y="163817"/>
                                </a:lnTo>
                                <a:lnTo>
                                  <a:pt x="200367" y="162547"/>
                                </a:lnTo>
                                <a:lnTo>
                                  <a:pt x="197954" y="162547"/>
                                </a:lnTo>
                                <a:lnTo>
                                  <a:pt x="195541" y="163817"/>
                                </a:lnTo>
                                <a:lnTo>
                                  <a:pt x="196151" y="162547"/>
                                </a:lnTo>
                                <a:lnTo>
                                  <a:pt x="196151" y="161277"/>
                                </a:lnTo>
                                <a:lnTo>
                                  <a:pt x="196748" y="160007"/>
                                </a:lnTo>
                                <a:lnTo>
                                  <a:pt x="195541" y="160007"/>
                                </a:lnTo>
                                <a:lnTo>
                                  <a:pt x="192519" y="158737"/>
                                </a:lnTo>
                                <a:lnTo>
                                  <a:pt x="193116" y="156197"/>
                                </a:lnTo>
                                <a:lnTo>
                                  <a:pt x="192519" y="152387"/>
                                </a:lnTo>
                                <a:lnTo>
                                  <a:pt x="192290" y="151904"/>
                                </a:lnTo>
                                <a:lnTo>
                                  <a:pt x="192290" y="156197"/>
                                </a:lnTo>
                                <a:lnTo>
                                  <a:pt x="190779" y="161277"/>
                                </a:lnTo>
                                <a:lnTo>
                                  <a:pt x="187401" y="166357"/>
                                </a:lnTo>
                                <a:lnTo>
                                  <a:pt x="184289" y="165087"/>
                                </a:lnTo>
                                <a:lnTo>
                                  <a:pt x="183680" y="165087"/>
                                </a:lnTo>
                                <a:lnTo>
                                  <a:pt x="186118" y="163817"/>
                                </a:lnTo>
                                <a:lnTo>
                                  <a:pt x="187337" y="163817"/>
                                </a:lnTo>
                                <a:lnTo>
                                  <a:pt x="186931" y="162547"/>
                                </a:lnTo>
                                <a:lnTo>
                                  <a:pt x="187693" y="161277"/>
                                </a:lnTo>
                                <a:lnTo>
                                  <a:pt x="188150" y="160007"/>
                                </a:lnTo>
                                <a:lnTo>
                                  <a:pt x="188290" y="157467"/>
                                </a:lnTo>
                                <a:lnTo>
                                  <a:pt x="188366" y="153657"/>
                                </a:lnTo>
                                <a:lnTo>
                                  <a:pt x="187540" y="150609"/>
                                </a:lnTo>
                                <a:lnTo>
                                  <a:pt x="187540" y="156197"/>
                                </a:lnTo>
                                <a:lnTo>
                                  <a:pt x="187058" y="158737"/>
                                </a:lnTo>
                                <a:lnTo>
                                  <a:pt x="186347" y="160007"/>
                                </a:lnTo>
                                <a:lnTo>
                                  <a:pt x="185140" y="153657"/>
                                </a:lnTo>
                                <a:lnTo>
                                  <a:pt x="184912" y="151117"/>
                                </a:lnTo>
                                <a:lnTo>
                                  <a:pt x="184797" y="149847"/>
                                </a:lnTo>
                                <a:lnTo>
                                  <a:pt x="184797" y="148577"/>
                                </a:lnTo>
                                <a:lnTo>
                                  <a:pt x="184797" y="147307"/>
                                </a:lnTo>
                                <a:lnTo>
                                  <a:pt x="187159" y="152387"/>
                                </a:lnTo>
                                <a:lnTo>
                                  <a:pt x="187540" y="156197"/>
                                </a:lnTo>
                                <a:lnTo>
                                  <a:pt x="187540" y="150609"/>
                                </a:lnTo>
                                <a:lnTo>
                                  <a:pt x="187337" y="149847"/>
                                </a:lnTo>
                                <a:lnTo>
                                  <a:pt x="186118" y="147307"/>
                                </a:lnTo>
                                <a:lnTo>
                                  <a:pt x="185102" y="146037"/>
                                </a:lnTo>
                                <a:lnTo>
                                  <a:pt x="184086" y="144767"/>
                                </a:lnTo>
                                <a:lnTo>
                                  <a:pt x="183984" y="144640"/>
                                </a:lnTo>
                                <a:lnTo>
                                  <a:pt x="183984" y="149847"/>
                                </a:lnTo>
                                <a:lnTo>
                                  <a:pt x="183400" y="151117"/>
                                </a:lnTo>
                                <a:lnTo>
                                  <a:pt x="180835" y="151117"/>
                                </a:lnTo>
                                <a:lnTo>
                                  <a:pt x="180784" y="149847"/>
                                </a:lnTo>
                                <a:lnTo>
                                  <a:pt x="183984" y="149847"/>
                                </a:lnTo>
                                <a:lnTo>
                                  <a:pt x="183984" y="144640"/>
                                </a:lnTo>
                                <a:lnTo>
                                  <a:pt x="183845" y="144475"/>
                                </a:lnTo>
                                <a:lnTo>
                                  <a:pt x="183845" y="147307"/>
                                </a:lnTo>
                                <a:lnTo>
                                  <a:pt x="183553" y="148577"/>
                                </a:lnTo>
                                <a:lnTo>
                                  <a:pt x="181381" y="148577"/>
                                </a:lnTo>
                                <a:lnTo>
                                  <a:pt x="181140" y="147307"/>
                                </a:lnTo>
                                <a:lnTo>
                                  <a:pt x="183845" y="147307"/>
                                </a:lnTo>
                                <a:lnTo>
                                  <a:pt x="183845" y="144475"/>
                                </a:lnTo>
                                <a:lnTo>
                                  <a:pt x="183553" y="144106"/>
                                </a:lnTo>
                                <a:lnTo>
                                  <a:pt x="183553" y="146037"/>
                                </a:lnTo>
                                <a:lnTo>
                                  <a:pt x="180759" y="146037"/>
                                </a:lnTo>
                                <a:lnTo>
                                  <a:pt x="180759" y="148577"/>
                                </a:lnTo>
                                <a:lnTo>
                                  <a:pt x="179197" y="151117"/>
                                </a:lnTo>
                                <a:lnTo>
                                  <a:pt x="177977" y="151117"/>
                                </a:lnTo>
                                <a:lnTo>
                                  <a:pt x="179197" y="147307"/>
                                </a:lnTo>
                                <a:lnTo>
                                  <a:pt x="179971" y="147307"/>
                                </a:lnTo>
                                <a:lnTo>
                                  <a:pt x="180759" y="148577"/>
                                </a:lnTo>
                                <a:lnTo>
                                  <a:pt x="180759" y="146037"/>
                                </a:lnTo>
                                <a:lnTo>
                                  <a:pt x="180632" y="146037"/>
                                </a:lnTo>
                                <a:lnTo>
                                  <a:pt x="180632" y="144767"/>
                                </a:lnTo>
                                <a:lnTo>
                                  <a:pt x="182651" y="144767"/>
                                </a:lnTo>
                                <a:lnTo>
                                  <a:pt x="183553" y="146037"/>
                                </a:lnTo>
                                <a:lnTo>
                                  <a:pt x="183553" y="144106"/>
                                </a:lnTo>
                                <a:lnTo>
                                  <a:pt x="180924" y="140817"/>
                                </a:lnTo>
                                <a:lnTo>
                                  <a:pt x="180924" y="142227"/>
                                </a:lnTo>
                                <a:lnTo>
                                  <a:pt x="179070" y="146037"/>
                                </a:lnTo>
                                <a:lnTo>
                                  <a:pt x="179070" y="147307"/>
                                </a:lnTo>
                                <a:lnTo>
                                  <a:pt x="178460" y="147307"/>
                                </a:lnTo>
                                <a:lnTo>
                                  <a:pt x="175996" y="148577"/>
                                </a:lnTo>
                                <a:lnTo>
                                  <a:pt x="175387" y="148577"/>
                                </a:lnTo>
                                <a:lnTo>
                                  <a:pt x="175387" y="151117"/>
                                </a:lnTo>
                                <a:lnTo>
                                  <a:pt x="174752" y="152387"/>
                                </a:lnTo>
                                <a:lnTo>
                                  <a:pt x="172910" y="153657"/>
                                </a:lnTo>
                                <a:lnTo>
                                  <a:pt x="171043" y="153657"/>
                                </a:lnTo>
                                <a:lnTo>
                                  <a:pt x="171043" y="151117"/>
                                </a:lnTo>
                                <a:lnTo>
                                  <a:pt x="170751" y="148577"/>
                                </a:lnTo>
                                <a:lnTo>
                                  <a:pt x="171373" y="147307"/>
                                </a:lnTo>
                                <a:lnTo>
                                  <a:pt x="172605" y="147307"/>
                                </a:lnTo>
                                <a:lnTo>
                                  <a:pt x="173520" y="146037"/>
                                </a:lnTo>
                                <a:lnTo>
                                  <a:pt x="173520" y="144767"/>
                                </a:lnTo>
                                <a:lnTo>
                                  <a:pt x="171030" y="144767"/>
                                </a:lnTo>
                                <a:lnTo>
                                  <a:pt x="171030" y="146037"/>
                                </a:lnTo>
                                <a:lnTo>
                                  <a:pt x="170345" y="14730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71" y="138417"/>
                                </a:lnTo>
                                <a:lnTo>
                                  <a:pt x="176530" y="137591"/>
                                </a:lnTo>
                                <a:lnTo>
                                  <a:pt x="176530" y="139687"/>
                                </a:lnTo>
                                <a:lnTo>
                                  <a:pt x="174091" y="139687"/>
                                </a:lnTo>
                                <a:lnTo>
                                  <a:pt x="174688" y="137147"/>
                                </a:lnTo>
                                <a:lnTo>
                                  <a:pt x="176530" y="139687"/>
                                </a:lnTo>
                                <a:lnTo>
                                  <a:pt x="176530" y="137591"/>
                                </a:lnTo>
                                <a:lnTo>
                                  <a:pt x="175983" y="137147"/>
                                </a:lnTo>
                                <a:lnTo>
                                  <a:pt x="174409" y="135877"/>
                                </a:lnTo>
                                <a:lnTo>
                                  <a:pt x="173621" y="134226"/>
                                </a:lnTo>
                                <a:lnTo>
                                  <a:pt x="173621" y="138417"/>
                                </a:lnTo>
                                <a:lnTo>
                                  <a:pt x="172212" y="139687"/>
                                </a:lnTo>
                                <a:lnTo>
                                  <a:pt x="171018" y="140957"/>
                                </a:lnTo>
                                <a:lnTo>
                                  <a:pt x="169811" y="143497"/>
                                </a:lnTo>
                                <a:lnTo>
                                  <a:pt x="167995" y="143497"/>
                                </a:lnTo>
                                <a:lnTo>
                                  <a:pt x="167906" y="140957"/>
                                </a:lnTo>
                                <a:lnTo>
                                  <a:pt x="166763" y="139687"/>
                                </a:lnTo>
                                <a:lnTo>
                                  <a:pt x="166179" y="138417"/>
                                </a:lnTo>
                                <a:lnTo>
                                  <a:pt x="163156" y="134607"/>
                                </a:lnTo>
                                <a:lnTo>
                                  <a:pt x="161340" y="133337"/>
                                </a:lnTo>
                                <a:lnTo>
                                  <a:pt x="159258" y="131876"/>
                                </a:lnTo>
                                <a:lnTo>
                                  <a:pt x="159258" y="133337"/>
                                </a:lnTo>
                                <a:lnTo>
                                  <a:pt x="157441" y="137147"/>
                                </a:lnTo>
                                <a:lnTo>
                                  <a:pt x="156781" y="137160"/>
                                </a:lnTo>
                                <a:lnTo>
                                  <a:pt x="154368" y="138417"/>
                                </a:lnTo>
                                <a:lnTo>
                                  <a:pt x="154368" y="139687"/>
                                </a:lnTo>
                                <a:lnTo>
                                  <a:pt x="153758" y="139687"/>
                                </a:lnTo>
                                <a:lnTo>
                                  <a:pt x="153149" y="140957"/>
                                </a:lnTo>
                                <a:lnTo>
                                  <a:pt x="151930" y="139687"/>
                                </a:lnTo>
                                <a:lnTo>
                                  <a:pt x="150101" y="137147"/>
                                </a:lnTo>
                                <a:lnTo>
                                  <a:pt x="150698" y="135877"/>
                                </a:lnTo>
                                <a:lnTo>
                                  <a:pt x="150698" y="134607"/>
                                </a:lnTo>
                                <a:lnTo>
                                  <a:pt x="150101" y="134607"/>
                                </a:lnTo>
                                <a:lnTo>
                                  <a:pt x="150101" y="133337"/>
                                </a:lnTo>
                                <a:lnTo>
                                  <a:pt x="148869" y="133337"/>
                                </a:lnTo>
                                <a:lnTo>
                                  <a:pt x="148272" y="132067"/>
                                </a:lnTo>
                                <a:lnTo>
                                  <a:pt x="148869" y="130797"/>
                                </a:lnTo>
                                <a:lnTo>
                                  <a:pt x="150698" y="129527"/>
                                </a:lnTo>
                                <a:lnTo>
                                  <a:pt x="151320" y="128257"/>
                                </a:lnTo>
                                <a:lnTo>
                                  <a:pt x="153149" y="129527"/>
                                </a:lnTo>
                                <a:lnTo>
                                  <a:pt x="155600" y="130797"/>
                                </a:lnTo>
                                <a:lnTo>
                                  <a:pt x="159258" y="133337"/>
                                </a:lnTo>
                                <a:lnTo>
                                  <a:pt x="159258" y="131876"/>
                                </a:lnTo>
                                <a:lnTo>
                                  <a:pt x="155917" y="129527"/>
                                </a:lnTo>
                                <a:lnTo>
                                  <a:pt x="153517" y="128257"/>
                                </a:lnTo>
                                <a:lnTo>
                                  <a:pt x="150444" y="125717"/>
                                </a:lnTo>
                                <a:lnTo>
                                  <a:pt x="146913" y="121907"/>
                                </a:lnTo>
                                <a:lnTo>
                                  <a:pt x="145592" y="120815"/>
                                </a:lnTo>
                                <a:lnTo>
                                  <a:pt x="145592" y="123177"/>
                                </a:lnTo>
                                <a:lnTo>
                                  <a:pt x="140182" y="124447"/>
                                </a:lnTo>
                                <a:lnTo>
                                  <a:pt x="135356" y="123177"/>
                                </a:lnTo>
                                <a:lnTo>
                                  <a:pt x="133718" y="121907"/>
                                </a:lnTo>
                                <a:lnTo>
                                  <a:pt x="132499" y="120637"/>
                                </a:lnTo>
                                <a:lnTo>
                                  <a:pt x="133718" y="120637"/>
                                </a:lnTo>
                                <a:lnTo>
                                  <a:pt x="135572" y="119367"/>
                                </a:lnTo>
                                <a:lnTo>
                                  <a:pt x="141084" y="119367"/>
                                </a:lnTo>
                                <a:lnTo>
                                  <a:pt x="142316" y="120637"/>
                                </a:lnTo>
                                <a:lnTo>
                                  <a:pt x="144145" y="121907"/>
                                </a:lnTo>
                                <a:lnTo>
                                  <a:pt x="145592" y="123177"/>
                                </a:lnTo>
                                <a:lnTo>
                                  <a:pt x="145592" y="120815"/>
                                </a:lnTo>
                                <a:lnTo>
                                  <a:pt x="142316" y="118097"/>
                                </a:lnTo>
                                <a:lnTo>
                                  <a:pt x="141236" y="116459"/>
                                </a:lnTo>
                                <a:lnTo>
                                  <a:pt x="141236" y="118097"/>
                                </a:lnTo>
                                <a:lnTo>
                                  <a:pt x="138887" y="118097"/>
                                </a:lnTo>
                                <a:lnTo>
                                  <a:pt x="137960" y="117487"/>
                                </a:lnTo>
                                <a:lnTo>
                                  <a:pt x="137960" y="118097"/>
                                </a:lnTo>
                                <a:lnTo>
                                  <a:pt x="134353" y="118097"/>
                                </a:lnTo>
                                <a:lnTo>
                                  <a:pt x="133426" y="117576"/>
                                </a:lnTo>
                                <a:lnTo>
                                  <a:pt x="133426" y="119367"/>
                                </a:lnTo>
                                <a:lnTo>
                                  <a:pt x="131140" y="119367"/>
                                </a:lnTo>
                                <a:lnTo>
                                  <a:pt x="129794" y="117436"/>
                                </a:lnTo>
                                <a:lnTo>
                                  <a:pt x="129794" y="119367"/>
                                </a:lnTo>
                                <a:lnTo>
                                  <a:pt x="128930" y="120637"/>
                                </a:lnTo>
                                <a:lnTo>
                                  <a:pt x="127914" y="119799"/>
                                </a:lnTo>
                                <a:lnTo>
                                  <a:pt x="127914" y="120637"/>
                                </a:lnTo>
                                <a:lnTo>
                                  <a:pt x="123913" y="120637"/>
                                </a:lnTo>
                                <a:lnTo>
                                  <a:pt x="122707" y="118465"/>
                                </a:lnTo>
                                <a:lnTo>
                                  <a:pt x="122707" y="120637"/>
                                </a:lnTo>
                                <a:lnTo>
                                  <a:pt x="120091" y="120637"/>
                                </a:lnTo>
                                <a:lnTo>
                                  <a:pt x="118516" y="118122"/>
                                </a:lnTo>
                                <a:lnTo>
                                  <a:pt x="118516" y="120637"/>
                                </a:lnTo>
                                <a:lnTo>
                                  <a:pt x="117157" y="120637"/>
                                </a:lnTo>
                                <a:lnTo>
                                  <a:pt x="115798" y="118097"/>
                                </a:lnTo>
                                <a:lnTo>
                                  <a:pt x="114706" y="116827"/>
                                </a:lnTo>
                                <a:lnTo>
                                  <a:pt x="113538" y="116827"/>
                                </a:lnTo>
                                <a:lnTo>
                                  <a:pt x="115506" y="119367"/>
                                </a:lnTo>
                                <a:lnTo>
                                  <a:pt x="113385" y="119367"/>
                                </a:lnTo>
                                <a:lnTo>
                                  <a:pt x="111887" y="116827"/>
                                </a:lnTo>
                                <a:lnTo>
                                  <a:pt x="109626" y="115557"/>
                                </a:lnTo>
                                <a:lnTo>
                                  <a:pt x="111569" y="118097"/>
                                </a:lnTo>
                                <a:lnTo>
                                  <a:pt x="108864" y="118097"/>
                                </a:lnTo>
                                <a:lnTo>
                                  <a:pt x="108483" y="117500"/>
                                </a:lnTo>
                                <a:lnTo>
                                  <a:pt x="108483" y="119367"/>
                                </a:lnTo>
                                <a:lnTo>
                                  <a:pt x="103657" y="124447"/>
                                </a:lnTo>
                                <a:lnTo>
                                  <a:pt x="100647" y="125717"/>
                                </a:lnTo>
                                <a:lnTo>
                                  <a:pt x="97624" y="125717"/>
                                </a:lnTo>
                                <a:lnTo>
                                  <a:pt x="99580" y="123177"/>
                                </a:lnTo>
                                <a:lnTo>
                                  <a:pt x="101993" y="121907"/>
                                </a:lnTo>
                                <a:lnTo>
                                  <a:pt x="104863" y="120637"/>
                                </a:lnTo>
                                <a:lnTo>
                                  <a:pt x="108483" y="119367"/>
                                </a:lnTo>
                                <a:lnTo>
                                  <a:pt x="108483" y="117500"/>
                                </a:lnTo>
                                <a:lnTo>
                                  <a:pt x="108064" y="116827"/>
                                </a:lnTo>
                                <a:lnTo>
                                  <a:pt x="106502" y="114287"/>
                                </a:lnTo>
                                <a:lnTo>
                                  <a:pt x="105143" y="114287"/>
                                </a:lnTo>
                                <a:lnTo>
                                  <a:pt x="107099" y="116827"/>
                                </a:lnTo>
                                <a:lnTo>
                                  <a:pt x="105143" y="116827"/>
                                </a:lnTo>
                                <a:lnTo>
                                  <a:pt x="104432" y="115557"/>
                                </a:lnTo>
                                <a:lnTo>
                                  <a:pt x="103733" y="114287"/>
                                </a:lnTo>
                                <a:lnTo>
                                  <a:pt x="102514" y="113017"/>
                                </a:lnTo>
                                <a:lnTo>
                                  <a:pt x="100622" y="111747"/>
                                </a:lnTo>
                                <a:lnTo>
                                  <a:pt x="101892" y="114287"/>
                                </a:lnTo>
                                <a:lnTo>
                                  <a:pt x="103022" y="115557"/>
                                </a:lnTo>
                                <a:lnTo>
                                  <a:pt x="101295" y="114287"/>
                                </a:lnTo>
                                <a:lnTo>
                                  <a:pt x="99910" y="114287"/>
                                </a:lnTo>
                                <a:lnTo>
                                  <a:pt x="98691" y="113017"/>
                                </a:lnTo>
                                <a:lnTo>
                                  <a:pt x="96418" y="111747"/>
                                </a:lnTo>
                                <a:lnTo>
                                  <a:pt x="97777" y="113677"/>
                                </a:lnTo>
                                <a:lnTo>
                                  <a:pt x="98513" y="114287"/>
                                </a:lnTo>
                                <a:lnTo>
                                  <a:pt x="98221" y="114287"/>
                                </a:lnTo>
                                <a:lnTo>
                                  <a:pt x="97777" y="113677"/>
                                </a:lnTo>
                                <a:lnTo>
                                  <a:pt x="97015" y="113017"/>
                                </a:lnTo>
                                <a:lnTo>
                                  <a:pt x="95478" y="113017"/>
                                </a:lnTo>
                                <a:lnTo>
                                  <a:pt x="92773" y="114287"/>
                                </a:lnTo>
                                <a:lnTo>
                                  <a:pt x="89039" y="115252"/>
                                </a:lnTo>
                                <a:lnTo>
                                  <a:pt x="89039" y="119367"/>
                                </a:lnTo>
                                <a:lnTo>
                                  <a:pt x="88493" y="121907"/>
                                </a:lnTo>
                                <a:lnTo>
                                  <a:pt x="87249" y="124447"/>
                                </a:lnTo>
                                <a:lnTo>
                                  <a:pt x="82003" y="129527"/>
                                </a:lnTo>
                                <a:lnTo>
                                  <a:pt x="83223" y="125717"/>
                                </a:lnTo>
                                <a:lnTo>
                                  <a:pt x="84467" y="123177"/>
                                </a:lnTo>
                                <a:lnTo>
                                  <a:pt x="86410" y="120637"/>
                                </a:lnTo>
                                <a:lnTo>
                                  <a:pt x="89039" y="119367"/>
                                </a:lnTo>
                                <a:lnTo>
                                  <a:pt x="89039" y="115252"/>
                                </a:lnTo>
                                <a:lnTo>
                                  <a:pt x="89027" y="116827"/>
                                </a:lnTo>
                                <a:lnTo>
                                  <a:pt x="84213" y="121907"/>
                                </a:lnTo>
                                <a:lnTo>
                                  <a:pt x="82410" y="125717"/>
                                </a:lnTo>
                                <a:lnTo>
                                  <a:pt x="81191" y="129527"/>
                                </a:lnTo>
                                <a:lnTo>
                                  <a:pt x="80594" y="125717"/>
                                </a:lnTo>
                                <a:lnTo>
                                  <a:pt x="80060" y="123405"/>
                                </a:lnTo>
                                <a:lnTo>
                                  <a:pt x="80060" y="132067"/>
                                </a:lnTo>
                                <a:lnTo>
                                  <a:pt x="78232" y="130797"/>
                                </a:lnTo>
                                <a:lnTo>
                                  <a:pt x="77152" y="129527"/>
                                </a:lnTo>
                                <a:lnTo>
                                  <a:pt x="76339" y="126987"/>
                                </a:lnTo>
                                <a:lnTo>
                                  <a:pt x="76339" y="124447"/>
                                </a:lnTo>
                                <a:lnTo>
                                  <a:pt x="75666" y="121907"/>
                                </a:lnTo>
                                <a:lnTo>
                                  <a:pt x="78232" y="123177"/>
                                </a:lnTo>
                                <a:lnTo>
                                  <a:pt x="79552" y="126987"/>
                                </a:lnTo>
                                <a:lnTo>
                                  <a:pt x="80060" y="132067"/>
                                </a:lnTo>
                                <a:lnTo>
                                  <a:pt x="80060" y="123405"/>
                                </a:lnTo>
                                <a:lnTo>
                                  <a:pt x="80010" y="123177"/>
                                </a:lnTo>
                                <a:lnTo>
                                  <a:pt x="78193" y="121907"/>
                                </a:lnTo>
                                <a:lnTo>
                                  <a:pt x="77279" y="120637"/>
                                </a:lnTo>
                                <a:lnTo>
                                  <a:pt x="76390" y="119367"/>
                                </a:lnTo>
                                <a:lnTo>
                                  <a:pt x="75184" y="119367"/>
                                </a:lnTo>
                                <a:lnTo>
                                  <a:pt x="73977" y="118097"/>
                                </a:lnTo>
                                <a:lnTo>
                                  <a:pt x="84810" y="118097"/>
                                </a:lnTo>
                                <a:lnTo>
                                  <a:pt x="89027" y="116827"/>
                                </a:lnTo>
                                <a:lnTo>
                                  <a:pt x="89027" y="115252"/>
                                </a:lnTo>
                                <a:lnTo>
                                  <a:pt x="87807" y="115557"/>
                                </a:lnTo>
                                <a:lnTo>
                                  <a:pt x="76288" y="116827"/>
                                </a:lnTo>
                                <a:lnTo>
                                  <a:pt x="71399" y="116827"/>
                                </a:lnTo>
                                <a:lnTo>
                                  <a:pt x="65874" y="115557"/>
                                </a:lnTo>
                                <a:lnTo>
                                  <a:pt x="60426" y="111747"/>
                                </a:lnTo>
                                <a:lnTo>
                                  <a:pt x="53695" y="107937"/>
                                </a:lnTo>
                                <a:lnTo>
                                  <a:pt x="46431" y="104127"/>
                                </a:lnTo>
                                <a:lnTo>
                                  <a:pt x="45034" y="104127"/>
                                </a:lnTo>
                                <a:lnTo>
                                  <a:pt x="45034" y="105397"/>
                                </a:lnTo>
                                <a:lnTo>
                                  <a:pt x="42621" y="105397"/>
                                </a:lnTo>
                                <a:lnTo>
                                  <a:pt x="40220" y="106667"/>
                                </a:lnTo>
                                <a:lnTo>
                                  <a:pt x="37795" y="106667"/>
                                </a:lnTo>
                                <a:lnTo>
                                  <a:pt x="36004" y="109207"/>
                                </a:lnTo>
                                <a:lnTo>
                                  <a:pt x="34175" y="111747"/>
                                </a:lnTo>
                                <a:lnTo>
                                  <a:pt x="34188" y="105397"/>
                                </a:lnTo>
                                <a:lnTo>
                                  <a:pt x="34213" y="102857"/>
                                </a:lnTo>
                                <a:lnTo>
                                  <a:pt x="40220" y="104127"/>
                                </a:lnTo>
                                <a:lnTo>
                                  <a:pt x="45034" y="105397"/>
                                </a:lnTo>
                                <a:lnTo>
                                  <a:pt x="45034" y="104127"/>
                                </a:lnTo>
                                <a:lnTo>
                                  <a:pt x="42722" y="104127"/>
                                </a:lnTo>
                                <a:lnTo>
                                  <a:pt x="34163" y="101587"/>
                                </a:lnTo>
                                <a:lnTo>
                                  <a:pt x="45643" y="102857"/>
                                </a:lnTo>
                                <a:lnTo>
                                  <a:pt x="54533" y="106667"/>
                                </a:lnTo>
                                <a:lnTo>
                                  <a:pt x="59359" y="109207"/>
                                </a:lnTo>
                                <a:lnTo>
                                  <a:pt x="65824" y="111747"/>
                                </a:lnTo>
                                <a:lnTo>
                                  <a:pt x="69507" y="113017"/>
                                </a:lnTo>
                                <a:lnTo>
                                  <a:pt x="72123" y="114287"/>
                                </a:lnTo>
                                <a:lnTo>
                                  <a:pt x="83591" y="114287"/>
                                </a:lnTo>
                                <a:lnTo>
                                  <a:pt x="86639" y="113017"/>
                                </a:lnTo>
                                <a:lnTo>
                                  <a:pt x="89700" y="111747"/>
                                </a:lnTo>
                                <a:lnTo>
                                  <a:pt x="91516" y="111747"/>
                                </a:lnTo>
                                <a:lnTo>
                                  <a:pt x="92760" y="110477"/>
                                </a:lnTo>
                                <a:lnTo>
                                  <a:pt x="90233" y="108724"/>
                                </a:lnTo>
                                <a:lnTo>
                                  <a:pt x="90233" y="110477"/>
                                </a:lnTo>
                                <a:lnTo>
                                  <a:pt x="86067" y="113017"/>
                                </a:lnTo>
                                <a:lnTo>
                                  <a:pt x="80492" y="113017"/>
                                </a:lnTo>
                                <a:lnTo>
                                  <a:pt x="81889" y="111747"/>
                                </a:lnTo>
                                <a:lnTo>
                                  <a:pt x="82575" y="107937"/>
                                </a:lnTo>
                                <a:lnTo>
                                  <a:pt x="81178" y="102857"/>
                                </a:lnTo>
                                <a:lnTo>
                                  <a:pt x="81178" y="106667"/>
                                </a:lnTo>
                                <a:lnTo>
                                  <a:pt x="81178" y="110477"/>
                                </a:lnTo>
                                <a:lnTo>
                                  <a:pt x="80251" y="113017"/>
                                </a:lnTo>
                                <a:lnTo>
                                  <a:pt x="79260" y="111391"/>
                                </a:lnTo>
                                <a:lnTo>
                                  <a:pt x="79260" y="113017"/>
                                </a:lnTo>
                                <a:lnTo>
                                  <a:pt x="67208" y="101587"/>
                                </a:lnTo>
                                <a:lnTo>
                                  <a:pt x="69519" y="104127"/>
                                </a:lnTo>
                                <a:lnTo>
                                  <a:pt x="72720" y="106667"/>
                                </a:lnTo>
                                <a:lnTo>
                                  <a:pt x="79260" y="113017"/>
                                </a:lnTo>
                                <a:lnTo>
                                  <a:pt x="79260" y="111391"/>
                                </a:lnTo>
                                <a:lnTo>
                                  <a:pt x="77939" y="109207"/>
                                </a:lnTo>
                                <a:lnTo>
                                  <a:pt x="76746" y="106667"/>
                                </a:lnTo>
                                <a:lnTo>
                                  <a:pt x="76390" y="105194"/>
                                </a:lnTo>
                                <a:lnTo>
                                  <a:pt x="76390" y="109207"/>
                                </a:lnTo>
                                <a:lnTo>
                                  <a:pt x="71831" y="105397"/>
                                </a:lnTo>
                                <a:lnTo>
                                  <a:pt x="68910" y="101587"/>
                                </a:lnTo>
                                <a:lnTo>
                                  <a:pt x="66306" y="97777"/>
                                </a:lnTo>
                                <a:lnTo>
                                  <a:pt x="66306" y="102857"/>
                                </a:lnTo>
                                <a:lnTo>
                                  <a:pt x="67005" y="106667"/>
                                </a:lnTo>
                                <a:lnTo>
                                  <a:pt x="68541" y="109207"/>
                                </a:lnTo>
                                <a:lnTo>
                                  <a:pt x="70358" y="111747"/>
                                </a:lnTo>
                                <a:lnTo>
                                  <a:pt x="72758" y="113017"/>
                                </a:lnTo>
                                <a:lnTo>
                                  <a:pt x="71564" y="113017"/>
                                </a:lnTo>
                                <a:lnTo>
                                  <a:pt x="67348" y="110477"/>
                                </a:lnTo>
                                <a:lnTo>
                                  <a:pt x="62509" y="107937"/>
                                </a:lnTo>
                                <a:lnTo>
                                  <a:pt x="60109" y="106667"/>
                                </a:lnTo>
                                <a:lnTo>
                                  <a:pt x="61912" y="106667"/>
                                </a:lnTo>
                                <a:lnTo>
                                  <a:pt x="63131" y="105397"/>
                                </a:lnTo>
                                <a:lnTo>
                                  <a:pt x="64325" y="102857"/>
                                </a:lnTo>
                                <a:lnTo>
                                  <a:pt x="64325" y="100317"/>
                                </a:lnTo>
                                <a:lnTo>
                                  <a:pt x="63728" y="97777"/>
                                </a:lnTo>
                                <a:lnTo>
                                  <a:pt x="64325" y="95250"/>
                                </a:lnTo>
                                <a:lnTo>
                                  <a:pt x="63131" y="95872"/>
                                </a:lnTo>
                                <a:lnTo>
                                  <a:pt x="63131" y="97777"/>
                                </a:lnTo>
                                <a:lnTo>
                                  <a:pt x="63131" y="101587"/>
                                </a:lnTo>
                                <a:lnTo>
                                  <a:pt x="61912" y="105397"/>
                                </a:lnTo>
                                <a:lnTo>
                                  <a:pt x="60706" y="105397"/>
                                </a:lnTo>
                                <a:lnTo>
                                  <a:pt x="58902" y="106667"/>
                                </a:lnTo>
                                <a:lnTo>
                                  <a:pt x="60109" y="104127"/>
                                </a:lnTo>
                                <a:lnTo>
                                  <a:pt x="60706" y="101587"/>
                                </a:lnTo>
                                <a:lnTo>
                                  <a:pt x="62522" y="97777"/>
                                </a:lnTo>
                                <a:lnTo>
                                  <a:pt x="63131" y="97777"/>
                                </a:lnTo>
                                <a:lnTo>
                                  <a:pt x="63131" y="95872"/>
                                </a:lnTo>
                                <a:lnTo>
                                  <a:pt x="61912" y="96507"/>
                                </a:lnTo>
                                <a:lnTo>
                                  <a:pt x="58699" y="103301"/>
                                </a:lnTo>
                                <a:lnTo>
                                  <a:pt x="58699" y="107937"/>
                                </a:lnTo>
                                <a:lnTo>
                                  <a:pt x="57048" y="105397"/>
                                </a:lnTo>
                                <a:lnTo>
                                  <a:pt x="54457" y="104127"/>
                                </a:lnTo>
                                <a:lnTo>
                                  <a:pt x="53467" y="102196"/>
                                </a:lnTo>
                                <a:lnTo>
                                  <a:pt x="53467" y="105397"/>
                                </a:lnTo>
                                <a:lnTo>
                                  <a:pt x="46850" y="102857"/>
                                </a:lnTo>
                                <a:lnTo>
                                  <a:pt x="48056" y="99047"/>
                                </a:lnTo>
                                <a:lnTo>
                                  <a:pt x="49250" y="96507"/>
                                </a:lnTo>
                                <a:lnTo>
                                  <a:pt x="49847" y="96507"/>
                                </a:lnTo>
                                <a:lnTo>
                                  <a:pt x="51676" y="101587"/>
                                </a:lnTo>
                                <a:lnTo>
                                  <a:pt x="53467" y="105397"/>
                                </a:lnTo>
                                <a:lnTo>
                                  <a:pt x="53467" y="102196"/>
                                </a:lnTo>
                                <a:lnTo>
                                  <a:pt x="51866" y="99047"/>
                                </a:lnTo>
                                <a:lnTo>
                                  <a:pt x="55156" y="100317"/>
                                </a:lnTo>
                                <a:lnTo>
                                  <a:pt x="56819" y="102857"/>
                                </a:lnTo>
                                <a:lnTo>
                                  <a:pt x="58699" y="107937"/>
                                </a:lnTo>
                                <a:lnTo>
                                  <a:pt x="58699" y="103301"/>
                                </a:lnTo>
                                <a:lnTo>
                                  <a:pt x="58305" y="104127"/>
                                </a:lnTo>
                                <a:lnTo>
                                  <a:pt x="57683" y="101587"/>
                                </a:lnTo>
                                <a:lnTo>
                                  <a:pt x="54076" y="99047"/>
                                </a:lnTo>
                                <a:lnTo>
                                  <a:pt x="51676" y="97777"/>
                                </a:lnTo>
                                <a:lnTo>
                                  <a:pt x="50457" y="96507"/>
                                </a:lnTo>
                                <a:lnTo>
                                  <a:pt x="50457" y="95250"/>
                                </a:lnTo>
                                <a:lnTo>
                                  <a:pt x="52870" y="96507"/>
                                </a:lnTo>
                                <a:lnTo>
                                  <a:pt x="55892" y="97777"/>
                                </a:lnTo>
                                <a:lnTo>
                                  <a:pt x="58902" y="97777"/>
                                </a:lnTo>
                                <a:lnTo>
                                  <a:pt x="61302" y="96507"/>
                                </a:lnTo>
                                <a:lnTo>
                                  <a:pt x="61912" y="95250"/>
                                </a:lnTo>
                                <a:lnTo>
                                  <a:pt x="62522" y="95250"/>
                                </a:lnTo>
                                <a:lnTo>
                                  <a:pt x="64922" y="93967"/>
                                </a:lnTo>
                                <a:lnTo>
                                  <a:pt x="68541" y="93967"/>
                                </a:lnTo>
                                <a:lnTo>
                                  <a:pt x="64312" y="93078"/>
                                </a:lnTo>
                                <a:lnTo>
                                  <a:pt x="64312" y="93967"/>
                                </a:lnTo>
                                <a:lnTo>
                                  <a:pt x="60109" y="95250"/>
                                </a:lnTo>
                                <a:lnTo>
                                  <a:pt x="57683" y="96507"/>
                                </a:lnTo>
                                <a:lnTo>
                                  <a:pt x="54686" y="95250"/>
                                </a:lnTo>
                                <a:lnTo>
                                  <a:pt x="51066" y="93967"/>
                                </a:lnTo>
                                <a:lnTo>
                                  <a:pt x="53467" y="93967"/>
                                </a:lnTo>
                                <a:lnTo>
                                  <a:pt x="57086" y="92697"/>
                                </a:lnTo>
                                <a:lnTo>
                                  <a:pt x="64312" y="93967"/>
                                </a:lnTo>
                                <a:lnTo>
                                  <a:pt x="64312" y="93078"/>
                                </a:lnTo>
                                <a:lnTo>
                                  <a:pt x="62522" y="92697"/>
                                </a:lnTo>
                                <a:lnTo>
                                  <a:pt x="58902" y="91427"/>
                                </a:lnTo>
                                <a:lnTo>
                                  <a:pt x="55892" y="91427"/>
                                </a:lnTo>
                                <a:lnTo>
                                  <a:pt x="49847" y="93967"/>
                                </a:lnTo>
                                <a:lnTo>
                                  <a:pt x="49847" y="91427"/>
                                </a:lnTo>
                                <a:lnTo>
                                  <a:pt x="49250" y="88900"/>
                                </a:lnTo>
                                <a:lnTo>
                                  <a:pt x="48806" y="87960"/>
                                </a:lnTo>
                                <a:lnTo>
                                  <a:pt x="48806" y="92697"/>
                                </a:lnTo>
                                <a:lnTo>
                                  <a:pt x="48145" y="95250"/>
                                </a:lnTo>
                                <a:lnTo>
                                  <a:pt x="46824" y="99047"/>
                                </a:lnTo>
                                <a:lnTo>
                                  <a:pt x="45504" y="95250"/>
                                </a:lnTo>
                                <a:lnTo>
                                  <a:pt x="44183" y="92697"/>
                                </a:lnTo>
                                <a:lnTo>
                                  <a:pt x="44297" y="88544"/>
                                </a:lnTo>
                                <a:lnTo>
                                  <a:pt x="45504" y="85077"/>
                                </a:lnTo>
                                <a:lnTo>
                                  <a:pt x="48133" y="87617"/>
                                </a:lnTo>
                                <a:lnTo>
                                  <a:pt x="48806" y="92697"/>
                                </a:lnTo>
                                <a:lnTo>
                                  <a:pt x="48806" y="87960"/>
                                </a:lnTo>
                                <a:lnTo>
                                  <a:pt x="48056"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43" y="97167"/>
                                </a:lnTo>
                                <a:lnTo>
                                  <a:pt x="44043" y="99047"/>
                                </a:lnTo>
                                <a:lnTo>
                                  <a:pt x="39649" y="97777"/>
                                </a:lnTo>
                                <a:lnTo>
                                  <a:pt x="35445" y="93967"/>
                                </a:lnTo>
                                <a:lnTo>
                                  <a:pt x="31369" y="88900"/>
                                </a:lnTo>
                                <a:lnTo>
                                  <a:pt x="35737" y="88900"/>
                                </a:lnTo>
                                <a:lnTo>
                                  <a:pt x="38900" y="91427"/>
                                </a:lnTo>
                                <a:lnTo>
                                  <a:pt x="41173" y="95250"/>
                                </a:lnTo>
                                <a:lnTo>
                                  <a:pt x="44043" y="99047"/>
                                </a:lnTo>
                                <a:lnTo>
                                  <a:pt x="44043" y="97167"/>
                                </a:lnTo>
                                <a:lnTo>
                                  <a:pt x="39611" y="90157"/>
                                </a:lnTo>
                                <a:lnTo>
                                  <a:pt x="37795" y="88900"/>
                                </a:lnTo>
                                <a:lnTo>
                                  <a:pt x="34798" y="87617"/>
                                </a:lnTo>
                                <a:lnTo>
                                  <a:pt x="29959" y="87617"/>
                                </a:lnTo>
                                <a:lnTo>
                                  <a:pt x="29959" y="88900"/>
                                </a:lnTo>
                                <a:lnTo>
                                  <a:pt x="32385" y="92697"/>
                                </a:lnTo>
                                <a:lnTo>
                                  <a:pt x="36004" y="95250"/>
                                </a:lnTo>
                                <a:lnTo>
                                  <a:pt x="40220" y="99047"/>
                                </a:lnTo>
                                <a:lnTo>
                                  <a:pt x="44437" y="101587"/>
                                </a:lnTo>
                                <a:lnTo>
                                  <a:pt x="37795" y="101587"/>
                                </a:lnTo>
                                <a:lnTo>
                                  <a:pt x="32969" y="100812"/>
                                </a:lnTo>
                                <a:lnTo>
                                  <a:pt x="32969" y="105397"/>
                                </a:lnTo>
                                <a:lnTo>
                                  <a:pt x="32918" y="109410"/>
                                </a:lnTo>
                                <a:lnTo>
                                  <a:pt x="32385" y="111747"/>
                                </a:lnTo>
                                <a:lnTo>
                                  <a:pt x="28765" y="118097"/>
                                </a:lnTo>
                                <a:lnTo>
                                  <a:pt x="27559" y="114287"/>
                                </a:lnTo>
                                <a:lnTo>
                                  <a:pt x="29959" y="107937"/>
                                </a:lnTo>
                                <a:lnTo>
                                  <a:pt x="32385" y="105397"/>
                                </a:lnTo>
                                <a:lnTo>
                                  <a:pt x="32969" y="105397"/>
                                </a:lnTo>
                                <a:lnTo>
                                  <a:pt x="32969" y="100812"/>
                                </a:lnTo>
                                <a:lnTo>
                                  <a:pt x="29959" y="100317"/>
                                </a:lnTo>
                                <a:lnTo>
                                  <a:pt x="28765" y="99047"/>
                                </a:lnTo>
                                <a:lnTo>
                                  <a:pt x="28168" y="97777"/>
                                </a:lnTo>
                                <a:lnTo>
                                  <a:pt x="28168" y="96507"/>
                                </a:lnTo>
                                <a:lnTo>
                                  <a:pt x="28168" y="95250"/>
                                </a:lnTo>
                                <a:lnTo>
                                  <a:pt x="28765" y="92697"/>
                                </a:lnTo>
                                <a:lnTo>
                                  <a:pt x="28765" y="91427"/>
                                </a:lnTo>
                                <a:lnTo>
                                  <a:pt x="27622" y="89039"/>
                                </a:lnTo>
                                <a:lnTo>
                                  <a:pt x="27622" y="92697"/>
                                </a:lnTo>
                                <a:lnTo>
                                  <a:pt x="27152" y="96507"/>
                                </a:lnTo>
                                <a:lnTo>
                                  <a:pt x="24231" y="93967"/>
                                </a:lnTo>
                                <a:lnTo>
                                  <a:pt x="21729" y="88900"/>
                                </a:lnTo>
                                <a:lnTo>
                                  <a:pt x="19723" y="81267"/>
                                </a:lnTo>
                                <a:lnTo>
                                  <a:pt x="23736" y="85077"/>
                                </a:lnTo>
                                <a:lnTo>
                                  <a:pt x="26174" y="88900"/>
                                </a:lnTo>
                                <a:lnTo>
                                  <a:pt x="27622" y="92697"/>
                                </a:lnTo>
                                <a:lnTo>
                                  <a:pt x="27622" y="89039"/>
                                </a:lnTo>
                                <a:lnTo>
                                  <a:pt x="25133" y="83807"/>
                                </a:lnTo>
                                <a:lnTo>
                                  <a:pt x="23342" y="82550"/>
                                </a:lnTo>
                                <a:lnTo>
                                  <a:pt x="32385" y="82550"/>
                                </a:lnTo>
                                <a:lnTo>
                                  <a:pt x="38404" y="76200"/>
                                </a:lnTo>
                                <a:lnTo>
                                  <a:pt x="36474" y="76200"/>
                                </a:lnTo>
                                <a:lnTo>
                                  <a:pt x="36182" y="76098"/>
                                </a:lnTo>
                                <a:lnTo>
                                  <a:pt x="33756" y="79997"/>
                                </a:lnTo>
                                <a:lnTo>
                                  <a:pt x="31496" y="81267"/>
                                </a:lnTo>
                                <a:lnTo>
                                  <a:pt x="22466" y="81267"/>
                                </a:lnTo>
                                <a:lnTo>
                                  <a:pt x="29197" y="78727"/>
                                </a:lnTo>
                                <a:lnTo>
                                  <a:pt x="32105" y="77457"/>
                                </a:lnTo>
                                <a:lnTo>
                                  <a:pt x="36182" y="76200"/>
                                </a:lnTo>
                                <a:lnTo>
                                  <a:pt x="29210" y="73647"/>
                                </a:lnTo>
                                <a:lnTo>
                                  <a:pt x="31864" y="72377"/>
                                </a:lnTo>
                                <a:lnTo>
                                  <a:pt x="34493" y="72377"/>
                                </a:lnTo>
                                <a:lnTo>
                                  <a:pt x="39116" y="73647"/>
                                </a:lnTo>
                                <a:lnTo>
                                  <a:pt x="43078" y="73647"/>
                                </a:lnTo>
                                <a:lnTo>
                                  <a:pt x="39776" y="76200"/>
                                </a:lnTo>
                                <a:lnTo>
                                  <a:pt x="40220" y="76200"/>
                                </a:lnTo>
                                <a:lnTo>
                                  <a:pt x="38404" y="78727"/>
                                </a:lnTo>
                                <a:lnTo>
                                  <a:pt x="37198" y="79997"/>
                                </a:lnTo>
                                <a:lnTo>
                                  <a:pt x="36626" y="82435"/>
                                </a:lnTo>
                                <a:lnTo>
                                  <a:pt x="36563" y="85153"/>
                                </a:lnTo>
                                <a:lnTo>
                                  <a:pt x="36004" y="86347"/>
                                </a:lnTo>
                                <a:lnTo>
                                  <a:pt x="40805" y="85077"/>
                                </a:lnTo>
                                <a:lnTo>
                                  <a:pt x="44437" y="81267"/>
                                </a:lnTo>
                                <a:lnTo>
                                  <a:pt x="47447" y="83807"/>
                                </a:lnTo>
                                <a:lnTo>
                                  <a:pt x="51066" y="87617"/>
                                </a:lnTo>
                                <a:lnTo>
                                  <a:pt x="54686" y="88900"/>
                                </a:lnTo>
                                <a:lnTo>
                                  <a:pt x="57086" y="90157"/>
                                </a:lnTo>
                                <a:lnTo>
                                  <a:pt x="60706" y="90157"/>
                                </a:lnTo>
                                <a:lnTo>
                                  <a:pt x="59690" y="88900"/>
                                </a:lnTo>
                                <a:lnTo>
                                  <a:pt x="58305" y="87147"/>
                                </a:lnTo>
                                <a:lnTo>
                                  <a:pt x="58305" y="88900"/>
                                </a:lnTo>
                                <a:lnTo>
                                  <a:pt x="54076" y="87617"/>
                                </a:lnTo>
                                <a:lnTo>
                                  <a:pt x="51066" y="86347"/>
                                </a:lnTo>
                                <a:lnTo>
                                  <a:pt x="46240" y="81267"/>
                                </a:lnTo>
                                <a:lnTo>
                                  <a:pt x="50457" y="81267"/>
                                </a:lnTo>
                                <a:lnTo>
                                  <a:pt x="52870" y="82550"/>
                                </a:lnTo>
                                <a:lnTo>
                                  <a:pt x="58305" y="88900"/>
                                </a:lnTo>
                                <a:lnTo>
                                  <a:pt x="58305" y="87147"/>
                                </a:lnTo>
                                <a:lnTo>
                                  <a:pt x="57683" y="86347"/>
                                </a:lnTo>
                                <a:lnTo>
                                  <a:pt x="52273" y="81267"/>
                                </a:lnTo>
                                <a:lnTo>
                                  <a:pt x="50457" y="79997"/>
                                </a:lnTo>
                                <a:lnTo>
                                  <a:pt x="45631" y="79997"/>
                                </a:lnTo>
                                <a:lnTo>
                                  <a:pt x="46240" y="73647"/>
                                </a:lnTo>
                                <a:lnTo>
                                  <a:pt x="50457" y="76200"/>
                                </a:lnTo>
                                <a:lnTo>
                                  <a:pt x="54076" y="78727"/>
                                </a:lnTo>
                                <a:lnTo>
                                  <a:pt x="58305" y="81267"/>
                                </a:lnTo>
                                <a:lnTo>
                                  <a:pt x="62522" y="82550"/>
                                </a:lnTo>
                                <a:lnTo>
                                  <a:pt x="69748" y="88900"/>
                                </a:lnTo>
                                <a:lnTo>
                                  <a:pt x="75184" y="96507"/>
                                </a:lnTo>
                                <a:lnTo>
                                  <a:pt x="74574" y="96507"/>
                                </a:lnTo>
                                <a:lnTo>
                                  <a:pt x="74574" y="102857"/>
                                </a:lnTo>
                                <a:lnTo>
                                  <a:pt x="75184" y="106667"/>
                                </a:lnTo>
                                <a:lnTo>
                                  <a:pt x="76390" y="109207"/>
                                </a:lnTo>
                                <a:lnTo>
                                  <a:pt x="76390" y="105194"/>
                                </a:lnTo>
                                <a:lnTo>
                                  <a:pt x="75831" y="102857"/>
                                </a:lnTo>
                                <a:lnTo>
                                  <a:pt x="75565" y="99047"/>
                                </a:lnTo>
                                <a:lnTo>
                                  <a:pt x="78371" y="100317"/>
                                </a:lnTo>
                                <a:lnTo>
                                  <a:pt x="80264" y="104127"/>
                                </a:lnTo>
                                <a:lnTo>
                                  <a:pt x="81178" y="106667"/>
                                </a:lnTo>
                                <a:lnTo>
                                  <a:pt x="81178" y="102857"/>
                                </a:lnTo>
                                <a:lnTo>
                                  <a:pt x="84670" y="105397"/>
                                </a:lnTo>
                                <a:lnTo>
                                  <a:pt x="90233" y="110477"/>
                                </a:lnTo>
                                <a:lnTo>
                                  <a:pt x="90233" y="108724"/>
                                </a:lnTo>
                                <a:lnTo>
                                  <a:pt x="85445" y="105397"/>
                                </a:lnTo>
                                <a:lnTo>
                                  <a:pt x="83007" y="102857"/>
                                </a:lnTo>
                                <a:lnTo>
                                  <a:pt x="79349" y="99047"/>
                                </a:lnTo>
                                <a:lnTo>
                                  <a:pt x="73837" y="92697"/>
                                </a:lnTo>
                                <a:lnTo>
                                  <a:pt x="68694" y="86347"/>
                                </a:lnTo>
                                <a:lnTo>
                                  <a:pt x="66497" y="83807"/>
                                </a:lnTo>
                                <a:lnTo>
                                  <a:pt x="63690" y="81267"/>
                                </a:lnTo>
                                <a:lnTo>
                                  <a:pt x="58788" y="78727"/>
                                </a:lnTo>
                                <a:lnTo>
                                  <a:pt x="53238" y="76200"/>
                                </a:lnTo>
                                <a:lnTo>
                                  <a:pt x="50038" y="74917"/>
                                </a:lnTo>
                                <a:lnTo>
                                  <a:pt x="46990" y="73647"/>
                                </a:lnTo>
                                <a:lnTo>
                                  <a:pt x="45339" y="72504"/>
                                </a:lnTo>
                                <a:lnTo>
                                  <a:pt x="45339" y="73647"/>
                                </a:lnTo>
                                <a:lnTo>
                                  <a:pt x="44678" y="77457"/>
                                </a:lnTo>
                                <a:lnTo>
                                  <a:pt x="43357" y="79997"/>
                                </a:lnTo>
                                <a:lnTo>
                                  <a:pt x="41389" y="82550"/>
                                </a:lnTo>
                                <a:lnTo>
                                  <a:pt x="38100" y="85077"/>
                                </a:lnTo>
                                <a:lnTo>
                                  <a:pt x="38138" y="82435"/>
                                </a:lnTo>
                                <a:lnTo>
                                  <a:pt x="39420" y="78727"/>
                                </a:lnTo>
                                <a:lnTo>
                                  <a:pt x="42049" y="76200"/>
                                </a:lnTo>
                                <a:lnTo>
                                  <a:pt x="45339" y="73647"/>
                                </a:lnTo>
                                <a:lnTo>
                                  <a:pt x="45339" y="72504"/>
                                </a:lnTo>
                                <a:lnTo>
                                  <a:pt x="34163" y="64757"/>
                                </a:lnTo>
                                <a:lnTo>
                                  <a:pt x="37833" y="66027"/>
                                </a:lnTo>
                                <a:lnTo>
                                  <a:pt x="46990" y="72377"/>
                                </a:lnTo>
                                <a:lnTo>
                                  <a:pt x="53098" y="73647"/>
                                </a:lnTo>
                                <a:lnTo>
                                  <a:pt x="59194" y="76200"/>
                                </a:lnTo>
                                <a:lnTo>
                                  <a:pt x="62852" y="78727"/>
                                </a:lnTo>
                                <a:lnTo>
                                  <a:pt x="67500" y="78727"/>
                                </a:lnTo>
                                <a:lnTo>
                                  <a:pt x="67119" y="81267"/>
                                </a:lnTo>
                                <a:lnTo>
                                  <a:pt x="68351" y="81267"/>
                                </a:lnTo>
                                <a:lnTo>
                                  <a:pt x="74612" y="90284"/>
                                </a:lnTo>
                                <a:lnTo>
                                  <a:pt x="78333" y="95250"/>
                                </a:lnTo>
                                <a:lnTo>
                                  <a:pt x="81546" y="97777"/>
                                </a:lnTo>
                                <a:lnTo>
                                  <a:pt x="85432" y="102857"/>
                                </a:lnTo>
                                <a:lnTo>
                                  <a:pt x="89700" y="105397"/>
                                </a:lnTo>
                                <a:lnTo>
                                  <a:pt x="99415" y="110477"/>
                                </a:lnTo>
                                <a:lnTo>
                                  <a:pt x="107848" y="113017"/>
                                </a:lnTo>
                                <a:lnTo>
                                  <a:pt x="115481" y="114287"/>
                                </a:lnTo>
                                <a:lnTo>
                                  <a:pt x="117157" y="118097"/>
                                </a:lnTo>
                                <a:lnTo>
                                  <a:pt x="118516" y="120637"/>
                                </a:lnTo>
                                <a:lnTo>
                                  <a:pt x="118516" y="118122"/>
                                </a:lnTo>
                                <a:lnTo>
                                  <a:pt x="116890" y="114287"/>
                                </a:lnTo>
                                <a:lnTo>
                                  <a:pt x="120091" y="115570"/>
                                </a:lnTo>
                                <a:lnTo>
                                  <a:pt x="120700" y="118097"/>
                                </a:lnTo>
                                <a:lnTo>
                                  <a:pt x="122707" y="120637"/>
                                </a:lnTo>
                                <a:lnTo>
                                  <a:pt x="122707" y="118465"/>
                                </a:lnTo>
                                <a:lnTo>
                                  <a:pt x="122504" y="118097"/>
                                </a:lnTo>
                                <a:lnTo>
                                  <a:pt x="120853" y="115557"/>
                                </a:lnTo>
                                <a:lnTo>
                                  <a:pt x="122466" y="116827"/>
                                </a:lnTo>
                                <a:lnTo>
                                  <a:pt x="123913" y="118097"/>
                                </a:lnTo>
                                <a:lnTo>
                                  <a:pt x="127914" y="120637"/>
                                </a:lnTo>
                                <a:lnTo>
                                  <a:pt x="127914" y="119799"/>
                                </a:lnTo>
                                <a:lnTo>
                                  <a:pt x="125857" y="118097"/>
                                </a:lnTo>
                                <a:lnTo>
                                  <a:pt x="123164" y="115557"/>
                                </a:lnTo>
                                <a:lnTo>
                                  <a:pt x="126034" y="115557"/>
                                </a:lnTo>
                                <a:lnTo>
                                  <a:pt x="129794" y="119367"/>
                                </a:lnTo>
                                <a:lnTo>
                                  <a:pt x="129794" y="117436"/>
                                </a:lnTo>
                                <a:lnTo>
                                  <a:pt x="129374" y="116827"/>
                                </a:lnTo>
                                <a:lnTo>
                                  <a:pt x="126936" y="115557"/>
                                </a:lnTo>
                                <a:lnTo>
                                  <a:pt x="129374" y="115557"/>
                                </a:lnTo>
                                <a:lnTo>
                                  <a:pt x="133426" y="119367"/>
                                </a:lnTo>
                                <a:lnTo>
                                  <a:pt x="133426" y="117576"/>
                                </a:lnTo>
                                <a:lnTo>
                                  <a:pt x="132130" y="116827"/>
                                </a:lnTo>
                                <a:lnTo>
                                  <a:pt x="130873" y="115557"/>
                                </a:lnTo>
                                <a:lnTo>
                                  <a:pt x="129616" y="114287"/>
                                </a:lnTo>
                                <a:lnTo>
                                  <a:pt x="131533" y="113017"/>
                                </a:lnTo>
                                <a:lnTo>
                                  <a:pt x="133159" y="115570"/>
                                </a:lnTo>
                                <a:lnTo>
                                  <a:pt x="137960" y="118097"/>
                                </a:lnTo>
                                <a:lnTo>
                                  <a:pt x="137960" y="117487"/>
                                </a:lnTo>
                                <a:lnTo>
                                  <a:pt x="135051" y="115557"/>
                                </a:lnTo>
                                <a:lnTo>
                                  <a:pt x="132867" y="113017"/>
                                </a:lnTo>
                                <a:lnTo>
                                  <a:pt x="134670" y="111747"/>
                                </a:lnTo>
                                <a:lnTo>
                                  <a:pt x="136271" y="111747"/>
                                </a:lnTo>
                                <a:lnTo>
                                  <a:pt x="138557" y="114350"/>
                                </a:lnTo>
                                <a:lnTo>
                                  <a:pt x="139433" y="115570"/>
                                </a:lnTo>
                                <a:lnTo>
                                  <a:pt x="140195" y="116827"/>
                                </a:lnTo>
                                <a:lnTo>
                                  <a:pt x="141236" y="118097"/>
                                </a:lnTo>
                                <a:lnTo>
                                  <a:pt x="141236" y="116459"/>
                                </a:lnTo>
                                <a:lnTo>
                                  <a:pt x="136499" y="109207"/>
                                </a:lnTo>
                                <a:lnTo>
                                  <a:pt x="134848" y="106667"/>
                                </a:lnTo>
                                <a:lnTo>
                                  <a:pt x="134785" y="110477"/>
                                </a:lnTo>
                                <a:lnTo>
                                  <a:pt x="130632" y="111379"/>
                                </a:lnTo>
                                <a:lnTo>
                                  <a:pt x="130632" y="113017"/>
                                </a:lnTo>
                                <a:lnTo>
                                  <a:pt x="127025" y="114287"/>
                                </a:lnTo>
                                <a:lnTo>
                                  <a:pt x="119697" y="114287"/>
                                </a:lnTo>
                                <a:lnTo>
                                  <a:pt x="116154" y="113017"/>
                                </a:lnTo>
                                <a:lnTo>
                                  <a:pt x="115557" y="113017"/>
                                </a:lnTo>
                                <a:lnTo>
                                  <a:pt x="117970" y="111747"/>
                                </a:lnTo>
                                <a:lnTo>
                                  <a:pt x="119468" y="110477"/>
                                </a:lnTo>
                                <a:lnTo>
                                  <a:pt x="120980" y="109207"/>
                                </a:lnTo>
                                <a:lnTo>
                                  <a:pt x="122796" y="106667"/>
                                </a:lnTo>
                                <a:lnTo>
                                  <a:pt x="123990" y="102857"/>
                                </a:lnTo>
                                <a:lnTo>
                                  <a:pt x="124599" y="102857"/>
                                </a:lnTo>
                                <a:lnTo>
                                  <a:pt x="128816" y="106667"/>
                                </a:lnTo>
                                <a:lnTo>
                                  <a:pt x="127025" y="107937"/>
                                </a:lnTo>
                                <a:lnTo>
                                  <a:pt x="125806" y="107937"/>
                                </a:lnTo>
                                <a:lnTo>
                                  <a:pt x="122199" y="109207"/>
                                </a:lnTo>
                                <a:lnTo>
                                  <a:pt x="119176" y="111747"/>
                                </a:lnTo>
                                <a:lnTo>
                                  <a:pt x="124599" y="113017"/>
                                </a:lnTo>
                                <a:lnTo>
                                  <a:pt x="130632" y="113017"/>
                                </a:lnTo>
                                <a:lnTo>
                                  <a:pt x="130632" y="111379"/>
                                </a:lnTo>
                                <a:lnTo>
                                  <a:pt x="128930" y="111747"/>
                                </a:lnTo>
                                <a:lnTo>
                                  <a:pt x="126009" y="111747"/>
                                </a:lnTo>
                                <a:lnTo>
                                  <a:pt x="122339" y="110477"/>
                                </a:lnTo>
                                <a:lnTo>
                                  <a:pt x="123799" y="110477"/>
                                </a:lnTo>
                                <a:lnTo>
                                  <a:pt x="126009" y="109207"/>
                                </a:lnTo>
                                <a:lnTo>
                                  <a:pt x="132600" y="109207"/>
                                </a:lnTo>
                                <a:lnTo>
                                  <a:pt x="134785" y="110477"/>
                                </a:lnTo>
                                <a:lnTo>
                                  <a:pt x="134785" y="106591"/>
                                </a:lnTo>
                                <a:lnTo>
                                  <a:pt x="133654" y="105054"/>
                                </a:lnTo>
                                <a:lnTo>
                                  <a:pt x="133654" y="107937"/>
                                </a:lnTo>
                                <a:lnTo>
                                  <a:pt x="131241" y="107937"/>
                                </a:lnTo>
                                <a:lnTo>
                                  <a:pt x="129425" y="106667"/>
                                </a:lnTo>
                                <a:lnTo>
                                  <a:pt x="125806" y="102857"/>
                                </a:lnTo>
                                <a:lnTo>
                                  <a:pt x="127622" y="104127"/>
                                </a:lnTo>
                                <a:lnTo>
                                  <a:pt x="131038" y="105397"/>
                                </a:lnTo>
                                <a:lnTo>
                                  <a:pt x="133654" y="107937"/>
                                </a:lnTo>
                                <a:lnTo>
                                  <a:pt x="133654" y="105054"/>
                                </a:lnTo>
                                <a:lnTo>
                                  <a:pt x="132969" y="104127"/>
                                </a:lnTo>
                                <a:lnTo>
                                  <a:pt x="126415" y="95250"/>
                                </a:lnTo>
                                <a:lnTo>
                                  <a:pt x="120980" y="90157"/>
                                </a:lnTo>
                                <a:lnTo>
                                  <a:pt x="118579" y="87617"/>
                                </a:lnTo>
                                <a:lnTo>
                                  <a:pt x="115557" y="85077"/>
                                </a:lnTo>
                                <a:lnTo>
                                  <a:pt x="109753" y="82550"/>
                                </a:lnTo>
                                <a:lnTo>
                                  <a:pt x="105918" y="80975"/>
                                </a:lnTo>
                                <a:lnTo>
                                  <a:pt x="105918" y="82550"/>
                                </a:lnTo>
                                <a:lnTo>
                                  <a:pt x="104698" y="83807"/>
                                </a:lnTo>
                                <a:lnTo>
                                  <a:pt x="104051" y="85153"/>
                                </a:lnTo>
                                <a:lnTo>
                                  <a:pt x="101523" y="88900"/>
                                </a:lnTo>
                                <a:lnTo>
                                  <a:pt x="97459" y="91427"/>
                                </a:lnTo>
                                <a:lnTo>
                                  <a:pt x="93256" y="91427"/>
                                </a:lnTo>
                                <a:lnTo>
                                  <a:pt x="95669" y="88900"/>
                                </a:lnTo>
                                <a:lnTo>
                                  <a:pt x="97167" y="86347"/>
                                </a:lnTo>
                                <a:lnTo>
                                  <a:pt x="101371" y="83807"/>
                                </a:lnTo>
                                <a:lnTo>
                                  <a:pt x="105308" y="82550"/>
                                </a:lnTo>
                                <a:lnTo>
                                  <a:pt x="105918" y="82550"/>
                                </a:lnTo>
                                <a:lnTo>
                                  <a:pt x="105918" y="80975"/>
                                </a:lnTo>
                                <a:lnTo>
                                  <a:pt x="103543" y="79997"/>
                                </a:lnTo>
                                <a:lnTo>
                                  <a:pt x="97180" y="78727"/>
                                </a:lnTo>
                                <a:lnTo>
                                  <a:pt x="91147" y="76200"/>
                                </a:lnTo>
                                <a:lnTo>
                                  <a:pt x="85966" y="73647"/>
                                </a:lnTo>
                                <a:lnTo>
                                  <a:pt x="77584" y="67297"/>
                                </a:lnTo>
                                <a:lnTo>
                                  <a:pt x="75184" y="63500"/>
                                </a:lnTo>
                                <a:lnTo>
                                  <a:pt x="68694" y="55867"/>
                                </a:lnTo>
                                <a:lnTo>
                                  <a:pt x="61480" y="46977"/>
                                </a:lnTo>
                                <a:lnTo>
                                  <a:pt x="51841" y="39357"/>
                                </a:lnTo>
                                <a:lnTo>
                                  <a:pt x="48552" y="36817"/>
                                </a:lnTo>
                                <a:lnTo>
                                  <a:pt x="43624" y="33007"/>
                                </a:lnTo>
                                <a:lnTo>
                                  <a:pt x="48234" y="35547"/>
                                </a:lnTo>
                                <a:lnTo>
                                  <a:pt x="53047" y="39357"/>
                                </a:lnTo>
                                <a:lnTo>
                                  <a:pt x="55295" y="40627"/>
                                </a:lnTo>
                                <a:lnTo>
                                  <a:pt x="61912" y="45707"/>
                                </a:lnTo>
                                <a:lnTo>
                                  <a:pt x="65100" y="48247"/>
                                </a:lnTo>
                                <a:lnTo>
                                  <a:pt x="68110" y="50800"/>
                                </a:lnTo>
                                <a:lnTo>
                                  <a:pt x="80759" y="64757"/>
                                </a:lnTo>
                                <a:lnTo>
                                  <a:pt x="83019" y="66027"/>
                                </a:lnTo>
                                <a:lnTo>
                                  <a:pt x="84556" y="68567"/>
                                </a:lnTo>
                                <a:lnTo>
                                  <a:pt x="88430" y="69850"/>
                                </a:lnTo>
                                <a:lnTo>
                                  <a:pt x="95669" y="73647"/>
                                </a:lnTo>
                                <a:lnTo>
                                  <a:pt x="99021" y="73647"/>
                                </a:lnTo>
                                <a:lnTo>
                                  <a:pt x="103035" y="74917"/>
                                </a:lnTo>
                                <a:lnTo>
                                  <a:pt x="108254" y="77457"/>
                                </a:lnTo>
                                <a:lnTo>
                                  <a:pt x="106045" y="78727"/>
                                </a:lnTo>
                                <a:lnTo>
                                  <a:pt x="106845" y="78727"/>
                                </a:lnTo>
                                <a:lnTo>
                                  <a:pt x="109537" y="77457"/>
                                </a:lnTo>
                                <a:lnTo>
                                  <a:pt x="110744" y="78727"/>
                                </a:lnTo>
                                <a:lnTo>
                                  <a:pt x="112077" y="78727"/>
                                </a:lnTo>
                                <a:lnTo>
                                  <a:pt x="110147" y="79997"/>
                                </a:lnTo>
                                <a:lnTo>
                                  <a:pt x="113753" y="79997"/>
                                </a:lnTo>
                                <a:lnTo>
                                  <a:pt x="116154" y="81267"/>
                                </a:lnTo>
                                <a:lnTo>
                                  <a:pt x="114960" y="81267"/>
                                </a:lnTo>
                                <a:lnTo>
                                  <a:pt x="115557" y="82550"/>
                                </a:lnTo>
                                <a:lnTo>
                                  <a:pt x="117894" y="81267"/>
                                </a:lnTo>
                                <a:lnTo>
                                  <a:pt x="119062" y="82435"/>
                                </a:lnTo>
                                <a:lnTo>
                                  <a:pt x="119113" y="82664"/>
                                </a:lnTo>
                                <a:lnTo>
                                  <a:pt x="118503" y="83807"/>
                                </a:lnTo>
                                <a:lnTo>
                                  <a:pt x="120980" y="82550"/>
                                </a:lnTo>
                                <a:lnTo>
                                  <a:pt x="122796" y="83807"/>
                                </a:lnTo>
                                <a:lnTo>
                                  <a:pt x="122199" y="85077"/>
                                </a:lnTo>
                                <a:lnTo>
                                  <a:pt x="120980" y="85077"/>
                                </a:lnTo>
                                <a:lnTo>
                                  <a:pt x="122199" y="86347"/>
                                </a:lnTo>
                                <a:lnTo>
                                  <a:pt x="122796" y="86347"/>
                                </a:lnTo>
                                <a:lnTo>
                                  <a:pt x="123990" y="85077"/>
                                </a:lnTo>
                                <a:lnTo>
                                  <a:pt x="126847" y="87617"/>
                                </a:lnTo>
                                <a:lnTo>
                                  <a:pt x="123990" y="87617"/>
                                </a:lnTo>
                                <a:lnTo>
                                  <a:pt x="123990" y="88900"/>
                                </a:lnTo>
                                <a:lnTo>
                                  <a:pt x="127025" y="88900"/>
                                </a:lnTo>
                                <a:lnTo>
                                  <a:pt x="128676" y="90157"/>
                                </a:lnTo>
                                <a:lnTo>
                                  <a:pt x="129882" y="91427"/>
                                </a:lnTo>
                                <a:lnTo>
                                  <a:pt x="126415" y="91427"/>
                                </a:lnTo>
                                <a:lnTo>
                                  <a:pt x="127622" y="92697"/>
                                </a:lnTo>
                                <a:lnTo>
                                  <a:pt x="131584" y="92697"/>
                                </a:lnTo>
                                <a:lnTo>
                                  <a:pt x="132994" y="93967"/>
                                </a:lnTo>
                                <a:lnTo>
                                  <a:pt x="128816" y="93967"/>
                                </a:lnTo>
                                <a:lnTo>
                                  <a:pt x="131826" y="95250"/>
                                </a:lnTo>
                                <a:lnTo>
                                  <a:pt x="133489" y="95250"/>
                                </a:lnTo>
                                <a:lnTo>
                                  <a:pt x="134950" y="96507"/>
                                </a:lnTo>
                                <a:lnTo>
                                  <a:pt x="133235" y="97637"/>
                                </a:lnTo>
                                <a:lnTo>
                                  <a:pt x="133654" y="97777"/>
                                </a:lnTo>
                                <a:lnTo>
                                  <a:pt x="136613" y="99047"/>
                                </a:lnTo>
                                <a:lnTo>
                                  <a:pt x="137820" y="100317"/>
                                </a:lnTo>
                                <a:lnTo>
                                  <a:pt x="131826" y="100317"/>
                                </a:lnTo>
                                <a:lnTo>
                                  <a:pt x="135458" y="101587"/>
                                </a:lnTo>
                                <a:lnTo>
                                  <a:pt x="138163" y="102857"/>
                                </a:lnTo>
                                <a:lnTo>
                                  <a:pt x="139369" y="104127"/>
                                </a:lnTo>
                                <a:lnTo>
                                  <a:pt x="136055" y="102857"/>
                                </a:lnTo>
                                <a:lnTo>
                                  <a:pt x="133032" y="102857"/>
                                </a:lnTo>
                                <a:lnTo>
                                  <a:pt x="137261" y="104127"/>
                                </a:lnTo>
                                <a:lnTo>
                                  <a:pt x="141274" y="105397"/>
                                </a:lnTo>
                                <a:lnTo>
                                  <a:pt x="143281" y="107937"/>
                                </a:lnTo>
                                <a:lnTo>
                                  <a:pt x="140373" y="107937"/>
                                </a:lnTo>
                                <a:lnTo>
                                  <a:pt x="138468" y="106667"/>
                                </a:lnTo>
                                <a:lnTo>
                                  <a:pt x="137871" y="106667"/>
                                </a:lnTo>
                                <a:lnTo>
                                  <a:pt x="140271" y="107937"/>
                                </a:lnTo>
                                <a:lnTo>
                                  <a:pt x="143827" y="109207"/>
                                </a:lnTo>
                                <a:lnTo>
                                  <a:pt x="145249" y="110477"/>
                                </a:lnTo>
                                <a:lnTo>
                                  <a:pt x="144487" y="114287"/>
                                </a:lnTo>
                                <a:lnTo>
                                  <a:pt x="145707" y="111747"/>
                                </a:lnTo>
                                <a:lnTo>
                                  <a:pt x="148564" y="114287"/>
                                </a:lnTo>
                                <a:lnTo>
                                  <a:pt x="150977" y="115570"/>
                                </a:lnTo>
                                <a:lnTo>
                                  <a:pt x="152184" y="116827"/>
                                </a:lnTo>
                                <a:lnTo>
                                  <a:pt x="153974" y="118097"/>
                                </a:lnTo>
                                <a:lnTo>
                                  <a:pt x="154749" y="119367"/>
                                </a:lnTo>
                                <a:lnTo>
                                  <a:pt x="154139" y="121907"/>
                                </a:lnTo>
                                <a:lnTo>
                                  <a:pt x="154749" y="120637"/>
                                </a:lnTo>
                                <a:lnTo>
                                  <a:pt x="155943" y="119367"/>
                                </a:lnTo>
                                <a:lnTo>
                                  <a:pt x="157759" y="120637"/>
                                </a:lnTo>
                                <a:lnTo>
                                  <a:pt x="157645" y="121907"/>
                                </a:lnTo>
                                <a:lnTo>
                                  <a:pt x="157607" y="123266"/>
                                </a:lnTo>
                                <a:lnTo>
                                  <a:pt x="158343" y="124447"/>
                                </a:lnTo>
                                <a:lnTo>
                                  <a:pt x="158559" y="121907"/>
                                </a:lnTo>
                                <a:lnTo>
                                  <a:pt x="158953" y="120637"/>
                                </a:lnTo>
                                <a:lnTo>
                                  <a:pt x="160972" y="121907"/>
                                </a:lnTo>
                                <a:lnTo>
                                  <a:pt x="161366" y="124447"/>
                                </a:lnTo>
                                <a:lnTo>
                                  <a:pt x="161975" y="126987"/>
                                </a:lnTo>
                                <a:lnTo>
                                  <a:pt x="162585" y="125717"/>
                                </a:lnTo>
                                <a:lnTo>
                                  <a:pt x="162585" y="123177"/>
                                </a:lnTo>
                                <a:lnTo>
                                  <a:pt x="164388" y="126987"/>
                                </a:lnTo>
                                <a:lnTo>
                                  <a:pt x="164985" y="130797"/>
                                </a:lnTo>
                                <a:lnTo>
                                  <a:pt x="165773" y="128257"/>
                                </a:lnTo>
                                <a:lnTo>
                                  <a:pt x="165595" y="126987"/>
                                </a:lnTo>
                                <a:lnTo>
                                  <a:pt x="165595" y="125717"/>
                                </a:lnTo>
                                <a:lnTo>
                                  <a:pt x="167982" y="130797"/>
                                </a:lnTo>
                                <a:lnTo>
                                  <a:pt x="167995" y="133337"/>
                                </a:lnTo>
                                <a:lnTo>
                                  <a:pt x="168795" y="132067"/>
                                </a:lnTo>
                                <a:lnTo>
                                  <a:pt x="169214" y="129527"/>
                                </a:lnTo>
                                <a:lnTo>
                                  <a:pt x="171005" y="132067"/>
                                </a:lnTo>
                                <a:lnTo>
                                  <a:pt x="171018" y="137147"/>
                                </a:lnTo>
                                <a:lnTo>
                                  <a:pt x="172212" y="133337"/>
                                </a:lnTo>
                                <a:lnTo>
                                  <a:pt x="173418" y="135877"/>
                                </a:lnTo>
                                <a:lnTo>
                                  <a:pt x="173621" y="138417"/>
                                </a:lnTo>
                                <a:lnTo>
                                  <a:pt x="173621" y="134226"/>
                                </a:lnTo>
                                <a:lnTo>
                                  <a:pt x="173202" y="133337"/>
                                </a:lnTo>
                                <a:lnTo>
                                  <a:pt x="170040" y="129527"/>
                                </a:lnTo>
                                <a:lnTo>
                                  <a:pt x="168998" y="128257"/>
                                </a:lnTo>
                                <a:lnTo>
                                  <a:pt x="166446"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46" y="126987"/>
                                </a:lnTo>
                                <a:lnTo>
                                  <a:pt x="174853" y="130797"/>
                                </a:lnTo>
                                <a:lnTo>
                                  <a:pt x="177215" y="134607"/>
                                </a:lnTo>
                                <a:lnTo>
                                  <a:pt x="180251" y="137160"/>
                                </a:lnTo>
                                <a:lnTo>
                                  <a:pt x="182943" y="138417"/>
                                </a:lnTo>
                                <a:lnTo>
                                  <a:pt x="185521" y="143497"/>
                                </a:lnTo>
                                <a:lnTo>
                                  <a:pt x="187947" y="146037"/>
                                </a:lnTo>
                                <a:lnTo>
                                  <a:pt x="190931" y="151117"/>
                                </a:lnTo>
                                <a:lnTo>
                                  <a:pt x="191833" y="153657"/>
                                </a:lnTo>
                                <a:lnTo>
                                  <a:pt x="192290" y="156197"/>
                                </a:lnTo>
                                <a:lnTo>
                                  <a:pt x="192290" y="151904"/>
                                </a:lnTo>
                                <a:lnTo>
                                  <a:pt x="191325" y="149847"/>
                                </a:lnTo>
                                <a:lnTo>
                                  <a:pt x="189509" y="147307"/>
                                </a:lnTo>
                                <a:lnTo>
                                  <a:pt x="189509" y="146037"/>
                                </a:lnTo>
                                <a:lnTo>
                                  <a:pt x="190106" y="144767"/>
                                </a:lnTo>
                                <a:lnTo>
                                  <a:pt x="189509" y="142227"/>
                                </a:lnTo>
                                <a:lnTo>
                                  <a:pt x="191325" y="138417"/>
                                </a:lnTo>
                                <a:lnTo>
                                  <a:pt x="192519" y="137160"/>
                                </a:lnTo>
                                <a:lnTo>
                                  <a:pt x="192519" y="139687"/>
                                </a:lnTo>
                                <a:lnTo>
                                  <a:pt x="191325" y="139687"/>
                                </a:lnTo>
                                <a:lnTo>
                                  <a:pt x="190715" y="142227"/>
                                </a:lnTo>
                                <a:lnTo>
                                  <a:pt x="192519" y="142227"/>
                                </a:lnTo>
                                <a:lnTo>
                                  <a:pt x="193116" y="143497"/>
                                </a:lnTo>
                                <a:lnTo>
                                  <a:pt x="192519" y="144767"/>
                                </a:lnTo>
                                <a:lnTo>
                                  <a:pt x="192519" y="146037"/>
                                </a:lnTo>
                                <a:lnTo>
                                  <a:pt x="193116" y="147307"/>
                                </a:lnTo>
                                <a:lnTo>
                                  <a:pt x="194932" y="147307"/>
                                </a:lnTo>
                                <a:lnTo>
                                  <a:pt x="196037" y="149631"/>
                                </a:lnTo>
                                <a:lnTo>
                                  <a:pt x="196151" y="153657"/>
                                </a:lnTo>
                                <a:lnTo>
                                  <a:pt x="196748" y="153657"/>
                                </a:lnTo>
                                <a:lnTo>
                                  <a:pt x="197358" y="154927"/>
                                </a:lnTo>
                                <a:lnTo>
                                  <a:pt x="198564" y="153657"/>
                                </a:lnTo>
                                <a:lnTo>
                                  <a:pt x="199161" y="153657"/>
                                </a:lnTo>
                                <a:lnTo>
                                  <a:pt x="198564" y="154927"/>
                                </a:lnTo>
                                <a:lnTo>
                                  <a:pt x="198564" y="156197"/>
                                </a:lnTo>
                                <a:lnTo>
                                  <a:pt x="199161" y="158737"/>
                                </a:lnTo>
                                <a:lnTo>
                                  <a:pt x="200964" y="158737"/>
                                </a:lnTo>
                                <a:lnTo>
                                  <a:pt x="202184" y="160007"/>
                                </a:lnTo>
                                <a:lnTo>
                                  <a:pt x="203987" y="161277"/>
                                </a:lnTo>
                                <a:lnTo>
                                  <a:pt x="205206" y="161277"/>
                                </a:lnTo>
                                <a:lnTo>
                                  <a:pt x="205803" y="160007"/>
                                </a:lnTo>
                                <a:lnTo>
                                  <a:pt x="206400" y="158737"/>
                                </a:lnTo>
                                <a:lnTo>
                                  <a:pt x="208216" y="161277"/>
                                </a:lnTo>
                                <a:lnTo>
                                  <a:pt x="209423" y="162547"/>
                                </a:lnTo>
                                <a:lnTo>
                                  <a:pt x="211226" y="161277"/>
                                </a:lnTo>
                                <a:lnTo>
                                  <a:pt x="208826" y="170167"/>
                                </a:lnTo>
                                <a:lnTo>
                                  <a:pt x="210032" y="171437"/>
                                </a:lnTo>
                                <a:lnTo>
                                  <a:pt x="210629" y="172707"/>
                                </a:lnTo>
                                <a:lnTo>
                                  <a:pt x="211836" y="176517"/>
                                </a:lnTo>
                                <a:lnTo>
                                  <a:pt x="212432" y="179057"/>
                                </a:lnTo>
                                <a:lnTo>
                                  <a:pt x="214249" y="182867"/>
                                </a:lnTo>
                                <a:lnTo>
                                  <a:pt x="216065" y="184137"/>
                                </a:lnTo>
                                <a:lnTo>
                                  <a:pt x="220891" y="186677"/>
                                </a:lnTo>
                                <a:lnTo>
                                  <a:pt x="222694" y="189217"/>
                                </a:lnTo>
                                <a:lnTo>
                                  <a:pt x="225107" y="189217"/>
                                </a:lnTo>
                                <a:lnTo>
                                  <a:pt x="227533" y="187947"/>
                                </a:lnTo>
                                <a:lnTo>
                                  <a:pt x="228663" y="186766"/>
                                </a:lnTo>
                                <a:lnTo>
                                  <a:pt x="225552" y="187947"/>
                                </a:lnTo>
                                <a:lnTo>
                                  <a:pt x="227063" y="181597"/>
                                </a:lnTo>
                                <a:lnTo>
                                  <a:pt x="227063" y="173977"/>
                                </a:lnTo>
                                <a:lnTo>
                                  <a:pt x="226364" y="172529"/>
                                </a:lnTo>
                                <a:lnTo>
                                  <a:pt x="226364" y="173977"/>
                                </a:lnTo>
                                <a:lnTo>
                                  <a:pt x="225653" y="180327"/>
                                </a:lnTo>
                                <a:lnTo>
                                  <a:pt x="225653" y="184137"/>
                                </a:lnTo>
                                <a:lnTo>
                                  <a:pt x="224282" y="187947"/>
                                </a:lnTo>
                                <a:lnTo>
                                  <a:pt x="222897" y="187947"/>
                                </a:lnTo>
                                <a:lnTo>
                                  <a:pt x="222224" y="186677"/>
                                </a:lnTo>
                                <a:lnTo>
                                  <a:pt x="224282" y="184137"/>
                                </a:lnTo>
                                <a:lnTo>
                                  <a:pt x="224980" y="180327"/>
                                </a:lnTo>
                                <a:lnTo>
                                  <a:pt x="226364" y="173977"/>
                                </a:lnTo>
                                <a:lnTo>
                                  <a:pt x="226364" y="172529"/>
                                </a:lnTo>
                                <a:lnTo>
                                  <a:pt x="225844" y="171437"/>
                                </a:lnTo>
                                <a:lnTo>
                                  <a:pt x="227355" y="172707"/>
                                </a:lnTo>
                                <a:lnTo>
                                  <a:pt x="228104" y="173977"/>
                                </a:lnTo>
                                <a:lnTo>
                                  <a:pt x="228866" y="177787"/>
                                </a:lnTo>
                                <a:lnTo>
                                  <a:pt x="228866" y="186677"/>
                                </a:lnTo>
                                <a:lnTo>
                                  <a:pt x="228739" y="186728"/>
                                </a:lnTo>
                                <a:lnTo>
                                  <a:pt x="228739" y="194297"/>
                                </a:lnTo>
                                <a:lnTo>
                                  <a:pt x="228130" y="195567"/>
                                </a:lnTo>
                                <a:lnTo>
                                  <a:pt x="226314" y="196837"/>
                                </a:lnTo>
                                <a:lnTo>
                                  <a:pt x="224497" y="196837"/>
                                </a:lnTo>
                                <a:lnTo>
                                  <a:pt x="223316" y="198107"/>
                                </a:lnTo>
                                <a:lnTo>
                                  <a:pt x="220891" y="201917"/>
                                </a:lnTo>
                                <a:lnTo>
                                  <a:pt x="220281" y="204457"/>
                                </a:lnTo>
                                <a:lnTo>
                                  <a:pt x="218478" y="206997"/>
                                </a:lnTo>
                                <a:lnTo>
                                  <a:pt x="220891" y="208267"/>
                                </a:lnTo>
                                <a:lnTo>
                                  <a:pt x="222694" y="208267"/>
                                </a:lnTo>
                                <a:lnTo>
                                  <a:pt x="224497" y="206997"/>
                                </a:lnTo>
                                <a:lnTo>
                                  <a:pt x="225717" y="205727"/>
                                </a:lnTo>
                                <a:lnTo>
                                  <a:pt x="225717"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16" y="203187"/>
                                </a:lnTo>
                                <a:lnTo>
                                  <a:pt x="222821" y="202628"/>
                                </a:lnTo>
                                <a:lnTo>
                                  <a:pt x="222821" y="204457"/>
                                </a:lnTo>
                                <a:lnTo>
                                  <a:pt x="222821" y="205727"/>
                                </a:lnTo>
                                <a:lnTo>
                                  <a:pt x="222034" y="206997"/>
                                </a:lnTo>
                                <a:lnTo>
                                  <a:pt x="221234" y="206997"/>
                                </a:lnTo>
                                <a:lnTo>
                                  <a:pt x="221234" y="204457"/>
                                </a:lnTo>
                                <a:lnTo>
                                  <a:pt x="222034" y="203187"/>
                                </a:lnTo>
                                <a:lnTo>
                                  <a:pt x="222821" y="204457"/>
                                </a:lnTo>
                                <a:lnTo>
                                  <a:pt x="222821" y="202628"/>
                                </a:lnTo>
                                <a:lnTo>
                                  <a:pt x="222199" y="201917"/>
                                </a:lnTo>
                                <a:lnTo>
                                  <a:pt x="223380" y="200647"/>
                                </a:lnTo>
                                <a:lnTo>
                                  <a:pt x="224586" y="198107"/>
                                </a:lnTo>
                                <a:lnTo>
                                  <a:pt x="225793" y="198107"/>
                                </a:lnTo>
                                <a:lnTo>
                                  <a:pt x="227596" y="196837"/>
                                </a:lnTo>
                                <a:lnTo>
                                  <a:pt x="228320" y="199377"/>
                                </a:lnTo>
                                <a:lnTo>
                                  <a:pt x="230200" y="201917"/>
                                </a:lnTo>
                                <a:lnTo>
                                  <a:pt x="231825" y="203187"/>
                                </a:lnTo>
                                <a:lnTo>
                                  <a:pt x="234378" y="204457"/>
                                </a:lnTo>
                                <a:lnTo>
                                  <a:pt x="234988" y="204457"/>
                                </a:lnTo>
                                <a:lnTo>
                                  <a:pt x="234924" y="205727"/>
                                </a:lnTo>
                                <a:lnTo>
                                  <a:pt x="234315" y="206997"/>
                                </a:lnTo>
                                <a:lnTo>
                                  <a:pt x="234315" y="210807"/>
                                </a:lnTo>
                                <a:lnTo>
                                  <a:pt x="234175" y="212077"/>
                                </a:lnTo>
                                <a:lnTo>
                                  <a:pt x="234772" y="213347"/>
                                </a:lnTo>
                                <a:lnTo>
                                  <a:pt x="232956" y="217157"/>
                                </a:lnTo>
                                <a:lnTo>
                                  <a:pt x="232054" y="217157"/>
                                </a:lnTo>
                                <a:lnTo>
                                  <a:pt x="232651" y="215887"/>
                                </a:lnTo>
                                <a:lnTo>
                                  <a:pt x="232930" y="214718"/>
                                </a:lnTo>
                                <a:lnTo>
                                  <a:pt x="232956" y="213347"/>
                                </a:lnTo>
                                <a:lnTo>
                                  <a:pt x="232956" y="212077"/>
                                </a:lnTo>
                                <a:lnTo>
                                  <a:pt x="232625" y="211378"/>
                                </a:lnTo>
                                <a:lnTo>
                                  <a:pt x="232625" y="213347"/>
                                </a:lnTo>
                                <a:lnTo>
                                  <a:pt x="231698" y="215887"/>
                                </a:lnTo>
                                <a:lnTo>
                                  <a:pt x="231698" y="213347"/>
                                </a:lnTo>
                                <a:lnTo>
                                  <a:pt x="232625" y="213347"/>
                                </a:lnTo>
                                <a:lnTo>
                                  <a:pt x="232625" y="211378"/>
                                </a:lnTo>
                                <a:lnTo>
                                  <a:pt x="232359" y="210807"/>
                                </a:lnTo>
                                <a:lnTo>
                                  <a:pt x="232359" y="208267"/>
                                </a:lnTo>
                                <a:lnTo>
                                  <a:pt x="232956" y="208267"/>
                                </a:lnTo>
                                <a:lnTo>
                                  <a:pt x="232956" y="204457"/>
                                </a:lnTo>
                                <a:lnTo>
                                  <a:pt x="231902" y="208267"/>
                                </a:lnTo>
                                <a:lnTo>
                                  <a:pt x="231292" y="212077"/>
                                </a:lnTo>
                                <a:lnTo>
                                  <a:pt x="231902" y="212077"/>
                                </a:lnTo>
                                <a:lnTo>
                                  <a:pt x="230695" y="213347"/>
                                </a:lnTo>
                                <a:lnTo>
                                  <a:pt x="230212" y="214718"/>
                                </a:lnTo>
                                <a:lnTo>
                                  <a:pt x="229184" y="218427"/>
                                </a:lnTo>
                                <a:lnTo>
                                  <a:pt x="228561" y="217157"/>
                                </a:lnTo>
                                <a:lnTo>
                                  <a:pt x="228739" y="215887"/>
                                </a:lnTo>
                                <a:lnTo>
                                  <a:pt x="229958" y="213347"/>
                                </a:lnTo>
                                <a:lnTo>
                                  <a:pt x="230543" y="208267"/>
                                </a:lnTo>
                                <a:lnTo>
                                  <a:pt x="231749" y="204457"/>
                                </a:lnTo>
                                <a:lnTo>
                                  <a:pt x="229958" y="206997"/>
                                </a:lnTo>
                                <a:lnTo>
                                  <a:pt x="229958" y="208267"/>
                                </a:lnTo>
                                <a:lnTo>
                                  <a:pt x="229323" y="210807"/>
                                </a:lnTo>
                                <a:lnTo>
                                  <a:pt x="228739" y="214604"/>
                                </a:lnTo>
                                <a:lnTo>
                                  <a:pt x="226618" y="218427"/>
                                </a:lnTo>
                                <a:lnTo>
                                  <a:pt x="226199" y="217246"/>
                                </a:lnTo>
                                <a:lnTo>
                                  <a:pt x="226174" y="215887"/>
                                </a:lnTo>
                                <a:lnTo>
                                  <a:pt x="227990"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100" y="214617"/>
                                </a:lnTo>
                                <a:lnTo>
                                  <a:pt x="223901" y="214617"/>
                                </a:lnTo>
                                <a:lnTo>
                                  <a:pt x="225717" y="213347"/>
                                </a:lnTo>
                                <a:lnTo>
                                  <a:pt x="226923" y="212077"/>
                                </a:lnTo>
                                <a:lnTo>
                                  <a:pt x="225717" y="215887"/>
                                </a:lnTo>
                                <a:lnTo>
                                  <a:pt x="225107" y="217157"/>
                                </a:lnTo>
                                <a:lnTo>
                                  <a:pt x="225107" y="218427"/>
                                </a:lnTo>
                                <a:lnTo>
                                  <a:pt x="226314" y="219697"/>
                                </a:lnTo>
                                <a:lnTo>
                                  <a:pt x="226314" y="220967"/>
                                </a:lnTo>
                                <a:lnTo>
                                  <a:pt x="227533" y="219697"/>
                                </a:lnTo>
                                <a:lnTo>
                                  <a:pt x="229323" y="219697"/>
                                </a:lnTo>
                                <a:lnTo>
                                  <a:pt x="229920" y="218427"/>
                                </a:lnTo>
                                <a:lnTo>
                                  <a:pt x="231140" y="215887"/>
                                </a:lnTo>
                                <a:lnTo>
                                  <a:pt x="231140" y="218427"/>
                                </a:lnTo>
                                <a:lnTo>
                                  <a:pt x="231749" y="219697"/>
                                </a:lnTo>
                                <a:lnTo>
                                  <a:pt x="232956" y="219697"/>
                                </a:lnTo>
                                <a:lnTo>
                                  <a:pt x="233565" y="218427"/>
                                </a:lnTo>
                                <a:lnTo>
                                  <a:pt x="232956" y="218427"/>
                                </a:lnTo>
                                <a:lnTo>
                                  <a:pt x="234175" y="217157"/>
                                </a:lnTo>
                                <a:lnTo>
                                  <a:pt x="232956" y="224777"/>
                                </a:lnTo>
                                <a:lnTo>
                                  <a:pt x="232956" y="228587"/>
                                </a:lnTo>
                                <a:lnTo>
                                  <a:pt x="233565" y="232397"/>
                                </a:lnTo>
                                <a:lnTo>
                                  <a:pt x="234175" y="234937"/>
                                </a:lnTo>
                                <a:lnTo>
                                  <a:pt x="232359" y="247637"/>
                                </a:lnTo>
                                <a:lnTo>
                                  <a:pt x="232956" y="252717"/>
                                </a:lnTo>
                                <a:lnTo>
                                  <a:pt x="232359" y="253987"/>
                                </a:lnTo>
                                <a:lnTo>
                                  <a:pt x="232359" y="256527"/>
                                </a:lnTo>
                                <a:lnTo>
                                  <a:pt x="232956" y="259067"/>
                                </a:lnTo>
                                <a:lnTo>
                                  <a:pt x="232956" y="267957"/>
                                </a:lnTo>
                                <a:lnTo>
                                  <a:pt x="232359" y="271767"/>
                                </a:lnTo>
                                <a:lnTo>
                                  <a:pt x="232956" y="273037"/>
                                </a:lnTo>
                                <a:lnTo>
                                  <a:pt x="234772" y="265417"/>
                                </a:lnTo>
                                <a:lnTo>
                                  <a:pt x="234861" y="246367"/>
                                </a:lnTo>
                                <a:lnTo>
                                  <a:pt x="235369" y="240017"/>
                                </a:lnTo>
                                <a:lnTo>
                                  <a:pt x="237172" y="243827"/>
                                </a:lnTo>
                                <a:lnTo>
                                  <a:pt x="238391" y="245097"/>
                                </a:lnTo>
                                <a:lnTo>
                                  <a:pt x="238798" y="242557"/>
                                </a:lnTo>
                                <a:lnTo>
                                  <a:pt x="239001" y="241287"/>
                                </a:lnTo>
                                <a:lnTo>
                                  <a:pt x="239115" y="237477"/>
                                </a:lnTo>
                                <a:lnTo>
                                  <a:pt x="239598" y="232397"/>
                                </a:lnTo>
                                <a:lnTo>
                                  <a:pt x="240207" y="232397"/>
                                </a:lnTo>
                                <a:lnTo>
                                  <a:pt x="239598" y="231127"/>
                                </a:lnTo>
                                <a:lnTo>
                                  <a:pt x="240207" y="229857"/>
                                </a:lnTo>
                                <a:lnTo>
                                  <a:pt x="239598" y="224777"/>
                                </a:lnTo>
                                <a:lnTo>
                                  <a:pt x="239369" y="218427"/>
                                </a:lnTo>
                                <a:lnTo>
                                  <a:pt x="242989" y="218427"/>
                                </a:lnTo>
                                <a:lnTo>
                                  <a:pt x="244716" y="219697"/>
                                </a:lnTo>
                                <a:lnTo>
                                  <a:pt x="244119" y="219697"/>
                                </a:lnTo>
                                <a:lnTo>
                                  <a:pt x="243509" y="222237"/>
                                </a:lnTo>
                                <a:lnTo>
                                  <a:pt x="242316" y="223507"/>
                                </a:lnTo>
                                <a:lnTo>
                                  <a:pt x="241706" y="226047"/>
                                </a:lnTo>
                                <a:lnTo>
                                  <a:pt x="240207" y="231127"/>
                                </a:lnTo>
                                <a:lnTo>
                                  <a:pt x="240792" y="232397"/>
                                </a:lnTo>
                                <a:lnTo>
                                  <a:pt x="241998" y="229857"/>
                                </a:lnTo>
                                <a:lnTo>
                                  <a:pt x="242455" y="228587"/>
                                </a:lnTo>
                                <a:lnTo>
                                  <a:pt x="243674" y="224777"/>
                                </a:lnTo>
                                <a:lnTo>
                                  <a:pt x="245491" y="220967"/>
                                </a:lnTo>
                                <a:lnTo>
                                  <a:pt x="246240" y="222237"/>
                                </a:lnTo>
                                <a:lnTo>
                                  <a:pt x="246240" y="209486"/>
                                </a:lnTo>
                                <a:lnTo>
                                  <a:pt x="245846" y="206997"/>
                                </a:lnTo>
                                <a:lnTo>
                                  <a:pt x="250228" y="205727"/>
                                </a:lnTo>
                                <a:lnTo>
                                  <a:pt x="253288" y="205727"/>
                                </a:lnTo>
                                <a:lnTo>
                                  <a:pt x="254736" y="206997"/>
                                </a:lnTo>
                                <a:lnTo>
                                  <a:pt x="254736" y="204368"/>
                                </a:lnTo>
                                <a:lnTo>
                                  <a:pt x="254368" y="204457"/>
                                </a:lnTo>
                                <a:lnTo>
                                  <a:pt x="253301" y="203187"/>
                                </a:lnTo>
                                <a:lnTo>
                                  <a:pt x="257429" y="201917"/>
                                </a:lnTo>
                                <a:lnTo>
                                  <a:pt x="261099" y="199377"/>
                                </a:lnTo>
                                <a:lnTo>
                                  <a:pt x="262267" y="199377"/>
                                </a:lnTo>
                                <a:lnTo>
                                  <a:pt x="263474" y="200647"/>
                                </a:lnTo>
                                <a:lnTo>
                                  <a:pt x="263474" y="197802"/>
                                </a:lnTo>
                                <a:lnTo>
                                  <a:pt x="262953" y="198107"/>
                                </a:lnTo>
                                <a:lnTo>
                                  <a:pt x="261797" y="196837"/>
                                </a:lnTo>
                                <a:lnTo>
                                  <a:pt x="264883" y="195567"/>
                                </a:lnTo>
                                <a:lnTo>
                                  <a:pt x="268058" y="194297"/>
                                </a:lnTo>
                                <a:lnTo>
                                  <a:pt x="268058" y="193903"/>
                                </a:lnTo>
                                <a:lnTo>
                                  <a:pt x="264426" y="195567"/>
                                </a:lnTo>
                                <a:lnTo>
                                  <a:pt x="260591" y="196608"/>
                                </a:lnTo>
                                <a:lnTo>
                                  <a:pt x="260591" y="199377"/>
                                </a:lnTo>
                                <a:lnTo>
                                  <a:pt x="256184" y="200647"/>
                                </a:lnTo>
                                <a:lnTo>
                                  <a:pt x="252895" y="201815"/>
                                </a:lnTo>
                                <a:lnTo>
                                  <a:pt x="252895" y="204457"/>
                                </a:lnTo>
                                <a:lnTo>
                                  <a:pt x="249974" y="205727"/>
                                </a:lnTo>
                                <a:lnTo>
                                  <a:pt x="245630" y="205727"/>
                                </a:lnTo>
                                <a:lnTo>
                                  <a:pt x="245541" y="204457"/>
                                </a:lnTo>
                                <a:lnTo>
                                  <a:pt x="247624" y="203187"/>
                                </a:lnTo>
                                <a:lnTo>
                                  <a:pt x="251498" y="203187"/>
                                </a:lnTo>
                                <a:lnTo>
                                  <a:pt x="252895" y="204457"/>
                                </a:lnTo>
                                <a:lnTo>
                                  <a:pt x="252895" y="201815"/>
                                </a:lnTo>
                                <a:lnTo>
                                  <a:pt x="252590" y="201917"/>
                                </a:lnTo>
                                <a:lnTo>
                                  <a:pt x="251599" y="200647"/>
                                </a:lnTo>
                                <a:lnTo>
                                  <a:pt x="255536" y="199377"/>
                                </a:lnTo>
                                <a:lnTo>
                                  <a:pt x="259664" y="198107"/>
                                </a:lnTo>
                                <a:lnTo>
                                  <a:pt x="260591" y="199377"/>
                                </a:lnTo>
                                <a:lnTo>
                                  <a:pt x="260591" y="196608"/>
                                </a:lnTo>
                                <a:lnTo>
                                  <a:pt x="259740" y="196837"/>
                                </a:lnTo>
                                <a:lnTo>
                                  <a:pt x="259245" y="196557"/>
                                </a:lnTo>
                                <a:lnTo>
                                  <a:pt x="259245" y="196837"/>
                                </a:lnTo>
                                <a:lnTo>
                                  <a:pt x="254063" y="198107"/>
                                </a:lnTo>
                                <a:lnTo>
                                  <a:pt x="250812" y="199364"/>
                                </a:lnTo>
                                <a:lnTo>
                                  <a:pt x="250812" y="201917"/>
                                </a:lnTo>
                                <a:lnTo>
                                  <a:pt x="249110" y="201917"/>
                                </a:lnTo>
                                <a:lnTo>
                                  <a:pt x="246316" y="203187"/>
                                </a:lnTo>
                                <a:lnTo>
                                  <a:pt x="245668" y="203187"/>
                                </a:lnTo>
                                <a:lnTo>
                                  <a:pt x="246126" y="201917"/>
                                </a:lnTo>
                                <a:lnTo>
                                  <a:pt x="245110" y="200647"/>
                                </a:lnTo>
                                <a:lnTo>
                                  <a:pt x="245846" y="200647"/>
                                </a:lnTo>
                                <a:lnTo>
                                  <a:pt x="244995" y="199377"/>
                                </a:lnTo>
                                <a:lnTo>
                                  <a:pt x="244551" y="198107"/>
                                </a:lnTo>
                                <a:lnTo>
                                  <a:pt x="246240" y="198107"/>
                                </a:lnTo>
                                <a:lnTo>
                                  <a:pt x="247904" y="196837"/>
                                </a:lnTo>
                                <a:lnTo>
                                  <a:pt x="249301" y="199377"/>
                                </a:lnTo>
                                <a:lnTo>
                                  <a:pt x="247675" y="199377"/>
                                </a:lnTo>
                                <a:lnTo>
                                  <a:pt x="245846" y="200647"/>
                                </a:lnTo>
                                <a:lnTo>
                                  <a:pt x="249974" y="200647"/>
                                </a:lnTo>
                                <a:lnTo>
                                  <a:pt x="250812" y="201917"/>
                                </a:lnTo>
                                <a:lnTo>
                                  <a:pt x="250812" y="199364"/>
                                </a:lnTo>
                                <a:lnTo>
                                  <a:pt x="249440" y="198107"/>
                                </a:lnTo>
                                <a:lnTo>
                                  <a:pt x="252501" y="196837"/>
                                </a:lnTo>
                                <a:lnTo>
                                  <a:pt x="256578" y="195567"/>
                                </a:lnTo>
                                <a:lnTo>
                                  <a:pt x="259245" y="196837"/>
                                </a:lnTo>
                                <a:lnTo>
                                  <a:pt x="259245" y="196557"/>
                                </a:lnTo>
                                <a:lnTo>
                                  <a:pt x="257505" y="195567"/>
                                </a:lnTo>
                                <a:lnTo>
                                  <a:pt x="260337" y="194297"/>
                                </a:lnTo>
                                <a:lnTo>
                                  <a:pt x="261874" y="194297"/>
                                </a:lnTo>
                                <a:lnTo>
                                  <a:pt x="267081" y="191757"/>
                                </a:lnTo>
                                <a:lnTo>
                                  <a:pt x="271386" y="189217"/>
                                </a:lnTo>
                                <a:lnTo>
                                  <a:pt x="273621" y="190487"/>
                                </a:lnTo>
                                <a:lnTo>
                                  <a:pt x="273621" y="186207"/>
                                </a:lnTo>
                                <a:lnTo>
                                  <a:pt x="272872" y="186677"/>
                                </a:lnTo>
                                <a:lnTo>
                                  <a:pt x="268732" y="190487"/>
                                </a:lnTo>
                                <a:lnTo>
                                  <a:pt x="264274" y="191757"/>
                                </a:lnTo>
                                <a:lnTo>
                                  <a:pt x="265112" y="189217"/>
                                </a:lnTo>
                                <a:lnTo>
                                  <a:pt x="266268" y="189217"/>
                                </a:lnTo>
                                <a:lnTo>
                                  <a:pt x="267855" y="187947"/>
                                </a:lnTo>
                                <a:lnTo>
                                  <a:pt x="273088" y="185407"/>
                                </a:lnTo>
                                <a:lnTo>
                                  <a:pt x="276085" y="182867"/>
                                </a:lnTo>
                                <a:lnTo>
                                  <a:pt x="276085" y="171488"/>
                                </a:lnTo>
                                <a:lnTo>
                                  <a:pt x="276009" y="171005"/>
                                </a:lnTo>
                                <a:lnTo>
                                  <a:pt x="276009" y="180327"/>
                                </a:lnTo>
                                <a:lnTo>
                                  <a:pt x="275374" y="181597"/>
                                </a:lnTo>
                                <a:lnTo>
                                  <a:pt x="272821" y="184137"/>
                                </a:lnTo>
                                <a:lnTo>
                                  <a:pt x="269849" y="185407"/>
                                </a:lnTo>
                                <a:lnTo>
                                  <a:pt x="266090" y="187947"/>
                                </a:lnTo>
                                <a:lnTo>
                                  <a:pt x="266700" y="185407"/>
                                </a:lnTo>
                                <a:lnTo>
                                  <a:pt x="268655" y="184137"/>
                                </a:lnTo>
                                <a:lnTo>
                                  <a:pt x="275374" y="179057"/>
                                </a:lnTo>
                                <a:lnTo>
                                  <a:pt x="276009" y="180327"/>
                                </a:lnTo>
                                <a:lnTo>
                                  <a:pt x="276009" y="171005"/>
                                </a:lnTo>
                                <a:lnTo>
                                  <a:pt x="275691" y="168998"/>
                                </a:lnTo>
                                <a:lnTo>
                                  <a:pt x="275691" y="176517"/>
                                </a:lnTo>
                                <a:lnTo>
                                  <a:pt x="275628" y="177838"/>
                                </a:lnTo>
                                <a:lnTo>
                                  <a:pt x="273735" y="179057"/>
                                </a:lnTo>
                                <a:lnTo>
                                  <a:pt x="273100" y="179057"/>
                                </a:lnTo>
                                <a:lnTo>
                                  <a:pt x="272427" y="180327"/>
                                </a:lnTo>
                                <a:lnTo>
                                  <a:pt x="270344" y="181597"/>
                                </a:lnTo>
                                <a:lnTo>
                                  <a:pt x="267106" y="184137"/>
                                </a:lnTo>
                                <a:lnTo>
                                  <a:pt x="267728" y="180327"/>
                                </a:lnTo>
                                <a:lnTo>
                                  <a:pt x="270687" y="179057"/>
                                </a:lnTo>
                                <a:lnTo>
                                  <a:pt x="271919" y="177787"/>
                                </a:lnTo>
                                <a:lnTo>
                                  <a:pt x="273151" y="176517"/>
                                </a:lnTo>
                                <a:lnTo>
                                  <a:pt x="275501" y="175247"/>
                                </a:lnTo>
                                <a:lnTo>
                                  <a:pt x="275691" y="176517"/>
                                </a:lnTo>
                                <a:lnTo>
                                  <a:pt x="275691" y="168998"/>
                                </a:lnTo>
                                <a:lnTo>
                                  <a:pt x="275475" y="167627"/>
                                </a:lnTo>
                                <a:lnTo>
                                  <a:pt x="274967" y="165481"/>
                                </a:lnTo>
                                <a:lnTo>
                                  <a:pt x="274967" y="173977"/>
                                </a:lnTo>
                                <a:lnTo>
                                  <a:pt x="273050" y="175247"/>
                                </a:lnTo>
                                <a:lnTo>
                                  <a:pt x="270344" y="177787"/>
                                </a:lnTo>
                                <a:lnTo>
                                  <a:pt x="270141" y="175247"/>
                                </a:lnTo>
                                <a:lnTo>
                                  <a:pt x="271741" y="173977"/>
                                </a:lnTo>
                                <a:lnTo>
                                  <a:pt x="273138" y="172707"/>
                                </a:lnTo>
                                <a:lnTo>
                                  <a:pt x="274535" y="171462"/>
                                </a:lnTo>
                                <a:lnTo>
                                  <a:pt x="274853" y="172707"/>
                                </a:lnTo>
                                <a:lnTo>
                                  <a:pt x="274967" y="173977"/>
                                </a:lnTo>
                                <a:lnTo>
                                  <a:pt x="274967" y="165481"/>
                                </a:lnTo>
                                <a:lnTo>
                                  <a:pt x="274574" y="163817"/>
                                </a:lnTo>
                                <a:lnTo>
                                  <a:pt x="274535" y="163664"/>
                                </a:lnTo>
                                <a:lnTo>
                                  <a:pt x="274535" y="171437"/>
                                </a:lnTo>
                                <a:lnTo>
                                  <a:pt x="273329" y="171437"/>
                                </a:lnTo>
                                <a:lnTo>
                                  <a:pt x="272300" y="172707"/>
                                </a:lnTo>
                                <a:lnTo>
                                  <a:pt x="271170" y="172707"/>
                                </a:lnTo>
                                <a:lnTo>
                                  <a:pt x="271703" y="171437"/>
                                </a:lnTo>
                                <a:lnTo>
                                  <a:pt x="270446" y="171437"/>
                                </a:lnTo>
                                <a:lnTo>
                                  <a:pt x="269824" y="173977"/>
                                </a:lnTo>
                                <a:lnTo>
                                  <a:pt x="269494" y="174142"/>
                                </a:lnTo>
                                <a:lnTo>
                                  <a:pt x="269494" y="177838"/>
                                </a:lnTo>
                                <a:lnTo>
                                  <a:pt x="268185" y="179057"/>
                                </a:lnTo>
                                <a:lnTo>
                                  <a:pt x="266941" y="179959"/>
                                </a:lnTo>
                                <a:lnTo>
                                  <a:pt x="266941" y="181597"/>
                                </a:lnTo>
                                <a:lnTo>
                                  <a:pt x="266547" y="182867"/>
                                </a:lnTo>
                                <a:lnTo>
                                  <a:pt x="266433" y="184137"/>
                                </a:lnTo>
                                <a:lnTo>
                                  <a:pt x="266014" y="184302"/>
                                </a:lnTo>
                                <a:lnTo>
                                  <a:pt x="266014" y="185407"/>
                                </a:lnTo>
                                <a:lnTo>
                                  <a:pt x="265480" y="186677"/>
                                </a:lnTo>
                                <a:lnTo>
                                  <a:pt x="264337" y="187464"/>
                                </a:lnTo>
                                <a:lnTo>
                                  <a:pt x="264337" y="189217"/>
                                </a:lnTo>
                                <a:lnTo>
                                  <a:pt x="263652" y="191757"/>
                                </a:lnTo>
                                <a:lnTo>
                                  <a:pt x="262343" y="193027"/>
                                </a:lnTo>
                                <a:lnTo>
                                  <a:pt x="259359" y="194297"/>
                                </a:lnTo>
                                <a:lnTo>
                                  <a:pt x="255447" y="195567"/>
                                </a:lnTo>
                                <a:lnTo>
                                  <a:pt x="254368" y="193598"/>
                                </a:lnTo>
                                <a:lnTo>
                                  <a:pt x="254368" y="195567"/>
                                </a:lnTo>
                                <a:lnTo>
                                  <a:pt x="249453" y="196837"/>
                                </a:lnTo>
                                <a:lnTo>
                                  <a:pt x="248462" y="196837"/>
                                </a:lnTo>
                                <a:lnTo>
                                  <a:pt x="247853" y="195567"/>
                                </a:lnTo>
                                <a:lnTo>
                                  <a:pt x="247205" y="195567"/>
                                </a:lnTo>
                                <a:lnTo>
                                  <a:pt x="248843" y="194297"/>
                                </a:lnTo>
                                <a:lnTo>
                                  <a:pt x="250774" y="194297"/>
                                </a:lnTo>
                                <a:lnTo>
                                  <a:pt x="252069" y="193027"/>
                                </a:lnTo>
                                <a:lnTo>
                                  <a:pt x="252209" y="191757"/>
                                </a:lnTo>
                                <a:lnTo>
                                  <a:pt x="253682" y="191757"/>
                                </a:lnTo>
                                <a:lnTo>
                                  <a:pt x="253441" y="193027"/>
                                </a:lnTo>
                                <a:lnTo>
                                  <a:pt x="252590"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696" y="187947"/>
                                </a:lnTo>
                                <a:lnTo>
                                  <a:pt x="262343" y="186677"/>
                                </a:lnTo>
                                <a:lnTo>
                                  <a:pt x="263626" y="186677"/>
                                </a:lnTo>
                                <a:lnTo>
                                  <a:pt x="264160" y="185407"/>
                                </a:lnTo>
                                <a:lnTo>
                                  <a:pt x="266014" y="185407"/>
                                </a:lnTo>
                                <a:lnTo>
                                  <a:pt x="266014" y="184302"/>
                                </a:lnTo>
                                <a:lnTo>
                                  <a:pt x="263169" y="185407"/>
                                </a:lnTo>
                                <a:lnTo>
                                  <a:pt x="264007" y="182867"/>
                                </a:lnTo>
                                <a:lnTo>
                                  <a:pt x="264934" y="182867"/>
                                </a:lnTo>
                                <a:lnTo>
                                  <a:pt x="266941" y="181597"/>
                                </a:lnTo>
                                <a:lnTo>
                                  <a:pt x="266941" y="179959"/>
                                </a:lnTo>
                                <a:lnTo>
                                  <a:pt x="264655" y="181597"/>
                                </a:lnTo>
                                <a:lnTo>
                                  <a:pt x="265023" y="179057"/>
                                </a:lnTo>
                                <a:lnTo>
                                  <a:pt x="266547" y="177787"/>
                                </a:lnTo>
                                <a:lnTo>
                                  <a:pt x="269468" y="175247"/>
                                </a:lnTo>
                                <a:lnTo>
                                  <a:pt x="269494" y="177838"/>
                                </a:lnTo>
                                <a:lnTo>
                                  <a:pt x="269494" y="174142"/>
                                </a:lnTo>
                                <a:lnTo>
                                  <a:pt x="267258" y="175247"/>
                                </a:lnTo>
                                <a:lnTo>
                                  <a:pt x="267843" y="172707"/>
                                </a:lnTo>
                                <a:lnTo>
                                  <a:pt x="269925" y="170167"/>
                                </a:lnTo>
                                <a:lnTo>
                                  <a:pt x="272046" y="168897"/>
                                </a:lnTo>
                                <a:lnTo>
                                  <a:pt x="272999" y="167627"/>
                                </a:lnTo>
                                <a:lnTo>
                                  <a:pt x="273977" y="167627"/>
                                </a:lnTo>
                                <a:lnTo>
                                  <a:pt x="274535" y="171437"/>
                                </a:lnTo>
                                <a:lnTo>
                                  <a:pt x="274535" y="163664"/>
                                </a:lnTo>
                                <a:lnTo>
                                  <a:pt x="273748" y="160337"/>
                                </a:lnTo>
                                <a:lnTo>
                                  <a:pt x="273748" y="166357"/>
                                </a:lnTo>
                                <a:lnTo>
                                  <a:pt x="272529" y="167627"/>
                                </a:lnTo>
                                <a:lnTo>
                                  <a:pt x="269240" y="170167"/>
                                </a:lnTo>
                                <a:lnTo>
                                  <a:pt x="270344" y="166357"/>
                                </a:lnTo>
                                <a:lnTo>
                                  <a:pt x="271843" y="165087"/>
                                </a:lnTo>
                                <a:lnTo>
                                  <a:pt x="273354" y="163817"/>
                                </a:lnTo>
                                <a:lnTo>
                                  <a:pt x="273748" y="166357"/>
                                </a:lnTo>
                                <a:lnTo>
                                  <a:pt x="273748" y="160337"/>
                                </a:lnTo>
                                <a:lnTo>
                                  <a:pt x="273672" y="160007"/>
                                </a:lnTo>
                                <a:lnTo>
                                  <a:pt x="273265" y="158737"/>
                                </a:lnTo>
                                <a:lnTo>
                                  <a:pt x="272859" y="157454"/>
                                </a:lnTo>
                                <a:lnTo>
                                  <a:pt x="272859" y="163817"/>
                                </a:lnTo>
                                <a:lnTo>
                                  <a:pt x="270535" y="165087"/>
                                </a:lnTo>
                                <a:lnTo>
                                  <a:pt x="270649" y="162547"/>
                                </a:lnTo>
                                <a:lnTo>
                                  <a:pt x="272351" y="161277"/>
                                </a:lnTo>
                                <a:lnTo>
                                  <a:pt x="272440" y="162547"/>
                                </a:lnTo>
                                <a:lnTo>
                                  <a:pt x="272859" y="163817"/>
                                </a:lnTo>
                                <a:lnTo>
                                  <a:pt x="272859" y="157454"/>
                                </a:lnTo>
                                <a:lnTo>
                                  <a:pt x="272656" y="156819"/>
                                </a:lnTo>
                                <a:lnTo>
                                  <a:pt x="272656" y="160007"/>
                                </a:lnTo>
                                <a:lnTo>
                                  <a:pt x="271868" y="161277"/>
                                </a:lnTo>
                                <a:lnTo>
                                  <a:pt x="270649" y="161277"/>
                                </a:lnTo>
                                <a:lnTo>
                                  <a:pt x="271068" y="158737"/>
                                </a:lnTo>
                                <a:lnTo>
                                  <a:pt x="271868" y="158737"/>
                                </a:lnTo>
                                <a:lnTo>
                                  <a:pt x="272554" y="160007"/>
                                </a:lnTo>
                                <a:lnTo>
                                  <a:pt x="272656" y="156819"/>
                                </a:lnTo>
                                <a:lnTo>
                                  <a:pt x="272059" y="154927"/>
                                </a:lnTo>
                                <a:lnTo>
                                  <a:pt x="271653" y="153657"/>
                                </a:lnTo>
                                <a:lnTo>
                                  <a:pt x="271653" y="154927"/>
                                </a:lnTo>
                                <a:lnTo>
                                  <a:pt x="271653" y="157467"/>
                                </a:lnTo>
                                <a:lnTo>
                                  <a:pt x="270167" y="158737"/>
                                </a:lnTo>
                                <a:lnTo>
                                  <a:pt x="270167" y="160007"/>
                                </a:lnTo>
                                <a:lnTo>
                                  <a:pt x="269989" y="162547"/>
                                </a:lnTo>
                                <a:lnTo>
                                  <a:pt x="269494" y="163080"/>
                                </a:lnTo>
                                <a:lnTo>
                                  <a:pt x="269494" y="163817"/>
                                </a:lnTo>
                                <a:lnTo>
                                  <a:pt x="269494" y="166357"/>
                                </a:lnTo>
                                <a:lnTo>
                                  <a:pt x="268935" y="166662"/>
                                </a:lnTo>
                                <a:lnTo>
                                  <a:pt x="268935" y="167627"/>
                                </a:lnTo>
                                <a:lnTo>
                                  <a:pt x="268224" y="170167"/>
                                </a:lnTo>
                                <a:lnTo>
                                  <a:pt x="267030" y="171069"/>
                                </a:lnTo>
                                <a:lnTo>
                                  <a:pt x="267030" y="172707"/>
                                </a:lnTo>
                                <a:lnTo>
                                  <a:pt x="266636" y="175247"/>
                                </a:lnTo>
                                <a:lnTo>
                                  <a:pt x="265379" y="176517"/>
                                </a:lnTo>
                                <a:lnTo>
                                  <a:pt x="264109" y="177546"/>
                                </a:lnTo>
                                <a:lnTo>
                                  <a:pt x="264109" y="179057"/>
                                </a:lnTo>
                                <a:lnTo>
                                  <a:pt x="263956" y="181597"/>
                                </a:lnTo>
                                <a:lnTo>
                                  <a:pt x="263474" y="181597"/>
                                </a:lnTo>
                                <a:lnTo>
                                  <a:pt x="263474" y="182867"/>
                                </a:lnTo>
                                <a:lnTo>
                                  <a:pt x="262407" y="185407"/>
                                </a:lnTo>
                                <a:lnTo>
                                  <a:pt x="261416" y="186677"/>
                                </a:lnTo>
                                <a:lnTo>
                                  <a:pt x="261137" y="186778"/>
                                </a:lnTo>
                                <a:lnTo>
                                  <a:pt x="261137" y="187947"/>
                                </a:lnTo>
                                <a:lnTo>
                                  <a:pt x="259156" y="190487"/>
                                </a:lnTo>
                                <a:lnTo>
                                  <a:pt x="254165" y="191757"/>
                                </a:lnTo>
                                <a:lnTo>
                                  <a:pt x="255168" y="190487"/>
                                </a:lnTo>
                                <a:lnTo>
                                  <a:pt x="257162" y="189217"/>
                                </a:lnTo>
                                <a:lnTo>
                                  <a:pt x="261137" y="187947"/>
                                </a:lnTo>
                                <a:lnTo>
                                  <a:pt x="261137" y="186778"/>
                                </a:lnTo>
                                <a:lnTo>
                                  <a:pt x="257644" y="187947"/>
                                </a:lnTo>
                                <a:lnTo>
                                  <a:pt x="258635" y="185407"/>
                                </a:lnTo>
                                <a:lnTo>
                                  <a:pt x="260642" y="184137"/>
                                </a:lnTo>
                                <a:lnTo>
                                  <a:pt x="263474" y="182867"/>
                                </a:lnTo>
                                <a:lnTo>
                                  <a:pt x="263474" y="181597"/>
                                </a:lnTo>
                                <a:lnTo>
                                  <a:pt x="263105" y="181597"/>
                                </a:lnTo>
                                <a:lnTo>
                                  <a:pt x="260629" y="182867"/>
                                </a:lnTo>
                                <a:lnTo>
                                  <a:pt x="261315" y="181597"/>
                                </a:lnTo>
                                <a:lnTo>
                                  <a:pt x="262369" y="180327"/>
                                </a:lnTo>
                                <a:lnTo>
                                  <a:pt x="263105" y="180327"/>
                                </a:lnTo>
                                <a:lnTo>
                                  <a:pt x="264109" y="179057"/>
                                </a:lnTo>
                                <a:lnTo>
                                  <a:pt x="264109" y="177546"/>
                                </a:lnTo>
                                <a:lnTo>
                                  <a:pt x="262229" y="179057"/>
                                </a:lnTo>
                                <a:lnTo>
                                  <a:pt x="263436" y="175247"/>
                                </a:lnTo>
                                <a:lnTo>
                                  <a:pt x="267030" y="172707"/>
                                </a:lnTo>
                                <a:lnTo>
                                  <a:pt x="267030" y="171069"/>
                                </a:lnTo>
                                <a:lnTo>
                                  <a:pt x="264833" y="172707"/>
                                </a:lnTo>
                                <a:lnTo>
                                  <a:pt x="265823" y="170167"/>
                                </a:lnTo>
                                <a:lnTo>
                                  <a:pt x="266534" y="168897"/>
                                </a:lnTo>
                                <a:lnTo>
                                  <a:pt x="268935" y="167627"/>
                                </a:lnTo>
                                <a:lnTo>
                                  <a:pt x="268935" y="166662"/>
                                </a:lnTo>
                                <a:lnTo>
                                  <a:pt x="267081" y="167627"/>
                                </a:lnTo>
                                <a:lnTo>
                                  <a:pt x="267271" y="166357"/>
                                </a:lnTo>
                                <a:lnTo>
                                  <a:pt x="267462" y="165087"/>
                                </a:lnTo>
                                <a:lnTo>
                                  <a:pt x="269494" y="163817"/>
                                </a:lnTo>
                                <a:lnTo>
                                  <a:pt x="269494" y="163080"/>
                                </a:lnTo>
                                <a:lnTo>
                                  <a:pt x="268795" y="163817"/>
                                </a:lnTo>
                                <a:lnTo>
                                  <a:pt x="267436" y="163817"/>
                                </a:lnTo>
                                <a:lnTo>
                                  <a:pt x="267728" y="161277"/>
                                </a:lnTo>
                                <a:lnTo>
                                  <a:pt x="270167" y="160007"/>
                                </a:lnTo>
                                <a:lnTo>
                                  <a:pt x="270167" y="158737"/>
                                </a:lnTo>
                                <a:lnTo>
                                  <a:pt x="268681" y="160007"/>
                                </a:lnTo>
                                <a:lnTo>
                                  <a:pt x="268681" y="158737"/>
                                </a:lnTo>
                                <a:lnTo>
                                  <a:pt x="269519" y="157467"/>
                                </a:lnTo>
                                <a:lnTo>
                                  <a:pt x="271653" y="154927"/>
                                </a:lnTo>
                                <a:lnTo>
                                  <a:pt x="271653" y="153657"/>
                                </a:lnTo>
                                <a:lnTo>
                                  <a:pt x="271259" y="152387"/>
                                </a:lnTo>
                                <a:lnTo>
                                  <a:pt x="270954" y="151752"/>
                                </a:lnTo>
                                <a:lnTo>
                                  <a:pt x="270954" y="153657"/>
                                </a:lnTo>
                                <a:lnTo>
                                  <a:pt x="270954" y="154927"/>
                                </a:lnTo>
                                <a:lnTo>
                                  <a:pt x="269976" y="156197"/>
                                </a:lnTo>
                                <a:lnTo>
                                  <a:pt x="268008" y="157467"/>
                                </a:lnTo>
                                <a:lnTo>
                                  <a:pt x="270954" y="153657"/>
                                </a:lnTo>
                                <a:lnTo>
                                  <a:pt x="270954" y="151752"/>
                                </a:lnTo>
                                <a:lnTo>
                                  <a:pt x="270649"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58" y="162547"/>
                                </a:lnTo>
                                <a:lnTo>
                                  <a:pt x="266369" y="165087"/>
                                </a:lnTo>
                                <a:lnTo>
                                  <a:pt x="266077" y="166357"/>
                                </a:lnTo>
                                <a:lnTo>
                                  <a:pt x="266077" y="167627"/>
                                </a:lnTo>
                                <a:lnTo>
                                  <a:pt x="265328" y="168897"/>
                                </a:lnTo>
                                <a:lnTo>
                                  <a:pt x="265023" y="170167"/>
                                </a:lnTo>
                                <a:lnTo>
                                  <a:pt x="264426" y="170472"/>
                                </a:lnTo>
                                <a:lnTo>
                                  <a:pt x="264426" y="171437"/>
                                </a:lnTo>
                                <a:lnTo>
                                  <a:pt x="263359" y="173977"/>
                                </a:lnTo>
                                <a:lnTo>
                                  <a:pt x="262153" y="175247"/>
                                </a:lnTo>
                                <a:lnTo>
                                  <a:pt x="261848" y="175552"/>
                                </a:lnTo>
                                <a:lnTo>
                                  <a:pt x="261848" y="176517"/>
                                </a:lnTo>
                                <a:lnTo>
                                  <a:pt x="261264" y="179057"/>
                                </a:lnTo>
                                <a:lnTo>
                                  <a:pt x="260667" y="179387"/>
                                </a:lnTo>
                                <a:lnTo>
                                  <a:pt x="260667" y="180327"/>
                                </a:lnTo>
                                <a:lnTo>
                                  <a:pt x="259765" y="182867"/>
                                </a:lnTo>
                                <a:lnTo>
                                  <a:pt x="258508" y="184137"/>
                                </a:lnTo>
                                <a:lnTo>
                                  <a:pt x="257962" y="184137"/>
                                </a:lnTo>
                                <a:lnTo>
                                  <a:pt x="257962" y="185407"/>
                                </a:lnTo>
                                <a:lnTo>
                                  <a:pt x="255689" y="187236"/>
                                </a:lnTo>
                                <a:lnTo>
                                  <a:pt x="255689" y="187947"/>
                                </a:lnTo>
                                <a:lnTo>
                                  <a:pt x="249834" y="193027"/>
                                </a:lnTo>
                                <a:lnTo>
                                  <a:pt x="250329" y="191757"/>
                                </a:lnTo>
                                <a:lnTo>
                                  <a:pt x="250812" y="190487"/>
                                </a:lnTo>
                                <a:lnTo>
                                  <a:pt x="252768" y="189217"/>
                                </a:lnTo>
                                <a:lnTo>
                                  <a:pt x="255689" y="187947"/>
                                </a:lnTo>
                                <a:lnTo>
                                  <a:pt x="255689" y="187236"/>
                                </a:lnTo>
                                <a:lnTo>
                                  <a:pt x="254787" y="187947"/>
                                </a:lnTo>
                                <a:lnTo>
                                  <a:pt x="256374" y="185407"/>
                                </a:lnTo>
                                <a:lnTo>
                                  <a:pt x="257962" y="185407"/>
                                </a:lnTo>
                                <a:lnTo>
                                  <a:pt x="257962" y="184137"/>
                                </a:lnTo>
                                <a:lnTo>
                                  <a:pt x="256895" y="184137"/>
                                </a:lnTo>
                                <a:lnTo>
                                  <a:pt x="258241" y="181597"/>
                                </a:lnTo>
                                <a:lnTo>
                                  <a:pt x="259435" y="181597"/>
                                </a:lnTo>
                                <a:lnTo>
                                  <a:pt x="260667" y="180327"/>
                                </a:lnTo>
                                <a:lnTo>
                                  <a:pt x="260667" y="179387"/>
                                </a:lnTo>
                                <a:lnTo>
                                  <a:pt x="258927" y="180327"/>
                                </a:lnTo>
                                <a:lnTo>
                                  <a:pt x="260096" y="177787"/>
                                </a:lnTo>
                                <a:lnTo>
                                  <a:pt x="261848" y="176517"/>
                                </a:lnTo>
                                <a:lnTo>
                                  <a:pt x="261848" y="175552"/>
                                </a:lnTo>
                                <a:lnTo>
                                  <a:pt x="260832" y="176517"/>
                                </a:lnTo>
                                <a:lnTo>
                                  <a:pt x="261810" y="172707"/>
                                </a:lnTo>
                                <a:lnTo>
                                  <a:pt x="263067" y="172707"/>
                                </a:lnTo>
                                <a:lnTo>
                                  <a:pt x="264426" y="171437"/>
                                </a:lnTo>
                                <a:lnTo>
                                  <a:pt x="264426" y="170472"/>
                                </a:lnTo>
                                <a:lnTo>
                                  <a:pt x="262534" y="171437"/>
                                </a:lnTo>
                                <a:lnTo>
                                  <a:pt x="262991" y="170167"/>
                                </a:lnTo>
                                <a:lnTo>
                                  <a:pt x="263550" y="168897"/>
                                </a:lnTo>
                                <a:lnTo>
                                  <a:pt x="264274" y="167627"/>
                                </a:lnTo>
                                <a:lnTo>
                                  <a:pt x="266077" y="167627"/>
                                </a:lnTo>
                                <a:lnTo>
                                  <a:pt x="266077" y="166357"/>
                                </a:lnTo>
                                <a:lnTo>
                                  <a:pt x="264490" y="166357"/>
                                </a:lnTo>
                                <a:lnTo>
                                  <a:pt x="265239" y="163817"/>
                                </a:lnTo>
                                <a:lnTo>
                                  <a:pt x="266458" y="162547"/>
                                </a:lnTo>
                                <a:lnTo>
                                  <a:pt x="266458" y="161366"/>
                                </a:lnTo>
                                <a:lnTo>
                                  <a:pt x="265404" y="162547"/>
                                </a:lnTo>
                                <a:lnTo>
                                  <a:pt x="265531" y="160007"/>
                                </a:lnTo>
                                <a:lnTo>
                                  <a:pt x="266319" y="158737"/>
                                </a:lnTo>
                                <a:lnTo>
                                  <a:pt x="266534" y="160007"/>
                                </a:lnTo>
                                <a:lnTo>
                                  <a:pt x="266534" y="157797"/>
                                </a:lnTo>
                                <a:lnTo>
                                  <a:pt x="265150" y="158737"/>
                                </a:lnTo>
                                <a:lnTo>
                                  <a:pt x="265150"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49" y="152387"/>
                                </a:lnTo>
                                <a:lnTo>
                                  <a:pt x="267449"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90" y="149847"/>
                                </a:lnTo>
                                <a:lnTo>
                                  <a:pt x="266090" y="151117"/>
                                </a:lnTo>
                                <a:lnTo>
                                  <a:pt x="266090" y="152387"/>
                                </a:lnTo>
                                <a:lnTo>
                                  <a:pt x="265099" y="152387"/>
                                </a:lnTo>
                                <a:lnTo>
                                  <a:pt x="265099" y="151117"/>
                                </a:lnTo>
                                <a:lnTo>
                                  <a:pt x="266090" y="151117"/>
                                </a:lnTo>
                                <a:lnTo>
                                  <a:pt x="266090" y="149847"/>
                                </a:lnTo>
                                <a:lnTo>
                                  <a:pt x="265620" y="149847"/>
                                </a:lnTo>
                                <a:lnTo>
                                  <a:pt x="265620" y="146037"/>
                                </a:lnTo>
                                <a:lnTo>
                                  <a:pt x="267144" y="146037"/>
                                </a:lnTo>
                                <a:lnTo>
                                  <a:pt x="267144" y="144767"/>
                                </a:lnTo>
                                <a:lnTo>
                                  <a:pt x="265226" y="144767"/>
                                </a:lnTo>
                                <a:lnTo>
                                  <a:pt x="261620" y="147307"/>
                                </a:lnTo>
                                <a:lnTo>
                                  <a:pt x="264553" y="147307"/>
                                </a:lnTo>
                                <a:lnTo>
                                  <a:pt x="264274" y="148577"/>
                                </a:lnTo>
                                <a:lnTo>
                                  <a:pt x="264299" y="149847"/>
                                </a:lnTo>
                                <a:lnTo>
                                  <a:pt x="262369" y="148577"/>
                                </a:lnTo>
                                <a:lnTo>
                                  <a:pt x="261810" y="148577"/>
                                </a:lnTo>
                                <a:lnTo>
                                  <a:pt x="261810" y="149847"/>
                                </a:lnTo>
                                <a:lnTo>
                                  <a:pt x="260375" y="149847"/>
                                </a:lnTo>
                                <a:lnTo>
                                  <a:pt x="260375" y="148577"/>
                                </a:lnTo>
                                <a:lnTo>
                                  <a:pt x="259321" y="148577"/>
                                </a:lnTo>
                                <a:lnTo>
                                  <a:pt x="257810" y="147307"/>
                                </a:lnTo>
                                <a:lnTo>
                                  <a:pt x="258356" y="146037"/>
                                </a:lnTo>
                                <a:lnTo>
                                  <a:pt x="260019" y="144767"/>
                                </a:lnTo>
                                <a:lnTo>
                                  <a:pt x="261353" y="143497"/>
                                </a:lnTo>
                                <a:lnTo>
                                  <a:pt x="261543" y="142227"/>
                                </a:lnTo>
                                <a:lnTo>
                                  <a:pt x="261518" y="139687"/>
                                </a:lnTo>
                                <a:lnTo>
                                  <a:pt x="260146" y="137147"/>
                                </a:lnTo>
                                <a:lnTo>
                                  <a:pt x="260946" y="140957"/>
                                </a:lnTo>
                                <a:lnTo>
                                  <a:pt x="260299" y="142227"/>
                                </a:lnTo>
                                <a:lnTo>
                                  <a:pt x="259435" y="139687"/>
                                </a:lnTo>
                                <a:lnTo>
                                  <a:pt x="259461" y="142227"/>
                                </a:lnTo>
                                <a:lnTo>
                                  <a:pt x="259130" y="143497"/>
                                </a:lnTo>
                                <a:lnTo>
                                  <a:pt x="258356" y="144767"/>
                                </a:lnTo>
                                <a:lnTo>
                                  <a:pt x="258216" y="142227"/>
                                </a:lnTo>
                                <a:lnTo>
                                  <a:pt x="257530" y="139687"/>
                                </a:lnTo>
                                <a:lnTo>
                                  <a:pt x="257644" y="143497"/>
                                </a:lnTo>
                                <a:lnTo>
                                  <a:pt x="257086" y="147307"/>
                                </a:lnTo>
                                <a:lnTo>
                                  <a:pt x="258152" y="148577"/>
                                </a:lnTo>
                                <a:lnTo>
                                  <a:pt x="259511" y="149847"/>
                                </a:lnTo>
                                <a:lnTo>
                                  <a:pt x="258635" y="149847"/>
                                </a:lnTo>
                                <a:lnTo>
                                  <a:pt x="258635" y="151117"/>
                                </a:lnTo>
                                <a:lnTo>
                                  <a:pt x="258000" y="151117"/>
                                </a:lnTo>
                                <a:lnTo>
                                  <a:pt x="259092" y="152387"/>
                                </a:lnTo>
                                <a:lnTo>
                                  <a:pt x="259842" y="152387"/>
                                </a:lnTo>
                                <a:lnTo>
                                  <a:pt x="260756" y="151117"/>
                                </a:lnTo>
                                <a:lnTo>
                                  <a:pt x="264426" y="151117"/>
                                </a:lnTo>
                                <a:lnTo>
                                  <a:pt x="263512" y="152387"/>
                                </a:lnTo>
                                <a:lnTo>
                                  <a:pt x="264109" y="152387"/>
                                </a:lnTo>
                                <a:lnTo>
                                  <a:pt x="265188" y="153657"/>
                                </a:lnTo>
                                <a:lnTo>
                                  <a:pt x="265899" y="154927"/>
                                </a:lnTo>
                                <a:lnTo>
                                  <a:pt x="265188" y="154927"/>
                                </a:lnTo>
                                <a:lnTo>
                                  <a:pt x="265188" y="156197"/>
                                </a:lnTo>
                                <a:lnTo>
                                  <a:pt x="263931" y="156197"/>
                                </a:lnTo>
                                <a:lnTo>
                                  <a:pt x="262686" y="154927"/>
                                </a:lnTo>
                                <a:lnTo>
                                  <a:pt x="263474" y="154927"/>
                                </a:lnTo>
                                <a:lnTo>
                                  <a:pt x="265188" y="156197"/>
                                </a:lnTo>
                                <a:lnTo>
                                  <a:pt x="265188" y="154927"/>
                                </a:lnTo>
                                <a:lnTo>
                                  <a:pt x="264642" y="154927"/>
                                </a:lnTo>
                                <a:lnTo>
                                  <a:pt x="263385" y="153657"/>
                                </a:lnTo>
                                <a:lnTo>
                                  <a:pt x="259016" y="153657"/>
                                </a:lnTo>
                                <a:lnTo>
                                  <a:pt x="257695" y="154927"/>
                                </a:lnTo>
                                <a:lnTo>
                                  <a:pt x="258902" y="154927"/>
                                </a:lnTo>
                                <a:lnTo>
                                  <a:pt x="259575" y="156197"/>
                                </a:lnTo>
                                <a:lnTo>
                                  <a:pt x="261137" y="156197"/>
                                </a:lnTo>
                                <a:lnTo>
                                  <a:pt x="263385" y="157467"/>
                                </a:lnTo>
                                <a:lnTo>
                                  <a:pt x="264642" y="160007"/>
                                </a:lnTo>
                                <a:lnTo>
                                  <a:pt x="264642" y="163817"/>
                                </a:lnTo>
                                <a:lnTo>
                                  <a:pt x="263080" y="168897"/>
                                </a:lnTo>
                                <a:lnTo>
                                  <a:pt x="259321" y="176517"/>
                                </a:lnTo>
                                <a:lnTo>
                                  <a:pt x="258076" y="180327"/>
                                </a:lnTo>
                                <a:lnTo>
                                  <a:pt x="256184" y="184137"/>
                                </a:lnTo>
                                <a:lnTo>
                                  <a:pt x="253072" y="187947"/>
                                </a:lnTo>
                                <a:lnTo>
                                  <a:pt x="249567" y="190487"/>
                                </a:lnTo>
                                <a:lnTo>
                                  <a:pt x="249453" y="191757"/>
                                </a:lnTo>
                                <a:lnTo>
                                  <a:pt x="247942" y="193027"/>
                                </a:lnTo>
                                <a:lnTo>
                                  <a:pt x="246735" y="193027"/>
                                </a:lnTo>
                                <a:lnTo>
                                  <a:pt x="246735" y="195567"/>
                                </a:lnTo>
                                <a:lnTo>
                                  <a:pt x="246087" y="196837"/>
                                </a:lnTo>
                                <a:lnTo>
                                  <a:pt x="244805" y="196837"/>
                                </a:lnTo>
                                <a:lnTo>
                                  <a:pt x="244805" y="194297"/>
                                </a:lnTo>
                                <a:lnTo>
                                  <a:pt x="246087" y="194297"/>
                                </a:lnTo>
                                <a:lnTo>
                                  <a:pt x="246735" y="195567"/>
                                </a:lnTo>
                                <a:lnTo>
                                  <a:pt x="246735" y="193027"/>
                                </a:lnTo>
                                <a:lnTo>
                                  <a:pt x="246430" y="193027"/>
                                </a:lnTo>
                                <a:lnTo>
                                  <a:pt x="249453" y="191757"/>
                                </a:lnTo>
                                <a:lnTo>
                                  <a:pt x="249453" y="190576"/>
                                </a:lnTo>
                                <a:lnTo>
                                  <a:pt x="245808" y="193027"/>
                                </a:lnTo>
                                <a:lnTo>
                                  <a:pt x="244716" y="191757"/>
                                </a:lnTo>
                                <a:lnTo>
                                  <a:pt x="244716" y="187947"/>
                                </a:lnTo>
                                <a:lnTo>
                                  <a:pt x="244094" y="184137"/>
                                </a:lnTo>
                                <a:lnTo>
                                  <a:pt x="245364" y="181597"/>
                                </a:lnTo>
                                <a:lnTo>
                                  <a:pt x="252056" y="179057"/>
                                </a:lnTo>
                                <a:lnTo>
                                  <a:pt x="252691" y="179057"/>
                                </a:lnTo>
                                <a:lnTo>
                                  <a:pt x="252691" y="177787"/>
                                </a:lnTo>
                                <a:lnTo>
                                  <a:pt x="250431" y="177787"/>
                                </a:lnTo>
                                <a:lnTo>
                                  <a:pt x="250431" y="173977"/>
                                </a:lnTo>
                                <a:lnTo>
                                  <a:pt x="251675" y="168897"/>
                                </a:lnTo>
                                <a:lnTo>
                                  <a:pt x="253873" y="165087"/>
                                </a:lnTo>
                                <a:lnTo>
                                  <a:pt x="254101" y="167627"/>
                                </a:lnTo>
                                <a:lnTo>
                                  <a:pt x="254736" y="171437"/>
                                </a:lnTo>
                                <a:lnTo>
                                  <a:pt x="255193" y="170167"/>
                                </a:lnTo>
                                <a:lnTo>
                                  <a:pt x="255574" y="168897"/>
                                </a:lnTo>
                                <a:lnTo>
                                  <a:pt x="255574" y="166357"/>
                                </a:lnTo>
                                <a:lnTo>
                                  <a:pt x="255358" y="165087"/>
                                </a:lnTo>
                                <a:lnTo>
                                  <a:pt x="254952" y="162547"/>
                                </a:lnTo>
                                <a:lnTo>
                                  <a:pt x="255574" y="160007"/>
                                </a:lnTo>
                                <a:lnTo>
                                  <a:pt x="256209" y="158737"/>
                                </a:lnTo>
                                <a:lnTo>
                                  <a:pt x="257695" y="157467"/>
                                </a:lnTo>
                                <a:lnTo>
                                  <a:pt x="257073" y="156197"/>
                                </a:lnTo>
                                <a:lnTo>
                                  <a:pt x="255828" y="157467"/>
                                </a:lnTo>
                                <a:lnTo>
                                  <a:pt x="253936" y="161277"/>
                                </a:lnTo>
                                <a:lnTo>
                                  <a:pt x="253301" y="163817"/>
                                </a:lnTo>
                                <a:lnTo>
                                  <a:pt x="250812" y="166357"/>
                                </a:lnTo>
                                <a:lnTo>
                                  <a:pt x="249872" y="170167"/>
                                </a:lnTo>
                                <a:lnTo>
                                  <a:pt x="249377" y="173977"/>
                                </a:lnTo>
                                <a:lnTo>
                                  <a:pt x="248119" y="177838"/>
                                </a:lnTo>
                                <a:lnTo>
                                  <a:pt x="246888" y="180327"/>
                                </a:lnTo>
                                <a:lnTo>
                                  <a:pt x="245186" y="181597"/>
                                </a:lnTo>
                                <a:lnTo>
                                  <a:pt x="244182" y="181597"/>
                                </a:lnTo>
                                <a:lnTo>
                                  <a:pt x="241173" y="185407"/>
                                </a:lnTo>
                                <a:lnTo>
                                  <a:pt x="241808" y="186677"/>
                                </a:lnTo>
                                <a:lnTo>
                                  <a:pt x="242912" y="186677"/>
                                </a:lnTo>
                                <a:lnTo>
                                  <a:pt x="243039" y="195567"/>
                                </a:lnTo>
                                <a:lnTo>
                                  <a:pt x="243547" y="200647"/>
                                </a:lnTo>
                                <a:lnTo>
                                  <a:pt x="245452" y="217157"/>
                                </a:lnTo>
                                <a:lnTo>
                                  <a:pt x="239255" y="215887"/>
                                </a:lnTo>
                                <a:lnTo>
                                  <a:pt x="238620" y="209537"/>
                                </a:lnTo>
                                <a:lnTo>
                                  <a:pt x="239255" y="204457"/>
                                </a:lnTo>
                                <a:lnTo>
                                  <a:pt x="239763" y="199377"/>
                                </a:lnTo>
                                <a:lnTo>
                                  <a:pt x="239890" y="193027"/>
                                </a:lnTo>
                                <a:lnTo>
                                  <a:pt x="240525" y="189217"/>
                                </a:lnTo>
                                <a:lnTo>
                                  <a:pt x="240525" y="185407"/>
                                </a:lnTo>
                                <a:lnTo>
                                  <a:pt x="239890" y="185407"/>
                                </a:lnTo>
                                <a:lnTo>
                                  <a:pt x="238620" y="187947"/>
                                </a:lnTo>
                                <a:lnTo>
                                  <a:pt x="238074" y="194297"/>
                                </a:lnTo>
                                <a:lnTo>
                                  <a:pt x="238010" y="217246"/>
                                </a:lnTo>
                                <a:lnTo>
                                  <a:pt x="238620" y="218427"/>
                                </a:lnTo>
                                <a:lnTo>
                                  <a:pt x="238620" y="226047"/>
                                </a:lnTo>
                                <a:lnTo>
                                  <a:pt x="239255" y="228587"/>
                                </a:lnTo>
                                <a:lnTo>
                                  <a:pt x="239255" y="229857"/>
                                </a:lnTo>
                                <a:lnTo>
                                  <a:pt x="239039" y="231127"/>
                                </a:lnTo>
                                <a:lnTo>
                                  <a:pt x="237540" y="231127"/>
                                </a:lnTo>
                                <a:lnTo>
                                  <a:pt x="236194" y="233667"/>
                                </a:lnTo>
                                <a:lnTo>
                                  <a:pt x="236829" y="236207"/>
                                </a:lnTo>
                                <a:lnTo>
                                  <a:pt x="237705" y="236207"/>
                                </a:lnTo>
                                <a:lnTo>
                                  <a:pt x="238099" y="234937"/>
                                </a:lnTo>
                                <a:lnTo>
                                  <a:pt x="237337" y="234937"/>
                                </a:lnTo>
                                <a:lnTo>
                                  <a:pt x="237451" y="233667"/>
                                </a:lnTo>
                                <a:lnTo>
                                  <a:pt x="239293" y="232397"/>
                                </a:lnTo>
                                <a:lnTo>
                                  <a:pt x="238099" y="242557"/>
                                </a:lnTo>
                                <a:lnTo>
                                  <a:pt x="236893" y="240017"/>
                                </a:lnTo>
                                <a:lnTo>
                                  <a:pt x="235089" y="236207"/>
                                </a:lnTo>
                                <a:lnTo>
                                  <a:pt x="234061" y="232397"/>
                                </a:lnTo>
                                <a:lnTo>
                                  <a:pt x="233946" y="229857"/>
                                </a:lnTo>
                                <a:lnTo>
                                  <a:pt x="233946" y="226047"/>
                                </a:lnTo>
                                <a:lnTo>
                                  <a:pt x="237972" y="187947"/>
                                </a:lnTo>
                                <a:lnTo>
                                  <a:pt x="237337" y="190487"/>
                                </a:lnTo>
                                <a:lnTo>
                                  <a:pt x="235432" y="191757"/>
                                </a:lnTo>
                                <a:lnTo>
                                  <a:pt x="236308" y="191757"/>
                                </a:lnTo>
                                <a:lnTo>
                                  <a:pt x="236308" y="194297"/>
                                </a:lnTo>
                                <a:lnTo>
                                  <a:pt x="235635" y="193027"/>
                                </a:lnTo>
                                <a:lnTo>
                                  <a:pt x="234962" y="194297"/>
                                </a:lnTo>
                                <a:lnTo>
                                  <a:pt x="236308" y="199377"/>
                                </a:lnTo>
                                <a:lnTo>
                                  <a:pt x="234962" y="196837"/>
                                </a:lnTo>
                                <a:lnTo>
                                  <a:pt x="233629" y="195567"/>
                                </a:lnTo>
                                <a:lnTo>
                                  <a:pt x="234302" y="199377"/>
                                </a:lnTo>
                                <a:lnTo>
                                  <a:pt x="235635" y="203187"/>
                                </a:lnTo>
                                <a:lnTo>
                                  <a:pt x="233781" y="201091"/>
                                </a:lnTo>
                                <a:lnTo>
                                  <a:pt x="233781" y="203187"/>
                                </a:lnTo>
                                <a:lnTo>
                                  <a:pt x="229870" y="200647"/>
                                </a:lnTo>
                                <a:lnTo>
                                  <a:pt x="228663" y="198107"/>
                                </a:lnTo>
                                <a:lnTo>
                                  <a:pt x="228663" y="195567"/>
                                </a:lnTo>
                                <a:lnTo>
                                  <a:pt x="229870" y="195567"/>
                                </a:lnTo>
                                <a:lnTo>
                                  <a:pt x="231089" y="199377"/>
                                </a:lnTo>
                                <a:lnTo>
                                  <a:pt x="233781" y="203187"/>
                                </a:lnTo>
                                <a:lnTo>
                                  <a:pt x="233781" y="201091"/>
                                </a:lnTo>
                                <a:lnTo>
                                  <a:pt x="232283" y="199377"/>
                                </a:lnTo>
                                <a:lnTo>
                                  <a:pt x="230289" y="195567"/>
                                </a:lnTo>
                                <a:lnTo>
                                  <a:pt x="230289" y="194297"/>
                                </a:lnTo>
                                <a:lnTo>
                                  <a:pt x="230936" y="193065"/>
                                </a:lnTo>
                                <a:lnTo>
                                  <a:pt x="229704" y="194297"/>
                                </a:lnTo>
                                <a:lnTo>
                                  <a:pt x="229704" y="181597"/>
                                </a:lnTo>
                                <a:lnTo>
                                  <a:pt x="232892" y="184137"/>
                                </a:lnTo>
                                <a:lnTo>
                                  <a:pt x="236080" y="187947"/>
                                </a:lnTo>
                                <a:lnTo>
                                  <a:pt x="236715" y="186677"/>
                                </a:lnTo>
                                <a:lnTo>
                                  <a:pt x="236080" y="185407"/>
                                </a:lnTo>
                                <a:lnTo>
                                  <a:pt x="234162"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62" y="182867"/>
                                </a:lnTo>
                                <a:lnTo>
                                  <a:pt x="234162" y="181597"/>
                                </a:lnTo>
                                <a:lnTo>
                                  <a:pt x="232879" y="177787"/>
                                </a:lnTo>
                                <a:lnTo>
                                  <a:pt x="230987" y="173977"/>
                                </a:lnTo>
                                <a:lnTo>
                                  <a:pt x="232244" y="173977"/>
                                </a:lnTo>
                                <a:lnTo>
                                  <a:pt x="232244" y="172707"/>
                                </a:lnTo>
                                <a:lnTo>
                                  <a:pt x="232714" y="172707"/>
                                </a:lnTo>
                                <a:lnTo>
                                  <a:pt x="232067" y="170167"/>
                                </a:lnTo>
                                <a:lnTo>
                                  <a:pt x="231927" y="167627"/>
                                </a:lnTo>
                                <a:lnTo>
                                  <a:pt x="233895" y="167627"/>
                                </a:lnTo>
                                <a:lnTo>
                                  <a:pt x="235318" y="160007"/>
                                </a:lnTo>
                                <a:lnTo>
                                  <a:pt x="237299" y="152387"/>
                                </a:lnTo>
                                <a:lnTo>
                                  <a:pt x="237629" y="151117"/>
                                </a:lnTo>
                                <a:lnTo>
                                  <a:pt x="238264" y="149847"/>
                                </a:lnTo>
                                <a:lnTo>
                                  <a:pt x="240220" y="149847"/>
                                </a:lnTo>
                                <a:lnTo>
                                  <a:pt x="240525" y="151117"/>
                                </a:lnTo>
                                <a:lnTo>
                                  <a:pt x="240436" y="152387"/>
                                </a:lnTo>
                                <a:lnTo>
                                  <a:pt x="239229" y="152387"/>
                                </a:lnTo>
                                <a:lnTo>
                                  <a:pt x="238569" y="154927"/>
                                </a:lnTo>
                                <a:lnTo>
                                  <a:pt x="238569" y="163817"/>
                                </a:lnTo>
                                <a:lnTo>
                                  <a:pt x="237921" y="166357"/>
                                </a:lnTo>
                                <a:lnTo>
                                  <a:pt x="237274" y="167627"/>
                                </a:lnTo>
                                <a:lnTo>
                                  <a:pt x="236080" y="167627"/>
                                </a:lnTo>
                                <a:lnTo>
                                  <a:pt x="237464" y="168897"/>
                                </a:lnTo>
                                <a:lnTo>
                                  <a:pt x="238175" y="170167"/>
                                </a:lnTo>
                                <a:lnTo>
                                  <a:pt x="237464" y="171437"/>
                                </a:lnTo>
                                <a:lnTo>
                                  <a:pt x="237464" y="173977"/>
                                </a:lnTo>
                                <a:lnTo>
                                  <a:pt x="238175" y="172707"/>
                                </a:lnTo>
                                <a:lnTo>
                                  <a:pt x="238175" y="180327"/>
                                </a:lnTo>
                                <a:lnTo>
                                  <a:pt x="238874" y="181597"/>
                                </a:lnTo>
                                <a:lnTo>
                                  <a:pt x="238874" y="182867"/>
                                </a:lnTo>
                                <a:lnTo>
                                  <a:pt x="236778" y="177787"/>
                                </a:lnTo>
                                <a:lnTo>
                                  <a:pt x="233299" y="172707"/>
                                </a:lnTo>
                                <a:lnTo>
                                  <a:pt x="232879" y="172707"/>
                                </a:lnTo>
                                <a:lnTo>
                                  <a:pt x="232879" y="173977"/>
                                </a:lnTo>
                                <a:lnTo>
                                  <a:pt x="233514" y="175247"/>
                                </a:lnTo>
                                <a:lnTo>
                                  <a:pt x="235432" y="176517"/>
                                </a:lnTo>
                                <a:lnTo>
                                  <a:pt x="236715" y="179057"/>
                                </a:lnTo>
                                <a:lnTo>
                                  <a:pt x="237337" y="181597"/>
                                </a:lnTo>
                                <a:lnTo>
                                  <a:pt x="238620" y="182867"/>
                                </a:lnTo>
                                <a:lnTo>
                                  <a:pt x="238620" y="184137"/>
                                </a:lnTo>
                                <a:lnTo>
                                  <a:pt x="239890" y="184137"/>
                                </a:lnTo>
                                <a:lnTo>
                                  <a:pt x="239255" y="182867"/>
                                </a:lnTo>
                                <a:lnTo>
                                  <a:pt x="239890" y="182867"/>
                                </a:lnTo>
                                <a:lnTo>
                                  <a:pt x="239890" y="184137"/>
                                </a:lnTo>
                                <a:lnTo>
                                  <a:pt x="240525" y="185407"/>
                                </a:lnTo>
                                <a:lnTo>
                                  <a:pt x="241173" y="184137"/>
                                </a:lnTo>
                                <a:lnTo>
                                  <a:pt x="241173" y="182867"/>
                                </a:lnTo>
                                <a:lnTo>
                                  <a:pt x="244182" y="181597"/>
                                </a:lnTo>
                                <a:lnTo>
                                  <a:pt x="240499" y="181597"/>
                                </a:lnTo>
                                <a:lnTo>
                                  <a:pt x="241757" y="179057"/>
                                </a:lnTo>
                                <a:lnTo>
                                  <a:pt x="241757" y="176517"/>
                                </a:lnTo>
                                <a:lnTo>
                                  <a:pt x="242379" y="173977"/>
                                </a:lnTo>
                                <a:lnTo>
                                  <a:pt x="242379" y="172707"/>
                                </a:lnTo>
                                <a:lnTo>
                                  <a:pt x="243001" y="171437"/>
                                </a:lnTo>
                                <a:lnTo>
                                  <a:pt x="243624" y="168897"/>
                                </a:lnTo>
                                <a:lnTo>
                                  <a:pt x="243700" y="167627"/>
                                </a:lnTo>
                                <a:lnTo>
                                  <a:pt x="245173" y="170167"/>
                                </a:lnTo>
                                <a:lnTo>
                                  <a:pt x="244551" y="172707"/>
                                </a:lnTo>
                                <a:lnTo>
                                  <a:pt x="243611" y="173977"/>
                                </a:lnTo>
                                <a:lnTo>
                                  <a:pt x="244868" y="173977"/>
                                </a:lnTo>
                                <a:lnTo>
                                  <a:pt x="245503" y="172707"/>
                                </a:lnTo>
                                <a:lnTo>
                                  <a:pt x="246113" y="168897"/>
                                </a:lnTo>
                                <a:lnTo>
                                  <a:pt x="246430" y="165087"/>
                                </a:lnTo>
                                <a:lnTo>
                                  <a:pt x="247065" y="162547"/>
                                </a:lnTo>
                                <a:lnTo>
                                  <a:pt x="247675" y="166357"/>
                                </a:lnTo>
                                <a:lnTo>
                                  <a:pt x="248081" y="165087"/>
                                </a:lnTo>
                                <a:lnTo>
                                  <a:pt x="248627" y="163817"/>
                                </a:lnTo>
                                <a:lnTo>
                                  <a:pt x="248627" y="162547"/>
                                </a:lnTo>
                                <a:lnTo>
                                  <a:pt x="248627" y="161277"/>
                                </a:lnTo>
                                <a:lnTo>
                                  <a:pt x="249250" y="160007"/>
                                </a:lnTo>
                                <a:lnTo>
                                  <a:pt x="250240"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05" y="139687"/>
                                </a:lnTo>
                                <a:lnTo>
                                  <a:pt x="257505" y="138417"/>
                                </a:lnTo>
                                <a:lnTo>
                                  <a:pt x="256184" y="139687"/>
                                </a:lnTo>
                                <a:lnTo>
                                  <a:pt x="256590" y="140957"/>
                                </a:lnTo>
                                <a:lnTo>
                                  <a:pt x="255308" y="146037"/>
                                </a:lnTo>
                                <a:lnTo>
                                  <a:pt x="254482" y="146037"/>
                                </a:lnTo>
                                <a:lnTo>
                                  <a:pt x="253276" y="147307"/>
                                </a:lnTo>
                                <a:lnTo>
                                  <a:pt x="252691" y="142227"/>
                                </a:lnTo>
                                <a:lnTo>
                                  <a:pt x="253199" y="139687"/>
                                </a:lnTo>
                                <a:lnTo>
                                  <a:pt x="254825" y="138417"/>
                                </a:lnTo>
                                <a:lnTo>
                                  <a:pt x="252539" y="138417"/>
                                </a:lnTo>
                                <a:lnTo>
                                  <a:pt x="253949" y="137147"/>
                                </a:lnTo>
                                <a:lnTo>
                                  <a:pt x="255689" y="135877"/>
                                </a:lnTo>
                                <a:lnTo>
                                  <a:pt x="257365" y="134645"/>
                                </a:lnTo>
                                <a:lnTo>
                                  <a:pt x="253758" y="135877"/>
                                </a:lnTo>
                                <a:lnTo>
                                  <a:pt x="254482" y="134607"/>
                                </a:lnTo>
                                <a:lnTo>
                                  <a:pt x="255155" y="133337"/>
                                </a:lnTo>
                                <a:lnTo>
                                  <a:pt x="254101" y="133337"/>
                                </a:lnTo>
                                <a:lnTo>
                                  <a:pt x="254635" y="132067"/>
                                </a:lnTo>
                                <a:lnTo>
                                  <a:pt x="255803" y="132067"/>
                                </a:lnTo>
                                <a:lnTo>
                                  <a:pt x="258229" y="130797"/>
                                </a:lnTo>
                                <a:lnTo>
                                  <a:pt x="259397" y="130797"/>
                                </a:lnTo>
                                <a:lnTo>
                                  <a:pt x="258051" y="129527"/>
                                </a:lnTo>
                                <a:lnTo>
                                  <a:pt x="257390" y="128257"/>
                                </a:lnTo>
                                <a:lnTo>
                                  <a:pt x="260438" y="128257"/>
                                </a:lnTo>
                                <a:lnTo>
                                  <a:pt x="261772" y="130797"/>
                                </a:lnTo>
                                <a:lnTo>
                                  <a:pt x="262077" y="132067"/>
                                </a:lnTo>
                                <a:lnTo>
                                  <a:pt x="262102" y="133337"/>
                                </a:lnTo>
                                <a:lnTo>
                                  <a:pt x="262763" y="132067"/>
                                </a:lnTo>
                                <a:lnTo>
                                  <a:pt x="262750" y="130797"/>
                                </a:lnTo>
                                <a:lnTo>
                                  <a:pt x="264045" y="130797"/>
                                </a:lnTo>
                                <a:lnTo>
                                  <a:pt x="265366" y="132067"/>
                                </a:lnTo>
                                <a:lnTo>
                                  <a:pt x="265379" y="133337"/>
                                </a:lnTo>
                                <a:lnTo>
                                  <a:pt x="264375" y="132067"/>
                                </a:lnTo>
                                <a:lnTo>
                                  <a:pt x="263423" y="132067"/>
                                </a:lnTo>
                                <a:lnTo>
                                  <a:pt x="265010" y="134645"/>
                                </a:lnTo>
                                <a:lnTo>
                                  <a:pt x="265709" y="137147"/>
                                </a:lnTo>
                                <a:lnTo>
                                  <a:pt x="265747" y="139687"/>
                                </a:lnTo>
                                <a:lnTo>
                                  <a:pt x="265112" y="142227"/>
                                </a:lnTo>
                                <a:lnTo>
                                  <a:pt x="264985" y="138417"/>
                                </a:lnTo>
                                <a:lnTo>
                                  <a:pt x="264274" y="135877"/>
                                </a:lnTo>
                                <a:lnTo>
                                  <a:pt x="262801" y="134607"/>
                                </a:lnTo>
                                <a:lnTo>
                                  <a:pt x="264312" y="138417"/>
                                </a:lnTo>
                                <a:lnTo>
                                  <a:pt x="264477" y="140957"/>
                                </a:lnTo>
                                <a:lnTo>
                                  <a:pt x="263702" y="143497"/>
                                </a:lnTo>
                                <a:lnTo>
                                  <a:pt x="263055" y="143497"/>
                                </a:lnTo>
                                <a:lnTo>
                                  <a:pt x="263537" y="140957"/>
                                </a:lnTo>
                                <a:lnTo>
                                  <a:pt x="263512" y="139687"/>
                                </a:lnTo>
                                <a:lnTo>
                                  <a:pt x="262826" y="137147"/>
                                </a:lnTo>
                                <a:lnTo>
                                  <a:pt x="261480" y="135877"/>
                                </a:lnTo>
                                <a:lnTo>
                                  <a:pt x="262153" y="138417"/>
                                </a:lnTo>
                                <a:lnTo>
                                  <a:pt x="262191" y="140957"/>
                                </a:lnTo>
                                <a:lnTo>
                                  <a:pt x="262674" y="142227"/>
                                </a:lnTo>
                                <a:lnTo>
                                  <a:pt x="261378" y="144767"/>
                                </a:lnTo>
                                <a:lnTo>
                                  <a:pt x="260946" y="146037"/>
                                </a:lnTo>
                                <a:lnTo>
                                  <a:pt x="261200" y="147307"/>
                                </a:lnTo>
                                <a:lnTo>
                                  <a:pt x="261620" y="147307"/>
                                </a:lnTo>
                                <a:lnTo>
                                  <a:pt x="261620" y="146037"/>
                                </a:lnTo>
                                <a:lnTo>
                                  <a:pt x="264007" y="144767"/>
                                </a:lnTo>
                                <a:lnTo>
                                  <a:pt x="264883" y="143497"/>
                                </a:lnTo>
                                <a:lnTo>
                                  <a:pt x="265747" y="142227"/>
                                </a:lnTo>
                                <a:lnTo>
                                  <a:pt x="266509" y="138417"/>
                                </a:lnTo>
                                <a:lnTo>
                                  <a:pt x="266433" y="135877"/>
                                </a:lnTo>
                                <a:lnTo>
                                  <a:pt x="265823" y="134607"/>
                                </a:lnTo>
                                <a:lnTo>
                                  <a:pt x="265531" y="133337"/>
                                </a:lnTo>
                                <a:lnTo>
                                  <a:pt x="265899" y="132067"/>
                                </a:lnTo>
                                <a:lnTo>
                                  <a:pt x="264960" y="130797"/>
                                </a:lnTo>
                                <a:lnTo>
                                  <a:pt x="264007" y="129527"/>
                                </a:lnTo>
                                <a:lnTo>
                                  <a:pt x="262216" y="129527"/>
                                </a:lnTo>
                                <a:lnTo>
                                  <a:pt x="261010" y="128257"/>
                                </a:lnTo>
                                <a:lnTo>
                                  <a:pt x="259194" y="126987"/>
                                </a:lnTo>
                                <a:lnTo>
                                  <a:pt x="258000" y="126987"/>
                                </a:lnTo>
                                <a:lnTo>
                                  <a:pt x="257390" y="125717"/>
                                </a:lnTo>
                                <a:lnTo>
                                  <a:pt x="258000" y="124447"/>
                                </a:lnTo>
                                <a:lnTo>
                                  <a:pt x="255574" y="123177"/>
                                </a:lnTo>
                                <a:lnTo>
                                  <a:pt x="252552" y="123177"/>
                                </a:lnTo>
                                <a:lnTo>
                                  <a:pt x="255689" y="124447"/>
                                </a:lnTo>
                                <a:lnTo>
                                  <a:pt x="257009" y="125717"/>
                                </a:lnTo>
                                <a:lnTo>
                                  <a:pt x="256743" y="129527"/>
                                </a:lnTo>
                                <a:lnTo>
                                  <a:pt x="257340" y="129527"/>
                                </a:lnTo>
                                <a:lnTo>
                                  <a:pt x="254177" y="132067"/>
                                </a:lnTo>
                                <a:lnTo>
                                  <a:pt x="252933" y="134607"/>
                                </a:lnTo>
                                <a:lnTo>
                                  <a:pt x="253161" y="135877"/>
                                </a:lnTo>
                                <a:lnTo>
                                  <a:pt x="251917" y="138417"/>
                                </a:lnTo>
                                <a:lnTo>
                                  <a:pt x="251040" y="139687"/>
                                </a:lnTo>
                                <a:lnTo>
                                  <a:pt x="251040" y="142227"/>
                                </a:lnTo>
                                <a:lnTo>
                                  <a:pt x="252133" y="142227"/>
                                </a:lnTo>
                                <a:lnTo>
                                  <a:pt x="252818" y="147307"/>
                                </a:lnTo>
                                <a:lnTo>
                                  <a:pt x="251040" y="147307"/>
                                </a:lnTo>
                                <a:lnTo>
                                  <a:pt x="250418" y="146037"/>
                                </a:lnTo>
                                <a:lnTo>
                                  <a:pt x="251688" y="146037"/>
                                </a:lnTo>
                                <a:lnTo>
                                  <a:pt x="251688" y="144767"/>
                                </a:lnTo>
                                <a:lnTo>
                                  <a:pt x="251040" y="144767"/>
                                </a:lnTo>
                                <a:lnTo>
                                  <a:pt x="249796" y="146037"/>
                                </a:lnTo>
                                <a:lnTo>
                                  <a:pt x="249796" y="147307"/>
                                </a:lnTo>
                                <a:lnTo>
                                  <a:pt x="250266" y="147307"/>
                                </a:lnTo>
                                <a:lnTo>
                                  <a:pt x="252310" y="148577"/>
                                </a:lnTo>
                                <a:lnTo>
                                  <a:pt x="253568" y="148577"/>
                                </a:lnTo>
                                <a:lnTo>
                                  <a:pt x="254825" y="147307"/>
                                </a:lnTo>
                                <a:lnTo>
                                  <a:pt x="256247" y="146037"/>
                                </a:lnTo>
                                <a:lnTo>
                                  <a:pt x="255460" y="148577"/>
                                </a:lnTo>
                                <a:lnTo>
                                  <a:pt x="256070" y="149847"/>
                                </a:lnTo>
                                <a:lnTo>
                                  <a:pt x="251688" y="151117"/>
                                </a:lnTo>
                                <a:lnTo>
                                  <a:pt x="249796" y="153657"/>
                                </a:lnTo>
                                <a:lnTo>
                                  <a:pt x="249453" y="156197"/>
                                </a:lnTo>
                                <a:lnTo>
                                  <a:pt x="248539" y="156197"/>
                                </a:lnTo>
                                <a:lnTo>
                                  <a:pt x="248539" y="152387"/>
                                </a:lnTo>
                                <a:lnTo>
                                  <a:pt x="248018" y="151866"/>
                                </a:lnTo>
                                <a:lnTo>
                                  <a:pt x="248018" y="153657"/>
                                </a:lnTo>
                                <a:lnTo>
                                  <a:pt x="248018" y="158737"/>
                                </a:lnTo>
                                <a:lnTo>
                                  <a:pt x="247357" y="160007"/>
                                </a:lnTo>
                                <a:lnTo>
                                  <a:pt x="247243" y="154927"/>
                                </a:lnTo>
                                <a:lnTo>
                                  <a:pt x="247129" y="153657"/>
                                </a:lnTo>
                                <a:lnTo>
                                  <a:pt x="245808" y="152387"/>
                                </a:lnTo>
                                <a:lnTo>
                                  <a:pt x="245808" y="153657"/>
                                </a:lnTo>
                                <a:lnTo>
                                  <a:pt x="245935" y="154927"/>
                                </a:lnTo>
                                <a:lnTo>
                                  <a:pt x="246849" y="158737"/>
                                </a:lnTo>
                                <a:lnTo>
                                  <a:pt x="245960" y="161277"/>
                                </a:lnTo>
                                <a:lnTo>
                                  <a:pt x="245897" y="160286"/>
                                </a:lnTo>
                                <a:lnTo>
                                  <a:pt x="245897" y="162547"/>
                                </a:lnTo>
                                <a:lnTo>
                                  <a:pt x="245757" y="168897"/>
                                </a:lnTo>
                                <a:lnTo>
                                  <a:pt x="245186" y="167627"/>
                                </a:lnTo>
                                <a:lnTo>
                                  <a:pt x="244627" y="166357"/>
                                </a:lnTo>
                                <a:lnTo>
                                  <a:pt x="244817" y="166357"/>
                                </a:lnTo>
                                <a:lnTo>
                                  <a:pt x="245897" y="162547"/>
                                </a:lnTo>
                                <a:lnTo>
                                  <a:pt x="245897" y="160286"/>
                                </a:lnTo>
                                <a:lnTo>
                                  <a:pt x="245719" y="157467"/>
                                </a:lnTo>
                                <a:lnTo>
                                  <a:pt x="245033" y="156197"/>
                                </a:lnTo>
                                <a:lnTo>
                                  <a:pt x="245262" y="160007"/>
                                </a:lnTo>
                                <a:lnTo>
                                  <a:pt x="243878" y="166357"/>
                                </a:lnTo>
                                <a:lnTo>
                                  <a:pt x="243814" y="161277"/>
                                </a:lnTo>
                                <a:lnTo>
                                  <a:pt x="242481" y="165087"/>
                                </a:lnTo>
                                <a:lnTo>
                                  <a:pt x="243459" y="167627"/>
                                </a:lnTo>
                                <a:lnTo>
                                  <a:pt x="243459" y="168897"/>
                                </a:lnTo>
                                <a:lnTo>
                                  <a:pt x="242138" y="171437"/>
                                </a:lnTo>
                                <a:lnTo>
                                  <a:pt x="241477" y="173977"/>
                                </a:lnTo>
                                <a:lnTo>
                                  <a:pt x="240779" y="177838"/>
                                </a:lnTo>
                                <a:lnTo>
                                  <a:pt x="239496" y="181597"/>
                                </a:lnTo>
                                <a:lnTo>
                                  <a:pt x="238518" y="180327"/>
                                </a:lnTo>
                                <a:lnTo>
                                  <a:pt x="238518" y="179057"/>
                                </a:lnTo>
                                <a:lnTo>
                                  <a:pt x="239839" y="173977"/>
                                </a:lnTo>
                                <a:lnTo>
                                  <a:pt x="239191" y="172707"/>
                                </a:lnTo>
                                <a:lnTo>
                                  <a:pt x="239191" y="171437"/>
                                </a:lnTo>
                                <a:lnTo>
                                  <a:pt x="238518" y="170167"/>
                                </a:lnTo>
                                <a:lnTo>
                                  <a:pt x="238379" y="167627"/>
                                </a:lnTo>
                                <a:lnTo>
                                  <a:pt x="241007" y="160007"/>
                                </a:lnTo>
                                <a:lnTo>
                                  <a:pt x="241681" y="157467"/>
                                </a:lnTo>
                                <a:lnTo>
                                  <a:pt x="241757" y="154927"/>
                                </a:lnTo>
                                <a:lnTo>
                                  <a:pt x="241173" y="154927"/>
                                </a:lnTo>
                                <a:lnTo>
                                  <a:pt x="239191" y="160007"/>
                                </a:lnTo>
                                <a:lnTo>
                                  <a:pt x="239191"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62" y="146037"/>
                                </a:lnTo>
                                <a:lnTo>
                                  <a:pt x="244081" y="144767"/>
                                </a:lnTo>
                                <a:lnTo>
                                  <a:pt x="242849" y="144767"/>
                                </a:lnTo>
                                <a:lnTo>
                                  <a:pt x="244170" y="143497"/>
                                </a:lnTo>
                                <a:lnTo>
                                  <a:pt x="245135" y="146037"/>
                                </a:lnTo>
                                <a:lnTo>
                                  <a:pt x="247129" y="148577"/>
                                </a:lnTo>
                                <a:lnTo>
                                  <a:pt x="247129" y="153657"/>
                                </a:lnTo>
                                <a:lnTo>
                                  <a:pt x="248018" y="153657"/>
                                </a:lnTo>
                                <a:lnTo>
                                  <a:pt x="248018" y="151866"/>
                                </a:lnTo>
                                <a:lnTo>
                                  <a:pt x="247281" y="151117"/>
                                </a:lnTo>
                                <a:lnTo>
                                  <a:pt x="247230" y="148577"/>
                                </a:lnTo>
                                <a:lnTo>
                                  <a:pt x="246697" y="146037"/>
                                </a:lnTo>
                                <a:lnTo>
                                  <a:pt x="247904" y="144767"/>
                                </a:lnTo>
                                <a:lnTo>
                                  <a:pt x="247218" y="142671"/>
                                </a:lnTo>
                                <a:lnTo>
                                  <a:pt x="247218" y="143497"/>
                                </a:lnTo>
                                <a:lnTo>
                                  <a:pt x="247103" y="144767"/>
                                </a:lnTo>
                                <a:lnTo>
                                  <a:pt x="245973" y="146037"/>
                                </a:lnTo>
                                <a:lnTo>
                                  <a:pt x="245821" y="143497"/>
                                </a:lnTo>
                                <a:lnTo>
                                  <a:pt x="244944" y="142227"/>
                                </a:lnTo>
                                <a:lnTo>
                                  <a:pt x="247218" y="143497"/>
                                </a:lnTo>
                                <a:lnTo>
                                  <a:pt x="247218" y="142671"/>
                                </a:lnTo>
                                <a:lnTo>
                                  <a:pt x="246659" y="140957"/>
                                </a:lnTo>
                                <a:lnTo>
                                  <a:pt x="246202" y="139661"/>
                                </a:lnTo>
                                <a:lnTo>
                                  <a:pt x="246202" y="140957"/>
                                </a:lnTo>
                                <a:lnTo>
                                  <a:pt x="243116" y="140957"/>
                                </a:lnTo>
                                <a:lnTo>
                                  <a:pt x="243878" y="139687"/>
                                </a:lnTo>
                                <a:lnTo>
                                  <a:pt x="245427" y="139687"/>
                                </a:lnTo>
                                <a:lnTo>
                                  <a:pt x="246202" y="140957"/>
                                </a:lnTo>
                                <a:lnTo>
                                  <a:pt x="246202" y="139661"/>
                                </a:lnTo>
                                <a:lnTo>
                                  <a:pt x="245770" y="138417"/>
                                </a:lnTo>
                                <a:lnTo>
                                  <a:pt x="249453" y="137147"/>
                                </a:lnTo>
                                <a:lnTo>
                                  <a:pt x="251688" y="135877"/>
                                </a:lnTo>
                                <a:lnTo>
                                  <a:pt x="251053"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11" y="132067"/>
                                </a:lnTo>
                                <a:lnTo>
                                  <a:pt x="246799" y="133337"/>
                                </a:lnTo>
                                <a:lnTo>
                                  <a:pt x="246011" y="133337"/>
                                </a:lnTo>
                                <a:lnTo>
                                  <a:pt x="246799" y="134607"/>
                                </a:lnTo>
                                <a:lnTo>
                                  <a:pt x="246189" y="135877"/>
                                </a:lnTo>
                                <a:lnTo>
                                  <a:pt x="245402" y="135877"/>
                                </a:lnTo>
                                <a:lnTo>
                                  <a:pt x="245402" y="137147"/>
                                </a:lnTo>
                                <a:lnTo>
                                  <a:pt x="242963" y="137147"/>
                                </a:lnTo>
                                <a:lnTo>
                                  <a:pt x="243586" y="138417"/>
                                </a:lnTo>
                                <a:lnTo>
                                  <a:pt x="244221" y="138417"/>
                                </a:lnTo>
                                <a:lnTo>
                                  <a:pt x="242341" y="139687"/>
                                </a:lnTo>
                                <a:lnTo>
                                  <a:pt x="240258" y="139687"/>
                                </a:lnTo>
                                <a:lnTo>
                                  <a:pt x="241071" y="138417"/>
                                </a:lnTo>
                                <a:lnTo>
                                  <a:pt x="242925" y="135877"/>
                                </a:lnTo>
                                <a:lnTo>
                                  <a:pt x="244144" y="134607"/>
                                </a:lnTo>
                                <a:lnTo>
                                  <a:pt x="244995" y="132067"/>
                                </a:lnTo>
                                <a:lnTo>
                                  <a:pt x="250126" y="126987"/>
                                </a:lnTo>
                                <a:lnTo>
                                  <a:pt x="252933" y="128257"/>
                                </a:lnTo>
                                <a:lnTo>
                                  <a:pt x="255460" y="129527"/>
                                </a:lnTo>
                                <a:lnTo>
                                  <a:pt x="256743" y="129527"/>
                                </a:lnTo>
                                <a:lnTo>
                                  <a:pt x="255409" y="128257"/>
                                </a:lnTo>
                                <a:lnTo>
                                  <a:pt x="254749" y="126987"/>
                                </a:lnTo>
                                <a:lnTo>
                                  <a:pt x="252780" y="126987"/>
                                </a:lnTo>
                                <a:lnTo>
                                  <a:pt x="250837" y="125717"/>
                                </a:lnTo>
                                <a:lnTo>
                                  <a:pt x="250875" y="124447"/>
                                </a:lnTo>
                                <a:lnTo>
                                  <a:pt x="250177" y="124447"/>
                                </a:lnTo>
                                <a:lnTo>
                                  <a:pt x="252234" y="123266"/>
                                </a:lnTo>
                                <a:lnTo>
                                  <a:pt x="250024" y="123850"/>
                                </a:lnTo>
                                <a:lnTo>
                                  <a:pt x="250024" y="124447"/>
                                </a:lnTo>
                                <a:lnTo>
                                  <a:pt x="249529" y="125717"/>
                                </a:lnTo>
                                <a:lnTo>
                                  <a:pt x="249593" y="126987"/>
                                </a:lnTo>
                                <a:lnTo>
                                  <a:pt x="248678" y="126987"/>
                                </a:lnTo>
                                <a:lnTo>
                                  <a:pt x="248386" y="124447"/>
                                </a:lnTo>
                                <a:lnTo>
                                  <a:pt x="250024" y="124447"/>
                                </a:lnTo>
                                <a:lnTo>
                                  <a:pt x="250024" y="123850"/>
                                </a:lnTo>
                                <a:lnTo>
                                  <a:pt x="247751" y="124447"/>
                                </a:lnTo>
                                <a:lnTo>
                                  <a:pt x="247751" y="125717"/>
                                </a:lnTo>
                                <a:lnTo>
                                  <a:pt x="248348" y="126987"/>
                                </a:lnTo>
                                <a:lnTo>
                                  <a:pt x="246532" y="128257"/>
                                </a:lnTo>
                                <a:lnTo>
                                  <a:pt x="244729" y="130797"/>
                                </a:lnTo>
                                <a:lnTo>
                                  <a:pt x="243522" y="133337"/>
                                </a:lnTo>
                                <a:lnTo>
                                  <a:pt x="241109" y="137160"/>
                                </a:lnTo>
                                <a:lnTo>
                                  <a:pt x="239306" y="139687"/>
                                </a:lnTo>
                                <a:lnTo>
                                  <a:pt x="239903" y="140957"/>
                                </a:lnTo>
                                <a:lnTo>
                                  <a:pt x="241719" y="140957"/>
                                </a:lnTo>
                                <a:lnTo>
                                  <a:pt x="241719" y="142227"/>
                                </a:lnTo>
                                <a:lnTo>
                                  <a:pt x="243522" y="142227"/>
                                </a:lnTo>
                                <a:lnTo>
                                  <a:pt x="242328" y="143497"/>
                                </a:lnTo>
                                <a:lnTo>
                                  <a:pt x="241719" y="143497"/>
                                </a:lnTo>
                                <a:lnTo>
                                  <a:pt x="241719" y="146037"/>
                                </a:lnTo>
                                <a:lnTo>
                                  <a:pt x="241122" y="147307"/>
                                </a:lnTo>
                                <a:lnTo>
                                  <a:pt x="240512" y="147307"/>
                                </a:lnTo>
                                <a:lnTo>
                                  <a:pt x="239903" y="148577"/>
                                </a:lnTo>
                                <a:lnTo>
                                  <a:pt x="237502" y="149847"/>
                                </a:lnTo>
                                <a:lnTo>
                                  <a:pt x="236220" y="150749"/>
                                </a:lnTo>
                                <a:lnTo>
                                  <a:pt x="236220" y="152387"/>
                                </a:lnTo>
                                <a:lnTo>
                                  <a:pt x="236220" y="154927"/>
                                </a:lnTo>
                                <a:lnTo>
                                  <a:pt x="235877" y="154927"/>
                                </a:lnTo>
                                <a:lnTo>
                                  <a:pt x="235877" y="157467"/>
                                </a:lnTo>
                                <a:lnTo>
                                  <a:pt x="235051" y="158737"/>
                                </a:lnTo>
                                <a:lnTo>
                                  <a:pt x="234645" y="158457"/>
                                </a:lnTo>
                                <a:lnTo>
                                  <a:pt x="234645" y="161277"/>
                                </a:lnTo>
                                <a:lnTo>
                                  <a:pt x="234200" y="162547"/>
                                </a:lnTo>
                                <a:lnTo>
                                  <a:pt x="233489" y="162204"/>
                                </a:lnTo>
                                <a:lnTo>
                                  <a:pt x="233489" y="162547"/>
                                </a:lnTo>
                                <a:lnTo>
                                  <a:pt x="233489" y="165087"/>
                                </a:lnTo>
                                <a:lnTo>
                                  <a:pt x="232333"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04"/>
                                </a:lnTo>
                                <a:lnTo>
                                  <a:pt x="231597" y="161277"/>
                                </a:lnTo>
                                <a:lnTo>
                                  <a:pt x="232511" y="158737"/>
                                </a:lnTo>
                                <a:lnTo>
                                  <a:pt x="233895" y="160007"/>
                                </a:lnTo>
                                <a:lnTo>
                                  <a:pt x="234645" y="161277"/>
                                </a:lnTo>
                                <a:lnTo>
                                  <a:pt x="234645" y="158457"/>
                                </a:lnTo>
                                <a:lnTo>
                                  <a:pt x="233273" y="157467"/>
                                </a:lnTo>
                                <a:lnTo>
                                  <a:pt x="233680" y="154927"/>
                                </a:lnTo>
                                <a:lnTo>
                                  <a:pt x="235877" y="157467"/>
                                </a:lnTo>
                                <a:lnTo>
                                  <a:pt x="235877" y="154927"/>
                                </a:lnTo>
                                <a:lnTo>
                                  <a:pt x="234696"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71" y="168897"/>
                                </a:lnTo>
                                <a:lnTo>
                                  <a:pt x="229146" y="171437"/>
                                </a:lnTo>
                                <a:lnTo>
                                  <a:pt x="229933" y="173977"/>
                                </a:lnTo>
                                <a:lnTo>
                                  <a:pt x="229933" y="164249"/>
                                </a:lnTo>
                                <a:lnTo>
                                  <a:pt x="229768" y="164769"/>
                                </a:lnTo>
                                <a:lnTo>
                                  <a:pt x="229768" y="166357"/>
                                </a:lnTo>
                                <a:lnTo>
                                  <a:pt x="229768" y="168897"/>
                                </a:lnTo>
                                <a:lnTo>
                                  <a:pt x="228688" y="168897"/>
                                </a:lnTo>
                                <a:lnTo>
                                  <a:pt x="228688" y="166357"/>
                                </a:lnTo>
                                <a:lnTo>
                                  <a:pt x="229768" y="166357"/>
                                </a:lnTo>
                                <a:lnTo>
                                  <a:pt x="229768" y="164769"/>
                                </a:lnTo>
                                <a:lnTo>
                                  <a:pt x="229666" y="165087"/>
                                </a:lnTo>
                                <a:lnTo>
                                  <a:pt x="225450" y="168897"/>
                                </a:lnTo>
                                <a:lnTo>
                                  <a:pt x="225450" y="170167"/>
                                </a:lnTo>
                                <a:lnTo>
                                  <a:pt x="224840" y="171437"/>
                                </a:lnTo>
                                <a:lnTo>
                                  <a:pt x="225323" y="171437"/>
                                </a:lnTo>
                                <a:lnTo>
                                  <a:pt x="224282" y="179057"/>
                                </a:lnTo>
                                <a:lnTo>
                                  <a:pt x="221615" y="186677"/>
                                </a:lnTo>
                                <a:lnTo>
                                  <a:pt x="219964" y="185407"/>
                                </a:lnTo>
                                <a:lnTo>
                                  <a:pt x="220497" y="184137"/>
                                </a:lnTo>
                                <a:lnTo>
                                  <a:pt x="222643" y="179057"/>
                                </a:lnTo>
                                <a:lnTo>
                                  <a:pt x="223977" y="175247"/>
                                </a:lnTo>
                                <a:lnTo>
                                  <a:pt x="224434" y="172707"/>
                                </a:lnTo>
                                <a:lnTo>
                                  <a:pt x="224663" y="171437"/>
                                </a:lnTo>
                                <a:lnTo>
                                  <a:pt x="224231" y="171437"/>
                                </a:lnTo>
                                <a:lnTo>
                                  <a:pt x="223634" y="170167"/>
                                </a:lnTo>
                                <a:lnTo>
                                  <a:pt x="223596" y="172707"/>
                                </a:lnTo>
                                <a:lnTo>
                                  <a:pt x="221653" y="177838"/>
                                </a:lnTo>
                                <a:lnTo>
                                  <a:pt x="219773" y="181597"/>
                                </a:lnTo>
                                <a:lnTo>
                                  <a:pt x="220738" y="182867"/>
                                </a:lnTo>
                                <a:lnTo>
                                  <a:pt x="219773" y="184137"/>
                                </a:lnTo>
                                <a:lnTo>
                                  <a:pt x="217855" y="184137"/>
                                </a:lnTo>
                                <a:lnTo>
                                  <a:pt x="216903" y="182867"/>
                                </a:lnTo>
                                <a:lnTo>
                                  <a:pt x="218821" y="180327"/>
                                </a:lnTo>
                                <a:lnTo>
                                  <a:pt x="219773" y="180327"/>
                                </a:lnTo>
                                <a:lnTo>
                                  <a:pt x="220738" y="175247"/>
                                </a:lnTo>
                                <a:lnTo>
                                  <a:pt x="223596" y="172707"/>
                                </a:lnTo>
                                <a:lnTo>
                                  <a:pt x="223596" y="170129"/>
                                </a:lnTo>
                                <a:lnTo>
                                  <a:pt x="222427" y="168897"/>
                                </a:lnTo>
                                <a:lnTo>
                                  <a:pt x="221221" y="167627"/>
                                </a:lnTo>
                                <a:lnTo>
                                  <a:pt x="220395" y="166471"/>
                                </a:lnTo>
                                <a:lnTo>
                                  <a:pt x="220395" y="173977"/>
                                </a:lnTo>
                                <a:lnTo>
                                  <a:pt x="218782" y="179057"/>
                                </a:lnTo>
                                <a:lnTo>
                                  <a:pt x="216674" y="182867"/>
                                </a:lnTo>
                                <a:lnTo>
                                  <a:pt x="215747" y="182867"/>
                                </a:lnTo>
                                <a:lnTo>
                                  <a:pt x="215747" y="181597"/>
                                </a:lnTo>
                                <a:lnTo>
                                  <a:pt x="220370" y="168897"/>
                                </a:lnTo>
                                <a:lnTo>
                                  <a:pt x="220395" y="173977"/>
                                </a:lnTo>
                                <a:lnTo>
                                  <a:pt x="220395" y="166471"/>
                                </a:lnTo>
                                <a:lnTo>
                                  <a:pt x="219417" y="165087"/>
                                </a:lnTo>
                                <a:lnTo>
                                  <a:pt x="218948" y="164109"/>
                                </a:lnTo>
                                <a:lnTo>
                                  <a:pt x="218948" y="168897"/>
                                </a:lnTo>
                                <a:lnTo>
                                  <a:pt x="218173" y="172707"/>
                                </a:lnTo>
                                <a:lnTo>
                                  <a:pt x="217411" y="175247"/>
                                </a:lnTo>
                                <a:lnTo>
                                  <a:pt x="214439" y="181597"/>
                                </a:lnTo>
                                <a:lnTo>
                                  <a:pt x="214693" y="179057"/>
                                </a:lnTo>
                                <a:lnTo>
                                  <a:pt x="214833" y="177787"/>
                                </a:lnTo>
                                <a:lnTo>
                                  <a:pt x="216344" y="175247"/>
                                </a:lnTo>
                                <a:lnTo>
                                  <a:pt x="218948" y="168897"/>
                                </a:lnTo>
                                <a:lnTo>
                                  <a:pt x="218948" y="164109"/>
                                </a:lnTo>
                                <a:lnTo>
                                  <a:pt x="218808" y="163817"/>
                                </a:lnTo>
                                <a:lnTo>
                                  <a:pt x="218198" y="162547"/>
                                </a:lnTo>
                                <a:lnTo>
                                  <a:pt x="217970" y="161582"/>
                                </a:lnTo>
                                <a:lnTo>
                                  <a:pt x="217970" y="167627"/>
                                </a:lnTo>
                                <a:lnTo>
                                  <a:pt x="216611" y="172707"/>
                                </a:lnTo>
                                <a:lnTo>
                                  <a:pt x="213487" y="179057"/>
                                </a:lnTo>
                                <a:lnTo>
                                  <a:pt x="212547" y="176517"/>
                                </a:lnTo>
                                <a:lnTo>
                                  <a:pt x="213321" y="175247"/>
                                </a:lnTo>
                                <a:lnTo>
                                  <a:pt x="213588" y="173977"/>
                                </a:lnTo>
                                <a:lnTo>
                                  <a:pt x="214122" y="171437"/>
                                </a:lnTo>
                                <a:lnTo>
                                  <a:pt x="216789" y="167627"/>
                                </a:lnTo>
                                <a:lnTo>
                                  <a:pt x="217766" y="163817"/>
                                </a:lnTo>
                                <a:lnTo>
                                  <a:pt x="217970" y="167627"/>
                                </a:lnTo>
                                <a:lnTo>
                                  <a:pt x="217970" y="161582"/>
                                </a:lnTo>
                                <a:lnTo>
                                  <a:pt x="217601" y="160007"/>
                                </a:lnTo>
                                <a:lnTo>
                                  <a:pt x="216649" y="160007"/>
                                </a:lnTo>
                                <a:lnTo>
                                  <a:pt x="216649" y="162547"/>
                                </a:lnTo>
                                <a:lnTo>
                                  <a:pt x="215011" y="168897"/>
                                </a:lnTo>
                                <a:lnTo>
                                  <a:pt x="212559" y="173977"/>
                                </a:lnTo>
                                <a:lnTo>
                                  <a:pt x="211747" y="173977"/>
                                </a:lnTo>
                                <a:lnTo>
                                  <a:pt x="211747" y="172707"/>
                                </a:lnTo>
                                <a:lnTo>
                                  <a:pt x="212356" y="171437"/>
                                </a:lnTo>
                                <a:lnTo>
                                  <a:pt x="216649" y="162547"/>
                                </a:lnTo>
                                <a:lnTo>
                                  <a:pt x="216649" y="160007"/>
                                </a:lnTo>
                                <a:lnTo>
                                  <a:pt x="216395" y="160007"/>
                                </a:lnTo>
                                <a:lnTo>
                                  <a:pt x="215798" y="158737"/>
                                </a:lnTo>
                                <a:lnTo>
                                  <a:pt x="215341" y="156832"/>
                                </a:lnTo>
                                <a:lnTo>
                                  <a:pt x="215341" y="158737"/>
                                </a:lnTo>
                                <a:lnTo>
                                  <a:pt x="213982" y="166357"/>
                                </a:lnTo>
                                <a:lnTo>
                                  <a:pt x="212674" y="168897"/>
                                </a:lnTo>
                                <a:lnTo>
                                  <a:pt x="211099" y="171437"/>
                                </a:lnTo>
                                <a:lnTo>
                                  <a:pt x="210185" y="171437"/>
                                </a:lnTo>
                                <a:lnTo>
                                  <a:pt x="210654" y="170167"/>
                                </a:lnTo>
                                <a:lnTo>
                                  <a:pt x="212534" y="165087"/>
                                </a:lnTo>
                                <a:lnTo>
                                  <a:pt x="215341" y="158737"/>
                                </a:lnTo>
                                <a:lnTo>
                                  <a:pt x="215341" y="156832"/>
                                </a:lnTo>
                                <a:lnTo>
                                  <a:pt x="215188" y="156197"/>
                                </a:lnTo>
                                <a:lnTo>
                                  <a:pt x="214261" y="154241"/>
                                </a:lnTo>
                                <a:lnTo>
                                  <a:pt x="214261" y="156197"/>
                                </a:lnTo>
                                <a:lnTo>
                                  <a:pt x="214261" y="158737"/>
                                </a:lnTo>
                                <a:lnTo>
                                  <a:pt x="213525" y="161277"/>
                                </a:lnTo>
                                <a:lnTo>
                                  <a:pt x="211912" y="165087"/>
                                </a:lnTo>
                                <a:lnTo>
                                  <a:pt x="210070" y="170167"/>
                                </a:lnTo>
                                <a:lnTo>
                                  <a:pt x="210769" y="165087"/>
                                </a:lnTo>
                                <a:lnTo>
                                  <a:pt x="212598" y="161277"/>
                                </a:lnTo>
                                <a:lnTo>
                                  <a:pt x="212940" y="160007"/>
                                </a:lnTo>
                                <a:lnTo>
                                  <a:pt x="213283" y="158737"/>
                                </a:lnTo>
                                <a:lnTo>
                                  <a:pt x="213283" y="156197"/>
                                </a:lnTo>
                                <a:lnTo>
                                  <a:pt x="214261" y="156197"/>
                                </a:lnTo>
                                <a:lnTo>
                                  <a:pt x="214261" y="154241"/>
                                </a:lnTo>
                                <a:lnTo>
                                  <a:pt x="212788" y="151117"/>
                                </a:lnTo>
                                <a:lnTo>
                                  <a:pt x="211569" y="149847"/>
                                </a:lnTo>
                                <a:lnTo>
                                  <a:pt x="210108" y="149847"/>
                                </a:lnTo>
                                <a:lnTo>
                                  <a:pt x="211416" y="151117"/>
                                </a:lnTo>
                                <a:lnTo>
                                  <a:pt x="212699" y="154927"/>
                                </a:lnTo>
                                <a:lnTo>
                                  <a:pt x="212699" y="157467"/>
                                </a:lnTo>
                                <a:lnTo>
                                  <a:pt x="212064" y="160007"/>
                                </a:lnTo>
                                <a:lnTo>
                                  <a:pt x="209461" y="160007"/>
                                </a:lnTo>
                                <a:lnTo>
                                  <a:pt x="208165" y="158737"/>
                                </a:lnTo>
                                <a:lnTo>
                                  <a:pt x="207505" y="157467"/>
                                </a:lnTo>
                                <a:lnTo>
                                  <a:pt x="208813" y="157467"/>
                                </a:lnTo>
                                <a:lnTo>
                                  <a:pt x="208165" y="156197"/>
                                </a:lnTo>
                                <a:lnTo>
                                  <a:pt x="206209" y="156197"/>
                                </a:lnTo>
                                <a:lnTo>
                                  <a:pt x="205549" y="154927"/>
                                </a:lnTo>
                                <a:lnTo>
                                  <a:pt x="206857" y="154927"/>
                                </a:lnTo>
                                <a:lnTo>
                                  <a:pt x="206857" y="153657"/>
                                </a:lnTo>
                                <a:lnTo>
                                  <a:pt x="205232" y="153035"/>
                                </a:lnTo>
                                <a:lnTo>
                                  <a:pt x="205232" y="154927"/>
                                </a:lnTo>
                                <a:lnTo>
                                  <a:pt x="205232" y="157467"/>
                                </a:lnTo>
                                <a:lnTo>
                                  <a:pt x="205168" y="158737"/>
                                </a:lnTo>
                                <a:lnTo>
                                  <a:pt x="204393" y="160007"/>
                                </a:lnTo>
                                <a:lnTo>
                                  <a:pt x="203631" y="160007"/>
                                </a:lnTo>
                                <a:lnTo>
                                  <a:pt x="203631" y="157467"/>
                                </a:lnTo>
                                <a:lnTo>
                                  <a:pt x="205168" y="157467"/>
                                </a:lnTo>
                                <a:lnTo>
                                  <a:pt x="203149" y="156197"/>
                                </a:lnTo>
                                <a:lnTo>
                                  <a:pt x="203149" y="154927"/>
                                </a:lnTo>
                                <a:lnTo>
                                  <a:pt x="205232" y="154927"/>
                                </a:lnTo>
                                <a:lnTo>
                                  <a:pt x="205232" y="153035"/>
                                </a:lnTo>
                                <a:lnTo>
                                  <a:pt x="203593" y="152387"/>
                                </a:lnTo>
                                <a:lnTo>
                                  <a:pt x="202869" y="151676"/>
                                </a:lnTo>
                                <a:lnTo>
                                  <a:pt x="202869" y="153657"/>
                                </a:lnTo>
                                <a:lnTo>
                                  <a:pt x="202260" y="154368"/>
                                </a:lnTo>
                                <a:lnTo>
                                  <a:pt x="202260" y="156197"/>
                                </a:lnTo>
                                <a:lnTo>
                                  <a:pt x="202260" y="157467"/>
                                </a:lnTo>
                                <a:lnTo>
                                  <a:pt x="200685" y="157467"/>
                                </a:lnTo>
                                <a:lnTo>
                                  <a:pt x="199910" y="156197"/>
                                </a:lnTo>
                                <a:lnTo>
                                  <a:pt x="202260" y="156197"/>
                                </a:lnTo>
                                <a:lnTo>
                                  <a:pt x="202260" y="154368"/>
                                </a:lnTo>
                                <a:lnTo>
                                  <a:pt x="201777" y="154927"/>
                                </a:lnTo>
                                <a:lnTo>
                                  <a:pt x="200710" y="154927"/>
                                </a:lnTo>
                                <a:lnTo>
                                  <a:pt x="199631" y="153657"/>
                                </a:lnTo>
                                <a:lnTo>
                                  <a:pt x="199580" y="152387"/>
                                </a:lnTo>
                                <a:lnTo>
                                  <a:pt x="198945" y="150495"/>
                                </a:lnTo>
                                <a:lnTo>
                                  <a:pt x="198945" y="151117"/>
                                </a:lnTo>
                                <a:lnTo>
                                  <a:pt x="198945" y="152387"/>
                                </a:lnTo>
                                <a:lnTo>
                                  <a:pt x="198069" y="153657"/>
                                </a:lnTo>
                                <a:lnTo>
                                  <a:pt x="197192" y="152387"/>
                                </a:lnTo>
                                <a:lnTo>
                                  <a:pt x="197192" y="149847"/>
                                </a:lnTo>
                                <a:lnTo>
                                  <a:pt x="196951" y="149847"/>
                                </a:lnTo>
                                <a:lnTo>
                                  <a:pt x="196138" y="148577"/>
                                </a:lnTo>
                                <a:lnTo>
                                  <a:pt x="196138" y="147307"/>
                                </a:lnTo>
                                <a:lnTo>
                                  <a:pt x="198577" y="147307"/>
                                </a:lnTo>
                                <a:lnTo>
                                  <a:pt x="198577" y="148577"/>
                                </a:lnTo>
                                <a:lnTo>
                                  <a:pt x="197751" y="149847"/>
                                </a:lnTo>
                                <a:lnTo>
                                  <a:pt x="197192" y="149847"/>
                                </a:lnTo>
                                <a:lnTo>
                                  <a:pt x="198945" y="151117"/>
                                </a:lnTo>
                                <a:lnTo>
                                  <a:pt x="198945" y="150495"/>
                                </a:lnTo>
                                <a:lnTo>
                                  <a:pt x="198729" y="149847"/>
                                </a:lnTo>
                                <a:lnTo>
                                  <a:pt x="199580" y="148577"/>
                                </a:lnTo>
                                <a:lnTo>
                                  <a:pt x="200418" y="148577"/>
                                </a:lnTo>
                                <a:lnTo>
                                  <a:pt x="201256" y="149847"/>
                                </a:lnTo>
                                <a:lnTo>
                                  <a:pt x="201256" y="152387"/>
                                </a:lnTo>
                                <a:lnTo>
                                  <a:pt x="200710" y="152387"/>
                                </a:lnTo>
                                <a:lnTo>
                                  <a:pt x="202869" y="153657"/>
                                </a:lnTo>
                                <a:lnTo>
                                  <a:pt x="202869" y="151676"/>
                                </a:lnTo>
                                <a:lnTo>
                                  <a:pt x="202311" y="151117"/>
                                </a:lnTo>
                                <a:lnTo>
                                  <a:pt x="201663"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65" y="151117"/>
                                </a:lnTo>
                                <a:lnTo>
                                  <a:pt x="209461" y="152387"/>
                                </a:lnTo>
                                <a:lnTo>
                                  <a:pt x="209461" y="153657"/>
                                </a:lnTo>
                                <a:lnTo>
                                  <a:pt x="210108" y="153657"/>
                                </a:lnTo>
                                <a:lnTo>
                                  <a:pt x="210108" y="151117"/>
                                </a:lnTo>
                                <a:lnTo>
                                  <a:pt x="208165" y="149847"/>
                                </a:lnTo>
                                <a:lnTo>
                                  <a:pt x="205549" y="148577"/>
                                </a:lnTo>
                                <a:lnTo>
                                  <a:pt x="207835" y="148577"/>
                                </a:lnTo>
                                <a:lnTo>
                                  <a:pt x="207810" y="147307"/>
                                </a:lnTo>
                                <a:lnTo>
                                  <a:pt x="209003" y="146037"/>
                                </a:lnTo>
                                <a:lnTo>
                                  <a:pt x="208953" y="148577"/>
                                </a:lnTo>
                                <a:lnTo>
                                  <a:pt x="208813" y="148577"/>
                                </a:lnTo>
                                <a:lnTo>
                                  <a:pt x="209880" y="149631"/>
                                </a:lnTo>
                                <a:lnTo>
                                  <a:pt x="210388" y="148577"/>
                                </a:lnTo>
                                <a:lnTo>
                                  <a:pt x="209778" y="147307"/>
                                </a:lnTo>
                                <a:lnTo>
                                  <a:pt x="210388" y="147307"/>
                                </a:lnTo>
                                <a:lnTo>
                                  <a:pt x="209169" y="144767"/>
                                </a:lnTo>
                                <a:lnTo>
                                  <a:pt x="209169" y="143497"/>
                                </a:lnTo>
                                <a:lnTo>
                                  <a:pt x="208559" y="142227"/>
                                </a:lnTo>
                                <a:lnTo>
                                  <a:pt x="210388" y="142227"/>
                                </a:lnTo>
                                <a:lnTo>
                                  <a:pt x="210972" y="140957"/>
                                </a:lnTo>
                                <a:lnTo>
                                  <a:pt x="210972" y="139687"/>
                                </a:lnTo>
                                <a:lnTo>
                                  <a:pt x="210388" y="138417"/>
                                </a:lnTo>
                                <a:lnTo>
                                  <a:pt x="209778" y="138417"/>
                                </a:lnTo>
                                <a:lnTo>
                                  <a:pt x="210388" y="137147"/>
                                </a:lnTo>
                                <a:lnTo>
                                  <a:pt x="212178" y="138417"/>
                                </a:lnTo>
                                <a:lnTo>
                                  <a:pt x="212623" y="138417"/>
                                </a:lnTo>
                                <a:lnTo>
                                  <a:pt x="211112" y="137147"/>
                                </a:lnTo>
                                <a:lnTo>
                                  <a:pt x="211099" y="135877"/>
                                </a:lnTo>
                                <a:lnTo>
                                  <a:pt x="211099" y="133337"/>
                                </a:lnTo>
                                <a:lnTo>
                                  <a:pt x="212331" y="130797"/>
                                </a:lnTo>
                                <a:lnTo>
                                  <a:pt x="212928" y="130797"/>
                                </a:lnTo>
                                <a:lnTo>
                                  <a:pt x="214147" y="129527"/>
                                </a:lnTo>
                                <a:lnTo>
                                  <a:pt x="214757" y="129527"/>
                                </a:lnTo>
                                <a:lnTo>
                                  <a:pt x="215976" y="128257"/>
                                </a:lnTo>
                                <a:lnTo>
                                  <a:pt x="214477" y="128257"/>
                                </a:lnTo>
                                <a:lnTo>
                                  <a:pt x="213182" y="129527"/>
                                </a:lnTo>
                                <a:lnTo>
                                  <a:pt x="211226" y="128257"/>
                                </a:lnTo>
                                <a:lnTo>
                                  <a:pt x="209918" y="125717"/>
                                </a:lnTo>
                                <a:lnTo>
                                  <a:pt x="209918" y="124447"/>
                                </a:lnTo>
                                <a:lnTo>
                                  <a:pt x="211226" y="123177"/>
                                </a:lnTo>
                                <a:lnTo>
                                  <a:pt x="212534" y="123177"/>
                                </a:lnTo>
                                <a:lnTo>
                                  <a:pt x="213182" y="124447"/>
                                </a:lnTo>
                                <a:lnTo>
                                  <a:pt x="214477" y="124447"/>
                                </a:lnTo>
                                <a:lnTo>
                                  <a:pt x="215138" y="123177"/>
                                </a:lnTo>
                                <a:lnTo>
                                  <a:pt x="216433" y="120637"/>
                                </a:lnTo>
                                <a:lnTo>
                                  <a:pt x="220345" y="120637"/>
                                </a:lnTo>
                                <a:lnTo>
                                  <a:pt x="220345" y="121907"/>
                                </a:lnTo>
                                <a:lnTo>
                                  <a:pt x="219710" y="123177"/>
                                </a:lnTo>
                                <a:lnTo>
                                  <a:pt x="219710" y="124447"/>
                                </a:lnTo>
                                <a:lnTo>
                                  <a:pt x="220345" y="125717"/>
                                </a:lnTo>
                                <a:lnTo>
                                  <a:pt x="221653" y="124447"/>
                                </a:lnTo>
                                <a:lnTo>
                                  <a:pt x="223621" y="124447"/>
                                </a:lnTo>
                                <a:lnTo>
                                  <a:pt x="223621" y="126987"/>
                                </a:lnTo>
                                <a:lnTo>
                                  <a:pt x="221018" y="128257"/>
                                </a:lnTo>
                                <a:lnTo>
                                  <a:pt x="215976" y="128257"/>
                                </a:lnTo>
                                <a:lnTo>
                                  <a:pt x="218414" y="129527"/>
                                </a:lnTo>
                                <a:lnTo>
                                  <a:pt x="223291" y="129527"/>
                                </a:lnTo>
                                <a:lnTo>
                                  <a:pt x="225729" y="132067"/>
                                </a:lnTo>
                                <a:lnTo>
                                  <a:pt x="226949" y="132067"/>
                                </a:lnTo>
                                <a:lnTo>
                                  <a:pt x="227558" y="133337"/>
                                </a:lnTo>
                                <a:lnTo>
                                  <a:pt x="228168" y="133337"/>
                                </a:lnTo>
                                <a:lnTo>
                                  <a:pt x="228168" y="134607"/>
                                </a:lnTo>
                                <a:lnTo>
                                  <a:pt x="226326" y="134607"/>
                                </a:lnTo>
                                <a:lnTo>
                                  <a:pt x="222681" y="132067"/>
                                </a:lnTo>
                                <a:lnTo>
                                  <a:pt x="222072" y="132067"/>
                                </a:lnTo>
                                <a:lnTo>
                                  <a:pt x="223901" y="135877"/>
                                </a:lnTo>
                                <a:lnTo>
                                  <a:pt x="223291" y="138417"/>
                                </a:lnTo>
                                <a:lnTo>
                                  <a:pt x="223901" y="138417"/>
                                </a:lnTo>
                                <a:lnTo>
                                  <a:pt x="222072" y="140957"/>
                                </a:lnTo>
                                <a:lnTo>
                                  <a:pt x="222694" y="140957"/>
                                </a:lnTo>
                                <a:lnTo>
                                  <a:pt x="223405" y="142227"/>
                                </a:lnTo>
                                <a:lnTo>
                                  <a:pt x="223405" y="144767"/>
                                </a:lnTo>
                                <a:lnTo>
                                  <a:pt x="222694" y="144767"/>
                                </a:lnTo>
                                <a:lnTo>
                                  <a:pt x="221983" y="143497"/>
                                </a:lnTo>
                                <a:lnTo>
                                  <a:pt x="221983" y="140957"/>
                                </a:lnTo>
                                <a:lnTo>
                                  <a:pt x="221081" y="140957"/>
                                </a:lnTo>
                                <a:lnTo>
                                  <a:pt x="221081" y="143497"/>
                                </a:lnTo>
                                <a:lnTo>
                                  <a:pt x="218948" y="143497"/>
                                </a:lnTo>
                                <a:lnTo>
                                  <a:pt x="218948" y="140957"/>
                                </a:lnTo>
                                <a:lnTo>
                                  <a:pt x="219646" y="140957"/>
                                </a:lnTo>
                                <a:lnTo>
                                  <a:pt x="217817" y="137147"/>
                                </a:lnTo>
                                <a:lnTo>
                                  <a:pt x="216382" y="137147"/>
                                </a:lnTo>
                                <a:lnTo>
                                  <a:pt x="215480" y="135877"/>
                                </a:lnTo>
                                <a:lnTo>
                                  <a:pt x="216992" y="135877"/>
                                </a:lnTo>
                                <a:lnTo>
                                  <a:pt x="217144" y="134607"/>
                                </a:lnTo>
                                <a:lnTo>
                                  <a:pt x="216382" y="133337"/>
                                </a:lnTo>
                                <a:lnTo>
                                  <a:pt x="214591" y="133337"/>
                                </a:lnTo>
                                <a:lnTo>
                                  <a:pt x="214147" y="134607"/>
                                </a:lnTo>
                                <a:lnTo>
                                  <a:pt x="214439" y="135877"/>
                                </a:lnTo>
                                <a:lnTo>
                                  <a:pt x="215328" y="137160"/>
                                </a:lnTo>
                                <a:lnTo>
                                  <a:pt x="214134" y="138417"/>
                                </a:lnTo>
                                <a:lnTo>
                                  <a:pt x="215188" y="138417"/>
                                </a:lnTo>
                                <a:lnTo>
                                  <a:pt x="215798" y="137147"/>
                                </a:lnTo>
                                <a:lnTo>
                                  <a:pt x="217004" y="138417"/>
                                </a:lnTo>
                                <a:lnTo>
                                  <a:pt x="217601" y="139687"/>
                                </a:lnTo>
                                <a:lnTo>
                                  <a:pt x="217601" y="140957"/>
                                </a:lnTo>
                                <a:lnTo>
                                  <a:pt x="217004" y="140957"/>
                                </a:lnTo>
                                <a:lnTo>
                                  <a:pt x="215798" y="139687"/>
                                </a:lnTo>
                                <a:lnTo>
                                  <a:pt x="215188" y="139687"/>
                                </a:lnTo>
                                <a:lnTo>
                                  <a:pt x="217601" y="142227"/>
                                </a:lnTo>
                                <a:lnTo>
                                  <a:pt x="217004" y="143497"/>
                                </a:lnTo>
                                <a:lnTo>
                                  <a:pt x="218198" y="144767"/>
                                </a:lnTo>
                                <a:lnTo>
                                  <a:pt x="220624" y="144767"/>
                                </a:lnTo>
                                <a:lnTo>
                                  <a:pt x="221830" y="146037"/>
                                </a:lnTo>
                                <a:lnTo>
                                  <a:pt x="222427" y="146037"/>
                                </a:lnTo>
                                <a:lnTo>
                                  <a:pt x="223024" y="147307"/>
                                </a:lnTo>
                                <a:lnTo>
                                  <a:pt x="222427" y="147307"/>
                                </a:lnTo>
                                <a:lnTo>
                                  <a:pt x="220014" y="146037"/>
                                </a:lnTo>
                                <a:lnTo>
                                  <a:pt x="217601" y="146037"/>
                                </a:lnTo>
                                <a:lnTo>
                                  <a:pt x="222427" y="148577"/>
                                </a:lnTo>
                                <a:lnTo>
                                  <a:pt x="224840" y="148577"/>
                                </a:lnTo>
                                <a:lnTo>
                                  <a:pt x="227850" y="149847"/>
                                </a:lnTo>
                                <a:lnTo>
                                  <a:pt x="230276" y="148577"/>
                                </a:lnTo>
                                <a:lnTo>
                                  <a:pt x="232067" y="147307"/>
                                </a:lnTo>
                                <a:lnTo>
                                  <a:pt x="233273" y="144767"/>
                                </a:lnTo>
                                <a:lnTo>
                                  <a:pt x="233895" y="142227"/>
                                </a:lnTo>
                                <a:lnTo>
                                  <a:pt x="232778" y="137579"/>
                                </a:lnTo>
                                <a:lnTo>
                                  <a:pt x="232778" y="142227"/>
                                </a:lnTo>
                                <a:lnTo>
                                  <a:pt x="232143" y="146037"/>
                                </a:lnTo>
                                <a:lnTo>
                                  <a:pt x="229628" y="147307"/>
                                </a:lnTo>
                                <a:lnTo>
                                  <a:pt x="228993" y="144767"/>
                                </a:lnTo>
                                <a:lnTo>
                                  <a:pt x="228993" y="142227"/>
                                </a:lnTo>
                                <a:lnTo>
                                  <a:pt x="228384" y="141922"/>
                                </a:lnTo>
                                <a:lnTo>
                                  <a:pt x="228384" y="143497"/>
                                </a:lnTo>
                                <a:lnTo>
                                  <a:pt x="228384" y="146037"/>
                                </a:lnTo>
                                <a:lnTo>
                                  <a:pt x="226949" y="148577"/>
                                </a:lnTo>
                                <a:lnTo>
                                  <a:pt x="225513" y="147307"/>
                                </a:lnTo>
                                <a:lnTo>
                                  <a:pt x="224802" y="147307"/>
                                </a:lnTo>
                                <a:lnTo>
                                  <a:pt x="224091" y="144767"/>
                                </a:lnTo>
                                <a:lnTo>
                                  <a:pt x="224802" y="143497"/>
                                </a:lnTo>
                                <a:lnTo>
                                  <a:pt x="226225" y="142227"/>
                                </a:lnTo>
                                <a:lnTo>
                                  <a:pt x="227660" y="142227"/>
                                </a:lnTo>
                                <a:lnTo>
                                  <a:pt x="228384" y="143497"/>
                                </a:lnTo>
                                <a:lnTo>
                                  <a:pt x="228384" y="141922"/>
                                </a:lnTo>
                                <a:lnTo>
                                  <a:pt x="226466" y="140957"/>
                                </a:lnTo>
                                <a:lnTo>
                                  <a:pt x="223329" y="140957"/>
                                </a:lnTo>
                                <a:lnTo>
                                  <a:pt x="224586" y="139687"/>
                                </a:lnTo>
                                <a:lnTo>
                                  <a:pt x="224586" y="134607"/>
                                </a:lnTo>
                                <a:lnTo>
                                  <a:pt x="226466" y="135877"/>
                                </a:lnTo>
                                <a:lnTo>
                                  <a:pt x="228993" y="135877"/>
                                </a:lnTo>
                                <a:lnTo>
                                  <a:pt x="228993" y="134607"/>
                                </a:lnTo>
                                <a:lnTo>
                                  <a:pt x="229628" y="133337"/>
                                </a:lnTo>
                                <a:lnTo>
                                  <a:pt x="231508" y="135877"/>
                                </a:lnTo>
                                <a:lnTo>
                                  <a:pt x="232778" y="142227"/>
                                </a:lnTo>
                                <a:lnTo>
                                  <a:pt x="232778" y="137579"/>
                                </a:lnTo>
                                <a:lnTo>
                                  <a:pt x="232676" y="137147"/>
                                </a:lnTo>
                                <a:lnTo>
                                  <a:pt x="231470" y="134607"/>
                                </a:lnTo>
                                <a:lnTo>
                                  <a:pt x="228447" y="132067"/>
                                </a:lnTo>
                                <a:lnTo>
                                  <a:pt x="227253" y="130797"/>
                                </a:lnTo>
                                <a:lnTo>
                                  <a:pt x="224840" y="129527"/>
                                </a:lnTo>
                                <a:lnTo>
                                  <a:pt x="224231" y="128257"/>
                                </a:lnTo>
                                <a:lnTo>
                                  <a:pt x="223901" y="128257"/>
                                </a:lnTo>
                                <a:lnTo>
                                  <a:pt x="225107" y="125717"/>
                                </a:lnTo>
                                <a:lnTo>
                                  <a:pt x="225107" y="124447"/>
                                </a:lnTo>
                                <a:lnTo>
                                  <a:pt x="223316" y="123177"/>
                                </a:lnTo>
                                <a:lnTo>
                                  <a:pt x="221488" y="123177"/>
                                </a:lnTo>
                                <a:lnTo>
                                  <a:pt x="221488" y="121907"/>
                                </a:lnTo>
                                <a:lnTo>
                                  <a:pt x="220573" y="120637"/>
                                </a:lnTo>
                                <a:lnTo>
                                  <a:pt x="219684" y="119367"/>
                                </a:lnTo>
                                <a:lnTo>
                                  <a:pt x="217258" y="119367"/>
                                </a:lnTo>
                                <a:lnTo>
                                  <a:pt x="215468" y="120637"/>
                                </a:lnTo>
                                <a:lnTo>
                                  <a:pt x="214858" y="121907"/>
                                </a:lnTo>
                                <a:lnTo>
                                  <a:pt x="212432" y="121907"/>
                                </a:lnTo>
                                <a:lnTo>
                                  <a:pt x="208826" y="124447"/>
                                </a:lnTo>
                                <a:lnTo>
                                  <a:pt x="208826" y="125717"/>
                                </a:lnTo>
                                <a:lnTo>
                                  <a:pt x="210032" y="128257"/>
                                </a:lnTo>
                                <a:lnTo>
                                  <a:pt x="211226" y="129527"/>
                                </a:lnTo>
                                <a:lnTo>
                                  <a:pt x="211836" y="129527"/>
                                </a:lnTo>
                                <a:lnTo>
                                  <a:pt x="210629" y="133337"/>
                                </a:lnTo>
                                <a:lnTo>
                                  <a:pt x="210032" y="134607"/>
                                </a:lnTo>
                                <a:lnTo>
                                  <a:pt x="210032" y="135877"/>
                                </a:lnTo>
                                <a:lnTo>
                                  <a:pt x="209423" y="135877"/>
                                </a:lnTo>
                                <a:lnTo>
                                  <a:pt x="208826" y="134607"/>
                                </a:lnTo>
                                <a:lnTo>
                                  <a:pt x="207835" y="134607"/>
                                </a:lnTo>
                                <a:lnTo>
                                  <a:pt x="208394" y="135712"/>
                                </a:lnTo>
                                <a:lnTo>
                                  <a:pt x="208483" y="137160"/>
                                </a:lnTo>
                                <a:lnTo>
                                  <a:pt x="209918" y="139687"/>
                                </a:lnTo>
                                <a:lnTo>
                                  <a:pt x="210273" y="140957"/>
                                </a:lnTo>
                                <a:lnTo>
                                  <a:pt x="208483" y="140957"/>
                                </a:lnTo>
                                <a:lnTo>
                                  <a:pt x="208483" y="142227"/>
                                </a:lnTo>
                                <a:lnTo>
                                  <a:pt x="208165" y="142862"/>
                                </a:lnTo>
                                <a:lnTo>
                                  <a:pt x="208165" y="144767"/>
                                </a:lnTo>
                                <a:lnTo>
                                  <a:pt x="207238" y="146037"/>
                                </a:lnTo>
                                <a:lnTo>
                                  <a:pt x="206298" y="144767"/>
                                </a:lnTo>
                                <a:lnTo>
                                  <a:pt x="208165" y="144767"/>
                                </a:lnTo>
                                <a:lnTo>
                                  <a:pt x="208165" y="142862"/>
                                </a:lnTo>
                                <a:lnTo>
                                  <a:pt x="207835" y="143497"/>
                                </a:lnTo>
                                <a:lnTo>
                                  <a:pt x="206895" y="142227"/>
                                </a:lnTo>
                                <a:lnTo>
                                  <a:pt x="206463"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70" y="137147"/>
                                </a:lnTo>
                                <a:lnTo>
                                  <a:pt x="205270" y="140957"/>
                                </a:lnTo>
                                <a:lnTo>
                                  <a:pt x="205917" y="143497"/>
                                </a:lnTo>
                                <a:lnTo>
                                  <a:pt x="205270" y="144767"/>
                                </a:lnTo>
                                <a:lnTo>
                                  <a:pt x="204622" y="143497"/>
                                </a:lnTo>
                                <a:lnTo>
                                  <a:pt x="202057" y="146037"/>
                                </a:lnTo>
                                <a:lnTo>
                                  <a:pt x="201422" y="144767"/>
                                </a:lnTo>
                                <a:lnTo>
                                  <a:pt x="200126" y="146037"/>
                                </a:lnTo>
                                <a:lnTo>
                                  <a:pt x="199478" y="147307"/>
                                </a:lnTo>
                                <a:lnTo>
                                  <a:pt x="198843" y="147307"/>
                                </a:lnTo>
                                <a:lnTo>
                                  <a:pt x="198183" y="146037"/>
                                </a:lnTo>
                                <a:lnTo>
                                  <a:pt x="198843" y="144767"/>
                                </a:lnTo>
                                <a:lnTo>
                                  <a:pt x="196265" y="144767"/>
                                </a:lnTo>
                                <a:lnTo>
                                  <a:pt x="196265" y="143497"/>
                                </a:lnTo>
                                <a:lnTo>
                                  <a:pt x="196456" y="142227"/>
                                </a:lnTo>
                                <a:lnTo>
                                  <a:pt x="197104" y="140957"/>
                                </a:lnTo>
                                <a:lnTo>
                                  <a:pt x="198183" y="139687"/>
                                </a:lnTo>
                                <a:lnTo>
                                  <a:pt x="198183" y="138417"/>
                                </a:lnTo>
                                <a:lnTo>
                                  <a:pt x="196913" y="138417"/>
                                </a:lnTo>
                                <a:lnTo>
                                  <a:pt x="196557" y="139687"/>
                                </a:lnTo>
                                <a:lnTo>
                                  <a:pt x="195922" y="140957"/>
                                </a:lnTo>
                                <a:lnTo>
                                  <a:pt x="195834" y="141312"/>
                                </a:lnTo>
                                <a:lnTo>
                                  <a:pt x="195834" y="144767"/>
                                </a:lnTo>
                                <a:lnTo>
                                  <a:pt x="195834" y="146037"/>
                                </a:lnTo>
                                <a:lnTo>
                                  <a:pt x="194424" y="146037"/>
                                </a:lnTo>
                                <a:lnTo>
                                  <a:pt x="193014" y="144767"/>
                                </a:lnTo>
                                <a:lnTo>
                                  <a:pt x="195834" y="144767"/>
                                </a:lnTo>
                                <a:lnTo>
                                  <a:pt x="195834" y="141312"/>
                                </a:lnTo>
                                <a:lnTo>
                                  <a:pt x="195287" y="143497"/>
                                </a:lnTo>
                                <a:lnTo>
                                  <a:pt x="193700" y="142227"/>
                                </a:lnTo>
                                <a:lnTo>
                                  <a:pt x="193052" y="140957"/>
                                </a:lnTo>
                                <a:lnTo>
                                  <a:pt x="191757" y="140957"/>
                                </a:lnTo>
                                <a:lnTo>
                                  <a:pt x="194335" y="138417"/>
                                </a:lnTo>
                                <a:lnTo>
                                  <a:pt x="193700" y="137147"/>
                                </a:lnTo>
                                <a:lnTo>
                                  <a:pt x="196913" y="137147"/>
                                </a:lnTo>
                                <a:lnTo>
                                  <a:pt x="197561" y="135877"/>
                                </a:lnTo>
                                <a:lnTo>
                                  <a:pt x="193725" y="135877"/>
                                </a:lnTo>
                                <a:lnTo>
                                  <a:pt x="192519" y="137147"/>
                                </a:lnTo>
                                <a:lnTo>
                                  <a:pt x="193116" y="135877"/>
                                </a:lnTo>
                                <a:lnTo>
                                  <a:pt x="193725" y="135877"/>
                                </a:lnTo>
                                <a:lnTo>
                                  <a:pt x="197358" y="128257"/>
                                </a:lnTo>
                                <a:lnTo>
                                  <a:pt x="197358" y="123177"/>
                                </a:lnTo>
                                <a:lnTo>
                                  <a:pt x="197358" y="121907"/>
                                </a:lnTo>
                                <a:lnTo>
                                  <a:pt x="199771" y="120637"/>
                                </a:lnTo>
                                <a:lnTo>
                                  <a:pt x="202171" y="119367"/>
                                </a:lnTo>
                                <a:lnTo>
                                  <a:pt x="207010" y="116827"/>
                                </a:lnTo>
                                <a:lnTo>
                                  <a:pt x="207606" y="119367"/>
                                </a:lnTo>
                                <a:lnTo>
                                  <a:pt x="208216" y="119367"/>
                                </a:lnTo>
                                <a:lnTo>
                                  <a:pt x="209423" y="120637"/>
                                </a:lnTo>
                                <a:lnTo>
                                  <a:pt x="210629" y="120637"/>
                                </a:lnTo>
                                <a:lnTo>
                                  <a:pt x="212432" y="119367"/>
                                </a:lnTo>
                                <a:lnTo>
                                  <a:pt x="214249" y="116827"/>
                                </a:lnTo>
                                <a:lnTo>
                                  <a:pt x="214845" y="115570"/>
                                </a:lnTo>
                                <a:lnTo>
                                  <a:pt x="214858" y="113017"/>
                                </a:lnTo>
                                <a:lnTo>
                                  <a:pt x="216065" y="111747"/>
                                </a:lnTo>
                                <a:lnTo>
                                  <a:pt x="219075" y="110477"/>
                                </a:lnTo>
                                <a:lnTo>
                                  <a:pt x="220713" y="109207"/>
                                </a:lnTo>
                                <a:lnTo>
                                  <a:pt x="222364" y="107937"/>
                                </a:lnTo>
                                <a:lnTo>
                                  <a:pt x="221068" y="109207"/>
                                </a:lnTo>
                                <a:lnTo>
                                  <a:pt x="220256" y="113017"/>
                                </a:lnTo>
                                <a:lnTo>
                                  <a:pt x="220154" y="116827"/>
                                </a:lnTo>
                                <a:lnTo>
                                  <a:pt x="222097" y="115557"/>
                                </a:lnTo>
                                <a:lnTo>
                                  <a:pt x="223901" y="113017"/>
                                </a:lnTo>
                                <a:lnTo>
                                  <a:pt x="224980" y="110477"/>
                                </a:lnTo>
                                <a:lnTo>
                                  <a:pt x="224866" y="106667"/>
                                </a:lnTo>
                                <a:lnTo>
                                  <a:pt x="225679" y="106667"/>
                                </a:lnTo>
                                <a:lnTo>
                                  <a:pt x="227177" y="107937"/>
                                </a:lnTo>
                                <a:lnTo>
                                  <a:pt x="225272" y="113017"/>
                                </a:lnTo>
                                <a:lnTo>
                                  <a:pt x="224866" y="116827"/>
                                </a:lnTo>
                                <a:lnTo>
                                  <a:pt x="225717" y="120637"/>
                                </a:lnTo>
                                <a:lnTo>
                                  <a:pt x="227533" y="123177"/>
                                </a:lnTo>
                                <a:lnTo>
                                  <a:pt x="228130" y="125717"/>
                                </a:lnTo>
                                <a:lnTo>
                                  <a:pt x="228739" y="123177"/>
                                </a:lnTo>
                                <a:lnTo>
                                  <a:pt x="229323" y="121907"/>
                                </a:lnTo>
                                <a:lnTo>
                                  <a:pt x="230301" y="116827"/>
                                </a:lnTo>
                                <a:lnTo>
                                  <a:pt x="230593" y="115557"/>
                                </a:lnTo>
                                <a:lnTo>
                                  <a:pt x="232359" y="120637"/>
                                </a:lnTo>
                                <a:lnTo>
                                  <a:pt x="231140" y="121907"/>
                                </a:lnTo>
                                <a:lnTo>
                                  <a:pt x="231140" y="124447"/>
                                </a:lnTo>
                                <a:lnTo>
                                  <a:pt x="232956" y="125717"/>
                                </a:lnTo>
                                <a:lnTo>
                                  <a:pt x="234772" y="125717"/>
                                </a:lnTo>
                                <a:lnTo>
                                  <a:pt x="235369" y="124447"/>
                                </a:lnTo>
                                <a:lnTo>
                                  <a:pt x="236575" y="123177"/>
                                </a:lnTo>
                                <a:lnTo>
                                  <a:pt x="237172" y="124447"/>
                                </a:lnTo>
                                <a:lnTo>
                                  <a:pt x="236575" y="125717"/>
                                </a:lnTo>
                                <a:lnTo>
                                  <a:pt x="234772" y="126987"/>
                                </a:lnTo>
                                <a:lnTo>
                                  <a:pt x="233565" y="126987"/>
                                </a:lnTo>
                                <a:lnTo>
                                  <a:pt x="232956" y="128257"/>
                                </a:lnTo>
                                <a:lnTo>
                                  <a:pt x="232676" y="128257"/>
                                </a:lnTo>
                                <a:lnTo>
                                  <a:pt x="236296" y="130797"/>
                                </a:lnTo>
                                <a:lnTo>
                                  <a:pt x="238112" y="130797"/>
                                </a:lnTo>
                                <a:lnTo>
                                  <a:pt x="235686" y="129527"/>
                                </a:lnTo>
                                <a:lnTo>
                                  <a:pt x="237667" y="128257"/>
                                </a:lnTo>
                                <a:lnTo>
                                  <a:pt x="239776" y="128257"/>
                                </a:lnTo>
                                <a:lnTo>
                                  <a:pt x="241820" y="129413"/>
                                </a:lnTo>
                                <a:lnTo>
                                  <a:pt x="242925" y="128257"/>
                                </a:lnTo>
                                <a:lnTo>
                                  <a:pt x="240512" y="126987"/>
                                </a:lnTo>
                                <a:lnTo>
                                  <a:pt x="238696" y="126987"/>
                                </a:lnTo>
                                <a:lnTo>
                                  <a:pt x="236296" y="128257"/>
                                </a:lnTo>
                                <a:lnTo>
                                  <a:pt x="234480" y="128257"/>
                                </a:lnTo>
                                <a:lnTo>
                                  <a:pt x="236893" y="125717"/>
                                </a:lnTo>
                                <a:lnTo>
                                  <a:pt x="237502" y="124447"/>
                                </a:lnTo>
                                <a:lnTo>
                                  <a:pt x="237502" y="123177"/>
                                </a:lnTo>
                                <a:lnTo>
                                  <a:pt x="235508" y="120637"/>
                                </a:lnTo>
                                <a:lnTo>
                                  <a:pt x="234911" y="120180"/>
                                </a:lnTo>
                                <a:lnTo>
                                  <a:pt x="234911" y="123177"/>
                                </a:lnTo>
                                <a:lnTo>
                                  <a:pt x="234302" y="124447"/>
                                </a:lnTo>
                                <a:lnTo>
                                  <a:pt x="233108" y="124447"/>
                                </a:lnTo>
                                <a:lnTo>
                                  <a:pt x="232537" y="123266"/>
                                </a:lnTo>
                                <a:lnTo>
                                  <a:pt x="232498" y="121907"/>
                                </a:lnTo>
                                <a:lnTo>
                                  <a:pt x="233108" y="120637"/>
                                </a:lnTo>
                                <a:lnTo>
                                  <a:pt x="234302" y="121907"/>
                                </a:lnTo>
                                <a:lnTo>
                                  <a:pt x="234911" y="123177"/>
                                </a:lnTo>
                                <a:lnTo>
                                  <a:pt x="234911" y="120180"/>
                                </a:lnTo>
                                <a:lnTo>
                                  <a:pt x="232244" y="118097"/>
                                </a:lnTo>
                                <a:lnTo>
                                  <a:pt x="231597" y="115557"/>
                                </a:lnTo>
                                <a:lnTo>
                                  <a:pt x="233553" y="115557"/>
                                </a:lnTo>
                                <a:lnTo>
                                  <a:pt x="235508" y="116827"/>
                                </a:lnTo>
                                <a:lnTo>
                                  <a:pt x="238125"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22" y="114287"/>
                                </a:lnTo>
                                <a:lnTo>
                                  <a:pt x="237502" y="115557"/>
                                </a:lnTo>
                                <a:lnTo>
                                  <a:pt x="233895" y="114287"/>
                                </a:lnTo>
                                <a:lnTo>
                                  <a:pt x="230276" y="114287"/>
                                </a:lnTo>
                                <a:lnTo>
                                  <a:pt x="230276" y="113017"/>
                                </a:lnTo>
                                <a:lnTo>
                                  <a:pt x="232067" y="113017"/>
                                </a:lnTo>
                                <a:lnTo>
                                  <a:pt x="235077" y="114287"/>
                                </a:lnTo>
                                <a:lnTo>
                                  <a:pt x="238112" y="114287"/>
                                </a:lnTo>
                                <a:lnTo>
                                  <a:pt x="241122" y="113017"/>
                                </a:lnTo>
                                <a:lnTo>
                                  <a:pt x="243522" y="110477"/>
                                </a:lnTo>
                                <a:lnTo>
                                  <a:pt x="241706" y="110007"/>
                                </a:lnTo>
                                <a:lnTo>
                                  <a:pt x="241706" y="110477"/>
                                </a:lnTo>
                                <a:lnTo>
                                  <a:pt x="240144" y="111747"/>
                                </a:lnTo>
                                <a:lnTo>
                                  <a:pt x="239255" y="113017"/>
                                </a:lnTo>
                                <a:lnTo>
                                  <a:pt x="232295" y="113017"/>
                                </a:lnTo>
                                <a:lnTo>
                                  <a:pt x="235991" y="110477"/>
                                </a:lnTo>
                                <a:lnTo>
                                  <a:pt x="241706" y="110477"/>
                                </a:lnTo>
                                <a:lnTo>
                                  <a:pt x="241706" y="110007"/>
                                </a:lnTo>
                                <a:lnTo>
                                  <a:pt x="238696" y="109207"/>
                                </a:lnTo>
                                <a:lnTo>
                                  <a:pt x="236296" y="109207"/>
                                </a:lnTo>
                                <a:lnTo>
                                  <a:pt x="232676" y="111747"/>
                                </a:lnTo>
                                <a:lnTo>
                                  <a:pt x="231470" y="111747"/>
                                </a:lnTo>
                                <a:lnTo>
                                  <a:pt x="229666" y="113017"/>
                                </a:lnTo>
                                <a:lnTo>
                                  <a:pt x="229476" y="112826"/>
                                </a:lnTo>
                                <a:lnTo>
                                  <a:pt x="229476" y="115570"/>
                                </a:lnTo>
                                <a:lnTo>
                                  <a:pt x="228269" y="121907"/>
                                </a:lnTo>
                                <a:lnTo>
                                  <a:pt x="226682" y="120637"/>
                                </a:lnTo>
                                <a:lnTo>
                                  <a:pt x="225869" y="116827"/>
                                </a:lnTo>
                                <a:lnTo>
                                  <a:pt x="225996" y="113017"/>
                                </a:lnTo>
                                <a:lnTo>
                                  <a:pt x="227482" y="110477"/>
                                </a:lnTo>
                                <a:lnTo>
                                  <a:pt x="229006" y="113017"/>
                                </a:lnTo>
                                <a:lnTo>
                                  <a:pt x="229476" y="115570"/>
                                </a:lnTo>
                                <a:lnTo>
                                  <a:pt x="229476" y="112826"/>
                                </a:lnTo>
                                <a:lnTo>
                                  <a:pt x="228447" y="111747"/>
                                </a:lnTo>
                                <a:lnTo>
                                  <a:pt x="227850" y="110477"/>
                                </a:lnTo>
                                <a:lnTo>
                                  <a:pt x="227850" y="107937"/>
                                </a:lnTo>
                                <a:lnTo>
                                  <a:pt x="229057" y="109207"/>
                                </a:lnTo>
                                <a:lnTo>
                                  <a:pt x="229616" y="109207"/>
                                </a:lnTo>
                                <a:lnTo>
                                  <a:pt x="228041" y="107937"/>
                                </a:lnTo>
                                <a:lnTo>
                                  <a:pt x="231533" y="106667"/>
                                </a:lnTo>
                                <a:lnTo>
                                  <a:pt x="237058" y="106667"/>
                                </a:lnTo>
                                <a:lnTo>
                                  <a:pt x="234645" y="105397"/>
                                </a:lnTo>
                                <a:lnTo>
                                  <a:pt x="230276" y="105397"/>
                                </a:lnTo>
                                <a:lnTo>
                                  <a:pt x="228777" y="106667"/>
                                </a:lnTo>
                                <a:lnTo>
                                  <a:pt x="227850" y="106667"/>
                                </a:lnTo>
                                <a:lnTo>
                                  <a:pt x="226644" y="105397"/>
                                </a:lnTo>
                                <a:lnTo>
                                  <a:pt x="227253" y="105397"/>
                                </a:lnTo>
                                <a:lnTo>
                                  <a:pt x="234480" y="104127"/>
                                </a:lnTo>
                                <a:lnTo>
                                  <a:pt x="254368" y="104127"/>
                                </a:lnTo>
                                <a:lnTo>
                                  <a:pt x="259194" y="109207"/>
                                </a:lnTo>
                                <a:lnTo>
                                  <a:pt x="265226" y="114287"/>
                                </a:lnTo>
                                <a:lnTo>
                                  <a:pt x="266433" y="114287"/>
                                </a:lnTo>
                                <a:lnTo>
                                  <a:pt x="265823" y="118097"/>
                                </a:lnTo>
                                <a:lnTo>
                                  <a:pt x="265823" y="121907"/>
                                </a:lnTo>
                                <a:lnTo>
                                  <a:pt x="266433" y="125717"/>
                                </a:lnTo>
                                <a:lnTo>
                                  <a:pt x="267639" y="128257"/>
                                </a:lnTo>
                                <a:lnTo>
                                  <a:pt x="268833" y="125717"/>
                                </a:lnTo>
                                <a:lnTo>
                                  <a:pt x="269989" y="123266"/>
                                </a:lnTo>
                                <a:lnTo>
                                  <a:pt x="270040" y="119367"/>
                                </a:lnTo>
                                <a:lnTo>
                                  <a:pt x="269455" y="115557"/>
                                </a:lnTo>
                                <a:lnTo>
                                  <a:pt x="270040" y="115557"/>
                                </a:lnTo>
                                <a:lnTo>
                                  <a:pt x="276072" y="118097"/>
                                </a:lnTo>
                                <a:lnTo>
                                  <a:pt x="279692" y="119367"/>
                                </a:lnTo>
                                <a:lnTo>
                                  <a:pt x="283311" y="119367"/>
                                </a:lnTo>
                                <a:lnTo>
                                  <a:pt x="285127" y="118097"/>
                                </a:lnTo>
                                <a:lnTo>
                                  <a:pt x="288137" y="118097"/>
                                </a:lnTo>
                                <a:lnTo>
                                  <a:pt x="289953" y="116827"/>
                                </a:lnTo>
                                <a:lnTo>
                                  <a:pt x="287629" y="115849"/>
                                </a:lnTo>
                                <a:lnTo>
                                  <a:pt x="287629" y="116827"/>
                                </a:lnTo>
                                <a:lnTo>
                                  <a:pt x="282651" y="118097"/>
                                </a:lnTo>
                                <a:lnTo>
                                  <a:pt x="278904" y="118097"/>
                                </a:lnTo>
                                <a:lnTo>
                                  <a:pt x="273316" y="115557"/>
                                </a:lnTo>
                                <a:lnTo>
                                  <a:pt x="269214" y="113322"/>
                                </a:lnTo>
                                <a:lnTo>
                                  <a:pt x="269214" y="121907"/>
                                </a:lnTo>
                                <a:lnTo>
                                  <a:pt x="267652" y="125717"/>
                                </a:lnTo>
                                <a:lnTo>
                                  <a:pt x="266750" y="121907"/>
                                </a:lnTo>
                                <a:lnTo>
                                  <a:pt x="266750" y="118097"/>
                                </a:lnTo>
                                <a:lnTo>
                                  <a:pt x="267652" y="115557"/>
                                </a:lnTo>
                                <a:lnTo>
                                  <a:pt x="268693" y="115557"/>
                                </a:lnTo>
                                <a:lnTo>
                                  <a:pt x="269163" y="118097"/>
                                </a:lnTo>
                                <a:lnTo>
                                  <a:pt x="269214" y="121907"/>
                                </a:lnTo>
                                <a:lnTo>
                                  <a:pt x="269214" y="113322"/>
                                </a:lnTo>
                                <a:lnTo>
                                  <a:pt x="268681" y="113017"/>
                                </a:lnTo>
                                <a:lnTo>
                                  <a:pt x="271348" y="111747"/>
                                </a:lnTo>
                                <a:lnTo>
                                  <a:pt x="274066" y="111747"/>
                                </a:lnTo>
                                <a:lnTo>
                                  <a:pt x="278295" y="113017"/>
                                </a:lnTo>
                                <a:lnTo>
                                  <a:pt x="287629" y="116827"/>
                                </a:lnTo>
                                <a:lnTo>
                                  <a:pt x="287629" y="115849"/>
                                </a:lnTo>
                                <a:lnTo>
                                  <a:pt x="277901" y="111747"/>
                                </a:lnTo>
                                <a:lnTo>
                                  <a:pt x="275475" y="110477"/>
                                </a:lnTo>
                                <a:lnTo>
                                  <a:pt x="272453" y="110477"/>
                                </a:lnTo>
                                <a:lnTo>
                                  <a:pt x="275475" y="109207"/>
                                </a:lnTo>
                                <a:lnTo>
                                  <a:pt x="280289" y="105397"/>
                                </a:lnTo>
                                <a:lnTo>
                                  <a:pt x="281495" y="104127"/>
                                </a:lnTo>
                                <a:lnTo>
                                  <a:pt x="282702" y="102857"/>
                                </a:lnTo>
                                <a:lnTo>
                                  <a:pt x="280504" y="102857"/>
                                </a:lnTo>
                                <a:lnTo>
                                  <a:pt x="280504" y="104127"/>
                                </a:lnTo>
                                <a:lnTo>
                                  <a:pt x="278447" y="106667"/>
                                </a:lnTo>
                                <a:lnTo>
                                  <a:pt x="274218" y="109207"/>
                                </a:lnTo>
                                <a:lnTo>
                                  <a:pt x="268947" y="110477"/>
                                </a:lnTo>
                                <a:lnTo>
                                  <a:pt x="269709" y="107937"/>
                                </a:lnTo>
                                <a:lnTo>
                                  <a:pt x="273050" y="105397"/>
                                </a:lnTo>
                                <a:lnTo>
                                  <a:pt x="280504" y="104127"/>
                                </a:lnTo>
                                <a:lnTo>
                                  <a:pt x="280504" y="102857"/>
                                </a:lnTo>
                                <a:lnTo>
                                  <a:pt x="275475" y="102857"/>
                                </a:lnTo>
                                <a:lnTo>
                                  <a:pt x="275475" y="101587"/>
                                </a:lnTo>
                                <a:lnTo>
                                  <a:pt x="276072" y="99047"/>
                                </a:lnTo>
                                <a:lnTo>
                                  <a:pt x="279082" y="100317"/>
                                </a:lnTo>
                                <a:lnTo>
                                  <a:pt x="282702" y="101587"/>
                                </a:lnTo>
                                <a:lnTo>
                                  <a:pt x="289953" y="101587"/>
                                </a:lnTo>
                                <a:lnTo>
                                  <a:pt x="290537" y="100317"/>
                                </a:lnTo>
                                <a:lnTo>
                                  <a:pt x="287959" y="99237"/>
                                </a:lnTo>
                                <a:lnTo>
                                  <a:pt x="287959" y="100317"/>
                                </a:lnTo>
                                <a:lnTo>
                                  <a:pt x="281114" y="100317"/>
                                </a:lnTo>
                                <a:lnTo>
                                  <a:pt x="279260" y="99047"/>
                                </a:lnTo>
                                <a:lnTo>
                                  <a:pt x="279882" y="97777"/>
                                </a:lnTo>
                                <a:lnTo>
                                  <a:pt x="284238" y="99047"/>
                                </a:lnTo>
                                <a:lnTo>
                                  <a:pt x="286092" y="99047"/>
                                </a:lnTo>
                                <a:lnTo>
                                  <a:pt x="287959" y="100317"/>
                                </a:lnTo>
                                <a:lnTo>
                                  <a:pt x="287959" y="99237"/>
                                </a:lnTo>
                                <a:lnTo>
                                  <a:pt x="284518" y="97777"/>
                                </a:lnTo>
                                <a:lnTo>
                                  <a:pt x="283908" y="97777"/>
                                </a:lnTo>
                                <a:lnTo>
                                  <a:pt x="282702" y="96507"/>
                                </a:lnTo>
                                <a:lnTo>
                                  <a:pt x="279692" y="97777"/>
                                </a:lnTo>
                                <a:lnTo>
                                  <a:pt x="277901" y="97777"/>
                                </a:lnTo>
                                <a:lnTo>
                                  <a:pt x="275729" y="96647"/>
                                </a:lnTo>
                                <a:lnTo>
                                  <a:pt x="275729" y="97777"/>
                                </a:lnTo>
                                <a:lnTo>
                                  <a:pt x="275437" y="100317"/>
                                </a:lnTo>
                                <a:lnTo>
                                  <a:pt x="274828" y="101587"/>
                                </a:lnTo>
                                <a:lnTo>
                                  <a:pt x="274281" y="100939"/>
                                </a:lnTo>
                                <a:lnTo>
                                  <a:pt x="274281" y="104127"/>
                                </a:lnTo>
                                <a:lnTo>
                                  <a:pt x="269303" y="106667"/>
                                </a:lnTo>
                                <a:lnTo>
                                  <a:pt x="267906" y="109207"/>
                                </a:lnTo>
                                <a:lnTo>
                                  <a:pt x="267449" y="110477"/>
                                </a:lnTo>
                                <a:lnTo>
                                  <a:pt x="267766" y="111747"/>
                                </a:lnTo>
                                <a:lnTo>
                                  <a:pt x="268655" y="111747"/>
                                </a:lnTo>
                                <a:lnTo>
                                  <a:pt x="267589" y="113017"/>
                                </a:lnTo>
                                <a:lnTo>
                                  <a:pt x="266814" y="111747"/>
                                </a:lnTo>
                                <a:lnTo>
                                  <a:pt x="264960" y="111747"/>
                                </a:lnTo>
                                <a:lnTo>
                                  <a:pt x="261239" y="109207"/>
                                </a:lnTo>
                                <a:lnTo>
                                  <a:pt x="264960" y="107937"/>
                                </a:lnTo>
                                <a:lnTo>
                                  <a:pt x="268071" y="106667"/>
                                </a:lnTo>
                                <a:lnTo>
                                  <a:pt x="271792" y="102857"/>
                                </a:lnTo>
                                <a:lnTo>
                                  <a:pt x="273037" y="101587"/>
                                </a:lnTo>
                                <a:lnTo>
                                  <a:pt x="274281" y="104127"/>
                                </a:lnTo>
                                <a:lnTo>
                                  <a:pt x="274281" y="100939"/>
                                </a:lnTo>
                                <a:lnTo>
                                  <a:pt x="273773" y="100317"/>
                                </a:lnTo>
                                <a:lnTo>
                                  <a:pt x="274078" y="99047"/>
                                </a:lnTo>
                                <a:lnTo>
                                  <a:pt x="274167" y="97637"/>
                                </a:lnTo>
                                <a:lnTo>
                                  <a:pt x="274980" y="96507"/>
                                </a:lnTo>
                                <a:lnTo>
                                  <a:pt x="275729" y="97777"/>
                                </a:lnTo>
                                <a:lnTo>
                                  <a:pt x="275729" y="96647"/>
                                </a:lnTo>
                                <a:lnTo>
                                  <a:pt x="275475" y="96507"/>
                                </a:lnTo>
                                <a:lnTo>
                                  <a:pt x="279082" y="95250"/>
                                </a:lnTo>
                                <a:lnTo>
                                  <a:pt x="283311" y="93967"/>
                                </a:lnTo>
                                <a:lnTo>
                                  <a:pt x="286918" y="93967"/>
                                </a:lnTo>
                                <a:lnTo>
                                  <a:pt x="303199" y="114287"/>
                                </a:lnTo>
                                <a:lnTo>
                                  <a:pt x="305003" y="115557"/>
                                </a:lnTo>
                                <a:lnTo>
                                  <a:pt x="304406" y="114287"/>
                                </a:lnTo>
                                <a:lnTo>
                                  <a:pt x="303199" y="107937"/>
                                </a:lnTo>
                                <a:lnTo>
                                  <a:pt x="303809" y="109207"/>
                                </a:lnTo>
                                <a:lnTo>
                                  <a:pt x="303809" y="110477"/>
                                </a:lnTo>
                                <a:lnTo>
                                  <a:pt x="305015" y="110477"/>
                                </a:lnTo>
                                <a:lnTo>
                                  <a:pt x="306209" y="114287"/>
                                </a:lnTo>
                                <a:lnTo>
                                  <a:pt x="309829" y="119367"/>
                                </a:lnTo>
                                <a:lnTo>
                                  <a:pt x="312242" y="120637"/>
                                </a:lnTo>
                                <a:lnTo>
                                  <a:pt x="314413" y="120637"/>
                                </a:lnTo>
                                <a:lnTo>
                                  <a:pt x="312674" y="119367"/>
                                </a:lnTo>
                                <a:lnTo>
                                  <a:pt x="310591" y="119367"/>
                                </a:lnTo>
                                <a:lnTo>
                                  <a:pt x="309054" y="116827"/>
                                </a:lnTo>
                                <a:lnTo>
                                  <a:pt x="307174" y="113017"/>
                                </a:lnTo>
                                <a:lnTo>
                                  <a:pt x="305435" y="109207"/>
                                </a:lnTo>
                                <a:lnTo>
                                  <a:pt x="308457" y="111747"/>
                                </a:lnTo>
                                <a:lnTo>
                                  <a:pt x="311251" y="114350"/>
                                </a:lnTo>
                                <a:lnTo>
                                  <a:pt x="313715" y="116827"/>
                                </a:lnTo>
                                <a:lnTo>
                                  <a:pt x="314413" y="120637"/>
                                </a:lnTo>
                                <a:lnTo>
                                  <a:pt x="315302" y="120637"/>
                                </a:lnTo>
                                <a:lnTo>
                                  <a:pt x="314706" y="116827"/>
                                </a:lnTo>
                                <a:lnTo>
                                  <a:pt x="316966"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97" y="107937"/>
                                </a:lnTo>
                                <a:lnTo>
                                  <a:pt x="323672" y="108102"/>
                                </a:lnTo>
                                <a:lnTo>
                                  <a:pt x="323672" y="111747"/>
                                </a:lnTo>
                                <a:lnTo>
                                  <a:pt x="323430" y="114350"/>
                                </a:lnTo>
                                <a:lnTo>
                                  <a:pt x="323278" y="115557"/>
                                </a:lnTo>
                                <a:lnTo>
                                  <a:pt x="323049" y="118097"/>
                                </a:lnTo>
                                <a:lnTo>
                                  <a:pt x="322745" y="119367"/>
                                </a:lnTo>
                                <a:lnTo>
                                  <a:pt x="321335" y="120637"/>
                                </a:lnTo>
                                <a:lnTo>
                                  <a:pt x="317703" y="125717"/>
                                </a:lnTo>
                                <a:lnTo>
                                  <a:pt x="322757" y="114287"/>
                                </a:lnTo>
                                <a:lnTo>
                                  <a:pt x="323672" y="111747"/>
                                </a:lnTo>
                                <a:lnTo>
                                  <a:pt x="323672" y="108102"/>
                                </a:lnTo>
                                <a:lnTo>
                                  <a:pt x="323100" y="111747"/>
                                </a:lnTo>
                                <a:lnTo>
                                  <a:pt x="322491" y="113017"/>
                                </a:lnTo>
                                <a:lnTo>
                                  <a:pt x="317665" y="118097"/>
                                </a:lnTo>
                                <a:lnTo>
                                  <a:pt x="316471" y="120637"/>
                                </a:lnTo>
                                <a:lnTo>
                                  <a:pt x="316471" y="124447"/>
                                </a:lnTo>
                                <a:lnTo>
                                  <a:pt x="317068" y="126987"/>
                                </a:lnTo>
                                <a:lnTo>
                                  <a:pt x="317665" y="126987"/>
                                </a:lnTo>
                                <a:lnTo>
                                  <a:pt x="318719" y="125717"/>
                                </a:lnTo>
                                <a:lnTo>
                                  <a:pt x="321881" y="121907"/>
                                </a:lnTo>
                                <a:lnTo>
                                  <a:pt x="323697" y="119367"/>
                                </a:lnTo>
                                <a:lnTo>
                                  <a:pt x="324307" y="116827"/>
                                </a:lnTo>
                                <a:lnTo>
                                  <a:pt x="324243" y="111747"/>
                                </a:lnTo>
                                <a:lnTo>
                                  <a:pt x="324459" y="111747"/>
                                </a:lnTo>
                                <a:lnTo>
                                  <a:pt x="325247" y="114350"/>
                                </a:lnTo>
                                <a:lnTo>
                                  <a:pt x="325755" y="119367"/>
                                </a:lnTo>
                                <a:lnTo>
                                  <a:pt x="323646" y="123266"/>
                                </a:lnTo>
                                <a:lnTo>
                                  <a:pt x="323100" y="124447"/>
                                </a:lnTo>
                                <a:lnTo>
                                  <a:pt x="322491" y="126987"/>
                                </a:lnTo>
                                <a:lnTo>
                                  <a:pt x="322478" y="137160"/>
                                </a:lnTo>
                                <a:lnTo>
                                  <a:pt x="321881" y="138417"/>
                                </a:lnTo>
                                <a:lnTo>
                                  <a:pt x="323697" y="138417"/>
                                </a:lnTo>
                                <a:lnTo>
                                  <a:pt x="324904" y="137147"/>
                                </a:lnTo>
                                <a:lnTo>
                                  <a:pt x="325704" y="135877"/>
                                </a:lnTo>
                                <a:lnTo>
                                  <a:pt x="327317" y="133337"/>
                                </a:lnTo>
                                <a:lnTo>
                                  <a:pt x="327914" y="130797"/>
                                </a:lnTo>
                                <a:lnTo>
                                  <a:pt x="328523" y="126987"/>
                                </a:lnTo>
                                <a:lnTo>
                                  <a:pt x="327914" y="124447"/>
                                </a:lnTo>
                                <a:lnTo>
                                  <a:pt x="327317" y="122593"/>
                                </a:lnTo>
                                <a:lnTo>
                                  <a:pt x="327317" y="124447"/>
                                </a:lnTo>
                                <a:lnTo>
                                  <a:pt x="327317" y="128257"/>
                                </a:lnTo>
                                <a:lnTo>
                                  <a:pt x="325805" y="134607"/>
                                </a:lnTo>
                                <a:lnTo>
                                  <a:pt x="324307" y="135877"/>
                                </a:lnTo>
                                <a:lnTo>
                                  <a:pt x="323557" y="135877"/>
                                </a:lnTo>
                                <a:lnTo>
                                  <a:pt x="323557" y="128257"/>
                                </a:lnTo>
                                <a:lnTo>
                                  <a:pt x="324307" y="124447"/>
                                </a:lnTo>
                                <a:lnTo>
                                  <a:pt x="325805" y="121907"/>
                                </a:lnTo>
                                <a:lnTo>
                                  <a:pt x="327317" y="124447"/>
                                </a:lnTo>
                                <a:lnTo>
                                  <a:pt x="327317" y="122593"/>
                                </a:lnTo>
                                <a:lnTo>
                                  <a:pt x="327101" y="121907"/>
                                </a:lnTo>
                                <a:lnTo>
                                  <a:pt x="326707" y="120637"/>
                                </a:lnTo>
                                <a:lnTo>
                                  <a:pt x="326097" y="115557"/>
                                </a:lnTo>
                                <a:lnTo>
                                  <a:pt x="327152" y="115557"/>
                                </a:lnTo>
                                <a:lnTo>
                                  <a:pt x="328523" y="118097"/>
                                </a:lnTo>
                                <a:lnTo>
                                  <a:pt x="329120" y="123177"/>
                                </a:lnTo>
                                <a:lnTo>
                                  <a:pt x="330327" y="126987"/>
                                </a:lnTo>
                                <a:lnTo>
                                  <a:pt x="332143" y="128257"/>
                                </a:lnTo>
                                <a:lnTo>
                                  <a:pt x="333819" y="128257"/>
                                </a:lnTo>
                                <a:lnTo>
                                  <a:pt x="331368" y="126987"/>
                                </a:lnTo>
                                <a:lnTo>
                                  <a:pt x="329984" y="123177"/>
                                </a:lnTo>
                                <a:lnTo>
                                  <a:pt x="329488" y="116827"/>
                                </a:lnTo>
                                <a:lnTo>
                                  <a:pt x="331978" y="119367"/>
                                </a:lnTo>
                                <a:lnTo>
                                  <a:pt x="333870" y="123177"/>
                                </a:lnTo>
                                <a:lnTo>
                                  <a:pt x="333819" y="128257"/>
                                </a:lnTo>
                                <a:lnTo>
                                  <a:pt x="334543" y="128257"/>
                                </a:lnTo>
                                <a:lnTo>
                                  <a:pt x="334543" y="121907"/>
                                </a:lnTo>
                                <a:lnTo>
                                  <a:pt x="333946" y="120637"/>
                                </a:lnTo>
                                <a:lnTo>
                                  <a:pt x="330327" y="116827"/>
                                </a:lnTo>
                                <a:lnTo>
                                  <a:pt x="329120" y="115557"/>
                                </a:lnTo>
                                <a:lnTo>
                                  <a:pt x="326097" y="114287"/>
                                </a:lnTo>
                                <a:lnTo>
                                  <a:pt x="325501" y="111747"/>
                                </a:lnTo>
                                <a:lnTo>
                                  <a:pt x="324904" y="109207"/>
                                </a:lnTo>
                                <a:lnTo>
                                  <a:pt x="323100" y="104127"/>
                                </a:lnTo>
                                <a:lnTo>
                                  <a:pt x="327063" y="109207"/>
                                </a:lnTo>
                                <a:lnTo>
                                  <a:pt x="329260" y="111747"/>
                                </a:lnTo>
                                <a:lnTo>
                                  <a:pt x="331978" y="113017"/>
                                </a:lnTo>
                                <a:lnTo>
                                  <a:pt x="334086" y="114287"/>
                                </a:lnTo>
                                <a:lnTo>
                                  <a:pt x="338607" y="114287"/>
                                </a:lnTo>
                                <a:lnTo>
                                  <a:pt x="337680" y="113017"/>
                                </a:lnTo>
                                <a:lnTo>
                                  <a:pt x="336791" y="110959"/>
                                </a:lnTo>
                                <a:lnTo>
                                  <a:pt x="336791" y="113017"/>
                                </a:lnTo>
                                <a:lnTo>
                                  <a:pt x="334276" y="113017"/>
                                </a:lnTo>
                                <a:lnTo>
                                  <a:pt x="332066" y="111747"/>
                                </a:lnTo>
                                <a:lnTo>
                                  <a:pt x="328764" y="109207"/>
                                </a:lnTo>
                                <a:lnTo>
                                  <a:pt x="325234" y="105397"/>
                                </a:lnTo>
                                <a:lnTo>
                                  <a:pt x="323926" y="104127"/>
                                </a:lnTo>
                                <a:lnTo>
                                  <a:pt x="322630" y="102857"/>
                                </a:lnTo>
                                <a:lnTo>
                                  <a:pt x="326644" y="104127"/>
                                </a:lnTo>
                                <a:lnTo>
                                  <a:pt x="331165" y="105397"/>
                                </a:lnTo>
                                <a:lnTo>
                                  <a:pt x="334276" y="109207"/>
                                </a:lnTo>
                                <a:lnTo>
                                  <a:pt x="335483" y="110477"/>
                                </a:lnTo>
                                <a:lnTo>
                                  <a:pt x="336791" y="113017"/>
                                </a:lnTo>
                                <a:lnTo>
                                  <a:pt x="336791" y="110959"/>
                                </a:lnTo>
                                <a:lnTo>
                                  <a:pt x="336588" y="110477"/>
                                </a:lnTo>
                                <a:lnTo>
                                  <a:pt x="335153" y="107937"/>
                                </a:lnTo>
                                <a:lnTo>
                                  <a:pt x="333082" y="106667"/>
                                </a:lnTo>
                                <a:lnTo>
                                  <a:pt x="329374" y="104127"/>
                                </a:lnTo>
                                <a:lnTo>
                                  <a:pt x="325551" y="102857"/>
                                </a:lnTo>
                                <a:lnTo>
                                  <a:pt x="321729" y="100317"/>
                                </a:lnTo>
                                <a:lnTo>
                                  <a:pt x="320840" y="99187"/>
                                </a:lnTo>
                                <a:lnTo>
                                  <a:pt x="320840" y="109410"/>
                                </a:lnTo>
                                <a:lnTo>
                                  <a:pt x="320433" y="110477"/>
                                </a:lnTo>
                                <a:lnTo>
                                  <a:pt x="318820" y="114287"/>
                                </a:lnTo>
                                <a:lnTo>
                                  <a:pt x="316725" y="115557"/>
                                </a:lnTo>
                                <a:lnTo>
                                  <a:pt x="315214" y="115557"/>
                                </a:lnTo>
                                <a:lnTo>
                                  <a:pt x="316992" y="113017"/>
                                </a:lnTo>
                                <a:lnTo>
                                  <a:pt x="318325" y="110477"/>
                                </a:lnTo>
                                <a:lnTo>
                                  <a:pt x="320001" y="109207"/>
                                </a:lnTo>
                                <a:lnTo>
                                  <a:pt x="320598" y="106667"/>
                                </a:lnTo>
                                <a:lnTo>
                                  <a:pt x="320763" y="107937"/>
                                </a:lnTo>
                                <a:lnTo>
                                  <a:pt x="320840" y="109410"/>
                                </a:lnTo>
                                <a:lnTo>
                                  <a:pt x="320840" y="99187"/>
                                </a:lnTo>
                                <a:lnTo>
                                  <a:pt x="319735" y="97777"/>
                                </a:lnTo>
                                <a:lnTo>
                                  <a:pt x="317068" y="96507"/>
                                </a:lnTo>
                                <a:lnTo>
                                  <a:pt x="321297" y="96507"/>
                                </a:lnTo>
                                <a:lnTo>
                                  <a:pt x="324142" y="99047"/>
                                </a:lnTo>
                                <a:lnTo>
                                  <a:pt x="326161" y="100317"/>
                                </a:lnTo>
                                <a:lnTo>
                                  <a:pt x="327761" y="101587"/>
                                </a:lnTo>
                                <a:lnTo>
                                  <a:pt x="332143" y="102857"/>
                                </a:lnTo>
                                <a:lnTo>
                                  <a:pt x="334746" y="102857"/>
                                </a:lnTo>
                                <a:lnTo>
                                  <a:pt x="336562" y="101587"/>
                                </a:lnTo>
                                <a:lnTo>
                                  <a:pt x="334784" y="101587"/>
                                </a:lnTo>
                                <a:lnTo>
                                  <a:pt x="334479" y="101015"/>
                                </a:lnTo>
                                <a:lnTo>
                                  <a:pt x="334479" y="101587"/>
                                </a:lnTo>
                                <a:lnTo>
                                  <a:pt x="331571" y="101587"/>
                                </a:lnTo>
                                <a:lnTo>
                                  <a:pt x="328206" y="100317"/>
                                </a:lnTo>
                                <a:lnTo>
                                  <a:pt x="325551" y="99047"/>
                                </a:lnTo>
                                <a:lnTo>
                                  <a:pt x="323240" y="96507"/>
                                </a:lnTo>
                                <a:lnTo>
                                  <a:pt x="329666" y="97777"/>
                                </a:lnTo>
                                <a:lnTo>
                                  <a:pt x="332270" y="99047"/>
                                </a:lnTo>
                                <a:lnTo>
                                  <a:pt x="332968" y="100317"/>
                                </a:lnTo>
                                <a:lnTo>
                                  <a:pt x="334479" y="101587"/>
                                </a:lnTo>
                                <a:lnTo>
                                  <a:pt x="334479" y="101015"/>
                                </a:lnTo>
                                <a:lnTo>
                                  <a:pt x="332778" y="97777"/>
                                </a:lnTo>
                                <a:lnTo>
                                  <a:pt x="329869" y="97777"/>
                                </a:lnTo>
                                <a:lnTo>
                                  <a:pt x="324904" y="96507"/>
                                </a:lnTo>
                                <a:lnTo>
                                  <a:pt x="320078" y="95250"/>
                                </a:lnTo>
                                <a:lnTo>
                                  <a:pt x="316318" y="95250"/>
                                </a:lnTo>
                                <a:lnTo>
                                  <a:pt x="315810" y="95250"/>
                                </a:lnTo>
                                <a:lnTo>
                                  <a:pt x="315087" y="95250"/>
                                </a:lnTo>
                                <a:lnTo>
                                  <a:pt x="313880" y="97777"/>
                                </a:lnTo>
                                <a:lnTo>
                                  <a:pt x="313270" y="101587"/>
                                </a:lnTo>
                                <a:lnTo>
                                  <a:pt x="313270" y="104127"/>
                                </a:lnTo>
                                <a:lnTo>
                                  <a:pt x="314477" y="110477"/>
                                </a:lnTo>
                                <a:lnTo>
                                  <a:pt x="315087" y="110477"/>
                                </a:lnTo>
                                <a:lnTo>
                                  <a:pt x="316077" y="109207"/>
                                </a:lnTo>
                                <a:lnTo>
                                  <a:pt x="318096" y="106667"/>
                                </a:lnTo>
                                <a:lnTo>
                                  <a:pt x="318693" y="105397"/>
                                </a:lnTo>
                                <a:lnTo>
                                  <a:pt x="318693" y="102857"/>
                                </a:lnTo>
                                <a:lnTo>
                                  <a:pt x="318096" y="100317"/>
                                </a:lnTo>
                                <a:lnTo>
                                  <a:pt x="317487" y="99034"/>
                                </a:lnTo>
                                <a:lnTo>
                                  <a:pt x="317487" y="104127"/>
                                </a:lnTo>
                                <a:lnTo>
                                  <a:pt x="317284" y="105397"/>
                                </a:lnTo>
                                <a:lnTo>
                                  <a:pt x="315480" y="109207"/>
                                </a:lnTo>
                                <a:lnTo>
                                  <a:pt x="315175" y="107937"/>
                                </a:lnTo>
                                <a:lnTo>
                                  <a:pt x="315023" y="106667"/>
                                </a:lnTo>
                                <a:lnTo>
                                  <a:pt x="314274" y="104127"/>
                                </a:lnTo>
                                <a:lnTo>
                                  <a:pt x="314274" y="101587"/>
                                </a:lnTo>
                                <a:lnTo>
                                  <a:pt x="315087" y="99047"/>
                                </a:lnTo>
                                <a:lnTo>
                                  <a:pt x="315696" y="96507"/>
                                </a:lnTo>
                                <a:lnTo>
                                  <a:pt x="317436" y="101587"/>
                                </a:lnTo>
                                <a:lnTo>
                                  <a:pt x="317487" y="104127"/>
                                </a:lnTo>
                                <a:lnTo>
                                  <a:pt x="317487" y="99034"/>
                                </a:lnTo>
                                <a:lnTo>
                                  <a:pt x="316293" y="96507"/>
                                </a:lnTo>
                                <a:lnTo>
                                  <a:pt x="318096" y="97777"/>
                                </a:lnTo>
                                <a:lnTo>
                                  <a:pt x="319303" y="99047"/>
                                </a:lnTo>
                                <a:lnTo>
                                  <a:pt x="320827" y="102857"/>
                                </a:lnTo>
                                <a:lnTo>
                                  <a:pt x="319913" y="106667"/>
                                </a:lnTo>
                                <a:lnTo>
                                  <a:pt x="318693" y="109207"/>
                                </a:lnTo>
                                <a:lnTo>
                                  <a:pt x="316877" y="111747"/>
                                </a:lnTo>
                                <a:lnTo>
                                  <a:pt x="315696" y="113017"/>
                                </a:lnTo>
                                <a:lnTo>
                                  <a:pt x="314210" y="115557"/>
                                </a:lnTo>
                                <a:lnTo>
                                  <a:pt x="311467" y="113017"/>
                                </a:lnTo>
                                <a:lnTo>
                                  <a:pt x="307848" y="109207"/>
                                </a:lnTo>
                                <a:lnTo>
                                  <a:pt x="306031" y="109207"/>
                                </a:lnTo>
                                <a:lnTo>
                                  <a:pt x="305435" y="107937"/>
                                </a:lnTo>
                                <a:lnTo>
                                  <a:pt x="304825" y="109207"/>
                                </a:lnTo>
                                <a:lnTo>
                                  <a:pt x="304215" y="107937"/>
                                </a:lnTo>
                                <a:lnTo>
                                  <a:pt x="303631" y="106667"/>
                                </a:lnTo>
                                <a:lnTo>
                                  <a:pt x="303034" y="106667"/>
                                </a:lnTo>
                                <a:lnTo>
                                  <a:pt x="300418" y="102857"/>
                                </a:lnTo>
                                <a:lnTo>
                                  <a:pt x="297573" y="99047"/>
                                </a:lnTo>
                                <a:lnTo>
                                  <a:pt x="299224" y="100317"/>
                                </a:lnTo>
                                <a:lnTo>
                                  <a:pt x="300012" y="100317"/>
                                </a:lnTo>
                                <a:lnTo>
                                  <a:pt x="303428" y="105397"/>
                                </a:lnTo>
                                <a:lnTo>
                                  <a:pt x="305435" y="106667"/>
                                </a:lnTo>
                                <a:lnTo>
                                  <a:pt x="309054" y="109207"/>
                                </a:lnTo>
                                <a:lnTo>
                                  <a:pt x="313270" y="109207"/>
                                </a:lnTo>
                                <a:lnTo>
                                  <a:pt x="313270" y="107937"/>
                                </a:lnTo>
                                <a:lnTo>
                                  <a:pt x="312077" y="106667"/>
                                </a:lnTo>
                                <a:lnTo>
                                  <a:pt x="311873" y="106413"/>
                                </a:lnTo>
                                <a:lnTo>
                                  <a:pt x="311873" y="107937"/>
                                </a:lnTo>
                                <a:lnTo>
                                  <a:pt x="308254" y="107937"/>
                                </a:lnTo>
                                <a:lnTo>
                                  <a:pt x="305104" y="105397"/>
                                </a:lnTo>
                                <a:lnTo>
                                  <a:pt x="301472" y="101587"/>
                                </a:lnTo>
                                <a:lnTo>
                                  <a:pt x="303885" y="101587"/>
                                </a:lnTo>
                                <a:lnTo>
                                  <a:pt x="306895" y="102857"/>
                                </a:lnTo>
                                <a:lnTo>
                                  <a:pt x="309321" y="104127"/>
                                </a:lnTo>
                                <a:lnTo>
                                  <a:pt x="311873" y="107937"/>
                                </a:lnTo>
                                <a:lnTo>
                                  <a:pt x="311873" y="106413"/>
                                </a:lnTo>
                                <a:lnTo>
                                  <a:pt x="309054" y="102857"/>
                                </a:lnTo>
                                <a:lnTo>
                                  <a:pt x="307505" y="101587"/>
                                </a:lnTo>
                                <a:lnTo>
                                  <a:pt x="303593" y="100317"/>
                                </a:lnTo>
                                <a:lnTo>
                                  <a:pt x="306641" y="100317"/>
                                </a:lnTo>
                                <a:lnTo>
                                  <a:pt x="304495" y="98069"/>
                                </a:lnTo>
                                <a:lnTo>
                                  <a:pt x="304495" y="99047"/>
                                </a:lnTo>
                                <a:lnTo>
                                  <a:pt x="301472" y="100317"/>
                                </a:lnTo>
                                <a:lnTo>
                                  <a:pt x="298805" y="99047"/>
                                </a:lnTo>
                                <a:lnTo>
                                  <a:pt x="295795" y="97777"/>
                                </a:lnTo>
                                <a:lnTo>
                                  <a:pt x="298805" y="96507"/>
                                </a:lnTo>
                                <a:lnTo>
                                  <a:pt x="300875" y="96507"/>
                                </a:lnTo>
                                <a:lnTo>
                                  <a:pt x="302374" y="97777"/>
                                </a:lnTo>
                                <a:lnTo>
                                  <a:pt x="304495" y="99047"/>
                                </a:lnTo>
                                <a:lnTo>
                                  <a:pt x="304495" y="98069"/>
                                </a:lnTo>
                                <a:lnTo>
                                  <a:pt x="301815" y="95250"/>
                                </a:lnTo>
                                <a:lnTo>
                                  <a:pt x="298615" y="95250"/>
                                </a:lnTo>
                                <a:lnTo>
                                  <a:pt x="296659" y="96507"/>
                                </a:lnTo>
                                <a:lnTo>
                                  <a:pt x="293979" y="96507"/>
                                </a:lnTo>
                                <a:lnTo>
                                  <a:pt x="292595" y="95250"/>
                                </a:lnTo>
                                <a:lnTo>
                                  <a:pt x="295008" y="95250"/>
                                </a:lnTo>
                                <a:lnTo>
                                  <a:pt x="301332" y="93967"/>
                                </a:lnTo>
                                <a:lnTo>
                                  <a:pt x="312178" y="93967"/>
                                </a:lnTo>
                                <a:lnTo>
                                  <a:pt x="308546" y="92697"/>
                                </a:lnTo>
                                <a:lnTo>
                                  <a:pt x="300418" y="92697"/>
                                </a:lnTo>
                                <a:lnTo>
                                  <a:pt x="296214" y="93967"/>
                                </a:lnTo>
                                <a:lnTo>
                                  <a:pt x="287972"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42" y="107937"/>
                                </a:lnTo>
                                <a:lnTo>
                                  <a:pt x="260489" y="109207"/>
                                </a:lnTo>
                                <a:lnTo>
                                  <a:pt x="261035" y="107937"/>
                                </a:lnTo>
                                <a:lnTo>
                                  <a:pt x="262153" y="105397"/>
                                </a:lnTo>
                                <a:lnTo>
                                  <a:pt x="267157" y="102857"/>
                                </a:lnTo>
                                <a:lnTo>
                                  <a:pt x="270510" y="102857"/>
                                </a:lnTo>
                                <a:lnTo>
                                  <a:pt x="270510" y="101587"/>
                                </a:lnTo>
                                <a:lnTo>
                                  <a:pt x="268071" y="101587"/>
                                </a:lnTo>
                                <a:lnTo>
                                  <a:pt x="264960" y="102857"/>
                                </a:lnTo>
                                <a:lnTo>
                                  <a:pt x="262483" y="104127"/>
                                </a:lnTo>
                                <a:lnTo>
                                  <a:pt x="260604" y="106667"/>
                                </a:lnTo>
                                <a:lnTo>
                                  <a:pt x="259994"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71" y="96507"/>
                                </a:lnTo>
                                <a:lnTo>
                                  <a:pt x="268071" y="97777"/>
                                </a:lnTo>
                                <a:lnTo>
                                  <a:pt x="268503" y="97777"/>
                                </a:lnTo>
                                <a:lnTo>
                                  <a:pt x="267449" y="99047"/>
                                </a:lnTo>
                                <a:lnTo>
                                  <a:pt x="265645" y="99047"/>
                                </a:lnTo>
                                <a:lnTo>
                                  <a:pt x="263664" y="97777"/>
                                </a:lnTo>
                                <a:lnTo>
                                  <a:pt x="263232" y="97777"/>
                                </a:lnTo>
                                <a:lnTo>
                                  <a:pt x="263855" y="99047"/>
                                </a:lnTo>
                                <a:lnTo>
                                  <a:pt x="262636" y="100317"/>
                                </a:lnTo>
                                <a:lnTo>
                                  <a:pt x="261429" y="100317"/>
                                </a:lnTo>
                                <a:lnTo>
                                  <a:pt x="260223" y="99047"/>
                                </a:lnTo>
                                <a:lnTo>
                                  <a:pt x="259016" y="100317"/>
                                </a:lnTo>
                                <a:lnTo>
                                  <a:pt x="259626" y="100317"/>
                                </a:lnTo>
                                <a:lnTo>
                                  <a:pt x="261569" y="101587"/>
                                </a:lnTo>
                                <a:lnTo>
                                  <a:pt x="258419" y="101587"/>
                                </a:lnTo>
                                <a:lnTo>
                                  <a:pt x="255993" y="100317"/>
                                </a:lnTo>
                                <a:lnTo>
                                  <a:pt x="255409" y="100317"/>
                                </a:lnTo>
                                <a:lnTo>
                                  <a:pt x="256616" y="101587"/>
                                </a:lnTo>
                                <a:lnTo>
                                  <a:pt x="255409" y="102857"/>
                                </a:lnTo>
                                <a:lnTo>
                                  <a:pt x="253898" y="102857"/>
                                </a:lnTo>
                                <a:lnTo>
                                  <a:pt x="252691" y="100317"/>
                                </a:lnTo>
                                <a:lnTo>
                                  <a:pt x="251790" y="101587"/>
                                </a:lnTo>
                                <a:lnTo>
                                  <a:pt x="252399" y="102857"/>
                                </a:lnTo>
                                <a:lnTo>
                                  <a:pt x="251180" y="102857"/>
                                </a:lnTo>
                                <a:lnTo>
                                  <a:pt x="249682" y="101587"/>
                                </a:lnTo>
                                <a:lnTo>
                                  <a:pt x="248323" y="100317"/>
                                </a:lnTo>
                                <a:lnTo>
                                  <a:pt x="249377" y="102857"/>
                                </a:lnTo>
                                <a:lnTo>
                                  <a:pt x="247561" y="102857"/>
                                </a:lnTo>
                                <a:lnTo>
                                  <a:pt x="246354" y="101587"/>
                                </a:lnTo>
                                <a:lnTo>
                                  <a:pt x="245148" y="101587"/>
                                </a:lnTo>
                                <a:lnTo>
                                  <a:pt x="245757" y="102857"/>
                                </a:lnTo>
                                <a:lnTo>
                                  <a:pt x="244563" y="102857"/>
                                </a:lnTo>
                                <a:lnTo>
                                  <a:pt x="242735" y="100317"/>
                                </a:lnTo>
                                <a:lnTo>
                                  <a:pt x="241541" y="100317"/>
                                </a:lnTo>
                                <a:lnTo>
                                  <a:pt x="242735" y="102857"/>
                                </a:lnTo>
                                <a:lnTo>
                                  <a:pt x="241541" y="102857"/>
                                </a:lnTo>
                                <a:lnTo>
                                  <a:pt x="240347" y="101587"/>
                                </a:lnTo>
                                <a:lnTo>
                                  <a:pt x="239128" y="101587"/>
                                </a:lnTo>
                                <a:lnTo>
                                  <a:pt x="239737" y="102857"/>
                                </a:lnTo>
                                <a:lnTo>
                                  <a:pt x="238518" y="102857"/>
                                </a:lnTo>
                                <a:lnTo>
                                  <a:pt x="236728" y="100317"/>
                                </a:lnTo>
                                <a:lnTo>
                                  <a:pt x="236118" y="100317"/>
                                </a:lnTo>
                                <a:lnTo>
                                  <a:pt x="236728" y="102857"/>
                                </a:lnTo>
                                <a:lnTo>
                                  <a:pt x="235508" y="102857"/>
                                </a:lnTo>
                                <a:lnTo>
                                  <a:pt x="234302" y="101587"/>
                                </a:lnTo>
                                <a:lnTo>
                                  <a:pt x="233438" y="100317"/>
                                </a:lnTo>
                                <a:lnTo>
                                  <a:pt x="232435" y="100317"/>
                                </a:lnTo>
                                <a:lnTo>
                                  <a:pt x="233045" y="101587"/>
                                </a:lnTo>
                                <a:lnTo>
                                  <a:pt x="233718" y="102857"/>
                                </a:lnTo>
                                <a:lnTo>
                                  <a:pt x="232498" y="102857"/>
                                </a:lnTo>
                                <a:lnTo>
                                  <a:pt x="228892" y="101587"/>
                                </a:lnTo>
                                <a:lnTo>
                                  <a:pt x="230085" y="104127"/>
                                </a:lnTo>
                                <a:lnTo>
                                  <a:pt x="228282" y="104127"/>
                                </a:lnTo>
                                <a:lnTo>
                                  <a:pt x="226466" y="102857"/>
                                </a:lnTo>
                                <a:lnTo>
                                  <a:pt x="225856" y="101587"/>
                                </a:lnTo>
                                <a:lnTo>
                                  <a:pt x="225259" y="101587"/>
                                </a:lnTo>
                                <a:lnTo>
                                  <a:pt x="225259" y="102857"/>
                                </a:lnTo>
                                <a:lnTo>
                                  <a:pt x="227076" y="104127"/>
                                </a:lnTo>
                                <a:lnTo>
                                  <a:pt x="224345" y="105397"/>
                                </a:lnTo>
                                <a:lnTo>
                                  <a:pt x="224078" y="105765"/>
                                </a:lnTo>
                                <a:lnTo>
                                  <a:pt x="224078" y="107937"/>
                                </a:lnTo>
                                <a:lnTo>
                                  <a:pt x="223964" y="110477"/>
                                </a:lnTo>
                                <a:lnTo>
                                  <a:pt x="223151" y="113017"/>
                                </a:lnTo>
                                <a:lnTo>
                                  <a:pt x="220764" y="115557"/>
                                </a:lnTo>
                                <a:lnTo>
                                  <a:pt x="221564" y="110477"/>
                                </a:lnTo>
                                <a:lnTo>
                                  <a:pt x="222669" y="109207"/>
                                </a:lnTo>
                                <a:lnTo>
                                  <a:pt x="224078" y="107937"/>
                                </a:lnTo>
                                <a:lnTo>
                                  <a:pt x="224078" y="105765"/>
                                </a:lnTo>
                                <a:lnTo>
                                  <a:pt x="223405" y="106667"/>
                                </a:lnTo>
                                <a:lnTo>
                                  <a:pt x="220395" y="102857"/>
                                </a:lnTo>
                                <a:lnTo>
                                  <a:pt x="220395" y="104127"/>
                                </a:lnTo>
                                <a:lnTo>
                                  <a:pt x="222199" y="106667"/>
                                </a:lnTo>
                                <a:lnTo>
                                  <a:pt x="221183" y="107937"/>
                                </a:lnTo>
                                <a:lnTo>
                                  <a:pt x="218630" y="105397"/>
                                </a:lnTo>
                                <a:lnTo>
                                  <a:pt x="217970" y="104127"/>
                                </a:lnTo>
                                <a:lnTo>
                                  <a:pt x="217589" y="105397"/>
                                </a:lnTo>
                                <a:lnTo>
                                  <a:pt x="218033" y="106667"/>
                                </a:lnTo>
                                <a:lnTo>
                                  <a:pt x="219583" y="107937"/>
                                </a:lnTo>
                                <a:lnTo>
                                  <a:pt x="218782" y="109207"/>
                                </a:lnTo>
                                <a:lnTo>
                                  <a:pt x="218033" y="107937"/>
                                </a:lnTo>
                                <a:lnTo>
                                  <a:pt x="216573" y="106667"/>
                                </a:lnTo>
                                <a:lnTo>
                                  <a:pt x="215011" y="106667"/>
                                </a:lnTo>
                                <a:lnTo>
                                  <a:pt x="215569" y="107937"/>
                                </a:lnTo>
                                <a:lnTo>
                                  <a:pt x="216827" y="109207"/>
                                </a:lnTo>
                                <a:lnTo>
                                  <a:pt x="216230" y="110477"/>
                                </a:lnTo>
                                <a:lnTo>
                                  <a:pt x="214414" y="109207"/>
                                </a:lnTo>
                                <a:lnTo>
                                  <a:pt x="213804" y="107937"/>
                                </a:lnTo>
                                <a:lnTo>
                                  <a:pt x="213220" y="107937"/>
                                </a:lnTo>
                                <a:lnTo>
                                  <a:pt x="213804" y="110477"/>
                                </a:lnTo>
                                <a:lnTo>
                                  <a:pt x="215366" y="111747"/>
                                </a:lnTo>
                                <a:lnTo>
                                  <a:pt x="214566" y="111747"/>
                                </a:lnTo>
                                <a:lnTo>
                                  <a:pt x="213804" y="111277"/>
                                </a:lnTo>
                                <a:lnTo>
                                  <a:pt x="213804" y="114287"/>
                                </a:lnTo>
                                <a:lnTo>
                                  <a:pt x="213791" y="115570"/>
                                </a:lnTo>
                                <a:lnTo>
                                  <a:pt x="212864" y="118097"/>
                                </a:lnTo>
                                <a:lnTo>
                                  <a:pt x="211632" y="119367"/>
                                </a:lnTo>
                                <a:lnTo>
                                  <a:pt x="210197" y="119367"/>
                                </a:lnTo>
                                <a:lnTo>
                                  <a:pt x="208699" y="118097"/>
                                </a:lnTo>
                                <a:lnTo>
                                  <a:pt x="207784" y="116827"/>
                                </a:lnTo>
                                <a:lnTo>
                                  <a:pt x="208851" y="116827"/>
                                </a:lnTo>
                                <a:lnTo>
                                  <a:pt x="209461" y="115557"/>
                                </a:lnTo>
                                <a:lnTo>
                                  <a:pt x="210096" y="115557"/>
                                </a:lnTo>
                                <a:lnTo>
                                  <a:pt x="210718" y="118097"/>
                                </a:lnTo>
                                <a:lnTo>
                                  <a:pt x="211328" y="118097"/>
                                </a:lnTo>
                                <a:lnTo>
                                  <a:pt x="211328" y="115557"/>
                                </a:lnTo>
                                <a:lnTo>
                                  <a:pt x="213804" y="114287"/>
                                </a:lnTo>
                                <a:lnTo>
                                  <a:pt x="213804" y="111277"/>
                                </a:lnTo>
                                <a:lnTo>
                                  <a:pt x="212559" y="110477"/>
                                </a:lnTo>
                                <a:lnTo>
                                  <a:pt x="211162" y="109207"/>
                                </a:lnTo>
                                <a:lnTo>
                                  <a:pt x="211353" y="110477"/>
                                </a:lnTo>
                                <a:lnTo>
                                  <a:pt x="213360" y="113017"/>
                                </a:lnTo>
                                <a:lnTo>
                                  <a:pt x="212610" y="113017"/>
                                </a:lnTo>
                                <a:lnTo>
                                  <a:pt x="211404" y="111747"/>
                                </a:lnTo>
                                <a:lnTo>
                                  <a:pt x="210185" y="111747"/>
                                </a:lnTo>
                                <a:lnTo>
                                  <a:pt x="209600" y="111137"/>
                                </a:lnTo>
                                <a:lnTo>
                                  <a:pt x="210794" y="113017"/>
                                </a:lnTo>
                                <a:lnTo>
                                  <a:pt x="208394" y="113017"/>
                                </a:lnTo>
                                <a:lnTo>
                                  <a:pt x="208140" y="112674"/>
                                </a:lnTo>
                                <a:lnTo>
                                  <a:pt x="208140" y="114287"/>
                                </a:lnTo>
                                <a:lnTo>
                                  <a:pt x="205803" y="114287"/>
                                </a:lnTo>
                                <a:lnTo>
                                  <a:pt x="205422" y="113982"/>
                                </a:lnTo>
                                <a:lnTo>
                                  <a:pt x="205422" y="116827"/>
                                </a:lnTo>
                                <a:lnTo>
                                  <a:pt x="203720" y="115989"/>
                                </a:lnTo>
                                <a:lnTo>
                                  <a:pt x="203720" y="116827"/>
                                </a:lnTo>
                                <a:lnTo>
                                  <a:pt x="202107" y="116827"/>
                                </a:lnTo>
                                <a:lnTo>
                                  <a:pt x="202107" y="119367"/>
                                </a:lnTo>
                                <a:lnTo>
                                  <a:pt x="199174" y="118389"/>
                                </a:lnTo>
                                <a:lnTo>
                                  <a:pt x="199174" y="119367"/>
                                </a:lnTo>
                                <a:lnTo>
                                  <a:pt x="199174" y="120637"/>
                                </a:lnTo>
                                <a:lnTo>
                                  <a:pt x="197104" y="120637"/>
                                </a:lnTo>
                                <a:lnTo>
                                  <a:pt x="194360" y="114287"/>
                                </a:lnTo>
                                <a:lnTo>
                                  <a:pt x="196291" y="116827"/>
                                </a:lnTo>
                                <a:lnTo>
                                  <a:pt x="197256" y="119367"/>
                                </a:lnTo>
                                <a:lnTo>
                                  <a:pt x="199174" y="119367"/>
                                </a:lnTo>
                                <a:lnTo>
                                  <a:pt x="199174" y="118389"/>
                                </a:lnTo>
                                <a:lnTo>
                                  <a:pt x="198310" y="118097"/>
                                </a:lnTo>
                                <a:lnTo>
                                  <a:pt x="196100" y="115557"/>
                                </a:lnTo>
                                <a:lnTo>
                                  <a:pt x="196951" y="114287"/>
                                </a:lnTo>
                                <a:lnTo>
                                  <a:pt x="197802" y="114287"/>
                                </a:lnTo>
                                <a:lnTo>
                                  <a:pt x="198666" y="115570"/>
                                </a:lnTo>
                                <a:lnTo>
                                  <a:pt x="200317" y="116827"/>
                                </a:lnTo>
                                <a:lnTo>
                                  <a:pt x="202107" y="119367"/>
                                </a:lnTo>
                                <a:lnTo>
                                  <a:pt x="202107" y="116827"/>
                                </a:lnTo>
                                <a:lnTo>
                                  <a:pt x="201726" y="116827"/>
                                </a:lnTo>
                                <a:lnTo>
                                  <a:pt x="198310" y="113017"/>
                                </a:lnTo>
                                <a:lnTo>
                                  <a:pt x="200113" y="113017"/>
                                </a:lnTo>
                                <a:lnTo>
                                  <a:pt x="200787" y="114287"/>
                                </a:lnTo>
                                <a:lnTo>
                                  <a:pt x="203720" y="116827"/>
                                </a:lnTo>
                                <a:lnTo>
                                  <a:pt x="203720" y="115989"/>
                                </a:lnTo>
                                <a:lnTo>
                                  <a:pt x="202844" y="115557"/>
                                </a:lnTo>
                                <a:lnTo>
                                  <a:pt x="200914" y="113017"/>
                                </a:lnTo>
                                <a:lnTo>
                                  <a:pt x="202222" y="111747"/>
                                </a:lnTo>
                                <a:lnTo>
                                  <a:pt x="204152" y="114350"/>
                                </a:lnTo>
                                <a:lnTo>
                                  <a:pt x="205422" y="116827"/>
                                </a:lnTo>
                                <a:lnTo>
                                  <a:pt x="205422" y="113982"/>
                                </a:lnTo>
                                <a:lnTo>
                                  <a:pt x="202692" y="111747"/>
                                </a:lnTo>
                                <a:lnTo>
                                  <a:pt x="203466" y="110477"/>
                                </a:lnTo>
                                <a:lnTo>
                                  <a:pt x="205028" y="109207"/>
                                </a:lnTo>
                                <a:lnTo>
                                  <a:pt x="208140" y="114287"/>
                                </a:lnTo>
                                <a:lnTo>
                                  <a:pt x="208140" y="112674"/>
                                </a:lnTo>
                                <a:lnTo>
                                  <a:pt x="206578" y="110477"/>
                                </a:lnTo>
                                <a:lnTo>
                                  <a:pt x="206527" y="109207"/>
                                </a:lnTo>
                                <a:lnTo>
                                  <a:pt x="208394" y="109207"/>
                                </a:lnTo>
                                <a:lnTo>
                                  <a:pt x="208508" y="109410"/>
                                </a:lnTo>
                                <a:lnTo>
                                  <a:pt x="208432" y="109207"/>
                                </a:lnTo>
                                <a:lnTo>
                                  <a:pt x="211289" y="106667"/>
                                </a:lnTo>
                                <a:lnTo>
                                  <a:pt x="214744" y="102857"/>
                                </a:lnTo>
                                <a:lnTo>
                                  <a:pt x="215925" y="102857"/>
                                </a:lnTo>
                                <a:lnTo>
                                  <a:pt x="217728" y="101587"/>
                                </a:lnTo>
                                <a:lnTo>
                                  <a:pt x="219544" y="100317"/>
                                </a:lnTo>
                                <a:lnTo>
                                  <a:pt x="228904" y="97777"/>
                                </a:lnTo>
                                <a:lnTo>
                                  <a:pt x="230085" y="96507"/>
                                </a:lnTo>
                                <a:lnTo>
                                  <a:pt x="230085" y="95250"/>
                                </a:lnTo>
                                <a:lnTo>
                                  <a:pt x="228892" y="93967"/>
                                </a:lnTo>
                                <a:lnTo>
                                  <a:pt x="228892" y="92697"/>
                                </a:lnTo>
                                <a:lnTo>
                                  <a:pt x="230085" y="93967"/>
                                </a:lnTo>
                                <a:lnTo>
                                  <a:pt x="232498" y="90157"/>
                                </a:lnTo>
                                <a:lnTo>
                                  <a:pt x="234543" y="86347"/>
                                </a:lnTo>
                                <a:lnTo>
                                  <a:pt x="235229" y="85077"/>
                                </a:lnTo>
                                <a:lnTo>
                                  <a:pt x="236169" y="82550"/>
                                </a:lnTo>
                                <a:lnTo>
                                  <a:pt x="237121" y="79997"/>
                                </a:lnTo>
                                <a:lnTo>
                                  <a:pt x="237947" y="72377"/>
                                </a:lnTo>
                                <a:lnTo>
                                  <a:pt x="238531" y="76200"/>
                                </a:lnTo>
                                <a:lnTo>
                                  <a:pt x="238848" y="79997"/>
                                </a:lnTo>
                                <a:lnTo>
                                  <a:pt x="235978" y="85077"/>
                                </a:lnTo>
                                <a:lnTo>
                                  <a:pt x="235051" y="88900"/>
                                </a:lnTo>
                                <a:lnTo>
                                  <a:pt x="233832" y="90157"/>
                                </a:lnTo>
                                <a:lnTo>
                                  <a:pt x="233045" y="91554"/>
                                </a:lnTo>
                                <a:lnTo>
                                  <a:pt x="231609" y="93967"/>
                                </a:lnTo>
                                <a:lnTo>
                                  <a:pt x="231013" y="96507"/>
                                </a:lnTo>
                                <a:lnTo>
                                  <a:pt x="231609" y="97777"/>
                                </a:lnTo>
                                <a:lnTo>
                                  <a:pt x="238848" y="97777"/>
                                </a:lnTo>
                                <a:lnTo>
                                  <a:pt x="244868" y="99047"/>
                                </a:lnTo>
                                <a:lnTo>
                                  <a:pt x="254596" y="99047"/>
                                </a:lnTo>
                                <a:lnTo>
                                  <a:pt x="258406" y="97777"/>
                                </a:lnTo>
                                <a:lnTo>
                                  <a:pt x="262724" y="95250"/>
                                </a:lnTo>
                                <a:lnTo>
                                  <a:pt x="266598" y="93967"/>
                                </a:lnTo>
                                <a:lnTo>
                                  <a:pt x="270852" y="91427"/>
                                </a:lnTo>
                                <a:lnTo>
                                  <a:pt x="273316" y="91427"/>
                                </a:lnTo>
                                <a:lnTo>
                                  <a:pt x="278777" y="90157"/>
                                </a:lnTo>
                                <a:lnTo>
                                  <a:pt x="279654" y="88900"/>
                                </a:lnTo>
                                <a:lnTo>
                                  <a:pt x="281749" y="81267"/>
                                </a:lnTo>
                                <a:lnTo>
                                  <a:pt x="286969" y="73647"/>
                                </a:lnTo>
                                <a:lnTo>
                                  <a:pt x="288721" y="71107"/>
                                </a:lnTo>
                                <a:lnTo>
                                  <a:pt x="289598" y="69850"/>
                                </a:lnTo>
                                <a:lnTo>
                                  <a:pt x="291274" y="68072"/>
                                </a:lnTo>
                                <a:lnTo>
                                  <a:pt x="293370" y="64757"/>
                                </a:lnTo>
                                <a:lnTo>
                                  <a:pt x="294170" y="62217"/>
                                </a:lnTo>
                                <a:lnTo>
                                  <a:pt x="294589" y="60921"/>
                                </a:lnTo>
                                <a:lnTo>
                                  <a:pt x="295795" y="58407"/>
                                </a:lnTo>
                                <a:lnTo>
                                  <a:pt x="295795" y="54597"/>
                                </a:lnTo>
                                <a:lnTo>
                                  <a:pt x="294830" y="53581"/>
                                </a:lnTo>
                                <a:lnTo>
                                  <a:pt x="294830" y="55867"/>
                                </a:lnTo>
                                <a:lnTo>
                                  <a:pt x="294830" y="58407"/>
                                </a:lnTo>
                                <a:lnTo>
                                  <a:pt x="293052" y="62217"/>
                                </a:lnTo>
                                <a:lnTo>
                                  <a:pt x="293052" y="58407"/>
                                </a:lnTo>
                                <a:lnTo>
                                  <a:pt x="293052" y="57150"/>
                                </a:lnTo>
                                <a:lnTo>
                                  <a:pt x="292671" y="54597"/>
                                </a:lnTo>
                                <a:lnTo>
                                  <a:pt x="291846" y="52057"/>
                                </a:lnTo>
                                <a:lnTo>
                                  <a:pt x="294563" y="54597"/>
                                </a:lnTo>
                                <a:lnTo>
                                  <a:pt x="294830" y="55867"/>
                                </a:lnTo>
                                <a:lnTo>
                                  <a:pt x="294830" y="53581"/>
                                </a:lnTo>
                                <a:lnTo>
                                  <a:pt x="293382" y="52057"/>
                                </a:lnTo>
                                <a:lnTo>
                                  <a:pt x="290969" y="49517"/>
                                </a:lnTo>
                                <a:lnTo>
                                  <a:pt x="290360" y="49517"/>
                                </a:lnTo>
                                <a:lnTo>
                                  <a:pt x="292188" y="57150"/>
                                </a:lnTo>
                                <a:lnTo>
                                  <a:pt x="292188" y="58407"/>
                                </a:lnTo>
                                <a:lnTo>
                                  <a:pt x="292100" y="64757"/>
                                </a:lnTo>
                                <a:lnTo>
                                  <a:pt x="292011" y="66027"/>
                                </a:lnTo>
                                <a:lnTo>
                                  <a:pt x="290918" y="67297"/>
                                </a:lnTo>
                                <a:lnTo>
                                  <a:pt x="288048" y="71107"/>
                                </a:lnTo>
                                <a:lnTo>
                                  <a:pt x="287362" y="71107"/>
                                </a:lnTo>
                                <a:lnTo>
                                  <a:pt x="287959" y="68567"/>
                                </a:lnTo>
                                <a:lnTo>
                                  <a:pt x="287959" y="64757"/>
                                </a:lnTo>
                                <a:lnTo>
                                  <a:pt x="287362" y="62217"/>
                                </a:lnTo>
                                <a:lnTo>
                                  <a:pt x="287020" y="61506"/>
                                </a:lnTo>
                                <a:lnTo>
                                  <a:pt x="287020" y="63500"/>
                                </a:lnTo>
                                <a:lnTo>
                                  <a:pt x="287020" y="68567"/>
                                </a:lnTo>
                                <a:lnTo>
                                  <a:pt x="286423" y="71107"/>
                                </a:lnTo>
                                <a:lnTo>
                                  <a:pt x="285686" y="73647"/>
                                </a:lnTo>
                                <a:lnTo>
                                  <a:pt x="284683" y="72377"/>
                                </a:lnTo>
                                <a:lnTo>
                                  <a:pt x="284581" y="71107"/>
                                </a:lnTo>
                                <a:lnTo>
                                  <a:pt x="285508" y="64757"/>
                                </a:lnTo>
                                <a:lnTo>
                                  <a:pt x="285673" y="60947"/>
                                </a:lnTo>
                                <a:lnTo>
                                  <a:pt x="287020" y="63500"/>
                                </a:lnTo>
                                <a:lnTo>
                                  <a:pt x="287020" y="61506"/>
                                </a:lnTo>
                                <a:lnTo>
                                  <a:pt x="286753" y="60947"/>
                                </a:lnTo>
                                <a:lnTo>
                                  <a:pt x="286143" y="59677"/>
                                </a:lnTo>
                                <a:lnTo>
                                  <a:pt x="287629" y="59677"/>
                                </a:lnTo>
                                <a:lnTo>
                                  <a:pt x="285356" y="58407"/>
                                </a:lnTo>
                                <a:lnTo>
                                  <a:pt x="284949" y="58305"/>
                                </a:lnTo>
                                <a:lnTo>
                                  <a:pt x="284949" y="63500"/>
                                </a:lnTo>
                                <a:lnTo>
                                  <a:pt x="283743" y="71107"/>
                                </a:lnTo>
                                <a:lnTo>
                                  <a:pt x="284949" y="73647"/>
                                </a:lnTo>
                                <a:lnTo>
                                  <a:pt x="280733" y="81267"/>
                                </a:lnTo>
                                <a:lnTo>
                                  <a:pt x="278307"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45" y="87617"/>
                                </a:lnTo>
                                <a:lnTo>
                                  <a:pt x="274015" y="86956"/>
                                </a:lnTo>
                                <a:lnTo>
                                  <a:pt x="274015" y="88900"/>
                                </a:lnTo>
                                <a:lnTo>
                                  <a:pt x="272986" y="90157"/>
                                </a:lnTo>
                                <a:lnTo>
                                  <a:pt x="271576" y="90157"/>
                                </a:lnTo>
                                <a:lnTo>
                                  <a:pt x="270929" y="89738"/>
                                </a:lnTo>
                                <a:lnTo>
                                  <a:pt x="270929" y="90157"/>
                                </a:lnTo>
                                <a:lnTo>
                                  <a:pt x="265747" y="92697"/>
                                </a:lnTo>
                                <a:lnTo>
                                  <a:pt x="259918" y="95250"/>
                                </a:lnTo>
                                <a:lnTo>
                                  <a:pt x="261874" y="92697"/>
                                </a:lnTo>
                                <a:lnTo>
                                  <a:pt x="263156" y="87617"/>
                                </a:lnTo>
                                <a:lnTo>
                                  <a:pt x="262521" y="85077"/>
                                </a:lnTo>
                                <a:lnTo>
                                  <a:pt x="261429" y="82969"/>
                                </a:lnTo>
                                <a:lnTo>
                                  <a:pt x="261429" y="86347"/>
                                </a:lnTo>
                                <a:lnTo>
                                  <a:pt x="261429" y="88900"/>
                                </a:lnTo>
                                <a:lnTo>
                                  <a:pt x="260832" y="91427"/>
                                </a:lnTo>
                                <a:lnTo>
                                  <a:pt x="259727" y="93967"/>
                                </a:lnTo>
                                <a:lnTo>
                                  <a:pt x="258419" y="95250"/>
                                </a:lnTo>
                                <a:lnTo>
                                  <a:pt x="257200" y="95250"/>
                                </a:lnTo>
                                <a:lnTo>
                                  <a:pt x="256514" y="92697"/>
                                </a:lnTo>
                                <a:lnTo>
                                  <a:pt x="256717" y="91427"/>
                                </a:lnTo>
                                <a:lnTo>
                                  <a:pt x="257124" y="88900"/>
                                </a:lnTo>
                                <a:lnTo>
                                  <a:pt x="259016" y="85077"/>
                                </a:lnTo>
                                <a:lnTo>
                                  <a:pt x="260832" y="82550"/>
                                </a:lnTo>
                                <a:lnTo>
                                  <a:pt x="261429" y="86347"/>
                                </a:lnTo>
                                <a:lnTo>
                                  <a:pt x="261429" y="82969"/>
                                </a:lnTo>
                                <a:lnTo>
                                  <a:pt x="261213" y="82550"/>
                                </a:lnTo>
                                <a:lnTo>
                                  <a:pt x="260565" y="81267"/>
                                </a:lnTo>
                                <a:lnTo>
                                  <a:pt x="262521" y="79997"/>
                                </a:lnTo>
                                <a:lnTo>
                                  <a:pt x="265747" y="86347"/>
                                </a:lnTo>
                                <a:lnTo>
                                  <a:pt x="267690" y="88900"/>
                                </a:lnTo>
                                <a:lnTo>
                                  <a:pt x="269633" y="90157"/>
                                </a:lnTo>
                                <a:lnTo>
                                  <a:pt x="270929" y="90157"/>
                                </a:lnTo>
                                <a:lnTo>
                                  <a:pt x="270929" y="89738"/>
                                </a:lnTo>
                                <a:lnTo>
                                  <a:pt x="269633" y="88900"/>
                                </a:lnTo>
                                <a:lnTo>
                                  <a:pt x="267360" y="87617"/>
                                </a:lnTo>
                                <a:lnTo>
                                  <a:pt x="266496" y="85077"/>
                                </a:lnTo>
                                <a:lnTo>
                                  <a:pt x="263969" y="81267"/>
                                </a:lnTo>
                                <a:lnTo>
                                  <a:pt x="267119" y="82550"/>
                                </a:lnTo>
                                <a:lnTo>
                                  <a:pt x="270383" y="83807"/>
                                </a:lnTo>
                                <a:lnTo>
                                  <a:pt x="274015" y="88900"/>
                                </a:lnTo>
                                <a:lnTo>
                                  <a:pt x="274015" y="86956"/>
                                </a:lnTo>
                                <a:lnTo>
                                  <a:pt x="273126" y="85153"/>
                                </a:lnTo>
                                <a:lnTo>
                                  <a:pt x="273100" y="83807"/>
                                </a:lnTo>
                                <a:lnTo>
                                  <a:pt x="273100" y="81267"/>
                                </a:lnTo>
                                <a:lnTo>
                                  <a:pt x="273583" y="77457"/>
                                </a:lnTo>
                                <a:lnTo>
                                  <a:pt x="273786" y="73647"/>
                                </a:lnTo>
                                <a:lnTo>
                                  <a:pt x="274980" y="76200"/>
                                </a:lnTo>
                                <a:lnTo>
                                  <a:pt x="276225" y="81267"/>
                                </a:lnTo>
                                <a:lnTo>
                                  <a:pt x="276225" y="75819"/>
                                </a:lnTo>
                                <a:lnTo>
                                  <a:pt x="274688" y="73647"/>
                                </a:lnTo>
                                <a:lnTo>
                                  <a:pt x="274091" y="72377"/>
                                </a:lnTo>
                                <a:lnTo>
                                  <a:pt x="274091" y="71107"/>
                                </a:lnTo>
                                <a:lnTo>
                                  <a:pt x="275297" y="72377"/>
                                </a:lnTo>
                                <a:lnTo>
                                  <a:pt x="277698" y="73647"/>
                                </a:lnTo>
                                <a:lnTo>
                                  <a:pt x="279514" y="78727"/>
                                </a:lnTo>
                                <a:lnTo>
                                  <a:pt x="281330" y="79997"/>
                                </a:lnTo>
                                <a:lnTo>
                                  <a:pt x="281520" y="78727"/>
                                </a:lnTo>
                                <a:lnTo>
                                  <a:pt x="281927" y="76200"/>
                                </a:lnTo>
                                <a:lnTo>
                                  <a:pt x="283133" y="71107"/>
                                </a:lnTo>
                                <a:lnTo>
                                  <a:pt x="283743" y="67297"/>
                                </a:lnTo>
                                <a:lnTo>
                                  <a:pt x="283133" y="64757"/>
                                </a:lnTo>
                                <a:lnTo>
                                  <a:pt x="283133" y="62217"/>
                                </a:lnTo>
                                <a:lnTo>
                                  <a:pt x="282651" y="61201"/>
                                </a:lnTo>
                                <a:lnTo>
                                  <a:pt x="282651" y="64757"/>
                                </a:lnTo>
                                <a:lnTo>
                                  <a:pt x="282575" y="66027"/>
                                </a:lnTo>
                                <a:lnTo>
                                  <a:pt x="282498" y="69850"/>
                                </a:lnTo>
                                <a:lnTo>
                                  <a:pt x="280555" y="78727"/>
                                </a:lnTo>
                                <a:lnTo>
                                  <a:pt x="279438" y="76200"/>
                                </a:lnTo>
                                <a:lnTo>
                                  <a:pt x="279336" y="73647"/>
                                </a:lnTo>
                                <a:lnTo>
                                  <a:pt x="279234" y="72377"/>
                                </a:lnTo>
                                <a:lnTo>
                                  <a:pt x="279044" y="69850"/>
                                </a:lnTo>
                                <a:lnTo>
                                  <a:pt x="279539" y="68567"/>
                                </a:lnTo>
                                <a:lnTo>
                                  <a:pt x="280555" y="66027"/>
                                </a:lnTo>
                                <a:lnTo>
                                  <a:pt x="281355" y="62217"/>
                                </a:lnTo>
                                <a:lnTo>
                                  <a:pt x="282651" y="64757"/>
                                </a:lnTo>
                                <a:lnTo>
                                  <a:pt x="282651" y="61201"/>
                                </a:lnTo>
                                <a:lnTo>
                                  <a:pt x="281927" y="59677"/>
                                </a:lnTo>
                                <a:lnTo>
                                  <a:pt x="280733" y="58407"/>
                                </a:lnTo>
                                <a:lnTo>
                                  <a:pt x="280733" y="60947"/>
                                </a:lnTo>
                                <a:lnTo>
                                  <a:pt x="280123" y="63500"/>
                                </a:lnTo>
                                <a:lnTo>
                                  <a:pt x="278307" y="68567"/>
                                </a:lnTo>
                                <a:lnTo>
                                  <a:pt x="277774" y="65239"/>
                                </a:lnTo>
                                <a:lnTo>
                                  <a:pt x="277774" y="72377"/>
                                </a:lnTo>
                                <a:lnTo>
                                  <a:pt x="276479" y="71107"/>
                                </a:lnTo>
                                <a:lnTo>
                                  <a:pt x="274535" y="69850"/>
                                </a:lnTo>
                                <a:lnTo>
                                  <a:pt x="273621" y="67297"/>
                                </a:lnTo>
                                <a:lnTo>
                                  <a:pt x="272884" y="64516"/>
                                </a:lnTo>
                                <a:lnTo>
                                  <a:pt x="272884" y="69850"/>
                                </a:lnTo>
                                <a:lnTo>
                                  <a:pt x="272884" y="72377"/>
                                </a:lnTo>
                                <a:lnTo>
                                  <a:pt x="272288" y="78727"/>
                                </a:lnTo>
                                <a:lnTo>
                                  <a:pt x="271691" y="83807"/>
                                </a:lnTo>
                                <a:lnTo>
                                  <a:pt x="268071" y="81267"/>
                                </a:lnTo>
                                <a:lnTo>
                                  <a:pt x="263855" y="79997"/>
                                </a:lnTo>
                                <a:lnTo>
                                  <a:pt x="263855" y="78727"/>
                                </a:lnTo>
                                <a:lnTo>
                                  <a:pt x="265061"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70" y="64757"/>
                                </a:lnTo>
                                <a:lnTo>
                                  <a:pt x="263283" y="66027"/>
                                </a:lnTo>
                                <a:lnTo>
                                  <a:pt x="266700" y="66027"/>
                                </a:lnTo>
                                <a:lnTo>
                                  <a:pt x="268351" y="67297"/>
                                </a:lnTo>
                                <a:lnTo>
                                  <a:pt x="271360" y="69850"/>
                                </a:lnTo>
                                <a:lnTo>
                                  <a:pt x="272275" y="71107"/>
                                </a:lnTo>
                                <a:lnTo>
                                  <a:pt x="272275" y="69202"/>
                                </a:lnTo>
                                <a:lnTo>
                                  <a:pt x="258419" y="63500"/>
                                </a:lnTo>
                                <a:lnTo>
                                  <a:pt x="257810" y="63500"/>
                                </a:lnTo>
                                <a:lnTo>
                                  <a:pt x="261429" y="68567"/>
                                </a:lnTo>
                                <a:lnTo>
                                  <a:pt x="266255" y="71107"/>
                                </a:lnTo>
                                <a:lnTo>
                                  <a:pt x="265811" y="71297"/>
                                </a:lnTo>
                                <a:lnTo>
                                  <a:pt x="265811" y="72377"/>
                                </a:lnTo>
                                <a:lnTo>
                                  <a:pt x="264947" y="74917"/>
                                </a:lnTo>
                                <a:lnTo>
                                  <a:pt x="263550" y="77457"/>
                                </a:lnTo>
                                <a:lnTo>
                                  <a:pt x="261543" y="79997"/>
                                </a:lnTo>
                                <a:lnTo>
                                  <a:pt x="259016" y="81064"/>
                                </a:lnTo>
                                <a:lnTo>
                                  <a:pt x="259016" y="82550"/>
                                </a:lnTo>
                                <a:lnTo>
                                  <a:pt x="256616" y="87617"/>
                                </a:lnTo>
                                <a:lnTo>
                                  <a:pt x="255993" y="89585"/>
                                </a:lnTo>
                                <a:lnTo>
                                  <a:pt x="255993" y="95250"/>
                                </a:lnTo>
                                <a:lnTo>
                                  <a:pt x="255993" y="96507"/>
                                </a:lnTo>
                                <a:lnTo>
                                  <a:pt x="254787" y="95681"/>
                                </a:lnTo>
                                <a:lnTo>
                                  <a:pt x="254787" y="96507"/>
                                </a:lnTo>
                                <a:lnTo>
                                  <a:pt x="254177" y="97777"/>
                                </a:lnTo>
                                <a:lnTo>
                                  <a:pt x="240944" y="96507"/>
                                </a:lnTo>
                                <a:lnTo>
                                  <a:pt x="243344" y="93967"/>
                                </a:lnTo>
                                <a:lnTo>
                                  <a:pt x="244868" y="92697"/>
                                </a:lnTo>
                                <a:lnTo>
                                  <a:pt x="245135" y="90284"/>
                                </a:lnTo>
                                <a:lnTo>
                                  <a:pt x="245046" y="88544"/>
                                </a:lnTo>
                                <a:lnTo>
                                  <a:pt x="244348" y="86347"/>
                                </a:lnTo>
                                <a:lnTo>
                                  <a:pt x="244246" y="86029"/>
                                </a:lnTo>
                                <a:lnTo>
                                  <a:pt x="244246" y="90284"/>
                                </a:lnTo>
                                <a:lnTo>
                                  <a:pt x="243827" y="92697"/>
                                </a:lnTo>
                                <a:lnTo>
                                  <a:pt x="242493" y="93967"/>
                                </a:lnTo>
                                <a:lnTo>
                                  <a:pt x="241058" y="95250"/>
                                </a:lnTo>
                                <a:lnTo>
                                  <a:pt x="239560" y="96507"/>
                                </a:lnTo>
                                <a:lnTo>
                                  <a:pt x="238836" y="95250"/>
                                </a:lnTo>
                                <a:lnTo>
                                  <a:pt x="238836" y="93967"/>
                                </a:lnTo>
                                <a:lnTo>
                                  <a:pt x="239547" y="91427"/>
                                </a:lnTo>
                                <a:lnTo>
                                  <a:pt x="243128" y="86347"/>
                                </a:lnTo>
                                <a:lnTo>
                                  <a:pt x="243840" y="87617"/>
                                </a:lnTo>
                                <a:lnTo>
                                  <a:pt x="244208" y="89865"/>
                                </a:lnTo>
                                <a:lnTo>
                                  <a:pt x="244246" y="90284"/>
                                </a:lnTo>
                                <a:lnTo>
                                  <a:pt x="244246" y="86029"/>
                                </a:lnTo>
                                <a:lnTo>
                                  <a:pt x="243954" y="85077"/>
                                </a:lnTo>
                                <a:lnTo>
                                  <a:pt x="246354" y="83807"/>
                                </a:lnTo>
                                <a:lnTo>
                                  <a:pt x="248170" y="87617"/>
                                </a:lnTo>
                                <a:lnTo>
                                  <a:pt x="249974" y="93967"/>
                                </a:lnTo>
                                <a:lnTo>
                                  <a:pt x="252996" y="96507"/>
                                </a:lnTo>
                                <a:lnTo>
                                  <a:pt x="254787" y="96507"/>
                                </a:lnTo>
                                <a:lnTo>
                                  <a:pt x="254787" y="95681"/>
                                </a:lnTo>
                                <a:lnTo>
                                  <a:pt x="254177" y="95250"/>
                                </a:lnTo>
                                <a:lnTo>
                                  <a:pt x="252996" y="93967"/>
                                </a:lnTo>
                                <a:lnTo>
                                  <a:pt x="251180" y="91427"/>
                                </a:lnTo>
                                <a:lnTo>
                                  <a:pt x="248170" y="85077"/>
                                </a:lnTo>
                                <a:lnTo>
                                  <a:pt x="251180" y="87617"/>
                                </a:lnTo>
                                <a:lnTo>
                                  <a:pt x="254787" y="92697"/>
                                </a:lnTo>
                                <a:lnTo>
                                  <a:pt x="255993" y="95250"/>
                                </a:lnTo>
                                <a:lnTo>
                                  <a:pt x="255993" y="89585"/>
                                </a:lnTo>
                                <a:lnTo>
                                  <a:pt x="255409" y="91427"/>
                                </a:lnTo>
                                <a:lnTo>
                                  <a:pt x="254177" y="88900"/>
                                </a:lnTo>
                                <a:lnTo>
                                  <a:pt x="251790" y="87617"/>
                                </a:lnTo>
                                <a:lnTo>
                                  <a:pt x="249974" y="85077"/>
                                </a:lnTo>
                                <a:lnTo>
                                  <a:pt x="246964" y="83807"/>
                                </a:lnTo>
                                <a:lnTo>
                                  <a:pt x="249974" y="82550"/>
                                </a:lnTo>
                                <a:lnTo>
                                  <a:pt x="259016" y="82550"/>
                                </a:lnTo>
                                <a:lnTo>
                                  <a:pt x="259016" y="81064"/>
                                </a:lnTo>
                                <a:lnTo>
                                  <a:pt x="258521" y="81267"/>
                                </a:lnTo>
                                <a:lnTo>
                                  <a:pt x="252996" y="81267"/>
                                </a:lnTo>
                                <a:lnTo>
                                  <a:pt x="256362" y="77457"/>
                                </a:lnTo>
                                <a:lnTo>
                                  <a:pt x="258381" y="76200"/>
                                </a:lnTo>
                                <a:lnTo>
                                  <a:pt x="260413" y="74917"/>
                                </a:lnTo>
                                <a:lnTo>
                                  <a:pt x="265811" y="72377"/>
                                </a:lnTo>
                                <a:lnTo>
                                  <a:pt x="265811" y="71297"/>
                                </a:lnTo>
                                <a:lnTo>
                                  <a:pt x="263232" y="72377"/>
                                </a:lnTo>
                                <a:lnTo>
                                  <a:pt x="255993" y="76200"/>
                                </a:lnTo>
                                <a:lnTo>
                                  <a:pt x="256616" y="73647"/>
                                </a:lnTo>
                                <a:lnTo>
                                  <a:pt x="256616" y="69850"/>
                                </a:lnTo>
                                <a:lnTo>
                                  <a:pt x="255536" y="67576"/>
                                </a:lnTo>
                                <a:lnTo>
                                  <a:pt x="255536" y="71107"/>
                                </a:lnTo>
                                <a:lnTo>
                                  <a:pt x="255536" y="73647"/>
                                </a:lnTo>
                                <a:lnTo>
                                  <a:pt x="254101" y="78727"/>
                                </a:lnTo>
                                <a:lnTo>
                                  <a:pt x="251917" y="81267"/>
                                </a:lnTo>
                                <a:lnTo>
                                  <a:pt x="251536" y="79997"/>
                                </a:lnTo>
                                <a:lnTo>
                                  <a:pt x="251180" y="78727"/>
                                </a:lnTo>
                                <a:lnTo>
                                  <a:pt x="251917" y="74917"/>
                                </a:lnTo>
                                <a:lnTo>
                                  <a:pt x="253225" y="71107"/>
                                </a:lnTo>
                                <a:lnTo>
                                  <a:pt x="254101" y="68567"/>
                                </a:lnTo>
                                <a:lnTo>
                                  <a:pt x="254101" y="67297"/>
                                </a:lnTo>
                                <a:lnTo>
                                  <a:pt x="255536" y="71107"/>
                                </a:lnTo>
                                <a:lnTo>
                                  <a:pt x="255536" y="67576"/>
                                </a:lnTo>
                                <a:lnTo>
                                  <a:pt x="255409" y="67297"/>
                                </a:lnTo>
                                <a:lnTo>
                                  <a:pt x="252996" y="64757"/>
                                </a:lnTo>
                                <a:lnTo>
                                  <a:pt x="252399" y="64757"/>
                                </a:lnTo>
                                <a:lnTo>
                                  <a:pt x="252996" y="66027"/>
                                </a:lnTo>
                                <a:lnTo>
                                  <a:pt x="252996" y="68567"/>
                                </a:lnTo>
                                <a:lnTo>
                                  <a:pt x="251180" y="67297"/>
                                </a:lnTo>
                                <a:lnTo>
                                  <a:pt x="249377" y="67297"/>
                                </a:lnTo>
                                <a:lnTo>
                                  <a:pt x="245757" y="68567"/>
                                </a:lnTo>
                                <a:lnTo>
                                  <a:pt x="241541" y="69850"/>
                                </a:lnTo>
                                <a:lnTo>
                                  <a:pt x="246659" y="69850"/>
                                </a:lnTo>
                                <a:lnTo>
                                  <a:pt x="249529" y="68567"/>
                                </a:lnTo>
                                <a:lnTo>
                                  <a:pt x="252399" y="68567"/>
                                </a:lnTo>
                                <a:lnTo>
                                  <a:pt x="251790" y="69850"/>
                                </a:lnTo>
                                <a:lnTo>
                                  <a:pt x="250139" y="71107"/>
                                </a:lnTo>
                                <a:lnTo>
                                  <a:pt x="247586" y="72377"/>
                                </a:lnTo>
                                <a:lnTo>
                                  <a:pt x="243344" y="71107"/>
                                </a:lnTo>
                                <a:lnTo>
                                  <a:pt x="242138" y="71107"/>
                                </a:lnTo>
                                <a:lnTo>
                                  <a:pt x="240957" y="69850"/>
                                </a:lnTo>
                                <a:lnTo>
                                  <a:pt x="242735" y="72377"/>
                                </a:lnTo>
                                <a:lnTo>
                                  <a:pt x="248780" y="73647"/>
                                </a:lnTo>
                                <a:lnTo>
                                  <a:pt x="250278" y="72377"/>
                                </a:lnTo>
                                <a:lnTo>
                                  <a:pt x="251790" y="71107"/>
                                </a:lnTo>
                                <a:lnTo>
                                  <a:pt x="250583" y="76200"/>
                                </a:lnTo>
                                <a:lnTo>
                                  <a:pt x="250583" y="79997"/>
                                </a:lnTo>
                                <a:lnTo>
                                  <a:pt x="245757" y="74917"/>
                                </a:lnTo>
                                <a:lnTo>
                                  <a:pt x="242735" y="73647"/>
                                </a:lnTo>
                                <a:lnTo>
                                  <a:pt x="239141" y="73647"/>
                                </a:lnTo>
                                <a:lnTo>
                                  <a:pt x="242138" y="78727"/>
                                </a:lnTo>
                                <a:lnTo>
                                  <a:pt x="243954" y="81267"/>
                                </a:lnTo>
                                <a:lnTo>
                                  <a:pt x="245148" y="82550"/>
                                </a:lnTo>
                                <a:lnTo>
                                  <a:pt x="248170" y="82550"/>
                                </a:lnTo>
                                <a:lnTo>
                                  <a:pt x="245148" y="81267"/>
                                </a:lnTo>
                                <a:lnTo>
                                  <a:pt x="243052" y="78727"/>
                                </a:lnTo>
                                <a:lnTo>
                                  <a:pt x="241401" y="76200"/>
                                </a:lnTo>
                                <a:lnTo>
                                  <a:pt x="240652" y="74917"/>
                                </a:lnTo>
                                <a:lnTo>
                                  <a:pt x="243509" y="74917"/>
                                </a:lnTo>
                                <a:lnTo>
                                  <a:pt x="246087" y="77457"/>
                                </a:lnTo>
                                <a:lnTo>
                                  <a:pt x="248246" y="78727"/>
                                </a:lnTo>
                                <a:lnTo>
                                  <a:pt x="250583" y="81267"/>
                                </a:lnTo>
                                <a:lnTo>
                                  <a:pt x="248170" y="82550"/>
                                </a:lnTo>
                                <a:lnTo>
                                  <a:pt x="242735" y="83693"/>
                                </a:lnTo>
                                <a:lnTo>
                                  <a:pt x="242735" y="85077"/>
                                </a:lnTo>
                                <a:lnTo>
                                  <a:pt x="239128" y="90157"/>
                                </a:lnTo>
                                <a:lnTo>
                                  <a:pt x="237324" y="93967"/>
                                </a:lnTo>
                                <a:lnTo>
                                  <a:pt x="237934" y="96507"/>
                                </a:lnTo>
                                <a:lnTo>
                                  <a:pt x="231902" y="96507"/>
                                </a:lnTo>
                                <a:lnTo>
                                  <a:pt x="232498" y="95250"/>
                                </a:lnTo>
                                <a:lnTo>
                                  <a:pt x="233718" y="93967"/>
                                </a:lnTo>
                                <a:lnTo>
                                  <a:pt x="235508" y="90157"/>
                                </a:lnTo>
                                <a:lnTo>
                                  <a:pt x="237324" y="87617"/>
                                </a:lnTo>
                                <a:lnTo>
                                  <a:pt x="238518" y="86347"/>
                                </a:lnTo>
                                <a:lnTo>
                                  <a:pt x="242735" y="85077"/>
                                </a:lnTo>
                                <a:lnTo>
                                  <a:pt x="242735" y="83693"/>
                                </a:lnTo>
                                <a:lnTo>
                                  <a:pt x="242138" y="83807"/>
                                </a:lnTo>
                                <a:lnTo>
                                  <a:pt x="239737" y="85077"/>
                                </a:lnTo>
                                <a:lnTo>
                                  <a:pt x="236588" y="87617"/>
                                </a:lnTo>
                                <a:lnTo>
                                  <a:pt x="237642" y="85077"/>
                                </a:lnTo>
                                <a:lnTo>
                                  <a:pt x="238518" y="82550"/>
                                </a:lnTo>
                                <a:lnTo>
                                  <a:pt x="239737" y="81267"/>
                                </a:lnTo>
                                <a:lnTo>
                                  <a:pt x="239737" y="79997"/>
                                </a:lnTo>
                                <a:lnTo>
                                  <a:pt x="239128" y="76200"/>
                                </a:lnTo>
                                <a:lnTo>
                                  <a:pt x="239141" y="73647"/>
                                </a:lnTo>
                                <a:lnTo>
                                  <a:pt x="238391" y="72377"/>
                                </a:lnTo>
                                <a:lnTo>
                                  <a:pt x="238099" y="71107"/>
                                </a:lnTo>
                                <a:lnTo>
                                  <a:pt x="237324" y="68567"/>
                                </a:lnTo>
                                <a:lnTo>
                                  <a:pt x="242735" y="67297"/>
                                </a:lnTo>
                                <a:lnTo>
                                  <a:pt x="247561" y="66027"/>
                                </a:lnTo>
                                <a:lnTo>
                                  <a:pt x="252399" y="63500"/>
                                </a:lnTo>
                                <a:lnTo>
                                  <a:pt x="256616" y="59677"/>
                                </a:lnTo>
                                <a:lnTo>
                                  <a:pt x="259016" y="62217"/>
                                </a:lnTo>
                                <a:lnTo>
                                  <a:pt x="261429" y="63500"/>
                                </a:lnTo>
                                <a:lnTo>
                                  <a:pt x="264452" y="64757"/>
                                </a:lnTo>
                                <a:lnTo>
                                  <a:pt x="268071" y="64757"/>
                                </a:lnTo>
                                <a:lnTo>
                                  <a:pt x="269862" y="63500"/>
                                </a:lnTo>
                                <a:lnTo>
                                  <a:pt x="271068" y="60947"/>
                                </a:lnTo>
                                <a:lnTo>
                                  <a:pt x="271691" y="66027"/>
                                </a:lnTo>
                                <a:lnTo>
                                  <a:pt x="272288" y="68567"/>
                                </a:lnTo>
                                <a:lnTo>
                                  <a:pt x="272884" y="69850"/>
                                </a:lnTo>
                                <a:lnTo>
                                  <a:pt x="272884" y="64516"/>
                                </a:lnTo>
                                <a:lnTo>
                                  <a:pt x="272618" y="63500"/>
                                </a:lnTo>
                                <a:lnTo>
                                  <a:pt x="272618" y="60947"/>
                                </a:lnTo>
                                <a:lnTo>
                                  <a:pt x="272618" y="59677"/>
                                </a:lnTo>
                                <a:lnTo>
                                  <a:pt x="275196" y="62217"/>
                                </a:lnTo>
                                <a:lnTo>
                                  <a:pt x="276479" y="66027"/>
                                </a:lnTo>
                                <a:lnTo>
                                  <a:pt x="277126" y="68567"/>
                                </a:lnTo>
                                <a:lnTo>
                                  <a:pt x="277774" y="72377"/>
                                </a:lnTo>
                                <a:lnTo>
                                  <a:pt x="277774" y="65239"/>
                                </a:lnTo>
                                <a:lnTo>
                                  <a:pt x="277698" y="64757"/>
                                </a:lnTo>
                                <a:lnTo>
                                  <a:pt x="276504" y="62217"/>
                                </a:lnTo>
                                <a:lnTo>
                                  <a:pt x="274091"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79" y="62217"/>
                                </a:lnTo>
                                <a:lnTo>
                                  <a:pt x="268173" y="63500"/>
                                </a:lnTo>
                                <a:lnTo>
                                  <a:pt x="265518" y="63500"/>
                                </a:lnTo>
                                <a:lnTo>
                                  <a:pt x="260832" y="62217"/>
                                </a:lnTo>
                                <a:lnTo>
                                  <a:pt x="258851" y="60947"/>
                                </a:lnTo>
                                <a:lnTo>
                                  <a:pt x="258165" y="60947"/>
                                </a:lnTo>
                                <a:lnTo>
                                  <a:pt x="257505" y="59677"/>
                                </a:lnTo>
                                <a:lnTo>
                                  <a:pt x="259016" y="59677"/>
                                </a:lnTo>
                                <a:lnTo>
                                  <a:pt x="263232" y="57150"/>
                                </a:lnTo>
                                <a:lnTo>
                                  <a:pt x="268071" y="57150"/>
                                </a:lnTo>
                                <a:lnTo>
                                  <a:pt x="278307" y="55867"/>
                                </a:lnTo>
                                <a:lnTo>
                                  <a:pt x="279514" y="57150"/>
                                </a:lnTo>
                                <a:lnTo>
                                  <a:pt x="281330" y="58407"/>
                                </a:lnTo>
                                <a:lnTo>
                                  <a:pt x="284340" y="59677"/>
                                </a:lnTo>
                                <a:lnTo>
                                  <a:pt x="284924" y="60921"/>
                                </a:lnTo>
                                <a:lnTo>
                                  <a:pt x="284949" y="63500"/>
                                </a:lnTo>
                                <a:lnTo>
                                  <a:pt x="284949" y="58305"/>
                                </a:lnTo>
                                <a:lnTo>
                                  <a:pt x="280847" y="57150"/>
                                </a:lnTo>
                                <a:lnTo>
                                  <a:pt x="279044" y="55867"/>
                                </a:lnTo>
                                <a:lnTo>
                                  <a:pt x="287020" y="55867"/>
                                </a:lnTo>
                                <a:lnTo>
                                  <a:pt x="291007" y="58407"/>
                                </a:lnTo>
                                <a:lnTo>
                                  <a:pt x="287629" y="59677"/>
                                </a:lnTo>
                                <a:lnTo>
                                  <a:pt x="289153" y="59677"/>
                                </a:lnTo>
                                <a:lnTo>
                                  <a:pt x="292188" y="58407"/>
                                </a:lnTo>
                                <a:lnTo>
                                  <a:pt x="292188" y="57150"/>
                                </a:lnTo>
                                <a:lnTo>
                                  <a:pt x="288569" y="55867"/>
                                </a:lnTo>
                                <a:lnTo>
                                  <a:pt x="287362" y="54597"/>
                                </a:lnTo>
                                <a:lnTo>
                                  <a:pt x="281927" y="54597"/>
                                </a:lnTo>
                                <a:lnTo>
                                  <a:pt x="293979" y="46977"/>
                                </a:lnTo>
                                <a:lnTo>
                                  <a:pt x="297002" y="46977"/>
                                </a:lnTo>
                                <a:lnTo>
                                  <a:pt x="300012" y="44450"/>
                                </a:lnTo>
                                <a:lnTo>
                                  <a:pt x="302425" y="41897"/>
                                </a:lnTo>
                                <a:lnTo>
                                  <a:pt x="304241" y="38100"/>
                                </a:lnTo>
                                <a:lnTo>
                                  <a:pt x="310248" y="40627"/>
                                </a:lnTo>
                                <a:lnTo>
                                  <a:pt x="313270" y="40627"/>
                                </a:lnTo>
                                <a:lnTo>
                                  <a:pt x="316293" y="39357"/>
                                </a:lnTo>
                                <a:lnTo>
                                  <a:pt x="316064" y="39839"/>
                                </a:lnTo>
                                <a:lnTo>
                                  <a:pt x="316064" y="43167"/>
                                </a:lnTo>
                                <a:lnTo>
                                  <a:pt x="316052" y="47002"/>
                                </a:lnTo>
                                <a:lnTo>
                                  <a:pt x="314820" y="50800"/>
                                </a:lnTo>
                                <a:lnTo>
                                  <a:pt x="311048" y="55867"/>
                                </a:lnTo>
                                <a:lnTo>
                                  <a:pt x="311226" y="53327"/>
                                </a:lnTo>
                                <a:lnTo>
                                  <a:pt x="311873" y="49517"/>
                                </a:lnTo>
                                <a:lnTo>
                                  <a:pt x="313550" y="45707"/>
                                </a:lnTo>
                                <a:lnTo>
                                  <a:pt x="316064" y="43167"/>
                                </a:lnTo>
                                <a:lnTo>
                                  <a:pt x="316064" y="39839"/>
                                </a:lnTo>
                                <a:lnTo>
                                  <a:pt x="315087" y="41897"/>
                                </a:lnTo>
                                <a:lnTo>
                                  <a:pt x="311454" y="47002"/>
                                </a:lnTo>
                                <a:lnTo>
                                  <a:pt x="310248" y="49517"/>
                                </a:lnTo>
                                <a:lnTo>
                                  <a:pt x="309651" y="55867"/>
                                </a:lnTo>
                                <a:lnTo>
                                  <a:pt x="306641" y="58407"/>
                                </a:lnTo>
                                <a:lnTo>
                                  <a:pt x="304241" y="59677"/>
                                </a:lnTo>
                                <a:lnTo>
                                  <a:pt x="304825" y="60947"/>
                                </a:lnTo>
                                <a:lnTo>
                                  <a:pt x="306031" y="60947"/>
                                </a:lnTo>
                                <a:lnTo>
                                  <a:pt x="310248" y="63500"/>
                                </a:lnTo>
                                <a:lnTo>
                                  <a:pt x="314477" y="64757"/>
                                </a:lnTo>
                                <a:lnTo>
                                  <a:pt x="318693" y="64757"/>
                                </a:lnTo>
                                <a:lnTo>
                                  <a:pt x="321106" y="63500"/>
                                </a:lnTo>
                                <a:lnTo>
                                  <a:pt x="322922" y="62217"/>
                                </a:lnTo>
                                <a:lnTo>
                                  <a:pt x="324739" y="62217"/>
                                </a:lnTo>
                                <a:lnTo>
                                  <a:pt x="324523" y="62496"/>
                                </a:lnTo>
                                <a:lnTo>
                                  <a:pt x="324523" y="64757"/>
                                </a:lnTo>
                                <a:lnTo>
                                  <a:pt x="323723" y="67297"/>
                                </a:lnTo>
                                <a:lnTo>
                                  <a:pt x="322402" y="71107"/>
                                </a:lnTo>
                                <a:lnTo>
                                  <a:pt x="318884" y="73647"/>
                                </a:lnTo>
                                <a:lnTo>
                                  <a:pt x="316382" y="76200"/>
                                </a:lnTo>
                                <a:lnTo>
                                  <a:pt x="316382" y="74917"/>
                                </a:lnTo>
                                <a:lnTo>
                                  <a:pt x="316992" y="71107"/>
                                </a:lnTo>
                                <a:lnTo>
                                  <a:pt x="318643" y="68567"/>
                                </a:lnTo>
                                <a:lnTo>
                                  <a:pt x="324523" y="64757"/>
                                </a:lnTo>
                                <a:lnTo>
                                  <a:pt x="324523" y="62496"/>
                                </a:lnTo>
                                <a:lnTo>
                                  <a:pt x="321703" y="66027"/>
                                </a:lnTo>
                                <a:lnTo>
                                  <a:pt x="316293" y="69850"/>
                                </a:lnTo>
                                <a:lnTo>
                                  <a:pt x="315087" y="73647"/>
                                </a:lnTo>
                                <a:lnTo>
                                  <a:pt x="315696" y="76200"/>
                                </a:lnTo>
                                <a:lnTo>
                                  <a:pt x="312674" y="77457"/>
                                </a:lnTo>
                                <a:lnTo>
                                  <a:pt x="309651" y="79997"/>
                                </a:lnTo>
                                <a:lnTo>
                                  <a:pt x="310870" y="74917"/>
                                </a:lnTo>
                                <a:lnTo>
                                  <a:pt x="310870" y="72377"/>
                                </a:lnTo>
                                <a:lnTo>
                                  <a:pt x="310870" y="71107"/>
                                </a:lnTo>
                                <a:lnTo>
                                  <a:pt x="310248" y="71107"/>
                                </a:lnTo>
                                <a:lnTo>
                                  <a:pt x="310235" y="72377"/>
                                </a:lnTo>
                                <a:lnTo>
                                  <a:pt x="309587" y="77457"/>
                                </a:lnTo>
                                <a:lnTo>
                                  <a:pt x="307873" y="81267"/>
                                </a:lnTo>
                                <a:lnTo>
                                  <a:pt x="305206" y="83807"/>
                                </a:lnTo>
                                <a:lnTo>
                                  <a:pt x="305079" y="79997"/>
                                </a:lnTo>
                                <a:lnTo>
                                  <a:pt x="305866" y="77457"/>
                                </a:lnTo>
                                <a:lnTo>
                                  <a:pt x="307581" y="74917"/>
                                </a:lnTo>
                                <a:lnTo>
                                  <a:pt x="310235" y="72377"/>
                                </a:lnTo>
                                <a:lnTo>
                                  <a:pt x="310235" y="71120"/>
                                </a:lnTo>
                                <a:lnTo>
                                  <a:pt x="305435" y="74917"/>
                                </a:lnTo>
                                <a:lnTo>
                                  <a:pt x="304241" y="78727"/>
                                </a:lnTo>
                                <a:lnTo>
                                  <a:pt x="303631" y="79997"/>
                                </a:lnTo>
                                <a:lnTo>
                                  <a:pt x="304203" y="82435"/>
                                </a:lnTo>
                                <a:lnTo>
                                  <a:pt x="304292" y="82664"/>
                                </a:lnTo>
                                <a:lnTo>
                                  <a:pt x="304825" y="83807"/>
                                </a:lnTo>
                                <a:lnTo>
                                  <a:pt x="304241" y="85077"/>
                                </a:lnTo>
                                <a:lnTo>
                                  <a:pt x="303631" y="82550"/>
                                </a:lnTo>
                                <a:lnTo>
                                  <a:pt x="302983" y="81864"/>
                                </a:lnTo>
                                <a:lnTo>
                                  <a:pt x="302983" y="86347"/>
                                </a:lnTo>
                                <a:lnTo>
                                  <a:pt x="302082" y="88900"/>
                                </a:lnTo>
                                <a:lnTo>
                                  <a:pt x="300126" y="88900"/>
                                </a:lnTo>
                                <a:lnTo>
                                  <a:pt x="298767" y="86347"/>
                                </a:lnTo>
                                <a:lnTo>
                                  <a:pt x="299288" y="82435"/>
                                </a:lnTo>
                                <a:lnTo>
                                  <a:pt x="300037" y="77457"/>
                                </a:lnTo>
                                <a:lnTo>
                                  <a:pt x="301523" y="79997"/>
                                </a:lnTo>
                                <a:lnTo>
                                  <a:pt x="302679" y="83807"/>
                                </a:lnTo>
                                <a:lnTo>
                                  <a:pt x="302983" y="86347"/>
                                </a:lnTo>
                                <a:lnTo>
                                  <a:pt x="302983" y="81864"/>
                                </a:lnTo>
                                <a:lnTo>
                                  <a:pt x="302425" y="81267"/>
                                </a:lnTo>
                                <a:lnTo>
                                  <a:pt x="300164" y="77457"/>
                                </a:lnTo>
                                <a:lnTo>
                                  <a:pt x="299415" y="76200"/>
                                </a:lnTo>
                                <a:lnTo>
                                  <a:pt x="297599" y="86347"/>
                                </a:lnTo>
                                <a:lnTo>
                                  <a:pt x="298196" y="88900"/>
                                </a:lnTo>
                                <a:lnTo>
                                  <a:pt x="299415" y="90157"/>
                                </a:lnTo>
                                <a:lnTo>
                                  <a:pt x="297599" y="91427"/>
                                </a:lnTo>
                                <a:lnTo>
                                  <a:pt x="295198" y="91427"/>
                                </a:lnTo>
                                <a:lnTo>
                                  <a:pt x="290969"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690" y="85153"/>
                                </a:lnTo>
                                <a:lnTo>
                                  <a:pt x="295630" y="88900"/>
                                </a:lnTo>
                                <a:lnTo>
                                  <a:pt x="295630" y="88747"/>
                                </a:lnTo>
                                <a:lnTo>
                                  <a:pt x="294576" y="87617"/>
                                </a:lnTo>
                                <a:lnTo>
                                  <a:pt x="290969" y="82550"/>
                                </a:lnTo>
                                <a:lnTo>
                                  <a:pt x="287959" y="82550"/>
                                </a:lnTo>
                                <a:lnTo>
                                  <a:pt x="290068" y="81267"/>
                                </a:lnTo>
                                <a:lnTo>
                                  <a:pt x="292188" y="79997"/>
                                </a:lnTo>
                                <a:lnTo>
                                  <a:pt x="295198" y="76200"/>
                                </a:lnTo>
                                <a:lnTo>
                                  <a:pt x="297002" y="72377"/>
                                </a:lnTo>
                                <a:lnTo>
                                  <a:pt x="297599" y="69850"/>
                                </a:lnTo>
                                <a:lnTo>
                                  <a:pt x="298196" y="67297"/>
                                </a:lnTo>
                                <a:lnTo>
                                  <a:pt x="296570" y="68160"/>
                                </a:lnTo>
                                <a:lnTo>
                                  <a:pt x="296570" y="69850"/>
                                </a:lnTo>
                                <a:lnTo>
                                  <a:pt x="294919" y="74917"/>
                                </a:lnTo>
                                <a:lnTo>
                                  <a:pt x="292811" y="77457"/>
                                </a:lnTo>
                                <a:lnTo>
                                  <a:pt x="288848" y="79997"/>
                                </a:lnTo>
                                <a:lnTo>
                                  <a:pt x="285330" y="81267"/>
                                </a:lnTo>
                                <a:lnTo>
                                  <a:pt x="286727" y="78727"/>
                                </a:lnTo>
                                <a:lnTo>
                                  <a:pt x="289433" y="74917"/>
                                </a:lnTo>
                                <a:lnTo>
                                  <a:pt x="291045" y="73647"/>
                                </a:lnTo>
                                <a:lnTo>
                                  <a:pt x="295884" y="69850"/>
                                </a:lnTo>
                                <a:lnTo>
                                  <a:pt x="296570" y="69850"/>
                                </a:lnTo>
                                <a:lnTo>
                                  <a:pt x="296570" y="68160"/>
                                </a:lnTo>
                                <a:lnTo>
                                  <a:pt x="295795" y="68567"/>
                                </a:lnTo>
                                <a:lnTo>
                                  <a:pt x="293979" y="71107"/>
                                </a:lnTo>
                                <a:lnTo>
                                  <a:pt x="288569" y="73647"/>
                                </a:lnTo>
                                <a:lnTo>
                                  <a:pt x="294576" y="66027"/>
                                </a:lnTo>
                                <a:lnTo>
                                  <a:pt x="295325" y="64757"/>
                                </a:lnTo>
                                <a:lnTo>
                                  <a:pt x="297599" y="60947"/>
                                </a:lnTo>
                                <a:lnTo>
                                  <a:pt x="298323" y="52057"/>
                                </a:lnTo>
                                <a:lnTo>
                                  <a:pt x="300875" y="48247"/>
                                </a:lnTo>
                                <a:lnTo>
                                  <a:pt x="302768" y="44450"/>
                                </a:lnTo>
                                <a:lnTo>
                                  <a:pt x="302768" y="48247"/>
                                </a:lnTo>
                                <a:lnTo>
                                  <a:pt x="302082" y="53327"/>
                                </a:lnTo>
                                <a:lnTo>
                                  <a:pt x="300189" y="57150"/>
                                </a:lnTo>
                                <a:lnTo>
                                  <a:pt x="297637" y="60921"/>
                                </a:lnTo>
                                <a:lnTo>
                                  <a:pt x="301205" y="58407"/>
                                </a:lnTo>
                                <a:lnTo>
                                  <a:pt x="303034" y="54597"/>
                                </a:lnTo>
                                <a:lnTo>
                                  <a:pt x="303631" y="49517"/>
                                </a:lnTo>
                                <a:lnTo>
                                  <a:pt x="304241" y="46977"/>
                                </a:lnTo>
                                <a:lnTo>
                                  <a:pt x="303936" y="44450"/>
                                </a:lnTo>
                                <a:lnTo>
                                  <a:pt x="303631" y="41897"/>
                                </a:lnTo>
                                <a:lnTo>
                                  <a:pt x="300596" y="47002"/>
                                </a:lnTo>
                                <a:lnTo>
                                  <a:pt x="297599" y="50800"/>
                                </a:lnTo>
                                <a:lnTo>
                                  <a:pt x="297002" y="53327"/>
                                </a:lnTo>
                                <a:lnTo>
                                  <a:pt x="297002" y="55867"/>
                                </a:lnTo>
                                <a:lnTo>
                                  <a:pt x="296405" y="60947"/>
                                </a:lnTo>
                                <a:lnTo>
                                  <a:pt x="291452" y="67894"/>
                                </a:lnTo>
                                <a:lnTo>
                                  <a:pt x="294436" y="64757"/>
                                </a:lnTo>
                                <a:lnTo>
                                  <a:pt x="290042" y="69850"/>
                                </a:lnTo>
                                <a:lnTo>
                                  <a:pt x="286715" y="76200"/>
                                </a:lnTo>
                                <a:lnTo>
                                  <a:pt x="284314" y="81267"/>
                                </a:lnTo>
                                <a:lnTo>
                                  <a:pt x="282498" y="83807"/>
                                </a:lnTo>
                                <a:lnTo>
                                  <a:pt x="281089" y="90157"/>
                                </a:lnTo>
                                <a:lnTo>
                                  <a:pt x="283832" y="90157"/>
                                </a:lnTo>
                                <a:lnTo>
                                  <a:pt x="289267" y="91427"/>
                                </a:lnTo>
                                <a:lnTo>
                                  <a:pt x="297053" y="92697"/>
                                </a:lnTo>
                                <a:lnTo>
                                  <a:pt x="298589" y="91427"/>
                                </a:lnTo>
                                <a:lnTo>
                                  <a:pt x="300126" y="90157"/>
                                </a:lnTo>
                                <a:lnTo>
                                  <a:pt x="301993" y="90157"/>
                                </a:lnTo>
                                <a:lnTo>
                                  <a:pt x="302895" y="88900"/>
                                </a:lnTo>
                                <a:lnTo>
                                  <a:pt x="303809" y="87617"/>
                                </a:lnTo>
                                <a:lnTo>
                                  <a:pt x="304406" y="86347"/>
                                </a:lnTo>
                                <a:lnTo>
                                  <a:pt x="305015" y="86347"/>
                                </a:lnTo>
                                <a:lnTo>
                                  <a:pt x="308025" y="87617"/>
                                </a:lnTo>
                                <a:lnTo>
                                  <a:pt x="315861" y="87617"/>
                                </a:lnTo>
                                <a:lnTo>
                                  <a:pt x="320078" y="86347"/>
                                </a:lnTo>
                                <a:lnTo>
                                  <a:pt x="321500" y="85153"/>
                                </a:lnTo>
                                <a:lnTo>
                                  <a:pt x="317944" y="86347"/>
                                </a:lnTo>
                                <a:lnTo>
                                  <a:pt x="310197" y="86347"/>
                                </a:lnTo>
                                <a:lnTo>
                                  <a:pt x="306031" y="85077"/>
                                </a:lnTo>
                                <a:lnTo>
                                  <a:pt x="306984" y="83807"/>
                                </a:lnTo>
                                <a:lnTo>
                                  <a:pt x="308787" y="83807"/>
                                </a:lnTo>
                                <a:lnTo>
                                  <a:pt x="311683" y="82550"/>
                                </a:lnTo>
                                <a:lnTo>
                                  <a:pt x="307416" y="82550"/>
                                </a:lnTo>
                                <a:lnTo>
                                  <a:pt x="311035" y="79997"/>
                                </a:lnTo>
                                <a:lnTo>
                                  <a:pt x="314655" y="78727"/>
                                </a:lnTo>
                                <a:lnTo>
                                  <a:pt x="318274" y="79997"/>
                                </a:lnTo>
                                <a:lnTo>
                                  <a:pt x="321881" y="82550"/>
                                </a:lnTo>
                                <a:lnTo>
                                  <a:pt x="327456" y="82550"/>
                                </a:lnTo>
                                <a:lnTo>
                                  <a:pt x="322834" y="81267"/>
                                </a:lnTo>
                                <a:lnTo>
                                  <a:pt x="319735" y="79997"/>
                                </a:lnTo>
                                <a:lnTo>
                                  <a:pt x="317766" y="78727"/>
                                </a:lnTo>
                                <a:lnTo>
                                  <a:pt x="315810" y="77457"/>
                                </a:lnTo>
                                <a:lnTo>
                                  <a:pt x="318427" y="76200"/>
                                </a:lnTo>
                                <a:lnTo>
                                  <a:pt x="321640" y="77457"/>
                                </a:lnTo>
                                <a:lnTo>
                                  <a:pt x="324231" y="78727"/>
                                </a:lnTo>
                                <a:lnTo>
                                  <a:pt x="327367" y="79997"/>
                                </a:lnTo>
                                <a:lnTo>
                                  <a:pt x="331266" y="81267"/>
                                </a:lnTo>
                                <a:lnTo>
                                  <a:pt x="327456" y="82550"/>
                                </a:lnTo>
                                <a:lnTo>
                                  <a:pt x="331470" y="82550"/>
                                </a:lnTo>
                                <a:lnTo>
                                  <a:pt x="332740" y="81267"/>
                                </a:lnTo>
                                <a:lnTo>
                                  <a:pt x="333336" y="81267"/>
                                </a:lnTo>
                                <a:lnTo>
                                  <a:pt x="331063" y="79997"/>
                                </a:lnTo>
                                <a:lnTo>
                                  <a:pt x="327964" y="79997"/>
                                </a:lnTo>
                                <a:lnTo>
                                  <a:pt x="323646" y="77457"/>
                                </a:lnTo>
                                <a:lnTo>
                                  <a:pt x="321792" y="76200"/>
                                </a:lnTo>
                                <a:lnTo>
                                  <a:pt x="320230" y="74917"/>
                                </a:lnTo>
                                <a:lnTo>
                                  <a:pt x="318617" y="74917"/>
                                </a:lnTo>
                                <a:lnTo>
                                  <a:pt x="320319" y="73647"/>
                                </a:lnTo>
                                <a:lnTo>
                                  <a:pt x="321297" y="73647"/>
                                </a:lnTo>
                                <a:lnTo>
                                  <a:pt x="324904" y="76200"/>
                                </a:lnTo>
                                <a:lnTo>
                                  <a:pt x="330327" y="76200"/>
                                </a:lnTo>
                                <a:lnTo>
                                  <a:pt x="332727" y="74917"/>
                                </a:lnTo>
                                <a:lnTo>
                                  <a:pt x="337553" y="72377"/>
                                </a:lnTo>
                                <a:lnTo>
                                  <a:pt x="335597" y="71691"/>
                                </a:lnTo>
                                <a:lnTo>
                                  <a:pt x="335597" y="72377"/>
                                </a:lnTo>
                                <a:lnTo>
                                  <a:pt x="332041" y="73647"/>
                                </a:lnTo>
                                <a:lnTo>
                                  <a:pt x="329031" y="74917"/>
                                </a:lnTo>
                                <a:lnTo>
                                  <a:pt x="325272" y="74917"/>
                                </a:lnTo>
                                <a:lnTo>
                                  <a:pt x="321691" y="73647"/>
                                </a:lnTo>
                                <a:lnTo>
                                  <a:pt x="323062" y="72377"/>
                                </a:lnTo>
                                <a:lnTo>
                                  <a:pt x="325869" y="71107"/>
                                </a:lnTo>
                                <a:lnTo>
                                  <a:pt x="328422" y="71107"/>
                                </a:lnTo>
                                <a:lnTo>
                                  <a:pt x="332473" y="72377"/>
                                </a:lnTo>
                                <a:lnTo>
                                  <a:pt x="335597" y="72377"/>
                                </a:lnTo>
                                <a:lnTo>
                                  <a:pt x="335597" y="71691"/>
                                </a:lnTo>
                                <a:lnTo>
                                  <a:pt x="333946" y="71107"/>
                                </a:lnTo>
                                <a:lnTo>
                                  <a:pt x="330923" y="71107"/>
                                </a:lnTo>
                                <a:lnTo>
                                  <a:pt x="327317" y="69850"/>
                                </a:lnTo>
                                <a:lnTo>
                                  <a:pt x="323697" y="71107"/>
                                </a:lnTo>
                                <a:lnTo>
                                  <a:pt x="324307" y="68567"/>
                                </a:lnTo>
                                <a:lnTo>
                                  <a:pt x="325412" y="66205"/>
                                </a:lnTo>
                                <a:lnTo>
                                  <a:pt x="325501" y="64757"/>
                                </a:lnTo>
                                <a:lnTo>
                                  <a:pt x="325501" y="62217"/>
                                </a:lnTo>
                                <a:lnTo>
                                  <a:pt x="324904" y="60947"/>
                                </a:lnTo>
                                <a:lnTo>
                                  <a:pt x="323697" y="60947"/>
                                </a:lnTo>
                                <a:lnTo>
                                  <a:pt x="322275" y="60452"/>
                                </a:lnTo>
                                <a:lnTo>
                                  <a:pt x="322275" y="62217"/>
                                </a:lnTo>
                                <a:lnTo>
                                  <a:pt x="320738" y="62217"/>
                                </a:lnTo>
                                <a:lnTo>
                                  <a:pt x="317588" y="63500"/>
                                </a:lnTo>
                                <a:lnTo>
                                  <a:pt x="313804" y="62217"/>
                                </a:lnTo>
                                <a:lnTo>
                                  <a:pt x="310667" y="62217"/>
                                </a:lnTo>
                                <a:lnTo>
                                  <a:pt x="306108" y="59677"/>
                                </a:lnTo>
                                <a:lnTo>
                                  <a:pt x="308419" y="58407"/>
                                </a:lnTo>
                                <a:lnTo>
                                  <a:pt x="311492" y="58407"/>
                                </a:lnTo>
                                <a:lnTo>
                                  <a:pt x="315315" y="59677"/>
                                </a:lnTo>
                                <a:lnTo>
                                  <a:pt x="319963" y="60947"/>
                                </a:lnTo>
                                <a:lnTo>
                                  <a:pt x="322275" y="62217"/>
                                </a:lnTo>
                                <a:lnTo>
                                  <a:pt x="322275" y="60452"/>
                                </a:lnTo>
                                <a:lnTo>
                                  <a:pt x="316471" y="58407"/>
                                </a:lnTo>
                                <a:lnTo>
                                  <a:pt x="313448" y="57150"/>
                                </a:lnTo>
                                <a:lnTo>
                                  <a:pt x="309219" y="57150"/>
                                </a:lnTo>
                                <a:lnTo>
                                  <a:pt x="312851" y="55867"/>
                                </a:lnTo>
                                <a:lnTo>
                                  <a:pt x="316471" y="57150"/>
                                </a:lnTo>
                                <a:lnTo>
                                  <a:pt x="318871" y="58407"/>
                                </a:lnTo>
                                <a:lnTo>
                                  <a:pt x="323100" y="58407"/>
                                </a:lnTo>
                                <a:lnTo>
                                  <a:pt x="327914" y="57150"/>
                                </a:lnTo>
                                <a:lnTo>
                                  <a:pt x="332143" y="55867"/>
                                </a:lnTo>
                                <a:lnTo>
                                  <a:pt x="335153" y="54597"/>
                                </a:lnTo>
                                <a:lnTo>
                                  <a:pt x="333946" y="54597"/>
                                </a:lnTo>
                                <a:lnTo>
                                  <a:pt x="332943" y="54444"/>
                                </a:lnTo>
                                <a:lnTo>
                                  <a:pt x="332943" y="54597"/>
                                </a:lnTo>
                                <a:lnTo>
                                  <a:pt x="327621" y="57150"/>
                                </a:lnTo>
                                <a:lnTo>
                                  <a:pt x="320040" y="57150"/>
                                </a:lnTo>
                                <a:lnTo>
                                  <a:pt x="315315" y="55867"/>
                                </a:lnTo>
                                <a:lnTo>
                                  <a:pt x="323303" y="54597"/>
                                </a:lnTo>
                                <a:lnTo>
                                  <a:pt x="332943" y="54597"/>
                                </a:lnTo>
                                <a:lnTo>
                                  <a:pt x="332943" y="54444"/>
                                </a:lnTo>
                                <a:lnTo>
                                  <a:pt x="326097" y="53327"/>
                                </a:lnTo>
                                <a:lnTo>
                                  <a:pt x="321881" y="53327"/>
                                </a:lnTo>
                                <a:lnTo>
                                  <a:pt x="318274" y="54597"/>
                                </a:lnTo>
                                <a:lnTo>
                                  <a:pt x="321297" y="52057"/>
                                </a:lnTo>
                                <a:lnTo>
                                  <a:pt x="323100" y="49517"/>
                                </a:lnTo>
                                <a:lnTo>
                                  <a:pt x="324002" y="48247"/>
                                </a:lnTo>
                                <a:lnTo>
                                  <a:pt x="326707" y="44450"/>
                                </a:lnTo>
                                <a:lnTo>
                                  <a:pt x="328510" y="40627"/>
                                </a:lnTo>
                                <a:lnTo>
                                  <a:pt x="330923" y="35547"/>
                                </a:lnTo>
                                <a:lnTo>
                                  <a:pt x="329476" y="29438"/>
                                </a:lnTo>
                                <a:lnTo>
                                  <a:pt x="329476" y="35547"/>
                                </a:lnTo>
                                <a:lnTo>
                                  <a:pt x="328650" y="38100"/>
                                </a:lnTo>
                                <a:lnTo>
                                  <a:pt x="326923" y="40627"/>
                                </a:lnTo>
                                <a:lnTo>
                                  <a:pt x="326631" y="35547"/>
                                </a:lnTo>
                                <a:lnTo>
                                  <a:pt x="327291" y="30467"/>
                                </a:lnTo>
                                <a:lnTo>
                                  <a:pt x="327888" y="27927"/>
                                </a:lnTo>
                                <a:lnTo>
                                  <a:pt x="328891" y="30467"/>
                                </a:lnTo>
                                <a:lnTo>
                                  <a:pt x="329476" y="35547"/>
                                </a:lnTo>
                                <a:lnTo>
                                  <a:pt x="329476" y="29438"/>
                                </a:lnTo>
                                <a:lnTo>
                                  <a:pt x="329120" y="27927"/>
                                </a:lnTo>
                                <a:lnTo>
                                  <a:pt x="327914" y="24117"/>
                                </a:lnTo>
                                <a:lnTo>
                                  <a:pt x="326097" y="30467"/>
                                </a:lnTo>
                                <a:lnTo>
                                  <a:pt x="325615" y="35547"/>
                                </a:lnTo>
                                <a:lnTo>
                                  <a:pt x="325501" y="40627"/>
                                </a:lnTo>
                                <a:lnTo>
                                  <a:pt x="326097" y="43167"/>
                                </a:lnTo>
                                <a:lnTo>
                                  <a:pt x="323100" y="48247"/>
                                </a:lnTo>
                                <a:lnTo>
                                  <a:pt x="323570" y="43167"/>
                                </a:lnTo>
                                <a:lnTo>
                                  <a:pt x="323697" y="36817"/>
                                </a:lnTo>
                                <a:lnTo>
                                  <a:pt x="323088" y="35547"/>
                                </a:lnTo>
                                <a:lnTo>
                                  <a:pt x="322859" y="35064"/>
                                </a:lnTo>
                                <a:lnTo>
                                  <a:pt x="322859" y="38100"/>
                                </a:lnTo>
                                <a:lnTo>
                                  <a:pt x="322541" y="47002"/>
                                </a:lnTo>
                                <a:lnTo>
                                  <a:pt x="321106" y="49517"/>
                                </a:lnTo>
                                <a:lnTo>
                                  <a:pt x="320471" y="45707"/>
                                </a:lnTo>
                                <a:lnTo>
                                  <a:pt x="320471" y="39357"/>
                                </a:lnTo>
                                <a:lnTo>
                                  <a:pt x="321716" y="35547"/>
                                </a:lnTo>
                                <a:lnTo>
                                  <a:pt x="322859" y="38100"/>
                                </a:lnTo>
                                <a:lnTo>
                                  <a:pt x="322859" y="35064"/>
                                </a:lnTo>
                                <a:lnTo>
                                  <a:pt x="322491" y="34277"/>
                                </a:lnTo>
                                <a:lnTo>
                                  <a:pt x="321297" y="31750"/>
                                </a:lnTo>
                                <a:lnTo>
                                  <a:pt x="321106" y="31800"/>
                                </a:lnTo>
                                <a:lnTo>
                                  <a:pt x="321106" y="35547"/>
                                </a:lnTo>
                                <a:lnTo>
                                  <a:pt x="319303" y="39357"/>
                                </a:lnTo>
                                <a:lnTo>
                                  <a:pt x="319303" y="47002"/>
                                </a:lnTo>
                                <a:lnTo>
                                  <a:pt x="320509" y="50800"/>
                                </a:lnTo>
                                <a:lnTo>
                                  <a:pt x="319024" y="53327"/>
                                </a:lnTo>
                                <a:lnTo>
                                  <a:pt x="317487" y="53327"/>
                                </a:lnTo>
                                <a:lnTo>
                                  <a:pt x="313397" y="54597"/>
                                </a:lnTo>
                                <a:lnTo>
                                  <a:pt x="315696" y="52057"/>
                                </a:lnTo>
                                <a:lnTo>
                                  <a:pt x="316877" y="48247"/>
                                </a:lnTo>
                                <a:lnTo>
                                  <a:pt x="317487" y="44450"/>
                                </a:lnTo>
                                <a:lnTo>
                                  <a:pt x="317487" y="43167"/>
                                </a:lnTo>
                                <a:lnTo>
                                  <a:pt x="317487" y="41897"/>
                                </a:lnTo>
                                <a:lnTo>
                                  <a:pt x="316877" y="40627"/>
                                </a:lnTo>
                                <a:lnTo>
                                  <a:pt x="317487" y="38100"/>
                                </a:lnTo>
                                <a:lnTo>
                                  <a:pt x="321106" y="35547"/>
                                </a:lnTo>
                                <a:lnTo>
                                  <a:pt x="321106" y="31800"/>
                                </a:lnTo>
                                <a:lnTo>
                                  <a:pt x="320484" y="31965"/>
                                </a:lnTo>
                                <a:lnTo>
                                  <a:pt x="320484" y="34277"/>
                                </a:lnTo>
                                <a:lnTo>
                                  <a:pt x="319214" y="35547"/>
                                </a:lnTo>
                                <a:lnTo>
                                  <a:pt x="317804" y="36817"/>
                                </a:lnTo>
                                <a:lnTo>
                                  <a:pt x="313804" y="38100"/>
                                </a:lnTo>
                                <a:lnTo>
                                  <a:pt x="310591" y="39357"/>
                                </a:lnTo>
                                <a:lnTo>
                                  <a:pt x="305612" y="38100"/>
                                </a:lnTo>
                                <a:lnTo>
                                  <a:pt x="305981" y="36817"/>
                                </a:lnTo>
                                <a:lnTo>
                                  <a:pt x="310502" y="35547"/>
                                </a:lnTo>
                                <a:lnTo>
                                  <a:pt x="315023" y="34277"/>
                                </a:lnTo>
                                <a:lnTo>
                                  <a:pt x="320484" y="34277"/>
                                </a:lnTo>
                                <a:lnTo>
                                  <a:pt x="320484" y="31965"/>
                                </a:lnTo>
                                <a:lnTo>
                                  <a:pt x="316471" y="33007"/>
                                </a:lnTo>
                                <a:lnTo>
                                  <a:pt x="314045" y="33007"/>
                                </a:lnTo>
                                <a:lnTo>
                                  <a:pt x="306171" y="35547"/>
                                </a:lnTo>
                                <a:lnTo>
                                  <a:pt x="308787" y="29197"/>
                                </a:lnTo>
                                <a:lnTo>
                                  <a:pt x="310794" y="30467"/>
                                </a:lnTo>
                                <a:lnTo>
                                  <a:pt x="314210" y="30467"/>
                                </a:lnTo>
                                <a:lnTo>
                                  <a:pt x="311594" y="29197"/>
                                </a:lnTo>
                                <a:lnTo>
                                  <a:pt x="309714" y="27927"/>
                                </a:lnTo>
                                <a:lnTo>
                                  <a:pt x="310400" y="26657"/>
                                </a:lnTo>
                                <a:lnTo>
                                  <a:pt x="314210" y="25400"/>
                                </a:lnTo>
                                <a:lnTo>
                                  <a:pt x="317754" y="25400"/>
                                </a:lnTo>
                                <a:lnTo>
                                  <a:pt x="323011" y="26657"/>
                                </a:lnTo>
                                <a:lnTo>
                                  <a:pt x="319214" y="27927"/>
                                </a:lnTo>
                                <a:lnTo>
                                  <a:pt x="316407" y="29197"/>
                                </a:lnTo>
                                <a:lnTo>
                                  <a:pt x="314210" y="30467"/>
                                </a:lnTo>
                                <a:lnTo>
                                  <a:pt x="318820" y="30467"/>
                                </a:lnTo>
                                <a:lnTo>
                                  <a:pt x="325450" y="26657"/>
                                </a:lnTo>
                                <a:lnTo>
                                  <a:pt x="318223" y="24117"/>
                                </a:lnTo>
                                <a:lnTo>
                                  <a:pt x="314007" y="24117"/>
                                </a:lnTo>
                                <a:lnTo>
                                  <a:pt x="310400" y="25400"/>
                                </a:lnTo>
                                <a:lnTo>
                                  <a:pt x="313004" y="22847"/>
                                </a:lnTo>
                                <a:lnTo>
                                  <a:pt x="327113" y="22847"/>
                                </a:lnTo>
                                <a:lnTo>
                                  <a:pt x="329514" y="21577"/>
                                </a:lnTo>
                                <a:lnTo>
                                  <a:pt x="331939" y="19050"/>
                                </a:lnTo>
                                <a:lnTo>
                                  <a:pt x="333616" y="15227"/>
                                </a:lnTo>
                                <a:lnTo>
                                  <a:pt x="332206" y="15227"/>
                                </a:lnTo>
                                <a:lnTo>
                                  <a:pt x="330873" y="16497"/>
                                </a:lnTo>
                                <a:lnTo>
                                  <a:pt x="331660" y="16497"/>
                                </a:lnTo>
                                <a:lnTo>
                                  <a:pt x="329742" y="20307"/>
                                </a:lnTo>
                                <a:lnTo>
                                  <a:pt x="327190" y="21577"/>
                                </a:lnTo>
                                <a:lnTo>
                                  <a:pt x="313715" y="21577"/>
                                </a:lnTo>
                                <a:lnTo>
                                  <a:pt x="316357" y="19050"/>
                                </a:lnTo>
                                <a:lnTo>
                                  <a:pt x="320179" y="17767"/>
                                </a:lnTo>
                                <a:lnTo>
                                  <a:pt x="324650" y="16497"/>
                                </a:lnTo>
                                <a:lnTo>
                                  <a:pt x="330873" y="16497"/>
                                </a:lnTo>
                                <a:lnTo>
                                  <a:pt x="327723" y="15227"/>
                                </a:lnTo>
                                <a:lnTo>
                                  <a:pt x="322897" y="15227"/>
                                </a:lnTo>
                                <a:lnTo>
                                  <a:pt x="318071" y="16497"/>
                                </a:lnTo>
                                <a:lnTo>
                                  <a:pt x="314452" y="19050"/>
                                </a:lnTo>
                                <a:lnTo>
                                  <a:pt x="315048" y="17767"/>
                                </a:lnTo>
                                <a:lnTo>
                                  <a:pt x="315048" y="13957"/>
                                </a:lnTo>
                                <a:lnTo>
                                  <a:pt x="313842" y="10147"/>
                                </a:lnTo>
                                <a:lnTo>
                                  <a:pt x="313677" y="9931"/>
                                </a:lnTo>
                                <a:lnTo>
                                  <a:pt x="313677" y="13957"/>
                                </a:lnTo>
                                <a:lnTo>
                                  <a:pt x="313677" y="17767"/>
                                </a:lnTo>
                                <a:lnTo>
                                  <a:pt x="312597" y="21577"/>
                                </a:lnTo>
                                <a:lnTo>
                                  <a:pt x="310629" y="17767"/>
                                </a:lnTo>
                                <a:lnTo>
                                  <a:pt x="309867" y="15227"/>
                                </a:lnTo>
                                <a:lnTo>
                                  <a:pt x="309867" y="11417"/>
                                </a:lnTo>
                                <a:lnTo>
                                  <a:pt x="310629" y="7607"/>
                                </a:lnTo>
                                <a:lnTo>
                                  <a:pt x="312153" y="8877"/>
                                </a:lnTo>
                                <a:lnTo>
                                  <a:pt x="313677" y="13957"/>
                                </a:lnTo>
                                <a:lnTo>
                                  <a:pt x="313677" y="9931"/>
                                </a:lnTo>
                                <a:lnTo>
                                  <a:pt x="311912" y="7607"/>
                                </a:lnTo>
                                <a:lnTo>
                                  <a:pt x="309016" y="3797"/>
                                </a:lnTo>
                                <a:lnTo>
                                  <a:pt x="309130" y="15227"/>
                                </a:lnTo>
                                <a:lnTo>
                                  <a:pt x="309384" y="17767"/>
                                </a:lnTo>
                                <a:lnTo>
                                  <a:pt x="310400" y="20307"/>
                                </a:lnTo>
                                <a:lnTo>
                                  <a:pt x="310832" y="21577"/>
                                </a:lnTo>
                                <a:lnTo>
                                  <a:pt x="308025" y="24117"/>
                                </a:lnTo>
                                <a:lnTo>
                                  <a:pt x="305625" y="29197"/>
                                </a:lnTo>
                                <a:lnTo>
                                  <a:pt x="303199" y="33007"/>
                                </a:lnTo>
                                <a:lnTo>
                                  <a:pt x="300596" y="36817"/>
                                </a:lnTo>
                                <a:lnTo>
                                  <a:pt x="298043" y="39357"/>
                                </a:lnTo>
                                <a:lnTo>
                                  <a:pt x="299593" y="36817"/>
                                </a:lnTo>
                                <a:lnTo>
                                  <a:pt x="300748" y="34277"/>
                                </a:lnTo>
                                <a:lnTo>
                                  <a:pt x="301409" y="33007"/>
                                </a:lnTo>
                                <a:lnTo>
                                  <a:pt x="301993" y="30467"/>
                                </a:lnTo>
                                <a:lnTo>
                                  <a:pt x="301409" y="27927"/>
                                </a:lnTo>
                                <a:lnTo>
                                  <a:pt x="300913" y="27419"/>
                                </a:lnTo>
                                <a:lnTo>
                                  <a:pt x="300913" y="30467"/>
                                </a:lnTo>
                                <a:lnTo>
                                  <a:pt x="300913" y="31750"/>
                                </a:lnTo>
                                <a:lnTo>
                                  <a:pt x="299707" y="34277"/>
                                </a:lnTo>
                                <a:lnTo>
                                  <a:pt x="299097" y="36817"/>
                                </a:lnTo>
                                <a:lnTo>
                                  <a:pt x="296100" y="40627"/>
                                </a:lnTo>
                                <a:lnTo>
                                  <a:pt x="295490" y="40627"/>
                                </a:lnTo>
                                <a:lnTo>
                                  <a:pt x="296100" y="36817"/>
                                </a:lnTo>
                                <a:lnTo>
                                  <a:pt x="297294" y="34277"/>
                                </a:lnTo>
                                <a:lnTo>
                                  <a:pt x="299097" y="31750"/>
                                </a:lnTo>
                                <a:lnTo>
                                  <a:pt x="299707" y="27927"/>
                                </a:lnTo>
                                <a:lnTo>
                                  <a:pt x="300913" y="30467"/>
                                </a:lnTo>
                                <a:lnTo>
                                  <a:pt x="300913" y="27419"/>
                                </a:lnTo>
                                <a:lnTo>
                                  <a:pt x="300189" y="26657"/>
                                </a:lnTo>
                                <a:lnTo>
                                  <a:pt x="305015" y="25400"/>
                                </a:lnTo>
                                <a:lnTo>
                                  <a:pt x="303809" y="24117"/>
                                </a:lnTo>
                                <a:lnTo>
                                  <a:pt x="303606" y="22847"/>
                                </a:lnTo>
                                <a:lnTo>
                                  <a:pt x="303237" y="20548"/>
                                </a:lnTo>
                                <a:lnTo>
                                  <a:pt x="303237" y="25400"/>
                                </a:lnTo>
                                <a:lnTo>
                                  <a:pt x="299186" y="25400"/>
                                </a:lnTo>
                                <a:lnTo>
                                  <a:pt x="295122" y="22847"/>
                                </a:lnTo>
                                <a:lnTo>
                                  <a:pt x="293154" y="21577"/>
                                </a:lnTo>
                                <a:lnTo>
                                  <a:pt x="292252" y="20307"/>
                                </a:lnTo>
                                <a:lnTo>
                                  <a:pt x="298729" y="21577"/>
                                </a:lnTo>
                                <a:lnTo>
                                  <a:pt x="301294" y="22847"/>
                                </a:lnTo>
                                <a:lnTo>
                                  <a:pt x="303237" y="25400"/>
                                </a:lnTo>
                                <a:lnTo>
                                  <a:pt x="303237" y="20548"/>
                                </a:lnTo>
                                <a:lnTo>
                                  <a:pt x="303199" y="20307"/>
                                </a:lnTo>
                                <a:lnTo>
                                  <a:pt x="302653" y="18034"/>
                                </a:lnTo>
                                <a:lnTo>
                                  <a:pt x="302653" y="22847"/>
                                </a:lnTo>
                                <a:lnTo>
                                  <a:pt x="301599" y="22847"/>
                                </a:lnTo>
                                <a:lnTo>
                                  <a:pt x="296608" y="16497"/>
                                </a:lnTo>
                                <a:lnTo>
                                  <a:pt x="294398" y="12700"/>
                                </a:lnTo>
                                <a:lnTo>
                                  <a:pt x="292519" y="8877"/>
                                </a:lnTo>
                                <a:lnTo>
                                  <a:pt x="295643" y="11417"/>
                                </a:lnTo>
                                <a:lnTo>
                                  <a:pt x="298780" y="15227"/>
                                </a:lnTo>
                                <a:lnTo>
                                  <a:pt x="300647" y="16497"/>
                                </a:lnTo>
                                <a:lnTo>
                                  <a:pt x="301891" y="17767"/>
                                </a:lnTo>
                                <a:lnTo>
                                  <a:pt x="302526" y="19050"/>
                                </a:lnTo>
                                <a:lnTo>
                                  <a:pt x="302653" y="22847"/>
                                </a:lnTo>
                                <a:lnTo>
                                  <a:pt x="302653" y="18034"/>
                                </a:lnTo>
                                <a:lnTo>
                                  <a:pt x="302590" y="17767"/>
                                </a:lnTo>
                                <a:lnTo>
                                  <a:pt x="301993" y="16497"/>
                                </a:lnTo>
                                <a:lnTo>
                                  <a:pt x="300799" y="15227"/>
                                </a:lnTo>
                                <a:lnTo>
                                  <a:pt x="294767" y="10147"/>
                                </a:lnTo>
                                <a:lnTo>
                                  <a:pt x="293560" y="8877"/>
                                </a:lnTo>
                                <a:lnTo>
                                  <a:pt x="292354" y="7607"/>
                                </a:lnTo>
                                <a:lnTo>
                                  <a:pt x="291744" y="7607"/>
                                </a:lnTo>
                                <a:lnTo>
                                  <a:pt x="292354" y="11417"/>
                                </a:lnTo>
                                <a:lnTo>
                                  <a:pt x="295363" y="17767"/>
                                </a:lnTo>
                                <a:lnTo>
                                  <a:pt x="297764" y="20307"/>
                                </a:lnTo>
                                <a:lnTo>
                                  <a:pt x="295363" y="20307"/>
                                </a:lnTo>
                                <a:lnTo>
                                  <a:pt x="293560" y="19050"/>
                                </a:lnTo>
                                <a:lnTo>
                                  <a:pt x="289953" y="19050"/>
                                </a:lnTo>
                                <a:lnTo>
                                  <a:pt x="289953" y="20307"/>
                                </a:lnTo>
                                <a:lnTo>
                                  <a:pt x="294170" y="22847"/>
                                </a:lnTo>
                                <a:lnTo>
                                  <a:pt x="296570" y="25400"/>
                                </a:lnTo>
                                <a:lnTo>
                                  <a:pt x="298983" y="25400"/>
                                </a:lnTo>
                                <a:lnTo>
                                  <a:pt x="298945" y="28041"/>
                                </a:lnTo>
                                <a:lnTo>
                                  <a:pt x="298373" y="30467"/>
                                </a:lnTo>
                                <a:lnTo>
                                  <a:pt x="295960" y="33007"/>
                                </a:lnTo>
                                <a:lnTo>
                                  <a:pt x="294767" y="36817"/>
                                </a:lnTo>
                                <a:lnTo>
                                  <a:pt x="294170" y="39357"/>
                                </a:lnTo>
                                <a:lnTo>
                                  <a:pt x="294767" y="41897"/>
                                </a:lnTo>
                                <a:lnTo>
                                  <a:pt x="291744" y="44450"/>
                                </a:lnTo>
                                <a:lnTo>
                                  <a:pt x="285699" y="47002"/>
                                </a:lnTo>
                                <a:lnTo>
                                  <a:pt x="282702" y="49517"/>
                                </a:lnTo>
                                <a:lnTo>
                                  <a:pt x="279082" y="50800"/>
                                </a:lnTo>
                                <a:lnTo>
                                  <a:pt x="274866" y="50800"/>
                                </a:lnTo>
                                <a:lnTo>
                                  <a:pt x="267639" y="52057"/>
                                </a:lnTo>
                                <a:lnTo>
                                  <a:pt x="259803" y="53327"/>
                                </a:lnTo>
                                <a:lnTo>
                                  <a:pt x="256184" y="54597"/>
                                </a:lnTo>
                                <a:lnTo>
                                  <a:pt x="253161" y="55867"/>
                                </a:lnTo>
                                <a:lnTo>
                                  <a:pt x="248945" y="58407"/>
                                </a:lnTo>
                                <a:lnTo>
                                  <a:pt x="244132" y="59677"/>
                                </a:lnTo>
                                <a:lnTo>
                                  <a:pt x="239903" y="60947"/>
                                </a:lnTo>
                                <a:lnTo>
                                  <a:pt x="235077" y="59677"/>
                                </a:lnTo>
                                <a:lnTo>
                                  <a:pt x="241122" y="54597"/>
                                </a:lnTo>
                                <a:lnTo>
                                  <a:pt x="242328" y="54597"/>
                                </a:lnTo>
                                <a:lnTo>
                                  <a:pt x="244132" y="55867"/>
                                </a:lnTo>
                                <a:lnTo>
                                  <a:pt x="245338" y="55867"/>
                                </a:lnTo>
                                <a:lnTo>
                                  <a:pt x="247142" y="57150"/>
                                </a:lnTo>
                                <a:lnTo>
                                  <a:pt x="248348" y="57150"/>
                                </a:lnTo>
                                <a:lnTo>
                                  <a:pt x="251968" y="55867"/>
                                </a:lnTo>
                                <a:lnTo>
                                  <a:pt x="254368" y="54597"/>
                                </a:lnTo>
                                <a:lnTo>
                                  <a:pt x="256781" y="52057"/>
                                </a:lnTo>
                                <a:lnTo>
                                  <a:pt x="254177" y="52057"/>
                                </a:lnTo>
                                <a:lnTo>
                                  <a:pt x="254177" y="53327"/>
                                </a:lnTo>
                                <a:lnTo>
                                  <a:pt x="252996" y="54597"/>
                                </a:lnTo>
                                <a:lnTo>
                                  <a:pt x="250583" y="55867"/>
                                </a:lnTo>
                                <a:lnTo>
                                  <a:pt x="246354" y="55867"/>
                                </a:lnTo>
                                <a:lnTo>
                                  <a:pt x="245148" y="54597"/>
                                </a:lnTo>
                                <a:lnTo>
                                  <a:pt x="244563" y="54597"/>
                                </a:lnTo>
                                <a:lnTo>
                                  <a:pt x="249377" y="53327"/>
                                </a:lnTo>
                                <a:lnTo>
                                  <a:pt x="254177" y="53327"/>
                                </a:lnTo>
                                <a:lnTo>
                                  <a:pt x="254177" y="52057"/>
                                </a:lnTo>
                                <a:lnTo>
                                  <a:pt x="246532" y="52057"/>
                                </a:lnTo>
                                <a:lnTo>
                                  <a:pt x="247142" y="50800"/>
                                </a:lnTo>
                                <a:lnTo>
                                  <a:pt x="247751" y="48247"/>
                                </a:lnTo>
                                <a:lnTo>
                                  <a:pt x="247751" y="43167"/>
                                </a:lnTo>
                                <a:lnTo>
                                  <a:pt x="249491"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59" y="40627"/>
                                </a:lnTo>
                                <a:lnTo>
                                  <a:pt x="245745" y="39357"/>
                                </a:lnTo>
                                <a:lnTo>
                                  <a:pt x="248742" y="38100"/>
                                </a:lnTo>
                                <a:lnTo>
                                  <a:pt x="245338" y="38100"/>
                                </a:lnTo>
                                <a:lnTo>
                                  <a:pt x="243522" y="39357"/>
                                </a:lnTo>
                                <a:lnTo>
                                  <a:pt x="242328" y="40627"/>
                                </a:lnTo>
                                <a:lnTo>
                                  <a:pt x="242443" y="38100"/>
                                </a:lnTo>
                                <a:lnTo>
                                  <a:pt x="242582" y="36817"/>
                                </a:lnTo>
                                <a:lnTo>
                                  <a:pt x="241833" y="33007"/>
                                </a:lnTo>
                                <a:lnTo>
                                  <a:pt x="241541" y="32600"/>
                                </a:lnTo>
                                <a:lnTo>
                                  <a:pt x="241541" y="36817"/>
                                </a:lnTo>
                                <a:lnTo>
                                  <a:pt x="241541" y="40627"/>
                                </a:lnTo>
                                <a:lnTo>
                                  <a:pt x="241236" y="43167"/>
                                </a:lnTo>
                                <a:lnTo>
                                  <a:pt x="240830" y="42710"/>
                                </a:lnTo>
                                <a:lnTo>
                                  <a:pt x="240830" y="45707"/>
                                </a:lnTo>
                                <a:lnTo>
                                  <a:pt x="238442" y="49517"/>
                                </a:lnTo>
                                <a:lnTo>
                                  <a:pt x="234467" y="50800"/>
                                </a:lnTo>
                                <a:lnTo>
                                  <a:pt x="226504" y="52057"/>
                                </a:lnTo>
                                <a:lnTo>
                                  <a:pt x="232879" y="46977"/>
                                </a:lnTo>
                                <a:lnTo>
                                  <a:pt x="240830" y="45707"/>
                                </a:lnTo>
                                <a:lnTo>
                                  <a:pt x="240830" y="42710"/>
                                </a:lnTo>
                                <a:lnTo>
                                  <a:pt x="238988" y="40627"/>
                                </a:lnTo>
                                <a:lnTo>
                                  <a:pt x="238074" y="34277"/>
                                </a:lnTo>
                                <a:lnTo>
                                  <a:pt x="238518" y="30467"/>
                                </a:lnTo>
                                <a:lnTo>
                                  <a:pt x="240030" y="33007"/>
                                </a:lnTo>
                                <a:lnTo>
                                  <a:pt x="240931" y="34277"/>
                                </a:lnTo>
                                <a:lnTo>
                                  <a:pt x="241541" y="36817"/>
                                </a:lnTo>
                                <a:lnTo>
                                  <a:pt x="241541" y="32600"/>
                                </a:lnTo>
                                <a:lnTo>
                                  <a:pt x="240030" y="30467"/>
                                </a:lnTo>
                                <a:lnTo>
                                  <a:pt x="238226" y="27927"/>
                                </a:lnTo>
                                <a:lnTo>
                                  <a:pt x="237172" y="33007"/>
                                </a:lnTo>
                                <a:lnTo>
                                  <a:pt x="237020" y="35547"/>
                                </a:lnTo>
                                <a:lnTo>
                                  <a:pt x="238112" y="40627"/>
                                </a:lnTo>
                                <a:lnTo>
                                  <a:pt x="235077" y="38100"/>
                                </a:lnTo>
                                <a:lnTo>
                                  <a:pt x="227850" y="35547"/>
                                </a:lnTo>
                                <a:lnTo>
                                  <a:pt x="225463" y="35547"/>
                                </a:lnTo>
                                <a:lnTo>
                                  <a:pt x="233260" y="38100"/>
                                </a:lnTo>
                                <a:lnTo>
                                  <a:pt x="236537" y="40627"/>
                                </a:lnTo>
                                <a:lnTo>
                                  <a:pt x="239788" y="44450"/>
                                </a:lnTo>
                                <a:lnTo>
                                  <a:pt x="239141" y="44450"/>
                                </a:lnTo>
                                <a:lnTo>
                                  <a:pt x="235229" y="43167"/>
                                </a:lnTo>
                                <a:lnTo>
                                  <a:pt x="232625" y="41897"/>
                                </a:lnTo>
                                <a:lnTo>
                                  <a:pt x="231317" y="40627"/>
                                </a:lnTo>
                                <a:lnTo>
                                  <a:pt x="229349" y="40627"/>
                                </a:lnTo>
                                <a:lnTo>
                                  <a:pt x="228053" y="38100"/>
                                </a:lnTo>
                                <a:lnTo>
                                  <a:pt x="226758" y="36817"/>
                                </a:lnTo>
                                <a:lnTo>
                                  <a:pt x="225463" y="35547"/>
                                </a:lnTo>
                                <a:lnTo>
                                  <a:pt x="224599" y="35547"/>
                                </a:lnTo>
                                <a:lnTo>
                                  <a:pt x="224599" y="40627"/>
                                </a:lnTo>
                                <a:lnTo>
                                  <a:pt x="223888" y="45707"/>
                                </a:lnTo>
                                <a:lnTo>
                                  <a:pt x="222440" y="49517"/>
                                </a:lnTo>
                                <a:lnTo>
                                  <a:pt x="220065" y="53327"/>
                                </a:lnTo>
                                <a:lnTo>
                                  <a:pt x="219811" y="50800"/>
                                </a:lnTo>
                                <a:lnTo>
                                  <a:pt x="219684" y="45707"/>
                                </a:lnTo>
                                <a:lnTo>
                                  <a:pt x="222554" y="38100"/>
                                </a:lnTo>
                                <a:lnTo>
                                  <a:pt x="222961" y="36817"/>
                                </a:lnTo>
                                <a:lnTo>
                                  <a:pt x="223685" y="36817"/>
                                </a:lnTo>
                                <a:lnTo>
                                  <a:pt x="224396" y="38100"/>
                                </a:lnTo>
                                <a:lnTo>
                                  <a:pt x="224599" y="40627"/>
                                </a:lnTo>
                                <a:lnTo>
                                  <a:pt x="224599" y="35547"/>
                                </a:lnTo>
                                <a:lnTo>
                                  <a:pt x="223634" y="35547"/>
                                </a:lnTo>
                                <a:lnTo>
                                  <a:pt x="222427" y="34277"/>
                                </a:lnTo>
                                <a:lnTo>
                                  <a:pt x="222427" y="35547"/>
                                </a:lnTo>
                                <a:lnTo>
                                  <a:pt x="218567" y="43167"/>
                                </a:lnTo>
                                <a:lnTo>
                                  <a:pt x="218630" y="45707"/>
                                </a:lnTo>
                                <a:lnTo>
                                  <a:pt x="218033" y="48247"/>
                                </a:lnTo>
                                <a:lnTo>
                                  <a:pt x="218630" y="52057"/>
                                </a:lnTo>
                                <a:lnTo>
                                  <a:pt x="219837" y="53327"/>
                                </a:lnTo>
                                <a:lnTo>
                                  <a:pt x="220446" y="54597"/>
                                </a:lnTo>
                                <a:lnTo>
                                  <a:pt x="221449" y="53327"/>
                                </a:lnTo>
                                <a:lnTo>
                                  <a:pt x="223456" y="50800"/>
                                </a:lnTo>
                                <a:lnTo>
                                  <a:pt x="225259" y="46977"/>
                                </a:lnTo>
                                <a:lnTo>
                                  <a:pt x="225856" y="44450"/>
                                </a:lnTo>
                                <a:lnTo>
                                  <a:pt x="225856" y="39357"/>
                                </a:lnTo>
                                <a:lnTo>
                                  <a:pt x="224675" y="36817"/>
                                </a:lnTo>
                                <a:lnTo>
                                  <a:pt x="230085" y="41897"/>
                                </a:lnTo>
                                <a:lnTo>
                                  <a:pt x="232498" y="44450"/>
                                </a:lnTo>
                                <a:lnTo>
                                  <a:pt x="239737" y="45707"/>
                                </a:lnTo>
                                <a:lnTo>
                                  <a:pt x="237324" y="45707"/>
                                </a:lnTo>
                                <a:lnTo>
                                  <a:pt x="232498" y="46977"/>
                                </a:lnTo>
                                <a:lnTo>
                                  <a:pt x="230682" y="46977"/>
                                </a:lnTo>
                                <a:lnTo>
                                  <a:pt x="226466" y="50800"/>
                                </a:lnTo>
                                <a:lnTo>
                                  <a:pt x="222846" y="53327"/>
                                </a:lnTo>
                                <a:lnTo>
                                  <a:pt x="223456" y="54597"/>
                                </a:lnTo>
                                <a:lnTo>
                                  <a:pt x="225259" y="53327"/>
                                </a:lnTo>
                                <a:lnTo>
                                  <a:pt x="227672" y="52057"/>
                                </a:lnTo>
                                <a:lnTo>
                                  <a:pt x="234911" y="52057"/>
                                </a:lnTo>
                                <a:lnTo>
                                  <a:pt x="236728" y="50800"/>
                                </a:lnTo>
                                <a:lnTo>
                                  <a:pt x="239128" y="49517"/>
                                </a:lnTo>
                                <a:lnTo>
                                  <a:pt x="240347" y="48247"/>
                                </a:lnTo>
                                <a:lnTo>
                                  <a:pt x="240944" y="46977"/>
                                </a:lnTo>
                                <a:lnTo>
                                  <a:pt x="242138" y="45707"/>
                                </a:lnTo>
                                <a:lnTo>
                                  <a:pt x="242328" y="44450"/>
                                </a:lnTo>
                                <a:lnTo>
                                  <a:pt x="242531" y="43167"/>
                                </a:lnTo>
                                <a:lnTo>
                                  <a:pt x="242735" y="41897"/>
                                </a:lnTo>
                                <a:lnTo>
                                  <a:pt x="244563" y="43167"/>
                                </a:lnTo>
                                <a:lnTo>
                                  <a:pt x="246964" y="44450"/>
                                </a:lnTo>
                                <a:lnTo>
                                  <a:pt x="246354" y="45707"/>
                                </a:lnTo>
                                <a:lnTo>
                                  <a:pt x="245148" y="45707"/>
                                </a:lnTo>
                                <a:lnTo>
                                  <a:pt x="241541" y="50800"/>
                                </a:lnTo>
                                <a:lnTo>
                                  <a:pt x="240944" y="53327"/>
                                </a:lnTo>
                                <a:lnTo>
                                  <a:pt x="240017" y="53581"/>
                                </a:lnTo>
                                <a:lnTo>
                                  <a:pt x="240017" y="54597"/>
                                </a:lnTo>
                                <a:lnTo>
                                  <a:pt x="236550" y="57150"/>
                                </a:lnTo>
                                <a:lnTo>
                                  <a:pt x="235191" y="58407"/>
                                </a:lnTo>
                                <a:lnTo>
                                  <a:pt x="233692" y="59677"/>
                                </a:lnTo>
                                <a:lnTo>
                                  <a:pt x="229920" y="62217"/>
                                </a:lnTo>
                                <a:lnTo>
                                  <a:pt x="232232" y="58407"/>
                                </a:lnTo>
                                <a:lnTo>
                                  <a:pt x="233083" y="57150"/>
                                </a:lnTo>
                                <a:lnTo>
                                  <a:pt x="235966" y="55867"/>
                                </a:lnTo>
                                <a:lnTo>
                                  <a:pt x="237299" y="54597"/>
                                </a:lnTo>
                                <a:lnTo>
                                  <a:pt x="240017" y="54597"/>
                                </a:lnTo>
                                <a:lnTo>
                                  <a:pt x="240017" y="53581"/>
                                </a:lnTo>
                                <a:lnTo>
                                  <a:pt x="228561" y="63500"/>
                                </a:lnTo>
                                <a:lnTo>
                                  <a:pt x="209143" y="66027"/>
                                </a:lnTo>
                                <a:lnTo>
                                  <a:pt x="205524" y="67297"/>
                                </a:lnTo>
                                <a:lnTo>
                                  <a:pt x="202349" y="69850"/>
                                </a:lnTo>
                                <a:lnTo>
                                  <a:pt x="203568" y="67297"/>
                                </a:lnTo>
                                <a:lnTo>
                                  <a:pt x="204165" y="64757"/>
                                </a:lnTo>
                                <a:lnTo>
                                  <a:pt x="204165" y="62217"/>
                                </a:lnTo>
                                <a:lnTo>
                                  <a:pt x="203860" y="59677"/>
                                </a:lnTo>
                                <a:lnTo>
                                  <a:pt x="203568" y="57150"/>
                                </a:lnTo>
                                <a:lnTo>
                                  <a:pt x="203365" y="57569"/>
                                </a:lnTo>
                                <a:lnTo>
                                  <a:pt x="203365" y="62217"/>
                                </a:lnTo>
                                <a:lnTo>
                                  <a:pt x="202869" y="66027"/>
                                </a:lnTo>
                                <a:lnTo>
                                  <a:pt x="201663" y="68567"/>
                                </a:lnTo>
                                <a:lnTo>
                                  <a:pt x="200152" y="71107"/>
                                </a:lnTo>
                                <a:lnTo>
                                  <a:pt x="197942" y="72377"/>
                                </a:lnTo>
                                <a:lnTo>
                                  <a:pt x="196824" y="71107"/>
                                </a:lnTo>
                                <a:lnTo>
                                  <a:pt x="197142" y="68567"/>
                                </a:lnTo>
                                <a:lnTo>
                                  <a:pt x="198501" y="66027"/>
                                </a:lnTo>
                                <a:lnTo>
                                  <a:pt x="201053" y="63500"/>
                                </a:lnTo>
                                <a:lnTo>
                                  <a:pt x="202234" y="62217"/>
                                </a:lnTo>
                                <a:lnTo>
                                  <a:pt x="203161" y="59677"/>
                                </a:lnTo>
                                <a:lnTo>
                                  <a:pt x="203365" y="62217"/>
                                </a:lnTo>
                                <a:lnTo>
                                  <a:pt x="203365" y="57569"/>
                                </a:lnTo>
                                <a:lnTo>
                                  <a:pt x="202958" y="58407"/>
                                </a:lnTo>
                                <a:lnTo>
                                  <a:pt x="200558" y="62217"/>
                                </a:lnTo>
                                <a:lnTo>
                                  <a:pt x="197548" y="66027"/>
                                </a:lnTo>
                                <a:lnTo>
                                  <a:pt x="196342" y="67297"/>
                                </a:lnTo>
                                <a:lnTo>
                                  <a:pt x="195719" y="69850"/>
                                </a:lnTo>
                                <a:lnTo>
                                  <a:pt x="195719" y="71107"/>
                                </a:lnTo>
                                <a:lnTo>
                                  <a:pt x="196938" y="73647"/>
                                </a:lnTo>
                                <a:lnTo>
                                  <a:pt x="194564" y="74917"/>
                                </a:lnTo>
                                <a:lnTo>
                                  <a:pt x="193319" y="76200"/>
                                </a:lnTo>
                                <a:lnTo>
                                  <a:pt x="192112" y="74917"/>
                                </a:lnTo>
                                <a:lnTo>
                                  <a:pt x="190741" y="72377"/>
                                </a:lnTo>
                                <a:lnTo>
                                  <a:pt x="190309" y="69850"/>
                                </a:lnTo>
                                <a:lnTo>
                                  <a:pt x="190309" y="67297"/>
                                </a:lnTo>
                                <a:lnTo>
                                  <a:pt x="189103" y="64757"/>
                                </a:lnTo>
                                <a:lnTo>
                                  <a:pt x="187286" y="62217"/>
                                </a:lnTo>
                                <a:lnTo>
                                  <a:pt x="187693" y="62217"/>
                                </a:lnTo>
                                <a:lnTo>
                                  <a:pt x="188544" y="60947"/>
                                </a:lnTo>
                                <a:lnTo>
                                  <a:pt x="191973" y="55867"/>
                                </a:lnTo>
                                <a:lnTo>
                                  <a:pt x="195948" y="53327"/>
                                </a:lnTo>
                                <a:lnTo>
                                  <a:pt x="199390" y="52057"/>
                                </a:lnTo>
                                <a:lnTo>
                                  <a:pt x="198716" y="55867"/>
                                </a:lnTo>
                                <a:lnTo>
                                  <a:pt x="197472" y="58407"/>
                                </a:lnTo>
                                <a:lnTo>
                                  <a:pt x="194475" y="60947"/>
                                </a:lnTo>
                                <a:lnTo>
                                  <a:pt x="191135" y="60947"/>
                                </a:lnTo>
                                <a:lnTo>
                                  <a:pt x="189064" y="62217"/>
                                </a:lnTo>
                                <a:lnTo>
                                  <a:pt x="192722" y="62217"/>
                                </a:lnTo>
                                <a:lnTo>
                                  <a:pt x="197548" y="59677"/>
                                </a:lnTo>
                                <a:lnTo>
                                  <a:pt x="198742" y="59677"/>
                                </a:lnTo>
                                <a:lnTo>
                                  <a:pt x="199948" y="54597"/>
                                </a:lnTo>
                                <a:lnTo>
                                  <a:pt x="200761" y="52057"/>
                                </a:lnTo>
                                <a:lnTo>
                                  <a:pt x="201168" y="50800"/>
                                </a:lnTo>
                                <a:lnTo>
                                  <a:pt x="202349" y="49517"/>
                                </a:lnTo>
                                <a:lnTo>
                                  <a:pt x="203568" y="49517"/>
                                </a:lnTo>
                                <a:lnTo>
                                  <a:pt x="202958" y="48247"/>
                                </a:lnTo>
                                <a:lnTo>
                                  <a:pt x="202349" y="48247"/>
                                </a:lnTo>
                                <a:lnTo>
                                  <a:pt x="199339" y="50800"/>
                                </a:lnTo>
                                <a:lnTo>
                                  <a:pt x="196342" y="52057"/>
                                </a:lnTo>
                                <a:lnTo>
                                  <a:pt x="193929" y="53327"/>
                                </a:lnTo>
                                <a:lnTo>
                                  <a:pt x="191503" y="55867"/>
                                </a:lnTo>
                                <a:lnTo>
                                  <a:pt x="190906" y="50800"/>
                                </a:lnTo>
                                <a:lnTo>
                                  <a:pt x="190322" y="48310"/>
                                </a:lnTo>
                                <a:lnTo>
                                  <a:pt x="190322" y="54597"/>
                                </a:lnTo>
                                <a:lnTo>
                                  <a:pt x="190322" y="57150"/>
                                </a:lnTo>
                                <a:lnTo>
                                  <a:pt x="188823" y="59677"/>
                                </a:lnTo>
                                <a:lnTo>
                                  <a:pt x="187299" y="60947"/>
                                </a:lnTo>
                                <a:lnTo>
                                  <a:pt x="186994" y="59677"/>
                                </a:lnTo>
                                <a:lnTo>
                                  <a:pt x="186410" y="57150"/>
                                </a:lnTo>
                                <a:lnTo>
                                  <a:pt x="187020" y="53327"/>
                                </a:lnTo>
                                <a:lnTo>
                                  <a:pt x="188963" y="48247"/>
                                </a:lnTo>
                                <a:lnTo>
                                  <a:pt x="189915" y="52057"/>
                                </a:lnTo>
                                <a:lnTo>
                                  <a:pt x="190322" y="54597"/>
                                </a:lnTo>
                                <a:lnTo>
                                  <a:pt x="190322" y="48310"/>
                                </a:lnTo>
                                <a:lnTo>
                                  <a:pt x="189103" y="46977"/>
                                </a:lnTo>
                                <a:lnTo>
                                  <a:pt x="188493" y="46977"/>
                                </a:lnTo>
                                <a:lnTo>
                                  <a:pt x="187286" y="49517"/>
                                </a:lnTo>
                                <a:lnTo>
                                  <a:pt x="186093" y="53327"/>
                                </a:lnTo>
                                <a:lnTo>
                                  <a:pt x="185483" y="57150"/>
                                </a:lnTo>
                                <a:lnTo>
                                  <a:pt x="186093" y="59677"/>
                                </a:lnTo>
                                <a:lnTo>
                                  <a:pt x="182460" y="55867"/>
                                </a:lnTo>
                                <a:lnTo>
                                  <a:pt x="181267" y="53327"/>
                                </a:lnTo>
                                <a:lnTo>
                                  <a:pt x="181267" y="49517"/>
                                </a:lnTo>
                                <a:lnTo>
                                  <a:pt x="182460" y="48247"/>
                                </a:lnTo>
                                <a:lnTo>
                                  <a:pt x="186093" y="46977"/>
                                </a:lnTo>
                                <a:lnTo>
                                  <a:pt x="187896" y="43167"/>
                                </a:lnTo>
                                <a:lnTo>
                                  <a:pt x="189712" y="38100"/>
                                </a:lnTo>
                                <a:lnTo>
                                  <a:pt x="190309" y="36817"/>
                                </a:lnTo>
                                <a:lnTo>
                                  <a:pt x="191262" y="35547"/>
                                </a:lnTo>
                                <a:lnTo>
                                  <a:pt x="192481" y="34277"/>
                                </a:lnTo>
                                <a:lnTo>
                                  <a:pt x="194525" y="34277"/>
                                </a:lnTo>
                                <a:lnTo>
                                  <a:pt x="194525" y="35547"/>
                                </a:lnTo>
                                <a:lnTo>
                                  <a:pt x="192722" y="38100"/>
                                </a:lnTo>
                                <a:lnTo>
                                  <a:pt x="191503" y="40627"/>
                                </a:lnTo>
                                <a:lnTo>
                                  <a:pt x="191503" y="44450"/>
                                </a:lnTo>
                                <a:lnTo>
                                  <a:pt x="192112" y="47002"/>
                                </a:lnTo>
                                <a:lnTo>
                                  <a:pt x="193929" y="49517"/>
                                </a:lnTo>
                                <a:lnTo>
                                  <a:pt x="195122" y="52057"/>
                                </a:lnTo>
                                <a:lnTo>
                                  <a:pt x="196024" y="49517"/>
                                </a:lnTo>
                                <a:lnTo>
                                  <a:pt x="196938" y="46977"/>
                                </a:lnTo>
                                <a:lnTo>
                                  <a:pt x="198069" y="43370"/>
                                </a:lnTo>
                                <a:lnTo>
                                  <a:pt x="198132" y="39357"/>
                                </a:lnTo>
                                <a:lnTo>
                                  <a:pt x="197040" y="37045"/>
                                </a:lnTo>
                                <a:lnTo>
                                  <a:pt x="197040" y="43370"/>
                                </a:lnTo>
                                <a:lnTo>
                                  <a:pt x="195414" y="49517"/>
                                </a:lnTo>
                                <a:lnTo>
                                  <a:pt x="193040" y="45707"/>
                                </a:lnTo>
                                <a:lnTo>
                                  <a:pt x="192582" y="41897"/>
                                </a:lnTo>
                                <a:lnTo>
                                  <a:pt x="193509" y="39357"/>
                                </a:lnTo>
                                <a:lnTo>
                                  <a:pt x="194754" y="35547"/>
                                </a:lnTo>
                                <a:lnTo>
                                  <a:pt x="195986" y="38100"/>
                                </a:lnTo>
                                <a:lnTo>
                                  <a:pt x="197015" y="39357"/>
                                </a:lnTo>
                                <a:lnTo>
                                  <a:pt x="197040" y="43370"/>
                                </a:lnTo>
                                <a:lnTo>
                                  <a:pt x="197040" y="37045"/>
                                </a:lnTo>
                                <a:lnTo>
                                  <a:pt x="196342" y="35547"/>
                                </a:lnTo>
                                <a:lnTo>
                                  <a:pt x="195719" y="34277"/>
                                </a:lnTo>
                                <a:lnTo>
                                  <a:pt x="199948" y="33007"/>
                                </a:lnTo>
                                <a:lnTo>
                                  <a:pt x="199339" y="35547"/>
                                </a:lnTo>
                                <a:lnTo>
                                  <a:pt x="199948" y="39357"/>
                                </a:lnTo>
                                <a:lnTo>
                                  <a:pt x="201168" y="43167"/>
                                </a:lnTo>
                                <a:lnTo>
                                  <a:pt x="205981" y="47002"/>
                                </a:lnTo>
                                <a:lnTo>
                                  <a:pt x="207175" y="48247"/>
                                </a:lnTo>
                                <a:lnTo>
                                  <a:pt x="207784" y="49517"/>
                                </a:lnTo>
                                <a:lnTo>
                                  <a:pt x="208394" y="49517"/>
                                </a:lnTo>
                                <a:lnTo>
                                  <a:pt x="208394" y="48247"/>
                                </a:lnTo>
                                <a:lnTo>
                                  <a:pt x="207784" y="46977"/>
                                </a:lnTo>
                                <a:lnTo>
                                  <a:pt x="207264" y="43370"/>
                                </a:lnTo>
                                <a:lnTo>
                                  <a:pt x="207175" y="43167"/>
                                </a:lnTo>
                                <a:lnTo>
                                  <a:pt x="207175" y="40627"/>
                                </a:lnTo>
                                <a:lnTo>
                                  <a:pt x="206629" y="39471"/>
                                </a:lnTo>
                                <a:lnTo>
                                  <a:pt x="206629" y="46977"/>
                                </a:lnTo>
                                <a:lnTo>
                                  <a:pt x="204368" y="44450"/>
                                </a:lnTo>
                                <a:lnTo>
                                  <a:pt x="201510" y="41897"/>
                                </a:lnTo>
                                <a:lnTo>
                                  <a:pt x="200152" y="38100"/>
                                </a:lnTo>
                                <a:lnTo>
                                  <a:pt x="200609" y="34277"/>
                                </a:lnTo>
                                <a:lnTo>
                                  <a:pt x="201485" y="34277"/>
                                </a:lnTo>
                                <a:lnTo>
                                  <a:pt x="202209" y="35547"/>
                                </a:lnTo>
                                <a:lnTo>
                                  <a:pt x="203657" y="36817"/>
                                </a:lnTo>
                                <a:lnTo>
                                  <a:pt x="205816" y="40627"/>
                                </a:lnTo>
                                <a:lnTo>
                                  <a:pt x="206629" y="46977"/>
                                </a:lnTo>
                                <a:lnTo>
                                  <a:pt x="206629" y="39471"/>
                                </a:lnTo>
                                <a:lnTo>
                                  <a:pt x="205384" y="36817"/>
                                </a:lnTo>
                                <a:lnTo>
                                  <a:pt x="202780" y="34277"/>
                                </a:lnTo>
                                <a:lnTo>
                                  <a:pt x="201485" y="33007"/>
                                </a:lnTo>
                                <a:lnTo>
                                  <a:pt x="202399" y="31750"/>
                                </a:lnTo>
                                <a:lnTo>
                                  <a:pt x="206578" y="36817"/>
                                </a:lnTo>
                                <a:lnTo>
                                  <a:pt x="209918" y="39357"/>
                                </a:lnTo>
                                <a:lnTo>
                                  <a:pt x="217004" y="39357"/>
                                </a:lnTo>
                                <a:lnTo>
                                  <a:pt x="216395" y="38100"/>
                                </a:lnTo>
                                <a:lnTo>
                                  <a:pt x="215798" y="37477"/>
                                </a:lnTo>
                                <a:lnTo>
                                  <a:pt x="215798" y="38100"/>
                                </a:lnTo>
                                <a:lnTo>
                                  <a:pt x="212128" y="38100"/>
                                </a:lnTo>
                                <a:lnTo>
                                  <a:pt x="209003" y="36817"/>
                                </a:lnTo>
                                <a:lnTo>
                                  <a:pt x="205994" y="35547"/>
                                </a:lnTo>
                                <a:lnTo>
                                  <a:pt x="203441" y="31750"/>
                                </a:lnTo>
                                <a:lnTo>
                                  <a:pt x="206235" y="33007"/>
                                </a:lnTo>
                                <a:lnTo>
                                  <a:pt x="210273" y="34277"/>
                                </a:lnTo>
                                <a:lnTo>
                                  <a:pt x="213614" y="36817"/>
                                </a:lnTo>
                                <a:lnTo>
                                  <a:pt x="215798" y="38100"/>
                                </a:lnTo>
                                <a:lnTo>
                                  <a:pt x="215798" y="37477"/>
                                </a:lnTo>
                                <a:lnTo>
                                  <a:pt x="212775" y="34277"/>
                                </a:lnTo>
                                <a:lnTo>
                                  <a:pt x="210515" y="33007"/>
                                </a:lnTo>
                                <a:lnTo>
                                  <a:pt x="207352" y="31750"/>
                                </a:lnTo>
                                <a:lnTo>
                                  <a:pt x="203149" y="30467"/>
                                </a:lnTo>
                                <a:lnTo>
                                  <a:pt x="207200" y="26657"/>
                                </a:lnTo>
                                <a:lnTo>
                                  <a:pt x="210515" y="25400"/>
                                </a:lnTo>
                                <a:lnTo>
                                  <a:pt x="214884" y="24117"/>
                                </a:lnTo>
                                <a:lnTo>
                                  <a:pt x="213982" y="26657"/>
                                </a:lnTo>
                                <a:lnTo>
                                  <a:pt x="213829" y="30467"/>
                                </a:lnTo>
                                <a:lnTo>
                                  <a:pt x="214604" y="33007"/>
                                </a:lnTo>
                                <a:lnTo>
                                  <a:pt x="215798" y="35547"/>
                                </a:lnTo>
                                <a:lnTo>
                                  <a:pt x="218198" y="38100"/>
                                </a:lnTo>
                                <a:lnTo>
                                  <a:pt x="219417" y="38100"/>
                                </a:lnTo>
                                <a:lnTo>
                                  <a:pt x="219608" y="36817"/>
                                </a:lnTo>
                                <a:lnTo>
                                  <a:pt x="220014" y="34277"/>
                                </a:lnTo>
                                <a:lnTo>
                                  <a:pt x="220014" y="30467"/>
                                </a:lnTo>
                                <a:lnTo>
                                  <a:pt x="218998" y="27800"/>
                                </a:lnTo>
                                <a:lnTo>
                                  <a:pt x="218998" y="34277"/>
                                </a:lnTo>
                                <a:lnTo>
                                  <a:pt x="218808" y="36817"/>
                                </a:lnTo>
                                <a:lnTo>
                                  <a:pt x="215950" y="34277"/>
                                </a:lnTo>
                                <a:lnTo>
                                  <a:pt x="215036" y="30467"/>
                                </a:lnTo>
                                <a:lnTo>
                                  <a:pt x="215442" y="26657"/>
                                </a:lnTo>
                                <a:lnTo>
                                  <a:pt x="215861" y="24117"/>
                                </a:lnTo>
                                <a:lnTo>
                                  <a:pt x="216077" y="22847"/>
                                </a:lnTo>
                                <a:lnTo>
                                  <a:pt x="217373" y="26657"/>
                                </a:lnTo>
                                <a:lnTo>
                                  <a:pt x="218948" y="30467"/>
                                </a:lnTo>
                                <a:lnTo>
                                  <a:pt x="218998" y="34277"/>
                                </a:lnTo>
                                <a:lnTo>
                                  <a:pt x="218998" y="27800"/>
                                </a:lnTo>
                                <a:lnTo>
                                  <a:pt x="217601" y="24117"/>
                                </a:lnTo>
                                <a:lnTo>
                                  <a:pt x="220624" y="27927"/>
                                </a:lnTo>
                                <a:lnTo>
                                  <a:pt x="223634" y="30467"/>
                                </a:lnTo>
                                <a:lnTo>
                                  <a:pt x="225450" y="31750"/>
                                </a:lnTo>
                                <a:lnTo>
                                  <a:pt x="227850" y="33007"/>
                                </a:lnTo>
                                <a:lnTo>
                                  <a:pt x="229298" y="33007"/>
                                </a:lnTo>
                                <a:lnTo>
                                  <a:pt x="225094" y="30467"/>
                                </a:lnTo>
                                <a:lnTo>
                                  <a:pt x="221869" y="27927"/>
                                </a:lnTo>
                                <a:lnTo>
                                  <a:pt x="219646" y="24117"/>
                                </a:lnTo>
                                <a:lnTo>
                                  <a:pt x="222897" y="25400"/>
                                </a:lnTo>
                                <a:lnTo>
                                  <a:pt x="226834" y="27927"/>
                                </a:lnTo>
                                <a:lnTo>
                                  <a:pt x="233362" y="33007"/>
                                </a:lnTo>
                                <a:lnTo>
                                  <a:pt x="235077" y="33007"/>
                                </a:lnTo>
                                <a:lnTo>
                                  <a:pt x="231470" y="30467"/>
                                </a:lnTo>
                                <a:lnTo>
                                  <a:pt x="228447" y="26657"/>
                                </a:lnTo>
                                <a:lnTo>
                                  <a:pt x="226060" y="25400"/>
                                </a:lnTo>
                                <a:lnTo>
                                  <a:pt x="223024" y="24117"/>
                                </a:lnTo>
                                <a:lnTo>
                                  <a:pt x="220014" y="24117"/>
                                </a:lnTo>
                                <a:lnTo>
                                  <a:pt x="217601" y="22847"/>
                                </a:lnTo>
                                <a:lnTo>
                                  <a:pt x="221221" y="22847"/>
                                </a:lnTo>
                                <a:lnTo>
                                  <a:pt x="225450" y="24117"/>
                                </a:lnTo>
                                <a:lnTo>
                                  <a:pt x="230860" y="21577"/>
                                </a:lnTo>
                                <a:lnTo>
                                  <a:pt x="232676" y="20307"/>
                                </a:lnTo>
                                <a:lnTo>
                                  <a:pt x="231292" y="19850"/>
                                </a:lnTo>
                                <a:lnTo>
                                  <a:pt x="231292" y="20307"/>
                                </a:lnTo>
                                <a:lnTo>
                                  <a:pt x="229209" y="21577"/>
                                </a:lnTo>
                                <a:lnTo>
                                  <a:pt x="226491" y="22847"/>
                                </a:lnTo>
                                <a:lnTo>
                                  <a:pt x="221665" y="22847"/>
                                </a:lnTo>
                                <a:lnTo>
                                  <a:pt x="218249" y="21577"/>
                                </a:lnTo>
                                <a:lnTo>
                                  <a:pt x="220992" y="20307"/>
                                </a:lnTo>
                                <a:lnTo>
                                  <a:pt x="224840" y="19050"/>
                                </a:lnTo>
                                <a:lnTo>
                                  <a:pt x="228549" y="20307"/>
                                </a:lnTo>
                                <a:lnTo>
                                  <a:pt x="231292" y="20307"/>
                                </a:lnTo>
                                <a:lnTo>
                                  <a:pt x="231292" y="19850"/>
                                </a:lnTo>
                                <a:lnTo>
                                  <a:pt x="228968" y="19050"/>
                                </a:lnTo>
                                <a:lnTo>
                                  <a:pt x="225272" y="17767"/>
                                </a:lnTo>
                                <a:lnTo>
                                  <a:pt x="228130" y="17767"/>
                                </a:lnTo>
                                <a:lnTo>
                                  <a:pt x="229184" y="15227"/>
                                </a:lnTo>
                                <a:lnTo>
                                  <a:pt x="232676" y="15227"/>
                                </a:lnTo>
                                <a:lnTo>
                                  <a:pt x="233184" y="15417"/>
                                </a:lnTo>
                                <a:lnTo>
                                  <a:pt x="233718" y="18643"/>
                                </a:lnTo>
                                <a:lnTo>
                                  <a:pt x="237337" y="24663"/>
                                </a:lnTo>
                                <a:lnTo>
                                  <a:pt x="239128" y="25869"/>
                                </a:lnTo>
                                <a:lnTo>
                                  <a:pt x="240944" y="26466"/>
                                </a:lnTo>
                                <a:lnTo>
                                  <a:pt x="242265" y="26492"/>
                                </a:lnTo>
                                <a:lnTo>
                                  <a:pt x="242328" y="26657"/>
                                </a:lnTo>
                                <a:lnTo>
                                  <a:pt x="244132" y="30467"/>
                                </a:lnTo>
                                <a:lnTo>
                                  <a:pt x="246049" y="30467"/>
                                </a:lnTo>
                                <a:lnTo>
                                  <a:pt x="244970" y="29197"/>
                                </a:lnTo>
                                <a:lnTo>
                                  <a:pt x="243941" y="25400"/>
                                </a:lnTo>
                                <a:lnTo>
                                  <a:pt x="244551" y="22847"/>
                                </a:lnTo>
                                <a:lnTo>
                                  <a:pt x="246202" y="16497"/>
                                </a:lnTo>
                                <a:lnTo>
                                  <a:pt x="246735" y="13957"/>
                                </a:lnTo>
                                <a:lnTo>
                                  <a:pt x="248018" y="17767"/>
                                </a:lnTo>
                                <a:lnTo>
                                  <a:pt x="248767" y="22847"/>
                                </a:lnTo>
                                <a:lnTo>
                                  <a:pt x="247853" y="27927"/>
                                </a:lnTo>
                                <a:lnTo>
                                  <a:pt x="246049" y="30467"/>
                                </a:lnTo>
                                <a:lnTo>
                                  <a:pt x="248348" y="30467"/>
                                </a:lnTo>
                                <a:lnTo>
                                  <a:pt x="249567" y="25400"/>
                                </a:lnTo>
                                <a:lnTo>
                                  <a:pt x="249567" y="20307"/>
                                </a:lnTo>
                                <a:lnTo>
                                  <a:pt x="248348" y="16497"/>
                                </a:lnTo>
                                <a:lnTo>
                                  <a:pt x="247142" y="13957"/>
                                </a:lnTo>
                                <a:lnTo>
                                  <a:pt x="245935" y="11417"/>
                                </a:lnTo>
                                <a:lnTo>
                                  <a:pt x="245935" y="15227"/>
                                </a:lnTo>
                                <a:lnTo>
                                  <a:pt x="244729" y="17767"/>
                                </a:lnTo>
                                <a:lnTo>
                                  <a:pt x="242925" y="22847"/>
                                </a:lnTo>
                                <a:lnTo>
                                  <a:pt x="242112" y="21145"/>
                                </a:lnTo>
                                <a:lnTo>
                                  <a:pt x="242112" y="26022"/>
                                </a:lnTo>
                                <a:lnTo>
                                  <a:pt x="241071" y="25450"/>
                                </a:lnTo>
                                <a:lnTo>
                                  <a:pt x="239737" y="24663"/>
                                </a:lnTo>
                                <a:lnTo>
                                  <a:pt x="237172" y="22288"/>
                                </a:lnTo>
                                <a:lnTo>
                                  <a:pt x="235521" y="18643"/>
                                </a:lnTo>
                                <a:lnTo>
                                  <a:pt x="234302" y="16827"/>
                                </a:lnTo>
                                <a:lnTo>
                                  <a:pt x="233426" y="15494"/>
                                </a:lnTo>
                                <a:lnTo>
                                  <a:pt x="236296" y="16497"/>
                                </a:lnTo>
                                <a:lnTo>
                                  <a:pt x="239280" y="19050"/>
                                </a:lnTo>
                                <a:lnTo>
                                  <a:pt x="241122"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32" y="3797"/>
                                </a:lnTo>
                                <a:lnTo>
                                  <a:pt x="242887" y="3797"/>
                                </a:lnTo>
                                <a:lnTo>
                                  <a:pt x="241388" y="6350"/>
                                </a:lnTo>
                                <a:lnTo>
                                  <a:pt x="240182" y="7607"/>
                                </a:lnTo>
                                <a:lnTo>
                                  <a:pt x="238455" y="10147"/>
                                </a:lnTo>
                                <a:lnTo>
                                  <a:pt x="236867" y="11417"/>
                                </a:lnTo>
                                <a:lnTo>
                                  <a:pt x="233553" y="12700"/>
                                </a:lnTo>
                                <a:lnTo>
                                  <a:pt x="231749" y="13957"/>
                                </a:lnTo>
                                <a:lnTo>
                                  <a:pt x="228358" y="15227"/>
                                </a:lnTo>
                                <a:lnTo>
                                  <a:pt x="229336" y="12700"/>
                                </a:lnTo>
                                <a:lnTo>
                                  <a:pt x="230251" y="10147"/>
                                </a:lnTo>
                                <a:lnTo>
                                  <a:pt x="232206" y="8877"/>
                                </a:lnTo>
                                <a:lnTo>
                                  <a:pt x="234607" y="6350"/>
                                </a:lnTo>
                                <a:lnTo>
                                  <a:pt x="242887" y="3797"/>
                                </a:lnTo>
                                <a:lnTo>
                                  <a:pt x="241719" y="3797"/>
                                </a:lnTo>
                                <a:lnTo>
                                  <a:pt x="235686" y="5067"/>
                                </a:lnTo>
                                <a:lnTo>
                                  <a:pt x="230860" y="7607"/>
                                </a:lnTo>
                                <a:lnTo>
                                  <a:pt x="229057" y="10147"/>
                                </a:lnTo>
                                <a:lnTo>
                                  <a:pt x="227850" y="12700"/>
                                </a:lnTo>
                                <a:lnTo>
                                  <a:pt x="227850" y="15227"/>
                                </a:lnTo>
                                <a:lnTo>
                                  <a:pt x="226644" y="16497"/>
                                </a:lnTo>
                                <a:lnTo>
                                  <a:pt x="226504" y="16497"/>
                                </a:lnTo>
                                <a:lnTo>
                                  <a:pt x="222986" y="17767"/>
                                </a:lnTo>
                                <a:lnTo>
                                  <a:pt x="215163" y="22847"/>
                                </a:lnTo>
                                <a:lnTo>
                                  <a:pt x="211277" y="24117"/>
                                </a:lnTo>
                                <a:lnTo>
                                  <a:pt x="207518" y="25400"/>
                                </a:lnTo>
                                <a:lnTo>
                                  <a:pt x="201168" y="31750"/>
                                </a:lnTo>
                                <a:lnTo>
                                  <a:pt x="198297" y="31750"/>
                                </a:lnTo>
                                <a:lnTo>
                                  <a:pt x="195122" y="33007"/>
                                </a:lnTo>
                                <a:lnTo>
                                  <a:pt x="192455" y="33007"/>
                                </a:lnTo>
                                <a:lnTo>
                                  <a:pt x="190817" y="34277"/>
                                </a:lnTo>
                                <a:lnTo>
                                  <a:pt x="181076" y="48247"/>
                                </a:lnTo>
                                <a:lnTo>
                                  <a:pt x="180403" y="49517"/>
                                </a:lnTo>
                                <a:lnTo>
                                  <a:pt x="179501" y="50800"/>
                                </a:lnTo>
                                <a:lnTo>
                                  <a:pt x="180263" y="53327"/>
                                </a:lnTo>
                                <a:lnTo>
                                  <a:pt x="180111" y="54597"/>
                                </a:lnTo>
                                <a:lnTo>
                                  <a:pt x="178282" y="54597"/>
                                </a:lnTo>
                                <a:lnTo>
                                  <a:pt x="178904" y="55867"/>
                                </a:lnTo>
                                <a:lnTo>
                                  <a:pt x="181368" y="55867"/>
                                </a:lnTo>
                                <a:lnTo>
                                  <a:pt x="181991" y="57150"/>
                                </a:lnTo>
                                <a:lnTo>
                                  <a:pt x="180136" y="57150"/>
                                </a:lnTo>
                                <a:lnTo>
                                  <a:pt x="180759" y="58407"/>
                                </a:lnTo>
                                <a:lnTo>
                                  <a:pt x="183616" y="58407"/>
                                </a:lnTo>
                                <a:lnTo>
                                  <a:pt x="184632" y="60947"/>
                                </a:lnTo>
                                <a:lnTo>
                                  <a:pt x="182410" y="59677"/>
                                </a:lnTo>
                                <a:lnTo>
                                  <a:pt x="181368" y="60947"/>
                                </a:lnTo>
                                <a:lnTo>
                                  <a:pt x="184797" y="62217"/>
                                </a:lnTo>
                                <a:lnTo>
                                  <a:pt x="186169" y="63500"/>
                                </a:lnTo>
                                <a:lnTo>
                                  <a:pt x="184467" y="63500"/>
                                </a:lnTo>
                                <a:lnTo>
                                  <a:pt x="183845" y="64757"/>
                                </a:lnTo>
                                <a:lnTo>
                                  <a:pt x="186918" y="66027"/>
                                </a:lnTo>
                                <a:lnTo>
                                  <a:pt x="188734" y="66027"/>
                                </a:lnTo>
                                <a:lnTo>
                                  <a:pt x="188785" y="67297"/>
                                </a:lnTo>
                                <a:lnTo>
                                  <a:pt x="186334" y="67297"/>
                                </a:lnTo>
                                <a:lnTo>
                                  <a:pt x="188658" y="68567"/>
                                </a:lnTo>
                                <a:lnTo>
                                  <a:pt x="186169" y="68567"/>
                                </a:lnTo>
                                <a:lnTo>
                                  <a:pt x="186334" y="69850"/>
                                </a:lnTo>
                                <a:lnTo>
                                  <a:pt x="188544" y="69850"/>
                                </a:lnTo>
                                <a:lnTo>
                                  <a:pt x="189141" y="71107"/>
                                </a:lnTo>
                                <a:lnTo>
                                  <a:pt x="186944" y="71107"/>
                                </a:lnTo>
                                <a:lnTo>
                                  <a:pt x="188188" y="72377"/>
                                </a:lnTo>
                                <a:lnTo>
                                  <a:pt x="189750" y="72377"/>
                                </a:lnTo>
                                <a:lnTo>
                                  <a:pt x="190347" y="73647"/>
                                </a:lnTo>
                                <a:lnTo>
                                  <a:pt x="188137" y="73647"/>
                                </a:lnTo>
                                <a:lnTo>
                                  <a:pt x="190550" y="74917"/>
                                </a:lnTo>
                                <a:lnTo>
                                  <a:pt x="191960" y="76200"/>
                                </a:lnTo>
                                <a:lnTo>
                                  <a:pt x="189420" y="76200"/>
                                </a:lnTo>
                                <a:lnTo>
                                  <a:pt x="190347" y="77457"/>
                                </a:lnTo>
                                <a:lnTo>
                                  <a:pt x="191554" y="77457"/>
                                </a:lnTo>
                                <a:lnTo>
                                  <a:pt x="192989" y="78727"/>
                                </a:lnTo>
                                <a:lnTo>
                                  <a:pt x="195008" y="77457"/>
                                </a:lnTo>
                                <a:lnTo>
                                  <a:pt x="197485" y="74917"/>
                                </a:lnTo>
                                <a:lnTo>
                                  <a:pt x="201180" y="72377"/>
                                </a:lnTo>
                                <a:lnTo>
                                  <a:pt x="203034" y="71107"/>
                                </a:lnTo>
                                <a:lnTo>
                                  <a:pt x="205879" y="69850"/>
                                </a:lnTo>
                                <a:lnTo>
                                  <a:pt x="208597" y="68567"/>
                                </a:lnTo>
                                <a:lnTo>
                                  <a:pt x="209334" y="68567"/>
                                </a:lnTo>
                                <a:lnTo>
                                  <a:pt x="215519" y="66027"/>
                                </a:lnTo>
                                <a:lnTo>
                                  <a:pt x="222199" y="66027"/>
                                </a:lnTo>
                                <a:lnTo>
                                  <a:pt x="228688" y="64757"/>
                                </a:lnTo>
                                <a:lnTo>
                                  <a:pt x="233324" y="62217"/>
                                </a:lnTo>
                                <a:lnTo>
                                  <a:pt x="235661" y="60947"/>
                                </a:lnTo>
                                <a:lnTo>
                                  <a:pt x="240461" y="62217"/>
                                </a:lnTo>
                                <a:lnTo>
                                  <a:pt x="244246" y="60921"/>
                                </a:lnTo>
                                <a:lnTo>
                                  <a:pt x="248424" y="59677"/>
                                </a:lnTo>
                                <a:lnTo>
                                  <a:pt x="251714" y="58407"/>
                                </a:lnTo>
                                <a:lnTo>
                                  <a:pt x="252933" y="57150"/>
                                </a:lnTo>
                                <a:lnTo>
                                  <a:pt x="257048" y="55867"/>
                                </a:lnTo>
                                <a:lnTo>
                                  <a:pt x="260362" y="54597"/>
                                </a:lnTo>
                                <a:lnTo>
                                  <a:pt x="267728" y="53327"/>
                                </a:lnTo>
                                <a:lnTo>
                                  <a:pt x="275793" y="52057"/>
                                </a:lnTo>
                                <a:lnTo>
                                  <a:pt x="279539" y="52057"/>
                                </a:lnTo>
                                <a:lnTo>
                                  <a:pt x="283832" y="50800"/>
                                </a:lnTo>
                                <a:lnTo>
                                  <a:pt x="294906" y="44450"/>
                                </a:lnTo>
                                <a:lnTo>
                                  <a:pt x="298551" y="40627"/>
                                </a:lnTo>
                                <a:lnTo>
                                  <a:pt x="299910" y="39357"/>
                                </a:lnTo>
                                <a:lnTo>
                                  <a:pt x="302641" y="36817"/>
                                </a:lnTo>
                                <a:lnTo>
                                  <a:pt x="304152" y="34277"/>
                                </a:lnTo>
                                <a:lnTo>
                                  <a:pt x="306844" y="29197"/>
                                </a:lnTo>
                                <a:lnTo>
                                  <a:pt x="310032" y="22847"/>
                                </a:lnTo>
                                <a:lnTo>
                                  <a:pt x="303847" y="36817"/>
                                </a:lnTo>
                                <a:lnTo>
                                  <a:pt x="301891" y="40627"/>
                                </a:lnTo>
                                <a:lnTo>
                                  <a:pt x="299897" y="43167"/>
                                </a:lnTo>
                                <a:lnTo>
                                  <a:pt x="296837" y="44450"/>
                                </a:lnTo>
                                <a:lnTo>
                                  <a:pt x="291731" y="48247"/>
                                </a:lnTo>
                                <a:lnTo>
                                  <a:pt x="288124" y="49517"/>
                                </a:lnTo>
                                <a:lnTo>
                                  <a:pt x="285470" y="52057"/>
                                </a:lnTo>
                                <a:lnTo>
                                  <a:pt x="282460" y="53327"/>
                                </a:lnTo>
                                <a:lnTo>
                                  <a:pt x="279006" y="54597"/>
                                </a:lnTo>
                                <a:lnTo>
                                  <a:pt x="271716" y="54597"/>
                                </a:lnTo>
                                <a:lnTo>
                                  <a:pt x="265087" y="55867"/>
                                </a:lnTo>
                                <a:lnTo>
                                  <a:pt x="261734" y="55867"/>
                                </a:lnTo>
                                <a:lnTo>
                                  <a:pt x="258064" y="58407"/>
                                </a:lnTo>
                                <a:lnTo>
                                  <a:pt x="256222" y="58407"/>
                                </a:lnTo>
                                <a:lnTo>
                                  <a:pt x="256222" y="59677"/>
                                </a:lnTo>
                                <a:lnTo>
                                  <a:pt x="254990" y="59677"/>
                                </a:lnTo>
                                <a:lnTo>
                                  <a:pt x="252666" y="60947"/>
                                </a:lnTo>
                                <a:lnTo>
                                  <a:pt x="249250" y="60947"/>
                                </a:lnTo>
                                <a:lnTo>
                                  <a:pt x="250659" y="62217"/>
                                </a:lnTo>
                                <a:lnTo>
                                  <a:pt x="251460" y="62217"/>
                                </a:lnTo>
                                <a:lnTo>
                                  <a:pt x="249478" y="63500"/>
                                </a:lnTo>
                                <a:lnTo>
                                  <a:pt x="244589" y="63500"/>
                                </a:lnTo>
                                <a:lnTo>
                                  <a:pt x="245808" y="64757"/>
                                </a:lnTo>
                                <a:lnTo>
                                  <a:pt x="240322" y="64757"/>
                                </a:lnTo>
                                <a:lnTo>
                                  <a:pt x="241541" y="66027"/>
                                </a:lnTo>
                                <a:lnTo>
                                  <a:pt x="238467" y="66027"/>
                                </a:lnTo>
                                <a:lnTo>
                                  <a:pt x="236029" y="64757"/>
                                </a:lnTo>
                                <a:lnTo>
                                  <a:pt x="236639" y="66027"/>
                                </a:lnTo>
                                <a:lnTo>
                                  <a:pt x="233578" y="66027"/>
                                </a:lnTo>
                                <a:lnTo>
                                  <a:pt x="232359" y="64757"/>
                                </a:lnTo>
                                <a:lnTo>
                                  <a:pt x="231127" y="64757"/>
                                </a:lnTo>
                                <a:lnTo>
                                  <a:pt x="230530" y="66027"/>
                                </a:lnTo>
                                <a:lnTo>
                                  <a:pt x="232968" y="67297"/>
                                </a:lnTo>
                                <a:lnTo>
                                  <a:pt x="232092" y="67297"/>
                                </a:lnTo>
                                <a:lnTo>
                                  <a:pt x="231140" y="68567"/>
                                </a:lnTo>
                                <a:lnTo>
                                  <a:pt x="229298" y="67297"/>
                                </a:lnTo>
                                <a:lnTo>
                                  <a:pt x="228079" y="67297"/>
                                </a:lnTo>
                                <a:lnTo>
                                  <a:pt x="229870"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19" y="71107"/>
                                </a:lnTo>
                                <a:lnTo>
                                  <a:pt x="217678" y="71107"/>
                                </a:lnTo>
                                <a:lnTo>
                                  <a:pt x="215849" y="69850"/>
                                </a:lnTo>
                                <a:lnTo>
                                  <a:pt x="214630" y="68567"/>
                                </a:lnTo>
                                <a:lnTo>
                                  <a:pt x="212788" y="68567"/>
                                </a:lnTo>
                                <a:lnTo>
                                  <a:pt x="214630" y="69850"/>
                                </a:lnTo>
                                <a:lnTo>
                                  <a:pt x="217144" y="72377"/>
                                </a:lnTo>
                                <a:lnTo>
                                  <a:pt x="214718" y="72377"/>
                                </a:lnTo>
                                <a:lnTo>
                                  <a:pt x="211772" y="69850"/>
                                </a:lnTo>
                                <a:lnTo>
                                  <a:pt x="210997" y="69850"/>
                                </a:lnTo>
                                <a:lnTo>
                                  <a:pt x="213512" y="72377"/>
                                </a:lnTo>
                                <a:lnTo>
                                  <a:pt x="212102" y="73647"/>
                                </a:lnTo>
                                <a:lnTo>
                                  <a:pt x="210464" y="72377"/>
                                </a:lnTo>
                                <a:lnTo>
                                  <a:pt x="209232" y="71107"/>
                                </a:lnTo>
                                <a:lnTo>
                                  <a:pt x="207378" y="71107"/>
                                </a:lnTo>
                                <a:lnTo>
                                  <a:pt x="206844" y="72377"/>
                                </a:lnTo>
                                <a:lnTo>
                                  <a:pt x="208851" y="72377"/>
                                </a:lnTo>
                                <a:lnTo>
                                  <a:pt x="210464" y="73647"/>
                                </a:lnTo>
                                <a:lnTo>
                                  <a:pt x="207848" y="74917"/>
                                </a:lnTo>
                                <a:lnTo>
                                  <a:pt x="209588" y="74917"/>
                                </a:lnTo>
                                <a:lnTo>
                                  <a:pt x="208978" y="77457"/>
                                </a:lnTo>
                                <a:lnTo>
                                  <a:pt x="207733" y="81267"/>
                                </a:lnTo>
                                <a:lnTo>
                                  <a:pt x="207746" y="85153"/>
                                </a:lnTo>
                                <a:lnTo>
                                  <a:pt x="208343" y="87617"/>
                                </a:lnTo>
                                <a:lnTo>
                                  <a:pt x="209588" y="88900"/>
                                </a:lnTo>
                                <a:lnTo>
                                  <a:pt x="208343" y="88900"/>
                                </a:lnTo>
                                <a:lnTo>
                                  <a:pt x="207111" y="87617"/>
                                </a:lnTo>
                                <a:lnTo>
                                  <a:pt x="205879" y="85077"/>
                                </a:lnTo>
                                <a:lnTo>
                                  <a:pt x="204660" y="83807"/>
                                </a:lnTo>
                                <a:lnTo>
                                  <a:pt x="202107" y="82550"/>
                                </a:lnTo>
                                <a:lnTo>
                                  <a:pt x="204063" y="83807"/>
                                </a:lnTo>
                                <a:lnTo>
                                  <a:pt x="205270" y="85077"/>
                                </a:lnTo>
                                <a:lnTo>
                                  <a:pt x="207111" y="88900"/>
                                </a:lnTo>
                                <a:lnTo>
                                  <a:pt x="206629" y="89865"/>
                                </a:lnTo>
                                <a:lnTo>
                                  <a:pt x="210058" y="88900"/>
                                </a:lnTo>
                                <a:lnTo>
                                  <a:pt x="210972" y="88633"/>
                                </a:lnTo>
                                <a:lnTo>
                                  <a:pt x="209943" y="87617"/>
                                </a:lnTo>
                                <a:lnTo>
                                  <a:pt x="208559" y="85153"/>
                                </a:lnTo>
                                <a:lnTo>
                                  <a:pt x="208572" y="82435"/>
                                </a:lnTo>
                                <a:lnTo>
                                  <a:pt x="209435" y="79997"/>
                                </a:lnTo>
                                <a:lnTo>
                                  <a:pt x="210654" y="76200"/>
                                </a:lnTo>
                                <a:lnTo>
                                  <a:pt x="211861" y="79997"/>
                                </a:lnTo>
                                <a:lnTo>
                                  <a:pt x="211848" y="85153"/>
                                </a:lnTo>
                                <a:lnTo>
                                  <a:pt x="211302" y="88544"/>
                                </a:lnTo>
                                <a:lnTo>
                                  <a:pt x="214566" y="87617"/>
                                </a:lnTo>
                                <a:lnTo>
                                  <a:pt x="214414" y="87617"/>
                                </a:lnTo>
                                <a:lnTo>
                                  <a:pt x="217944" y="82664"/>
                                </a:lnTo>
                                <a:lnTo>
                                  <a:pt x="218046" y="82435"/>
                                </a:lnTo>
                                <a:lnTo>
                                  <a:pt x="218630" y="78727"/>
                                </a:lnTo>
                                <a:lnTo>
                                  <a:pt x="218630" y="77457"/>
                                </a:lnTo>
                                <a:lnTo>
                                  <a:pt x="218630" y="74917"/>
                                </a:lnTo>
                                <a:lnTo>
                                  <a:pt x="217766" y="76022"/>
                                </a:lnTo>
                                <a:lnTo>
                                  <a:pt x="217766" y="77457"/>
                                </a:lnTo>
                                <a:lnTo>
                                  <a:pt x="217462" y="79997"/>
                                </a:lnTo>
                                <a:lnTo>
                                  <a:pt x="216738" y="82435"/>
                                </a:lnTo>
                                <a:lnTo>
                                  <a:pt x="216636" y="82664"/>
                                </a:lnTo>
                                <a:lnTo>
                                  <a:pt x="213804" y="87617"/>
                                </a:lnTo>
                                <a:lnTo>
                                  <a:pt x="212559" y="87617"/>
                                </a:lnTo>
                                <a:lnTo>
                                  <a:pt x="217766" y="77457"/>
                                </a:lnTo>
                                <a:lnTo>
                                  <a:pt x="217766" y="76022"/>
                                </a:lnTo>
                                <a:lnTo>
                                  <a:pt x="215620" y="78727"/>
                                </a:lnTo>
                                <a:lnTo>
                                  <a:pt x="213804" y="79997"/>
                                </a:lnTo>
                                <a:lnTo>
                                  <a:pt x="213220" y="81267"/>
                                </a:lnTo>
                                <a:lnTo>
                                  <a:pt x="211277" y="76200"/>
                                </a:lnTo>
                                <a:lnTo>
                                  <a:pt x="210794" y="74917"/>
                                </a:lnTo>
                                <a:lnTo>
                                  <a:pt x="215620" y="73647"/>
                                </a:lnTo>
                                <a:lnTo>
                                  <a:pt x="221043" y="72377"/>
                                </a:lnTo>
                                <a:lnTo>
                                  <a:pt x="226466" y="71107"/>
                                </a:lnTo>
                                <a:lnTo>
                                  <a:pt x="231292" y="69850"/>
                                </a:lnTo>
                                <a:lnTo>
                                  <a:pt x="234302" y="68567"/>
                                </a:lnTo>
                                <a:lnTo>
                                  <a:pt x="236728" y="68567"/>
                                </a:lnTo>
                                <a:lnTo>
                                  <a:pt x="236728" y="76200"/>
                                </a:lnTo>
                                <a:lnTo>
                                  <a:pt x="236118" y="79997"/>
                                </a:lnTo>
                                <a:lnTo>
                                  <a:pt x="234911" y="82550"/>
                                </a:lnTo>
                                <a:lnTo>
                                  <a:pt x="234467" y="82080"/>
                                </a:lnTo>
                                <a:lnTo>
                                  <a:pt x="234467" y="86347"/>
                                </a:lnTo>
                                <a:lnTo>
                                  <a:pt x="230263" y="83807"/>
                                </a:lnTo>
                                <a:lnTo>
                                  <a:pt x="227711" y="81267"/>
                                </a:lnTo>
                                <a:lnTo>
                                  <a:pt x="225856" y="77457"/>
                                </a:lnTo>
                                <a:lnTo>
                                  <a:pt x="223710" y="73647"/>
                                </a:lnTo>
                                <a:lnTo>
                                  <a:pt x="227304" y="76200"/>
                                </a:lnTo>
                                <a:lnTo>
                                  <a:pt x="231470" y="78727"/>
                                </a:lnTo>
                                <a:lnTo>
                                  <a:pt x="233070" y="82664"/>
                                </a:lnTo>
                                <a:lnTo>
                                  <a:pt x="234467" y="86347"/>
                                </a:lnTo>
                                <a:lnTo>
                                  <a:pt x="234467" y="82080"/>
                                </a:lnTo>
                                <a:lnTo>
                                  <a:pt x="233718" y="81267"/>
                                </a:lnTo>
                                <a:lnTo>
                                  <a:pt x="233108" y="78727"/>
                                </a:lnTo>
                                <a:lnTo>
                                  <a:pt x="232498" y="77457"/>
                                </a:lnTo>
                                <a:lnTo>
                                  <a:pt x="227672" y="74917"/>
                                </a:lnTo>
                                <a:lnTo>
                                  <a:pt x="224675" y="73647"/>
                                </a:lnTo>
                                <a:lnTo>
                                  <a:pt x="222250" y="72377"/>
                                </a:lnTo>
                                <a:lnTo>
                                  <a:pt x="222250" y="73647"/>
                                </a:lnTo>
                                <a:lnTo>
                                  <a:pt x="223456" y="74917"/>
                                </a:lnTo>
                                <a:lnTo>
                                  <a:pt x="224066" y="76200"/>
                                </a:lnTo>
                                <a:lnTo>
                                  <a:pt x="225259" y="79997"/>
                                </a:lnTo>
                                <a:lnTo>
                                  <a:pt x="230085" y="85077"/>
                                </a:lnTo>
                                <a:lnTo>
                                  <a:pt x="233718" y="86347"/>
                                </a:lnTo>
                                <a:lnTo>
                                  <a:pt x="230085" y="92697"/>
                                </a:lnTo>
                                <a:lnTo>
                                  <a:pt x="228828" y="91427"/>
                                </a:lnTo>
                                <a:lnTo>
                                  <a:pt x="228206" y="92697"/>
                                </a:lnTo>
                                <a:lnTo>
                                  <a:pt x="229222" y="95250"/>
                                </a:lnTo>
                                <a:lnTo>
                                  <a:pt x="228625" y="96507"/>
                                </a:lnTo>
                                <a:lnTo>
                                  <a:pt x="225209" y="93967"/>
                                </a:lnTo>
                                <a:lnTo>
                                  <a:pt x="222199" y="92697"/>
                                </a:lnTo>
                                <a:lnTo>
                                  <a:pt x="215569" y="91427"/>
                                </a:lnTo>
                                <a:lnTo>
                                  <a:pt x="212559" y="91427"/>
                                </a:lnTo>
                                <a:lnTo>
                                  <a:pt x="213766" y="93967"/>
                                </a:lnTo>
                                <a:lnTo>
                                  <a:pt x="214960" y="95250"/>
                                </a:lnTo>
                                <a:lnTo>
                                  <a:pt x="216573" y="96507"/>
                                </a:lnTo>
                                <a:lnTo>
                                  <a:pt x="220446" y="97777"/>
                                </a:lnTo>
                                <a:lnTo>
                                  <a:pt x="216789" y="95250"/>
                                </a:lnTo>
                                <a:lnTo>
                                  <a:pt x="213766" y="92697"/>
                                </a:lnTo>
                                <a:lnTo>
                                  <a:pt x="217512" y="93967"/>
                                </a:lnTo>
                                <a:lnTo>
                                  <a:pt x="224586" y="93967"/>
                                </a:lnTo>
                                <a:lnTo>
                                  <a:pt x="226263" y="95250"/>
                                </a:lnTo>
                                <a:lnTo>
                                  <a:pt x="227609" y="97777"/>
                                </a:lnTo>
                                <a:lnTo>
                                  <a:pt x="220459" y="97777"/>
                                </a:lnTo>
                                <a:lnTo>
                                  <a:pt x="215011" y="101587"/>
                                </a:lnTo>
                                <a:lnTo>
                                  <a:pt x="214376" y="101587"/>
                                </a:lnTo>
                                <a:lnTo>
                                  <a:pt x="212966" y="100317"/>
                                </a:lnTo>
                                <a:lnTo>
                                  <a:pt x="208140" y="96507"/>
                                </a:lnTo>
                                <a:lnTo>
                                  <a:pt x="205524" y="96507"/>
                                </a:lnTo>
                                <a:lnTo>
                                  <a:pt x="203136" y="95821"/>
                                </a:lnTo>
                                <a:lnTo>
                                  <a:pt x="207327" y="97777"/>
                                </a:lnTo>
                                <a:lnTo>
                                  <a:pt x="209626" y="99047"/>
                                </a:lnTo>
                                <a:lnTo>
                                  <a:pt x="211759"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36" y="101587"/>
                                </a:lnTo>
                                <a:lnTo>
                                  <a:pt x="208940" y="104127"/>
                                </a:lnTo>
                                <a:lnTo>
                                  <a:pt x="212001" y="104127"/>
                                </a:lnTo>
                                <a:lnTo>
                                  <a:pt x="210185" y="105397"/>
                                </a:lnTo>
                                <a:lnTo>
                                  <a:pt x="207784" y="106667"/>
                                </a:lnTo>
                                <a:lnTo>
                                  <a:pt x="206578" y="106349"/>
                                </a:lnTo>
                                <a:lnTo>
                                  <a:pt x="206578" y="107937"/>
                                </a:lnTo>
                                <a:lnTo>
                                  <a:pt x="200863" y="110477"/>
                                </a:lnTo>
                                <a:lnTo>
                                  <a:pt x="199301" y="110477"/>
                                </a:lnTo>
                                <a:lnTo>
                                  <a:pt x="199301" y="111747"/>
                                </a:lnTo>
                                <a:lnTo>
                                  <a:pt x="195249" y="114287"/>
                                </a:lnTo>
                                <a:lnTo>
                                  <a:pt x="194564" y="113017"/>
                                </a:lnTo>
                                <a:lnTo>
                                  <a:pt x="195249" y="111747"/>
                                </a:lnTo>
                                <a:lnTo>
                                  <a:pt x="199301" y="111747"/>
                                </a:lnTo>
                                <a:lnTo>
                                  <a:pt x="199301" y="110477"/>
                                </a:lnTo>
                                <a:lnTo>
                                  <a:pt x="195440" y="110477"/>
                                </a:lnTo>
                                <a:lnTo>
                                  <a:pt x="194081" y="111747"/>
                                </a:lnTo>
                                <a:lnTo>
                                  <a:pt x="193852" y="113677"/>
                                </a:lnTo>
                                <a:lnTo>
                                  <a:pt x="193802" y="114350"/>
                                </a:lnTo>
                                <a:lnTo>
                                  <a:pt x="194386" y="116827"/>
                                </a:lnTo>
                                <a:lnTo>
                                  <a:pt x="195300" y="118097"/>
                                </a:lnTo>
                                <a:lnTo>
                                  <a:pt x="196354" y="121907"/>
                                </a:lnTo>
                                <a:lnTo>
                                  <a:pt x="196799" y="124447"/>
                                </a:lnTo>
                                <a:lnTo>
                                  <a:pt x="196354" y="126987"/>
                                </a:lnTo>
                                <a:lnTo>
                                  <a:pt x="195745" y="129527"/>
                                </a:lnTo>
                                <a:lnTo>
                                  <a:pt x="194132" y="133337"/>
                                </a:lnTo>
                                <a:lnTo>
                                  <a:pt x="192620" y="135877"/>
                                </a:lnTo>
                                <a:lnTo>
                                  <a:pt x="190804" y="137160"/>
                                </a:lnTo>
                                <a:lnTo>
                                  <a:pt x="189611" y="139687"/>
                                </a:lnTo>
                                <a:lnTo>
                                  <a:pt x="188493" y="143497"/>
                                </a:lnTo>
                                <a:lnTo>
                                  <a:pt x="188493" y="144767"/>
                                </a:lnTo>
                                <a:lnTo>
                                  <a:pt x="186677" y="142227"/>
                                </a:lnTo>
                                <a:lnTo>
                                  <a:pt x="184886" y="140957"/>
                                </a:lnTo>
                                <a:lnTo>
                                  <a:pt x="183667" y="138417"/>
                                </a:lnTo>
                                <a:lnTo>
                                  <a:pt x="183667" y="135877"/>
                                </a:lnTo>
                                <a:lnTo>
                                  <a:pt x="185483" y="129527"/>
                                </a:lnTo>
                                <a:lnTo>
                                  <a:pt x="189103" y="125717"/>
                                </a:lnTo>
                                <a:lnTo>
                                  <a:pt x="193319" y="123177"/>
                                </a:lnTo>
                                <a:lnTo>
                                  <a:pt x="193929" y="124447"/>
                                </a:lnTo>
                                <a:lnTo>
                                  <a:pt x="193344" y="125666"/>
                                </a:lnTo>
                                <a:lnTo>
                                  <a:pt x="193344" y="126987"/>
                                </a:lnTo>
                                <a:lnTo>
                                  <a:pt x="192481" y="130797"/>
                                </a:lnTo>
                                <a:lnTo>
                                  <a:pt x="191604" y="130797"/>
                                </a:lnTo>
                                <a:lnTo>
                                  <a:pt x="190728" y="129527"/>
                                </a:lnTo>
                                <a:lnTo>
                                  <a:pt x="191249" y="126987"/>
                                </a:lnTo>
                                <a:lnTo>
                                  <a:pt x="193344" y="126987"/>
                                </a:lnTo>
                                <a:lnTo>
                                  <a:pt x="193344" y="125666"/>
                                </a:lnTo>
                                <a:lnTo>
                                  <a:pt x="190906" y="125717"/>
                                </a:lnTo>
                                <a:lnTo>
                                  <a:pt x="190309" y="126987"/>
                                </a:lnTo>
                                <a:lnTo>
                                  <a:pt x="190309" y="128257"/>
                                </a:lnTo>
                                <a:lnTo>
                                  <a:pt x="189712" y="129527"/>
                                </a:lnTo>
                                <a:lnTo>
                                  <a:pt x="190906" y="132067"/>
                                </a:lnTo>
                                <a:lnTo>
                                  <a:pt x="189077" y="134645"/>
                                </a:lnTo>
                                <a:lnTo>
                                  <a:pt x="187883" y="137160"/>
                                </a:lnTo>
                                <a:lnTo>
                                  <a:pt x="187286" y="139687"/>
                                </a:lnTo>
                                <a:lnTo>
                                  <a:pt x="187896" y="142227"/>
                                </a:lnTo>
                                <a:lnTo>
                                  <a:pt x="188404" y="138417"/>
                                </a:lnTo>
                                <a:lnTo>
                                  <a:pt x="189293" y="137147"/>
                                </a:lnTo>
                                <a:lnTo>
                                  <a:pt x="190652" y="134607"/>
                                </a:lnTo>
                                <a:lnTo>
                                  <a:pt x="193040" y="130797"/>
                                </a:lnTo>
                                <a:lnTo>
                                  <a:pt x="194043" y="126987"/>
                                </a:lnTo>
                                <a:lnTo>
                                  <a:pt x="194386" y="125717"/>
                                </a:lnTo>
                                <a:lnTo>
                                  <a:pt x="194081" y="123177"/>
                                </a:lnTo>
                                <a:lnTo>
                                  <a:pt x="193700" y="121907"/>
                                </a:lnTo>
                                <a:lnTo>
                                  <a:pt x="193332" y="120637"/>
                                </a:lnTo>
                                <a:lnTo>
                                  <a:pt x="193179" y="119367"/>
                                </a:lnTo>
                                <a:lnTo>
                                  <a:pt x="193040" y="118097"/>
                                </a:lnTo>
                                <a:lnTo>
                                  <a:pt x="192430" y="116827"/>
                                </a:lnTo>
                                <a:lnTo>
                                  <a:pt x="192176" y="116293"/>
                                </a:lnTo>
                                <a:lnTo>
                                  <a:pt x="192176" y="116827"/>
                                </a:lnTo>
                                <a:lnTo>
                                  <a:pt x="191833" y="119367"/>
                                </a:lnTo>
                                <a:lnTo>
                                  <a:pt x="191058" y="119367"/>
                                </a:lnTo>
                                <a:lnTo>
                                  <a:pt x="191058" y="121907"/>
                                </a:lnTo>
                                <a:lnTo>
                                  <a:pt x="189560" y="123177"/>
                                </a:lnTo>
                                <a:lnTo>
                                  <a:pt x="188061" y="123177"/>
                                </a:lnTo>
                                <a:lnTo>
                                  <a:pt x="188061" y="121907"/>
                                </a:lnTo>
                                <a:lnTo>
                                  <a:pt x="191058" y="121907"/>
                                </a:lnTo>
                                <a:lnTo>
                                  <a:pt x="191058" y="119367"/>
                                </a:lnTo>
                                <a:lnTo>
                                  <a:pt x="190182" y="119367"/>
                                </a:lnTo>
                                <a:lnTo>
                                  <a:pt x="190601" y="116827"/>
                                </a:lnTo>
                                <a:lnTo>
                                  <a:pt x="192176" y="116827"/>
                                </a:lnTo>
                                <a:lnTo>
                                  <a:pt x="192176" y="116293"/>
                                </a:lnTo>
                                <a:lnTo>
                                  <a:pt x="191833" y="115570"/>
                                </a:lnTo>
                                <a:lnTo>
                                  <a:pt x="191833" y="113017"/>
                                </a:lnTo>
                                <a:lnTo>
                                  <a:pt x="194081" y="109207"/>
                                </a:lnTo>
                                <a:lnTo>
                                  <a:pt x="201663" y="109207"/>
                                </a:lnTo>
                                <a:lnTo>
                                  <a:pt x="204165" y="107937"/>
                                </a:lnTo>
                                <a:lnTo>
                                  <a:pt x="197243" y="107937"/>
                                </a:lnTo>
                                <a:lnTo>
                                  <a:pt x="194525" y="107175"/>
                                </a:lnTo>
                                <a:lnTo>
                                  <a:pt x="194525" y="107937"/>
                                </a:lnTo>
                                <a:lnTo>
                                  <a:pt x="192112" y="110477"/>
                                </a:lnTo>
                                <a:lnTo>
                                  <a:pt x="190906" y="113017"/>
                                </a:lnTo>
                                <a:lnTo>
                                  <a:pt x="190779" y="114350"/>
                                </a:lnTo>
                                <a:lnTo>
                                  <a:pt x="189547" y="115011"/>
                                </a:lnTo>
                                <a:lnTo>
                                  <a:pt x="189547" y="118097"/>
                                </a:lnTo>
                                <a:lnTo>
                                  <a:pt x="189547" y="119367"/>
                                </a:lnTo>
                                <a:lnTo>
                                  <a:pt x="187502" y="119367"/>
                                </a:lnTo>
                                <a:lnTo>
                                  <a:pt x="187502" y="118097"/>
                                </a:lnTo>
                                <a:lnTo>
                                  <a:pt x="188518" y="116827"/>
                                </a:lnTo>
                                <a:lnTo>
                                  <a:pt x="189547" y="118097"/>
                                </a:lnTo>
                                <a:lnTo>
                                  <a:pt x="189547" y="115011"/>
                                </a:lnTo>
                                <a:lnTo>
                                  <a:pt x="188493" y="115557"/>
                                </a:lnTo>
                                <a:lnTo>
                                  <a:pt x="187210" y="115570"/>
                                </a:lnTo>
                                <a:lnTo>
                                  <a:pt x="187210" y="121907"/>
                                </a:lnTo>
                                <a:lnTo>
                                  <a:pt x="186524" y="122478"/>
                                </a:lnTo>
                                <a:lnTo>
                                  <a:pt x="186524" y="125717"/>
                                </a:lnTo>
                                <a:lnTo>
                                  <a:pt x="184137" y="125717"/>
                                </a:lnTo>
                                <a:lnTo>
                                  <a:pt x="185331" y="124447"/>
                                </a:lnTo>
                                <a:lnTo>
                                  <a:pt x="186524" y="125717"/>
                                </a:lnTo>
                                <a:lnTo>
                                  <a:pt x="186524" y="122478"/>
                                </a:lnTo>
                                <a:lnTo>
                                  <a:pt x="185661"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908" y="115570"/>
                                </a:lnTo>
                                <a:lnTo>
                                  <a:pt x="177685" y="116827"/>
                                </a:lnTo>
                                <a:lnTo>
                                  <a:pt x="175425" y="118097"/>
                                </a:lnTo>
                                <a:lnTo>
                                  <a:pt x="183438" y="118097"/>
                                </a:lnTo>
                                <a:lnTo>
                                  <a:pt x="183057" y="119367"/>
                                </a:lnTo>
                                <a:lnTo>
                                  <a:pt x="172542" y="119367"/>
                                </a:lnTo>
                                <a:lnTo>
                                  <a:pt x="170611" y="118097"/>
                                </a:lnTo>
                                <a:lnTo>
                                  <a:pt x="173164" y="120637"/>
                                </a:lnTo>
                                <a:lnTo>
                                  <a:pt x="176999" y="120637"/>
                                </a:lnTo>
                                <a:lnTo>
                                  <a:pt x="178079" y="121907"/>
                                </a:lnTo>
                                <a:lnTo>
                                  <a:pt x="181305" y="120637"/>
                                </a:lnTo>
                                <a:lnTo>
                                  <a:pt x="183057" y="120637"/>
                                </a:lnTo>
                                <a:lnTo>
                                  <a:pt x="183756" y="121907"/>
                                </a:lnTo>
                                <a:lnTo>
                                  <a:pt x="180340" y="123177"/>
                                </a:lnTo>
                                <a:lnTo>
                                  <a:pt x="176237" y="123177"/>
                                </a:lnTo>
                                <a:lnTo>
                                  <a:pt x="173482" y="121907"/>
                                </a:lnTo>
                                <a:lnTo>
                                  <a:pt x="170535" y="120637"/>
                                </a:lnTo>
                                <a:lnTo>
                                  <a:pt x="172262" y="121907"/>
                                </a:lnTo>
                                <a:lnTo>
                                  <a:pt x="175133" y="124447"/>
                                </a:lnTo>
                                <a:lnTo>
                                  <a:pt x="184111" y="124447"/>
                                </a:lnTo>
                                <a:lnTo>
                                  <a:pt x="183324" y="125717"/>
                                </a:lnTo>
                                <a:lnTo>
                                  <a:pt x="176237" y="125717"/>
                                </a:lnTo>
                                <a:lnTo>
                                  <a:pt x="179933" y="126987"/>
                                </a:lnTo>
                                <a:lnTo>
                                  <a:pt x="184073" y="126987"/>
                                </a:lnTo>
                                <a:lnTo>
                                  <a:pt x="183553" y="128257"/>
                                </a:lnTo>
                                <a:lnTo>
                                  <a:pt x="177038" y="128257"/>
                                </a:lnTo>
                                <a:lnTo>
                                  <a:pt x="181038" y="129527"/>
                                </a:lnTo>
                                <a:lnTo>
                                  <a:pt x="184454" y="129527"/>
                                </a:lnTo>
                                <a:lnTo>
                                  <a:pt x="183984" y="130797"/>
                                </a:lnTo>
                                <a:lnTo>
                                  <a:pt x="176466" y="130797"/>
                                </a:lnTo>
                                <a:lnTo>
                                  <a:pt x="177761" y="132067"/>
                                </a:lnTo>
                                <a:lnTo>
                                  <a:pt x="180467" y="132067"/>
                                </a:lnTo>
                                <a:lnTo>
                                  <a:pt x="183692" y="133337"/>
                                </a:lnTo>
                                <a:lnTo>
                                  <a:pt x="183235" y="134607"/>
                                </a:lnTo>
                                <a:lnTo>
                                  <a:pt x="181089" y="134607"/>
                                </a:lnTo>
                                <a:lnTo>
                                  <a:pt x="183184" y="135877"/>
                                </a:lnTo>
                                <a:lnTo>
                                  <a:pt x="180771" y="135877"/>
                                </a:lnTo>
                                <a:lnTo>
                                  <a:pt x="178803" y="134607"/>
                                </a:lnTo>
                                <a:lnTo>
                                  <a:pt x="181063" y="134607"/>
                                </a:lnTo>
                                <a:lnTo>
                                  <a:pt x="177838" y="133337"/>
                                </a:lnTo>
                                <a:lnTo>
                                  <a:pt x="173164" y="126987"/>
                                </a:lnTo>
                                <a:lnTo>
                                  <a:pt x="168033" y="121907"/>
                                </a:lnTo>
                                <a:lnTo>
                                  <a:pt x="168287" y="120637"/>
                                </a:lnTo>
                                <a:lnTo>
                                  <a:pt x="168795" y="118097"/>
                                </a:lnTo>
                                <a:lnTo>
                                  <a:pt x="169697" y="114287"/>
                                </a:lnTo>
                                <a:lnTo>
                                  <a:pt x="173164" y="107937"/>
                                </a:lnTo>
                                <a:lnTo>
                                  <a:pt x="171665" y="105625"/>
                                </a:lnTo>
                                <a:lnTo>
                                  <a:pt x="171665" y="106667"/>
                                </a:lnTo>
                                <a:lnTo>
                                  <a:pt x="170903" y="109207"/>
                                </a:lnTo>
                                <a:lnTo>
                                  <a:pt x="168465" y="114350"/>
                                </a:lnTo>
                                <a:lnTo>
                                  <a:pt x="167741" y="116827"/>
                                </a:lnTo>
                                <a:lnTo>
                                  <a:pt x="167297" y="119367"/>
                                </a:lnTo>
                                <a:lnTo>
                                  <a:pt x="166992" y="120637"/>
                                </a:lnTo>
                                <a:lnTo>
                                  <a:pt x="166331" y="119367"/>
                                </a:lnTo>
                                <a:lnTo>
                                  <a:pt x="166535" y="114287"/>
                                </a:lnTo>
                                <a:lnTo>
                                  <a:pt x="162255" y="105397"/>
                                </a:lnTo>
                                <a:lnTo>
                                  <a:pt x="162052" y="106032"/>
                                </a:lnTo>
                                <a:lnTo>
                                  <a:pt x="161925" y="106807"/>
                                </a:lnTo>
                                <a:lnTo>
                                  <a:pt x="165785" y="114287"/>
                                </a:lnTo>
                                <a:lnTo>
                                  <a:pt x="165633" y="116827"/>
                                </a:lnTo>
                                <a:lnTo>
                                  <a:pt x="165328" y="119367"/>
                                </a:lnTo>
                                <a:lnTo>
                                  <a:pt x="163703" y="118097"/>
                                </a:lnTo>
                                <a:lnTo>
                                  <a:pt x="163842" y="116827"/>
                                </a:lnTo>
                                <a:lnTo>
                                  <a:pt x="164744" y="114287"/>
                                </a:lnTo>
                                <a:lnTo>
                                  <a:pt x="161734" y="107937"/>
                                </a:lnTo>
                                <a:lnTo>
                                  <a:pt x="161861" y="106667"/>
                                </a:lnTo>
                                <a:lnTo>
                                  <a:pt x="162052" y="106032"/>
                                </a:lnTo>
                                <a:lnTo>
                                  <a:pt x="162166" y="105397"/>
                                </a:lnTo>
                                <a:lnTo>
                                  <a:pt x="163068" y="102857"/>
                                </a:lnTo>
                                <a:lnTo>
                                  <a:pt x="163106" y="100317"/>
                                </a:lnTo>
                                <a:lnTo>
                                  <a:pt x="163144" y="99047"/>
                                </a:lnTo>
                                <a:lnTo>
                                  <a:pt x="162483" y="96507"/>
                                </a:lnTo>
                                <a:lnTo>
                                  <a:pt x="162382" y="96278"/>
                                </a:lnTo>
                                <a:lnTo>
                                  <a:pt x="162382" y="99047"/>
                                </a:lnTo>
                                <a:lnTo>
                                  <a:pt x="162115" y="100317"/>
                                </a:lnTo>
                                <a:lnTo>
                                  <a:pt x="160769" y="100317"/>
                                </a:lnTo>
                                <a:lnTo>
                                  <a:pt x="160147" y="99047"/>
                                </a:lnTo>
                                <a:lnTo>
                                  <a:pt x="159105" y="96507"/>
                                </a:lnTo>
                                <a:lnTo>
                                  <a:pt x="159461" y="93967"/>
                                </a:lnTo>
                                <a:lnTo>
                                  <a:pt x="161937" y="96507"/>
                                </a:lnTo>
                                <a:lnTo>
                                  <a:pt x="162382" y="99047"/>
                                </a:lnTo>
                                <a:lnTo>
                                  <a:pt x="162382" y="96278"/>
                                </a:lnTo>
                                <a:lnTo>
                                  <a:pt x="161378" y="93967"/>
                                </a:lnTo>
                                <a:lnTo>
                                  <a:pt x="158953" y="91427"/>
                                </a:lnTo>
                                <a:lnTo>
                                  <a:pt x="158356" y="96507"/>
                                </a:lnTo>
                                <a:lnTo>
                                  <a:pt x="158953" y="99047"/>
                                </a:lnTo>
                                <a:lnTo>
                                  <a:pt x="159562" y="100317"/>
                                </a:lnTo>
                                <a:lnTo>
                                  <a:pt x="161975" y="101587"/>
                                </a:lnTo>
                                <a:lnTo>
                                  <a:pt x="162255" y="102857"/>
                                </a:lnTo>
                                <a:lnTo>
                                  <a:pt x="161975" y="104127"/>
                                </a:lnTo>
                                <a:lnTo>
                                  <a:pt x="161302" y="104838"/>
                                </a:lnTo>
                                <a:lnTo>
                                  <a:pt x="161302" y="105397"/>
                                </a:lnTo>
                                <a:lnTo>
                                  <a:pt x="159156" y="111747"/>
                                </a:lnTo>
                                <a:lnTo>
                                  <a:pt x="157048" y="113017"/>
                                </a:lnTo>
                                <a:lnTo>
                                  <a:pt x="154914" y="113017"/>
                                </a:lnTo>
                                <a:lnTo>
                                  <a:pt x="152527" y="111747"/>
                                </a:lnTo>
                                <a:lnTo>
                                  <a:pt x="156743" y="109207"/>
                                </a:lnTo>
                                <a:lnTo>
                                  <a:pt x="159004" y="106667"/>
                                </a:lnTo>
                                <a:lnTo>
                                  <a:pt x="161302" y="105397"/>
                                </a:lnTo>
                                <a:lnTo>
                                  <a:pt x="161302" y="104838"/>
                                </a:lnTo>
                                <a:lnTo>
                                  <a:pt x="160769" y="105397"/>
                                </a:lnTo>
                                <a:lnTo>
                                  <a:pt x="157759" y="105397"/>
                                </a:lnTo>
                                <a:lnTo>
                                  <a:pt x="156540" y="106667"/>
                                </a:lnTo>
                                <a:lnTo>
                                  <a:pt x="154749" y="109207"/>
                                </a:lnTo>
                                <a:lnTo>
                                  <a:pt x="152933" y="110477"/>
                                </a:lnTo>
                                <a:lnTo>
                                  <a:pt x="150533" y="110477"/>
                                </a:lnTo>
                                <a:lnTo>
                                  <a:pt x="150533" y="111747"/>
                                </a:lnTo>
                                <a:lnTo>
                                  <a:pt x="152323" y="113017"/>
                                </a:lnTo>
                                <a:lnTo>
                                  <a:pt x="154749" y="114287"/>
                                </a:lnTo>
                                <a:lnTo>
                                  <a:pt x="158953" y="114287"/>
                                </a:lnTo>
                                <a:lnTo>
                                  <a:pt x="160159" y="113017"/>
                                </a:lnTo>
                                <a:lnTo>
                                  <a:pt x="160769" y="111747"/>
                                </a:lnTo>
                                <a:lnTo>
                                  <a:pt x="161378" y="107937"/>
                                </a:lnTo>
                                <a:lnTo>
                                  <a:pt x="163169" y="111747"/>
                                </a:lnTo>
                                <a:lnTo>
                                  <a:pt x="163626" y="113677"/>
                                </a:lnTo>
                                <a:lnTo>
                                  <a:pt x="163741" y="114350"/>
                                </a:lnTo>
                                <a:lnTo>
                                  <a:pt x="162585" y="116827"/>
                                </a:lnTo>
                                <a:lnTo>
                                  <a:pt x="162585" y="118097"/>
                                </a:lnTo>
                                <a:lnTo>
                                  <a:pt x="158076" y="116827"/>
                                </a:lnTo>
                                <a:lnTo>
                                  <a:pt x="153568" y="115557"/>
                                </a:lnTo>
                                <a:lnTo>
                                  <a:pt x="149326" y="113017"/>
                                </a:lnTo>
                                <a:lnTo>
                                  <a:pt x="148412" y="111747"/>
                                </a:lnTo>
                                <a:lnTo>
                                  <a:pt x="145707" y="107937"/>
                                </a:lnTo>
                                <a:lnTo>
                                  <a:pt x="142811" y="104127"/>
                                </a:lnTo>
                                <a:lnTo>
                                  <a:pt x="136055" y="95250"/>
                                </a:lnTo>
                                <a:lnTo>
                                  <a:pt x="128206" y="87617"/>
                                </a:lnTo>
                                <a:lnTo>
                                  <a:pt x="124688" y="85077"/>
                                </a:lnTo>
                                <a:lnTo>
                                  <a:pt x="122072" y="82550"/>
                                </a:lnTo>
                                <a:lnTo>
                                  <a:pt x="120764" y="81267"/>
                                </a:lnTo>
                                <a:lnTo>
                                  <a:pt x="118656" y="79997"/>
                                </a:lnTo>
                                <a:lnTo>
                                  <a:pt x="116700" y="78727"/>
                                </a:lnTo>
                                <a:lnTo>
                                  <a:pt x="113995" y="77457"/>
                                </a:lnTo>
                                <a:lnTo>
                                  <a:pt x="117157" y="74917"/>
                                </a:lnTo>
                                <a:lnTo>
                                  <a:pt x="119265" y="69850"/>
                                </a:lnTo>
                                <a:lnTo>
                                  <a:pt x="118694" y="66027"/>
                                </a:lnTo>
                                <a:lnTo>
                                  <a:pt x="118516" y="64757"/>
                                </a:lnTo>
                                <a:lnTo>
                                  <a:pt x="118211" y="64935"/>
                                </a:lnTo>
                                <a:lnTo>
                                  <a:pt x="118211" y="69850"/>
                                </a:lnTo>
                                <a:lnTo>
                                  <a:pt x="116700" y="73647"/>
                                </a:lnTo>
                                <a:lnTo>
                                  <a:pt x="115341" y="74917"/>
                                </a:lnTo>
                                <a:lnTo>
                                  <a:pt x="113080" y="77457"/>
                                </a:lnTo>
                                <a:lnTo>
                                  <a:pt x="112369" y="77457"/>
                                </a:lnTo>
                                <a:lnTo>
                                  <a:pt x="111734" y="73647"/>
                                </a:lnTo>
                                <a:lnTo>
                                  <a:pt x="112915" y="69850"/>
                                </a:lnTo>
                                <a:lnTo>
                                  <a:pt x="115112" y="67297"/>
                                </a:lnTo>
                                <a:lnTo>
                                  <a:pt x="117754" y="66027"/>
                                </a:lnTo>
                                <a:lnTo>
                                  <a:pt x="118211" y="69850"/>
                                </a:lnTo>
                                <a:lnTo>
                                  <a:pt x="118211" y="64935"/>
                                </a:lnTo>
                                <a:lnTo>
                                  <a:pt x="113995" y="67297"/>
                                </a:lnTo>
                                <a:lnTo>
                                  <a:pt x="111277" y="71107"/>
                                </a:lnTo>
                                <a:lnTo>
                                  <a:pt x="110528" y="73647"/>
                                </a:lnTo>
                                <a:lnTo>
                                  <a:pt x="109461" y="69850"/>
                                </a:lnTo>
                                <a:lnTo>
                                  <a:pt x="108419" y="68567"/>
                                </a:lnTo>
                                <a:lnTo>
                                  <a:pt x="107124" y="67297"/>
                                </a:lnTo>
                                <a:lnTo>
                                  <a:pt x="106006" y="66027"/>
                                </a:lnTo>
                                <a:lnTo>
                                  <a:pt x="101180" y="63500"/>
                                </a:lnTo>
                                <a:lnTo>
                                  <a:pt x="100139" y="63500"/>
                                </a:lnTo>
                                <a:lnTo>
                                  <a:pt x="102692" y="64757"/>
                                </a:lnTo>
                                <a:lnTo>
                                  <a:pt x="104940" y="66027"/>
                                </a:lnTo>
                                <a:lnTo>
                                  <a:pt x="106908" y="67297"/>
                                </a:lnTo>
                                <a:lnTo>
                                  <a:pt x="108991" y="71107"/>
                                </a:lnTo>
                                <a:lnTo>
                                  <a:pt x="109626" y="73647"/>
                                </a:lnTo>
                                <a:lnTo>
                                  <a:pt x="103708" y="68567"/>
                                </a:lnTo>
                                <a:lnTo>
                                  <a:pt x="102806" y="67297"/>
                                </a:lnTo>
                                <a:lnTo>
                                  <a:pt x="100888" y="67297"/>
                                </a:lnTo>
                                <a:lnTo>
                                  <a:pt x="99872" y="67297"/>
                                </a:lnTo>
                                <a:lnTo>
                                  <a:pt x="102400" y="68567"/>
                                </a:lnTo>
                                <a:lnTo>
                                  <a:pt x="99517" y="69850"/>
                                </a:lnTo>
                                <a:lnTo>
                                  <a:pt x="94107" y="69850"/>
                                </a:lnTo>
                                <a:lnTo>
                                  <a:pt x="96875" y="71107"/>
                                </a:lnTo>
                                <a:lnTo>
                                  <a:pt x="101701" y="71107"/>
                                </a:lnTo>
                                <a:lnTo>
                                  <a:pt x="102908"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78" y="67297"/>
                                </a:lnTo>
                                <a:lnTo>
                                  <a:pt x="96456" y="66205"/>
                                </a:lnTo>
                                <a:lnTo>
                                  <a:pt x="95770" y="66027"/>
                                </a:lnTo>
                                <a:lnTo>
                                  <a:pt x="93510" y="66027"/>
                                </a:lnTo>
                                <a:lnTo>
                                  <a:pt x="91706" y="67297"/>
                                </a:lnTo>
                                <a:lnTo>
                                  <a:pt x="93256" y="62217"/>
                                </a:lnTo>
                                <a:lnTo>
                                  <a:pt x="93662" y="60947"/>
                                </a:lnTo>
                                <a:lnTo>
                                  <a:pt x="93256" y="59677"/>
                                </a:lnTo>
                                <a:lnTo>
                                  <a:pt x="92570" y="58242"/>
                                </a:lnTo>
                                <a:lnTo>
                                  <a:pt x="92570" y="62217"/>
                                </a:lnTo>
                                <a:lnTo>
                                  <a:pt x="91033" y="66027"/>
                                </a:lnTo>
                                <a:lnTo>
                                  <a:pt x="89662" y="68567"/>
                                </a:lnTo>
                                <a:lnTo>
                                  <a:pt x="88366" y="66205"/>
                                </a:lnTo>
                                <a:lnTo>
                                  <a:pt x="88277" y="63500"/>
                                </a:lnTo>
                                <a:lnTo>
                                  <a:pt x="88468" y="62217"/>
                                </a:lnTo>
                                <a:lnTo>
                                  <a:pt x="89662" y="54597"/>
                                </a:lnTo>
                                <a:lnTo>
                                  <a:pt x="91719" y="58407"/>
                                </a:lnTo>
                                <a:lnTo>
                                  <a:pt x="92557" y="60921"/>
                                </a:lnTo>
                                <a:lnTo>
                                  <a:pt x="92570" y="62217"/>
                                </a:lnTo>
                                <a:lnTo>
                                  <a:pt x="92570" y="58242"/>
                                </a:lnTo>
                                <a:lnTo>
                                  <a:pt x="92049" y="57150"/>
                                </a:lnTo>
                                <a:lnTo>
                                  <a:pt x="92049" y="55867"/>
                                </a:lnTo>
                                <a:lnTo>
                                  <a:pt x="93865" y="55867"/>
                                </a:lnTo>
                                <a:lnTo>
                                  <a:pt x="95669" y="54597"/>
                                </a:lnTo>
                                <a:lnTo>
                                  <a:pt x="97472" y="52057"/>
                                </a:lnTo>
                                <a:lnTo>
                                  <a:pt x="99288" y="48247"/>
                                </a:lnTo>
                                <a:lnTo>
                                  <a:pt x="100495" y="46977"/>
                                </a:lnTo>
                                <a:lnTo>
                                  <a:pt x="101701" y="45707"/>
                                </a:lnTo>
                                <a:lnTo>
                                  <a:pt x="105918" y="45707"/>
                                </a:lnTo>
                                <a:lnTo>
                                  <a:pt x="122796" y="48247"/>
                                </a:lnTo>
                                <a:lnTo>
                                  <a:pt x="122110" y="48247"/>
                                </a:lnTo>
                                <a:lnTo>
                                  <a:pt x="122110" y="49517"/>
                                </a:lnTo>
                                <a:lnTo>
                                  <a:pt x="119710" y="52057"/>
                                </a:lnTo>
                                <a:lnTo>
                                  <a:pt x="116700" y="53327"/>
                                </a:lnTo>
                                <a:lnTo>
                                  <a:pt x="109677" y="53327"/>
                                </a:lnTo>
                                <a:lnTo>
                                  <a:pt x="112179" y="50800"/>
                                </a:lnTo>
                                <a:lnTo>
                                  <a:pt x="115189" y="49517"/>
                                </a:lnTo>
                                <a:lnTo>
                                  <a:pt x="122110" y="49517"/>
                                </a:lnTo>
                                <a:lnTo>
                                  <a:pt x="122110" y="48247"/>
                                </a:lnTo>
                                <a:lnTo>
                                  <a:pt x="114363" y="48247"/>
                                </a:lnTo>
                                <a:lnTo>
                                  <a:pt x="110744" y="49517"/>
                                </a:lnTo>
                                <a:lnTo>
                                  <a:pt x="109537" y="52057"/>
                                </a:lnTo>
                                <a:lnTo>
                                  <a:pt x="107734" y="53327"/>
                                </a:lnTo>
                                <a:lnTo>
                                  <a:pt x="108927" y="54597"/>
                                </a:lnTo>
                                <a:lnTo>
                                  <a:pt x="114960" y="54597"/>
                                </a:lnTo>
                                <a:lnTo>
                                  <a:pt x="118579" y="53327"/>
                                </a:lnTo>
                                <a:lnTo>
                                  <a:pt x="121589" y="52057"/>
                                </a:lnTo>
                                <a:lnTo>
                                  <a:pt x="123190" y="49517"/>
                                </a:lnTo>
                                <a:lnTo>
                                  <a:pt x="123990" y="48247"/>
                                </a:lnTo>
                                <a:lnTo>
                                  <a:pt x="125806" y="48247"/>
                                </a:lnTo>
                                <a:lnTo>
                                  <a:pt x="128206" y="49517"/>
                                </a:lnTo>
                                <a:lnTo>
                                  <a:pt x="125806" y="49517"/>
                                </a:lnTo>
                                <a:lnTo>
                                  <a:pt x="124548" y="50800"/>
                                </a:lnTo>
                                <a:lnTo>
                                  <a:pt x="123037" y="52057"/>
                                </a:lnTo>
                                <a:lnTo>
                                  <a:pt x="119735" y="59677"/>
                                </a:lnTo>
                                <a:lnTo>
                                  <a:pt x="119875" y="59677"/>
                                </a:lnTo>
                                <a:lnTo>
                                  <a:pt x="120980" y="63500"/>
                                </a:lnTo>
                                <a:lnTo>
                                  <a:pt x="122199" y="67297"/>
                                </a:lnTo>
                                <a:lnTo>
                                  <a:pt x="123990" y="71107"/>
                                </a:lnTo>
                                <a:lnTo>
                                  <a:pt x="126415" y="73647"/>
                                </a:lnTo>
                                <a:lnTo>
                                  <a:pt x="129425" y="74917"/>
                                </a:lnTo>
                                <a:lnTo>
                                  <a:pt x="132435" y="74917"/>
                                </a:lnTo>
                                <a:lnTo>
                                  <a:pt x="132435" y="77457"/>
                                </a:lnTo>
                                <a:lnTo>
                                  <a:pt x="133032" y="78727"/>
                                </a:lnTo>
                                <a:lnTo>
                                  <a:pt x="134251" y="79997"/>
                                </a:lnTo>
                                <a:lnTo>
                                  <a:pt x="137706" y="82435"/>
                                </a:lnTo>
                                <a:lnTo>
                                  <a:pt x="136029" y="79997"/>
                                </a:lnTo>
                                <a:lnTo>
                                  <a:pt x="139992" y="81267"/>
                                </a:lnTo>
                                <a:lnTo>
                                  <a:pt x="142633" y="81267"/>
                                </a:lnTo>
                                <a:lnTo>
                                  <a:pt x="145605" y="82550"/>
                                </a:lnTo>
                                <a:lnTo>
                                  <a:pt x="150114" y="88900"/>
                                </a:lnTo>
                                <a:lnTo>
                                  <a:pt x="146418" y="88900"/>
                                </a:lnTo>
                                <a:lnTo>
                                  <a:pt x="141973" y="86347"/>
                                </a:lnTo>
                                <a:lnTo>
                                  <a:pt x="138887" y="83985"/>
                                </a:lnTo>
                                <a:lnTo>
                                  <a:pt x="141478" y="87617"/>
                                </a:lnTo>
                                <a:lnTo>
                                  <a:pt x="143294" y="88900"/>
                                </a:lnTo>
                                <a:lnTo>
                                  <a:pt x="145707" y="90157"/>
                                </a:lnTo>
                                <a:lnTo>
                                  <a:pt x="150533" y="90157"/>
                                </a:lnTo>
                                <a:lnTo>
                                  <a:pt x="151130" y="91427"/>
                                </a:lnTo>
                                <a:lnTo>
                                  <a:pt x="149771" y="91427"/>
                                </a:lnTo>
                                <a:lnTo>
                                  <a:pt x="149771" y="92697"/>
                                </a:lnTo>
                                <a:lnTo>
                                  <a:pt x="149136" y="93967"/>
                                </a:lnTo>
                                <a:lnTo>
                                  <a:pt x="149072" y="96507"/>
                                </a:lnTo>
                                <a:lnTo>
                                  <a:pt x="148209" y="99047"/>
                                </a:lnTo>
                                <a:lnTo>
                                  <a:pt x="146659" y="99047"/>
                                </a:lnTo>
                                <a:lnTo>
                                  <a:pt x="144995" y="100317"/>
                                </a:lnTo>
                                <a:lnTo>
                                  <a:pt x="143497" y="100317"/>
                                </a:lnTo>
                                <a:lnTo>
                                  <a:pt x="146659" y="95250"/>
                                </a:lnTo>
                                <a:lnTo>
                                  <a:pt x="149771" y="92697"/>
                                </a:lnTo>
                                <a:lnTo>
                                  <a:pt x="149771" y="91427"/>
                                </a:lnTo>
                                <a:lnTo>
                                  <a:pt x="149326" y="91427"/>
                                </a:lnTo>
                                <a:lnTo>
                                  <a:pt x="148107" y="92697"/>
                                </a:lnTo>
                                <a:lnTo>
                                  <a:pt x="145707" y="93967"/>
                                </a:lnTo>
                                <a:lnTo>
                                  <a:pt x="141846" y="100317"/>
                                </a:lnTo>
                                <a:lnTo>
                                  <a:pt x="144703" y="101587"/>
                                </a:lnTo>
                                <a:lnTo>
                                  <a:pt x="147116" y="100317"/>
                                </a:lnTo>
                                <a:lnTo>
                                  <a:pt x="148704" y="99047"/>
                                </a:lnTo>
                                <a:lnTo>
                                  <a:pt x="149326" y="97777"/>
                                </a:lnTo>
                                <a:lnTo>
                                  <a:pt x="150533" y="93967"/>
                                </a:lnTo>
                                <a:lnTo>
                                  <a:pt x="150533" y="92697"/>
                                </a:lnTo>
                                <a:lnTo>
                                  <a:pt x="151714" y="91427"/>
                                </a:lnTo>
                                <a:lnTo>
                                  <a:pt x="150507" y="88900"/>
                                </a:lnTo>
                                <a:lnTo>
                                  <a:pt x="148704" y="85077"/>
                                </a:lnTo>
                                <a:lnTo>
                                  <a:pt x="146913" y="82550"/>
                                </a:lnTo>
                                <a:lnTo>
                                  <a:pt x="145707" y="81267"/>
                                </a:lnTo>
                                <a:lnTo>
                                  <a:pt x="143891" y="81267"/>
                                </a:lnTo>
                                <a:lnTo>
                                  <a:pt x="139077" y="79997"/>
                                </a:lnTo>
                                <a:lnTo>
                                  <a:pt x="136652" y="79997"/>
                                </a:lnTo>
                                <a:lnTo>
                                  <a:pt x="134251" y="78727"/>
                                </a:lnTo>
                                <a:lnTo>
                                  <a:pt x="135750" y="77457"/>
                                </a:lnTo>
                                <a:lnTo>
                                  <a:pt x="137261" y="76200"/>
                                </a:lnTo>
                                <a:lnTo>
                                  <a:pt x="139674" y="73647"/>
                                </a:lnTo>
                                <a:lnTo>
                                  <a:pt x="141478" y="71107"/>
                                </a:lnTo>
                                <a:lnTo>
                                  <a:pt x="142087" y="67297"/>
                                </a:lnTo>
                                <a:lnTo>
                                  <a:pt x="141478" y="64757"/>
                                </a:lnTo>
                                <a:lnTo>
                                  <a:pt x="142087" y="62217"/>
                                </a:lnTo>
                                <a:lnTo>
                                  <a:pt x="140741" y="63487"/>
                                </a:lnTo>
                                <a:lnTo>
                                  <a:pt x="140741" y="64757"/>
                                </a:lnTo>
                                <a:lnTo>
                                  <a:pt x="140652" y="67894"/>
                                </a:lnTo>
                                <a:lnTo>
                                  <a:pt x="140373" y="69850"/>
                                </a:lnTo>
                                <a:lnTo>
                                  <a:pt x="138684" y="73647"/>
                                </a:lnTo>
                                <a:lnTo>
                                  <a:pt x="136423" y="74917"/>
                                </a:lnTo>
                                <a:lnTo>
                                  <a:pt x="133426" y="77457"/>
                                </a:lnTo>
                                <a:lnTo>
                                  <a:pt x="134048" y="73647"/>
                                </a:lnTo>
                                <a:lnTo>
                                  <a:pt x="136156" y="69850"/>
                                </a:lnTo>
                                <a:lnTo>
                                  <a:pt x="140741" y="64757"/>
                                </a:lnTo>
                                <a:lnTo>
                                  <a:pt x="140741" y="63487"/>
                                </a:lnTo>
                                <a:lnTo>
                                  <a:pt x="136652" y="67297"/>
                                </a:lnTo>
                                <a:lnTo>
                                  <a:pt x="134924" y="69850"/>
                                </a:lnTo>
                                <a:lnTo>
                                  <a:pt x="133108" y="73647"/>
                                </a:lnTo>
                                <a:lnTo>
                                  <a:pt x="132816" y="73647"/>
                                </a:lnTo>
                                <a:lnTo>
                                  <a:pt x="132435" y="72377"/>
                                </a:lnTo>
                                <a:lnTo>
                                  <a:pt x="133108" y="71107"/>
                                </a:lnTo>
                                <a:lnTo>
                                  <a:pt x="133718" y="69850"/>
                                </a:lnTo>
                                <a:lnTo>
                                  <a:pt x="134175" y="68567"/>
                                </a:lnTo>
                                <a:lnTo>
                                  <a:pt x="134848" y="67297"/>
                                </a:lnTo>
                                <a:lnTo>
                                  <a:pt x="135458" y="66027"/>
                                </a:lnTo>
                                <a:lnTo>
                                  <a:pt x="134835" y="60921"/>
                                </a:lnTo>
                                <a:lnTo>
                                  <a:pt x="133972" y="58166"/>
                                </a:lnTo>
                                <a:lnTo>
                                  <a:pt x="133972" y="66205"/>
                                </a:lnTo>
                                <a:lnTo>
                                  <a:pt x="132130" y="71107"/>
                                </a:lnTo>
                                <a:lnTo>
                                  <a:pt x="130136" y="63500"/>
                                </a:lnTo>
                                <a:lnTo>
                                  <a:pt x="130238" y="55867"/>
                                </a:lnTo>
                                <a:lnTo>
                                  <a:pt x="131508" y="57150"/>
                                </a:lnTo>
                                <a:lnTo>
                                  <a:pt x="132854" y="59677"/>
                                </a:lnTo>
                                <a:lnTo>
                                  <a:pt x="133756" y="62217"/>
                                </a:lnTo>
                                <a:lnTo>
                                  <a:pt x="133946" y="64757"/>
                                </a:lnTo>
                                <a:lnTo>
                                  <a:pt x="133972" y="66205"/>
                                </a:lnTo>
                                <a:lnTo>
                                  <a:pt x="133972" y="58166"/>
                                </a:lnTo>
                                <a:lnTo>
                                  <a:pt x="133654" y="57150"/>
                                </a:lnTo>
                                <a:lnTo>
                                  <a:pt x="132638" y="55867"/>
                                </a:lnTo>
                                <a:lnTo>
                                  <a:pt x="130632" y="53327"/>
                                </a:lnTo>
                                <a:lnTo>
                                  <a:pt x="130632" y="52057"/>
                                </a:lnTo>
                                <a:lnTo>
                                  <a:pt x="128816" y="58407"/>
                                </a:lnTo>
                                <a:lnTo>
                                  <a:pt x="128816" y="63500"/>
                                </a:lnTo>
                                <a:lnTo>
                                  <a:pt x="130022" y="68567"/>
                                </a:lnTo>
                                <a:lnTo>
                                  <a:pt x="131826" y="73647"/>
                                </a:lnTo>
                                <a:lnTo>
                                  <a:pt x="130860" y="71615"/>
                                </a:lnTo>
                                <a:lnTo>
                                  <a:pt x="130860" y="73647"/>
                                </a:lnTo>
                                <a:lnTo>
                                  <a:pt x="128968" y="73647"/>
                                </a:lnTo>
                                <a:lnTo>
                                  <a:pt x="127127" y="72377"/>
                                </a:lnTo>
                                <a:lnTo>
                                  <a:pt x="124904" y="69850"/>
                                </a:lnTo>
                                <a:lnTo>
                                  <a:pt x="123113" y="66027"/>
                                </a:lnTo>
                                <a:lnTo>
                                  <a:pt x="121386" y="62217"/>
                                </a:lnTo>
                                <a:lnTo>
                                  <a:pt x="124548" y="64757"/>
                                </a:lnTo>
                                <a:lnTo>
                                  <a:pt x="127076" y="67297"/>
                                </a:lnTo>
                                <a:lnTo>
                                  <a:pt x="130860" y="73647"/>
                                </a:lnTo>
                                <a:lnTo>
                                  <a:pt x="130860" y="71615"/>
                                </a:lnTo>
                                <a:lnTo>
                                  <a:pt x="120383" y="59677"/>
                                </a:lnTo>
                                <a:lnTo>
                                  <a:pt x="120561" y="59677"/>
                                </a:lnTo>
                                <a:lnTo>
                                  <a:pt x="122440" y="55867"/>
                                </a:lnTo>
                                <a:lnTo>
                                  <a:pt x="124371" y="53327"/>
                                </a:lnTo>
                                <a:lnTo>
                                  <a:pt x="126339" y="50800"/>
                                </a:lnTo>
                                <a:lnTo>
                                  <a:pt x="129895" y="49517"/>
                                </a:lnTo>
                                <a:lnTo>
                                  <a:pt x="128155" y="53327"/>
                                </a:lnTo>
                                <a:lnTo>
                                  <a:pt x="126174" y="55867"/>
                                </a:lnTo>
                                <a:lnTo>
                                  <a:pt x="123329" y="57150"/>
                                </a:lnTo>
                                <a:lnTo>
                                  <a:pt x="120561" y="59677"/>
                                </a:lnTo>
                                <a:lnTo>
                                  <a:pt x="123405" y="59677"/>
                                </a:lnTo>
                                <a:lnTo>
                                  <a:pt x="128206" y="54597"/>
                                </a:lnTo>
                                <a:lnTo>
                                  <a:pt x="130022" y="50800"/>
                                </a:lnTo>
                                <a:lnTo>
                                  <a:pt x="130632" y="50800"/>
                                </a:lnTo>
                                <a:lnTo>
                                  <a:pt x="131826" y="52057"/>
                                </a:lnTo>
                                <a:lnTo>
                                  <a:pt x="133654" y="54597"/>
                                </a:lnTo>
                                <a:lnTo>
                                  <a:pt x="140868" y="59677"/>
                                </a:lnTo>
                                <a:lnTo>
                                  <a:pt x="144487" y="63500"/>
                                </a:lnTo>
                                <a:lnTo>
                                  <a:pt x="149326" y="72377"/>
                                </a:lnTo>
                                <a:lnTo>
                                  <a:pt x="152323" y="77457"/>
                                </a:lnTo>
                                <a:lnTo>
                                  <a:pt x="156032" y="82664"/>
                                </a:lnTo>
                                <a:lnTo>
                                  <a:pt x="160159" y="87617"/>
                                </a:lnTo>
                                <a:lnTo>
                                  <a:pt x="163779" y="93967"/>
                                </a:lnTo>
                                <a:lnTo>
                                  <a:pt x="164604" y="95250"/>
                                </a:lnTo>
                                <a:lnTo>
                                  <a:pt x="165176" y="96507"/>
                                </a:lnTo>
                                <a:lnTo>
                                  <a:pt x="165354" y="96507"/>
                                </a:lnTo>
                                <a:lnTo>
                                  <a:pt x="167144" y="99047"/>
                                </a:lnTo>
                                <a:lnTo>
                                  <a:pt x="166979" y="99047"/>
                                </a:lnTo>
                                <a:lnTo>
                                  <a:pt x="169367" y="104127"/>
                                </a:lnTo>
                                <a:lnTo>
                                  <a:pt x="170192" y="105397"/>
                                </a:lnTo>
                                <a:lnTo>
                                  <a:pt x="171005" y="105397"/>
                                </a:lnTo>
                                <a:lnTo>
                                  <a:pt x="171665" y="106667"/>
                                </a:lnTo>
                                <a:lnTo>
                                  <a:pt x="171665" y="105625"/>
                                </a:lnTo>
                                <a:lnTo>
                                  <a:pt x="170700" y="104127"/>
                                </a:lnTo>
                                <a:lnTo>
                                  <a:pt x="167627" y="99047"/>
                                </a:lnTo>
                                <a:lnTo>
                                  <a:pt x="160401" y="86347"/>
                                </a:lnTo>
                                <a:lnTo>
                                  <a:pt x="154533" y="78727"/>
                                </a:lnTo>
                                <a:lnTo>
                                  <a:pt x="150012" y="72377"/>
                                </a:lnTo>
                                <a:lnTo>
                                  <a:pt x="135470" y="54597"/>
                                </a:lnTo>
                                <a:lnTo>
                                  <a:pt x="133007" y="52057"/>
                                </a:lnTo>
                                <a:lnTo>
                                  <a:pt x="131940" y="50800"/>
                                </a:lnTo>
                                <a:lnTo>
                                  <a:pt x="130886" y="49517"/>
                                </a:lnTo>
                                <a:lnTo>
                                  <a:pt x="128841" y="44450"/>
                                </a:lnTo>
                                <a:lnTo>
                                  <a:pt x="121450" y="34277"/>
                                </a:lnTo>
                                <a:lnTo>
                                  <a:pt x="116395" y="29197"/>
                                </a:lnTo>
                                <a:lnTo>
                                  <a:pt x="113068" y="26657"/>
                                </a:lnTo>
                                <a:lnTo>
                                  <a:pt x="118021" y="29197"/>
                                </a:lnTo>
                                <a:lnTo>
                                  <a:pt x="122834" y="34277"/>
                                </a:lnTo>
                                <a:lnTo>
                                  <a:pt x="129463" y="40627"/>
                                </a:lnTo>
                                <a:lnTo>
                                  <a:pt x="131343" y="43167"/>
                                </a:lnTo>
                                <a:lnTo>
                                  <a:pt x="133159" y="47002"/>
                                </a:lnTo>
                                <a:lnTo>
                                  <a:pt x="136017" y="49517"/>
                                </a:lnTo>
                                <a:lnTo>
                                  <a:pt x="139306" y="52057"/>
                                </a:lnTo>
                                <a:lnTo>
                                  <a:pt x="146088" y="55867"/>
                                </a:lnTo>
                                <a:lnTo>
                                  <a:pt x="145465" y="57150"/>
                                </a:lnTo>
                                <a:lnTo>
                                  <a:pt x="146075" y="58407"/>
                                </a:lnTo>
                                <a:lnTo>
                                  <a:pt x="148209"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62" y="74917"/>
                                </a:lnTo>
                                <a:lnTo>
                                  <a:pt x="155930" y="74917"/>
                                </a:lnTo>
                                <a:lnTo>
                                  <a:pt x="157162" y="76200"/>
                                </a:lnTo>
                                <a:lnTo>
                                  <a:pt x="159562" y="76200"/>
                                </a:lnTo>
                                <a:lnTo>
                                  <a:pt x="160769" y="77457"/>
                                </a:lnTo>
                                <a:lnTo>
                                  <a:pt x="158394" y="77457"/>
                                </a:lnTo>
                                <a:lnTo>
                                  <a:pt x="157162" y="78727"/>
                                </a:lnTo>
                                <a:lnTo>
                                  <a:pt x="161467" y="78727"/>
                                </a:lnTo>
                                <a:lnTo>
                                  <a:pt x="162572" y="79997"/>
                                </a:lnTo>
                                <a:lnTo>
                                  <a:pt x="163169" y="79997"/>
                                </a:lnTo>
                                <a:lnTo>
                                  <a:pt x="160845" y="81267"/>
                                </a:lnTo>
                                <a:lnTo>
                                  <a:pt x="159613" y="81267"/>
                                </a:lnTo>
                                <a:lnTo>
                                  <a:pt x="162077" y="82550"/>
                                </a:lnTo>
                                <a:lnTo>
                                  <a:pt x="163982" y="81267"/>
                                </a:lnTo>
                                <a:lnTo>
                                  <a:pt x="164973" y="82550"/>
                                </a:lnTo>
                                <a:lnTo>
                                  <a:pt x="162077" y="83807"/>
                                </a:lnTo>
                                <a:lnTo>
                                  <a:pt x="160845" y="83807"/>
                                </a:lnTo>
                                <a:lnTo>
                                  <a:pt x="162077" y="85077"/>
                                </a:lnTo>
                                <a:lnTo>
                                  <a:pt x="165938" y="85077"/>
                                </a:lnTo>
                                <a:lnTo>
                                  <a:pt x="163931" y="86347"/>
                                </a:lnTo>
                                <a:lnTo>
                                  <a:pt x="163309" y="87617"/>
                                </a:lnTo>
                                <a:lnTo>
                                  <a:pt x="166395" y="87617"/>
                                </a:lnTo>
                                <a:lnTo>
                                  <a:pt x="167005" y="88900"/>
                                </a:lnTo>
                                <a:lnTo>
                                  <a:pt x="165760" y="88900"/>
                                </a:lnTo>
                                <a:lnTo>
                                  <a:pt x="166395" y="90157"/>
                                </a:lnTo>
                                <a:lnTo>
                                  <a:pt x="166446" y="91554"/>
                                </a:lnTo>
                                <a:lnTo>
                                  <a:pt x="167005" y="92697"/>
                                </a:lnTo>
                                <a:lnTo>
                                  <a:pt x="168236" y="93967"/>
                                </a:lnTo>
                                <a:lnTo>
                                  <a:pt x="168846" y="95250"/>
                                </a:lnTo>
                                <a:lnTo>
                                  <a:pt x="170700" y="96507"/>
                                </a:lnTo>
                                <a:lnTo>
                                  <a:pt x="171919" y="96507"/>
                                </a:lnTo>
                                <a:lnTo>
                                  <a:pt x="172542" y="97777"/>
                                </a:lnTo>
                                <a:lnTo>
                                  <a:pt x="169468" y="97777"/>
                                </a:lnTo>
                                <a:lnTo>
                                  <a:pt x="171310" y="99047"/>
                                </a:lnTo>
                                <a:lnTo>
                                  <a:pt x="173634" y="97777"/>
                                </a:lnTo>
                                <a:lnTo>
                                  <a:pt x="174675" y="99047"/>
                                </a:lnTo>
                                <a:lnTo>
                                  <a:pt x="176339" y="100317"/>
                                </a:lnTo>
                                <a:lnTo>
                                  <a:pt x="177457" y="101587"/>
                                </a:lnTo>
                                <a:lnTo>
                                  <a:pt x="178079" y="101587"/>
                                </a:lnTo>
                                <a:lnTo>
                                  <a:pt x="178231" y="100317"/>
                                </a:lnTo>
                                <a:lnTo>
                                  <a:pt x="186067" y="100317"/>
                                </a:lnTo>
                                <a:lnTo>
                                  <a:pt x="187667" y="101587"/>
                                </a:lnTo>
                                <a:lnTo>
                                  <a:pt x="180555" y="101587"/>
                                </a:lnTo>
                                <a:lnTo>
                                  <a:pt x="176237" y="102857"/>
                                </a:lnTo>
                                <a:lnTo>
                                  <a:pt x="187464" y="102857"/>
                                </a:lnTo>
                                <a:lnTo>
                                  <a:pt x="183845" y="104127"/>
                                </a:lnTo>
                                <a:lnTo>
                                  <a:pt x="175628" y="105397"/>
                                </a:lnTo>
                                <a:lnTo>
                                  <a:pt x="180632" y="106667"/>
                                </a:lnTo>
                                <a:lnTo>
                                  <a:pt x="184861" y="105397"/>
                                </a:lnTo>
                                <a:lnTo>
                                  <a:pt x="186423" y="105397"/>
                                </a:lnTo>
                                <a:lnTo>
                                  <a:pt x="181775" y="107937"/>
                                </a:lnTo>
                                <a:lnTo>
                                  <a:pt x="176860" y="107937"/>
                                </a:lnTo>
                                <a:lnTo>
                                  <a:pt x="180555" y="109207"/>
                                </a:lnTo>
                                <a:lnTo>
                                  <a:pt x="184861" y="107937"/>
                                </a:lnTo>
                                <a:lnTo>
                                  <a:pt x="184861" y="109207"/>
                                </a:lnTo>
                                <a:lnTo>
                                  <a:pt x="180746" y="111747"/>
                                </a:lnTo>
                                <a:lnTo>
                                  <a:pt x="184772" y="111747"/>
                                </a:lnTo>
                                <a:lnTo>
                                  <a:pt x="184226" y="113017"/>
                                </a:lnTo>
                                <a:lnTo>
                                  <a:pt x="183603" y="113017"/>
                                </a:lnTo>
                                <a:lnTo>
                                  <a:pt x="181152" y="114287"/>
                                </a:lnTo>
                                <a:lnTo>
                                  <a:pt x="171919" y="114287"/>
                                </a:lnTo>
                                <a:lnTo>
                                  <a:pt x="176187" y="115557"/>
                                </a:lnTo>
                                <a:lnTo>
                                  <a:pt x="187286" y="115557"/>
                                </a:lnTo>
                                <a:lnTo>
                                  <a:pt x="186677" y="114287"/>
                                </a:lnTo>
                                <a:lnTo>
                                  <a:pt x="186093" y="111747"/>
                                </a:lnTo>
                                <a:lnTo>
                                  <a:pt x="186677" y="109207"/>
                                </a:lnTo>
                                <a:lnTo>
                                  <a:pt x="187896" y="107937"/>
                                </a:lnTo>
                                <a:lnTo>
                                  <a:pt x="188493" y="105397"/>
                                </a:lnTo>
                                <a:lnTo>
                                  <a:pt x="194525" y="107937"/>
                                </a:lnTo>
                                <a:lnTo>
                                  <a:pt x="194525" y="107175"/>
                                </a:lnTo>
                                <a:lnTo>
                                  <a:pt x="192747" y="106667"/>
                                </a:lnTo>
                                <a:lnTo>
                                  <a:pt x="190855" y="105397"/>
                                </a:lnTo>
                                <a:lnTo>
                                  <a:pt x="188976" y="104127"/>
                                </a:lnTo>
                                <a:lnTo>
                                  <a:pt x="191236" y="102857"/>
                                </a:lnTo>
                                <a:lnTo>
                                  <a:pt x="195173" y="102857"/>
                                </a:lnTo>
                                <a:lnTo>
                                  <a:pt x="198335" y="104127"/>
                                </a:lnTo>
                                <a:lnTo>
                                  <a:pt x="206171" y="106667"/>
                                </a:lnTo>
                                <a:lnTo>
                                  <a:pt x="204216" y="107937"/>
                                </a:lnTo>
                                <a:lnTo>
                                  <a:pt x="206578" y="107937"/>
                                </a:lnTo>
                                <a:lnTo>
                                  <a:pt x="206578" y="106349"/>
                                </a:lnTo>
                                <a:lnTo>
                                  <a:pt x="202958" y="105397"/>
                                </a:lnTo>
                                <a:lnTo>
                                  <a:pt x="198742" y="102857"/>
                                </a:lnTo>
                                <a:lnTo>
                                  <a:pt x="196342" y="102857"/>
                                </a:lnTo>
                                <a:lnTo>
                                  <a:pt x="194525" y="101587"/>
                                </a:lnTo>
                                <a:lnTo>
                                  <a:pt x="189712" y="102857"/>
                                </a:lnTo>
                                <a:lnTo>
                                  <a:pt x="190906" y="100317"/>
                                </a:lnTo>
                                <a:lnTo>
                                  <a:pt x="191516" y="99047"/>
                                </a:lnTo>
                                <a:lnTo>
                                  <a:pt x="192709" y="96507"/>
                                </a:lnTo>
                                <a:lnTo>
                                  <a:pt x="193319" y="95250"/>
                                </a:lnTo>
                                <a:lnTo>
                                  <a:pt x="194525" y="92697"/>
                                </a:lnTo>
                                <a:lnTo>
                                  <a:pt x="200317" y="92697"/>
                                </a:lnTo>
                                <a:lnTo>
                                  <a:pt x="195173" y="91427"/>
                                </a:lnTo>
                                <a:lnTo>
                                  <a:pt x="195922" y="90157"/>
                                </a:lnTo>
                                <a:lnTo>
                                  <a:pt x="201764" y="91427"/>
                                </a:lnTo>
                                <a:lnTo>
                                  <a:pt x="205562" y="90157"/>
                                </a:lnTo>
                                <a:lnTo>
                                  <a:pt x="205257" y="90157"/>
                                </a:lnTo>
                                <a:lnTo>
                                  <a:pt x="204025" y="88900"/>
                                </a:lnTo>
                                <a:lnTo>
                                  <a:pt x="203009" y="87617"/>
                                </a:lnTo>
                                <a:lnTo>
                                  <a:pt x="202107" y="82550"/>
                                </a:lnTo>
                                <a:lnTo>
                                  <a:pt x="202145" y="86347"/>
                                </a:lnTo>
                                <a:lnTo>
                                  <a:pt x="202780" y="88900"/>
                                </a:lnTo>
                                <a:lnTo>
                                  <a:pt x="203403" y="90157"/>
                                </a:lnTo>
                                <a:lnTo>
                                  <a:pt x="200304" y="90157"/>
                                </a:lnTo>
                                <a:lnTo>
                                  <a:pt x="196583" y="88900"/>
                                </a:lnTo>
                                <a:lnTo>
                                  <a:pt x="197827" y="86347"/>
                                </a:lnTo>
                                <a:lnTo>
                                  <a:pt x="198450" y="85077"/>
                                </a:lnTo>
                                <a:lnTo>
                                  <a:pt x="199377" y="83807"/>
                                </a:lnTo>
                                <a:lnTo>
                                  <a:pt x="200304" y="82550"/>
                                </a:lnTo>
                                <a:lnTo>
                                  <a:pt x="202463" y="79997"/>
                                </a:lnTo>
                                <a:lnTo>
                                  <a:pt x="201993" y="79997"/>
                                </a:lnTo>
                                <a:lnTo>
                                  <a:pt x="199326" y="79997"/>
                                </a:lnTo>
                                <a:lnTo>
                                  <a:pt x="197561" y="78727"/>
                                </a:lnTo>
                                <a:lnTo>
                                  <a:pt x="200177" y="81267"/>
                                </a:lnTo>
                                <a:lnTo>
                                  <a:pt x="199364" y="82550"/>
                                </a:lnTo>
                                <a:lnTo>
                                  <a:pt x="198716" y="81267"/>
                                </a:lnTo>
                                <a:lnTo>
                                  <a:pt x="196240" y="81267"/>
                                </a:lnTo>
                                <a:lnTo>
                                  <a:pt x="198094" y="82550"/>
                                </a:lnTo>
                                <a:lnTo>
                                  <a:pt x="198094" y="83807"/>
                                </a:lnTo>
                                <a:lnTo>
                                  <a:pt x="197485" y="83807"/>
                                </a:lnTo>
                                <a:lnTo>
                                  <a:pt x="195618" y="82550"/>
                                </a:lnTo>
                                <a:lnTo>
                                  <a:pt x="193751" y="82550"/>
                                </a:lnTo>
                                <a:lnTo>
                                  <a:pt x="195008" y="83807"/>
                                </a:lnTo>
                                <a:lnTo>
                                  <a:pt x="196850" y="85077"/>
                                </a:lnTo>
                                <a:lnTo>
                                  <a:pt x="196240" y="86347"/>
                                </a:lnTo>
                                <a:lnTo>
                                  <a:pt x="195618" y="86347"/>
                                </a:lnTo>
                                <a:lnTo>
                                  <a:pt x="191897" y="83807"/>
                                </a:lnTo>
                                <a:lnTo>
                                  <a:pt x="193357" y="85153"/>
                                </a:lnTo>
                                <a:lnTo>
                                  <a:pt x="195402" y="87617"/>
                                </a:lnTo>
                                <a:lnTo>
                                  <a:pt x="195008" y="88900"/>
                                </a:lnTo>
                                <a:lnTo>
                                  <a:pt x="193725" y="87617"/>
                                </a:lnTo>
                                <a:lnTo>
                                  <a:pt x="191897" y="86347"/>
                                </a:lnTo>
                                <a:lnTo>
                                  <a:pt x="190652" y="86347"/>
                                </a:lnTo>
                                <a:lnTo>
                                  <a:pt x="191274" y="87617"/>
                                </a:lnTo>
                                <a:lnTo>
                                  <a:pt x="192100" y="87617"/>
                                </a:lnTo>
                                <a:lnTo>
                                  <a:pt x="194398" y="90157"/>
                                </a:lnTo>
                                <a:lnTo>
                                  <a:pt x="192786" y="90157"/>
                                </a:lnTo>
                                <a:lnTo>
                                  <a:pt x="190042" y="88900"/>
                                </a:lnTo>
                                <a:lnTo>
                                  <a:pt x="188810" y="88900"/>
                                </a:lnTo>
                                <a:lnTo>
                                  <a:pt x="193306" y="91427"/>
                                </a:lnTo>
                                <a:lnTo>
                                  <a:pt x="191897" y="92697"/>
                                </a:lnTo>
                                <a:lnTo>
                                  <a:pt x="188810" y="91427"/>
                                </a:lnTo>
                                <a:lnTo>
                                  <a:pt x="186944" y="90157"/>
                                </a:lnTo>
                                <a:lnTo>
                                  <a:pt x="187566" y="91427"/>
                                </a:lnTo>
                                <a:lnTo>
                                  <a:pt x="188810" y="92697"/>
                                </a:lnTo>
                                <a:lnTo>
                                  <a:pt x="192303" y="95250"/>
                                </a:lnTo>
                                <a:lnTo>
                                  <a:pt x="190042" y="93967"/>
                                </a:lnTo>
                                <a:lnTo>
                                  <a:pt x="188264" y="93967"/>
                                </a:lnTo>
                                <a:lnTo>
                                  <a:pt x="185648" y="92697"/>
                                </a:lnTo>
                                <a:lnTo>
                                  <a:pt x="186258" y="93967"/>
                                </a:lnTo>
                                <a:lnTo>
                                  <a:pt x="187566" y="95250"/>
                                </a:lnTo>
                                <a:lnTo>
                                  <a:pt x="190881" y="96507"/>
                                </a:lnTo>
                                <a:lnTo>
                                  <a:pt x="189674" y="96507"/>
                                </a:lnTo>
                                <a:lnTo>
                                  <a:pt x="189674" y="97777"/>
                                </a:lnTo>
                                <a:lnTo>
                                  <a:pt x="187058" y="97777"/>
                                </a:lnTo>
                                <a:lnTo>
                                  <a:pt x="185864" y="99047"/>
                                </a:lnTo>
                                <a:lnTo>
                                  <a:pt x="178714" y="99047"/>
                                </a:lnTo>
                                <a:lnTo>
                                  <a:pt x="179781" y="95250"/>
                                </a:lnTo>
                                <a:lnTo>
                                  <a:pt x="181292" y="93967"/>
                                </a:lnTo>
                                <a:lnTo>
                                  <a:pt x="185458" y="96507"/>
                                </a:lnTo>
                                <a:lnTo>
                                  <a:pt x="189674" y="97777"/>
                                </a:lnTo>
                                <a:lnTo>
                                  <a:pt x="189674" y="96507"/>
                                </a:lnTo>
                                <a:lnTo>
                                  <a:pt x="187325" y="96507"/>
                                </a:lnTo>
                                <a:lnTo>
                                  <a:pt x="184467" y="95250"/>
                                </a:lnTo>
                                <a:lnTo>
                                  <a:pt x="183261" y="93967"/>
                                </a:lnTo>
                                <a:lnTo>
                                  <a:pt x="182067" y="92697"/>
                                </a:lnTo>
                                <a:lnTo>
                                  <a:pt x="185242" y="87617"/>
                                </a:lnTo>
                                <a:lnTo>
                                  <a:pt x="188734" y="83807"/>
                                </a:lnTo>
                                <a:lnTo>
                                  <a:pt x="190347" y="82550"/>
                                </a:lnTo>
                                <a:lnTo>
                                  <a:pt x="190652" y="79997"/>
                                </a:lnTo>
                                <a:lnTo>
                                  <a:pt x="189420" y="79997"/>
                                </a:lnTo>
                                <a:lnTo>
                                  <a:pt x="188175" y="77457"/>
                                </a:lnTo>
                                <a:lnTo>
                                  <a:pt x="187896" y="76898"/>
                                </a:lnTo>
                                <a:lnTo>
                                  <a:pt x="187896" y="81267"/>
                                </a:lnTo>
                                <a:lnTo>
                                  <a:pt x="187794" y="82664"/>
                                </a:lnTo>
                                <a:lnTo>
                                  <a:pt x="181737" y="90157"/>
                                </a:lnTo>
                                <a:lnTo>
                                  <a:pt x="176441" y="99047"/>
                                </a:lnTo>
                                <a:lnTo>
                                  <a:pt x="175234" y="97777"/>
                                </a:lnTo>
                                <a:lnTo>
                                  <a:pt x="174637" y="95250"/>
                                </a:lnTo>
                                <a:lnTo>
                                  <a:pt x="175831" y="95250"/>
                                </a:lnTo>
                                <a:lnTo>
                                  <a:pt x="177050" y="93967"/>
                                </a:lnTo>
                                <a:lnTo>
                                  <a:pt x="178219" y="90284"/>
                                </a:lnTo>
                                <a:lnTo>
                                  <a:pt x="178206" y="89865"/>
                                </a:lnTo>
                                <a:lnTo>
                                  <a:pt x="177647" y="86347"/>
                                </a:lnTo>
                                <a:lnTo>
                                  <a:pt x="176822" y="85483"/>
                                </a:lnTo>
                                <a:lnTo>
                                  <a:pt x="176822" y="87617"/>
                                </a:lnTo>
                                <a:lnTo>
                                  <a:pt x="176822" y="88900"/>
                                </a:lnTo>
                                <a:lnTo>
                                  <a:pt x="176174" y="92697"/>
                                </a:lnTo>
                                <a:lnTo>
                                  <a:pt x="175526" y="93967"/>
                                </a:lnTo>
                                <a:lnTo>
                                  <a:pt x="174256" y="95250"/>
                                </a:lnTo>
                                <a:lnTo>
                                  <a:pt x="172974" y="93967"/>
                                </a:lnTo>
                                <a:lnTo>
                                  <a:pt x="173621" y="92697"/>
                                </a:lnTo>
                                <a:lnTo>
                                  <a:pt x="173901" y="90157"/>
                                </a:lnTo>
                                <a:lnTo>
                                  <a:pt x="172885" y="88900"/>
                                </a:lnTo>
                                <a:lnTo>
                                  <a:pt x="172821" y="92697"/>
                                </a:lnTo>
                                <a:lnTo>
                                  <a:pt x="172694" y="92608"/>
                                </a:lnTo>
                                <a:lnTo>
                                  <a:pt x="172694" y="95250"/>
                                </a:lnTo>
                                <a:lnTo>
                                  <a:pt x="170484" y="95250"/>
                                </a:lnTo>
                                <a:lnTo>
                                  <a:pt x="169075" y="93967"/>
                                </a:lnTo>
                                <a:lnTo>
                                  <a:pt x="168084" y="91427"/>
                                </a:lnTo>
                                <a:lnTo>
                                  <a:pt x="167894" y="90284"/>
                                </a:lnTo>
                                <a:lnTo>
                                  <a:pt x="167944" y="89865"/>
                                </a:lnTo>
                                <a:lnTo>
                                  <a:pt x="168186" y="88900"/>
                                </a:lnTo>
                                <a:lnTo>
                                  <a:pt x="172694" y="95250"/>
                                </a:lnTo>
                                <a:lnTo>
                                  <a:pt x="172694" y="92608"/>
                                </a:lnTo>
                                <a:lnTo>
                                  <a:pt x="171043" y="91427"/>
                                </a:lnTo>
                                <a:lnTo>
                                  <a:pt x="170167" y="90157"/>
                                </a:lnTo>
                                <a:lnTo>
                                  <a:pt x="171500" y="88900"/>
                                </a:lnTo>
                                <a:lnTo>
                                  <a:pt x="172491" y="90157"/>
                                </a:lnTo>
                                <a:lnTo>
                                  <a:pt x="172821" y="92697"/>
                                </a:lnTo>
                                <a:lnTo>
                                  <a:pt x="172821" y="88849"/>
                                </a:lnTo>
                                <a:lnTo>
                                  <a:pt x="171500" y="87617"/>
                                </a:lnTo>
                                <a:lnTo>
                                  <a:pt x="170218" y="88900"/>
                                </a:lnTo>
                                <a:lnTo>
                                  <a:pt x="169125" y="88900"/>
                                </a:lnTo>
                                <a:lnTo>
                                  <a:pt x="168490" y="87617"/>
                                </a:lnTo>
                                <a:lnTo>
                                  <a:pt x="169773" y="85077"/>
                                </a:lnTo>
                                <a:lnTo>
                                  <a:pt x="171043" y="85077"/>
                                </a:lnTo>
                                <a:lnTo>
                                  <a:pt x="172974" y="83807"/>
                                </a:lnTo>
                                <a:lnTo>
                                  <a:pt x="175526" y="85077"/>
                                </a:lnTo>
                                <a:lnTo>
                                  <a:pt x="176822" y="87617"/>
                                </a:lnTo>
                                <a:lnTo>
                                  <a:pt x="176822" y="85483"/>
                                </a:lnTo>
                                <a:lnTo>
                                  <a:pt x="175234" y="83807"/>
                                </a:lnTo>
                                <a:lnTo>
                                  <a:pt x="173596" y="82664"/>
                                </a:lnTo>
                                <a:lnTo>
                                  <a:pt x="173164" y="82550"/>
                                </a:lnTo>
                                <a:lnTo>
                                  <a:pt x="172212" y="82550"/>
                                </a:lnTo>
                                <a:lnTo>
                                  <a:pt x="170421" y="83807"/>
                                </a:lnTo>
                                <a:lnTo>
                                  <a:pt x="169214" y="83807"/>
                                </a:lnTo>
                                <a:lnTo>
                                  <a:pt x="167995" y="85077"/>
                                </a:lnTo>
                                <a:lnTo>
                                  <a:pt x="165595" y="81267"/>
                                </a:lnTo>
                                <a:lnTo>
                                  <a:pt x="162585" y="77457"/>
                                </a:lnTo>
                                <a:lnTo>
                                  <a:pt x="166204" y="77457"/>
                                </a:lnTo>
                                <a:lnTo>
                                  <a:pt x="169214" y="78727"/>
                                </a:lnTo>
                                <a:lnTo>
                                  <a:pt x="176441" y="78727"/>
                                </a:lnTo>
                                <a:lnTo>
                                  <a:pt x="179451" y="76200"/>
                                </a:lnTo>
                                <a:lnTo>
                                  <a:pt x="183984" y="76200"/>
                                </a:lnTo>
                                <a:lnTo>
                                  <a:pt x="182791" y="77457"/>
                                </a:lnTo>
                                <a:lnTo>
                                  <a:pt x="180390" y="78727"/>
                                </a:lnTo>
                                <a:lnTo>
                                  <a:pt x="177533" y="79997"/>
                                </a:lnTo>
                                <a:lnTo>
                                  <a:pt x="173164" y="82550"/>
                                </a:lnTo>
                                <a:lnTo>
                                  <a:pt x="173431" y="82550"/>
                                </a:lnTo>
                                <a:lnTo>
                                  <a:pt x="173596" y="82664"/>
                                </a:lnTo>
                                <a:lnTo>
                                  <a:pt x="177825" y="83807"/>
                                </a:lnTo>
                                <a:lnTo>
                                  <a:pt x="183984" y="83807"/>
                                </a:lnTo>
                                <a:lnTo>
                                  <a:pt x="185813" y="81267"/>
                                </a:lnTo>
                                <a:lnTo>
                                  <a:pt x="186093" y="79997"/>
                                </a:lnTo>
                                <a:lnTo>
                                  <a:pt x="186093" y="77457"/>
                                </a:lnTo>
                                <a:lnTo>
                                  <a:pt x="187896" y="81267"/>
                                </a:lnTo>
                                <a:lnTo>
                                  <a:pt x="187896" y="76898"/>
                                </a:lnTo>
                                <a:lnTo>
                                  <a:pt x="186309" y="73647"/>
                                </a:lnTo>
                                <a:lnTo>
                                  <a:pt x="185699" y="72377"/>
                                </a:lnTo>
                                <a:lnTo>
                                  <a:pt x="185153" y="70980"/>
                                </a:lnTo>
                                <a:lnTo>
                                  <a:pt x="185153" y="76200"/>
                                </a:lnTo>
                                <a:lnTo>
                                  <a:pt x="185153" y="79997"/>
                                </a:lnTo>
                                <a:lnTo>
                                  <a:pt x="183235" y="82550"/>
                                </a:lnTo>
                                <a:lnTo>
                                  <a:pt x="174967" y="82550"/>
                                </a:lnTo>
                                <a:lnTo>
                                  <a:pt x="178727" y="79997"/>
                                </a:lnTo>
                                <a:lnTo>
                                  <a:pt x="181140" y="79997"/>
                                </a:lnTo>
                                <a:lnTo>
                                  <a:pt x="183095" y="78727"/>
                                </a:lnTo>
                                <a:lnTo>
                                  <a:pt x="185153" y="76200"/>
                                </a:lnTo>
                                <a:lnTo>
                                  <a:pt x="185153" y="70980"/>
                                </a:lnTo>
                                <a:lnTo>
                                  <a:pt x="184835" y="70167"/>
                                </a:lnTo>
                                <a:lnTo>
                                  <a:pt x="184835" y="76200"/>
                                </a:lnTo>
                                <a:lnTo>
                                  <a:pt x="181165" y="74917"/>
                                </a:lnTo>
                                <a:lnTo>
                                  <a:pt x="179463" y="74218"/>
                                </a:lnTo>
                                <a:lnTo>
                                  <a:pt x="179463" y="74917"/>
                                </a:lnTo>
                                <a:lnTo>
                                  <a:pt x="178117" y="76200"/>
                                </a:lnTo>
                                <a:lnTo>
                                  <a:pt x="176098" y="77457"/>
                                </a:lnTo>
                                <a:lnTo>
                                  <a:pt x="168033" y="77457"/>
                                </a:lnTo>
                                <a:lnTo>
                                  <a:pt x="164007" y="76200"/>
                                </a:lnTo>
                                <a:lnTo>
                                  <a:pt x="165354" y="74917"/>
                                </a:lnTo>
                                <a:lnTo>
                                  <a:pt x="167360" y="73647"/>
                                </a:lnTo>
                                <a:lnTo>
                                  <a:pt x="171399" y="73647"/>
                                </a:lnTo>
                                <a:lnTo>
                                  <a:pt x="179463" y="74917"/>
                                </a:lnTo>
                                <a:lnTo>
                                  <a:pt x="179463" y="74218"/>
                                </a:lnTo>
                                <a:lnTo>
                                  <a:pt x="178104" y="73647"/>
                                </a:lnTo>
                                <a:lnTo>
                                  <a:pt x="175831" y="71767"/>
                                </a:lnTo>
                                <a:lnTo>
                                  <a:pt x="175831" y="73647"/>
                                </a:lnTo>
                                <a:lnTo>
                                  <a:pt x="172212" y="72377"/>
                                </a:lnTo>
                                <a:lnTo>
                                  <a:pt x="168605" y="72377"/>
                                </a:lnTo>
                                <a:lnTo>
                                  <a:pt x="164985" y="73647"/>
                                </a:lnTo>
                                <a:lnTo>
                                  <a:pt x="161975" y="76200"/>
                                </a:lnTo>
                                <a:lnTo>
                                  <a:pt x="160769" y="74917"/>
                                </a:lnTo>
                                <a:lnTo>
                                  <a:pt x="160159" y="74917"/>
                                </a:lnTo>
                                <a:lnTo>
                                  <a:pt x="161378" y="72377"/>
                                </a:lnTo>
                                <a:lnTo>
                                  <a:pt x="162585" y="68567"/>
                                </a:lnTo>
                                <a:lnTo>
                                  <a:pt x="161975" y="66027"/>
                                </a:lnTo>
                                <a:lnTo>
                                  <a:pt x="160159" y="62217"/>
                                </a:lnTo>
                                <a:lnTo>
                                  <a:pt x="163842" y="60921"/>
                                </a:lnTo>
                                <a:lnTo>
                                  <a:pt x="166547" y="59677"/>
                                </a:lnTo>
                                <a:lnTo>
                                  <a:pt x="164922" y="59677"/>
                                </a:lnTo>
                                <a:lnTo>
                                  <a:pt x="162204" y="60947"/>
                                </a:lnTo>
                                <a:lnTo>
                                  <a:pt x="160616" y="60947"/>
                                </a:lnTo>
                                <a:lnTo>
                                  <a:pt x="159042" y="62217"/>
                                </a:lnTo>
                                <a:lnTo>
                                  <a:pt x="160769" y="66027"/>
                                </a:lnTo>
                                <a:lnTo>
                                  <a:pt x="161378" y="68567"/>
                                </a:lnTo>
                                <a:lnTo>
                                  <a:pt x="160769" y="71107"/>
                                </a:lnTo>
                                <a:lnTo>
                                  <a:pt x="159562" y="73647"/>
                                </a:lnTo>
                                <a:lnTo>
                                  <a:pt x="158953" y="73647"/>
                                </a:lnTo>
                                <a:lnTo>
                                  <a:pt x="159562" y="68567"/>
                                </a:lnTo>
                                <a:lnTo>
                                  <a:pt x="158953" y="62217"/>
                                </a:lnTo>
                                <a:lnTo>
                                  <a:pt x="158356" y="62217"/>
                                </a:lnTo>
                                <a:lnTo>
                                  <a:pt x="158356" y="72377"/>
                                </a:lnTo>
                                <a:lnTo>
                                  <a:pt x="155943" y="69850"/>
                                </a:lnTo>
                                <a:lnTo>
                                  <a:pt x="154139" y="67297"/>
                                </a:lnTo>
                                <a:lnTo>
                                  <a:pt x="151130" y="60947"/>
                                </a:lnTo>
                                <a:lnTo>
                                  <a:pt x="154749" y="62217"/>
                                </a:lnTo>
                                <a:lnTo>
                                  <a:pt x="156540" y="63500"/>
                                </a:lnTo>
                                <a:lnTo>
                                  <a:pt x="158356" y="62217"/>
                                </a:lnTo>
                                <a:lnTo>
                                  <a:pt x="155282" y="62217"/>
                                </a:lnTo>
                                <a:lnTo>
                                  <a:pt x="153085" y="60947"/>
                                </a:lnTo>
                                <a:lnTo>
                                  <a:pt x="150901" y="59677"/>
                                </a:lnTo>
                                <a:lnTo>
                                  <a:pt x="153035" y="59677"/>
                                </a:lnTo>
                                <a:lnTo>
                                  <a:pt x="157187" y="58407"/>
                                </a:lnTo>
                                <a:lnTo>
                                  <a:pt x="152527" y="58407"/>
                                </a:lnTo>
                                <a:lnTo>
                                  <a:pt x="154749" y="57150"/>
                                </a:lnTo>
                                <a:lnTo>
                                  <a:pt x="155854" y="54597"/>
                                </a:lnTo>
                                <a:lnTo>
                                  <a:pt x="156603" y="53327"/>
                                </a:lnTo>
                                <a:lnTo>
                                  <a:pt x="157645" y="48247"/>
                                </a:lnTo>
                                <a:lnTo>
                                  <a:pt x="157797" y="43167"/>
                                </a:lnTo>
                                <a:lnTo>
                                  <a:pt x="162585" y="43167"/>
                                </a:lnTo>
                                <a:lnTo>
                                  <a:pt x="158940" y="47002"/>
                                </a:lnTo>
                                <a:lnTo>
                                  <a:pt x="158356" y="50800"/>
                                </a:lnTo>
                                <a:lnTo>
                                  <a:pt x="158356" y="53327"/>
                                </a:lnTo>
                                <a:lnTo>
                                  <a:pt x="160159" y="52057"/>
                                </a:lnTo>
                                <a:lnTo>
                                  <a:pt x="163779" y="49517"/>
                                </a:lnTo>
                                <a:lnTo>
                                  <a:pt x="166204" y="46977"/>
                                </a:lnTo>
                                <a:lnTo>
                                  <a:pt x="167995" y="44450"/>
                                </a:lnTo>
                                <a:lnTo>
                                  <a:pt x="168503" y="43167"/>
                                </a:lnTo>
                                <a:lnTo>
                                  <a:pt x="169887" y="47002"/>
                                </a:lnTo>
                                <a:lnTo>
                                  <a:pt x="171615" y="48247"/>
                                </a:lnTo>
                                <a:lnTo>
                                  <a:pt x="174040" y="53327"/>
                                </a:lnTo>
                                <a:lnTo>
                                  <a:pt x="173774" y="53251"/>
                                </a:lnTo>
                                <a:lnTo>
                                  <a:pt x="173774" y="55867"/>
                                </a:lnTo>
                                <a:lnTo>
                                  <a:pt x="173164" y="58407"/>
                                </a:lnTo>
                                <a:lnTo>
                                  <a:pt x="171894" y="62217"/>
                                </a:lnTo>
                                <a:lnTo>
                                  <a:pt x="169392" y="64757"/>
                                </a:lnTo>
                                <a:lnTo>
                                  <a:pt x="166408" y="67297"/>
                                </a:lnTo>
                                <a:lnTo>
                                  <a:pt x="166852" y="64757"/>
                                </a:lnTo>
                                <a:lnTo>
                                  <a:pt x="168059" y="60947"/>
                                </a:lnTo>
                                <a:lnTo>
                                  <a:pt x="170014" y="58407"/>
                                </a:lnTo>
                                <a:lnTo>
                                  <a:pt x="172415" y="55867"/>
                                </a:lnTo>
                                <a:lnTo>
                                  <a:pt x="173774" y="55867"/>
                                </a:lnTo>
                                <a:lnTo>
                                  <a:pt x="173774" y="53251"/>
                                </a:lnTo>
                                <a:lnTo>
                                  <a:pt x="172859" y="52984"/>
                                </a:lnTo>
                                <a:lnTo>
                                  <a:pt x="172859" y="54597"/>
                                </a:lnTo>
                                <a:lnTo>
                                  <a:pt x="171538" y="55867"/>
                                </a:lnTo>
                                <a:lnTo>
                                  <a:pt x="169545" y="57150"/>
                                </a:lnTo>
                                <a:lnTo>
                                  <a:pt x="162255" y="57150"/>
                                </a:lnTo>
                                <a:lnTo>
                                  <a:pt x="158940" y="55867"/>
                                </a:lnTo>
                                <a:lnTo>
                                  <a:pt x="162915" y="54597"/>
                                </a:lnTo>
                                <a:lnTo>
                                  <a:pt x="164744" y="53327"/>
                                </a:lnTo>
                                <a:lnTo>
                                  <a:pt x="169545" y="53327"/>
                                </a:lnTo>
                                <a:lnTo>
                                  <a:pt x="172859" y="54597"/>
                                </a:lnTo>
                                <a:lnTo>
                                  <a:pt x="172859" y="52984"/>
                                </a:lnTo>
                                <a:lnTo>
                                  <a:pt x="169811" y="52057"/>
                                </a:lnTo>
                                <a:lnTo>
                                  <a:pt x="164985" y="52057"/>
                                </a:lnTo>
                                <a:lnTo>
                                  <a:pt x="155943" y="55867"/>
                                </a:lnTo>
                                <a:lnTo>
                                  <a:pt x="156997" y="55867"/>
                                </a:lnTo>
                                <a:lnTo>
                                  <a:pt x="157759" y="57150"/>
                                </a:lnTo>
                                <a:lnTo>
                                  <a:pt x="160159" y="57150"/>
                                </a:lnTo>
                                <a:lnTo>
                                  <a:pt x="166204" y="58407"/>
                                </a:lnTo>
                                <a:lnTo>
                                  <a:pt x="169214" y="58407"/>
                                </a:lnTo>
                                <a:lnTo>
                                  <a:pt x="166801" y="60947"/>
                                </a:lnTo>
                                <a:lnTo>
                                  <a:pt x="165595" y="64757"/>
                                </a:lnTo>
                                <a:lnTo>
                                  <a:pt x="164985" y="69850"/>
                                </a:lnTo>
                                <a:lnTo>
                                  <a:pt x="168605" y="67297"/>
                                </a:lnTo>
                                <a:lnTo>
                                  <a:pt x="170421" y="68567"/>
                                </a:lnTo>
                                <a:lnTo>
                                  <a:pt x="174040" y="72377"/>
                                </a:lnTo>
                                <a:lnTo>
                                  <a:pt x="175831" y="73647"/>
                                </a:lnTo>
                                <a:lnTo>
                                  <a:pt x="175831" y="71767"/>
                                </a:lnTo>
                                <a:lnTo>
                                  <a:pt x="171983" y="68567"/>
                                </a:lnTo>
                                <a:lnTo>
                                  <a:pt x="176263" y="69850"/>
                                </a:lnTo>
                                <a:lnTo>
                                  <a:pt x="178104" y="69850"/>
                                </a:lnTo>
                                <a:lnTo>
                                  <a:pt x="179946" y="71107"/>
                                </a:lnTo>
                                <a:lnTo>
                                  <a:pt x="184835" y="76200"/>
                                </a:lnTo>
                                <a:lnTo>
                                  <a:pt x="184835" y="70167"/>
                                </a:lnTo>
                                <a:lnTo>
                                  <a:pt x="184277" y="68732"/>
                                </a:lnTo>
                                <a:lnTo>
                                  <a:pt x="184277" y="72377"/>
                                </a:lnTo>
                                <a:lnTo>
                                  <a:pt x="184277" y="73647"/>
                                </a:lnTo>
                                <a:lnTo>
                                  <a:pt x="183045" y="71107"/>
                                </a:lnTo>
                                <a:lnTo>
                                  <a:pt x="178117" y="68567"/>
                                </a:lnTo>
                                <a:lnTo>
                                  <a:pt x="175666" y="67297"/>
                                </a:lnTo>
                                <a:lnTo>
                                  <a:pt x="169506" y="67297"/>
                                </a:lnTo>
                                <a:lnTo>
                                  <a:pt x="173202" y="62217"/>
                                </a:lnTo>
                                <a:lnTo>
                                  <a:pt x="174421" y="58407"/>
                                </a:lnTo>
                                <a:lnTo>
                                  <a:pt x="174421" y="55867"/>
                                </a:lnTo>
                                <a:lnTo>
                                  <a:pt x="176898" y="59677"/>
                                </a:lnTo>
                                <a:lnTo>
                                  <a:pt x="180581" y="63500"/>
                                </a:lnTo>
                                <a:lnTo>
                                  <a:pt x="183045" y="67297"/>
                                </a:lnTo>
                                <a:lnTo>
                                  <a:pt x="184277" y="72377"/>
                                </a:lnTo>
                                <a:lnTo>
                                  <a:pt x="184277" y="68732"/>
                                </a:lnTo>
                                <a:lnTo>
                                  <a:pt x="183222" y="66027"/>
                                </a:lnTo>
                                <a:lnTo>
                                  <a:pt x="181927" y="63500"/>
                                </a:lnTo>
                                <a:lnTo>
                                  <a:pt x="180860" y="62217"/>
                                </a:lnTo>
                                <a:lnTo>
                                  <a:pt x="178282" y="59677"/>
                                </a:lnTo>
                                <a:lnTo>
                                  <a:pt x="175806" y="55867"/>
                                </a:lnTo>
                                <a:lnTo>
                                  <a:pt x="175183" y="53327"/>
                                </a:lnTo>
                                <a:lnTo>
                                  <a:pt x="174675" y="52057"/>
                                </a:lnTo>
                                <a:lnTo>
                                  <a:pt x="171348" y="45707"/>
                                </a:lnTo>
                                <a:lnTo>
                                  <a:pt x="169773" y="43167"/>
                                </a:lnTo>
                                <a:lnTo>
                                  <a:pt x="168998" y="41897"/>
                                </a:lnTo>
                                <a:lnTo>
                                  <a:pt x="168376" y="39357"/>
                                </a:lnTo>
                                <a:lnTo>
                                  <a:pt x="167868" y="36817"/>
                                </a:lnTo>
                                <a:lnTo>
                                  <a:pt x="167792" y="35128"/>
                                </a:lnTo>
                                <a:lnTo>
                                  <a:pt x="167792" y="41897"/>
                                </a:lnTo>
                                <a:lnTo>
                                  <a:pt x="158864" y="52057"/>
                                </a:lnTo>
                                <a:lnTo>
                                  <a:pt x="159486" y="49517"/>
                                </a:lnTo>
                                <a:lnTo>
                                  <a:pt x="161442" y="45707"/>
                                </a:lnTo>
                                <a:lnTo>
                                  <a:pt x="163537" y="43167"/>
                                </a:lnTo>
                                <a:lnTo>
                                  <a:pt x="166128" y="41897"/>
                                </a:lnTo>
                                <a:lnTo>
                                  <a:pt x="167792" y="41897"/>
                                </a:lnTo>
                                <a:lnTo>
                                  <a:pt x="167792" y="35128"/>
                                </a:lnTo>
                                <a:lnTo>
                                  <a:pt x="167754" y="34277"/>
                                </a:lnTo>
                                <a:lnTo>
                                  <a:pt x="166801" y="32346"/>
                                </a:lnTo>
                                <a:lnTo>
                                  <a:pt x="166801" y="36817"/>
                                </a:lnTo>
                                <a:lnTo>
                                  <a:pt x="166204" y="39357"/>
                                </a:lnTo>
                                <a:lnTo>
                                  <a:pt x="165188" y="39065"/>
                                </a:lnTo>
                                <a:lnTo>
                                  <a:pt x="165188" y="40627"/>
                                </a:lnTo>
                                <a:lnTo>
                                  <a:pt x="163296" y="41897"/>
                                </a:lnTo>
                                <a:lnTo>
                                  <a:pt x="157048" y="41897"/>
                                </a:lnTo>
                                <a:lnTo>
                                  <a:pt x="152844" y="40627"/>
                                </a:lnTo>
                                <a:lnTo>
                                  <a:pt x="154063" y="39357"/>
                                </a:lnTo>
                                <a:lnTo>
                                  <a:pt x="155765" y="38100"/>
                                </a:lnTo>
                                <a:lnTo>
                                  <a:pt x="161137" y="38100"/>
                                </a:lnTo>
                                <a:lnTo>
                                  <a:pt x="165188" y="40627"/>
                                </a:lnTo>
                                <a:lnTo>
                                  <a:pt x="165188" y="39065"/>
                                </a:lnTo>
                                <a:lnTo>
                                  <a:pt x="161975" y="38100"/>
                                </a:lnTo>
                                <a:lnTo>
                                  <a:pt x="158953" y="36817"/>
                                </a:lnTo>
                                <a:lnTo>
                                  <a:pt x="156540" y="36817"/>
                                </a:lnTo>
                                <a:lnTo>
                                  <a:pt x="157759" y="34277"/>
                                </a:lnTo>
                                <a:lnTo>
                                  <a:pt x="157759" y="31750"/>
                                </a:lnTo>
                                <a:lnTo>
                                  <a:pt x="157162" y="26657"/>
                                </a:lnTo>
                                <a:lnTo>
                                  <a:pt x="158953" y="29197"/>
                                </a:lnTo>
                                <a:lnTo>
                                  <a:pt x="161975" y="29197"/>
                                </a:lnTo>
                                <a:lnTo>
                                  <a:pt x="164388" y="30467"/>
                                </a:lnTo>
                                <a:lnTo>
                                  <a:pt x="165595" y="31750"/>
                                </a:lnTo>
                                <a:lnTo>
                                  <a:pt x="166204" y="33007"/>
                                </a:lnTo>
                                <a:lnTo>
                                  <a:pt x="166801" y="36817"/>
                                </a:lnTo>
                                <a:lnTo>
                                  <a:pt x="166801" y="32346"/>
                                </a:lnTo>
                                <a:lnTo>
                                  <a:pt x="166509" y="31750"/>
                                </a:lnTo>
                                <a:lnTo>
                                  <a:pt x="164033" y="29197"/>
                                </a:lnTo>
                                <a:lnTo>
                                  <a:pt x="161201" y="27927"/>
                                </a:lnTo>
                                <a:lnTo>
                                  <a:pt x="158927" y="26657"/>
                                </a:lnTo>
                                <a:lnTo>
                                  <a:pt x="157226" y="24117"/>
                                </a:lnTo>
                                <a:lnTo>
                                  <a:pt x="156591" y="23304"/>
                                </a:lnTo>
                                <a:lnTo>
                                  <a:pt x="156591" y="30467"/>
                                </a:lnTo>
                                <a:lnTo>
                                  <a:pt x="156425" y="34277"/>
                                </a:lnTo>
                                <a:lnTo>
                                  <a:pt x="155003" y="36817"/>
                                </a:lnTo>
                                <a:lnTo>
                                  <a:pt x="153339" y="35547"/>
                                </a:lnTo>
                                <a:lnTo>
                                  <a:pt x="152476" y="33007"/>
                                </a:lnTo>
                                <a:lnTo>
                                  <a:pt x="152438" y="29197"/>
                                </a:lnTo>
                                <a:lnTo>
                                  <a:pt x="153339" y="26657"/>
                                </a:lnTo>
                                <a:lnTo>
                                  <a:pt x="154216" y="25400"/>
                                </a:lnTo>
                                <a:lnTo>
                                  <a:pt x="155117" y="24117"/>
                                </a:lnTo>
                                <a:lnTo>
                                  <a:pt x="156591" y="30467"/>
                                </a:lnTo>
                                <a:lnTo>
                                  <a:pt x="156591" y="23304"/>
                                </a:lnTo>
                                <a:lnTo>
                                  <a:pt x="156248" y="22847"/>
                                </a:lnTo>
                                <a:lnTo>
                                  <a:pt x="155270" y="21577"/>
                                </a:lnTo>
                                <a:lnTo>
                                  <a:pt x="154660" y="20307"/>
                                </a:lnTo>
                                <a:lnTo>
                                  <a:pt x="153301" y="16497"/>
                                </a:lnTo>
                                <a:lnTo>
                                  <a:pt x="157391" y="22847"/>
                                </a:lnTo>
                                <a:lnTo>
                                  <a:pt x="159664" y="25400"/>
                                </a:lnTo>
                                <a:lnTo>
                                  <a:pt x="162115" y="26657"/>
                                </a:lnTo>
                                <a:lnTo>
                                  <a:pt x="163410" y="27927"/>
                                </a:lnTo>
                                <a:lnTo>
                                  <a:pt x="165277" y="27927"/>
                                </a:lnTo>
                                <a:lnTo>
                                  <a:pt x="165277" y="26657"/>
                                </a:lnTo>
                                <a:lnTo>
                                  <a:pt x="163410" y="26657"/>
                                </a:lnTo>
                                <a:lnTo>
                                  <a:pt x="161556" y="25400"/>
                                </a:lnTo>
                                <a:lnTo>
                                  <a:pt x="155371" y="17767"/>
                                </a:lnTo>
                                <a:lnTo>
                                  <a:pt x="155968" y="17614"/>
                                </a:lnTo>
                                <a:lnTo>
                                  <a:pt x="157048" y="15227"/>
                                </a:lnTo>
                                <a:lnTo>
                                  <a:pt x="157784" y="13957"/>
                                </a:lnTo>
                                <a:lnTo>
                                  <a:pt x="159753" y="12903"/>
                                </a:lnTo>
                                <a:lnTo>
                                  <a:pt x="156730" y="13957"/>
                                </a:lnTo>
                                <a:lnTo>
                                  <a:pt x="156730" y="10147"/>
                                </a:lnTo>
                                <a:lnTo>
                                  <a:pt x="156006" y="8623"/>
                                </a:lnTo>
                                <a:lnTo>
                                  <a:pt x="156006" y="13957"/>
                                </a:lnTo>
                                <a:lnTo>
                                  <a:pt x="155079" y="17767"/>
                                </a:lnTo>
                                <a:lnTo>
                                  <a:pt x="152844" y="15227"/>
                                </a:lnTo>
                                <a:lnTo>
                                  <a:pt x="152196" y="11417"/>
                                </a:lnTo>
                                <a:lnTo>
                                  <a:pt x="152031" y="5067"/>
                                </a:lnTo>
                                <a:lnTo>
                                  <a:pt x="155562" y="10147"/>
                                </a:lnTo>
                                <a:lnTo>
                                  <a:pt x="156006" y="13957"/>
                                </a:lnTo>
                                <a:lnTo>
                                  <a:pt x="156006" y="8623"/>
                                </a:lnTo>
                                <a:lnTo>
                                  <a:pt x="155524" y="7607"/>
                                </a:lnTo>
                                <a:lnTo>
                                  <a:pt x="153708" y="5067"/>
                                </a:lnTo>
                                <a:lnTo>
                                  <a:pt x="151307" y="2527"/>
                                </a:lnTo>
                                <a:lnTo>
                                  <a:pt x="151180" y="8877"/>
                                </a:lnTo>
                                <a:lnTo>
                                  <a:pt x="151053" y="10147"/>
                                </a:lnTo>
                                <a:lnTo>
                                  <a:pt x="151307" y="11417"/>
                                </a:lnTo>
                                <a:lnTo>
                                  <a:pt x="151917" y="16497"/>
                                </a:lnTo>
                                <a:lnTo>
                                  <a:pt x="148882" y="13957"/>
                                </a:lnTo>
                                <a:lnTo>
                                  <a:pt x="146481" y="11417"/>
                                </a:lnTo>
                                <a:lnTo>
                                  <a:pt x="148882" y="8877"/>
                                </a:lnTo>
                                <a:lnTo>
                                  <a:pt x="150101" y="6350"/>
                                </a:lnTo>
                                <a:lnTo>
                                  <a:pt x="149009" y="2527"/>
                                </a:lnTo>
                                <a:lnTo>
                                  <a:pt x="148958" y="2349"/>
                                </a:lnTo>
                                <a:lnTo>
                                  <a:pt x="148958" y="5067"/>
                                </a:lnTo>
                                <a:lnTo>
                                  <a:pt x="148958" y="6350"/>
                                </a:lnTo>
                                <a:lnTo>
                                  <a:pt x="148209" y="8877"/>
                                </a:lnTo>
                                <a:lnTo>
                                  <a:pt x="147027" y="10147"/>
                                </a:lnTo>
                                <a:lnTo>
                                  <a:pt x="145643" y="11417"/>
                                </a:lnTo>
                                <a:lnTo>
                                  <a:pt x="145478" y="10147"/>
                                </a:lnTo>
                                <a:lnTo>
                                  <a:pt x="145313" y="8877"/>
                                </a:lnTo>
                                <a:lnTo>
                                  <a:pt x="145948" y="5067"/>
                                </a:lnTo>
                                <a:lnTo>
                                  <a:pt x="147904" y="2527"/>
                                </a:lnTo>
                                <a:lnTo>
                                  <a:pt x="148958" y="5067"/>
                                </a:lnTo>
                                <a:lnTo>
                                  <a:pt x="148958" y="2349"/>
                                </a:lnTo>
                                <a:lnTo>
                                  <a:pt x="148297" y="0"/>
                                </a:lnTo>
                                <a:lnTo>
                                  <a:pt x="147688" y="1257"/>
                                </a:lnTo>
                                <a:lnTo>
                                  <a:pt x="147688" y="2527"/>
                                </a:lnTo>
                                <a:lnTo>
                                  <a:pt x="145872" y="3797"/>
                                </a:lnTo>
                                <a:lnTo>
                                  <a:pt x="145034" y="6350"/>
                                </a:lnTo>
                                <a:lnTo>
                                  <a:pt x="144576" y="9207"/>
                                </a:lnTo>
                                <a:lnTo>
                                  <a:pt x="144576" y="11417"/>
                                </a:lnTo>
                                <a:lnTo>
                                  <a:pt x="141566" y="11417"/>
                                </a:lnTo>
                                <a:lnTo>
                                  <a:pt x="139001" y="10147"/>
                                </a:lnTo>
                                <a:lnTo>
                                  <a:pt x="137515" y="7607"/>
                                </a:lnTo>
                                <a:lnTo>
                                  <a:pt x="136309" y="5067"/>
                                </a:lnTo>
                                <a:lnTo>
                                  <a:pt x="138722" y="6350"/>
                                </a:lnTo>
                                <a:lnTo>
                                  <a:pt x="140817" y="7607"/>
                                </a:lnTo>
                                <a:lnTo>
                                  <a:pt x="144576" y="11417"/>
                                </a:lnTo>
                                <a:lnTo>
                                  <a:pt x="144576" y="9207"/>
                                </a:lnTo>
                                <a:lnTo>
                                  <a:pt x="144424" y="10147"/>
                                </a:lnTo>
                                <a:lnTo>
                                  <a:pt x="142252" y="7607"/>
                                </a:lnTo>
                                <a:lnTo>
                                  <a:pt x="139839" y="6350"/>
                                </a:lnTo>
                                <a:lnTo>
                                  <a:pt x="138328" y="5067"/>
                                </a:lnTo>
                                <a:lnTo>
                                  <a:pt x="136829" y="3797"/>
                                </a:lnTo>
                                <a:lnTo>
                                  <a:pt x="133819" y="3797"/>
                                </a:lnTo>
                                <a:lnTo>
                                  <a:pt x="135636" y="6350"/>
                                </a:lnTo>
                                <a:lnTo>
                                  <a:pt x="136829" y="8877"/>
                                </a:lnTo>
                                <a:lnTo>
                                  <a:pt x="139839" y="11417"/>
                                </a:lnTo>
                                <a:lnTo>
                                  <a:pt x="141566" y="12700"/>
                                </a:lnTo>
                                <a:lnTo>
                                  <a:pt x="144665" y="12700"/>
                                </a:lnTo>
                                <a:lnTo>
                                  <a:pt x="147688" y="13957"/>
                                </a:lnTo>
                                <a:lnTo>
                                  <a:pt x="153111" y="19050"/>
                                </a:lnTo>
                                <a:lnTo>
                                  <a:pt x="153708" y="20307"/>
                                </a:lnTo>
                                <a:lnTo>
                                  <a:pt x="153708" y="21577"/>
                                </a:lnTo>
                                <a:lnTo>
                                  <a:pt x="153479" y="21577"/>
                                </a:lnTo>
                                <a:lnTo>
                                  <a:pt x="153479" y="22847"/>
                                </a:lnTo>
                                <a:lnTo>
                                  <a:pt x="150114" y="25400"/>
                                </a:lnTo>
                                <a:lnTo>
                                  <a:pt x="146735" y="26657"/>
                                </a:lnTo>
                                <a:lnTo>
                                  <a:pt x="139979" y="26657"/>
                                </a:lnTo>
                                <a:lnTo>
                                  <a:pt x="142684" y="24117"/>
                                </a:lnTo>
                                <a:lnTo>
                                  <a:pt x="146050" y="22847"/>
                                </a:lnTo>
                                <a:lnTo>
                                  <a:pt x="153479" y="22847"/>
                                </a:lnTo>
                                <a:lnTo>
                                  <a:pt x="153479" y="21577"/>
                                </a:lnTo>
                                <a:lnTo>
                                  <a:pt x="146481" y="21577"/>
                                </a:lnTo>
                                <a:lnTo>
                                  <a:pt x="144056" y="22847"/>
                                </a:lnTo>
                                <a:lnTo>
                                  <a:pt x="139839" y="25400"/>
                                </a:lnTo>
                                <a:lnTo>
                                  <a:pt x="136829" y="27927"/>
                                </a:lnTo>
                                <a:lnTo>
                                  <a:pt x="148882" y="27927"/>
                                </a:lnTo>
                                <a:lnTo>
                                  <a:pt x="150698" y="26657"/>
                                </a:lnTo>
                                <a:lnTo>
                                  <a:pt x="152514" y="25400"/>
                                </a:lnTo>
                                <a:lnTo>
                                  <a:pt x="152514" y="26657"/>
                                </a:lnTo>
                                <a:lnTo>
                                  <a:pt x="151917" y="27927"/>
                                </a:lnTo>
                                <a:lnTo>
                                  <a:pt x="151307" y="30467"/>
                                </a:lnTo>
                                <a:lnTo>
                                  <a:pt x="151307" y="33007"/>
                                </a:lnTo>
                                <a:lnTo>
                                  <a:pt x="151917" y="35547"/>
                                </a:lnTo>
                                <a:lnTo>
                                  <a:pt x="153301" y="36817"/>
                                </a:lnTo>
                                <a:lnTo>
                                  <a:pt x="154063" y="38100"/>
                                </a:lnTo>
                                <a:lnTo>
                                  <a:pt x="152514" y="39357"/>
                                </a:lnTo>
                                <a:lnTo>
                                  <a:pt x="149987" y="39357"/>
                                </a:lnTo>
                                <a:lnTo>
                                  <a:pt x="151650" y="40627"/>
                                </a:lnTo>
                                <a:lnTo>
                                  <a:pt x="152514" y="41897"/>
                                </a:lnTo>
                                <a:lnTo>
                                  <a:pt x="154927" y="41897"/>
                                </a:lnTo>
                                <a:lnTo>
                                  <a:pt x="156730" y="43167"/>
                                </a:lnTo>
                                <a:lnTo>
                                  <a:pt x="156667" y="44450"/>
                                </a:lnTo>
                                <a:lnTo>
                                  <a:pt x="156857" y="48247"/>
                                </a:lnTo>
                                <a:lnTo>
                                  <a:pt x="155892" y="52057"/>
                                </a:lnTo>
                                <a:lnTo>
                                  <a:pt x="154495" y="54597"/>
                                </a:lnTo>
                                <a:lnTo>
                                  <a:pt x="150888" y="58407"/>
                                </a:lnTo>
                                <a:lnTo>
                                  <a:pt x="150266" y="54597"/>
                                </a:lnTo>
                                <a:lnTo>
                                  <a:pt x="151472" y="49517"/>
                                </a:lnTo>
                                <a:lnTo>
                                  <a:pt x="153593" y="46977"/>
                                </a:lnTo>
                                <a:lnTo>
                                  <a:pt x="156438" y="43370"/>
                                </a:lnTo>
                                <a:lnTo>
                                  <a:pt x="154927" y="44450"/>
                                </a:lnTo>
                                <a:lnTo>
                                  <a:pt x="152514" y="45707"/>
                                </a:lnTo>
                                <a:lnTo>
                                  <a:pt x="150698" y="48247"/>
                                </a:lnTo>
                                <a:lnTo>
                                  <a:pt x="149491" y="50800"/>
                                </a:lnTo>
                                <a:lnTo>
                                  <a:pt x="149491" y="54597"/>
                                </a:lnTo>
                                <a:lnTo>
                                  <a:pt x="148882" y="54597"/>
                                </a:lnTo>
                                <a:lnTo>
                                  <a:pt x="148272" y="53327"/>
                                </a:lnTo>
                                <a:lnTo>
                                  <a:pt x="147688" y="52057"/>
                                </a:lnTo>
                                <a:lnTo>
                                  <a:pt x="147688" y="46977"/>
                                </a:lnTo>
                                <a:lnTo>
                                  <a:pt x="147294" y="46151"/>
                                </a:lnTo>
                                <a:lnTo>
                                  <a:pt x="147294" y="53327"/>
                                </a:lnTo>
                                <a:lnTo>
                                  <a:pt x="145249" y="52057"/>
                                </a:lnTo>
                                <a:lnTo>
                                  <a:pt x="143764" y="48247"/>
                                </a:lnTo>
                                <a:lnTo>
                                  <a:pt x="142443" y="45707"/>
                                </a:lnTo>
                                <a:lnTo>
                                  <a:pt x="140677" y="43167"/>
                                </a:lnTo>
                                <a:lnTo>
                                  <a:pt x="141782" y="43167"/>
                                </a:lnTo>
                                <a:lnTo>
                                  <a:pt x="143014" y="44450"/>
                                </a:lnTo>
                                <a:lnTo>
                                  <a:pt x="144678" y="45707"/>
                                </a:lnTo>
                                <a:lnTo>
                                  <a:pt x="146519" y="48247"/>
                                </a:lnTo>
                                <a:lnTo>
                                  <a:pt x="147294" y="53327"/>
                                </a:lnTo>
                                <a:lnTo>
                                  <a:pt x="147294" y="46151"/>
                                </a:lnTo>
                                <a:lnTo>
                                  <a:pt x="147091"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30" y="39357"/>
                                </a:lnTo>
                                <a:lnTo>
                                  <a:pt x="138176" y="40627"/>
                                </a:lnTo>
                                <a:lnTo>
                                  <a:pt x="134454" y="41897"/>
                                </a:lnTo>
                                <a:lnTo>
                                  <a:pt x="134848" y="39357"/>
                                </a:lnTo>
                                <a:lnTo>
                                  <a:pt x="139674" y="34277"/>
                                </a:lnTo>
                                <a:lnTo>
                                  <a:pt x="143205" y="33007"/>
                                </a:lnTo>
                                <a:lnTo>
                                  <a:pt x="145097" y="31750"/>
                                </a:lnTo>
                                <a:lnTo>
                                  <a:pt x="145097" y="30467"/>
                                </a:lnTo>
                                <a:lnTo>
                                  <a:pt x="144056" y="30467"/>
                                </a:lnTo>
                                <a:lnTo>
                                  <a:pt x="140449" y="33007"/>
                                </a:lnTo>
                                <a:lnTo>
                                  <a:pt x="137426" y="34277"/>
                                </a:lnTo>
                                <a:lnTo>
                                  <a:pt x="135039" y="36817"/>
                                </a:lnTo>
                                <a:lnTo>
                                  <a:pt x="133210" y="40627"/>
                                </a:lnTo>
                                <a:lnTo>
                                  <a:pt x="133210" y="41897"/>
                                </a:lnTo>
                                <a:lnTo>
                                  <a:pt x="133819" y="43167"/>
                                </a:lnTo>
                                <a:lnTo>
                                  <a:pt x="136220" y="43167"/>
                                </a:lnTo>
                                <a:lnTo>
                                  <a:pt x="139255" y="41897"/>
                                </a:lnTo>
                                <a:lnTo>
                                  <a:pt x="141046" y="45707"/>
                                </a:lnTo>
                                <a:lnTo>
                                  <a:pt x="143471" y="49517"/>
                                </a:lnTo>
                                <a:lnTo>
                                  <a:pt x="145275" y="53327"/>
                                </a:lnTo>
                                <a:lnTo>
                                  <a:pt x="147091" y="54597"/>
                                </a:lnTo>
                                <a:lnTo>
                                  <a:pt x="149491" y="55867"/>
                                </a:lnTo>
                                <a:lnTo>
                                  <a:pt x="149491" y="58407"/>
                                </a:lnTo>
                                <a:lnTo>
                                  <a:pt x="147688" y="55867"/>
                                </a:lnTo>
                                <a:lnTo>
                                  <a:pt x="145872" y="54597"/>
                                </a:lnTo>
                                <a:lnTo>
                                  <a:pt x="141655" y="52057"/>
                                </a:lnTo>
                                <a:lnTo>
                                  <a:pt x="136829" y="49517"/>
                                </a:lnTo>
                                <a:lnTo>
                                  <a:pt x="135039" y="46977"/>
                                </a:lnTo>
                                <a:lnTo>
                                  <a:pt x="133210" y="44450"/>
                                </a:lnTo>
                                <a:lnTo>
                                  <a:pt x="132016" y="43167"/>
                                </a:lnTo>
                                <a:lnTo>
                                  <a:pt x="130810" y="40627"/>
                                </a:lnTo>
                                <a:lnTo>
                                  <a:pt x="127190" y="36817"/>
                                </a:lnTo>
                                <a:lnTo>
                                  <a:pt x="121158" y="31750"/>
                                </a:lnTo>
                                <a:lnTo>
                                  <a:pt x="123190" y="31750"/>
                                </a:lnTo>
                                <a:lnTo>
                                  <a:pt x="127863" y="34277"/>
                                </a:lnTo>
                                <a:lnTo>
                                  <a:pt x="134327" y="34277"/>
                                </a:lnTo>
                                <a:lnTo>
                                  <a:pt x="135267" y="33007"/>
                                </a:lnTo>
                                <a:lnTo>
                                  <a:pt x="136220" y="31750"/>
                                </a:lnTo>
                                <a:lnTo>
                                  <a:pt x="138036" y="30467"/>
                                </a:lnTo>
                                <a:lnTo>
                                  <a:pt x="134416" y="30467"/>
                                </a:lnTo>
                                <a:lnTo>
                                  <a:pt x="131419" y="29197"/>
                                </a:lnTo>
                                <a:lnTo>
                                  <a:pt x="127762" y="29197"/>
                                </a:lnTo>
                                <a:lnTo>
                                  <a:pt x="136207" y="31750"/>
                                </a:lnTo>
                                <a:lnTo>
                                  <a:pt x="133540" y="33007"/>
                                </a:lnTo>
                                <a:lnTo>
                                  <a:pt x="127088" y="33007"/>
                                </a:lnTo>
                                <a:lnTo>
                                  <a:pt x="125399" y="31750"/>
                                </a:lnTo>
                                <a:lnTo>
                                  <a:pt x="123710" y="30467"/>
                                </a:lnTo>
                                <a:lnTo>
                                  <a:pt x="125272" y="30467"/>
                                </a:lnTo>
                                <a:lnTo>
                                  <a:pt x="127762" y="29197"/>
                                </a:lnTo>
                                <a:lnTo>
                                  <a:pt x="125374" y="29197"/>
                                </a:lnTo>
                                <a:lnTo>
                                  <a:pt x="131572" y="21577"/>
                                </a:lnTo>
                                <a:lnTo>
                                  <a:pt x="132613" y="20307"/>
                                </a:lnTo>
                                <a:lnTo>
                                  <a:pt x="130124" y="20751"/>
                                </a:lnTo>
                                <a:lnTo>
                                  <a:pt x="130124" y="21577"/>
                                </a:lnTo>
                                <a:lnTo>
                                  <a:pt x="126758" y="25400"/>
                                </a:lnTo>
                                <a:lnTo>
                                  <a:pt x="124485" y="27927"/>
                                </a:lnTo>
                                <a:lnTo>
                                  <a:pt x="120929" y="30467"/>
                                </a:lnTo>
                                <a:lnTo>
                                  <a:pt x="121805" y="29197"/>
                                </a:lnTo>
                                <a:lnTo>
                                  <a:pt x="123698" y="25400"/>
                                </a:lnTo>
                                <a:lnTo>
                                  <a:pt x="125018" y="22847"/>
                                </a:lnTo>
                                <a:lnTo>
                                  <a:pt x="130124" y="21577"/>
                                </a:lnTo>
                                <a:lnTo>
                                  <a:pt x="130124" y="20751"/>
                                </a:lnTo>
                                <a:lnTo>
                                  <a:pt x="125374" y="21577"/>
                                </a:lnTo>
                                <a:lnTo>
                                  <a:pt x="122974" y="24117"/>
                                </a:lnTo>
                                <a:lnTo>
                                  <a:pt x="122135" y="26657"/>
                                </a:lnTo>
                                <a:lnTo>
                                  <a:pt x="121539" y="27927"/>
                                </a:lnTo>
                                <a:lnTo>
                                  <a:pt x="119964" y="30467"/>
                                </a:lnTo>
                                <a:lnTo>
                                  <a:pt x="116941" y="27927"/>
                                </a:lnTo>
                                <a:lnTo>
                                  <a:pt x="115125"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59" y="19050"/>
                                </a:lnTo>
                                <a:lnTo>
                                  <a:pt x="94640" y="17767"/>
                                </a:lnTo>
                                <a:lnTo>
                                  <a:pt x="89814" y="17767"/>
                                </a:lnTo>
                                <a:lnTo>
                                  <a:pt x="87414" y="19050"/>
                                </a:lnTo>
                                <a:lnTo>
                                  <a:pt x="84404" y="21577"/>
                                </a:lnTo>
                                <a:lnTo>
                                  <a:pt x="92227" y="22847"/>
                                </a:lnTo>
                                <a:lnTo>
                                  <a:pt x="93103" y="22847"/>
                                </a:lnTo>
                                <a:lnTo>
                                  <a:pt x="86575" y="21577"/>
                                </a:lnTo>
                                <a:lnTo>
                                  <a:pt x="87807" y="20307"/>
                                </a:lnTo>
                                <a:lnTo>
                                  <a:pt x="90728" y="19050"/>
                                </a:lnTo>
                                <a:lnTo>
                                  <a:pt x="93992" y="19050"/>
                                </a:lnTo>
                                <a:lnTo>
                                  <a:pt x="100482" y="20307"/>
                                </a:lnTo>
                                <a:lnTo>
                                  <a:pt x="97307" y="21577"/>
                                </a:lnTo>
                                <a:lnTo>
                                  <a:pt x="93103" y="22847"/>
                                </a:lnTo>
                                <a:lnTo>
                                  <a:pt x="98018" y="22847"/>
                                </a:lnTo>
                                <a:lnTo>
                                  <a:pt x="100076" y="21577"/>
                                </a:lnTo>
                                <a:lnTo>
                                  <a:pt x="101866" y="20307"/>
                                </a:lnTo>
                                <a:lnTo>
                                  <a:pt x="102476" y="20307"/>
                                </a:lnTo>
                                <a:lnTo>
                                  <a:pt x="103987" y="21577"/>
                                </a:lnTo>
                                <a:lnTo>
                                  <a:pt x="99148" y="25400"/>
                                </a:lnTo>
                                <a:lnTo>
                                  <a:pt x="98856" y="24117"/>
                                </a:lnTo>
                                <a:lnTo>
                                  <a:pt x="98082" y="24117"/>
                                </a:lnTo>
                                <a:lnTo>
                                  <a:pt x="98082" y="25400"/>
                                </a:lnTo>
                                <a:lnTo>
                                  <a:pt x="97243" y="26657"/>
                                </a:lnTo>
                                <a:lnTo>
                                  <a:pt x="96545" y="27927"/>
                                </a:lnTo>
                                <a:lnTo>
                                  <a:pt x="96266" y="27990"/>
                                </a:lnTo>
                                <a:lnTo>
                                  <a:pt x="96266" y="29197"/>
                                </a:lnTo>
                                <a:lnTo>
                                  <a:pt x="95669" y="31750"/>
                                </a:lnTo>
                                <a:lnTo>
                                  <a:pt x="95669" y="35547"/>
                                </a:lnTo>
                                <a:lnTo>
                                  <a:pt x="93865" y="33007"/>
                                </a:lnTo>
                                <a:lnTo>
                                  <a:pt x="92354" y="31750"/>
                                </a:lnTo>
                                <a:lnTo>
                                  <a:pt x="90855" y="30467"/>
                                </a:lnTo>
                                <a:lnTo>
                                  <a:pt x="93865" y="30467"/>
                                </a:lnTo>
                                <a:lnTo>
                                  <a:pt x="96266" y="29197"/>
                                </a:lnTo>
                                <a:lnTo>
                                  <a:pt x="96266" y="27990"/>
                                </a:lnTo>
                                <a:lnTo>
                                  <a:pt x="89750" y="29197"/>
                                </a:lnTo>
                                <a:lnTo>
                                  <a:pt x="83908" y="29197"/>
                                </a:lnTo>
                                <a:lnTo>
                                  <a:pt x="86575" y="27927"/>
                                </a:lnTo>
                                <a:lnTo>
                                  <a:pt x="88785" y="26657"/>
                                </a:lnTo>
                                <a:lnTo>
                                  <a:pt x="92621" y="25400"/>
                                </a:lnTo>
                                <a:lnTo>
                                  <a:pt x="98082" y="25400"/>
                                </a:lnTo>
                                <a:lnTo>
                                  <a:pt x="98082" y="24117"/>
                                </a:lnTo>
                                <a:lnTo>
                                  <a:pt x="96456" y="24117"/>
                                </a:lnTo>
                                <a:lnTo>
                                  <a:pt x="89217" y="25400"/>
                                </a:lnTo>
                                <a:lnTo>
                                  <a:pt x="85585" y="26657"/>
                                </a:lnTo>
                                <a:lnTo>
                                  <a:pt x="81978" y="30467"/>
                                </a:lnTo>
                                <a:lnTo>
                                  <a:pt x="81978" y="31750"/>
                                </a:lnTo>
                                <a:lnTo>
                                  <a:pt x="83185" y="30467"/>
                                </a:lnTo>
                                <a:lnTo>
                                  <a:pt x="84404" y="30467"/>
                                </a:lnTo>
                                <a:lnTo>
                                  <a:pt x="85585" y="34277"/>
                                </a:lnTo>
                                <a:lnTo>
                                  <a:pt x="86804" y="35547"/>
                                </a:lnTo>
                                <a:lnTo>
                                  <a:pt x="89814" y="36817"/>
                                </a:lnTo>
                                <a:lnTo>
                                  <a:pt x="94030" y="39357"/>
                                </a:lnTo>
                                <a:lnTo>
                                  <a:pt x="97650" y="41897"/>
                                </a:lnTo>
                                <a:lnTo>
                                  <a:pt x="100457" y="41897"/>
                                </a:lnTo>
                                <a:lnTo>
                                  <a:pt x="107835" y="43167"/>
                                </a:lnTo>
                                <a:lnTo>
                                  <a:pt x="112966" y="44450"/>
                                </a:lnTo>
                                <a:lnTo>
                                  <a:pt x="117017" y="45707"/>
                                </a:lnTo>
                                <a:lnTo>
                                  <a:pt x="119570" y="45707"/>
                                </a:lnTo>
                                <a:lnTo>
                                  <a:pt x="121666" y="44450"/>
                                </a:lnTo>
                                <a:lnTo>
                                  <a:pt x="125069" y="45707"/>
                                </a:lnTo>
                                <a:lnTo>
                                  <a:pt x="127838" y="45707"/>
                                </a:lnTo>
                                <a:lnTo>
                                  <a:pt x="124536" y="44450"/>
                                </a:lnTo>
                                <a:lnTo>
                                  <a:pt x="121361"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17" y="30467"/>
                                </a:lnTo>
                                <a:lnTo>
                                  <a:pt x="104698" y="30873"/>
                                </a:lnTo>
                                <a:lnTo>
                                  <a:pt x="104698" y="31750"/>
                                </a:lnTo>
                                <a:lnTo>
                                  <a:pt x="104698" y="34277"/>
                                </a:lnTo>
                                <a:lnTo>
                                  <a:pt x="104101" y="35547"/>
                                </a:lnTo>
                                <a:lnTo>
                                  <a:pt x="103441" y="38100"/>
                                </a:lnTo>
                                <a:lnTo>
                                  <a:pt x="101092" y="40627"/>
                                </a:lnTo>
                                <a:lnTo>
                                  <a:pt x="99872" y="40627"/>
                                </a:lnTo>
                                <a:lnTo>
                                  <a:pt x="99631" y="38100"/>
                                </a:lnTo>
                                <a:lnTo>
                                  <a:pt x="100418" y="35547"/>
                                </a:lnTo>
                                <a:lnTo>
                                  <a:pt x="104698" y="31750"/>
                                </a:lnTo>
                                <a:lnTo>
                                  <a:pt x="104698" y="30873"/>
                                </a:lnTo>
                                <a:lnTo>
                                  <a:pt x="101092" y="34277"/>
                                </a:lnTo>
                                <a:lnTo>
                                  <a:pt x="99288" y="35547"/>
                                </a:lnTo>
                                <a:lnTo>
                                  <a:pt x="98691" y="38100"/>
                                </a:lnTo>
                                <a:lnTo>
                                  <a:pt x="98691" y="40627"/>
                                </a:lnTo>
                                <a:lnTo>
                                  <a:pt x="98082" y="39357"/>
                                </a:lnTo>
                                <a:lnTo>
                                  <a:pt x="97218" y="37541"/>
                                </a:lnTo>
                                <a:lnTo>
                                  <a:pt x="97218" y="39357"/>
                                </a:lnTo>
                                <a:lnTo>
                                  <a:pt x="90855" y="35547"/>
                                </a:lnTo>
                                <a:lnTo>
                                  <a:pt x="87972" y="34277"/>
                                </a:lnTo>
                                <a:lnTo>
                                  <a:pt x="86626" y="31750"/>
                                </a:lnTo>
                                <a:lnTo>
                                  <a:pt x="89382" y="31750"/>
                                </a:lnTo>
                                <a:lnTo>
                                  <a:pt x="93599" y="34277"/>
                                </a:lnTo>
                                <a:lnTo>
                                  <a:pt x="97218" y="39357"/>
                                </a:lnTo>
                                <a:lnTo>
                                  <a:pt x="97218" y="37541"/>
                                </a:lnTo>
                                <a:lnTo>
                                  <a:pt x="96875" y="36817"/>
                                </a:lnTo>
                                <a:lnTo>
                                  <a:pt x="97866" y="35547"/>
                                </a:lnTo>
                                <a:lnTo>
                                  <a:pt x="99872" y="33007"/>
                                </a:lnTo>
                                <a:lnTo>
                                  <a:pt x="101701" y="31750"/>
                                </a:lnTo>
                                <a:lnTo>
                                  <a:pt x="104051" y="29197"/>
                                </a:lnTo>
                                <a:lnTo>
                                  <a:pt x="103949" y="27927"/>
                                </a:lnTo>
                                <a:lnTo>
                                  <a:pt x="105143" y="24345"/>
                                </a:lnTo>
                                <a:lnTo>
                                  <a:pt x="105219" y="24041"/>
                                </a:lnTo>
                                <a:lnTo>
                                  <a:pt x="105410" y="21577"/>
                                </a:lnTo>
                                <a:lnTo>
                                  <a:pt x="105511" y="20307"/>
                                </a:lnTo>
                                <a:lnTo>
                                  <a:pt x="112928" y="26657"/>
                                </a:lnTo>
                                <a:lnTo>
                                  <a:pt x="114592" y="27927"/>
                                </a:lnTo>
                                <a:lnTo>
                                  <a:pt x="108572" y="27927"/>
                                </a:lnTo>
                                <a:lnTo>
                                  <a:pt x="105702" y="29197"/>
                                </a:lnTo>
                                <a:lnTo>
                                  <a:pt x="107213" y="30467"/>
                                </a:lnTo>
                                <a:lnTo>
                                  <a:pt x="109918" y="33007"/>
                                </a:lnTo>
                                <a:lnTo>
                                  <a:pt x="113626" y="33007"/>
                                </a:lnTo>
                                <a:lnTo>
                                  <a:pt x="110299" y="31750"/>
                                </a:lnTo>
                                <a:lnTo>
                                  <a:pt x="107111" y="29197"/>
                                </a:lnTo>
                                <a:lnTo>
                                  <a:pt x="113207" y="29197"/>
                                </a:lnTo>
                                <a:lnTo>
                                  <a:pt x="115531" y="30467"/>
                                </a:lnTo>
                                <a:lnTo>
                                  <a:pt x="118135" y="33007"/>
                                </a:lnTo>
                                <a:lnTo>
                                  <a:pt x="119265" y="33007"/>
                                </a:lnTo>
                                <a:lnTo>
                                  <a:pt x="120167" y="34277"/>
                                </a:lnTo>
                                <a:lnTo>
                                  <a:pt x="112788" y="34277"/>
                                </a:lnTo>
                                <a:lnTo>
                                  <a:pt x="109029" y="36817"/>
                                </a:lnTo>
                                <a:lnTo>
                                  <a:pt x="107518" y="38100"/>
                                </a:lnTo>
                                <a:lnTo>
                                  <a:pt x="105410" y="40627"/>
                                </a:lnTo>
                                <a:lnTo>
                                  <a:pt x="106908" y="40627"/>
                                </a:lnTo>
                                <a:lnTo>
                                  <a:pt x="109156" y="38100"/>
                                </a:lnTo>
                                <a:lnTo>
                                  <a:pt x="112064" y="35547"/>
                                </a:lnTo>
                                <a:lnTo>
                                  <a:pt x="119634" y="35547"/>
                                </a:lnTo>
                                <a:lnTo>
                                  <a:pt x="116840" y="38100"/>
                                </a:lnTo>
                                <a:lnTo>
                                  <a:pt x="113245" y="39357"/>
                                </a:lnTo>
                                <a:lnTo>
                                  <a:pt x="106908" y="40627"/>
                                </a:lnTo>
                                <a:lnTo>
                                  <a:pt x="115506" y="40627"/>
                                </a:lnTo>
                                <a:lnTo>
                                  <a:pt x="117906" y="38100"/>
                                </a:lnTo>
                                <a:lnTo>
                                  <a:pt x="119710" y="36817"/>
                                </a:lnTo>
                                <a:lnTo>
                                  <a:pt x="120230" y="35547"/>
                                </a:lnTo>
                                <a:lnTo>
                                  <a:pt x="120764" y="34277"/>
                                </a:lnTo>
                                <a:lnTo>
                                  <a:pt x="121589" y="35547"/>
                                </a:lnTo>
                                <a:lnTo>
                                  <a:pt x="127838" y="45707"/>
                                </a:lnTo>
                                <a:lnTo>
                                  <a:pt x="128066" y="45707"/>
                                </a:lnTo>
                                <a:lnTo>
                                  <a:pt x="129374" y="49517"/>
                                </a:lnTo>
                                <a:lnTo>
                                  <a:pt x="126199" y="48247"/>
                                </a:lnTo>
                                <a:lnTo>
                                  <a:pt x="122809" y="46977"/>
                                </a:lnTo>
                                <a:lnTo>
                                  <a:pt x="114744" y="46977"/>
                                </a:lnTo>
                                <a:lnTo>
                                  <a:pt x="110083" y="45707"/>
                                </a:lnTo>
                                <a:lnTo>
                                  <a:pt x="105422" y="44450"/>
                                </a:lnTo>
                                <a:lnTo>
                                  <a:pt x="101650" y="43383"/>
                                </a:lnTo>
                                <a:lnTo>
                                  <a:pt x="101650" y="44450"/>
                                </a:lnTo>
                                <a:lnTo>
                                  <a:pt x="97878" y="48247"/>
                                </a:lnTo>
                                <a:lnTo>
                                  <a:pt x="96799" y="52057"/>
                                </a:lnTo>
                                <a:lnTo>
                                  <a:pt x="93865" y="54597"/>
                                </a:lnTo>
                                <a:lnTo>
                                  <a:pt x="91249" y="54597"/>
                                </a:lnTo>
                                <a:lnTo>
                                  <a:pt x="91617" y="53327"/>
                                </a:lnTo>
                                <a:lnTo>
                                  <a:pt x="91986" y="52057"/>
                                </a:lnTo>
                                <a:lnTo>
                                  <a:pt x="93789" y="48247"/>
                                </a:lnTo>
                                <a:lnTo>
                                  <a:pt x="97409" y="45707"/>
                                </a:lnTo>
                                <a:lnTo>
                                  <a:pt x="101650" y="44450"/>
                                </a:lnTo>
                                <a:lnTo>
                                  <a:pt x="101650" y="43383"/>
                                </a:lnTo>
                                <a:lnTo>
                                  <a:pt x="100914" y="43167"/>
                                </a:lnTo>
                                <a:lnTo>
                                  <a:pt x="96875" y="43167"/>
                                </a:lnTo>
                                <a:lnTo>
                                  <a:pt x="96875" y="44450"/>
                                </a:lnTo>
                                <a:lnTo>
                                  <a:pt x="94437" y="47002"/>
                                </a:lnTo>
                                <a:lnTo>
                                  <a:pt x="92646" y="48247"/>
                                </a:lnTo>
                                <a:lnTo>
                                  <a:pt x="90855" y="50800"/>
                                </a:lnTo>
                                <a:lnTo>
                                  <a:pt x="90246" y="53327"/>
                                </a:lnTo>
                                <a:lnTo>
                                  <a:pt x="89027" y="52057"/>
                                </a:lnTo>
                                <a:lnTo>
                                  <a:pt x="88430" y="52057"/>
                                </a:lnTo>
                                <a:lnTo>
                                  <a:pt x="88430" y="54597"/>
                                </a:lnTo>
                                <a:lnTo>
                                  <a:pt x="87833" y="57150"/>
                                </a:lnTo>
                                <a:lnTo>
                                  <a:pt x="87426" y="60604"/>
                                </a:lnTo>
                                <a:lnTo>
                                  <a:pt x="87426" y="68567"/>
                                </a:lnTo>
                                <a:lnTo>
                                  <a:pt x="84556" y="67297"/>
                                </a:lnTo>
                                <a:lnTo>
                                  <a:pt x="83388" y="64757"/>
                                </a:lnTo>
                                <a:lnTo>
                                  <a:pt x="82816" y="63500"/>
                                </a:lnTo>
                                <a:lnTo>
                                  <a:pt x="81229" y="59563"/>
                                </a:lnTo>
                                <a:lnTo>
                                  <a:pt x="80403" y="57150"/>
                                </a:lnTo>
                                <a:lnTo>
                                  <a:pt x="83045" y="58407"/>
                                </a:lnTo>
                                <a:lnTo>
                                  <a:pt x="85674" y="62217"/>
                                </a:lnTo>
                                <a:lnTo>
                                  <a:pt x="87426" y="68567"/>
                                </a:lnTo>
                                <a:lnTo>
                                  <a:pt x="87426" y="60604"/>
                                </a:lnTo>
                                <a:lnTo>
                                  <a:pt x="87236" y="62217"/>
                                </a:lnTo>
                                <a:lnTo>
                                  <a:pt x="86029" y="59677"/>
                                </a:lnTo>
                                <a:lnTo>
                                  <a:pt x="83616" y="58407"/>
                                </a:lnTo>
                                <a:lnTo>
                                  <a:pt x="82207" y="57150"/>
                                </a:lnTo>
                                <a:lnTo>
                                  <a:pt x="79400" y="54597"/>
                                </a:lnTo>
                                <a:lnTo>
                                  <a:pt x="79400" y="53327"/>
                                </a:lnTo>
                                <a:lnTo>
                                  <a:pt x="83616" y="53327"/>
                                </a:lnTo>
                                <a:lnTo>
                                  <a:pt x="87236" y="50800"/>
                                </a:lnTo>
                                <a:lnTo>
                                  <a:pt x="90855" y="46977"/>
                                </a:lnTo>
                                <a:lnTo>
                                  <a:pt x="93865" y="44450"/>
                                </a:lnTo>
                                <a:lnTo>
                                  <a:pt x="96875" y="44450"/>
                                </a:lnTo>
                                <a:lnTo>
                                  <a:pt x="96875" y="43167"/>
                                </a:lnTo>
                                <a:lnTo>
                                  <a:pt x="94437" y="43167"/>
                                </a:lnTo>
                                <a:lnTo>
                                  <a:pt x="89611" y="41897"/>
                                </a:lnTo>
                                <a:lnTo>
                                  <a:pt x="89471" y="41897"/>
                                </a:lnTo>
                                <a:lnTo>
                                  <a:pt x="93230" y="43167"/>
                                </a:lnTo>
                                <a:lnTo>
                                  <a:pt x="90855" y="43738"/>
                                </a:lnTo>
                                <a:lnTo>
                                  <a:pt x="90855" y="45707"/>
                                </a:lnTo>
                                <a:lnTo>
                                  <a:pt x="88582" y="48247"/>
                                </a:lnTo>
                                <a:lnTo>
                                  <a:pt x="84353" y="50800"/>
                                </a:lnTo>
                                <a:lnTo>
                                  <a:pt x="78130" y="53327"/>
                                </a:lnTo>
                                <a:lnTo>
                                  <a:pt x="76542" y="52057"/>
                                </a:lnTo>
                                <a:lnTo>
                                  <a:pt x="78028" y="49517"/>
                                </a:lnTo>
                                <a:lnTo>
                                  <a:pt x="79743" y="48247"/>
                                </a:lnTo>
                                <a:lnTo>
                                  <a:pt x="83413" y="46977"/>
                                </a:lnTo>
                                <a:lnTo>
                                  <a:pt x="87236" y="45707"/>
                                </a:lnTo>
                                <a:lnTo>
                                  <a:pt x="90855" y="45707"/>
                                </a:lnTo>
                                <a:lnTo>
                                  <a:pt x="90855" y="43738"/>
                                </a:lnTo>
                                <a:lnTo>
                                  <a:pt x="87833" y="44450"/>
                                </a:lnTo>
                                <a:lnTo>
                                  <a:pt x="84213" y="45707"/>
                                </a:lnTo>
                                <a:lnTo>
                                  <a:pt x="81940" y="45707"/>
                                </a:lnTo>
                                <a:lnTo>
                                  <a:pt x="78905" y="47002"/>
                                </a:lnTo>
                                <a:lnTo>
                                  <a:pt x="77584" y="48247"/>
                                </a:lnTo>
                                <a:lnTo>
                                  <a:pt x="75780" y="50800"/>
                                </a:lnTo>
                                <a:lnTo>
                                  <a:pt x="75603" y="53327"/>
                                </a:lnTo>
                                <a:lnTo>
                                  <a:pt x="77266" y="54597"/>
                                </a:lnTo>
                                <a:lnTo>
                                  <a:pt x="78193" y="54597"/>
                                </a:lnTo>
                                <a:lnTo>
                                  <a:pt x="79400" y="57150"/>
                                </a:lnTo>
                                <a:lnTo>
                                  <a:pt x="80594" y="62217"/>
                                </a:lnTo>
                                <a:lnTo>
                                  <a:pt x="81800" y="64757"/>
                                </a:lnTo>
                                <a:lnTo>
                                  <a:pt x="72161" y="54597"/>
                                </a:lnTo>
                                <a:lnTo>
                                  <a:pt x="66738" y="48247"/>
                                </a:lnTo>
                                <a:lnTo>
                                  <a:pt x="61302" y="44450"/>
                                </a:lnTo>
                                <a:lnTo>
                                  <a:pt x="55892" y="39357"/>
                                </a:lnTo>
                                <a:lnTo>
                                  <a:pt x="57086" y="38100"/>
                                </a:lnTo>
                                <a:lnTo>
                                  <a:pt x="58305" y="36817"/>
                                </a:lnTo>
                                <a:lnTo>
                                  <a:pt x="60109" y="35547"/>
                                </a:lnTo>
                                <a:lnTo>
                                  <a:pt x="60706" y="34277"/>
                                </a:lnTo>
                                <a:lnTo>
                                  <a:pt x="60706" y="38100"/>
                                </a:lnTo>
                                <a:lnTo>
                                  <a:pt x="61912" y="40627"/>
                                </a:lnTo>
                                <a:lnTo>
                                  <a:pt x="64922" y="44450"/>
                                </a:lnTo>
                                <a:lnTo>
                                  <a:pt x="67945" y="46977"/>
                                </a:lnTo>
                                <a:lnTo>
                                  <a:pt x="78193" y="46977"/>
                                </a:lnTo>
                                <a:lnTo>
                                  <a:pt x="80302" y="45707"/>
                                </a:lnTo>
                                <a:lnTo>
                                  <a:pt x="82410" y="44450"/>
                                </a:lnTo>
                                <a:lnTo>
                                  <a:pt x="85699" y="41897"/>
                                </a:lnTo>
                                <a:lnTo>
                                  <a:pt x="86194" y="41897"/>
                                </a:lnTo>
                                <a:lnTo>
                                  <a:pt x="83908" y="40944"/>
                                </a:lnTo>
                                <a:lnTo>
                                  <a:pt x="83908" y="41897"/>
                                </a:lnTo>
                                <a:lnTo>
                                  <a:pt x="80772" y="44450"/>
                                </a:lnTo>
                                <a:lnTo>
                                  <a:pt x="77368" y="45707"/>
                                </a:lnTo>
                                <a:lnTo>
                                  <a:pt x="69392" y="45707"/>
                                </a:lnTo>
                                <a:lnTo>
                                  <a:pt x="70027" y="44450"/>
                                </a:lnTo>
                                <a:lnTo>
                                  <a:pt x="70662" y="43167"/>
                                </a:lnTo>
                                <a:lnTo>
                                  <a:pt x="73050" y="41897"/>
                                </a:lnTo>
                                <a:lnTo>
                                  <a:pt x="75603" y="40627"/>
                                </a:lnTo>
                                <a:lnTo>
                                  <a:pt x="79679" y="40627"/>
                                </a:lnTo>
                                <a:lnTo>
                                  <a:pt x="83908" y="41897"/>
                                </a:lnTo>
                                <a:lnTo>
                                  <a:pt x="83908" y="40944"/>
                                </a:lnTo>
                                <a:lnTo>
                                  <a:pt x="83185" y="40627"/>
                                </a:lnTo>
                                <a:lnTo>
                                  <a:pt x="80784" y="40627"/>
                                </a:lnTo>
                                <a:lnTo>
                                  <a:pt x="77762" y="39357"/>
                                </a:lnTo>
                                <a:lnTo>
                                  <a:pt x="74752" y="39357"/>
                                </a:lnTo>
                                <a:lnTo>
                                  <a:pt x="71132"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93" y="33007"/>
                                </a:lnTo>
                                <a:lnTo>
                                  <a:pt x="66154" y="36817"/>
                                </a:lnTo>
                                <a:lnTo>
                                  <a:pt x="67741" y="41897"/>
                                </a:lnTo>
                                <a:lnTo>
                                  <a:pt x="67741" y="38252"/>
                                </a:lnTo>
                                <a:lnTo>
                                  <a:pt x="67513" y="36817"/>
                                </a:lnTo>
                                <a:lnTo>
                                  <a:pt x="63893" y="33007"/>
                                </a:lnTo>
                                <a:lnTo>
                                  <a:pt x="61480" y="30467"/>
                                </a:lnTo>
                                <a:lnTo>
                                  <a:pt x="61480" y="25400"/>
                                </a:lnTo>
                                <a:lnTo>
                                  <a:pt x="61480" y="21577"/>
                                </a:lnTo>
                                <a:lnTo>
                                  <a:pt x="60896" y="21577"/>
                                </a:lnTo>
                                <a:lnTo>
                                  <a:pt x="60312" y="22809"/>
                                </a:lnTo>
                                <a:lnTo>
                                  <a:pt x="60312" y="25400"/>
                                </a:lnTo>
                                <a:lnTo>
                                  <a:pt x="60261" y="29197"/>
                                </a:lnTo>
                                <a:lnTo>
                                  <a:pt x="60172" y="31750"/>
                                </a:lnTo>
                                <a:lnTo>
                                  <a:pt x="58369" y="34277"/>
                                </a:lnTo>
                                <a:lnTo>
                                  <a:pt x="55054" y="38100"/>
                                </a:lnTo>
                                <a:lnTo>
                                  <a:pt x="54914" y="34277"/>
                                </a:lnTo>
                                <a:lnTo>
                                  <a:pt x="55956" y="30467"/>
                                </a:lnTo>
                                <a:lnTo>
                                  <a:pt x="58166" y="27927"/>
                                </a:lnTo>
                                <a:lnTo>
                                  <a:pt x="60312" y="25400"/>
                                </a:lnTo>
                                <a:lnTo>
                                  <a:pt x="60312" y="22809"/>
                                </a:lnTo>
                                <a:lnTo>
                                  <a:pt x="59080" y="25400"/>
                                </a:lnTo>
                                <a:lnTo>
                                  <a:pt x="56070" y="29197"/>
                                </a:lnTo>
                                <a:lnTo>
                                  <a:pt x="54254" y="31750"/>
                                </a:lnTo>
                                <a:lnTo>
                                  <a:pt x="53644" y="34277"/>
                                </a:lnTo>
                                <a:lnTo>
                                  <a:pt x="53644" y="36817"/>
                                </a:lnTo>
                                <a:lnTo>
                                  <a:pt x="54254" y="36817"/>
                                </a:lnTo>
                                <a:lnTo>
                                  <a:pt x="54254" y="39357"/>
                                </a:lnTo>
                                <a:lnTo>
                                  <a:pt x="39179" y="30467"/>
                                </a:lnTo>
                                <a:lnTo>
                                  <a:pt x="34353" y="27927"/>
                                </a:lnTo>
                                <a:lnTo>
                                  <a:pt x="29540" y="26657"/>
                                </a:lnTo>
                                <a:lnTo>
                                  <a:pt x="27749" y="25425"/>
                                </a:lnTo>
                                <a:lnTo>
                                  <a:pt x="27749" y="27927"/>
                                </a:lnTo>
                                <a:lnTo>
                                  <a:pt x="25488" y="34277"/>
                                </a:lnTo>
                                <a:lnTo>
                                  <a:pt x="22377" y="36817"/>
                                </a:lnTo>
                                <a:lnTo>
                                  <a:pt x="19316" y="38100"/>
                                </a:lnTo>
                                <a:lnTo>
                                  <a:pt x="20853" y="34277"/>
                                </a:lnTo>
                                <a:lnTo>
                                  <a:pt x="22923" y="31750"/>
                                </a:lnTo>
                                <a:lnTo>
                                  <a:pt x="27749" y="27927"/>
                                </a:lnTo>
                                <a:lnTo>
                                  <a:pt x="27749" y="25425"/>
                                </a:lnTo>
                                <a:lnTo>
                                  <a:pt x="25311" y="24117"/>
                                </a:lnTo>
                                <a:lnTo>
                                  <a:pt x="18084" y="19050"/>
                                </a:lnTo>
                                <a:lnTo>
                                  <a:pt x="11163"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39" y="30467"/>
                                </a:lnTo>
                                <a:lnTo>
                                  <a:pt x="3619" y="34277"/>
                                </a:lnTo>
                                <a:lnTo>
                                  <a:pt x="3009" y="35547"/>
                                </a:lnTo>
                                <a:lnTo>
                                  <a:pt x="9055" y="34277"/>
                                </a:lnTo>
                                <a:lnTo>
                                  <a:pt x="12065" y="34277"/>
                                </a:lnTo>
                                <a:lnTo>
                                  <a:pt x="16891" y="31750"/>
                                </a:lnTo>
                                <a:lnTo>
                                  <a:pt x="22301" y="26657"/>
                                </a:lnTo>
                                <a:lnTo>
                                  <a:pt x="25311" y="25400"/>
                                </a:lnTo>
                                <a:lnTo>
                                  <a:pt x="26517" y="25400"/>
                                </a:lnTo>
                                <a:lnTo>
                                  <a:pt x="27724" y="26657"/>
                                </a:lnTo>
                                <a:lnTo>
                                  <a:pt x="25311" y="29197"/>
                                </a:lnTo>
                                <a:lnTo>
                                  <a:pt x="22301" y="30467"/>
                                </a:lnTo>
                                <a:lnTo>
                                  <a:pt x="20510" y="33007"/>
                                </a:lnTo>
                                <a:lnTo>
                                  <a:pt x="19291" y="35547"/>
                                </a:lnTo>
                                <a:lnTo>
                                  <a:pt x="18084" y="36817"/>
                                </a:lnTo>
                                <a:lnTo>
                                  <a:pt x="16891" y="39357"/>
                                </a:lnTo>
                                <a:lnTo>
                                  <a:pt x="19888" y="38100"/>
                                </a:lnTo>
                                <a:lnTo>
                                  <a:pt x="23507" y="36817"/>
                                </a:lnTo>
                                <a:lnTo>
                                  <a:pt x="25920" y="35547"/>
                                </a:lnTo>
                                <a:lnTo>
                                  <a:pt x="28333" y="30467"/>
                                </a:lnTo>
                                <a:lnTo>
                                  <a:pt x="28333" y="27927"/>
                                </a:lnTo>
                                <a:lnTo>
                                  <a:pt x="28943" y="26657"/>
                                </a:lnTo>
                                <a:lnTo>
                                  <a:pt x="33756" y="29197"/>
                                </a:lnTo>
                                <a:lnTo>
                                  <a:pt x="37973" y="30467"/>
                                </a:lnTo>
                                <a:lnTo>
                                  <a:pt x="43548" y="34277"/>
                                </a:lnTo>
                                <a:lnTo>
                                  <a:pt x="41592" y="34277"/>
                                </a:lnTo>
                                <a:lnTo>
                                  <a:pt x="44742" y="35547"/>
                                </a:lnTo>
                                <a:lnTo>
                                  <a:pt x="46253" y="36817"/>
                                </a:lnTo>
                                <a:lnTo>
                                  <a:pt x="45796" y="38100"/>
                                </a:lnTo>
                                <a:lnTo>
                                  <a:pt x="44742" y="39357"/>
                                </a:lnTo>
                                <a:lnTo>
                                  <a:pt x="41287" y="39357"/>
                                </a:lnTo>
                                <a:lnTo>
                                  <a:pt x="37668" y="38100"/>
                                </a:lnTo>
                                <a:lnTo>
                                  <a:pt x="33896" y="36817"/>
                                </a:lnTo>
                                <a:lnTo>
                                  <a:pt x="38265" y="34277"/>
                                </a:lnTo>
                                <a:lnTo>
                                  <a:pt x="35407" y="34277"/>
                                </a:lnTo>
                                <a:lnTo>
                                  <a:pt x="33147" y="36817"/>
                                </a:lnTo>
                                <a:lnTo>
                                  <a:pt x="31203" y="36817"/>
                                </a:lnTo>
                                <a:lnTo>
                                  <a:pt x="33756" y="38100"/>
                                </a:lnTo>
                                <a:lnTo>
                                  <a:pt x="37820" y="39357"/>
                                </a:lnTo>
                                <a:lnTo>
                                  <a:pt x="39789" y="40627"/>
                                </a:lnTo>
                                <a:lnTo>
                                  <a:pt x="36169" y="40627"/>
                                </a:lnTo>
                                <a:lnTo>
                                  <a:pt x="31343" y="43167"/>
                                </a:lnTo>
                                <a:lnTo>
                                  <a:pt x="28943" y="43167"/>
                                </a:lnTo>
                                <a:lnTo>
                                  <a:pt x="27127" y="44450"/>
                                </a:lnTo>
                                <a:lnTo>
                                  <a:pt x="36169" y="46977"/>
                                </a:lnTo>
                                <a:lnTo>
                                  <a:pt x="39179" y="46977"/>
                                </a:lnTo>
                                <a:lnTo>
                                  <a:pt x="42799" y="45707"/>
                                </a:lnTo>
                                <a:lnTo>
                                  <a:pt x="44615" y="44450"/>
                                </a:lnTo>
                                <a:lnTo>
                                  <a:pt x="45720" y="43256"/>
                                </a:lnTo>
                                <a:lnTo>
                                  <a:pt x="45808" y="41897"/>
                                </a:lnTo>
                                <a:lnTo>
                                  <a:pt x="44818" y="40855"/>
                                </a:lnTo>
                                <a:lnTo>
                                  <a:pt x="44818" y="41897"/>
                                </a:lnTo>
                                <a:lnTo>
                                  <a:pt x="43599" y="44450"/>
                                </a:lnTo>
                                <a:lnTo>
                                  <a:pt x="39839" y="45707"/>
                                </a:lnTo>
                                <a:lnTo>
                                  <a:pt x="32448" y="45707"/>
                                </a:lnTo>
                                <a:lnTo>
                                  <a:pt x="30467" y="44450"/>
                                </a:lnTo>
                                <a:lnTo>
                                  <a:pt x="40373" y="40627"/>
                                </a:lnTo>
                                <a:lnTo>
                                  <a:pt x="44335" y="40627"/>
                                </a:lnTo>
                                <a:lnTo>
                                  <a:pt x="44818" y="41897"/>
                                </a:lnTo>
                                <a:lnTo>
                                  <a:pt x="44818" y="40855"/>
                                </a:lnTo>
                                <a:lnTo>
                                  <a:pt x="44602" y="40627"/>
                                </a:lnTo>
                                <a:lnTo>
                                  <a:pt x="46545" y="39357"/>
                                </a:lnTo>
                                <a:lnTo>
                                  <a:pt x="47294" y="38100"/>
                                </a:lnTo>
                                <a:lnTo>
                                  <a:pt x="47002" y="36817"/>
                                </a:lnTo>
                                <a:lnTo>
                                  <a:pt x="53644" y="41897"/>
                                </a:lnTo>
                                <a:lnTo>
                                  <a:pt x="57264" y="45707"/>
                                </a:lnTo>
                                <a:lnTo>
                                  <a:pt x="60896" y="48247"/>
                                </a:lnTo>
                                <a:lnTo>
                                  <a:pt x="64465" y="52057"/>
                                </a:lnTo>
                                <a:lnTo>
                                  <a:pt x="65582" y="53327"/>
                                </a:lnTo>
                                <a:lnTo>
                                  <a:pt x="70688" y="59677"/>
                                </a:lnTo>
                                <a:lnTo>
                                  <a:pt x="75184" y="66027"/>
                                </a:lnTo>
                                <a:lnTo>
                                  <a:pt x="84213" y="73647"/>
                                </a:lnTo>
                                <a:lnTo>
                                  <a:pt x="87833" y="74917"/>
                                </a:lnTo>
                                <a:lnTo>
                                  <a:pt x="95669" y="78727"/>
                                </a:lnTo>
                                <a:lnTo>
                                  <a:pt x="104101" y="82550"/>
                                </a:lnTo>
                                <a:lnTo>
                                  <a:pt x="99872" y="82550"/>
                                </a:lnTo>
                                <a:lnTo>
                                  <a:pt x="98082" y="83807"/>
                                </a:lnTo>
                                <a:lnTo>
                                  <a:pt x="95669" y="85077"/>
                                </a:lnTo>
                                <a:lnTo>
                                  <a:pt x="93256" y="88900"/>
                                </a:lnTo>
                                <a:lnTo>
                                  <a:pt x="90246" y="92697"/>
                                </a:lnTo>
                                <a:lnTo>
                                  <a:pt x="98691" y="92697"/>
                                </a:lnTo>
                                <a:lnTo>
                                  <a:pt x="100495" y="91427"/>
                                </a:lnTo>
                                <a:lnTo>
                                  <a:pt x="102298" y="90157"/>
                                </a:lnTo>
                                <a:lnTo>
                                  <a:pt x="103517" y="88900"/>
                                </a:lnTo>
                                <a:lnTo>
                                  <a:pt x="105918" y="85077"/>
                                </a:lnTo>
                                <a:lnTo>
                                  <a:pt x="107124" y="82550"/>
                                </a:lnTo>
                                <a:lnTo>
                                  <a:pt x="105981" y="88544"/>
                                </a:lnTo>
                                <a:lnTo>
                                  <a:pt x="105918" y="92697"/>
                                </a:lnTo>
                                <a:lnTo>
                                  <a:pt x="106514" y="93967"/>
                                </a:lnTo>
                                <a:lnTo>
                                  <a:pt x="107734" y="95250"/>
                                </a:lnTo>
                                <a:lnTo>
                                  <a:pt x="108927" y="95250"/>
                                </a:lnTo>
                                <a:lnTo>
                                  <a:pt x="110147" y="96507"/>
                                </a:lnTo>
                                <a:lnTo>
                                  <a:pt x="110744" y="93967"/>
                                </a:lnTo>
                                <a:lnTo>
                                  <a:pt x="111340" y="90157"/>
                                </a:lnTo>
                                <a:lnTo>
                                  <a:pt x="110744" y="88900"/>
                                </a:lnTo>
                                <a:lnTo>
                                  <a:pt x="110744" y="87617"/>
                                </a:lnTo>
                                <a:lnTo>
                                  <a:pt x="109474" y="84975"/>
                                </a:lnTo>
                                <a:lnTo>
                                  <a:pt x="109474" y="95250"/>
                                </a:lnTo>
                                <a:lnTo>
                                  <a:pt x="107848" y="92697"/>
                                </a:lnTo>
                                <a:lnTo>
                                  <a:pt x="106845" y="90284"/>
                                </a:lnTo>
                                <a:lnTo>
                                  <a:pt x="106857" y="89865"/>
                                </a:lnTo>
                                <a:lnTo>
                                  <a:pt x="107251"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99" y="92697"/>
                                </a:lnTo>
                                <a:lnTo>
                                  <a:pt x="131241"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2008" y="104127"/>
                                </a:lnTo>
                                <a:lnTo>
                                  <a:pt x="121069" y="106667"/>
                                </a:lnTo>
                                <a:lnTo>
                                  <a:pt x="119291" y="109207"/>
                                </a:lnTo>
                                <a:lnTo>
                                  <a:pt x="116713" y="110477"/>
                                </a:lnTo>
                                <a:lnTo>
                                  <a:pt x="117436" y="104127"/>
                                </a:lnTo>
                                <a:lnTo>
                                  <a:pt x="117919"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63" y="93967"/>
                                </a:lnTo>
                                <a:lnTo>
                                  <a:pt x="116586" y="93662"/>
                                </a:lnTo>
                                <a:lnTo>
                                  <a:pt x="116586" y="101587"/>
                                </a:lnTo>
                                <a:lnTo>
                                  <a:pt x="114185" y="105397"/>
                                </a:lnTo>
                                <a:lnTo>
                                  <a:pt x="113779" y="104127"/>
                                </a:lnTo>
                                <a:lnTo>
                                  <a:pt x="113398" y="102857"/>
                                </a:lnTo>
                                <a:lnTo>
                                  <a:pt x="113004" y="101587"/>
                                </a:lnTo>
                                <a:lnTo>
                                  <a:pt x="112217" y="97777"/>
                                </a:lnTo>
                                <a:lnTo>
                                  <a:pt x="113715" y="90157"/>
                                </a:lnTo>
                                <a:lnTo>
                                  <a:pt x="115163" y="92697"/>
                                </a:lnTo>
                                <a:lnTo>
                                  <a:pt x="116484" y="97358"/>
                                </a:lnTo>
                                <a:lnTo>
                                  <a:pt x="116586" y="101587"/>
                                </a:lnTo>
                                <a:lnTo>
                                  <a:pt x="116586" y="93662"/>
                                </a:lnTo>
                                <a:lnTo>
                                  <a:pt x="114592" y="90157"/>
                                </a:lnTo>
                                <a:lnTo>
                                  <a:pt x="113144" y="87617"/>
                                </a:lnTo>
                                <a:lnTo>
                                  <a:pt x="112661" y="88633"/>
                                </a:lnTo>
                                <a:lnTo>
                                  <a:pt x="112547" y="92697"/>
                                </a:lnTo>
                                <a:lnTo>
                                  <a:pt x="111340" y="95250"/>
                                </a:lnTo>
                                <a:lnTo>
                                  <a:pt x="110744" y="99047"/>
                                </a:lnTo>
                                <a:lnTo>
                                  <a:pt x="111937" y="102857"/>
                                </a:lnTo>
                                <a:lnTo>
                                  <a:pt x="110744" y="102857"/>
                                </a:lnTo>
                                <a:lnTo>
                                  <a:pt x="110147" y="100317"/>
                                </a:lnTo>
                                <a:lnTo>
                                  <a:pt x="108927" y="97777"/>
                                </a:lnTo>
                                <a:lnTo>
                                  <a:pt x="107124" y="95250"/>
                                </a:lnTo>
                                <a:lnTo>
                                  <a:pt x="104698" y="93967"/>
                                </a:lnTo>
                                <a:lnTo>
                                  <a:pt x="98323" y="93967"/>
                                </a:lnTo>
                                <a:lnTo>
                                  <a:pt x="103327" y="95250"/>
                                </a:lnTo>
                                <a:lnTo>
                                  <a:pt x="106045" y="96507"/>
                                </a:lnTo>
                                <a:lnTo>
                                  <a:pt x="109067" y="101587"/>
                                </a:lnTo>
                                <a:lnTo>
                                  <a:pt x="112077" y="104127"/>
                                </a:lnTo>
                                <a:lnTo>
                                  <a:pt x="109728" y="104127"/>
                                </a:lnTo>
                                <a:lnTo>
                                  <a:pt x="107607" y="102857"/>
                                </a:lnTo>
                                <a:lnTo>
                                  <a:pt x="104762" y="100317"/>
                                </a:lnTo>
                                <a:lnTo>
                                  <a:pt x="101866" y="96507"/>
                                </a:lnTo>
                                <a:lnTo>
                                  <a:pt x="100444" y="95250"/>
                                </a:lnTo>
                                <a:lnTo>
                                  <a:pt x="98323" y="93967"/>
                                </a:lnTo>
                                <a:lnTo>
                                  <a:pt x="95669" y="93967"/>
                                </a:lnTo>
                                <a:lnTo>
                                  <a:pt x="97472" y="95250"/>
                                </a:lnTo>
                                <a:lnTo>
                                  <a:pt x="99872" y="96507"/>
                                </a:lnTo>
                                <a:lnTo>
                                  <a:pt x="103517" y="100317"/>
                                </a:lnTo>
                                <a:lnTo>
                                  <a:pt x="105308" y="102857"/>
                                </a:lnTo>
                                <a:lnTo>
                                  <a:pt x="107124" y="104127"/>
                                </a:lnTo>
                                <a:lnTo>
                                  <a:pt x="109537" y="105397"/>
                                </a:lnTo>
                                <a:lnTo>
                                  <a:pt x="113144" y="105397"/>
                                </a:lnTo>
                                <a:lnTo>
                                  <a:pt x="113195" y="106807"/>
                                </a:lnTo>
                                <a:lnTo>
                                  <a:pt x="113753" y="107937"/>
                                </a:lnTo>
                                <a:lnTo>
                                  <a:pt x="115557" y="105397"/>
                                </a:lnTo>
                                <a:lnTo>
                                  <a:pt x="116763" y="102857"/>
                                </a:lnTo>
                                <a:lnTo>
                                  <a:pt x="116154" y="106667"/>
                                </a:lnTo>
                                <a:lnTo>
                                  <a:pt x="115557" y="107937"/>
                                </a:lnTo>
                                <a:lnTo>
                                  <a:pt x="113753" y="113017"/>
                                </a:lnTo>
                                <a:lnTo>
                                  <a:pt x="102908" y="110477"/>
                                </a:lnTo>
                                <a:lnTo>
                                  <a:pt x="97472" y="107937"/>
                                </a:lnTo>
                                <a:lnTo>
                                  <a:pt x="92646" y="105397"/>
                                </a:lnTo>
                                <a:lnTo>
                                  <a:pt x="92646" y="104127"/>
                                </a:lnTo>
                                <a:lnTo>
                                  <a:pt x="92646" y="101587"/>
                                </a:lnTo>
                                <a:lnTo>
                                  <a:pt x="92049" y="97777"/>
                                </a:lnTo>
                                <a:lnTo>
                                  <a:pt x="91427" y="96469"/>
                                </a:lnTo>
                                <a:lnTo>
                                  <a:pt x="91427" y="104127"/>
                                </a:lnTo>
                                <a:lnTo>
                                  <a:pt x="90855" y="103339"/>
                                </a:lnTo>
                                <a:lnTo>
                                  <a:pt x="90855" y="104127"/>
                                </a:lnTo>
                                <a:lnTo>
                                  <a:pt x="87833" y="102857"/>
                                </a:lnTo>
                                <a:lnTo>
                                  <a:pt x="84810" y="100317"/>
                                </a:lnTo>
                                <a:lnTo>
                                  <a:pt x="80010" y="95250"/>
                                </a:lnTo>
                                <a:lnTo>
                                  <a:pt x="81191" y="93967"/>
                                </a:lnTo>
                                <a:lnTo>
                                  <a:pt x="81191" y="87617"/>
                                </a:lnTo>
                                <a:lnTo>
                                  <a:pt x="80556" y="86728"/>
                                </a:lnTo>
                                <a:lnTo>
                                  <a:pt x="80556" y="93967"/>
                                </a:lnTo>
                                <a:lnTo>
                                  <a:pt x="79400" y="92024"/>
                                </a:lnTo>
                                <a:lnTo>
                                  <a:pt x="79400" y="93967"/>
                                </a:lnTo>
                                <a:lnTo>
                                  <a:pt x="76974" y="91427"/>
                                </a:lnTo>
                                <a:lnTo>
                                  <a:pt x="74942" y="88544"/>
                                </a:lnTo>
                                <a:lnTo>
                                  <a:pt x="70954" y="82550"/>
                                </a:lnTo>
                                <a:lnTo>
                                  <a:pt x="70954" y="81267"/>
                                </a:lnTo>
                                <a:lnTo>
                                  <a:pt x="74574" y="81267"/>
                                </a:lnTo>
                                <a:lnTo>
                                  <a:pt x="75780" y="87617"/>
                                </a:lnTo>
                                <a:lnTo>
                                  <a:pt x="79400" y="93967"/>
                                </a:lnTo>
                                <a:lnTo>
                                  <a:pt x="79400" y="92024"/>
                                </a:lnTo>
                                <a:lnTo>
                                  <a:pt x="77546" y="88900"/>
                                </a:lnTo>
                                <a:lnTo>
                                  <a:pt x="76542" y="86347"/>
                                </a:lnTo>
                                <a:lnTo>
                                  <a:pt x="75984" y="82550"/>
                                </a:lnTo>
                                <a:lnTo>
                                  <a:pt x="77635" y="83807"/>
                                </a:lnTo>
                                <a:lnTo>
                                  <a:pt x="79248" y="86347"/>
                                </a:lnTo>
                                <a:lnTo>
                                  <a:pt x="80352" y="88900"/>
                                </a:lnTo>
                                <a:lnTo>
                                  <a:pt x="80505" y="89865"/>
                                </a:lnTo>
                                <a:lnTo>
                                  <a:pt x="80556" y="93967"/>
                                </a:lnTo>
                                <a:lnTo>
                                  <a:pt x="80556" y="86728"/>
                                </a:lnTo>
                                <a:lnTo>
                                  <a:pt x="79400" y="85077"/>
                                </a:lnTo>
                                <a:lnTo>
                                  <a:pt x="76974" y="82550"/>
                                </a:lnTo>
                                <a:lnTo>
                                  <a:pt x="82410" y="82550"/>
                                </a:lnTo>
                                <a:lnTo>
                                  <a:pt x="87833" y="81267"/>
                                </a:lnTo>
                                <a:lnTo>
                                  <a:pt x="85420" y="82550"/>
                                </a:lnTo>
                                <a:lnTo>
                                  <a:pt x="83019" y="87617"/>
                                </a:lnTo>
                                <a:lnTo>
                                  <a:pt x="82956" y="91554"/>
                                </a:lnTo>
                                <a:lnTo>
                                  <a:pt x="82410" y="92697"/>
                                </a:lnTo>
                                <a:lnTo>
                                  <a:pt x="83616" y="92697"/>
                                </a:lnTo>
                                <a:lnTo>
                                  <a:pt x="84213" y="91427"/>
                                </a:lnTo>
                                <a:lnTo>
                                  <a:pt x="86029" y="91427"/>
                                </a:lnTo>
                                <a:lnTo>
                                  <a:pt x="86093" y="94462"/>
                                </a:lnTo>
                                <a:lnTo>
                                  <a:pt x="86626" y="97777"/>
                                </a:lnTo>
                                <a:lnTo>
                                  <a:pt x="88430" y="101587"/>
                                </a:lnTo>
                                <a:lnTo>
                                  <a:pt x="90855" y="104127"/>
                                </a:lnTo>
                                <a:lnTo>
                                  <a:pt x="90855" y="103339"/>
                                </a:lnTo>
                                <a:lnTo>
                                  <a:pt x="89598" y="101587"/>
                                </a:lnTo>
                                <a:lnTo>
                                  <a:pt x="88379" y="99047"/>
                                </a:lnTo>
                                <a:lnTo>
                                  <a:pt x="87845" y="95821"/>
                                </a:lnTo>
                                <a:lnTo>
                                  <a:pt x="87757" y="92697"/>
                                </a:lnTo>
                                <a:lnTo>
                                  <a:pt x="88988" y="92697"/>
                                </a:lnTo>
                                <a:lnTo>
                                  <a:pt x="90195" y="93967"/>
                                </a:lnTo>
                                <a:lnTo>
                                  <a:pt x="90830" y="97777"/>
                                </a:lnTo>
                                <a:lnTo>
                                  <a:pt x="91427" y="104127"/>
                                </a:lnTo>
                                <a:lnTo>
                                  <a:pt x="91427" y="96469"/>
                                </a:lnTo>
                                <a:lnTo>
                                  <a:pt x="90246" y="93967"/>
                                </a:lnTo>
                                <a:lnTo>
                                  <a:pt x="89433" y="92697"/>
                                </a:lnTo>
                                <a:lnTo>
                                  <a:pt x="87833" y="90157"/>
                                </a:lnTo>
                                <a:lnTo>
                                  <a:pt x="89636" y="87617"/>
                                </a:lnTo>
                                <a:lnTo>
                                  <a:pt x="90855" y="86347"/>
                                </a:lnTo>
                                <a:lnTo>
                                  <a:pt x="91427" y="82664"/>
                                </a:lnTo>
                                <a:lnTo>
                                  <a:pt x="91452" y="77457"/>
                                </a:lnTo>
                                <a:lnTo>
                                  <a:pt x="90246" y="77457"/>
                                </a:lnTo>
                                <a:lnTo>
                                  <a:pt x="90246" y="78727"/>
                                </a:lnTo>
                                <a:lnTo>
                                  <a:pt x="83502" y="91427"/>
                                </a:lnTo>
                                <a:lnTo>
                                  <a:pt x="84162" y="87617"/>
                                </a:lnTo>
                                <a:lnTo>
                                  <a:pt x="90157" y="78727"/>
                                </a:lnTo>
                                <a:lnTo>
                                  <a:pt x="87972" y="78727"/>
                                </a:lnTo>
                                <a:lnTo>
                                  <a:pt x="85572" y="79997"/>
                                </a:lnTo>
                                <a:lnTo>
                                  <a:pt x="83654" y="81267"/>
                                </a:lnTo>
                                <a:lnTo>
                                  <a:pt x="76542" y="81267"/>
                                </a:lnTo>
                                <a:lnTo>
                                  <a:pt x="72796" y="78727"/>
                                </a:lnTo>
                                <a:lnTo>
                                  <a:pt x="74079" y="78727"/>
                                </a:lnTo>
                                <a:lnTo>
                                  <a:pt x="76542" y="77457"/>
                                </a:lnTo>
                                <a:lnTo>
                                  <a:pt x="73367" y="77457"/>
                                </a:lnTo>
                                <a:lnTo>
                                  <a:pt x="71564" y="78727"/>
                                </a:lnTo>
                                <a:lnTo>
                                  <a:pt x="70662" y="76212"/>
                                </a:lnTo>
                                <a:lnTo>
                                  <a:pt x="70662" y="78727"/>
                                </a:lnTo>
                                <a:lnTo>
                                  <a:pt x="70027" y="82550"/>
                                </a:lnTo>
                                <a:lnTo>
                                  <a:pt x="69392" y="81267"/>
                                </a:lnTo>
                                <a:lnTo>
                                  <a:pt x="68770" y="77457"/>
                                </a:lnTo>
                                <a:lnTo>
                                  <a:pt x="66268" y="71107"/>
                                </a:lnTo>
                                <a:lnTo>
                                  <a:pt x="65024" y="68567"/>
                                </a:lnTo>
                                <a:lnTo>
                                  <a:pt x="62369" y="66027"/>
                                </a:lnTo>
                                <a:lnTo>
                                  <a:pt x="64389" y="69850"/>
                                </a:lnTo>
                                <a:lnTo>
                                  <a:pt x="61887" y="68567"/>
                                </a:lnTo>
                                <a:lnTo>
                                  <a:pt x="58750" y="68567"/>
                                </a:lnTo>
                                <a:lnTo>
                                  <a:pt x="56235" y="69850"/>
                                </a:lnTo>
                                <a:lnTo>
                                  <a:pt x="54356" y="71107"/>
                                </a:lnTo>
                                <a:lnTo>
                                  <a:pt x="52476" y="71107"/>
                                </a:lnTo>
                                <a:lnTo>
                                  <a:pt x="54356" y="72377"/>
                                </a:lnTo>
                                <a:lnTo>
                                  <a:pt x="56565" y="71107"/>
                                </a:lnTo>
                                <a:lnTo>
                                  <a:pt x="59512" y="69850"/>
                                </a:lnTo>
                                <a:lnTo>
                                  <a:pt x="64630" y="71107"/>
                                </a:lnTo>
                                <a:lnTo>
                                  <a:pt x="62420" y="71107"/>
                                </a:lnTo>
                                <a:lnTo>
                                  <a:pt x="59512" y="72377"/>
                                </a:lnTo>
                                <a:lnTo>
                                  <a:pt x="54356" y="72377"/>
                                </a:lnTo>
                                <a:lnTo>
                                  <a:pt x="57492" y="73647"/>
                                </a:lnTo>
                                <a:lnTo>
                                  <a:pt x="60007" y="73647"/>
                                </a:lnTo>
                                <a:lnTo>
                                  <a:pt x="65024" y="71107"/>
                                </a:lnTo>
                                <a:lnTo>
                                  <a:pt x="67513" y="77457"/>
                                </a:lnTo>
                                <a:lnTo>
                                  <a:pt x="64389" y="77457"/>
                                </a:lnTo>
                                <a:lnTo>
                                  <a:pt x="61887" y="76200"/>
                                </a:lnTo>
                                <a:lnTo>
                                  <a:pt x="46850" y="71107"/>
                                </a:lnTo>
                                <a:lnTo>
                                  <a:pt x="47256" y="69850"/>
                                </a:lnTo>
                                <a:lnTo>
                                  <a:pt x="48094" y="67297"/>
                                </a:lnTo>
                                <a:lnTo>
                                  <a:pt x="52476" y="68567"/>
                                </a:lnTo>
                                <a:lnTo>
                                  <a:pt x="56235" y="68567"/>
                                </a:lnTo>
                                <a:lnTo>
                                  <a:pt x="60007" y="67297"/>
                                </a:lnTo>
                                <a:lnTo>
                                  <a:pt x="61252" y="66027"/>
                                </a:lnTo>
                                <a:lnTo>
                                  <a:pt x="62509" y="63500"/>
                                </a:lnTo>
                                <a:lnTo>
                                  <a:pt x="63766" y="66027"/>
                                </a:lnTo>
                                <a:lnTo>
                                  <a:pt x="64389" y="66027"/>
                                </a:lnTo>
                                <a:lnTo>
                                  <a:pt x="68148" y="73647"/>
                                </a:lnTo>
                                <a:lnTo>
                                  <a:pt x="69723" y="76200"/>
                                </a:lnTo>
                                <a:lnTo>
                                  <a:pt x="70662" y="78727"/>
                                </a:lnTo>
                                <a:lnTo>
                                  <a:pt x="70662" y="76212"/>
                                </a:lnTo>
                                <a:lnTo>
                                  <a:pt x="69748" y="73647"/>
                                </a:lnTo>
                                <a:lnTo>
                                  <a:pt x="67183" y="68567"/>
                                </a:lnTo>
                                <a:lnTo>
                                  <a:pt x="67183" y="67297"/>
                                </a:lnTo>
                                <a:lnTo>
                                  <a:pt x="67945" y="66027"/>
                                </a:lnTo>
                                <a:lnTo>
                                  <a:pt x="68541" y="63500"/>
                                </a:lnTo>
                                <a:lnTo>
                                  <a:pt x="68668" y="60921"/>
                                </a:lnTo>
                                <a:lnTo>
                                  <a:pt x="68287" y="59677"/>
                                </a:lnTo>
                                <a:lnTo>
                                  <a:pt x="67602" y="58166"/>
                                </a:lnTo>
                                <a:lnTo>
                                  <a:pt x="67602" y="63500"/>
                                </a:lnTo>
                                <a:lnTo>
                                  <a:pt x="66789" y="67297"/>
                                </a:lnTo>
                                <a:lnTo>
                                  <a:pt x="65379" y="64757"/>
                                </a:lnTo>
                                <a:lnTo>
                                  <a:pt x="64376" y="60947"/>
                                </a:lnTo>
                                <a:lnTo>
                                  <a:pt x="64262" y="57150"/>
                                </a:lnTo>
                                <a:lnTo>
                                  <a:pt x="64770" y="54597"/>
                                </a:lnTo>
                                <a:lnTo>
                                  <a:pt x="66573" y="58407"/>
                                </a:lnTo>
                                <a:lnTo>
                                  <a:pt x="67386" y="60921"/>
                                </a:lnTo>
                                <a:lnTo>
                                  <a:pt x="67602" y="63500"/>
                                </a:lnTo>
                                <a:lnTo>
                                  <a:pt x="67602" y="58166"/>
                                </a:lnTo>
                                <a:lnTo>
                                  <a:pt x="65989" y="54597"/>
                                </a:lnTo>
                                <a:lnTo>
                                  <a:pt x="64579" y="53327"/>
                                </a:lnTo>
                                <a:lnTo>
                                  <a:pt x="64173" y="54597"/>
                                </a:lnTo>
                                <a:lnTo>
                                  <a:pt x="63474" y="57150"/>
                                </a:lnTo>
                                <a:lnTo>
                                  <a:pt x="63373" y="59677"/>
                                </a:lnTo>
                                <a:lnTo>
                                  <a:pt x="64871" y="64757"/>
                                </a:lnTo>
                                <a:lnTo>
                                  <a:pt x="63677" y="63500"/>
                                </a:lnTo>
                                <a:lnTo>
                                  <a:pt x="62496" y="62217"/>
                                </a:lnTo>
                                <a:lnTo>
                                  <a:pt x="62153" y="59194"/>
                                </a:lnTo>
                                <a:lnTo>
                                  <a:pt x="62077" y="57150"/>
                                </a:lnTo>
                                <a:lnTo>
                                  <a:pt x="61887" y="56540"/>
                                </a:lnTo>
                                <a:lnTo>
                                  <a:pt x="61887" y="62217"/>
                                </a:lnTo>
                                <a:lnTo>
                                  <a:pt x="60223" y="64757"/>
                                </a:lnTo>
                                <a:lnTo>
                                  <a:pt x="56235" y="67297"/>
                                </a:lnTo>
                                <a:lnTo>
                                  <a:pt x="49847" y="67297"/>
                                </a:lnTo>
                                <a:lnTo>
                                  <a:pt x="55524" y="64757"/>
                                </a:lnTo>
                                <a:lnTo>
                                  <a:pt x="61887" y="62217"/>
                                </a:lnTo>
                                <a:lnTo>
                                  <a:pt x="61887" y="56540"/>
                                </a:lnTo>
                                <a:lnTo>
                                  <a:pt x="61798" y="56248"/>
                                </a:lnTo>
                                <a:lnTo>
                                  <a:pt x="61798" y="62217"/>
                                </a:lnTo>
                                <a:lnTo>
                                  <a:pt x="59867" y="60540"/>
                                </a:lnTo>
                                <a:lnTo>
                                  <a:pt x="59867" y="62217"/>
                                </a:lnTo>
                                <a:lnTo>
                                  <a:pt x="58305" y="61785"/>
                                </a:lnTo>
                                <a:lnTo>
                                  <a:pt x="58305" y="62217"/>
                                </a:lnTo>
                                <a:lnTo>
                                  <a:pt x="53467" y="63500"/>
                                </a:lnTo>
                                <a:lnTo>
                                  <a:pt x="51066" y="64757"/>
                                </a:lnTo>
                                <a:lnTo>
                                  <a:pt x="48641" y="67297"/>
                                </a:lnTo>
                                <a:lnTo>
                                  <a:pt x="48641" y="64757"/>
                                </a:lnTo>
                                <a:lnTo>
                                  <a:pt x="48056" y="60947"/>
                                </a:lnTo>
                                <a:lnTo>
                                  <a:pt x="47294" y="60147"/>
                                </a:lnTo>
                                <a:lnTo>
                                  <a:pt x="47294" y="64757"/>
                                </a:lnTo>
                                <a:lnTo>
                                  <a:pt x="47294" y="67297"/>
                                </a:lnTo>
                                <a:lnTo>
                                  <a:pt x="46012" y="69850"/>
                                </a:lnTo>
                                <a:lnTo>
                                  <a:pt x="45034" y="68567"/>
                                </a:lnTo>
                                <a:lnTo>
                                  <a:pt x="44069" y="67297"/>
                                </a:lnTo>
                                <a:lnTo>
                                  <a:pt x="43370" y="64757"/>
                                </a:lnTo>
                                <a:lnTo>
                                  <a:pt x="43980" y="62217"/>
                                </a:lnTo>
                                <a:lnTo>
                                  <a:pt x="44653" y="58407"/>
                                </a:lnTo>
                                <a:lnTo>
                                  <a:pt x="46621" y="60947"/>
                                </a:lnTo>
                                <a:lnTo>
                                  <a:pt x="47294" y="64757"/>
                                </a:lnTo>
                                <a:lnTo>
                                  <a:pt x="47294" y="60147"/>
                                </a:lnTo>
                                <a:lnTo>
                                  <a:pt x="46850" y="59677"/>
                                </a:lnTo>
                                <a:lnTo>
                                  <a:pt x="45935" y="58407"/>
                                </a:lnTo>
                                <a:lnTo>
                                  <a:pt x="45034" y="57150"/>
                                </a:lnTo>
                                <a:lnTo>
                                  <a:pt x="48056" y="58407"/>
                                </a:lnTo>
                                <a:lnTo>
                                  <a:pt x="52870" y="60947"/>
                                </a:lnTo>
                                <a:lnTo>
                                  <a:pt x="55892" y="62217"/>
                                </a:lnTo>
                                <a:lnTo>
                                  <a:pt x="58305" y="62217"/>
                                </a:lnTo>
                                <a:lnTo>
                                  <a:pt x="58305" y="61785"/>
                                </a:lnTo>
                                <a:lnTo>
                                  <a:pt x="55194" y="60921"/>
                                </a:lnTo>
                                <a:lnTo>
                                  <a:pt x="52273" y="59677"/>
                                </a:lnTo>
                                <a:lnTo>
                                  <a:pt x="47447" y="57150"/>
                                </a:lnTo>
                                <a:lnTo>
                                  <a:pt x="50457" y="57150"/>
                                </a:lnTo>
                                <a:lnTo>
                                  <a:pt x="53467" y="58407"/>
                                </a:lnTo>
                                <a:lnTo>
                                  <a:pt x="55892" y="59677"/>
                                </a:lnTo>
                                <a:lnTo>
                                  <a:pt x="59867" y="62217"/>
                                </a:lnTo>
                                <a:lnTo>
                                  <a:pt x="59867" y="60540"/>
                                </a:lnTo>
                                <a:lnTo>
                                  <a:pt x="58877" y="59677"/>
                                </a:lnTo>
                                <a:lnTo>
                                  <a:pt x="58102" y="58407"/>
                                </a:lnTo>
                                <a:lnTo>
                                  <a:pt x="57340" y="57150"/>
                                </a:lnTo>
                                <a:lnTo>
                                  <a:pt x="56349" y="53327"/>
                                </a:lnTo>
                                <a:lnTo>
                                  <a:pt x="55143" y="49517"/>
                                </a:lnTo>
                                <a:lnTo>
                                  <a:pt x="59156" y="52057"/>
                                </a:lnTo>
                                <a:lnTo>
                                  <a:pt x="60464" y="54597"/>
                                </a:lnTo>
                                <a:lnTo>
                                  <a:pt x="61252" y="57150"/>
                                </a:lnTo>
                                <a:lnTo>
                                  <a:pt x="61798" y="62217"/>
                                </a:lnTo>
                                <a:lnTo>
                                  <a:pt x="61798" y="56248"/>
                                </a:lnTo>
                                <a:lnTo>
                                  <a:pt x="53060" y="48247"/>
                                </a:lnTo>
                                <a:lnTo>
                                  <a:pt x="54851" y="52057"/>
                                </a:lnTo>
                                <a:lnTo>
                                  <a:pt x="56667" y="58407"/>
                                </a:lnTo>
                                <a:lnTo>
                                  <a:pt x="56070" y="58407"/>
                                </a:lnTo>
                                <a:lnTo>
                                  <a:pt x="54851" y="57150"/>
                                </a:lnTo>
                                <a:lnTo>
                                  <a:pt x="53644" y="55867"/>
                                </a:lnTo>
                                <a:lnTo>
                                  <a:pt x="44615" y="55867"/>
                                </a:lnTo>
                                <a:lnTo>
                                  <a:pt x="47625" y="52057"/>
                                </a:lnTo>
                                <a:lnTo>
                                  <a:pt x="48844" y="49517"/>
                                </a:lnTo>
                                <a:lnTo>
                                  <a:pt x="48844" y="46977"/>
                                </a:lnTo>
                                <a:lnTo>
                                  <a:pt x="48348" y="44450"/>
                                </a:lnTo>
                                <a:lnTo>
                                  <a:pt x="48221" y="43789"/>
                                </a:lnTo>
                                <a:lnTo>
                                  <a:pt x="48221" y="47002"/>
                                </a:lnTo>
                                <a:lnTo>
                                  <a:pt x="47777" y="50800"/>
                                </a:lnTo>
                                <a:lnTo>
                                  <a:pt x="45910" y="53327"/>
                                </a:lnTo>
                                <a:lnTo>
                                  <a:pt x="43853" y="55867"/>
                                </a:lnTo>
                                <a:lnTo>
                                  <a:pt x="43713" y="52057"/>
                                </a:lnTo>
                                <a:lnTo>
                                  <a:pt x="44627" y="49517"/>
                                </a:lnTo>
                                <a:lnTo>
                                  <a:pt x="47320" y="44450"/>
                                </a:lnTo>
                                <a:lnTo>
                                  <a:pt x="48221" y="47002"/>
                                </a:lnTo>
                                <a:lnTo>
                                  <a:pt x="48221" y="43789"/>
                                </a:lnTo>
                                <a:lnTo>
                                  <a:pt x="47625" y="40627"/>
                                </a:lnTo>
                                <a:lnTo>
                                  <a:pt x="42799" y="49517"/>
                                </a:lnTo>
                                <a:lnTo>
                                  <a:pt x="42202" y="50800"/>
                                </a:lnTo>
                                <a:lnTo>
                                  <a:pt x="42202" y="53327"/>
                                </a:lnTo>
                                <a:lnTo>
                                  <a:pt x="43395" y="57150"/>
                                </a:lnTo>
                                <a:lnTo>
                                  <a:pt x="42202" y="62217"/>
                                </a:lnTo>
                                <a:lnTo>
                                  <a:pt x="42278" y="66205"/>
                                </a:lnTo>
                                <a:lnTo>
                                  <a:pt x="42824" y="67297"/>
                                </a:lnTo>
                                <a:lnTo>
                                  <a:pt x="43726" y="68567"/>
                                </a:lnTo>
                                <a:lnTo>
                                  <a:pt x="39789" y="66027"/>
                                </a:lnTo>
                                <a:lnTo>
                                  <a:pt x="35560" y="64757"/>
                                </a:lnTo>
                                <a:lnTo>
                                  <a:pt x="31343" y="63500"/>
                                </a:lnTo>
                                <a:lnTo>
                                  <a:pt x="31343" y="62217"/>
                                </a:lnTo>
                                <a:lnTo>
                                  <a:pt x="31330" y="60921"/>
                                </a:lnTo>
                                <a:lnTo>
                                  <a:pt x="30746" y="58407"/>
                                </a:lnTo>
                                <a:lnTo>
                                  <a:pt x="30721" y="62217"/>
                                </a:lnTo>
                                <a:lnTo>
                                  <a:pt x="28879" y="60921"/>
                                </a:lnTo>
                                <a:lnTo>
                                  <a:pt x="22885" y="54597"/>
                                </a:lnTo>
                                <a:lnTo>
                                  <a:pt x="22275" y="53327"/>
                                </a:lnTo>
                                <a:lnTo>
                                  <a:pt x="22275" y="50800"/>
                                </a:lnTo>
                                <a:lnTo>
                                  <a:pt x="28308" y="55867"/>
                                </a:lnTo>
                                <a:lnTo>
                                  <a:pt x="30111" y="58407"/>
                                </a:lnTo>
                                <a:lnTo>
                                  <a:pt x="30721" y="62217"/>
                                </a:lnTo>
                                <a:lnTo>
                                  <a:pt x="30721" y="58356"/>
                                </a:lnTo>
                                <a:lnTo>
                                  <a:pt x="29540" y="55867"/>
                                </a:lnTo>
                                <a:lnTo>
                                  <a:pt x="28333" y="54597"/>
                                </a:lnTo>
                                <a:lnTo>
                                  <a:pt x="24726" y="52057"/>
                                </a:lnTo>
                                <a:lnTo>
                                  <a:pt x="23672" y="50800"/>
                                </a:lnTo>
                                <a:lnTo>
                                  <a:pt x="21564" y="48247"/>
                                </a:lnTo>
                                <a:lnTo>
                                  <a:pt x="21247" y="50800"/>
                                </a:lnTo>
                                <a:lnTo>
                                  <a:pt x="21691" y="54597"/>
                                </a:lnTo>
                                <a:lnTo>
                                  <a:pt x="22910" y="57150"/>
                                </a:lnTo>
                                <a:lnTo>
                                  <a:pt x="25920" y="59677"/>
                                </a:lnTo>
                                <a:lnTo>
                                  <a:pt x="29540" y="63500"/>
                                </a:lnTo>
                                <a:lnTo>
                                  <a:pt x="28333" y="63500"/>
                                </a:lnTo>
                                <a:lnTo>
                                  <a:pt x="26809" y="64300"/>
                                </a:lnTo>
                                <a:lnTo>
                                  <a:pt x="26809" y="64757"/>
                                </a:lnTo>
                                <a:lnTo>
                                  <a:pt x="24993" y="68567"/>
                                </a:lnTo>
                                <a:lnTo>
                                  <a:pt x="23190" y="71107"/>
                                </a:lnTo>
                                <a:lnTo>
                                  <a:pt x="18122" y="73647"/>
                                </a:lnTo>
                                <a:lnTo>
                                  <a:pt x="18364" y="71107"/>
                                </a:lnTo>
                                <a:lnTo>
                                  <a:pt x="19570" y="68567"/>
                                </a:lnTo>
                                <a:lnTo>
                                  <a:pt x="26809" y="64757"/>
                                </a:lnTo>
                                <a:lnTo>
                                  <a:pt x="26809" y="64300"/>
                                </a:lnTo>
                                <a:lnTo>
                                  <a:pt x="25920" y="64757"/>
                                </a:lnTo>
                                <a:lnTo>
                                  <a:pt x="22910" y="66027"/>
                                </a:lnTo>
                                <a:lnTo>
                                  <a:pt x="20510" y="66027"/>
                                </a:lnTo>
                                <a:lnTo>
                                  <a:pt x="18084" y="68567"/>
                                </a:lnTo>
                                <a:lnTo>
                                  <a:pt x="16891" y="71107"/>
                                </a:lnTo>
                                <a:lnTo>
                                  <a:pt x="17475" y="76200"/>
                                </a:lnTo>
                                <a:lnTo>
                                  <a:pt x="18681" y="74917"/>
                                </a:lnTo>
                                <a:lnTo>
                                  <a:pt x="20485" y="73647"/>
                                </a:lnTo>
                                <a:lnTo>
                                  <a:pt x="22301" y="72377"/>
                                </a:lnTo>
                                <a:lnTo>
                                  <a:pt x="27127" y="67297"/>
                                </a:lnTo>
                                <a:lnTo>
                                  <a:pt x="28943" y="64757"/>
                                </a:lnTo>
                                <a:lnTo>
                                  <a:pt x="37388" y="67297"/>
                                </a:lnTo>
                                <a:lnTo>
                                  <a:pt x="44615" y="73647"/>
                                </a:lnTo>
                                <a:lnTo>
                                  <a:pt x="40995" y="72377"/>
                                </a:lnTo>
                                <a:lnTo>
                                  <a:pt x="37388" y="71107"/>
                                </a:lnTo>
                                <a:lnTo>
                                  <a:pt x="30137" y="71107"/>
                                </a:lnTo>
                                <a:lnTo>
                                  <a:pt x="27724" y="72377"/>
                                </a:lnTo>
                                <a:lnTo>
                                  <a:pt x="25920" y="74917"/>
                                </a:lnTo>
                                <a:lnTo>
                                  <a:pt x="28333" y="74917"/>
                                </a:lnTo>
                                <a:lnTo>
                                  <a:pt x="30137" y="76200"/>
                                </a:lnTo>
                                <a:lnTo>
                                  <a:pt x="31343" y="76200"/>
                                </a:lnTo>
                                <a:lnTo>
                                  <a:pt x="26517" y="78727"/>
                                </a:lnTo>
                                <a:lnTo>
                                  <a:pt x="23507" y="78727"/>
                                </a:lnTo>
                                <a:lnTo>
                                  <a:pt x="21107" y="79997"/>
                                </a:lnTo>
                                <a:lnTo>
                                  <a:pt x="18084" y="79997"/>
                                </a:lnTo>
                                <a:lnTo>
                                  <a:pt x="18681" y="85077"/>
                                </a:lnTo>
                                <a:lnTo>
                                  <a:pt x="20510" y="90157"/>
                                </a:lnTo>
                                <a:lnTo>
                                  <a:pt x="22910" y="93967"/>
                                </a:lnTo>
                                <a:lnTo>
                                  <a:pt x="25920" y="97777"/>
                                </a:lnTo>
                                <a:lnTo>
                                  <a:pt x="22301" y="95250"/>
                                </a:lnTo>
                                <a:lnTo>
                                  <a:pt x="19723" y="91986"/>
                                </a:lnTo>
                                <a:lnTo>
                                  <a:pt x="19723" y="93967"/>
                                </a:lnTo>
                                <a:lnTo>
                                  <a:pt x="15532" y="92697"/>
                                </a:lnTo>
                                <a:lnTo>
                                  <a:pt x="9525" y="90157"/>
                                </a:lnTo>
                                <a:lnTo>
                                  <a:pt x="3352" y="86347"/>
                                </a:lnTo>
                                <a:lnTo>
                                  <a:pt x="8445" y="86347"/>
                                </a:lnTo>
                                <a:lnTo>
                                  <a:pt x="13004" y="87617"/>
                                </a:lnTo>
                                <a:lnTo>
                                  <a:pt x="16827" y="90157"/>
                                </a:lnTo>
                                <a:lnTo>
                                  <a:pt x="19723" y="93967"/>
                                </a:lnTo>
                                <a:lnTo>
                                  <a:pt x="19723" y="91986"/>
                                </a:lnTo>
                                <a:lnTo>
                                  <a:pt x="19291" y="91427"/>
                                </a:lnTo>
                                <a:lnTo>
                                  <a:pt x="16891" y="88900"/>
                                </a:lnTo>
                                <a:lnTo>
                                  <a:pt x="13271" y="86347"/>
                                </a:lnTo>
                                <a:lnTo>
                                  <a:pt x="9652" y="85077"/>
                                </a:lnTo>
                                <a:lnTo>
                                  <a:pt x="7239" y="83807"/>
                                </a:lnTo>
                                <a:lnTo>
                                  <a:pt x="4838" y="85077"/>
                                </a:lnTo>
                                <a:lnTo>
                                  <a:pt x="0" y="85077"/>
                                </a:lnTo>
                                <a:lnTo>
                                  <a:pt x="0" y="86347"/>
                                </a:lnTo>
                                <a:lnTo>
                                  <a:pt x="2413" y="87617"/>
                                </a:lnTo>
                                <a:lnTo>
                                  <a:pt x="7239" y="91427"/>
                                </a:lnTo>
                                <a:lnTo>
                                  <a:pt x="9652" y="91427"/>
                                </a:lnTo>
                                <a:lnTo>
                                  <a:pt x="14465" y="93967"/>
                                </a:lnTo>
                                <a:lnTo>
                                  <a:pt x="19291" y="93967"/>
                                </a:lnTo>
                                <a:lnTo>
                                  <a:pt x="22910" y="96507"/>
                                </a:lnTo>
                                <a:lnTo>
                                  <a:pt x="22326" y="96507"/>
                                </a:lnTo>
                                <a:lnTo>
                                  <a:pt x="22326" y="97777"/>
                                </a:lnTo>
                                <a:lnTo>
                                  <a:pt x="17386" y="100317"/>
                                </a:lnTo>
                                <a:lnTo>
                                  <a:pt x="13652" y="102857"/>
                                </a:lnTo>
                                <a:lnTo>
                                  <a:pt x="9182" y="104127"/>
                                </a:lnTo>
                                <a:lnTo>
                                  <a:pt x="5448" y="104127"/>
                                </a:lnTo>
                                <a:lnTo>
                                  <a:pt x="7378" y="101587"/>
                                </a:lnTo>
                                <a:lnTo>
                                  <a:pt x="12915" y="97777"/>
                                </a:lnTo>
                                <a:lnTo>
                                  <a:pt x="22326" y="97777"/>
                                </a:lnTo>
                                <a:lnTo>
                                  <a:pt x="22326" y="96507"/>
                                </a:lnTo>
                                <a:lnTo>
                                  <a:pt x="13868" y="96507"/>
                                </a:lnTo>
                                <a:lnTo>
                                  <a:pt x="10845" y="97777"/>
                                </a:lnTo>
                                <a:lnTo>
                                  <a:pt x="6019" y="100317"/>
                                </a:lnTo>
                                <a:lnTo>
                                  <a:pt x="4216" y="102857"/>
                                </a:lnTo>
                                <a:lnTo>
                                  <a:pt x="3619" y="105397"/>
                                </a:lnTo>
                                <a:lnTo>
                                  <a:pt x="9652" y="105397"/>
                                </a:lnTo>
                                <a:lnTo>
                                  <a:pt x="12357" y="104127"/>
                                </a:lnTo>
                                <a:lnTo>
                                  <a:pt x="15074" y="102857"/>
                                </a:lnTo>
                                <a:lnTo>
                                  <a:pt x="19888" y="100317"/>
                                </a:lnTo>
                                <a:lnTo>
                                  <a:pt x="24117" y="97777"/>
                                </a:lnTo>
                                <a:lnTo>
                                  <a:pt x="26517" y="100317"/>
                                </a:lnTo>
                                <a:lnTo>
                                  <a:pt x="28333" y="100317"/>
                                </a:lnTo>
                                <a:lnTo>
                                  <a:pt x="28943" y="101587"/>
                                </a:lnTo>
                                <a:lnTo>
                                  <a:pt x="27051" y="102158"/>
                                </a:lnTo>
                                <a:lnTo>
                                  <a:pt x="27051" y="102857"/>
                                </a:lnTo>
                                <a:lnTo>
                                  <a:pt x="24968" y="106667"/>
                                </a:lnTo>
                                <a:lnTo>
                                  <a:pt x="17170" y="115570"/>
                                </a:lnTo>
                                <a:lnTo>
                                  <a:pt x="15201" y="116827"/>
                                </a:lnTo>
                                <a:lnTo>
                                  <a:pt x="16586" y="113017"/>
                                </a:lnTo>
                                <a:lnTo>
                                  <a:pt x="19392" y="107937"/>
                                </a:lnTo>
                                <a:lnTo>
                                  <a:pt x="27051" y="102857"/>
                                </a:lnTo>
                                <a:lnTo>
                                  <a:pt x="27051" y="102158"/>
                                </a:lnTo>
                                <a:lnTo>
                                  <a:pt x="24726" y="102857"/>
                                </a:lnTo>
                                <a:lnTo>
                                  <a:pt x="22910" y="104127"/>
                                </a:lnTo>
                                <a:lnTo>
                                  <a:pt x="20510" y="105397"/>
                                </a:lnTo>
                                <a:lnTo>
                                  <a:pt x="18681" y="106667"/>
                                </a:lnTo>
                                <a:lnTo>
                                  <a:pt x="16891" y="109207"/>
                                </a:lnTo>
                                <a:lnTo>
                                  <a:pt x="14465" y="114287"/>
                                </a:lnTo>
                                <a:lnTo>
                                  <a:pt x="13868" y="118097"/>
                                </a:lnTo>
                                <a:lnTo>
                                  <a:pt x="15074" y="118097"/>
                                </a:lnTo>
                                <a:lnTo>
                                  <a:pt x="17081" y="116827"/>
                                </a:lnTo>
                                <a:lnTo>
                                  <a:pt x="21107" y="114287"/>
                                </a:lnTo>
                                <a:lnTo>
                                  <a:pt x="25920" y="107937"/>
                                </a:lnTo>
                                <a:lnTo>
                                  <a:pt x="28816" y="102857"/>
                                </a:lnTo>
                                <a:lnTo>
                                  <a:pt x="29540" y="101587"/>
                                </a:lnTo>
                                <a:lnTo>
                                  <a:pt x="31343" y="102857"/>
                                </a:lnTo>
                                <a:lnTo>
                                  <a:pt x="32562" y="102857"/>
                                </a:lnTo>
                                <a:lnTo>
                                  <a:pt x="29540" y="106667"/>
                                </a:lnTo>
                                <a:lnTo>
                                  <a:pt x="27127" y="110477"/>
                                </a:lnTo>
                                <a:lnTo>
                                  <a:pt x="25920" y="114287"/>
                                </a:lnTo>
                                <a:lnTo>
                                  <a:pt x="27127" y="119367"/>
                                </a:lnTo>
                                <a:lnTo>
                                  <a:pt x="28333" y="120637"/>
                                </a:lnTo>
                                <a:lnTo>
                                  <a:pt x="29933" y="118097"/>
                                </a:lnTo>
                                <a:lnTo>
                                  <a:pt x="30746" y="116827"/>
                                </a:lnTo>
                                <a:lnTo>
                                  <a:pt x="32562" y="114287"/>
                                </a:lnTo>
                                <a:lnTo>
                                  <a:pt x="33159" y="113017"/>
                                </a:lnTo>
                                <a:lnTo>
                                  <a:pt x="36779" y="111747"/>
                                </a:lnTo>
                                <a:lnTo>
                                  <a:pt x="36004" y="111747"/>
                                </a:lnTo>
                                <a:lnTo>
                                  <a:pt x="38582" y="107937"/>
                                </a:lnTo>
                                <a:lnTo>
                                  <a:pt x="41808" y="106667"/>
                                </a:lnTo>
                                <a:lnTo>
                                  <a:pt x="48247" y="106667"/>
                                </a:lnTo>
                                <a:lnTo>
                                  <a:pt x="43091" y="110477"/>
                                </a:lnTo>
                                <a:lnTo>
                                  <a:pt x="37934" y="111747"/>
                                </a:lnTo>
                                <a:lnTo>
                                  <a:pt x="40398" y="111747"/>
                                </a:lnTo>
                                <a:lnTo>
                                  <a:pt x="40995" y="113017"/>
                                </a:lnTo>
                                <a:lnTo>
                                  <a:pt x="38582" y="114287"/>
                                </a:lnTo>
                                <a:lnTo>
                                  <a:pt x="36779" y="114287"/>
                                </a:lnTo>
                                <a:lnTo>
                                  <a:pt x="35572" y="116827"/>
                                </a:lnTo>
                                <a:lnTo>
                                  <a:pt x="40995" y="116827"/>
                                </a:lnTo>
                                <a:lnTo>
                                  <a:pt x="43395" y="118097"/>
                                </a:lnTo>
                                <a:lnTo>
                                  <a:pt x="45199" y="118097"/>
                                </a:lnTo>
                                <a:lnTo>
                                  <a:pt x="43434" y="119367"/>
                                </a:lnTo>
                                <a:lnTo>
                                  <a:pt x="37503" y="123177"/>
                                </a:lnTo>
                                <a:lnTo>
                                  <a:pt x="30175" y="124447"/>
                                </a:lnTo>
                                <a:lnTo>
                                  <a:pt x="33731" y="120637"/>
                                </a:lnTo>
                                <a:lnTo>
                                  <a:pt x="35636" y="119367"/>
                                </a:lnTo>
                                <a:lnTo>
                                  <a:pt x="43434" y="119367"/>
                                </a:lnTo>
                                <a:lnTo>
                                  <a:pt x="41694" y="118097"/>
                                </a:lnTo>
                                <a:lnTo>
                                  <a:pt x="35661" y="118097"/>
                                </a:lnTo>
                                <a:lnTo>
                                  <a:pt x="32651" y="120637"/>
                                </a:lnTo>
                                <a:lnTo>
                                  <a:pt x="28333" y="125717"/>
                                </a:lnTo>
                                <a:lnTo>
                                  <a:pt x="36779" y="124447"/>
                                </a:lnTo>
                                <a:lnTo>
                                  <a:pt x="40995" y="123177"/>
                                </a:lnTo>
                                <a:lnTo>
                                  <a:pt x="44615" y="120637"/>
                                </a:lnTo>
                                <a:lnTo>
                                  <a:pt x="45199" y="119367"/>
                                </a:lnTo>
                                <a:lnTo>
                                  <a:pt x="47625" y="116827"/>
                                </a:lnTo>
                                <a:lnTo>
                                  <a:pt x="49428" y="116827"/>
                                </a:lnTo>
                                <a:lnTo>
                                  <a:pt x="50634" y="115557"/>
                                </a:lnTo>
                                <a:lnTo>
                                  <a:pt x="54254" y="113017"/>
                                </a:lnTo>
                                <a:lnTo>
                                  <a:pt x="51676" y="113017"/>
                                </a:lnTo>
                                <a:lnTo>
                                  <a:pt x="51676" y="114287"/>
                                </a:lnTo>
                                <a:lnTo>
                                  <a:pt x="50380" y="115557"/>
                                </a:lnTo>
                                <a:lnTo>
                                  <a:pt x="49060" y="115570"/>
                                </a:lnTo>
                                <a:lnTo>
                                  <a:pt x="45859" y="116827"/>
                                </a:lnTo>
                                <a:lnTo>
                                  <a:pt x="38125" y="115557"/>
                                </a:lnTo>
                                <a:lnTo>
                                  <a:pt x="40055" y="114287"/>
                                </a:lnTo>
                                <a:lnTo>
                                  <a:pt x="41351" y="114287"/>
                                </a:lnTo>
                                <a:lnTo>
                                  <a:pt x="44577" y="113017"/>
                                </a:lnTo>
                                <a:lnTo>
                                  <a:pt x="51676" y="114287"/>
                                </a:lnTo>
                                <a:lnTo>
                                  <a:pt x="51676" y="113017"/>
                                </a:lnTo>
                                <a:lnTo>
                                  <a:pt x="50025" y="113017"/>
                                </a:lnTo>
                                <a:lnTo>
                                  <a:pt x="44018" y="111747"/>
                                </a:lnTo>
                                <a:lnTo>
                                  <a:pt x="42202" y="111747"/>
                                </a:lnTo>
                                <a:lnTo>
                                  <a:pt x="45808" y="110477"/>
                                </a:lnTo>
                                <a:lnTo>
                                  <a:pt x="49428" y="106667"/>
                                </a:lnTo>
                                <a:lnTo>
                                  <a:pt x="52451" y="107937"/>
                                </a:lnTo>
                                <a:lnTo>
                                  <a:pt x="55460" y="110477"/>
                                </a:lnTo>
                                <a:lnTo>
                                  <a:pt x="60896" y="114287"/>
                                </a:lnTo>
                                <a:lnTo>
                                  <a:pt x="63322" y="115570"/>
                                </a:lnTo>
                                <a:lnTo>
                                  <a:pt x="66306" y="116827"/>
                                </a:lnTo>
                                <a:lnTo>
                                  <a:pt x="68122" y="116827"/>
                                </a:lnTo>
                                <a:lnTo>
                                  <a:pt x="70497" y="118097"/>
                                </a:lnTo>
                                <a:lnTo>
                                  <a:pt x="68376" y="118097"/>
                                </a:lnTo>
                                <a:lnTo>
                                  <a:pt x="71056" y="119367"/>
                                </a:lnTo>
                                <a:lnTo>
                                  <a:pt x="74345" y="119367"/>
                                </a:lnTo>
                                <a:lnTo>
                                  <a:pt x="71577" y="121907"/>
                                </a:lnTo>
                                <a:lnTo>
                                  <a:pt x="65112" y="121907"/>
                                </a:lnTo>
                                <a:lnTo>
                                  <a:pt x="62268" y="119367"/>
                                </a:lnTo>
                                <a:lnTo>
                                  <a:pt x="64985" y="119367"/>
                                </a:lnTo>
                                <a:lnTo>
                                  <a:pt x="68376" y="118097"/>
                                </a:lnTo>
                                <a:lnTo>
                                  <a:pt x="63296" y="118097"/>
                                </a:lnTo>
                                <a:lnTo>
                                  <a:pt x="62077" y="119367"/>
                                </a:lnTo>
                                <a:lnTo>
                                  <a:pt x="58470" y="119367"/>
                                </a:lnTo>
                                <a:lnTo>
                                  <a:pt x="60896" y="120637"/>
                                </a:lnTo>
                                <a:lnTo>
                                  <a:pt x="62687" y="121907"/>
                                </a:lnTo>
                                <a:lnTo>
                                  <a:pt x="66903" y="123177"/>
                                </a:lnTo>
                                <a:lnTo>
                                  <a:pt x="71132" y="123177"/>
                                </a:lnTo>
                                <a:lnTo>
                                  <a:pt x="72936" y="121907"/>
                                </a:lnTo>
                                <a:lnTo>
                                  <a:pt x="74752" y="120637"/>
                                </a:lnTo>
                                <a:lnTo>
                                  <a:pt x="75349" y="121907"/>
                                </a:lnTo>
                                <a:lnTo>
                                  <a:pt x="75349" y="124447"/>
                                </a:lnTo>
                                <a:lnTo>
                                  <a:pt x="74752" y="125717"/>
                                </a:lnTo>
                                <a:lnTo>
                                  <a:pt x="76568" y="129527"/>
                                </a:lnTo>
                                <a:lnTo>
                                  <a:pt x="78359" y="132067"/>
                                </a:lnTo>
                                <a:lnTo>
                                  <a:pt x="80784" y="134607"/>
                                </a:lnTo>
                                <a:lnTo>
                                  <a:pt x="80784" y="132067"/>
                                </a:lnTo>
                                <a:lnTo>
                                  <a:pt x="80784" y="129527"/>
                                </a:lnTo>
                                <a:lnTo>
                                  <a:pt x="81381" y="130797"/>
                                </a:lnTo>
                                <a:lnTo>
                                  <a:pt x="83794" y="128257"/>
                                </a:lnTo>
                                <a:lnTo>
                                  <a:pt x="86194" y="126987"/>
                                </a:lnTo>
                                <a:lnTo>
                                  <a:pt x="88011" y="125717"/>
                                </a:lnTo>
                                <a:lnTo>
                                  <a:pt x="89217" y="123177"/>
                                </a:lnTo>
                                <a:lnTo>
                                  <a:pt x="89928" y="119367"/>
                                </a:lnTo>
                                <a:lnTo>
                                  <a:pt x="90411" y="116827"/>
                                </a:lnTo>
                                <a:lnTo>
                                  <a:pt x="91630" y="119367"/>
                                </a:lnTo>
                                <a:lnTo>
                                  <a:pt x="92227" y="123177"/>
                                </a:lnTo>
                                <a:lnTo>
                                  <a:pt x="92227" y="125717"/>
                                </a:lnTo>
                                <a:lnTo>
                                  <a:pt x="92837" y="126987"/>
                                </a:lnTo>
                                <a:lnTo>
                                  <a:pt x="93433" y="126987"/>
                                </a:lnTo>
                                <a:lnTo>
                                  <a:pt x="93433" y="125717"/>
                                </a:lnTo>
                                <a:lnTo>
                                  <a:pt x="94030" y="124447"/>
                                </a:lnTo>
                                <a:lnTo>
                                  <a:pt x="94640" y="121907"/>
                                </a:lnTo>
                                <a:lnTo>
                                  <a:pt x="95859" y="119367"/>
                                </a:lnTo>
                                <a:lnTo>
                                  <a:pt x="94640" y="116827"/>
                                </a:lnTo>
                                <a:lnTo>
                                  <a:pt x="94526" y="119367"/>
                                </a:lnTo>
                                <a:lnTo>
                                  <a:pt x="93256" y="124447"/>
                                </a:lnTo>
                                <a:lnTo>
                                  <a:pt x="92646" y="120637"/>
                                </a:lnTo>
                                <a:lnTo>
                                  <a:pt x="91452" y="116827"/>
                                </a:lnTo>
                                <a:lnTo>
                                  <a:pt x="92646" y="116827"/>
                                </a:lnTo>
                                <a:lnTo>
                                  <a:pt x="93865" y="118097"/>
                                </a:lnTo>
                                <a:lnTo>
                                  <a:pt x="94526" y="119367"/>
                                </a:lnTo>
                                <a:lnTo>
                                  <a:pt x="94526" y="116789"/>
                                </a:lnTo>
                                <a:lnTo>
                                  <a:pt x="91020" y="115557"/>
                                </a:lnTo>
                                <a:lnTo>
                                  <a:pt x="93446" y="115557"/>
                                </a:lnTo>
                                <a:lnTo>
                                  <a:pt x="96456" y="114287"/>
                                </a:lnTo>
                                <a:lnTo>
                                  <a:pt x="106692" y="118097"/>
                                </a:lnTo>
                                <a:lnTo>
                                  <a:pt x="107302" y="118097"/>
                                </a:lnTo>
                                <a:lnTo>
                                  <a:pt x="103682" y="119367"/>
                                </a:lnTo>
                                <a:lnTo>
                                  <a:pt x="101269" y="120637"/>
                                </a:lnTo>
                                <a:lnTo>
                                  <a:pt x="98856" y="123177"/>
                                </a:lnTo>
                                <a:lnTo>
                                  <a:pt x="97040" y="124447"/>
                                </a:lnTo>
                                <a:lnTo>
                                  <a:pt x="95859" y="126987"/>
                                </a:lnTo>
                                <a:lnTo>
                                  <a:pt x="100672" y="126987"/>
                                </a:lnTo>
                                <a:lnTo>
                                  <a:pt x="102476" y="125717"/>
                                </a:lnTo>
                                <a:lnTo>
                                  <a:pt x="104292" y="125717"/>
                                </a:lnTo>
                                <a:lnTo>
                                  <a:pt x="109105" y="120637"/>
                                </a:lnTo>
                                <a:lnTo>
                                  <a:pt x="110909" y="119367"/>
                                </a:lnTo>
                                <a:lnTo>
                                  <a:pt x="114528" y="120637"/>
                                </a:lnTo>
                                <a:lnTo>
                                  <a:pt x="110312" y="121907"/>
                                </a:lnTo>
                                <a:lnTo>
                                  <a:pt x="106692" y="124447"/>
                                </a:lnTo>
                                <a:lnTo>
                                  <a:pt x="106095" y="125717"/>
                                </a:lnTo>
                                <a:lnTo>
                                  <a:pt x="107734" y="125717"/>
                                </a:lnTo>
                                <a:lnTo>
                                  <a:pt x="109169" y="123177"/>
                                </a:lnTo>
                                <a:lnTo>
                                  <a:pt x="111188" y="123177"/>
                                </a:lnTo>
                                <a:lnTo>
                                  <a:pt x="115404" y="121907"/>
                                </a:lnTo>
                                <a:lnTo>
                                  <a:pt x="113626" y="123266"/>
                                </a:lnTo>
                                <a:lnTo>
                                  <a:pt x="111937" y="124447"/>
                                </a:lnTo>
                                <a:lnTo>
                                  <a:pt x="107734" y="125717"/>
                                </a:lnTo>
                                <a:lnTo>
                                  <a:pt x="112128" y="125717"/>
                                </a:lnTo>
                                <a:lnTo>
                                  <a:pt x="114528" y="124447"/>
                                </a:lnTo>
                                <a:lnTo>
                                  <a:pt x="115735" y="123177"/>
                                </a:lnTo>
                                <a:lnTo>
                                  <a:pt x="116344" y="121907"/>
                                </a:lnTo>
                                <a:lnTo>
                                  <a:pt x="126580" y="121907"/>
                                </a:lnTo>
                                <a:lnTo>
                                  <a:pt x="132016" y="125717"/>
                                </a:lnTo>
                                <a:lnTo>
                                  <a:pt x="134416" y="125717"/>
                                </a:lnTo>
                                <a:lnTo>
                                  <a:pt x="137426" y="126987"/>
                                </a:lnTo>
                                <a:lnTo>
                                  <a:pt x="139255" y="128257"/>
                                </a:lnTo>
                                <a:lnTo>
                                  <a:pt x="141046" y="128257"/>
                                </a:lnTo>
                                <a:lnTo>
                                  <a:pt x="144056" y="126987"/>
                                </a:lnTo>
                                <a:lnTo>
                                  <a:pt x="145097" y="126263"/>
                                </a:lnTo>
                                <a:lnTo>
                                  <a:pt x="141884" y="126987"/>
                                </a:lnTo>
                                <a:lnTo>
                                  <a:pt x="137553" y="126987"/>
                                </a:lnTo>
                                <a:lnTo>
                                  <a:pt x="135572" y="125717"/>
                                </a:lnTo>
                                <a:lnTo>
                                  <a:pt x="128778" y="121907"/>
                                </a:lnTo>
                                <a:lnTo>
                                  <a:pt x="129603" y="121907"/>
                                </a:lnTo>
                                <a:lnTo>
                                  <a:pt x="130924" y="120637"/>
                                </a:lnTo>
                                <a:lnTo>
                                  <a:pt x="132041" y="121907"/>
                                </a:lnTo>
                                <a:lnTo>
                                  <a:pt x="132854" y="123177"/>
                                </a:lnTo>
                                <a:lnTo>
                                  <a:pt x="135547" y="124447"/>
                                </a:lnTo>
                                <a:lnTo>
                                  <a:pt x="137820" y="125717"/>
                                </a:lnTo>
                                <a:lnTo>
                                  <a:pt x="140004" y="125717"/>
                                </a:lnTo>
                                <a:lnTo>
                                  <a:pt x="143065" y="124447"/>
                                </a:lnTo>
                                <a:lnTo>
                                  <a:pt x="146748" y="124447"/>
                                </a:lnTo>
                                <a:lnTo>
                                  <a:pt x="147447" y="125717"/>
                                </a:lnTo>
                                <a:lnTo>
                                  <a:pt x="148882" y="125717"/>
                                </a:lnTo>
                                <a:lnTo>
                                  <a:pt x="150698" y="126987"/>
                                </a:lnTo>
                                <a:lnTo>
                                  <a:pt x="149491" y="129527"/>
                                </a:lnTo>
                                <a:lnTo>
                                  <a:pt x="148297" y="129527"/>
                                </a:lnTo>
                                <a:lnTo>
                                  <a:pt x="147091" y="132067"/>
                                </a:lnTo>
                                <a:lnTo>
                                  <a:pt x="147688" y="133337"/>
                                </a:lnTo>
                                <a:lnTo>
                                  <a:pt x="148297" y="133337"/>
                                </a:lnTo>
                                <a:lnTo>
                                  <a:pt x="149491" y="134607"/>
                                </a:lnTo>
                                <a:lnTo>
                                  <a:pt x="149491" y="135877"/>
                                </a:lnTo>
                                <a:lnTo>
                                  <a:pt x="148882" y="137147"/>
                                </a:lnTo>
                                <a:lnTo>
                                  <a:pt x="148882" y="138417"/>
                                </a:lnTo>
                                <a:lnTo>
                                  <a:pt x="150698" y="138417"/>
                                </a:lnTo>
                                <a:lnTo>
                                  <a:pt x="150698" y="139687"/>
                                </a:lnTo>
                                <a:lnTo>
                                  <a:pt x="151307" y="140957"/>
                                </a:lnTo>
                                <a:lnTo>
                                  <a:pt x="152514" y="142227"/>
                                </a:lnTo>
                                <a:lnTo>
                                  <a:pt x="154317" y="142227"/>
                                </a:lnTo>
                                <a:lnTo>
                                  <a:pt x="155524" y="140957"/>
                                </a:lnTo>
                                <a:lnTo>
                                  <a:pt x="155524" y="138417"/>
                                </a:lnTo>
                                <a:lnTo>
                                  <a:pt x="157924" y="138417"/>
                                </a:lnTo>
                                <a:lnTo>
                                  <a:pt x="159143" y="135877"/>
                                </a:lnTo>
                                <a:lnTo>
                                  <a:pt x="159753" y="133337"/>
                                </a:lnTo>
                                <a:lnTo>
                                  <a:pt x="160337" y="133337"/>
                                </a:lnTo>
                                <a:lnTo>
                                  <a:pt x="165163" y="138417"/>
                                </a:lnTo>
                                <a:lnTo>
                                  <a:pt x="166370" y="140957"/>
                                </a:lnTo>
                                <a:lnTo>
                                  <a:pt x="166979" y="146037"/>
                                </a:lnTo>
                                <a:lnTo>
                                  <a:pt x="168173" y="151117"/>
                                </a:lnTo>
                                <a:lnTo>
                                  <a:pt x="168656" y="156197"/>
                                </a:lnTo>
                                <a:lnTo>
                                  <a:pt x="168783" y="161277"/>
                                </a:lnTo>
                                <a:lnTo>
                                  <a:pt x="168249" y="161277"/>
                                </a:lnTo>
                                <a:lnTo>
                                  <a:pt x="168249" y="162547"/>
                                </a:lnTo>
                                <a:lnTo>
                                  <a:pt x="162128" y="162547"/>
                                </a:lnTo>
                                <a:lnTo>
                                  <a:pt x="162128" y="163817"/>
                                </a:lnTo>
                                <a:lnTo>
                                  <a:pt x="160604" y="165087"/>
                                </a:lnTo>
                                <a:lnTo>
                                  <a:pt x="159092" y="163817"/>
                                </a:lnTo>
                                <a:lnTo>
                                  <a:pt x="162128" y="163817"/>
                                </a:lnTo>
                                <a:lnTo>
                                  <a:pt x="162128" y="162547"/>
                                </a:lnTo>
                                <a:lnTo>
                                  <a:pt x="158877" y="162547"/>
                                </a:lnTo>
                                <a:lnTo>
                                  <a:pt x="158153" y="163817"/>
                                </a:lnTo>
                                <a:lnTo>
                                  <a:pt x="158153" y="162547"/>
                                </a:lnTo>
                                <a:lnTo>
                                  <a:pt x="158877" y="161277"/>
                                </a:lnTo>
                                <a:lnTo>
                                  <a:pt x="161759" y="160007"/>
                                </a:lnTo>
                                <a:lnTo>
                                  <a:pt x="164655" y="160007"/>
                                </a:lnTo>
                                <a:lnTo>
                                  <a:pt x="168249" y="162547"/>
                                </a:lnTo>
                                <a:lnTo>
                                  <a:pt x="168249" y="161277"/>
                                </a:lnTo>
                                <a:lnTo>
                                  <a:pt x="167576" y="161277"/>
                                </a:lnTo>
                                <a:lnTo>
                                  <a:pt x="166370" y="160007"/>
                                </a:lnTo>
                                <a:lnTo>
                                  <a:pt x="163969" y="157467"/>
                                </a:lnTo>
                                <a:lnTo>
                                  <a:pt x="162153" y="154927"/>
                                </a:lnTo>
                                <a:lnTo>
                                  <a:pt x="158546" y="154927"/>
                                </a:lnTo>
                                <a:lnTo>
                                  <a:pt x="156121" y="156197"/>
                                </a:lnTo>
                                <a:lnTo>
                                  <a:pt x="160947" y="156197"/>
                                </a:lnTo>
                                <a:lnTo>
                                  <a:pt x="162763" y="157467"/>
                                </a:lnTo>
                                <a:lnTo>
                                  <a:pt x="163360" y="158737"/>
                                </a:lnTo>
                                <a:lnTo>
                                  <a:pt x="160947" y="158737"/>
                                </a:lnTo>
                                <a:lnTo>
                                  <a:pt x="158546" y="160007"/>
                                </a:lnTo>
                                <a:lnTo>
                                  <a:pt x="157327" y="162547"/>
                                </a:lnTo>
                                <a:lnTo>
                                  <a:pt x="156832" y="165087"/>
                                </a:lnTo>
                                <a:lnTo>
                                  <a:pt x="157162" y="165087"/>
                                </a:lnTo>
                                <a:lnTo>
                                  <a:pt x="157327" y="165087"/>
                                </a:lnTo>
                                <a:lnTo>
                                  <a:pt x="156730" y="166357"/>
                                </a:lnTo>
                                <a:lnTo>
                                  <a:pt x="155524" y="166357"/>
                                </a:lnTo>
                                <a:lnTo>
                                  <a:pt x="154317" y="165087"/>
                                </a:lnTo>
                                <a:lnTo>
                                  <a:pt x="153111" y="165087"/>
                                </a:lnTo>
                                <a:lnTo>
                                  <a:pt x="150698" y="166357"/>
                                </a:lnTo>
                                <a:lnTo>
                                  <a:pt x="150037" y="166357"/>
                                </a:lnTo>
                                <a:lnTo>
                                  <a:pt x="150037" y="167627"/>
                                </a:lnTo>
                                <a:lnTo>
                                  <a:pt x="149402" y="168897"/>
                                </a:lnTo>
                                <a:lnTo>
                                  <a:pt x="149402" y="170167"/>
                                </a:lnTo>
                                <a:lnTo>
                                  <a:pt x="148107" y="171437"/>
                                </a:lnTo>
                                <a:lnTo>
                                  <a:pt x="144894" y="171437"/>
                                </a:lnTo>
                                <a:lnTo>
                                  <a:pt x="144259" y="170167"/>
                                </a:lnTo>
                                <a:lnTo>
                                  <a:pt x="143598" y="171437"/>
                                </a:lnTo>
                                <a:lnTo>
                                  <a:pt x="141668" y="171437"/>
                                </a:lnTo>
                                <a:lnTo>
                                  <a:pt x="141020" y="168897"/>
                                </a:lnTo>
                                <a:lnTo>
                                  <a:pt x="139738" y="167627"/>
                                </a:lnTo>
                                <a:lnTo>
                                  <a:pt x="139738" y="166357"/>
                                </a:lnTo>
                                <a:lnTo>
                                  <a:pt x="142316" y="166357"/>
                                </a:lnTo>
                                <a:lnTo>
                                  <a:pt x="143598" y="165087"/>
                                </a:lnTo>
                                <a:lnTo>
                                  <a:pt x="145542" y="162547"/>
                                </a:lnTo>
                                <a:lnTo>
                                  <a:pt x="146837" y="162547"/>
                                </a:lnTo>
                                <a:lnTo>
                                  <a:pt x="146837" y="163817"/>
                                </a:lnTo>
                                <a:lnTo>
                                  <a:pt x="148755" y="167627"/>
                                </a:lnTo>
                                <a:lnTo>
                                  <a:pt x="150037" y="167627"/>
                                </a:lnTo>
                                <a:lnTo>
                                  <a:pt x="150037" y="166357"/>
                                </a:lnTo>
                                <a:lnTo>
                                  <a:pt x="149491" y="166357"/>
                                </a:lnTo>
                                <a:lnTo>
                                  <a:pt x="148297" y="165087"/>
                                </a:lnTo>
                                <a:lnTo>
                                  <a:pt x="148297" y="162547"/>
                                </a:lnTo>
                                <a:lnTo>
                                  <a:pt x="146481" y="161277"/>
                                </a:lnTo>
                                <a:lnTo>
                                  <a:pt x="145275" y="161277"/>
                                </a:lnTo>
                                <a:lnTo>
                                  <a:pt x="144665" y="162547"/>
                                </a:lnTo>
                                <a:lnTo>
                                  <a:pt x="142875" y="163817"/>
                                </a:lnTo>
                                <a:lnTo>
                                  <a:pt x="141046" y="163817"/>
                                </a:lnTo>
                                <a:lnTo>
                                  <a:pt x="139839" y="165087"/>
                                </a:lnTo>
                                <a:lnTo>
                                  <a:pt x="138645" y="167627"/>
                                </a:lnTo>
                                <a:lnTo>
                                  <a:pt x="139839" y="168897"/>
                                </a:lnTo>
                                <a:lnTo>
                                  <a:pt x="139839" y="171437"/>
                                </a:lnTo>
                                <a:lnTo>
                                  <a:pt x="134416" y="171437"/>
                                </a:lnTo>
                                <a:lnTo>
                                  <a:pt x="131419" y="172707"/>
                                </a:lnTo>
                                <a:lnTo>
                                  <a:pt x="128993" y="173977"/>
                                </a:lnTo>
                                <a:lnTo>
                                  <a:pt x="128397" y="175247"/>
                                </a:lnTo>
                                <a:lnTo>
                                  <a:pt x="125984" y="176517"/>
                                </a:lnTo>
                                <a:lnTo>
                                  <a:pt x="124167" y="179057"/>
                                </a:lnTo>
                                <a:lnTo>
                                  <a:pt x="122974"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7538" y="177787"/>
                                </a:lnTo>
                                <a:lnTo>
                                  <a:pt x="116941" y="177787"/>
                                </a:lnTo>
                                <a:lnTo>
                                  <a:pt x="115735" y="180327"/>
                                </a:lnTo>
                                <a:lnTo>
                                  <a:pt x="118148" y="182867"/>
                                </a:lnTo>
                                <a:lnTo>
                                  <a:pt x="119367" y="181597"/>
                                </a:lnTo>
                                <a:lnTo>
                                  <a:pt x="119964" y="181597"/>
                                </a:lnTo>
                                <a:lnTo>
                                  <a:pt x="121158" y="179057"/>
                                </a:lnTo>
                                <a:lnTo>
                                  <a:pt x="121158" y="175247"/>
                                </a:lnTo>
                                <a:lnTo>
                                  <a:pt x="119367" y="175247"/>
                                </a:lnTo>
                                <a:lnTo>
                                  <a:pt x="118745" y="173977"/>
                                </a:lnTo>
                                <a:lnTo>
                                  <a:pt x="116344" y="173977"/>
                                </a:lnTo>
                                <a:lnTo>
                                  <a:pt x="113919" y="176517"/>
                                </a:lnTo>
                                <a:lnTo>
                                  <a:pt x="112725" y="179057"/>
                                </a:lnTo>
                                <a:lnTo>
                                  <a:pt x="113322" y="182867"/>
                                </a:lnTo>
                                <a:lnTo>
                                  <a:pt x="114528" y="184137"/>
                                </a:lnTo>
                                <a:lnTo>
                                  <a:pt x="116941" y="185407"/>
                                </a:lnTo>
                                <a:lnTo>
                                  <a:pt x="119367" y="185407"/>
                                </a:lnTo>
                                <a:lnTo>
                                  <a:pt x="121475" y="184137"/>
                                </a:lnTo>
                                <a:lnTo>
                                  <a:pt x="123583" y="182867"/>
                                </a:lnTo>
                                <a:lnTo>
                                  <a:pt x="125374" y="179057"/>
                                </a:lnTo>
                                <a:lnTo>
                                  <a:pt x="127800" y="176517"/>
                                </a:lnTo>
                                <a:lnTo>
                                  <a:pt x="127190" y="177787"/>
                                </a:lnTo>
                                <a:lnTo>
                                  <a:pt x="127190" y="180327"/>
                                </a:lnTo>
                                <a:lnTo>
                                  <a:pt x="128397" y="181597"/>
                                </a:lnTo>
                                <a:lnTo>
                                  <a:pt x="129603" y="181597"/>
                                </a:lnTo>
                                <a:lnTo>
                                  <a:pt x="129603" y="182867"/>
                                </a:lnTo>
                                <a:lnTo>
                                  <a:pt x="130810" y="185407"/>
                                </a:lnTo>
                                <a:lnTo>
                                  <a:pt x="131419" y="185407"/>
                                </a:lnTo>
                                <a:lnTo>
                                  <a:pt x="130200" y="186677"/>
                                </a:lnTo>
                                <a:lnTo>
                                  <a:pt x="131419" y="187947"/>
                                </a:lnTo>
                                <a:lnTo>
                                  <a:pt x="132016" y="189217"/>
                                </a:lnTo>
                                <a:lnTo>
                                  <a:pt x="132016" y="190487"/>
                                </a:lnTo>
                                <a:lnTo>
                                  <a:pt x="132613" y="191757"/>
                                </a:lnTo>
                                <a:lnTo>
                                  <a:pt x="133819" y="191757"/>
                                </a:lnTo>
                                <a:lnTo>
                                  <a:pt x="135039" y="194297"/>
                                </a:lnTo>
                                <a:lnTo>
                                  <a:pt x="136220" y="193027"/>
                                </a:lnTo>
                                <a:lnTo>
                                  <a:pt x="134747" y="193027"/>
                                </a:lnTo>
                                <a:lnTo>
                                  <a:pt x="134747" y="190487"/>
                                </a:lnTo>
                                <a:lnTo>
                                  <a:pt x="136537" y="191757"/>
                                </a:lnTo>
                                <a:lnTo>
                                  <a:pt x="136537" y="193027"/>
                                </a:lnTo>
                                <a:lnTo>
                                  <a:pt x="137426" y="193027"/>
                                </a:lnTo>
                                <a:lnTo>
                                  <a:pt x="137426" y="191757"/>
                                </a:lnTo>
                                <a:lnTo>
                                  <a:pt x="138645" y="190487"/>
                                </a:lnTo>
                                <a:lnTo>
                                  <a:pt x="139255" y="190487"/>
                                </a:lnTo>
                                <a:lnTo>
                                  <a:pt x="139255" y="189217"/>
                                </a:lnTo>
                                <a:lnTo>
                                  <a:pt x="140449" y="187947"/>
                                </a:lnTo>
                                <a:lnTo>
                                  <a:pt x="141008" y="186766"/>
                                </a:lnTo>
                                <a:lnTo>
                                  <a:pt x="141046" y="185407"/>
                                </a:lnTo>
                                <a:lnTo>
                                  <a:pt x="141046" y="184137"/>
                                </a:lnTo>
                                <a:lnTo>
                                  <a:pt x="139776" y="184137"/>
                                </a:lnTo>
                                <a:lnTo>
                                  <a:pt x="139776" y="185407"/>
                                </a:lnTo>
                                <a:lnTo>
                                  <a:pt x="139725" y="186766"/>
                                </a:lnTo>
                                <a:lnTo>
                                  <a:pt x="138988" y="187947"/>
                                </a:lnTo>
                                <a:lnTo>
                                  <a:pt x="138988" y="185407"/>
                                </a:lnTo>
                                <a:lnTo>
                                  <a:pt x="139776" y="185407"/>
                                </a:lnTo>
                                <a:lnTo>
                                  <a:pt x="139776" y="184137"/>
                                </a:lnTo>
                                <a:lnTo>
                                  <a:pt x="139255" y="184137"/>
                                </a:lnTo>
                                <a:lnTo>
                                  <a:pt x="141046" y="180327"/>
                                </a:lnTo>
                                <a:lnTo>
                                  <a:pt x="142252" y="181597"/>
                                </a:lnTo>
                                <a:lnTo>
                                  <a:pt x="144665" y="179057"/>
                                </a:lnTo>
                                <a:lnTo>
                                  <a:pt x="145872" y="176517"/>
                                </a:lnTo>
                                <a:lnTo>
                                  <a:pt x="144843" y="175437"/>
                                </a:lnTo>
                                <a:lnTo>
                                  <a:pt x="144843" y="176517"/>
                                </a:lnTo>
                                <a:lnTo>
                                  <a:pt x="144208" y="179057"/>
                                </a:lnTo>
                                <a:lnTo>
                                  <a:pt x="142951" y="180327"/>
                                </a:lnTo>
                                <a:lnTo>
                                  <a:pt x="141681" y="180327"/>
                                </a:lnTo>
                                <a:lnTo>
                                  <a:pt x="139141" y="175247"/>
                                </a:lnTo>
                                <a:lnTo>
                                  <a:pt x="138506" y="175247"/>
                                </a:lnTo>
                                <a:lnTo>
                                  <a:pt x="137883" y="176517"/>
                                </a:lnTo>
                                <a:lnTo>
                                  <a:pt x="138506" y="177838"/>
                                </a:lnTo>
                                <a:lnTo>
                                  <a:pt x="139141" y="180327"/>
                                </a:lnTo>
                                <a:lnTo>
                                  <a:pt x="139776" y="181597"/>
                                </a:lnTo>
                                <a:lnTo>
                                  <a:pt x="137883" y="185407"/>
                                </a:lnTo>
                                <a:lnTo>
                                  <a:pt x="137680" y="185610"/>
                                </a:lnTo>
                                <a:lnTo>
                                  <a:pt x="137680" y="186677"/>
                                </a:lnTo>
                                <a:lnTo>
                                  <a:pt x="137680" y="189217"/>
                                </a:lnTo>
                                <a:lnTo>
                                  <a:pt x="136372" y="189217"/>
                                </a:lnTo>
                                <a:lnTo>
                                  <a:pt x="136372" y="187947"/>
                                </a:lnTo>
                                <a:lnTo>
                                  <a:pt x="137680" y="186677"/>
                                </a:lnTo>
                                <a:lnTo>
                                  <a:pt x="137680" y="185610"/>
                                </a:lnTo>
                                <a:lnTo>
                                  <a:pt x="136601" y="186677"/>
                                </a:lnTo>
                                <a:lnTo>
                                  <a:pt x="134962" y="185585"/>
                                </a:lnTo>
                                <a:lnTo>
                                  <a:pt x="134962" y="186677"/>
                                </a:lnTo>
                                <a:lnTo>
                                  <a:pt x="134962" y="187947"/>
                                </a:lnTo>
                                <a:lnTo>
                                  <a:pt x="134073" y="187947"/>
                                </a:lnTo>
                                <a:lnTo>
                                  <a:pt x="134073" y="189217"/>
                                </a:lnTo>
                                <a:lnTo>
                                  <a:pt x="134073" y="190487"/>
                                </a:lnTo>
                                <a:lnTo>
                                  <a:pt x="132753" y="190487"/>
                                </a:lnTo>
                                <a:lnTo>
                                  <a:pt x="132753" y="189217"/>
                                </a:lnTo>
                                <a:lnTo>
                                  <a:pt x="134073" y="189217"/>
                                </a:lnTo>
                                <a:lnTo>
                                  <a:pt x="134073" y="187947"/>
                                </a:lnTo>
                                <a:lnTo>
                                  <a:pt x="133451" y="187947"/>
                                </a:lnTo>
                                <a:lnTo>
                                  <a:pt x="131902" y="186677"/>
                                </a:lnTo>
                                <a:lnTo>
                                  <a:pt x="134962" y="186677"/>
                                </a:lnTo>
                                <a:lnTo>
                                  <a:pt x="134962" y="185585"/>
                                </a:lnTo>
                                <a:lnTo>
                                  <a:pt x="134708" y="185407"/>
                                </a:lnTo>
                                <a:lnTo>
                                  <a:pt x="133451" y="185407"/>
                                </a:lnTo>
                                <a:lnTo>
                                  <a:pt x="133134" y="184137"/>
                                </a:lnTo>
                                <a:lnTo>
                                  <a:pt x="132537" y="182118"/>
                                </a:lnTo>
                                <a:lnTo>
                                  <a:pt x="132537" y="185407"/>
                                </a:lnTo>
                                <a:lnTo>
                                  <a:pt x="130924" y="184137"/>
                                </a:lnTo>
                                <a:lnTo>
                                  <a:pt x="130924" y="180327"/>
                                </a:lnTo>
                                <a:lnTo>
                                  <a:pt x="132537" y="185407"/>
                                </a:lnTo>
                                <a:lnTo>
                                  <a:pt x="132537" y="182118"/>
                                </a:lnTo>
                                <a:lnTo>
                                  <a:pt x="132384" y="181597"/>
                                </a:lnTo>
                                <a:lnTo>
                                  <a:pt x="132080" y="180327"/>
                                </a:lnTo>
                                <a:lnTo>
                                  <a:pt x="132384" y="177787"/>
                                </a:lnTo>
                                <a:lnTo>
                                  <a:pt x="133451" y="176517"/>
                                </a:lnTo>
                                <a:lnTo>
                                  <a:pt x="132816" y="176517"/>
                                </a:lnTo>
                                <a:lnTo>
                                  <a:pt x="131533" y="177787"/>
                                </a:lnTo>
                                <a:lnTo>
                                  <a:pt x="130898" y="179057"/>
                                </a:lnTo>
                                <a:lnTo>
                                  <a:pt x="129781" y="179057"/>
                                </a:lnTo>
                                <a:lnTo>
                                  <a:pt x="129159" y="180327"/>
                                </a:lnTo>
                                <a:lnTo>
                                  <a:pt x="127914" y="180327"/>
                                </a:lnTo>
                                <a:lnTo>
                                  <a:pt x="127914" y="177787"/>
                                </a:lnTo>
                                <a:lnTo>
                                  <a:pt x="128549" y="176517"/>
                                </a:lnTo>
                                <a:lnTo>
                                  <a:pt x="129832" y="175247"/>
                                </a:lnTo>
                                <a:lnTo>
                                  <a:pt x="135343" y="175247"/>
                                </a:lnTo>
                                <a:lnTo>
                                  <a:pt x="134708" y="179057"/>
                                </a:lnTo>
                                <a:lnTo>
                                  <a:pt x="134708" y="181597"/>
                                </a:lnTo>
                                <a:lnTo>
                                  <a:pt x="135966" y="184137"/>
                                </a:lnTo>
                                <a:lnTo>
                                  <a:pt x="135343" y="179057"/>
                                </a:lnTo>
                                <a:lnTo>
                                  <a:pt x="135966" y="175247"/>
                                </a:lnTo>
                                <a:lnTo>
                                  <a:pt x="137248" y="173977"/>
                                </a:lnTo>
                                <a:lnTo>
                                  <a:pt x="130276" y="173977"/>
                                </a:lnTo>
                                <a:lnTo>
                                  <a:pt x="131533" y="172707"/>
                                </a:lnTo>
                                <a:lnTo>
                                  <a:pt x="142951" y="172707"/>
                                </a:lnTo>
                                <a:lnTo>
                                  <a:pt x="143573" y="175247"/>
                                </a:lnTo>
                                <a:lnTo>
                                  <a:pt x="144208" y="175247"/>
                                </a:lnTo>
                                <a:lnTo>
                                  <a:pt x="144843" y="176517"/>
                                </a:lnTo>
                                <a:lnTo>
                                  <a:pt x="144843" y="175437"/>
                                </a:lnTo>
                                <a:lnTo>
                                  <a:pt x="144665" y="175247"/>
                                </a:lnTo>
                                <a:lnTo>
                                  <a:pt x="144665" y="173977"/>
                                </a:lnTo>
                                <a:lnTo>
                                  <a:pt x="143471" y="172707"/>
                                </a:lnTo>
                                <a:lnTo>
                                  <a:pt x="150101" y="172707"/>
                                </a:lnTo>
                                <a:lnTo>
                                  <a:pt x="151917" y="173977"/>
                                </a:lnTo>
                                <a:lnTo>
                                  <a:pt x="150101" y="173977"/>
                                </a:lnTo>
                                <a:lnTo>
                                  <a:pt x="147688" y="176517"/>
                                </a:lnTo>
                                <a:lnTo>
                                  <a:pt x="147662" y="177838"/>
                                </a:lnTo>
                                <a:lnTo>
                                  <a:pt x="147091" y="179057"/>
                                </a:lnTo>
                                <a:lnTo>
                                  <a:pt x="145872" y="180327"/>
                                </a:lnTo>
                                <a:lnTo>
                                  <a:pt x="144056" y="181597"/>
                                </a:lnTo>
                                <a:lnTo>
                                  <a:pt x="144056" y="184137"/>
                                </a:lnTo>
                                <a:lnTo>
                                  <a:pt x="144665" y="185407"/>
                                </a:lnTo>
                                <a:lnTo>
                                  <a:pt x="146481" y="186677"/>
                                </a:lnTo>
                                <a:lnTo>
                                  <a:pt x="145872" y="186677"/>
                                </a:lnTo>
                                <a:lnTo>
                                  <a:pt x="145275" y="189217"/>
                                </a:lnTo>
                                <a:lnTo>
                                  <a:pt x="145872" y="190487"/>
                                </a:lnTo>
                                <a:lnTo>
                                  <a:pt x="147091" y="191757"/>
                                </a:lnTo>
                                <a:lnTo>
                                  <a:pt x="147688" y="193027"/>
                                </a:lnTo>
                                <a:lnTo>
                                  <a:pt x="147688" y="195567"/>
                                </a:lnTo>
                                <a:lnTo>
                                  <a:pt x="150698" y="195567"/>
                                </a:lnTo>
                                <a:lnTo>
                                  <a:pt x="151917" y="198107"/>
                                </a:lnTo>
                                <a:lnTo>
                                  <a:pt x="154927" y="198107"/>
                                </a:lnTo>
                                <a:lnTo>
                                  <a:pt x="155524" y="196837"/>
                                </a:lnTo>
                                <a:lnTo>
                                  <a:pt x="158546" y="196837"/>
                                </a:lnTo>
                                <a:lnTo>
                                  <a:pt x="158838" y="195567"/>
                                </a:lnTo>
                                <a:lnTo>
                                  <a:pt x="159143" y="194297"/>
                                </a:lnTo>
                                <a:lnTo>
                                  <a:pt x="159143" y="191757"/>
                                </a:lnTo>
                                <a:lnTo>
                                  <a:pt x="160337" y="191757"/>
                                </a:lnTo>
                                <a:lnTo>
                                  <a:pt x="161417" y="190487"/>
                                </a:lnTo>
                                <a:lnTo>
                                  <a:pt x="161721" y="195567"/>
                                </a:lnTo>
                                <a:lnTo>
                                  <a:pt x="162623" y="198107"/>
                                </a:lnTo>
                                <a:lnTo>
                                  <a:pt x="158546" y="198107"/>
                                </a:lnTo>
                                <a:lnTo>
                                  <a:pt x="156121" y="200647"/>
                                </a:lnTo>
                                <a:lnTo>
                                  <a:pt x="156235" y="203441"/>
                                </a:lnTo>
                                <a:lnTo>
                                  <a:pt x="156730" y="204457"/>
                                </a:lnTo>
                                <a:lnTo>
                                  <a:pt x="157924" y="205727"/>
                                </a:lnTo>
                                <a:lnTo>
                                  <a:pt x="156121" y="206997"/>
                                </a:lnTo>
                                <a:lnTo>
                                  <a:pt x="154927" y="210807"/>
                                </a:lnTo>
                                <a:lnTo>
                                  <a:pt x="155524" y="212077"/>
                                </a:lnTo>
                                <a:lnTo>
                                  <a:pt x="155524" y="213347"/>
                                </a:lnTo>
                                <a:lnTo>
                                  <a:pt x="156730" y="213347"/>
                                </a:lnTo>
                                <a:lnTo>
                                  <a:pt x="160947" y="212077"/>
                                </a:lnTo>
                                <a:lnTo>
                                  <a:pt x="163360" y="210807"/>
                                </a:lnTo>
                                <a:lnTo>
                                  <a:pt x="164553" y="209537"/>
                                </a:lnTo>
                                <a:lnTo>
                                  <a:pt x="165696" y="209537"/>
                                </a:lnTo>
                                <a:lnTo>
                                  <a:pt x="165087" y="208267"/>
                                </a:lnTo>
                                <a:lnTo>
                                  <a:pt x="165087" y="205727"/>
                                </a:lnTo>
                                <a:lnTo>
                                  <a:pt x="163868" y="205727"/>
                                </a:lnTo>
                                <a:lnTo>
                                  <a:pt x="164160" y="206997"/>
                                </a:lnTo>
                                <a:lnTo>
                                  <a:pt x="162928" y="209537"/>
                                </a:lnTo>
                                <a:lnTo>
                                  <a:pt x="162166" y="210807"/>
                                </a:lnTo>
                                <a:lnTo>
                                  <a:pt x="161544" y="210807"/>
                                </a:lnTo>
                                <a:lnTo>
                                  <a:pt x="159575" y="212077"/>
                                </a:lnTo>
                                <a:lnTo>
                                  <a:pt x="156502" y="212077"/>
                                </a:lnTo>
                                <a:lnTo>
                                  <a:pt x="157124" y="210807"/>
                                </a:lnTo>
                                <a:lnTo>
                                  <a:pt x="157124" y="209537"/>
                                </a:lnTo>
                                <a:lnTo>
                                  <a:pt x="156502" y="209537"/>
                                </a:lnTo>
                                <a:lnTo>
                                  <a:pt x="157734" y="208267"/>
                                </a:lnTo>
                                <a:lnTo>
                                  <a:pt x="158953" y="205727"/>
                                </a:lnTo>
                                <a:lnTo>
                                  <a:pt x="157734" y="204457"/>
                                </a:lnTo>
                                <a:lnTo>
                                  <a:pt x="156984" y="203187"/>
                                </a:lnTo>
                                <a:lnTo>
                                  <a:pt x="157594" y="201917"/>
                                </a:lnTo>
                                <a:lnTo>
                                  <a:pt x="157594" y="200647"/>
                                </a:lnTo>
                                <a:lnTo>
                                  <a:pt x="158826" y="199377"/>
                                </a:lnTo>
                                <a:lnTo>
                                  <a:pt x="163245" y="199377"/>
                                </a:lnTo>
                                <a:lnTo>
                                  <a:pt x="164477" y="200647"/>
                                </a:lnTo>
                                <a:lnTo>
                                  <a:pt x="165696" y="203187"/>
                                </a:lnTo>
                                <a:lnTo>
                                  <a:pt x="167551" y="204457"/>
                                </a:lnTo>
                                <a:lnTo>
                                  <a:pt x="167551"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4007" y="242684"/>
                                </a:lnTo>
                                <a:lnTo>
                                  <a:pt x="164007" y="245097"/>
                                </a:lnTo>
                                <a:lnTo>
                                  <a:pt x="164007" y="246367"/>
                                </a:lnTo>
                                <a:lnTo>
                                  <a:pt x="163309" y="247637"/>
                                </a:lnTo>
                                <a:lnTo>
                                  <a:pt x="162953" y="247637"/>
                                </a:lnTo>
                                <a:lnTo>
                                  <a:pt x="162953" y="248907"/>
                                </a:lnTo>
                                <a:lnTo>
                                  <a:pt x="162953" y="250177"/>
                                </a:lnTo>
                                <a:lnTo>
                                  <a:pt x="162153" y="250177"/>
                                </a:lnTo>
                                <a:lnTo>
                                  <a:pt x="161340" y="248907"/>
                                </a:lnTo>
                                <a:lnTo>
                                  <a:pt x="162953" y="248907"/>
                                </a:lnTo>
                                <a:lnTo>
                                  <a:pt x="162953" y="247637"/>
                                </a:lnTo>
                                <a:lnTo>
                                  <a:pt x="161861" y="247637"/>
                                </a:lnTo>
                                <a:lnTo>
                                  <a:pt x="160439" y="245097"/>
                                </a:lnTo>
                                <a:lnTo>
                                  <a:pt x="161163" y="242557"/>
                                </a:lnTo>
                                <a:lnTo>
                                  <a:pt x="161861" y="242557"/>
                                </a:lnTo>
                                <a:lnTo>
                                  <a:pt x="162585" y="241287"/>
                                </a:lnTo>
                                <a:lnTo>
                                  <a:pt x="164007" y="245097"/>
                                </a:lnTo>
                                <a:lnTo>
                                  <a:pt x="164007" y="242684"/>
                                </a:lnTo>
                                <a:lnTo>
                                  <a:pt x="163347" y="241287"/>
                                </a:lnTo>
                                <a:lnTo>
                                  <a:pt x="162153" y="238747"/>
                                </a:lnTo>
                                <a:lnTo>
                                  <a:pt x="161544" y="240017"/>
                                </a:lnTo>
                                <a:lnTo>
                                  <a:pt x="161544" y="241287"/>
                                </a:lnTo>
                                <a:lnTo>
                                  <a:pt x="160337" y="242557"/>
                                </a:lnTo>
                                <a:lnTo>
                                  <a:pt x="159753" y="243827"/>
                                </a:lnTo>
                                <a:lnTo>
                                  <a:pt x="159753" y="245097"/>
                                </a:lnTo>
                                <a:lnTo>
                                  <a:pt x="159143" y="246367"/>
                                </a:lnTo>
                                <a:lnTo>
                                  <a:pt x="157924" y="246367"/>
                                </a:lnTo>
                                <a:lnTo>
                                  <a:pt x="159143" y="247637"/>
                                </a:lnTo>
                                <a:lnTo>
                                  <a:pt x="157327" y="248907"/>
                                </a:lnTo>
                                <a:lnTo>
                                  <a:pt x="156730" y="250177"/>
                                </a:lnTo>
                                <a:lnTo>
                                  <a:pt x="155524" y="251447"/>
                                </a:lnTo>
                                <a:lnTo>
                                  <a:pt x="153708" y="251447"/>
                                </a:lnTo>
                                <a:lnTo>
                                  <a:pt x="154927" y="253987"/>
                                </a:lnTo>
                                <a:lnTo>
                                  <a:pt x="157327" y="253987"/>
                                </a:lnTo>
                                <a:lnTo>
                                  <a:pt x="159143" y="252717"/>
                                </a:lnTo>
                                <a:lnTo>
                                  <a:pt x="160947" y="250177"/>
                                </a:lnTo>
                                <a:lnTo>
                                  <a:pt x="160337" y="250177"/>
                                </a:lnTo>
                                <a:lnTo>
                                  <a:pt x="157010" y="252717"/>
                                </a:lnTo>
                                <a:lnTo>
                                  <a:pt x="155702" y="252717"/>
                                </a:lnTo>
                                <a:lnTo>
                                  <a:pt x="157010" y="251447"/>
                                </a:lnTo>
                                <a:lnTo>
                                  <a:pt x="157695" y="250177"/>
                                </a:lnTo>
                                <a:lnTo>
                                  <a:pt x="160337" y="248907"/>
                                </a:lnTo>
                                <a:lnTo>
                                  <a:pt x="161010" y="250177"/>
                                </a:lnTo>
                                <a:lnTo>
                                  <a:pt x="161544" y="251447"/>
                                </a:lnTo>
                                <a:lnTo>
                                  <a:pt x="161544" y="253987"/>
                                </a:lnTo>
                                <a:lnTo>
                                  <a:pt x="160947" y="256527"/>
                                </a:lnTo>
                                <a:lnTo>
                                  <a:pt x="160947" y="257797"/>
                                </a:lnTo>
                                <a:lnTo>
                                  <a:pt x="161544" y="260337"/>
                                </a:lnTo>
                                <a:lnTo>
                                  <a:pt x="163969" y="264147"/>
                                </a:lnTo>
                                <a:lnTo>
                                  <a:pt x="167576" y="265417"/>
                                </a:lnTo>
                                <a:lnTo>
                                  <a:pt x="167576" y="266687"/>
                                </a:lnTo>
                                <a:lnTo>
                                  <a:pt x="166979" y="267957"/>
                                </a:lnTo>
                                <a:lnTo>
                                  <a:pt x="165163" y="269227"/>
                                </a:lnTo>
                                <a:lnTo>
                                  <a:pt x="163360" y="267957"/>
                                </a:lnTo>
                                <a:lnTo>
                                  <a:pt x="157327" y="267957"/>
                                </a:lnTo>
                                <a:lnTo>
                                  <a:pt x="148882" y="270497"/>
                                </a:lnTo>
                                <a:lnTo>
                                  <a:pt x="151307" y="270497"/>
                                </a:lnTo>
                                <a:lnTo>
                                  <a:pt x="154317" y="269227"/>
                                </a:lnTo>
                                <a:lnTo>
                                  <a:pt x="160947" y="269227"/>
                                </a:lnTo>
                                <a:lnTo>
                                  <a:pt x="162153" y="270497"/>
                                </a:lnTo>
                                <a:lnTo>
                                  <a:pt x="164553" y="270497"/>
                                </a:lnTo>
                                <a:lnTo>
                                  <a:pt x="164553" y="273037"/>
                                </a:lnTo>
                                <a:lnTo>
                                  <a:pt x="163969" y="274307"/>
                                </a:lnTo>
                                <a:lnTo>
                                  <a:pt x="163360" y="276847"/>
                                </a:lnTo>
                                <a:lnTo>
                                  <a:pt x="162153" y="278117"/>
                                </a:lnTo>
                                <a:lnTo>
                                  <a:pt x="164553" y="276847"/>
                                </a:lnTo>
                                <a:lnTo>
                                  <a:pt x="165760" y="274307"/>
                                </a:lnTo>
                                <a:lnTo>
                                  <a:pt x="165760" y="271767"/>
                                </a:lnTo>
                                <a:lnTo>
                                  <a:pt x="166370" y="270497"/>
                                </a:lnTo>
                                <a:lnTo>
                                  <a:pt x="173609" y="270497"/>
                                </a:lnTo>
                                <a:lnTo>
                                  <a:pt x="176009" y="271767"/>
                                </a:lnTo>
                                <a:lnTo>
                                  <a:pt x="177825" y="273037"/>
                                </a:lnTo>
                                <a:lnTo>
                                  <a:pt x="179019" y="274307"/>
                                </a:lnTo>
                                <a:lnTo>
                                  <a:pt x="180835" y="275577"/>
                                </a:lnTo>
                                <a:lnTo>
                                  <a:pt x="182041" y="275577"/>
                                </a:lnTo>
                                <a:lnTo>
                                  <a:pt x="182651" y="276847"/>
                                </a:lnTo>
                                <a:lnTo>
                                  <a:pt x="182651" y="279387"/>
                                </a:lnTo>
                                <a:lnTo>
                                  <a:pt x="182041" y="280657"/>
                                </a:lnTo>
                                <a:lnTo>
                                  <a:pt x="182041" y="281927"/>
                                </a:lnTo>
                                <a:lnTo>
                                  <a:pt x="183235" y="283197"/>
                                </a:lnTo>
                                <a:lnTo>
                                  <a:pt x="183642" y="283197"/>
                                </a:lnTo>
                                <a:lnTo>
                                  <a:pt x="183642" y="281927"/>
                                </a:lnTo>
                                <a:lnTo>
                                  <a:pt x="188429" y="281927"/>
                                </a:lnTo>
                                <a:lnTo>
                                  <a:pt x="185686" y="283197"/>
                                </a:lnTo>
                                <a:lnTo>
                                  <a:pt x="184454" y="283197"/>
                                </a:lnTo>
                                <a:lnTo>
                                  <a:pt x="186270" y="284467"/>
                                </a:lnTo>
                                <a:lnTo>
                                  <a:pt x="188633" y="284467"/>
                                </a:lnTo>
                                <a:lnTo>
                                  <a:pt x="194627" y="281927"/>
                                </a:lnTo>
                                <a:lnTo>
                                  <a:pt x="194627" y="284467"/>
                                </a:lnTo>
                                <a:lnTo>
                                  <a:pt x="190627" y="284467"/>
                                </a:lnTo>
                                <a:lnTo>
                                  <a:pt x="190627" y="285737"/>
                                </a:lnTo>
                                <a:lnTo>
                                  <a:pt x="192620" y="285737"/>
                                </a:lnTo>
                                <a:lnTo>
                                  <a:pt x="193636" y="288277"/>
                                </a:lnTo>
                                <a:lnTo>
                                  <a:pt x="190627" y="285737"/>
                                </a:lnTo>
                                <a:lnTo>
                                  <a:pt x="188722" y="284530"/>
                                </a:lnTo>
                                <a:lnTo>
                                  <a:pt x="194703" y="290817"/>
                                </a:lnTo>
                                <a:lnTo>
                                  <a:pt x="196507"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71" y="288277"/>
                                </a:lnTo>
                                <a:lnTo>
                                  <a:pt x="195694" y="290817"/>
                                </a:lnTo>
                                <a:lnTo>
                                  <a:pt x="196519" y="289547"/>
                                </a:lnTo>
                                <a:lnTo>
                                  <a:pt x="198170" y="288277"/>
                                </a:lnTo>
                                <a:lnTo>
                                  <a:pt x="201447" y="287007"/>
                                </a:lnTo>
                                <a:lnTo>
                                  <a:pt x="201447" y="285737"/>
                                </a:lnTo>
                                <a:lnTo>
                                  <a:pt x="202272" y="285737"/>
                                </a:lnTo>
                                <a:lnTo>
                                  <a:pt x="203923" y="287007"/>
                                </a:lnTo>
                                <a:lnTo>
                                  <a:pt x="204660" y="287007"/>
                                </a:lnTo>
                                <a:lnTo>
                                  <a:pt x="204660" y="286092"/>
                                </a:lnTo>
                                <a:lnTo>
                                  <a:pt x="204139" y="285737"/>
                                </a:lnTo>
                                <a:lnTo>
                                  <a:pt x="202907" y="285737"/>
                                </a:lnTo>
                                <a:lnTo>
                                  <a:pt x="201053" y="284467"/>
                                </a:lnTo>
                                <a:lnTo>
                                  <a:pt x="200875" y="284467"/>
                                </a:lnTo>
                                <a:lnTo>
                                  <a:pt x="200875" y="285737"/>
                                </a:lnTo>
                                <a:lnTo>
                                  <a:pt x="196926" y="288277"/>
                                </a:lnTo>
                                <a:lnTo>
                                  <a:pt x="193751" y="288277"/>
                                </a:lnTo>
                                <a:lnTo>
                                  <a:pt x="196926" y="287007"/>
                                </a:lnTo>
                                <a:lnTo>
                                  <a:pt x="200875" y="285737"/>
                                </a:lnTo>
                                <a:lnTo>
                                  <a:pt x="200875" y="284467"/>
                                </a:lnTo>
                                <a:lnTo>
                                  <a:pt x="199199" y="284467"/>
                                </a:lnTo>
                                <a:lnTo>
                                  <a:pt x="197954" y="285737"/>
                                </a:lnTo>
                                <a:lnTo>
                                  <a:pt x="196113" y="287007"/>
                                </a:lnTo>
                                <a:lnTo>
                                  <a:pt x="194233" y="285737"/>
                                </a:lnTo>
                                <a:lnTo>
                                  <a:pt x="195402" y="284530"/>
                                </a:lnTo>
                                <a:lnTo>
                                  <a:pt x="195503" y="284391"/>
                                </a:lnTo>
                                <a:lnTo>
                                  <a:pt x="196113" y="283197"/>
                                </a:lnTo>
                                <a:lnTo>
                                  <a:pt x="194856" y="281927"/>
                                </a:lnTo>
                                <a:lnTo>
                                  <a:pt x="192595" y="280657"/>
                                </a:lnTo>
                                <a:lnTo>
                                  <a:pt x="190233" y="279387"/>
                                </a:lnTo>
                                <a:lnTo>
                                  <a:pt x="189052" y="278587"/>
                                </a:lnTo>
                                <a:lnTo>
                                  <a:pt x="186829" y="280657"/>
                                </a:lnTo>
                                <a:lnTo>
                                  <a:pt x="183642" y="280657"/>
                                </a:lnTo>
                                <a:lnTo>
                                  <a:pt x="183692" y="279387"/>
                                </a:lnTo>
                                <a:lnTo>
                                  <a:pt x="186372" y="279387"/>
                                </a:lnTo>
                                <a:lnTo>
                                  <a:pt x="188798" y="278422"/>
                                </a:lnTo>
                                <a:lnTo>
                                  <a:pt x="188366" y="278117"/>
                                </a:lnTo>
                                <a:lnTo>
                                  <a:pt x="184658" y="276847"/>
                                </a:lnTo>
                                <a:lnTo>
                                  <a:pt x="183794" y="275577"/>
                                </a:lnTo>
                                <a:lnTo>
                                  <a:pt x="181317" y="274307"/>
                                </a:lnTo>
                                <a:lnTo>
                                  <a:pt x="179451" y="271767"/>
                                </a:lnTo>
                                <a:lnTo>
                                  <a:pt x="174510" y="270497"/>
                                </a:lnTo>
                                <a:lnTo>
                                  <a:pt x="170789" y="266687"/>
                                </a:lnTo>
                                <a:lnTo>
                                  <a:pt x="170548" y="266192"/>
                                </a:lnTo>
                                <a:lnTo>
                                  <a:pt x="170548" y="269227"/>
                                </a:lnTo>
                                <a:lnTo>
                                  <a:pt x="167982" y="269227"/>
                                </a:lnTo>
                                <a:lnTo>
                                  <a:pt x="168846" y="266687"/>
                                </a:lnTo>
                                <a:lnTo>
                                  <a:pt x="170548" y="269227"/>
                                </a:lnTo>
                                <a:lnTo>
                                  <a:pt x="170548" y="266192"/>
                                </a:lnTo>
                                <a:lnTo>
                                  <a:pt x="170180" y="265417"/>
                                </a:lnTo>
                                <a:lnTo>
                                  <a:pt x="166458" y="264147"/>
                                </a:lnTo>
                                <a:lnTo>
                                  <a:pt x="164566" y="262877"/>
                                </a:lnTo>
                                <a:lnTo>
                                  <a:pt x="162661" y="260337"/>
                                </a:lnTo>
                                <a:lnTo>
                                  <a:pt x="162039" y="256527"/>
                                </a:lnTo>
                                <a:lnTo>
                                  <a:pt x="162661" y="252717"/>
                                </a:lnTo>
                                <a:lnTo>
                                  <a:pt x="163918" y="248907"/>
                                </a:lnTo>
                                <a:lnTo>
                                  <a:pt x="165061" y="247637"/>
                                </a:lnTo>
                                <a:lnTo>
                                  <a:pt x="166217" y="246367"/>
                                </a:lnTo>
                                <a:lnTo>
                                  <a:pt x="166827" y="247637"/>
                                </a:lnTo>
                                <a:lnTo>
                                  <a:pt x="166827" y="248907"/>
                                </a:lnTo>
                                <a:lnTo>
                                  <a:pt x="166255" y="251447"/>
                                </a:lnTo>
                                <a:lnTo>
                                  <a:pt x="165595" y="255257"/>
                                </a:lnTo>
                                <a:lnTo>
                                  <a:pt x="165595" y="256527"/>
                                </a:lnTo>
                                <a:lnTo>
                                  <a:pt x="166103" y="257797"/>
                                </a:lnTo>
                                <a:lnTo>
                                  <a:pt x="167449" y="260337"/>
                                </a:lnTo>
                                <a:lnTo>
                                  <a:pt x="168859" y="261607"/>
                                </a:lnTo>
                                <a:lnTo>
                                  <a:pt x="171335" y="262877"/>
                                </a:lnTo>
                                <a:lnTo>
                                  <a:pt x="174421" y="262877"/>
                                </a:lnTo>
                                <a:lnTo>
                                  <a:pt x="175679" y="265417"/>
                                </a:lnTo>
                                <a:lnTo>
                                  <a:pt x="178155" y="266687"/>
                                </a:lnTo>
                                <a:lnTo>
                                  <a:pt x="180009" y="267957"/>
                                </a:lnTo>
                                <a:lnTo>
                                  <a:pt x="181241" y="269227"/>
                                </a:lnTo>
                                <a:lnTo>
                                  <a:pt x="182473" y="269227"/>
                                </a:lnTo>
                                <a:lnTo>
                                  <a:pt x="183718" y="270497"/>
                                </a:lnTo>
                                <a:lnTo>
                                  <a:pt x="189915" y="270497"/>
                                </a:lnTo>
                                <a:lnTo>
                                  <a:pt x="191147" y="271767"/>
                                </a:lnTo>
                                <a:lnTo>
                                  <a:pt x="193624" y="271767"/>
                                </a:lnTo>
                                <a:lnTo>
                                  <a:pt x="194322" y="272503"/>
                                </a:lnTo>
                                <a:lnTo>
                                  <a:pt x="194856" y="273037"/>
                                </a:lnTo>
                                <a:lnTo>
                                  <a:pt x="196113" y="275577"/>
                                </a:lnTo>
                                <a:lnTo>
                                  <a:pt x="197954" y="278117"/>
                                </a:lnTo>
                                <a:lnTo>
                                  <a:pt x="202907" y="280657"/>
                                </a:lnTo>
                                <a:lnTo>
                                  <a:pt x="204139" y="280657"/>
                                </a:lnTo>
                                <a:lnTo>
                                  <a:pt x="207860" y="281927"/>
                                </a:lnTo>
                                <a:lnTo>
                                  <a:pt x="207759" y="284657"/>
                                </a:lnTo>
                                <a:lnTo>
                                  <a:pt x="207251" y="285737"/>
                                </a:lnTo>
                                <a:lnTo>
                                  <a:pt x="208483" y="287007"/>
                                </a:lnTo>
                                <a:lnTo>
                                  <a:pt x="214680" y="287007"/>
                                </a:lnTo>
                                <a:lnTo>
                                  <a:pt x="217157" y="290817"/>
                                </a:lnTo>
                                <a:lnTo>
                                  <a:pt x="218998" y="293357"/>
                                </a:lnTo>
                                <a:lnTo>
                                  <a:pt x="220243" y="293357"/>
                                </a:lnTo>
                                <a:lnTo>
                                  <a:pt x="221361" y="294627"/>
                                </a:lnTo>
                                <a:lnTo>
                                  <a:pt x="222719" y="293357"/>
                                </a:lnTo>
                                <a:lnTo>
                                  <a:pt x="224574" y="294627"/>
                                </a:lnTo>
                                <a:lnTo>
                                  <a:pt x="224955" y="294627"/>
                                </a:lnTo>
                                <a:lnTo>
                                  <a:pt x="226225" y="293357"/>
                                </a:lnTo>
                                <a:lnTo>
                                  <a:pt x="235127" y="294627"/>
                                </a:lnTo>
                                <a:lnTo>
                                  <a:pt x="243408" y="298437"/>
                                </a:lnTo>
                                <a:lnTo>
                                  <a:pt x="244043" y="298437"/>
                                </a:lnTo>
                                <a:lnTo>
                                  <a:pt x="244043" y="299707"/>
                                </a:lnTo>
                                <a:lnTo>
                                  <a:pt x="242747" y="299707"/>
                                </a:lnTo>
                                <a:lnTo>
                                  <a:pt x="241490" y="298437"/>
                                </a:lnTo>
                                <a:lnTo>
                                  <a:pt x="239585" y="297167"/>
                                </a:lnTo>
                                <a:lnTo>
                                  <a:pt x="234492" y="295897"/>
                                </a:lnTo>
                                <a:lnTo>
                                  <a:pt x="228765" y="294627"/>
                                </a:lnTo>
                                <a:lnTo>
                                  <a:pt x="225450" y="294627"/>
                                </a:lnTo>
                                <a:lnTo>
                                  <a:pt x="230276" y="295897"/>
                                </a:lnTo>
                                <a:lnTo>
                                  <a:pt x="239306" y="298437"/>
                                </a:lnTo>
                                <a:lnTo>
                                  <a:pt x="235077" y="298437"/>
                                </a:lnTo>
                                <a:lnTo>
                                  <a:pt x="231470" y="297167"/>
                                </a:lnTo>
                                <a:lnTo>
                                  <a:pt x="227850" y="297167"/>
                                </a:lnTo>
                                <a:lnTo>
                                  <a:pt x="220014" y="295897"/>
                                </a:lnTo>
                                <a:lnTo>
                                  <a:pt x="219417" y="295897"/>
                                </a:lnTo>
                                <a:lnTo>
                                  <a:pt x="220624" y="294627"/>
                                </a:lnTo>
                                <a:lnTo>
                                  <a:pt x="217639" y="294627"/>
                                </a:lnTo>
                                <a:lnTo>
                                  <a:pt x="216395" y="293357"/>
                                </a:lnTo>
                                <a:lnTo>
                                  <a:pt x="214553" y="290817"/>
                                </a:lnTo>
                                <a:lnTo>
                                  <a:pt x="213918" y="289547"/>
                                </a:lnTo>
                                <a:lnTo>
                                  <a:pt x="212674" y="288277"/>
                                </a:lnTo>
                                <a:lnTo>
                                  <a:pt x="211569" y="288277"/>
                                </a:lnTo>
                                <a:lnTo>
                                  <a:pt x="209715" y="289547"/>
                                </a:lnTo>
                                <a:lnTo>
                                  <a:pt x="209105" y="288277"/>
                                </a:lnTo>
                                <a:lnTo>
                                  <a:pt x="209715" y="288277"/>
                                </a:lnTo>
                                <a:lnTo>
                                  <a:pt x="206159" y="287070"/>
                                </a:lnTo>
                                <a:lnTo>
                                  <a:pt x="206159" y="288277"/>
                                </a:lnTo>
                                <a:lnTo>
                                  <a:pt x="203149" y="289547"/>
                                </a:lnTo>
                                <a:lnTo>
                                  <a:pt x="199517" y="292087"/>
                                </a:lnTo>
                                <a:lnTo>
                                  <a:pt x="201942" y="292087"/>
                                </a:lnTo>
                                <a:lnTo>
                                  <a:pt x="203746" y="290817"/>
                                </a:lnTo>
                                <a:lnTo>
                                  <a:pt x="204939" y="289547"/>
                                </a:lnTo>
                                <a:lnTo>
                                  <a:pt x="207962" y="289547"/>
                                </a:lnTo>
                                <a:lnTo>
                                  <a:pt x="206159" y="290817"/>
                                </a:lnTo>
                                <a:lnTo>
                                  <a:pt x="204939" y="292087"/>
                                </a:lnTo>
                                <a:lnTo>
                                  <a:pt x="206743" y="292087"/>
                                </a:lnTo>
                                <a:lnTo>
                                  <a:pt x="210388" y="289547"/>
                                </a:lnTo>
                                <a:lnTo>
                                  <a:pt x="212178" y="289547"/>
                                </a:lnTo>
                                <a:lnTo>
                                  <a:pt x="213995" y="292087"/>
                                </a:lnTo>
                                <a:lnTo>
                                  <a:pt x="216395" y="294627"/>
                                </a:lnTo>
                                <a:lnTo>
                                  <a:pt x="218198" y="295897"/>
                                </a:lnTo>
                                <a:lnTo>
                                  <a:pt x="204939" y="295897"/>
                                </a:lnTo>
                                <a:lnTo>
                                  <a:pt x="215798" y="297167"/>
                                </a:lnTo>
                                <a:lnTo>
                                  <a:pt x="221221" y="297167"/>
                                </a:lnTo>
                                <a:lnTo>
                                  <a:pt x="226644" y="298437"/>
                                </a:lnTo>
                                <a:lnTo>
                                  <a:pt x="193497" y="298437"/>
                                </a:lnTo>
                                <a:lnTo>
                                  <a:pt x="195897" y="297167"/>
                                </a:lnTo>
                                <a:lnTo>
                                  <a:pt x="197713" y="294627"/>
                                </a:lnTo>
                                <a:lnTo>
                                  <a:pt x="192887" y="297167"/>
                                </a:lnTo>
                                <a:lnTo>
                                  <a:pt x="188061" y="298437"/>
                                </a:lnTo>
                                <a:lnTo>
                                  <a:pt x="188061" y="295897"/>
                                </a:lnTo>
                                <a:lnTo>
                                  <a:pt x="191084" y="295897"/>
                                </a:lnTo>
                                <a:lnTo>
                                  <a:pt x="193065" y="293814"/>
                                </a:lnTo>
                                <a:lnTo>
                                  <a:pt x="187159" y="295897"/>
                                </a:lnTo>
                                <a:lnTo>
                                  <a:pt x="188950" y="293357"/>
                                </a:lnTo>
                                <a:lnTo>
                                  <a:pt x="192570" y="293357"/>
                                </a:lnTo>
                                <a:lnTo>
                                  <a:pt x="193459" y="292087"/>
                                </a:lnTo>
                                <a:lnTo>
                                  <a:pt x="194348" y="293357"/>
                                </a:lnTo>
                                <a:lnTo>
                                  <a:pt x="194703" y="293357"/>
                                </a:lnTo>
                                <a:lnTo>
                                  <a:pt x="195300" y="294627"/>
                                </a:lnTo>
                                <a:lnTo>
                                  <a:pt x="195897" y="294627"/>
                                </a:lnTo>
                                <a:lnTo>
                                  <a:pt x="196507" y="293357"/>
                                </a:lnTo>
                                <a:lnTo>
                                  <a:pt x="193078" y="290652"/>
                                </a:lnTo>
                                <a:lnTo>
                                  <a:pt x="193078" y="290817"/>
                                </a:lnTo>
                                <a:lnTo>
                                  <a:pt x="189458" y="292087"/>
                                </a:lnTo>
                                <a:lnTo>
                                  <a:pt x="186728" y="292087"/>
                                </a:lnTo>
                                <a:lnTo>
                                  <a:pt x="189458" y="290817"/>
                                </a:lnTo>
                                <a:lnTo>
                                  <a:pt x="193078" y="290817"/>
                                </a:lnTo>
                                <a:lnTo>
                                  <a:pt x="193078" y="290652"/>
                                </a:lnTo>
                                <a:lnTo>
                                  <a:pt x="191681" y="289547"/>
                                </a:lnTo>
                                <a:lnTo>
                                  <a:pt x="189877" y="288277"/>
                                </a:lnTo>
                                <a:lnTo>
                                  <a:pt x="189484" y="287947"/>
                                </a:lnTo>
                                <a:lnTo>
                                  <a:pt x="189484" y="289547"/>
                                </a:lnTo>
                                <a:lnTo>
                                  <a:pt x="187591" y="290817"/>
                                </a:lnTo>
                                <a:lnTo>
                                  <a:pt x="185712" y="290817"/>
                                </a:lnTo>
                                <a:lnTo>
                                  <a:pt x="184772" y="289547"/>
                                </a:lnTo>
                                <a:lnTo>
                                  <a:pt x="189484" y="289547"/>
                                </a:lnTo>
                                <a:lnTo>
                                  <a:pt x="189484" y="287947"/>
                                </a:lnTo>
                                <a:lnTo>
                                  <a:pt x="188379" y="287007"/>
                                </a:lnTo>
                                <a:lnTo>
                                  <a:pt x="187883" y="286588"/>
                                </a:lnTo>
                                <a:lnTo>
                                  <a:pt x="187883" y="287007"/>
                                </a:lnTo>
                                <a:lnTo>
                                  <a:pt x="185902" y="288277"/>
                                </a:lnTo>
                                <a:lnTo>
                                  <a:pt x="184912" y="288277"/>
                                </a:lnTo>
                                <a:lnTo>
                                  <a:pt x="183921" y="287007"/>
                                </a:lnTo>
                                <a:lnTo>
                                  <a:pt x="187883" y="287007"/>
                                </a:lnTo>
                                <a:lnTo>
                                  <a:pt x="187883" y="286588"/>
                                </a:lnTo>
                                <a:lnTo>
                                  <a:pt x="186880" y="285737"/>
                                </a:lnTo>
                                <a:lnTo>
                                  <a:pt x="183235" y="285737"/>
                                </a:lnTo>
                                <a:lnTo>
                                  <a:pt x="183235" y="287070"/>
                                </a:lnTo>
                                <a:lnTo>
                                  <a:pt x="183845" y="289547"/>
                                </a:lnTo>
                                <a:lnTo>
                                  <a:pt x="184454" y="290817"/>
                                </a:lnTo>
                                <a:lnTo>
                                  <a:pt x="186270" y="292087"/>
                                </a:lnTo>
                                <a:lnTo>
                                  <a:pt x="186270" y="295897"/>
                                </a:lnTo>
                                <a:lnTo>
                                  <a:pt x="186880" y="298437"/>
                                </a:lnTo>
                                <a:lnTo>
                                  <a:pt x="181432" y="298437"/>
                                </a:lnTo>
                                <a:lnTo>
                                  <a:pt x="182651" y="297167"/>
                                </a:lnTo>
                                <a:lnTo>
                                  <a:pt x="182829" y="297167"/>
                                </a:lnTo>
                                <a:lnTo>
                                  <a:pt x="180835" y="296125"/>
                                </a:lnTo>
                                <a:lnTo>
                                  <a:pt x="180835" y="298437"/>
                                </a:lnTo>
                                <a:lnTo>
                                  <a:pt x="176618" y="298437"/>
                                </a:lnTo>
                                <a:lnTo>
                                  <a:pt x="180238" y="297167"/>
                                </a:lnTo>
                                <a:lnTo>
                                  <a:pt x="180835" y="298437"/>
                                </a:lnTo>
                                <a:lnTo>
                                  <a:pt x="180835" y="296125"/>
                                </a:lnTo>
                                <a:lnTo>
                                  <a:pt x="180403" y="295897"/>
                                </a:lnTo>
                                <a:lnTo>
                                  <a:pt x="181216" y="295897"/>
                                </a:lnTo>
                                <a:lnTo>
                                  <a:pt x="182829" y="294627"/>
                                </a:lnTo>
                                <a:lnTo>
                                  <a:pt x="182829" y="297167"/>
                                </a:lnTo>
                                <a:lnTo>
                                  <a:pt x="184454" y="297167"/>
                                </a:lnTo>
                                <a:lnTo>
                                  <a:pt x="184454" y="295897"/>
                                </a:lnTo>
                                <a:lnTo>
                                  <a:pt x="182651" y="293357"/>
                                </a:lnTo>
                                <a:lnTo>
                                  <a:pt x="182651" y="292087"/>
                                </a:lnTo>
                                <a:lnTo>
                                  <a:pt x="181800" y="292087"/>
                                </a:lnTo>
                                <a:lnTo>
                                  <a:pt x="181800" y="293357"/>
                                </a:lnTo>
                                <a:lnTo>
                                  <a:pt x="181800"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800" y="293357"/>
                                </a:lnTo>
                                <a:lnTo>
                                  <a:pt x="181800" y="292087"/>
                                </a:lnTo>
                                <a:lnTo>
                                  <a:pt x="180238" y="292087"/>
                                </a:lnTo>
                                <a:lnTo>
                                  <a:pt x="178435" y="293357"/>
                                </a:lnTo>
                                <a:lnTo>
                                  <a:pt x="176618" y="295897"/>
                                </a:lnTo>
                                <a:lnTo>
                                  <a:pt x="174205" y="297167"/>
                                </a:lnTo>
                                <a:lnTo>
                                  <a:pt x="173609" y="297167"/>
                                </a:lnTo>
                                <a:lnTo>
                                  <a:pt x="172389" y="298437"/>
                                </a:lnTo>
                                <a:lnTo>
                                  <a:pt x="171196" y="298437"/>
                                </a:lnTo>
                                <a:lnTo>
                                  <a:pt x="162153" y="299707"/>
                                </a:lnTo>
                                <a:lnTo>
                                  <a:pt x="160947" y="298437"/>
                                </a:lnTo>
                                <a:lnTo>
                                  <a:pt x="162763" y="298437"/>
                                </a:lnTo>
                                <a:lnTo>
                                  <a:pt x="163969" y="297167"/>
                                </a:lnTo>
                                <a:lnTo>
                                  <a:pt x="153111" y="297167"/>
                                </a:lnTo>
                                <a:lnTo>
                                  <a:pt x="149326" y="296735"/>
                                </a:lnTo>
                                <a:lnTo>
                                  <a:pt x="149326" y="298437"/>
                                </a:lnTo>
                                <a:lnTo>
                                  <a:pt x="113144" y="298437"/>
                                </a:lnTo>
                                <a:lnTo>
                                  <a:pt x="122212" y="297167"/>
                                </a:lnTo>
                                <a:lnTo>
                                  <a:pt x="140284" y="297167"/>
                                </a:lnTo>
                                <a:lnTo>
                                  <a:pt x="149326" y="298437"/>
                                </a:lnTo>
                                <a:lnTo>
                                  <a:pt x="149326" y="296735"/>
                                </a:lnTo>
                                <a:lnTo>
                                  <a:pt x="142252" y="295897"/>
                                </a:lnTo>
                                <a:lnTo>
                                  <a:pt x="124167" y="295897"/>
                                </a:lnTo>
                                <a:lnTo>
                                  <a:pt x="106095" y="298437"/>
                                </a:lnTo>
                                <a:lnTo>
                                  <a:pt x="85585" y="298437"/>
                                </a:lnTo>
                                <a:lnTo>
                                  <a:pt x="80784" y="297167"/>
                                </a:lnTo>
                                <a:lnTo>
                                  <a:pt x="78359" y="297167"/>
                                </a:lnTo>
                                <a:lnTo>
                                  <a:pt x="75958" y="298437"/>
                                </a:lnTo>
                                <a:lnTo>
                                  <a:pt x="50025" y="298437"/>
                                </a:lnTo>
                                <a:lnTo>
                                  <a:pt x="50025" y="297167"/>
                                </a:lnTo>
                                <a:lnTo>
                                  <a:pt x="47015" y="297167"/>
                                </a:lnTo>
                                <a:lnTo>
                                  <a:pt x="44018" y="298437"/>
                                </a:lnTo>
                                <a:lnTo>
                                  <a:pt x="21691" y="298437"/>
                                </a:lnTo>
                                <a:lnTo>
                                  <a:pt x="23507" y="295897"/>
                                </a:lnTo>
                                <a:lnTo>
                                  <a:pt x="25920" y="294627"/>
                                </a:lnTo>
                                <a:lnTo>
                                  <a:pt x="24117" y="294627"/>
                                </a:lnTo>
                                <a:lnTo>
                                  <a:pt x="24117" y="293357"/>
                                </a:lnTo>
                                <a:lnTo>
                                  <a:pt x="24726"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910" y="292087"/>
                                </a:lnTo>
                                <a:lnTo>
                                  <a:pt x="22910" y="295897"/>
                                </a:lnTo>
                                <a:lnTo>
                                  <a:pt x="21691" y="295897"/>
                                </a:lnTo>
                                <a:lnTo>
                                  <a:pt x="19443" y="293357"/>
                                </a:lnTo>
                                <a:lnTo>
                                  <a:pt x="19888" y="292087"/>
                                </a:lnTo>
                                <a:lnTo>
                                  <a:pt x="19888" y="290817"/>
                                </a:lnTo>
                                <a:lnTo>
                                  <a:pt x="19291" y="290817"/>
                                </a:lnTo>
                                <a:lnTo>
                                  <a:pt x="18224" y="292087"/>
                                </a:lnTo>
                                <a:lnTo>
                                  <a:pt x="19443" y="294627"/>
                                </a:lnTo>
                                <a:lnTo>
                                  <a:pt x="20650" y="295897"/>
                                </a:lnTo>
                                <a:lnTo>
                                  <a:pt x="20040" y="297167"/>
                                </a:lnTo>
                                <a:lnTo>
                                  <a:pt x="19443" y="297167"/>
                                </a:lnTo>
                                <a:lnTo>
                                  <a:pt x="18224" y="298437"/>
                                </a:lnTo>
                                <a:lnTo>
                                  <a:pt x="9804" y="298437"/>
                                </a:lnTo>
                                <a:lnTo>
                                  <a:pt x="9804" y="303517"/>
                                </a:lnTo>
                                <a:lnTo>
                                  <a:pt x="331203" y="303517"/>
                                </a:lnTo>
                                <a:lnTo>
                                  <a:pt x="331203" y="299707"/>
                                </a:lnTo>
                                <a:lnTo>
                                  <a:pt x="331203" y="298437"/>
                                </a:lnTo>
                                <a:lnTo>
                                  <a:pt x="330873" y="297167"/>
                                </a:lnTo>
                                <a:lnTo>
                                  <a:pt x="331533" y="295897"/>
                                </a:lnTo>
                                <a:lnTo>
                                  <a:pt x="331533" y="294627"/>
                                </a:lnTo>
                                <a:lnTo>
                                  <a:pt x="332740" y="294627"/>
                                </a:lnTo>
                                <a:lnTo>
                                  <a:pt x="333336" y="295897"/>
                                </a:lnTo>
                                <a:lnTo>
                                  <a:pt x="335153" y="295897"/>
                                </a:lnTo>
                                <a:lnTo>
                                  <a:pt x="333336" y="293357"/>
                                </a:lnTo>
                                <a:lnTo>
                                  <a:pt x="332143" y="292087"/>
                                </a:lnTo>
                                <a:lnTo>
                                  <a:pt x="331533" y="289547"/>
                                </a:lnTo>
                                <a:lnTo>
                                  <a:pt x="330657" y="288632"/>
                                </a:lnTo>
                                <a:lnTo>
                                  <a:pt x="330657" y="295897"/>
                                </a:lnTo>
                                <a:lnTo>
                                  <a:pt x="330657" y="297167"/>
                                </a:lnTo>
                                <a:lnTo>
                                  <a:pt x="330009" y="298437"/>
                                </a:lnTo>
                                <a:lnTo>
                                  <a:pt x="328701" y="298437"/>
                                </a:lnTo>
                                <a:lnTo>
                                  <a:pt x="329361" y="297167"/>
                                </a:lnTo>
                                <a:lnTo>
                                  <a:pt x="329361" y="295897"/>
                                </a:lnTo>
                                <a:lnTo>
                                  <a:pt x="328701" y="295897"/>
                                </a:lnTo>
                                <a:lnTo>
                                  <a:pt x="330009" y="294627"/>
                                </a:lnTo>
                                <a:lnTo>
                                  <a:pt x="330657" y="295897"/>
                                </a:lnTo>
                                <a:lnTo>
                                  <a:pt x="330657" y="288632"/>
                                </a:lnTo>
                                <a:lnTo>
                                  <a:pt x="330327" y="288277"/>
                                </a:lnTo>
                                <a:lnTo>
                                  <a:pt x="336969" y="288277"/>
                                </a:lnTo>
                                <a:lnTo>
                                  <a:pt x="339979" y="289547"/>
                                </a:lnTo>
                                <a:lnTo>
                                  <a:pt x="342379" y="290817"/>
                                </a:lnTo>
                                <a:close/>
                              </a:path>
                              <a:path w="342900" h="303530">
                                <a:moveTo>
                                  <a:pt x="342823" y="292887"/>
                                </a:moveTo>
                                <a:lnTo>
                                  <a:pt x="341007" y="291084"/>
                                </a:lnTo>
                                <a:lnTo>
                                  <a:pt x="339204" y="290487"/>
                                </a:lnTo>
                                <a:lnTo>
                                  <a:pt x="334975" y="289280"/>
                                </a:lnTo>
                                <a:lnTo>
                                  <a:pt x="334975" y="289890"/>
                                </a:lnTo>
                                <a:lnTo>
                                  <a:pt x="338594" y="292290"/>
                                </a:lnTo>
                                <a:lnTo>
                                  <a:pt x="340410" y="292887"/>
                                </a:lnTo>
                                <a:lnTo>
                                  <a:pt x="342823" y="293497"/>
                                </a:lnTo>
                                <a:lnTo>
                                  <a:pt x="342823" y="292887"/>
                                </a:lnTo>
                                <a:close/>
                              </a:path>
                            </a:pathLst>
                          </a:custGeom>
                          <a:solidFill>
                            <a:srgbClr val="231F20"/>
                          </a:solidFill>
                        </wps:spPr>
                        <wps:bodyPr wrap="square" lIns="0" tIns="0" rIns="0" bIns="0" rtlCol="0">
                          <a:prstTxWarp prst="textNoShape">
                            <a:avLst/>
                          </a:prstTxWarp>
                          <a:noAutofit/>
                        </wps:bodyPr>
                      </wps:wsp>
                      <wps:wsp>
                        <wps:cNvPr id="22" name="Graphic 22"/>
                        <wps:cNvSpPr/>
                        <wps:spPr>
                          <a:xfrm>
                            <a:off x="153409" y="51149"/>
                            <a:ext cx="315595" cy="208279"/>
                          </a:xfrm>
                          <a:custGeom>
                            <a:avLst/>
                            <a:gdLst/>
                            <a:ahLst/>
                            <a:cxnLst/>
                            <a:rect l="l" t="t" r="r" b="b"/>
                            <a:pathLst>
                              <a:path w="315595" h="208279">
                                <a:moveTo>
                                  <a:pt x="15684" y="56057"/>
                                </a:moveTo>
                                <a:lnTo>
                                  <a:pt x="14871" y="54851"/>
                                </a:lnTo>
                                <a:lnTo>
                                  <a:pt x="14465" y="54241"/>
                                </a:lnTo>
                                <a:lnTo>
                                  <a:pt x="13868" y="51828"/>
                                </a:lnTo>
                                <a:lnTo>
                                  <a:pt x="13868" y="54851"/>
                                </a:lnTo>
                                <a:lnTo>
                                  <a:pt x="12065" y="54851"/>
                                </a:lnTo>
                                <a:lnTo>
                                  <a:pt x="9550" y="53746"/>
                                </a:lnTo>
                                <a:lnTo>
                                  <a:pt x="6705" y="51638"/>
                                </a:lnTo>
                                <a:lnTo>
                                  <a:pt x="4737" y="48920"/>
                                </a:lnTo>
                                <a:lnTo>
                                  <a:pt x="3022" y="45186"/>
                                </a:lnTo>
                                <a:lnTo>
                                  <a:pt x="6642" y="46405"/>
                                </a:lnTo>
                                <a:lnTo>
                                  <a:pt x="9550" y="48475"/>
                                </a:lnTo>
                                <a:lnTo>
                                  <a:pt x="12115" y="51333"/>
                                </a:lnTo>
                                <a:lnTo>
                                  <a:pt x="13868" y="54851"/>
                                </a:lnTo>
                                <a:lnTo>
                                  <a:pt x="13868" y="51828"/>
                                </a:lnTo>
                                <a:lnTo>
                                  <a:pt x="12065" y="49415"/>
                                </a:lnTo>
                                <a:lnTo>
                                  <a:pt x="8432" y="45796"/>
                                </a:lnTo>
                                <a:lnTo>
                                  <a:pt x="6781" y="45186"/>
                                </a:lnTo>
                                <a:lnTo>
                                  <a:pt x="3619" y="44005"/>
                                </a:lnTo>
                                <a:lnTo>
                                  <a:pt x="0" y="40995"/>
                                </a:lnTo>
                                <a:lnTo>
                                  <a:pt x="1803" y="45796"/>
                                </a:lnTo>
                                <a:lnTo>
                                  <a:pt x="4216" y="50622"/>
                                </a:lnTo>
                                <a:lnTo>
                                  <a:pt x="5422" y="52438"/>
                                </a:lnTo>
                                <a:lnTo>
                                  <a:pt x="7239" y="53632"/>
                                </a:lnTo>
                                <a:lnTo>
                                  <a:pt x="10248" y="55448"/>
                                </a:lnTo>
                                <a:lnTo>
                                  <a:pt x="13258" y="56057"/>
                                </a:lnTo>
                                <a:lnTo>
                                  <a:pt x="15684" y="56057"/>
                                </a:lnTo>
                                <a:close/>
                              </a:path>
                              <a:path w="315595" h="208279">
                                <a:moveTo>
                                  <a:pt x="19748" y="50622"/>
                                </a:moveTo>
                                <a:lnTo>
                                  <a:pt x="18554" y="46405"/>
                                </a:lnTo>
                                <a:lnTo>
                                  <a:pt x="18491" y="49618"/>
                                </a:lnTo>
                                <a:lnTo>
                                  <a:pt x="18491" y="52489"/>
                                </a:lnTo>
                                <a:lnTo>
                                  <a:pt x="17894" y="56095"/>
                                </a:lnTo>
                                <a:lnTo>
                                  <a:pt x="15595" y="51498"/>
                                </a:lnTo>
                                <a:lnTo>
                                  <a:pt x="14681" y="47726"/>
                                </a:lnTo>
                                <a:lnTo>
                                  <a:pt x="15176" y="43853"/>
                                </a:lnTo>
                                <a:lnTo>
                                  <a:pt x="17208" y="46736"/>
                                </a:lnTo>
                                <a:lnTo>
                                  <a:pt x="18491" y="49618"/>
                                </a:lnTo>
                                <a:lnTo>
                                  <a:pt x="18491" y="46304"/>
                                </a:lnTo>
                                <a:lnTo>
                                  <a:pt x="17005" y="43853"/>
                                </a:lnTo>
                                <a:lnTo>
                                  <a:pt x="16738" y="43395"/>
                                </a:lnTo>
                                <a:lnTo>
                                  <a:pt x="14325" y="40386"/>
                                </a:lnTo>
                                <a:lnTo>
                                  <a:pt x="13728" y="40995"/>
                                </a:lnTo>
                                <a:lnTo>
                                  <a:pt x="13728" y="41579"/>
                                </a:lnTo>
                                <a:lnTo>
                                  <a:pt x="14325" y="43395"/>
                                </a:lnTo>
                                <a:lnTo>
                                  <a:pt x="13817" y="46405"/>
                                </a:lnTo>
                                <a:lnTo>
                                  <a:pt x="13843" y="47726"/>
                                </a:lnTo>
                                <a:lnTo>
                                  <a:pt x="14325" y="50622"/>
                                </a:lnTo>
                                <a:lnTo>
                                  <a:pt x="15519" y="54241"/>
                                </a:lnTo>
                                <a:lnTo>
                                  <a:pt x="17945" y="57861"/>
                                </a:lnTo>
                                <a:lnTo>
                                  <a:pt x="17487" y="57797"/>
                                </a:lnTo>
                                <a:lnTo>
                                  <a:pt x="17487" y="59067"/>
                                </a:lnTo>
                                <a:lnTo>
                                  <a:pt x="14478" y="60883"/>
                                </a:lnTo>
                                <a:lnTo>
                                  <a:pt x="11468" y="61468"/>
                                </a:lnTo>
                                <a:lnTo>
                                  <a:pt x="5422" y="62077"/>
                                </a:lnTo>
                                <a:lnTo>
                                  <a:pt x="7251" y="59677"/>
                                </a:lnTo>
                                <a:lnTo>
                                  <a:pt x="10261" y="58458"/>
                                </a:lnTo>
                                <a:lnTo>
                                  <a:pt x="14478" y="58458"/>
                                </a:lnTo>
                                <a:lnTo>
                                  <a:pt x="17487" y="59067"/>
                                </a:lnTo>
                                <a:lnTo>
                                  <a:pt x="17487" y="57797"/>
                                </a:lnTo>
                                <a:lnTo>
                                  <a:pt x="13728" y="57251"/>
                                </a:lnTo>
                                <a:lnTo>
                                  <a:pt x="9499" y="57251"/>
                                </a:lnTo>
                                <a:lnTo>
                                  <a:pt x="7683" y="57861"/>
                                </a:lnTo>
                                <a:lnTo>
                                  <a:pt x="5892" y="59067"/>
                                </a:lnTo>
                                <a:lnTo>
                                  <a:pt x="4076" y="60883"/>
                                </a:lnTo>
                                <a:lnTo>
                                  <a:pt x="3467" y="62687"/>
                                </a:lnTo>
                                <a:lnTo>
                                  <a:pt x="6489" y="63296"/>
                                </a:lnTo>
                                <a:lnTo>
                                  <a:pt x="10109" y="62687"/>
                                </a:lnTo>
                                <a:lnTo>
                                  <a:pt x="14325" y="62077"/>
                                </a:lnTo>
                                <a:lnTo>
                                  <a:pt x="15519" y="61468"/>
                                </a:lnTo>
                                <a:lnTo>
                                  <a:pt x="17335" y="60274"/>
                                </a:lnTo>
                                <a:lnTo>
                                  <a:pt x="19748" y="59067"/>
                                </a:lnTo>
                                <a:lnTo>
                                  <a:pt x="19431" y="58458"/>
                                </a:lnTo>
                                <a:lnTo>
                                  <a:pt x="19138" y="57861"/>
                                </a:lnTo>
                                <a:lnTo>
                                  <a:pt x="19138" y="56095"/>
                                </a:lnTo>
                                <a:lnTo>
                                  <a:pt x="19138" y="54851"/>
                                </a:lnTo>
                                <a:lnTo>
                                  <a:pt x="19723" y="52489"/>
                                </a:lnTo>
                                <a:lnTo>
                                  <a:pt x="19748" y="50622"/>
                                </a:lnTo>
                                <a:close/>
                              </a:path>
                              <a:path w="315595" h="208279">
                                <a:moveTo>
                                  <a:pt x="36766" y="23507"/>
                                </a:moveTo>
                                <a:lnTo>
                                  <a:pt x="36550" y="23190"/>
                                </a:lnTo>
                                <a:lnTo>
                                  <a:pt x="35572" y="21691"/>
                                </a:lnTo>
                                <a:lnTo>
                                  <a:pt x="35001" y="21323"/>
                                </a:lnTo>
                                <a:lnTo>
                                  <a:pt x="35001" y="23037"/>
                                </a:lnTo>
                                <a:lnTo>
                                  <a:pt x="31991" y="23190"/>
                                </a:lnTo>
                                <a:lnTo>
                                  <a:pt x="29578" y="22720"/>
                                </a:lnTo>
                                <a:lnTo>
                                  <a:pt x="27127" y="20942"/>
                                </a:lnTo>
                                <a:lnTo>
                                  <a:pt x="24701" y="19291"/>
                                </a:lnTo>
                                <a:lnTo>
                                  <a:pt x="28829" y="19723"/>
                                </a:lnTo>
                                <a:lnTo>
                                  <a:pt x="32575" y="21069"/>
                                </a:lnTo>
                                <a:lnTo>
                                  <a:pt x="35001" y="23037"/>
                                </a:lnTo>
                                <a:lnTo>
                                  <a:pt x="35001" y="21323"/>
                                </a:lnTo>
                                <a:lnTo>
                                  <a:pt x="33756" y="20497"/>
                                </a:lnTo>
                                <a:lnTo>
                                  <a:pt x="30746" y="19291"/>
                                </a:lnTo>
                                <a:lnTo>
                                  <a:pt x="27127" y="18084"/>
                                </a:lnTo>
                                <a:lnTo>
                                  <a:pt x="22910" y="18084"/>
                                </a:lnTo>
                                <a:lnTo>
                                  <a:pt x="27736" y="22898"/>
                                </a:lnTo>
                                <a:lnTo>
                                  <a:pt x="30746" y="24117"/>
                                </a:lnTo>
                                <a:lnTo>
                                  <a:pt x="36156" y="24117"/>
                                </a:lnTo>
                                <a:lnTo>
                                  <a:pt x="36766" y="23507"/>
                                </a:lnTo>
                                <a:close/>
                              </a:path>
                              <a:path w="315595" h="208279">
                                <a:moveTo>
                                  <a:pt x="37376" y="134416"/>
                                </a:moveTo>
                                <a:lnTo>
                                  <a:pt x="33147" y="133197"/>
                                </a:lnTo>
                                <a:lnTo>
                                  <a:pt x="33147" y="133819"/>
                                </a:lnTo>
                                <a:lnTo>
                                  <a:pt x="33769" y="133819"/>
                                </a:lnTo>
                                <a:lnTo>
                                  <a:pt x="34975" y="134416"/>
                                </a:lnTo>
                                <a:lnTo>
                                  <a:pt x="34366" y="137426"/>
                                </a:lnTo>
                                <a:lnTo>
                                  <a:pt x="33769" y="139827"/>
                                </a:lnTo>
                                <a:lnTo>
                                  <a:pt x="29540" y="133197"/>
                                </a:lnTo>
                                <a:lnTo>
                                  <a:pt x="25920" y="133197"/>
                                </a:lnTo>
                                <a:lnTo>
                                  <a:pt x="25920" y="134416"/>
                                </a:lnTo>
                                <a:lnTo>
                                  <a:pt x="26530" y="134416"/>
                                </a:lnTo>
                                <a:lnTo>
                                  <a:pt x="27736" y="135026"/>
                                </a:lnTo>
                                <a:lnTo>
                                  <a:pt x="27736" y="137426"/>
                                </a:lnTo>
                                <a:lnTo>
                                  <a:pt x="27736" y="139242"/>
                                </a:lnTo>
                                <a:lnTo>
                                  <a:pt x="27139" y="141033"/>
                                </a:lnTo>
                                <a:lnTo>
                                  <a:pt x="27139" y="141655"/>
                                </a:lnTo>
                                <a:lnTo>
                                  <a:pt x="25920" y="142252"/>
                                </a:lnTo>
                                <a:lnTo>
                                  <a:pt x="25920" y="142862"/>
                                </a:lnTo>
                                <a:lnTo>
                                  <a:pt x="29540" y="144068"/>
                                </a:lnTo>
                                <a:lnTo>
                                  <a:pt x="30149" y="143471"/>
                                </a:lnTo>
                                <a:lnTo>
                                  <a:pt x="30149" y="142862"/>
                                </a:lnTo>
                                <a:lnTo>
                                  <a:pt x="29540" y="142862"/>
                                </a:lnTo>
                                <a:lnTo>
                                  <a:pt x="28930" y="142252"/>
                                </a:lnTo>
                                <a:lnTo>
                                  <a:pt x="28333" y="142252"/>
                                </a:lnTo>
                                <a:lnTo>
                                  <a:pt x="28333" y="141033"/>
                                </a:lnTo>
                                <a:lnTo>
                                  <a:pt x="28930" y="139242"/>
                                </a:lnTo>
                                <a:lnTo>
                                  <a:pt x="28930" y="138023"/>
                                </a:lnTo>
                                <a:lnTo>
                                  <a:pt x="29540" y="137426"/>
                                </a:lnTo>
                                <a:lnTo>
                                  <a:pt x="31356" y="141033"/>
                                </a:lnTo>
                                <a:lnTo>
                                  <a:pt x="33769" y="144653"/>
                                </a:lnTo>
                                <a:lnTo>
                                  <a:pt x="36169" y="135623"/>
                                </a:lnTo>
                                <a:lnTo>
                                  <a:pt x="36169" y="135026"/>
                                </a:lnTo>
                                <a:lnTo>
                                  <a:pt x="37376" y="135026"/>
                                </a:lnTo>
                                <a:lnTo>
                                  <a:pt x="37376" y="134416"/>
                                </a:lnTo>
                                <a:close/>
                              </a:path>
                              <a:path w="315595" h="208279">
                                <a:moveTo>
                                  <a:pt x="39192" y="21894"/>
                                </a:moveTo>
                                <a:lnTo>
                                  <a:pt x="39065" y="15074"/>
                                </a:lnTo>
                                <a:lnTo>
                                  <a:pt x="38595" y="12661"/>
                                </a:lnTo>
                                <a:lnTo>
                                  <a:pt x="38252" y="12103"/>
                                </a:lnTo>
                                <a:lnTo>
                                  <a:pt x="38252" y="21894"/>
                                </a:lnTo>
                                <a:lnTo>
                                  <a:pt x="36055" y="18961"/>
                                </a:lnTo>
                                <a:lnTo>
                                  <a:pt x="35052" y="16891"/>
                                </a:lnTo>
                                <a:lnTo>
                                  <a:pt x="34937" y="16675"/>
                                </a:lnTo>
                                <a:lnTo>
                                  <a:pt x="34467" y="15684"/>
                                </a:lnTo>
                                <a:lnTo>
                                  <a:pt x="34163" y="15074"/>
                                </a:lnTo>
                                <a:lnTo>
                                  <a:pt x="34251" y="10236"/>
                                </a:lnTo>
                                <a:lnTo>
                                  <a:pt x="34696" y="7061"/>
                                </a:lnTo>
                                <a:lnTo>
                                  <a:pt x="36220" y="10845"/>
                                </a:lnTo>
                                <a:lnTo>
                                  <a:pt x="37846" y="14414"/>
                                </a:lnTo>
                                <a:lnTo>
                                  <a:pt x="38252" y="21894"/>
                                </a:lnTo>
                                <a:lnTo>
                                  <a:pt x="38252" y="12103"/>
                                </a:lnTo>
                                <a:lnTo>
                                  <a:pt x="36779" y="9652"/>
                                </a:lnTo>
                                <a:lnTo>
                                  <a:pt x="35572" y="7239"/>
                                </a:lnTo>
                                <a:lnTo>
                                  <a:pt x="35534" y="7061"/>
                                </a:lnTo>
                                <a:lnTo>
                                  <a:pt x="34975" y="3619"/>
                                </a:lnTo>
                                <a:lnTo>
                                  <a:pt x="34366" y="3619"/>
                                </a:lnTo>
                                <a:lnTo>
                                  <a:pt x="32550" y="12661"/>
                                </a:lnTo>
                                <a:lnTo>
                                  <a:pt x="33147" y="15684"/>
                                </a:lnTo>
                                <a:lnTo>
                                  <a:pt x="32956" y="15455"/>
                                </a:lnTo>
                                <a:lnTo>
                                  <a:pt x="32956" y="16675"/>
                                </a:lnTo>
                                <a:lnTo>
                                  <a:pt x="29171" y="16129"/>
                                </a:lnTo>
                                <a:lnTo>
                                  <a:pt x="25844" y="14414"/>
                                </a:lnTo>
                                <a:lnTo>
                                  <a:pt x="21297" y="9855"/>
                                </a:lnTo>
                                <a:lnTo>
                                  <a:pt x="24688" y="10731"/>
                                </a:lnTo>
                                <a:lnTo>
                                  <a:pt x="27927" y="12039"/>
                                </a:lnTo>
                                <a:lnTo>
                                  <a:pt x="30784" y="13995"/>
                                </a:lnTo>
                                <a:lnTo>
                                  <a:pt x="32956" y="16675"/>
                                </a:lnTo>
                                <a:lnTo>
                                  <a:pt x="32956" y="15455"/>
                                </a:lnTo>
                                <a:lnTo>
                                  <a:pt x="30746" y="12661"/>
                                </a:lnTo>
                                <a:lnTo>
                                  <a:pt x="27736" y="10845"/>
                                </a:lnTo>
                                <a:lnTo>
                                  <a:pt x="24714" y="9855"/>
                                </a:lnTo>
                                <a:lnTo>
                                  <a:pt x="24104" y="9652"/>
                                </a:lnTo>
                                <a:lnTo>
                                  <a:pt x="19888" y="9055"/>
                                </a:lnTo>
                                <a:lnTo>
                                  <a:pt x="20497" y="10236"/>
                                </a:lnTo>
                                <a:lnTo>
                                  <a:pt x="20497" y="10845"/>
                                </a:lnTo>
                                <a:lnTo>
                                  <a:pt x="24714" y="15074"/>
                                </a:lnTo>
                                <a:lnTo>
                                  <a:pt x="25933" y="15684"/>
                                </a:lnTo>
                                <a:lnTo>
                                  <a:pt x="27736" y="16281"/>
                                </a:lnTo>
                                <a:lnTo>
                                  <a:pt x="29540" y="17487"/>
                                </a:lnTo>
                                <a:lnTo>
                                  <a:pt x="31356" y="17487"/>
                                </a:lnTo>
                                <a:lnTo>
                                  <a:pt x="33769" y="16891"/>
                                </a:lnTo>
                                <a:lnTo>
                                  <a:pt x="34975" y="19291"/>
                                </a:lnTo>
                                <a:lnTo>
                                  <a:pt x="37376" y="22301"/>
                                </a:lnTo>
                                <a:lnTo>
                                  <a:pt x="37376" y="22898"/>
                                </a:lnTo>
                                <a:lnTo>
                                  <a:pt x="39192" y="24714"/>
                                </a:lnTo>
                                <a:lnTo>
                                  <a:pt x="39192" y="21894"/>
                                </a:lnTo>
                                <a:close/>
                              </a:path>
                              <a:path w="315595" h="208279">
                                <a:moveTo>
                                  <a:pt x="41592" y="158534"/>
                                </a:moveTo>
                                <a:lnTo>
                                  <a:pt x="40386" y="157924"/>
                                </a:lnTo>
                                <a:lnTo>
                                  <a:pt x="39776" y="157924"/>
                                </a:lnTo>
                                <a:lnTo>
                                  <a:pt x="39192" y="157924"/>
                                </a:lnTo>
                                <a:lnTo>
                                  <a:pt x="39192" y="158534"/>
                                </a:lnTo>
                                <a:lnTo>
                                  <a:pt x="39776" y="159131"/>
                                </a:lnTo>
                                <a:lnTo>
                                  <a:pt x="41592" y="159131"/>
                                </a:lnTo>
                                <a:lnTo>
                                  <a:pt x="41592" y="158534"/>
                                </a:lnTo>
                                <a:close/>
                              </a:path>
                              <a:path w="315595" h="208279">
                                <a:moveTo>
                                  <a:pt x="42202" y="156705"/>
                                </a:moveTo>
                                <a:lnTo>
                                  <a:pt x="40982" y="156108"/>
                                </a:lnTo>
                                <a:lnTo>
                                  <a:pt x="38582" y="155511"/>
                                </a:lnTo>
                                <a:lnTo>
                                  <a:pt x="39192" y="156705"/>
                                </a:lnTo>
                                <a:lnTo>
                                  <a:pt x="39776" y="157327"/>
                                </a:lnTo>
                                <a:lnTo>
                                  <a:pt x="40982" y="157327"/>
                                </a:lnTo>
                                <a:lnTo>
                                  <a:pt x="42202" y="157924"/>
                                </a:lnTo>
                                <a:lnTo>
                                  <a:pt x="42202" y="156705"/>
                                </a:lnTo>
                                <a:close/>
                              </a:path>
                              <a:path w="315595" h="208279">
                                <a:moveTo>
                                  <a:pt x="42202" y="154914"/>
                                </a:moveTo>
                                <a:lnTo>
                                  <a:pt x="38582" y="153098"/>
                                </a:lnTo>
                                <a:lnTo>
                                  <a:pt x="34086" y="151523"/>
                                </a:lnTo>
                                <a:lnTo>
                                  <a:pt x="29565" y="151066"/>
                                </a:lnTo>
                                <a:lnTo>
                                  <a:pt x="25323" y="151295"/>
                                </a:lnTo>
                                <a:lnTo>
                                  <a:pt x="28930" y="151904"/>
                                </a:lnTo>
                                <a:lnTo>
                                  <a:pt x="32118" y="151980"/>
                                </a:lnTo>
                                <a:lnTo>
                                  <a:pt x="35445" y="152577"/>
                                </a:lnTo>
                                <a:lnTo>
                                  <a:pt x="36766" y="153098"/>
                                </a:lnTo>
                                <a:lnTo>
                                  <a:pt x="37985" y="154317"/>
                                </a:lnTo>
                                <a:lnTo>
                                  <a:pt x="42202" y="155524"/>
                                </a:lnTo>
                                <a:lnTo>
                                  <a:pt x="42202" y="154914"/>
                                </a:lnTo>
                                <a:close/>
                              </a:path>
                              <a:path w="315595" h="208279">
                                <a:moveTo>
                                  <a:pt x="49428" y="139827"/>
                                </a:moveTo>
                                <a:lnTo>
                                  <a:pt x="48818" y="137426"/>
                                </a:lnTo>
                                <a:lnTo>
                                  <a:pt x="47612" y="136220"/>
                                </a:lnTo>
                                <a:lnTo>
                                  <a:pt x="47028" y="135636"/>
                                </a:lnTo>
                                <a:lnTo>
                                  <a:pt x="46621" y="135509"/>
                                </a:lnTo>
                                <a:lnTo>
                                  <a:pt x="46621" y="138633"/>
                                </a:lnTo>
                                <a:lnTo>
                                  <a:pt x="46621" y="140436"/>
                                </a:lnTo>
                                <a:lnTo>
                                  <a:pt x="45364" y="144068"/>
                                </a:lnTo>
                                <a:lnTo>
                                  <a:pt x="44742" y="144665"/>
                                </a:lnTo>
                                <a:lnTo>
                                  <a:pt x="43484" y="145262"/>
                                </a:lnTo>
                                <a:lnTo>
                                  <a:pt x="42875" y="144665"/>
                                </a:lnTo>
                                <a:lnTo>
                                  <a:pt x="41617" y="144068"/>
                                </a:lnTo>
                                <a:lnTo>
                                  <a:pt x="42240" y="143471"/>
                                </a:lnTo>
                                <a:lnTo>
                                  <a:pt x="41617" y="143471"/>
                                </a:lnTo>
                                <a:lnTo>
                                  <a:pt x="40982" y="142265"/>
                                </a:lnTo>
                                <a:lnTo>
                                  <a:pt x="40982" y="140436"/>
                                </a:lnTo>
                                <a:lnTo>
                                  <a:pt x="42240" y="137426"/>
                                </a:lnTo>
                                <a:lnTo>
                                  <a:pt x="42875" y="136220"/>
                                </a:lnTo>
                                <a:lnTo>
                                  <a:pt x="44119" y="136220"/>
                                </a:lnTo>
                                <a:lnTo>
                                  <a:pt x="45986" y="136829"/>
                                </a:lnTo>
                                <a:lnTo>
                                  <a:pt x="46621" y="138633"/>
                                </a:lnTo>
                                <a:lnTo>
                                  <a:pt x="46621" y="135509"/>
                                </a:lnTo>
                                <a:lnTo>
                                  <a:pt x="45212" y="135026"/>
                                </a:lnTo>
                                <a:lnTo>
                                  <a:pt x="43408" y="135026"/>
                                </a:lnTo>
                                <a:lnTo>
                                  <a:pt x="41592" y="135636"/>
                                </a:lnTo>
                                <a:lnTo>
                                  <a:pt x="40386" y="136829"/>
                                </a:lnTo>
                                <a:lnTo>
                                  <a:pt x="38582" y="139242"/>
                                </a:lnTo>
                                <a:lnTo>
                                  <a:pt x="38582" y="141033"/>
                                </a:lnTo>
                                <a:lnTo>
                                  <a:pt x="39179" y="142862"/>
                                </a:lnTo>
                                <a:lnTo>
                                  <a:pt x="40386" y="145262"/>
                                </a:lnTo>
                                <a:lnTo>
                                  <a:pt x="42202" y="145872"/>
                                </a:lnTo>
                                <a:lnTo>
                                  <a:pt x="43408" y="146469"/>
                                </a:lnTo>
                                <a:lnTo>
                                  <a:pt x="45212" y="146469"/>
                                </a:lnTo>
                                <a:lnTo>
                                  <a:pt x="47028" y="145872"/>
                                </a:lnTo>
                                <a:lnTo>
                                  <a:pt x="48221" y="145262"/>
                                </a:lnTo>
                                <a:lnTo>
                                  <a:pt x="48818" y="143471"/>
                                </a:lnTo>
                                <a:lnTo>
                                  <a:pt x="49428" y="139827"/>
                                </a:lnTo>
                                <a:close/>
                              </a:path>
                              <a:path w="315595" h="208279">
                                <a:moveTo>
                                  <a:pt x="52438" y="29514"/>
                                </a:moveTo>
                                <a:lnTo>
                                  <a:pt x="51841" y="27711"/>
                                </a:lnTo>
                                <a:lnTo>
                                  <a:pt x="51841" y="30124"/>
                                </a:lnTo>
                                <a:lnTo>
                                  <a:pt x="48412" y="28740"/>
                                </a:lnTo>
                                <a:lnTo>
                                  <a:pt x="44640" y="23926"/>
                                </a:lnTo>
                                <a:lnTo>
                                  <a:pt x="43408" y="20180"/>
                                </a:lnTo>
                                <a:lnTo>
                                  <a:pt x="47053" y="21971"/>
                                </a:lnTo>
                                <a:lnTo>
                                  <a:pt x="49453" y="25120"/>
                                </a:lnTo>
                                <a:lnTo>
                                  <a:pt x="51841" y="30124"/>
                                </a:lnTo>
                                <a:lnTo>
                                  <a:pt x="51841" y="27711"/>
                                </a:lnTo>
                                <a:lnTo>
                                  <a:pt x="51244" y="25908"/>
                                </a:lnTo>
                                <a:lnTo>
                                  <a:pt x="50647" y="24714"/>
                                </a:lnTo>
                                <a:lnTo>
                                  <a:pt x="48221" y="21678"/>
                                </a:lnTo>
                                <a:lnTo>
                                  <a:pt x="45720" y="20180"/>
                                </a:lnTo>
                                <a:lnTo>
                                  <a:pt x="42202" y="18072"/>
                                </a:lnTo>
                                <a:lnTo>
                                  <a:pt x="41592" y="18072"/>
                                </a:lnTo>
                                <a:lnTo>
                                  <a:pt x="44005" y="25298"/>
                                </a:lnTo>
                                <a:lnTo>
                                  <a:pt x="45821" y="27114"/>
                                </a:lnTo>
                                <a:lnTo>
                                  <a:pt x="47612" y="29514"/>
                                </a:lnTo>
                                <a:lnTo>
                                  <a:pt x="50038" y="30721"/>
                                </a:lnTo>
                                <a:lnTo>
                                  <a:pt x="52438" y="30721"/>
                                </a:lnTo>
                                <a:lnTo>
                                  <a:pt x="52438" y="30124"/>
                                </a:lnTo>
                                <a:lnTo>
                                  <a:pt x="52438" y="29514"/>
                                </a:lnTo>
                                <a:close/>
                              </a:path>
                              <a:path w="315595" h="208279">
                                <a:moveTo>
                                  <a:pt x="56057" y="24714"/>
                                </a:moveTo>
                                <a:lnTo>
                                  <a:pt x="55994" y="21971"/>
                                </a:lnTo>
                                <a:lnTo>
                                  <a:pt x="55460" y="18681"/>
                                </a:lnTo>
                                <a:lnTo>
                                  <a:pt x="55156" y="18072"/>
                                </a:lnTo>
                                <a:lnTo>
                                  <a:pt x="55156" y="25311"/>
                                </a:lnTo>
                                <a:lnTo>
                                  <a:pt x="51562" y="21971"/>
                                </a:lnTo>
                                <a:lnTo>
                                  <a:pt x="49301" y="15074"/>
                                </a:lnTo>
                                <a:lnTo>
                                  <a:pt x="48552" y="10388"/>
                                </a:lnTo>
                                <a:lnTo>
                                  <a:pt x="51562" y="14452"/>
                                </a:lnTo>
                                <a:lnTo>
                                  <a:pt x="53682" y="17754"/>
                                </a:lnTo>
                                <a:lnTo>
                                  <a:pt x="55029" y="21374"/>
                                </a:lnTo>
                                <a:lnTo>
                                  <a:pt x="55156" y="25311"/>
                                </a:lnTo>
                                <a:lnTo>
                                  <a:pt x="55156" y="18072"/>
                                </a:lnTo>
                                <a:lnTo>
                                  <a:pt x="53657" y="15074"/>
                                </a:lnTo>
                                <a:lnTo>
                                  <a:pt x="49898" y="10388"/>
                                </a:lnTo>
                                <a:lnTo>
                                  <a:pt x="48818" y="9042"/>
                                </a:lnTo>
                                <a:lnTo>
                                  <a:pt x="47612" y="8445"/>
                                </a:lnTo>
                                <a:lnTo>
                                  <a:pt x="47701" y="10388"/>
                                </a:lnTo>
                                <a:lnTo>
                                  <a:pt x="48221" y="14452"/>
                                </a:lnTo>
                                <a:lnTo>
                                  <a:pt x="54864" y="26517"/>
                                </a:lnTo>
                                <a:lnTo>
                                  <a:pt x="55460" y="25920"/>
                                </a:lnTo>
                                <a:lnTo>
                                  <a:pt x="55753" y="25311"/>
                                </a:lnTo>
                                <a:lnTo>
                                  <a:pt x="56057" y="24714"/>
                                </a:lnTo>
                                <a:close/>
                              </a:path>
                              <a:path w="315595" h="208279">
                                <a:moveTo>
                                  <a:pt x="63296" y="139827"/>
                                </a:moveTo>
                                <a:lnTo>
                                  <a:pt x="60286" y="139827"/>
                                </a:lnTo>
                                <a:lnTo>
                                  <a:pt x="57873" y="139230"/>
                                </a:lnTo>
                                <a:lnTo>
                                  <a:pt x="57873" y="139827"/>
                                </a:lnTo>
                                <a:lnTo>
                                  <a:pt x="58483" y="140436"/>
                                </a:lnTo>
                                <a:lnTo>
                                  <a:pt x="60286" y="140436"/>
                                </a:lnTo>
                                <a:lnTo>
                                  <a:pt x="59677" y="143459"/>
                                </a:lnTo>
                                <a:lnTo>
                                  <a:pt x="59080" y="145859"/>
                                </a:lnTo>
                                <a:lnTo>
                                  <a:pt x="57277" y="143459"/>
                                </a:lnTo>
                                <a:lnTo>
                                  <a:pt x="56781" y="142252"/>
                                </a:lnTo>
                                <a:lnTo>
                                  <a:pt x="56057" y="140436"/>
                                </a:lnTo>
                                <a:lnTo>
                                  <a:pt x="53657" y="138023"/>
                                </a:lnTo>
                                <a:lnTo>
                                  <a:pt x="52438" y="137426"/>
                                </a:lnTo>
                                <a:lnTo>
                                  <a:pt x="51244" y="137426"/>
                                </a:lnTo>
                                <a:lnTo>
                                  <a:pt x="51841" y="139230"/>
                                </a:lnTo>
                                <a:lnTo>
                                  <a:pt x="52438" y="140436"/>
                                </a:lnTo>
                                <a:lnTo>
                                  <a:pt x="51841" y="142862"/>
                                </a:lnTo>
                                <a:lnTo>
                                  <a:pt x="51841" y="145262"/>
                                </a:lnTo>
                                <a:lnTo>
                                  <a:pt x="51244" y="146469"/>
                                </a:lnTo>
                                <a:lnTo>
                                  <a:pt x="50647" y="147078"/>
                                </a:lnTo>
                                <a:lnTo>
                                  <a:pt x="49441" y="147675"/>
                                </a:lnTo>
                                <a:lnTo>
                                  <a:pt x="50647" y="148259"/>
                                </a:lnTo>
                                <a:lnTo>
                                  <a:pt x="53657" y="148869"/>
                                </a:lnTo>
                                <a:lnTo>
                                  <a:pt x="54267" y="148259"/>
                                </a:lnTo>
                                <a:lnTo>
                                  <a:pt x="54267" y="147675"/>
                                </a:lnTo>
                                <a:lnTo>
                                  <a:pt x="53035" y="147675"/>
                                </a:lnTo>
                                <a:lnTo>
                                  <a:pt x="52438" y="147078"/>
                                </a:lnTo>
                                <a:lnTo>
                                  <a:pt x="52438" y="145859"/>
                                </a:lnTo>
                                <a:lnTo>
                                  <a:pt x="53047" y="144068"/>
                                </a:lnTo>
                                <a:lnTo>
                                  <a:pt x="53047" y="142252"/>
                                </a:lnTo>
                                <a:lnTo>
                                  <a:pt x="56057" y="146469"/>
                                </a:lnTo>
                                <a:lnTo>
                                  <a:pt x="59080" y="150075"/>
                                </a:lnTo>
                                <a:lnTo>
                                  <a:pt x="59982" y="145859"/>
                                </a:lnTo>
                                <a:lnTo>
                                  <a:pt x="60883" y="141655"/>
                                </a:lnTo>
                                <a:lnTo>
                                  <a:pt x="60883" y="141033"/>
                                </a:lnTo>
                                <a:lnTo>
                                  <a:pt x="61493" y="140436"/>
                                </a:lnTo>
                                <a:lnTo>
                                  <a:pt x="62699" y="141033"/>
                                </a:lnTo>
                                <a:lnTo>
                                  <a:pt x="63296" y="140436"/>
                                </a:lnTo>
                                <a:lnTo>
                                  <a:pt x="63296" y="139827"/>
                                </a:lnTo>
                                <a:close/>
                              </a:path>
                              <a:path w="315595" h="208279">
                                <a:moveTo>
                                  <a:pt x="69329" y="122364"/>
                                </a:moveTo>
                                <a:lnTo>
                                  <a:pt x="67183" y="122364"/>
                                </a:lnTo>
                                <a:lnTo>
                                  <a:pt x="67183" y="123431"/>
                                </a:lnTo>
                                <a:lnTo>
                                  <a:pt x="67106" y="124155"/>
                                </a:lnTo>
                                <a:lnTo>
                                  <a:pt x="64452" y="126136"/>
                                </a:lnTo>
                                <a:lnTo>
                                  <a:pt x="61074" y="128181"/>
                                </a:lnTo>
                                <a:lnTo>
                                  <a:pt x="57061" y="129794"/>
                                </a:lnTo>
                                <a:lnTo>
                                  <a:pt x="52908" y="130886"/>
                                </a:lnTo>
                                <a:lnTo>
                                  <a:pt x="55626" y="127508"/>
                                </a:lnTo>
                                <a:lnTo>
                                  <a:pt x="57150" y="126593"/>
                                </a:lnTo>
                                <a:lnTo>
                                  <a:pt x="59029" y="125476"/>
                                </a:lnTo>
                                <a:lnTo>
                                  <a:pt x="63106" y="124104"/>
                                </a:lnTo>
                                <a:lnTo>
                                  <a:pt x="67183" y="123431"/>
                                </a:lnTo>
                                <a:lnTo>
                                  <a:pt x="67183" y="122364"/>
                                </a:lnTo>
                                <a:lnTo>
                                  <a:pt x="66319" y="122364"/>
                                </a:lnTo>
                                <a:lnTo>
                                  <a:pt x="63296" y="122961"/>
                                </a:lnTo>
                                <a:lnTo>
                                  <a:pt x="58483" y="124155"/>
                                </a:lnTo>
                                <a:lnTo>
                                  <a:pt x="54864" y="126593"/>
                                </a:lnTo>
                                <a:lnTo>
                                  <a:pt x="55130" y="125768"/>
                                </a:lnTo>
                                <a:lnTo>
                                  <a:pt x="56057" y="122961"/>
                                </a:lnTo>
                                <a:lnTo>
                                  <a:pt x="56565" y="119354"/>
                                </a:lnTo>
                                <a:lnTo>
                                  <a:pt x="56616" y="118541"/>
                                </a:lnTo>
                                <a:lnTo>
                                  <a:pt x="56057" y="115125"/>
                                </a:lnTo>
                                <a:lnTo>
                                  <a:pt x="55460" y="113322"/>
                                </a:lnTo>
                                <a:lnTo>
                                  <a:pt x="55384" y="113093"/>
                                </a:lnTo>
                                <a:lnTo>
                                  <a:pt x="55384" y="118541"/>
                                </a:lnTo>
                                <a:lnTo>
                                  <a:pt x="55384" y="121805"/>
                                </a:lnTo>
                                <a:lnTo>
                                  <a:pt x="54343" y="125768"/>
                                </a:lnTo>
                                <a:lnTo>
                                  <a:pt x="53467" y="121805"/>
                                </a:lnTo>
                                <a:lnTo>
                                  <a:pt x="52857" y="119354"/>
                                </a:lnTo>
                                <a:lnTo>
                                  <a:pt x="52819" y="116586"/>
                                </a:lnTo>
                                <a:lnTo>
                                  <a:pt x="54114" y="113322"/>
                                </a:lnTo>
                                <a:lnTo>
                                  <a:pt x="54737" y="115938"/>
                                </a:lnTo>
                                <a:lnTo>
                                  <a:pt x="55384" y="118541"/>
                                </a:lnTo>
                                <a:lnTo>
                                  <a:pt x="55384" y="113093"/>
                                </a:lnTo>
                                <a:lnTo>
                                  <a:pt x="54864" y="111518"/>
                                </a:lnTo>
                                <a:lnTo>
                                  <a:pt x="53657" y="112115"/>
                                </a:lnTo>
                                <a:lnTo>
                                  <a:pt x="53047" y="112712"/>
                                </a:lnTo>
                                <a:lnTo>
                                  <a:pt x="53047" y="113919"/>
                                </a:lnTo>
                                <a:lnTo>
                                  <a:pt x="52438" y="115125"/>
                                </a:lnTo>
                                <a:lnTo>
                                  <a:pt x="51841" y="117525"/>
                                </a:lnTo>
                                <a:lnTo>
                                  <a:pt x="51841" y="119354"/>
                                </a:lnTo>
                                <a:lnTo>
                                  <a:pt x="52438" y="124155"/>
                                </a:lnTo>
                                <a:lnTo>
                                  <a:pt x="52971" y="125768"/>
                                </a:lnTo>
                                <a:lnTo>
                                  <a:pt x="53047" y="127787"/>
                                </a:lnTo>
                                <a:lnTo>
                                  <a:pt x="52438" y="129590"/>
                                </a:lnTo>
                                <a:lnTo>
                                  <a:pt x="51244" y="131394"/>
                                </a:lnTo>
                                <a:lnTo>
                                  <a:pt x="56654" y="131394"/>
                                </a:lnTo>
                                <a:lnTo>
                                  <a:pt x="58712" y="130886"/>
                                </a:lnTo>
                                <a:lnTo>
                                  <a:pt x="59080" y="130797"/>
                                </a:lnTo>
                                <a:lnTo>
                                  <a:pt x="61493" y="129590"/>
                                </a:lnTo>
                                <a:lnTo>
                                  <a:pt x="65709" y="126593"/>
                                </a:lnTo>
                                <a:lnTo>
                                  <a:pt x="68859" y="123431"/>
                                </a:lnTo>
                                <a:lnTo>
                                  <a:pt x="69329" y="122961"/>
                                </a:lnTo>
                                <a:lnTo>
                                  <a:pt x="69329" y="122364"/>
                                </a:lnTo>
                                <a:close/>
                              </a:path>
                              <a:path w="315595" h="208279">
                                <a:moveTo>
                                  <a:pt x="71729" y="24117"/>
                                </a:moveTo>
                                <a:lnTo>
                                  <a:pt x="71526" y="23520"/>
                                </a:lnTo>
                                <a:lnTo>
                                  <a:pt x="71132" y="22301"/>
                                </a:lnTo>
                                <a:lnTo>
                                  <a:pt x="70535" y="21107"/>
                                </a:lnTo>
                                <a:lnTo>
                                  <a:pt x="70535" y="23520"/>
                                </a:lnTo>
                                <a:lnTo>
                                  <a:pt x="67500" y="21691"/>
                                </a:lnTo>
                                <a:lnTo>
                                  <a:pt x="64490" y="19291"/>
                                </a:lnTo>
                                <a:lnTo>
                                  <a:pt x="63296" y="16281"/>
                                </a:lnTo>
                                <a:lnTo>
                                  <a:pt x="61480" y="12661"/>
                                </a:lnTo>
                                <a:lnTo>
                                  <a:pt x="65100" y="15062"/>
                                </a:lnTo>
                                <a:lnTo>
                                  <a:pt x="67500" y="17487"/>
                                </a:lnTo>
                                <a:lnTo>
                                  <a:pt x="70535" y="23520"/>
                                </a:lnTo>
                                <a:lnTo>
                                  <a:pt x="70535" y="21107"/>
                                </a:lnTo>
                                <a:lnTo>
                                  <a:pt x="69329" y="18681"/>
                                </a:lnTo>
                                <a:lnTo>
                                  <a:pt x="67500" y="15684"/>
                                </a:lnTo>
                                <a:lnTo>
                                  <a:pt x="65100" y="13258"/>
                                </a:lnTo>
                                <a:lnTo>
                                  <a:pt x="64096" y="12661"/>
                                </a:lnTo>
                                <a:lnTo>
                                  <a:pt x="62090" y="11455"/>
                                </a:lnTo>
                                <a:lnTo>
                                  <a:pt x="58483" y="10845"/>
                                </a:lnTo>
                                <a:lnTo>
                                  <a:pt x="60274" y="12661"/>
                                </a:lnTo>
                                <a:lnTo>
                                  <a:pt x="61480" y="14465"/>
                                </a:lnTo>
                                <a:lnTo>
                                  <a:pt x="62699" y="18681"/>
                                </a:lnTo>
                                <a:lnTo>
                                  <a:pt x="64490" y="21107"/>
                                </a:lnTo>
                                <a:lnTo>
                                  <a:pt x="66916" y="22898"/>
                                </a:lnTo>
                                <a:lnTo>
                                  <a:pt x="71729" y="25920"/>
                                </a:lnTo>
                                <a:lnTo>
                                  <a:pt x="71729" y="24117"/>
                                </a:lnTo>
                                <a:close/>
                              </a:path>
                              <a:path w="315595" h="208279">
                                <a:moveTo>
                                  <a:pt x="78981" y="144653"/>
                                </a:moveTo>
                                <a:lnTo>
                                  <a:pt x="77762" y="143459"/>
                                </a:lnTo>
                                <a:lnTo>
                                  <a:pt x="74155" y="141655"/>
                                </a:lnTo>
                                <a:lnTo>
                                  <a:pt x="73545" y="140436"/>
                                </a:lnTo>
                                <a:lnTo>
                                  <a:pt x="73545" y="139827"/>
                                </a:lnTo>
                                <a:lnTo>
                                  <a:pt x="74155" y="139230"/>
                                </a:lnTo>
                                <a:lnTo>
                                  <a:pt x="75361" y="138633"/>
                                </a:lnTo>
                                <a:lnTo>
                                  <a:pt x="76555" y="139230"/>
                                </a:lnTo>
                                <a:lnTo>
                                  <a:pt x="76555" y="140436"/>
                                </a:lnTo>
                                <a:lnTo>
                                  <a:pt x="77762" y="139827"/>
                                </a:lnTo>
                                <a:lnTo>
                                  <a:pt x="78371" y="139230"/>
                                </a:lnTo>
                                <a:lnTo>
                                  <a:pt x="77165" y="138023"/>
                                </a:lnTo>
                                <a:lnTo>
                                  <a:pt x="75946" y="138023"/>
                                </a:lnTo>
                                <a:lnTo>
                                  <a:pt x="73545" y="138633"/>
                                </a:lnTo>
                                <a:lnTo>
                                  <a:pt x="72936" y="139230"/>
                                </a:lnTo>
                                <a:lnTo>
                                  <a:pt x="71729" y="139827"/>
                                </a:lnTo>
                                <a:lnTo>
                                  <a:pt x="71729" y="142862"/>
                                </a:lnTo>
                                <a:lnTo>
                                  <a:pt x="75361" y="145262"/>
                                </a:lnTo>
                                <a:lnTo>
                                  <a:pt x="76555" y="146469"/>
                                </a:lnTo>
                                <a:lnTo>
                                  <a:pt x="75946" y="147675"/>
                                </a:lnTo>
                                <a:lnTo>
                                  <a:pt x="74752" y="147675"/>
                                </a:lnTo>
                                <a:lnTo>
                                  <a:pt x="74155" y="147675"/>
                                </a:lnTo>
                                <a:lnTo>
                                  <a:pt x="72936" y="147078"/>
                                </a:lnTo>
                                <a:lnTo>
                                  <a:pt x="71729" y="145859"/>
                                </a:lnTo>
                                <a:lnTo>
                                  <a:pt x="70535" y="150075"/>
                                </a:lnTo>
                                <a:lnTo>
                                  <a:pt x="72339" y="148869"/>
                                </a:lnTo>
                                <a:lnTo>
                                  <a:pt x="74155" y="148869"/>
                                </a:lnTo>
                                <a:lnTo>
                                  <a:pt x="76555" y="148259"/>
                                </a:lnTo>
                                <a:lnTo>
                                  <a:pt x="77165" y="148259"/>
                                </a:lnTo>
                                <a:lnTo>
                                  <a:pt x="78371" y="147078"/>
                                </a:lnTo>
                                <a:lnTo>
                                  <a:pt x="78981" y="145859"/>
                                </a:lnTo>
                                <a:lnTo>
                                  <a:pt x="78981" y="144653"/>
                                </a:lnTo>
                                <a:close/>
                              </a:path>
                              <a:path w="315595" h="208279">
                                <a:moveTo>
                                  <a:pt x="83172" y="19888"/>
                                </a:moveTo>
                                <a:lnTo>
                                  <a:pt x="82588" y="19888"/>
                                </a:lnTo>
                                <a:lnTo>
                                  <a:pt x="81381" y="20497"/>
                                </a:lnTo>
                                <a:lnTo>
                                  <a:pt x="81381" y="21094"/>
                                </a:lnTo>
                                <a:lnTo>
                                  <a:pt x="80073" y="24345"/>
                                </a:lnTo>
                                <a:lnTo>
                                  <a:pt x="78765" y="27724"/>
                                </a:lnTo>
                                <a:lnTo>
                                  <a:pt x="73342" y="31953"/>
                                </a:lnTo>
                                <a:lnTo>
                                  <a:pt x="72694" y="32359"/>
                                </a:lnTo>
                                <a:lnTo>
                                  <a:pt x="72898" y="31343"/>
                                </a:lnTo>
                                <a:lnTo>
                                  <a:pt x="73545" y="28333"/>
                                </a:lnTo>
                                <a:lnTo>
                                  <a:pt x="74752" y="26517"/>
                                </a:lnTo>
                                <a:lnTo>
                                  <a:pt x="78359" y="22898"/>
                                </a:lnTo>
                                <a:lnTo>
                                  <a:pt x="80162" y="22288"/>
                                </a:lnTo>
                                <a:lnTo>
                                  <a:pt x="81381" y="21094"/>
                                </a:lnTo>
                                <a:lnTo>
                                  <a:pt x="81381" y="20497"/>
                                </a:lnTo>
                                <a:lnTo>
                                  <a:pt x="79565" y="21094"/>
                                </a:lnTo>
                                <a:lnTo>
                                  <a:pt x="76542" y="22898"/>
                                </a:lnTo>
                                <a:lnTo>
                                  <a:pt x="74752" y="24714"/>
                                </a:lnTo>
                                <a:lnTo>
                                  <a:pt x="72936" y="26517"/>
                                </a:lnTo>
                                <a:lnTo>
                                  <a:pt x="72364" y="28752"/>
                                </a:lnTo>
                                <a:lnTo>
                                  <a:pt x="72326" y="31343"/>
                                </a:lnTo>
                                <a:lnTo>
                                  <a:pt x="71526" y="30010"/>
                                </a:lnTo>
                                <a:lnTo>
                                  <a:pt x="71526" y="33350"/>
                                </a:lnTo>
                                <a:lnTo>
                                  <a:pt x="66713" y="30289"/>
                                </a:lnTo>
                                <a:lnTo>
                                  <a:pt x="64655" y="27406"/>
                                </a:lnTo>
                                <a:lnTo>
                                  <a:pt x="63855" y="24345"/>
                                </a:lnTo>
                                <a:lnTo>
                                  <a:pt x="66776" y="26517"/>
                                </a:lnTo>
                                <a:lnTo>
                                  <a:pt x="69113" y="28752"/>
                                </a:lnTo>
                                <a:lnTo>
                                  <a:pt x="70739" y="31038"/>
                                </a:lnTo>
                                <a:lnTo>
                                  <a:pt x="71526" y="33350"/>
                                </a:lnTo>
                                <a:lnTo>
                                  <a:pt x="71526" y="30010"/>
                                </a:lnTo>
                                <a:lnTo>
                                  <a:pt x="70535" y="28333"/>
                                </a:lnTo>
                                <a:lnTo>
                                  <a:pt x="68630" y="26454"/>
                                </a:lnTo>
                                <a:lnTo>
                                  <a:pt x="65925" y="24345"/>
                                </a:lnTo>
                                <a:lnTo>
                                  <a:pt x="63296" y="22288"/>
                                </a:lnTo>
                                <a:lnTo>
                                  <a:pt x="62699" y="22288"/>
                                </a:lnTo>
                                <a:lnTo>
                                  <a:pt x="63893" y="28333"/>
                                </a:lnTo>
                                <a:lnTo>
                                  <a:pt x="65709" y="30734"/>
                                </a:lnTo>
                                <a:lnTo>
                                  <a:pt x="67500" y="31953"/>
                                </a:lnTo>
                                <a:lnTo>
                                  <a:pt x="69926" y="33743"/>
                                </a:lnTo>
                                <a:lnTo>
                                  <a:pt x="71729" y="35560"/>
                                </a:lnTo>
                                <a:lnTo>
                                  <a:pt x="72326" y="34963"/>
                                </a:lnTo>
                                <a:lnTo>
                                  <a:pt x="72326" y="33350"/>
                                </a:lnTo>
                                <a:lnTo>
                                  <a:pt x="72326" y="32562"/>
                                </a:lnTo>
                                <a:lnTo>
                                  <a:pt x="73126" y="32359"/>
                                </a:lnTo>
                                <a:lnTo>
                                  <a:pt x="74752" y="31953"/>
                                </a:lnTo>
                                <a:lnTo>
                                  <a:pt x="78359" y="29527"/>
                                </a:lnTo>
                                <a:lnTo>
                                  <a:pt x="79565" y="27724"/>
                                </a:lnTo>
                                <a:lnTo>
                                  <a:pt x="81381" y="23507"/>
                                </a:lnTo>
                                <a:lnTo>
                                  <a:pt x="82575" y="21094"/>
                                </a:lnTo>
                                <a:lnTo>
                                  <a:pt x="83172" y="19888"/>
                                </a:lnTo>
                                <a:close/>
                              </a:path>
                              <a:path w="315595" h="208279">
                                <a:moveTo>
                                  <a:pt x="85610" y="10236"/>
                                </a:moveTo>
                                <a:lnTo>
                                  <a:pt x="82156" y="8343"/>
                                </a:lnTo>
                                <a:lnTo>
                                  <a:pt x="82156" y="9550"/>
                                </a:lnTo>
                                <a:lnTo>
                                  <a:pt x="78778" y="10236"/>
                                </a:lnTo>
                                <a:lnTo>
                                  <a:pt x="75539" y="10833"/>
                                </a:lnTo>
                                <a:lnTo>
                                  <a:pt x="71602" y="10490"/>
                                </a:lnTo>
                                <a:lnTo>
                                  <a:pt x="67678" y="8191"/>
                                </a:lnTo>
                                <a:lnTo>
                                  <a:pt x="70269" y="6908"/>
                                </a:lnTo>
                                <a:lnTo>
                                  <a:pt x="71945" y="6629"/>
                                </a:lnTo>
                                <a:lnTo>
                                  <a:pt x="75539" y="6845"/>
                                </a:lnTo>
                                <a:lnTo>
                                  <a:pt x="79502" y="8191"/>
                                </a:lnTo>
                                <a:lnTo>
                                  <a:pt x="82156" y="9550"/>
                                </a:lnTo>
                                <a:lnTo>
                                  <a:pt x="82156" y="8343"/>
                                </a:lnTo>
                                <a:lnTo>
                                  <a:pt x="80175" y="7239"/>
                                </a:lnTo>
                                <a:lnTo>
                                  <a:pt x="78676" y="6629"/>
                                </a:lnTo>
                                <a:lnTo>
                                  <a:pt x="77177" y="6019"/>
                                </a:lnTo>
                                <a:lnTo>
                                  <a:pt x="73545" y="5422"/>
                                </a:lnTo>
                                <a:lnTo>
                                  <a:pt x="70535" y="6019"/>
                                </a:lnTo>
                                <a:lnTo>
                                  <a:pt x="66929" y="7239"/>
                                </a:lnTo>
                                <a:lnTo>
                                  <a:pt x="65722" y="7835"/>
                                </a:lnTo>
                                <a:lnTo>
                                  <a:pt x="67513" y="9652"/>
                                </a:lnTo>
                                <a:lnTo>
                                  <a:pt x="71729" y="11442"/>
                                </a:lnTo>
                                <a:lnTo>
                                  <a:pt x="77774" y="11442"/>
                                </a:lnTo>
                                <a:lnTo>
                                  <a:pt x="82054" y="10833"/>
                                </a:lnTo>
                                <a:lnTo>
                                  <a:pt x="85610" y="10236"/>
                                </a:lnTo>
                                <a:close/>
                              </a:path>
                              <a:path w="315595" h="208279">
                                <a:moveTo>
                                  <a:pt x="88607" y="138633"/>
                                </a:moveTo>
                                <a:lnTo>
                                  <a:pt x="88011" y="137426"/>
                                </a:lnTo>
                                <a:lnTo>
                                  <a:pt x="86385" y="136207"/>
                                </a:lnTo>
                                <a:lnTo>
                                  <a:pt x="86207" y="136080"/>
                                </a:lnTo>
                                <a:lnTo>
                                  <a:pt x="86207" y="143624"/>
                                </a:lnTo>
                                <a:lnTo>
                                  <a:pt x="85598" y="144856"/>
                                </a:lnTo>
                                <a:lnTo>
                                  <a:pt x="84353" y="144856"/>
                                </a:lnTo>
                                <a:lnTo>
                                  <a:pt x="81876" y="143624"/>
                                </a:lnTo>
                                <a:lnTo>
                                  <a:pt x="81902" y="137426"/>
                                </a:lnTo>
                                <a:lnTo>
                                  <a:pt x="83121" y="136207"/>
                                </a:lnTo>
                                <a:lnTo>
                                  <a:pt x="84353" y="136207"/>
                                </a:lnTo>
                                <a:lnTo>
                                  <a:pt x="85598" y="138061"/>
                                </a:lnTo>
                                <a:lnTo>
                                  <a:pt x="86169" y="139827"/>
                                </a:lnTo>
                                <a:lnTo>
                                  <a:pt x="86207" y="143624"/>
                                </a:lnTo>
                                <a:lnTo>
                                  <a:pt x="86207" y="136080"/>
                                </a:lnTo>
                                <a:lnTo>
                                  <a:pt x="85610" y="135623"/>
                                </a:lnTo>
                                <a:lnTo>
                                  <a:pt x="83185" y="135623"/>
                                </a:lnTo>
                                <a:lnTo>
                                  <a:pt x="80784" y="136817"/>
                                </a:lnTo>
                                <a:lnTo>
                                  <a:pt x="79565" y="138633"/>
                                </a:lnTo>
                                <a:lnTo>
                                  <a:pt x="79565" y="142252"/>
                                </a:lnTo>
                                <a:lnTo>
                                  <a:pt x="80162" y="144653"/>
                                </a:lnTo>
                                <a:lnTo>
                                  <a:pt x="81381" y="145859"/>
                                </a:lnTo>
                                <a:lnTo>
                                  <a:pt x="83185" y="146469"/>
                                </a:lnTo>
                                <a:lnTo>
                                  <a:pt x="85610" y="145859"/>
                                </a:lnTo>
                                <a:lnTo>
                                  <a:pt x="86804" y="145262"/>
                                </a:lnTo>
                                <a:lnTo>
                                  <a:pt x="87007" y="144856"/>
                                </a:lnTo>
                                <a:lnTo>
                                  <a:pt x="88011" y="142862"/>
                                </a:lnTo>
                                <a:lnTo>
                                  <a:pt x="88582" y="139915"/>
                                </a:lnTo>
                                <a:lnTo>
                                  <a:pt x="88607" y="138633"/>
                                </a:lnTo>
                                <a:close/>
                              </a:path>
                              <a:path w="315595" h="208279">
                                <a:moveTo>
                                  <a:pt x="94056" y="12052"/>
                                </a:moveTo>
                                <a:lnTo>
                                  <a:pt x="93891" y="11899"/>
                                </a:lnTo>
                                <a:lnTo>
                                  <a:pt x="92837" y="10845"/>
                                </a:lnTo>
                                <a:lnTo>
                                  <a:pt x="92760" y="10706"/>
                                </a:lnTo>
                                <a:lnTo>
                                  <a:pt x="92760" y="11899"/>
                                </a:lnTo>
                                <a:lnTo>
                                  <a:pt x="88099" y="9601"/>
                                </a:lnTo>
                                <a:lnTo>
                                  <a:pt x="86093" y="7277"/>
                                </a:lnTo>
                                <a:lnTo>
                                  <a:pt x="84721" y="6159"/>
                                </a:lnTo>
                                <a:lnTo>
                                  <a:pt x="82854" y="5207"/>
                                </a:lnTo>
                                <a:lnTo>
                                  <a:pt x="80987" y="4013"/>
                                </a:lnTo>
                                <a:lnTo>
                                  <a:pt x="82715" y="3416"/>
                                </a:lnTo>
                                <a:lnTo>
                                  <a:pt x="92760" y="11899"/>
                                </a:lnTo>
                                <a:lnTo>
                                  <a:pt x="92760" y="10706"/>
                                </a:lnTo>
                                <a:lnTo>
                                  <a:pt x="91630" y="8445"/>
                                </a:lnTo>
                                <a:lnTo>
                                  <a:pt x="90436" y="6616"/>
                                </a:lnTo>
                                <a:lnTo>
                                  <a:pt x="87744" y="3416"/>
                                </a:lnTo>
                                <a:lnTo>
                                  <a:pt x="87414" y="3009"/>
                                </a:lnTo>
                                <a:lnTo>
                                  <a:pt x="85001" y="1803"/>
                                </a:lnTo>
                                <a:lnTo>
                                  <a:pt x="77774" y="3619"/>
                                </a:lnTo>
                                <a:lnTo>
                                  <a:pt x="81381" y="5422"/>
                                </a:lnTo>
                                <a:lnTo>
                                  <a:pt x="87414" y="10236"/>
                                </a:lnTo>
                                <a:lnTo>
                                  <a:pt x="90436" y="12052"/>
                                </a:lnTo>
                                <a:lnTo>
                                  <a:pt x="89827" y="12661"/>
                                </a:lnTo>
                                <a:lnTo>
                                  <a:pt x="88366" y="12509"/>
                                </a:lnTo>
                                <a:lnTo>
                                  <a:pt x="88366" y="13411"/>
                                </a:lnTo>
                                <a:lnTo>
                                  <a:pt x="83489" y="16713"/>
                                </a:lnTo>
                                <a:lnTo>
                                  <a:pt x="80302" y="17754"/>
                                </a:lnTo>
                                <a:lnTo>
                                  <a:pt x="77076" y="17881"/>
                                </a:lnTo>
                                <a:lnTo>
                                  <a:pt x="79171" y="14274"/>
                                </a:lnTo>
                                <a:lnTo>
                                  <a:pt x="81610" y="12890"/>
                                </a:lnTo>
                                <a:lnTo>
                                  <a:pt x="86753" y="12954"/>
                                </a:lnTo>
                                <a:lnTo>
                                  <a:pt x="88366" y="13411"/>
                                </a:lnTo>
                                <a:lnTo>
                                  <a:pt x="88366" y="12509"/>
                                </a:lnTo>
                                <a:lnTo>
                                  <a:pt x="84391" y="12052"/>
                                </a:lnTo>
                                <a:lnTo>
                                  <a:pt x="81381" y="12052"/>
                                </a:lnTo>
                                <a:lnTo>
                                  <a:pt x="75361" y="19291"/>
                                </a:lnTo>
                                <a:lnTo>
                                  <a:pt x="80175" y="19291"/>
                                </a:lnTo>
                                <a:lnTo>
                                  <a:pt x="82600" y="18681"/>
                                </a:lnTo>
                                <a:lnTo>
                                  <a:pt x="83794" y="17881"/>
                                </a:lnTo>
                                <a:lnTo>
                                  <a:pt x="89827" y="13855"/>
                                </a:lnTo>
                                <a:lnTo>
                                  <a:pt x="91630" y="13258"/>
                                </a:lnTo>
                                <a:lnTo>
                                  <a:pt x="93116" y="12890"/>
                                </a:lnTo>
                                <a:lnTo>
                                  <a:pt x="94056" y="12661"/>
                                </a:lnTo>
                                <a:lnTo>
                                  <a:pt x="94056" y="12052"/>
                                </a:lnTo>
                                <a:close/>
                              </a:path>
                              <a:path w="315595" h="208279">
                                <a:moveTo>
                                  <a:pt x="100063" y="136220"/>
                                </a:moveTo>
                                <a:lnTo>
                                  <a:pt x="99453" y="137426"/>
                                </a:lnTo>
                                <a:lnTo>
                                  <a:pt x="97053" y="139827"/>
                                </a:lnTo>
                                <a:lnTo>
                                  <a:pt x="95846" y="140436"/>
                                </a:lnTo>
                                <a:lnTo>
                                  <a:pt x="94640" y="140436"/>
                                </a:lnTo>
                                <a:lnTo>
                                  <a:pt x="92837" y="133819"/>
                                </a:lnTo>
                                <a:lnTo>
                                  <a:pt x="93433" y="133197"/>
                                </a:lnTo>
                                <a:lnTo>
                                  <a:pt x="94043" y="132600"/>
                                </a:lnTo>
                                <a:lnTo>
                                  <a:pt x="91020" y="133197"/>
                                </a:lnTo>
                                <a:lnTo>
                                  <a:pt x="87998" y="134429"/>
                                </a:lnTo>
                                <a:lnTo>
                                  <a:pt x="88607" y="135026"/>
                                </a:lnTo>
                                <a:lnTo>
                                  <a:pt x="89814" y="135026"/>
                                </a:lnTo>
                                <a:lnTo>
                                  <a:pt x="89814" y="135636"/>
                                </a:lnTo>
                                <a:lnTo>
                                  <a:pt x="91020" y="139242"/>
                                </a:lnTo>
                                <a:lnTo>
                                  <a:pt x="92227" y="142265"/>
                                </a:lnTo>
                                <a:lnTo>
                                  <a:pt x="90424" y="142862"/>
                                </a:lnTo>
                                <a:lnTo>
                                  <a:pt x="89814" y="143471"/>
                                </a:lnTo>
                                <a:lnTo>
                                  <a:pt x="89814" y="144068"/>
                                </a:lnTo>
                                <a:lnTo>
                                  <a:pt x="94043" y="142265"/>
                                </a:lnTo>
                                <a:lnTo>
                                  <a:pt x="98844" y="140436"/>
                                </a:lnTo>
                                <a:lnTo>
                                  <a:pt x="100063" y="136220"/>
                                </a:lnTo>
                                <a:close/>
                              </a:path>
                              <a:path w="315595" h="208279">
                                <a:moveTo>
                                  <a:pt x="110909" y="128981"/>
                                </a:moveTo>
                                <a:lnTo>
                                  <a:pt x="108496" y="128981"/>
                                </a:lnTo>
                                <a:lnTo>
                                  <a:pt x="106692" y="129590"/>
                                </a:lnTo>
                                <a:lnTo>
                                  <a:pt x="106692" y="130200"/>
                                </a:lnTo>
                                <a:lnTo>
                                  <a:pt x="108496" y="130200"/>
                                </a:lnTo>
                                <a:lnTo>
                                  <a:pt x="109105" y="136829"/>
                                </a:lnTo>
                                <a:lnTo>
                                  <a:pt x="107899" y="138633"/>
                                </a:lnTo>
                                <a:lnTo>
                                  <a:pt x="106692" y="139242"/>
                                </a:lnTo>
                                <a:lnTo>
                                  <a:pt x="106095" y="139242"/>
                                </a:lnTo>
                                <a:lnTo>
                                  <a:pt x="104279" y="137426"/>
                                </a:lnTo>
                                <a:lnTo>
                                  <a:pt x="103670" y="135623"/>
                                </a:lnTo>
                                <a:lnTo>
                                  <a:pt x="102476" y="131394"/>
                                </a:lnTo>
                                <a:lnTo>
                                  <a:pt x="103073" y="130797"/>
                                </a:lnTo>
                                <a:lnTo>
                                  <a:pt x="103670" y="130797"/>
                                </a:lnTo>
                                <a:lnTo>
                                  <a:pt x="104279" y="130797"/>
                                </a:lnTo>
                                <a:lnTo>
                                  <a:pt x="104279" y="130200"/>
                                </a:lnTo>
                                <a:lnTo>
                                  <a:pt x="100672" y="130797"/>
                                </a:lnTo>
                                <a:lnTo>
                                  <a:pt x="97650" y="131394"/>
                                </a:lnTo>
                                <a:lnTo>
                                  <a:pt x="97650" y="132003"/>
                                </a:lnTo>
                                <a:lnTo>
                                  <a:pt x="99453" y="132003"/>
                                </a:lnTo>
                                <a:lnTo>
                                  <a:pt x="100672" y="134416"/>
                                </a:lnTo>
                                <a:lnTo>
                                  <a:pt x="101866" y="139242"/>
                                </a:lnTo>
                                <a:lnTo>
                                  <a:pt x="103073" y="139827"/>
                                </a:lnTo>
                                <a:lnTo>
                                  <a:pt x="104889" y="140436"/>
                                </a:lnTo>
                                <a:lnTo>
                                  <a:pt x="106692" y="139827"/>
                                </a:lnTo>
                                <a:lnTo>
                                  <a:pt x="108496" y="138633"/>
                                </a:lnTo>
                                <a:lnTo>
                                  <a:pt x="109715" y="136829"/>
                                </a:lnTo>
                                <a:lnTo>
                                  <a:pt x="109715" y="135026"/>
                                </a:lnTo>
                                <a:lnTo>
                                  <a:pt x="109105" y="130200"/>
                                </a:lnTo>
                                <a:lnTo>
                                  <a:pt x="109715" y="129590"/>
                                </a:lnTo>
                                <a:lnTo>
                                  <a:pt x="110312" y="129590"/>
                                </a:lnTo>
                                <a:lnTo>
                                  <a:pt x="110909" y="128981"/>
                                </a:lnTo>
                                <a:close/>
                              </a:path>
                              <a:path w="315595" h="208279">
                                <a:moveTo>
                                  <a:pt x="112725" y="109093"/>
                                </a:moveTo>
                                <a:lnTo>
                                  <a:pt x="110921" y="107302"/>
                                </a:lnTo>
                                <a:lnTo>
                                  <a:pt x="109855" y="105689"/>
                                </a:lnTo>
                                <a:lnTo>
                                  <a:pt x="109855" y="107175"/>
                                </a:lnTo>
                                <a:lnTo>
                                  <a:pt x="106845" y="107302"/>
                                </a:lnTo>
                                <a:lnTo>
                                  <a:pt x="106540" y="107302"/>
                                </a:lnTo>
                                <a:lnTo>
                                  <a:pt x="103225" y="106197"/>
                                </a:lnTo>
                                <a:lnTo>
                                  <a:pt x="97497" y="103695"/>
                                </a:lnTo>
                                <a:lnTo>
                                  <a:pt x="99453" y="102616"/>
                                </a:lnTo>
                                <a:lnTo>
                                  <a:pt x="102044" y="102616"/>
                                </a:lnTo>
                                <a:lnTo>
                                  <a:pt x="109855" y="107175"/>
                                </a:lnTo>
                                <a:lnTo>
                                  <a:pt x="109855" y="105689"/>
                                </a:lnTo>
                                <a:lnTo>
                                  <a:pt x="109715" y="105473"/>
                                </a:lnTo>
                                <a:lnTo>
                                  <a:pt x="106845" y="102616"/>
                                </a:lnTo>
                                <a:lnTo>
                                  <a:pt x="106095" y="101854"/>
                                </a:lnTo>
                                <a:lnTo>
                                  <a:pt x="103073" y="101244"/>
                                </a:lnTo>
                                <a:lnTo>
                                  <a:pt x="100672" y="101244"/>
                                </a:lnTo>
                                <a:lnTo>
                                  <a:pt x="95846" y="103682"/>
                                </a:lnTo>
                                <a:lnTo>
                                  <a:pt x="96456" y="103695"/>
                                </a:lnTo>
                                <a:lnTo>
                                  <a:pt x="101879" y="106692"/>
                                </a:lnTo>
                                <a:lnTo>
                                  <a:pt x="104889" y="107899"/>
                                </a:lnTo>
                                <a:lnTo>
                                  <a:pt x="107899" y="108496"/>
                                </a:lnTo>
                                <a:lnTo>
                                  <a:pt x="110312" y="108496"/>
                                </a:lnTo>
                                <a:lnTo>
                                  <a:pt x="112725" y="109093"/>
                                </a:lnTo>
                                <a:close/>
                              </a:path>
                              <a:path w="315595" h="208279">
                                <a:moveTo>
                                  <a:pt x="120561" y="130200"/>
                                </a:moveTo>
                                <a:lnTo>
                                  <a:pt x="118160" y="128993"/>
                                </a:lnTo>
                                <a:lnTo>
                                  <a:pt x="115125" y="128993"/>
                                </a:lnTo>
                                <a:lnTo>
                                  <a:pt x="113931" y="130200"/>
                                </a:lnTo>
                                <a:lnTo>
                                  <a:pt x="113334" y="132016"/>
                                </a:lnTo>
                                <a:lnTo>
                                  <a:pt x="114528" y="133819"/>
                                </a:lnTo>
                                <a:lnTo>
                                  <a:pt x="117551" y="136829"/>
                                </a:lnTo>
                                <a:lnTo>
                                  <a:pt x="118160" y="138633"/>
                                </a:lnTo>
                                <a:lnTo>
                                  <a:pt x="117551" y="139242"/>
                                </a:lnTo>
                                <a:lnTo>
                                  <a:pt x="116344" y="139242"/>
                                </a:lnTo>
                                <a:lnTo>
                                  <a:pt x="114528" y="138036"/>
                                </a:lnTo>
                                <a:lnTo>
                                  <a:pt x="114528" y="136220"/>
                                </a:lnTo>
                                <a:lnTo>
                                  <a:pt x="112725" y="138036"/>
                                </a:lnTo>
                                <a:lnTo>
                                  <a:pt x="111518" y="139827"/>
                                </a:lnTo>
                                <a:lnTo>
                                  <a:pt x="112725" y="139242"/>
                                </a:lnTo>
                                <a:lnTo>
                                  <a:pt x="114528" y="139827"/>
                                </a:lnTo>
                                <a:lnTo>
                                  <a:pt x="115735" y="140436"/>
                                </a:lnTo>
                                <a:lnTo>
                                  <a:pt x="116941" y="140436"/>
                                </a:lnTo>
                                <a:lnTo>
                                  <a:pt x="118160" y="139827"/>
                                </a:lnTo>
                                <a:lnTo>
                                  <a:pt x="119354" y="138633"/>
                                </a:lnTo>
                                <a:lnTo>
                                  <a:pt x="119951" y="137426"/>
                                </a:lnTo>
                                <a:lnTo>
                                  <a:pt x="119951" y="136220"/>
                                </a:lnTo>
                                <a:lnTo>
                                  <a:pt x="118745" y="134416"/>
                                </a:lnTo>
                                <a:lnTo>
                                  <a:pt x="116941" y="132600"/>
                                </a:lnTo>
                                <a:lnTo>
                                  <a:pt x="115125" y="130200"/>
                                </a:lnTo>
                                <a:lnTo>
                                  <a:pt x="116344" y="129590"/>
                                </a:lnTo>
                                <a:lnTo>
                                  <a:pt x="117551" y="129590"/>
                                </a:lnTo>
                                <a:lnTo>
                                  <a:pt x="118160" y="130200"/>
                                </a:lnTo>
                                <a:lnTo>
                                  <a:pt x="118745" y="131406"/>
                                </a:lnTo>
                                <a:lnTo>
                                  <a:pt x="119354" y="132600"/>
                                </a:lnTo>
                                <a:lnTo>
                                  <a:pt x="120561" y="131406"/>
                                </a:lnTo>
                                <a:lnTo>
                                  <a:pt x="120561" y="130200"/>
                                </a:lnTo>
                                <a:close/>
                              </a:path>
                              <a:path w="315595" h="208279">
                                <a:moveTo>
                                  <a:pt x="128993" y="165150"/>
                                </a:moveTo>
                                <a:lnTo>
                                  <a:pt x="106692" y="155524"/>
                                </a:lnTo>
                                <a:lnTo>
                                  <a:pt x="99314" y="150304"/>
                                </a:lnTo>
                                <a:lnTo>
                                  <a:pt x="95491" y="149110"/>
                                </a:lnTo>
                                <a:lnTo>
                                  <a:pt x="93891" y="148501"/>
                                </a:lnTo>
                                <a:lnTo>
                                  <a:pt x="92887" y="148894"/>
                                </a:lnTo>
                                <a:lnTo>
                                  <a:pt x="92227" y="149479"/>
                                </a:lnTo>
                                <a:lnTo>
                                  <a:pt x="96443" y="150698"/>
                                </a:lnTo>
                                <a:lnTo>
                                  <a:pt x="100672" y="152501"/>
                                </a:lnTo>
                                <a:lnTo>
                                  <a:pt x="126492" y="165468"/>
                                </a:lnTo>
                                <a:lnTo>
                                  <a:pt x="128397" y="165150"/>
                                </a:lnTo>
                                <a:lnTo>
                                  <a:pt x="128993" y="165150"/>
                                </a:lnTo>
                                <a:close/>
                              </a:path>
                              <a:path w="315595" h="208279">
                                <a:moveTo>
                                  <a:pt x="129603" y="84975"/>
                                </a:moveTo>
                                <a:lnTo>
                                  <a:pt x="128397" y="81965"/>
                                </a:lnTo>
                                <a:lnTo>
                                  <a:pt x="128168" y="80899"/>
                                </a:lnTo>
                                <a:lnTo>
                                  <a:pt x="127546" y="77787"/>
                                </a:lnTo>
                                <a:lnTo>
                                  <a:pt x="127546" y="80899"/>
                                </a:lnTo>
                                <a:lnTo>
                                  <a:pt x="124675" y="79413"/>
                                </a:lnTo>
                                <a:lnTo>
                                  <a:pt x="121119" y="75641"/>
                                </a:lnTo>
                                <a:lnTo>
                                  <a:pt x="120218" y="73113"/>
                                </a:lnTo>
                                <a:lnTo>
                                  <a:pt x="120383" y="70548"/>
                                </a:lnTo>
                                <a:lnTo>
                                  <a:pt x="123240" y="72021"/>
                                </a:lnTo>
                                <a:lnTo>
                                  <a:pt x="125387" y="74231"/>
                                </a:lnTo>
                                <a:lnTo>
                                  <a:pt x="126834" y="77939"/>
                                </a:lnTo>
                                <a:lnTo>
                                  <a:pt x="127546" y="80899"/>
                                </a:lnTo>
                                <a:lnTo>
                                  <a:pt x="127546" y="77787"/>
                                </a:lnTo>
                                <a:lnTo>
                                  <a:pt x="119341" y="68707"/>
                                </a:lnTo>
                                <a:lnTo>
                                  <a:pt x="119341" y="74739"/>
                                </a:lnTo>
                                <a:lnTo>
                                  <a:pt x="119951" y="76542"/>
                                </a:lnTo>
                                <a:lnTo>
                                  <a:pt x="121158" y="77749"/>
                                </a:lnTo>
                                <a:lnTo>
                                  <a:pt x="127177" y="82575"/>
                                </a:lnTo>
                                <a:lnTo>
                                  <a:pt x="129603" y="84975"/>
                                </a:lnTo>
                                <a:close/>
                              </a:path>
                              <a:path w="315595" h="208279">
                                <a:moveTo>
                                  <a:pt x="137058" y="11188"/>
                                </a:moveTo>
                                <a:lnTo>
                                  <a:pt x="135470" y="9601"/>
                                </a:lnTo>
                                <a:lnTo>
                                  <a:pt x="135470" y="11747"/>
                                </a:lnTo>
                                <a:lnTo>
                                  <a:pt x="133070" y="14160"/>
                                </a:lnTo>
                                <a:lnTo>
                                  <a:pt x="130429" y="15862"/>
                                </a:lnTo>
                                <a:lnTo>
                                  <a:pt x="124269" y="18262"/>
                                </a:lnTo>
                                <a:lnTo>
                                  <a:pt x="124625" y="17170"/>
                                </a:lnTo>
                                <a:lnTo>
                                  <a:pt x="126428" y="15367"/>
                                </a:lnTo>
                                <a:lnTo>
                                  <a:pt x="131254" y="13550"/>
                                </a:lnTo>
                                <a:lnTo>
                                  <a:pt x="135470" y="11747"/>
                                </a:lnTo>
                                <a:lnTo>
                                  <a:pt x="135470" y="9601"/>
                                </a:lnTo>
                                <a:lnTo>
                                  <a:pt x="135115" y="9245"/>
                                </a:lnTo>
                                <a:lnTo>
                                  <a:pt x="135115" y="11188"/>
                                </a:lnTo>
                                <a:lnTo>
                                  <a:pt x="132245" y="11036"/>
                                </a:lnTo>
                                <a:lnTo>
                                  <a:pt x="128625" y="10426"/>
                                </a:lnTo>
                                <a:lnTo>
                                  <a:pt x="126517" y="9829"/>
                                </a:lnTo>
                                <a:lnTo>
                                  <a:pt x="123469" y="7835"/>
                                </a:lnTo>
                                <a:lnTo>
                                  <a:pt x="123063" y="7569"/>
                                </a:lnTo>
                                <a:lnTo>
                                  <a:pt x="124917" y="7226"/>
                                </a:lnTo>
                                <a:lnTo>
                                  <a:pt x="126225" y="6985"/>
                                </a:lnTo>
                                <a:lnTo>
                                  <a:pt x="128765" y="7353"/>
                                </a:lnTo>
                                <a:lnTo>
                                  <a:pt x="131749" y="8013"/>
                                </a:lnTo>
                                <a:lnTo>
                                  <a:pt x="133985" y="9372"/>
                                </a:lnTo>
                                <a:lnTo>
                                  <a:pt x="135115" y="11188"/>
                                </a:lnTo>
                                <a:lnTo>
                                  <a:pt x="135115" y="9245"/>
                                </a:lnTo>
                                <a:lnTo>
                                  <a:pt x="133299" y="7416"/>
                                </a:lnTo>
                                <a:lnTo>
                                  <a:pt x="131800" y="6985"/>
                                </a:lnTo>
                                <a:lnTo>
                                  <a:pt x="130746" y="6680"/>
                                </a:lnTo>
                                <a:lnTo>
                                  <a:pt x="126593" y="6007"/>
                                </a:lnTo>
                                <a:lnTo>
                                  <a:pt x="121158" y="7226"/>
                                </a:lnTo>
                                <a:lnTo>
                                  <a:pt x="121767" y="3606"/>
                                </a:lnTo>
                                <a:lnTo>
                                  <a:pt x="122542" y="2044"/>
                                </a:lnTo>
                                <a:lnTo>
                                  <a:pt x="123558" y="0"/>
                                </a:lnTo>
                                <a:lnTo>
                                  <a:pt x="121767" y="1206"/>
                                </a:lnTo>
                                <a:lnTo>
                                  <a:pt x="121513" y="1295"/>
                                </a:lnTo>
                                <a:lnTo>
                                  <a:pt x="121513" y="2044"/>
                                </a:lnTo>
                                <a:lnTo>
                                  <a:pt x="120700" y="4457"/>
                                </a:lnTo>
                                <a:lnTo>
                                  <a:pt x="120103" y="6464"/>
                                </a:lnTo>
                                <a:lnTo>
                                  <a:pt x="118783" y="9283"/>
                                </a:lnTo>
                                <a:lnTo>
                                  <a:pt x="116255" y="11976"/>
                                </a:lnTo>
                                <a:lnTo>
                                  <a:pt x="114465" y="13017"/>
                                </a:lnTo>
                                <a:lnTo>
                                  <a:pt x="113017" y="14605"/>
                                </a:lnTo>
                                <a:lnTo>
                                  <a:pt x="121513" y="2044"/>
                                </a:lnTo>
                                <a:lnTo>
                                  <a:pt x="121513" y="1295"/>
                                </a:lnTo>
                                <a:lnTo>
                                  <a:pt x="119951" y="1790"/>
                                </a:lnTo>
                                <a:lnTo>
                                  <a:pt x="116738" y="3975"/>
                                </a:lnTo>
                                <a:lnTo>
                                  <a:pt x="114020" y="7721"/>
                                </a:lnTo>
                                <a:lnTo>
                                  <a:pt x="112179" y="13017"/>
                                </a:lnTo>
                                <a:lnTo>
                                  <a:pt x="112179" y="13550"/>
                                </a:lnTo>
                                <a:lnTo>
                                  <a:pt x="112725" y="15671"/>
                                </a:lnTo>
                                <a:lnTo>
                                  <a:pt x="113779" y="14605"/>
                                </a:lnTo>
                                <a:lnTo>
                                  <a:pt x="113931" y="14452"/>
                                </a:lnTo>
                                <a:lnTo>
                                  <a:pt x="115087" y="14046"/>
                                </a:lnTo>
                                <a:lnTo>
                                  <a:pt x="112585" y="17957"/>
                                </a:lnTo>
                                <a:lnTo>
                                  <a:pt x="112102" y="18669"/>
                                </a:lnTo>
                                <a:lnTo>
                                  <a:pt x="112014" y="16268"/>
                                </a:lnTo>
                                <a:lnTo>
                                  <a:pt x="111506" y="12649"/>
                                </a:lnTo>
                                <a:lnTo>
                                  <a:pt x="111366" y="12230"/>
                                </a:lnTo>
                                <a:lnTo>
                                  <a:pt x="111366" y="19278"/>
                                </a:lnTo>
                                <a:lnTo>
                                  <a:pt x="110007" y="17957"/>
                                </a:lnTo>
                                <a:lnTo>
                                  <a:pt x="107365" y="16903"/>
                                </a:lnTo>
                                <a:lnTo>
                                  <a:pt x="105244" y="12052"/>
                                </a:lnTo>
                                <a:lnTo>
                                  <a:pt x="105117" y="11036"/>
                                </a:lnTo>
                                <a:lnTo>
                                  <a:pt x="104965" y="8369"/>
                                </a:lnTo>
                                <a:lnTo>
                                  <a:pt x="103759" y="4457"/>
                                </a:lnTo>
                                <a:lnTo>
                                  <a:pt x="111366" y="19278"/>
                                </a:lnTo>
                                <a:lnTo>
                                  <a:pt x="111366" y="12230"/>
                                </a:lnTo>
                                <a:lnTo>
                                  <a:pt x="109715" y="7226"/>
                                </a:lnTo>
                                <a:lnTo>
                                  <a:pt x="108496" y="6007"/>
                                </a:lnTo>
                                <a:lnTo>
                                  <a:pt x="106159" y="4457"/>
                                </a:lnTo>
                                <a:lnTo>
                                  <a:pt x="104889" y="3606"/>
                                </a:lnTo>
                                <a:lnTo>
                                  <a:pt x="101269" y="1790"/>
                                </a:lnTo>
                                <a:lnTo>
                                  <a:pt x="102476" y="3606"/>
                                </a:lnTo>
                                <a:lnTo>
                                  <a:pt x="103073" y="5422"/>
                                </a:lnTo>
                                <a:lnTo>
                                  <a:pt x="109715" y="19278"/>
                                </a:lnTo>
                                <a:lnTo>
                                  <a:pt x="110909" y="19875"/>
                                </a:lnTo>
                                <a:lnTo>
                                  <a:pt x="112102" y="21094"/>
                                </a:lnTo>
                                <a:lnTo>
                                  <a:pt x="112725" y="19875"/>
                                </a:lnTo>
                                <a:lnTo>
                                  <a:pt x="116332" y="19875"/>
                                </a:lnTo>
                                <a:lnTo>
                                  <a:pt x="117817" y="19278"/>
                                </a:lnTo>
                                <a:lnTo>
                                  <a:pt x="119341" y="18669"/>
                                </a:lnTo>
                                <a:lnTo>
                                  <a:pt x="124726" y="13296"/>
                                </a:lnTo>
                                <a:lnTo>
                                  <a:pt x="125984" y="12052"/>
                                </a:lnTo>
                                <a:lnTo>
                                  <a:pt x="123367" y="12344"/>
                                </a:lnTo>
                                <a:lnTo>
                                  <a:pt x="123367" y="13296"/>
                                </a:lnTo>
                                <a:lnTo>
                                  <a:pt x="118846" y="17513"/>
                                </a:lnTo>
                                <a:lnTo>
                                  <a:pt x="116446" y="18872"/>
                                </a:lnTo>
                                <a:lnTo>
                                  <a:pt x="113322" y="19278"/>
                                </a:lnTo>
                                <a:lnTo>
                                  <a:pt x="113525" y="18669"/>
                                </a:lnTo>
                                <a:lnTo>
                                  <a:pt x="113931" y="17475"/>
                                </a:lnTo>
                                <a:lnTo>
                                  <a:pt x="115684" y="15265"/>
                                </a:lnTo>
                                <a:lnTo>
                                  <a:pt x="118097" y="14351"/>
                                </a:lnTo>
                                <a:lnTo>
                                  <a:pt x="119621" y="14046"/>
                                </a:lnTo>
                                <a:lnTo>
                                  <a:pt x="120637" y="13843"/>
                                </a:lnTo>
                                <a:lnTo>
                                  <a:pt x="123367" y="13296"/>
                                </a:lnTo>
                                <a:lnTo>
                                  <a:pt x="123367" y="12344"/>
                                </a:lnTo>
                                <a:lnTo>
                                  <a:pt x="120561" y="12649"/>
                                </a:lnTo>
                                <a:lnTo>
                                  <a:pt x="115722" y="13843"/>
                                </a:lnTo>
                                <a:lnTo>
                                  <a:pt x="118732" y="10845"/>
                                </a:lnTo>
                                <a:lnTo>
                                  <a:pt x="121158" y="7835"/>
                                </a:lnTo>
                                <a:lnTo>
                                  <a:pt x="122961" y="8432"/>
                                </a:lnTo>
                                <a:lnTo>
                                  <a:pt x="124777" y="9639"/>
                                </a:lnTo>
                                <a:lnTo>
                                  <a:pt x="125984" y="10845"/>
                                </a:lnTo>
                                <a:lnTo>
                                  <a:pt x="128397" y="11442"/>
                                </a:lnTo>
                                <a:lnTo>
                                  <a:pt x="130136" y="11798"/>
                                </a:lnTo>
                                <a:lnTo>
                                  <a:pt x="132105" y="11938"/>
                                </a:lnTo>
                                <a:lnTo>
                                  <a:pt x="128866" y="13296"/>
                                </a:lnTo>
                                <a:lnTo>
                                  <a:pt x="125984" y="14452"/>
                                </a:lnTo>
                                <a:lnTo>
                                  <a:pt x="123558" y="16878"/>
                                </a:lnTo>
                                <a:lnTo>
                                  <a:pt x="122758" y="18262"/>
                                </a:lnTo>
                                <a:lnTo>
                                  <a:pt x="122377" y="19875"/>
                                </a:lnTo>
                                <a:lnTo>
                                  <a:pt x="127127" y="18262"/>
                                </a:lnTo>
                                <a:lnTo>
                                  <a:pt x="128485" y="17805"/>
                                </a:lnTo>
                                <a:lnTo>
                                  <a:pt x="132003" y="16268"/>
                                </a:lnTo>
                                <a:lnTo>
                                  <a:pt x="133819" y="15671"/>
                                </a:lnTo>
                                <a:lnTo>
                                  <a:pt x="135013" y="13843"/>
                                </a:lnTo>
                                <a:lnTo>
                                  <a:pt x="136626" y="11747"/>
                                </a:lnTo>
                                <a:lnTo>
                                  <a:pt x="137058" y="11188"/>
                                </a:lnTo>
                                <a:close/>
                              </a:path>
                              <a:path w="315595" h="208279">
                                <a:moveTo>
                                  <a:pt x="137439" y="159258"/>
                                </a:moveTo>
                                <a:lnTo>
                                  <a:pt x="137388" y="156591"/>
                                </a:lnTo>
                                <a:lnTo>
                                  <a:pt x="136956" y="155321"/>
                                </a:lnTo>
                                <a:lnTo>
                                  <a:pt x="136829" y="154940"/>
                                </a:lnTo>
                                <a:lnTo>
                                  <a:pt x="136232" y="152527"/>
                                </a:lnTo>
                                <a:lnTo>
                                  <a:pt x="136232" y="155321"/>
                                </a:lnTo>
                                <a:lnTo>
                                  <a:pt x="135623" y="157734"/>
                                </a:lnTo>
                                <a:lnTo>
                                  <a:pt x="134645" y="159639"/>
                                </a:lnTo>
                                <a:lnTo>
                                  <a:pt x="132219" y="161417"/>
                                </a:lnTo>
                                <a:lnTo>
                                  <a:pt x="130568" y="162179"/>
                                </a:lnTo>
                                <a:lnTo>
                                  <a:pt x="126809" y="162814"/>
                                </a:lnTo>
                                <a:lnTo>
                                  <a:pt x="125145" y="162433"/>
                                </a:lnTo>
                                <a:lnTo>
                                  <a:pt x="121767" y="161417"/>
                                </a:lnTo>
                                <a:lnTo>
                                  <a:pt x="117551" y="159639"/>
                                </a:lnTo>
                                <a:lnTo>
                                  <a:pt x="113931" y="157226"/>
                                </a:lnTo>
                                <a:lnTo>
                                  <a:pt x="106095" y="151130"/>
                                </a:lnTo>
                                <a:lnTo>
                                  <a:pt x="102476" y="148717"/>
                                </a:lnTo>
                                <a:lnTo>
                                  <a:pt x="100558" y="147193"/>
                                </a:lnTo>
                                <a:lnTo>
                                  <a:pt x="99453" y="146304"/>
                                </a:lnTo>
                                <a:lnTo>
                                  <a:pt x="99453" y="145669"/>
                                </a:lnTo>
                                <a:lnTo>
                                  <a:pt x="103073" y="146939"/>
                                </a:lnTo>
                                <a:lnTo>
                                  <a:pt x="107086" y="148717"/>
                                </a:lnTo>
                                <a:lnTo>
                                  <a:pt x="112649" y="153543"/>
                                </a:lnTo>
                                <a:lnTo>
                                  <a:pt x="115125" y="156591"/>
                                </a:lnTo>
                                <a:lnTo>
                                  <a:pt x="121158" y="160147"/>
                                </a:lnTo>
                                <a:lnTo>
                                  <a:pt x="125374" y="160782"/>
                                </a:lnTo>
                                <a:lnTo>
                                  <a:pt x="129527" y="159766"/>
                                </a:lnTo>
                                <a:lnTo>
                                  <a:pt x="133134" y="157988"/>
                                </a:lnTo>
                                <a:lnTo>
                                  <a:pt x="133819" y="159004"/>
                                </a:lnTo>
                                <a:lnTo>
                                  <a:pt x="134162" y="157988"/>
                                </a:lnTo>
                                <a:lnTo>
                                  <a:pt x="134429" y="157226"/>
                                </a:lnTo>
                                <a:lnTo>
                                  <a:pt x="136232" y="155321"/>
                                </a:lnTo>
                                <a:lnTo>
                                  <a:pt x="136232" y="152527"/>
                                </a:lnTo>
                                <a:lnTo>
                                  <a:pt x="135420" y="151447"/>
                                </a:lnTo>
                                <a:lnTo>
                                  <a:pt x="135420" y="152527"/>
                                </a:lnTo>
                                <a:lnTo>
                                  <a:pt x="135420" y="154559"/>
                                </a:lnTo>
                                <a:lnTo>
                                  <a:pt x="134213" y="155829"/>
                                </a:lnTo>
                                <a:lnTo>
                                  <a:pt x="131800" y="157988"/>
                                </a:lnTo>
                                <a:lnTo>
                                  <a:pt x="128790" y="159258"/>
                                </a:lnTo>
                                <a:lnTo>
                                  <a:pt x="125171" y="159766"/>
                                </a:lnTo>
                                <a:lnTo>
                                  <a:pt x="122161" y="159258"/>
                                </a:lnTo>
                                <a:lnTo>
                                  <a:pt x="119151" y="157988"/>
                                </a:lnTo>
                                <a:lnTo>
                                  <a:pt x="116738" y="156718"/>
                                </a:lnTo>
                                <a:lnTo>
                                  <a:pt x="112522" y="152527"/>
                                </a:lnTo>
                                <a:lnTo>
                                  <a:pt x="108292" y="148971"/>
                                </a:lnTo>
                                <a:lnTo>
                                  <a:pt x="103974" y="145669"/>
                                </a:lnTo>
                                <a:lnTo>
                                  <a:pt x="103479" y="145288"/>
                                </a:lnTo>
                                <a:lnTo>
                                  <a:pt x="104076" y="144780"/>
                                </a:lnTo>
                                <a:lnTo>
                                  <a:pt x="108902" y="147193"/>
                                </a:lnTo>
                                <a:lnTo>
                                  <a:pt x="113118" y="150749"/>
                                </a:lnTo>
                                <a:lnTo>
                                  <a:pt x="118224" y="154940"/>
                                </a:lnTo>
                                <a:lnTo>
                                  <a:pt x="121678" y="156972"/>
                                </a:lnTo>
                                <a:lnTo>
                                  <a:pt x="125145" y="157607"/>
                                </a:lnTo>
                                <a:lnTo>
                                  <a:pt x="128168" y="157226"/>
                                </a:lnTo>
                                <a:lnTo>
                                  <a:pt x="129616" y="156718"/>
                                </a:lnTo>
                                <a:lnTo>
                                  <a:pt x="130721" y="156337"/>
                                </a:lnTo>
                                <a:lnTo>
                                  <a:pt x="133007" y="154940"/>
                                </a:lnTo>
                                <a:lnTo>
                                  <a:pt x="134823" y="152527"/>
                                </a:lnTo>
                                <a:lnTo>
                                  <a:pt x="135420" y="152527"/>
                                </a:lnTo>
                                <a:lnTo>
                                  <a:pt x="135420" y="151447"/>
                                </a:lnTo>
                                <a:lnTo>
                                  <a:pt x="134429" y="150114"/>
                                </a:lnTo>
                                <a:lnTo>
                                  <a:pt x="133819" y="149529"/>
                                </a:lnTo>
                                <a:lnTo>
                                  <a:pt x="133819" y="151384"/>
                                </a:lnTo>
                                <a:lnTo>
                                  <a:pt x="133007" y="153162"/>
                                </a:lnTo>
                                <a:lnTo>
                                  <a:pt x="131203" y="154940"/>
                                </a:lnTo>
                                <a:lnTo>
                                  <a:pt x="128993" y="156210"/>
                                </a:lnTo>
                                <a:lnTo>
                                  <a:pt x="126593" y="156718"/>
                                </a:lnTo>
                                <a:lnTo>
                                  <a:pt x="123558" y="156718"/>
                                </a:lnTo>
                                <a:lnTo>
                                  <a:pt x="110909" y="147193"/>
                                </a:lnTo>
                                <a:lnTo>
                                  <a:pt x="109105" y="145288"/>
                                </a:lnTo>
                                <a:lnTo>
                                  <a:pt x="109715" y="145288"/>
                                </a:lnTo>
                                <a:lnTo>
                                  <a:pt x="111709" y="146304"/>
                                </a:lnTo>
                                <a:lnTo>
                                  <a:pt x="115125" y="149733"/>
                                </a:lnTo>
                                <a:lnTo>
                                  <a:pt x="118732" y="152781"/>
                                </a:lnTo>
                                <a:lnTo>
                                  <a:pt x="122377" y="154559"/>
                                </a:lnTo>
                                <a:lnTo>
                                  <a:pt x="124574" y="154940"/>
                                </a:lnTo>
                                <a:lnTo>
                                  <a:pt x="126390" y="154940"/>
                                </a:lnTo>
                                <a:lnTo>
                                  <a:pt x="129603" y="154305"/>
                                </a:lnTo>
                                <a:lnTo>
                                  <a:pt x="130124" y="153797"/>
                                </a:lnTo>
                                <a:lnTo>
                                  <a:pt x="130797" y="153162"/>
                                </a:lnTo>
                                <a:lnTo>
                                  <a:pt x="131737" y="151130"/>
                                </a:lnTo>
                                <a:lnTo>
                                  <a:pt x="131864" y="150749"/>
                                </a:lnTo>
                                <a:lnTo>
                                  <a:pt x="132207" y="149479"/>
                                </a:lnTo>
                                <a:lnTo>
                                  <a:pt x="133223" y="150114"/>
                                </a:lnTo>
                                <a:lnTo>
                                  <a:pt x="133819" y="151384"/>
                                </a:lnTo>
                                <a:lnTo>
                                  <a:pt x="133819" y="149529"/>
                                </a:lnTo>
                                <a:lnTo>
                                  <a:pt x="132613" y="148336"/>
                                </a:lnTo>
                                <a:lnTo>
                                  <a:pt x="130797" y="147002"/>
                                </a:lnTo>
                                <a:lnTo>
                                  <a:pt x="130797" y="148971"/>
                                </a:lnTo>
                                <a:lnTo>
                                  <a:pt x="130200" y="151384"/>
                                </a:lnTo>
                                <a:lnTo>
                                  <a:pt x="129603" y="152527"/>
                                </a:lnTo>
                                <a:lnTo>
                                  <a:pt x="128993" y="153162"/>
                                </a:lnTo>
                                <a:lnTo>
                                  <a:pt x="125984" y="153797"/>
                                </a:lnTo>
                                <a:lnTo>
                                  <a:pt x="123558" y="153797"/>
                                </a:lnTo>
                                <a:lnTo>
                                  <a:pt x="121767" y="153162"/>
                                </a:lnTo>
                                <a:lnTo>
                                  <a:pt x="119341" y="151892"/>
                                </a:lnTo>
                                <a:lnTo>
                                  <a:pt x="115963" y="149098"/>
                                </a:lnTo>
                                <a:lnTo>
                                  <a:pt x="112153" y="145288"/>
                                </a:lnTo>
                                <a:lnTo>
                                  <a:pt x="112026" y="145161"/>
                                </a:lnTo>
                                <a:lnTo>
                                  <a:pt x="116827" y="145161"/>
                                </a:lnTo>
                                <a:lnTo>
                                  <a:pt x="121767" y="145923"/>
                                </a:lnTo>
                                <a:lnTo>
                                  <a:pt x="126593" y="146558"/>
                                </a:lnTo>
                                <a:lnTo>
                                  <a:pt x="130797" y="148971"/>
                                </a:lnTo>
                                <a:lnTo>
                                  <a:pt x="130797" y="147002"/>
                                </a:lnTo>
                                <a:lnTo>
                                  <a:pt x="130200" y="146558"/>
                                </a:lnTo>
                                <a:lnTo>
                                  <a:pt x="127787" y="145288"/>
                                </a:lnTo>
                                <a:lnTo>
                                  <a:pt x="127152" y="145161"/>
                                </a:lnTo>
                                <a:lnTo>
                                  <a:pt x="125247" y="144780"/>
                                </a:lnTo>
                                <a:lnTo>
                                  <a:pt x="115722" y="142875"/>
                                </a:lnTo>
                                <a:lnTo>
                                  <a:pt x="106095" y="142875"/>
                                </a:lnTo>
                                <a:lnTo>
                                  <a:pt x="101269" y="143510"/>
                                </a:lnTo>
                                <a:lnTo>
                                  <a:pt x="87401" y="147193"/>
                                </a:lnTo>
                                <a:lnTo>
                                  <a:pt x="78359" y="150749"/>
                                </a:lnTo>
                                <a:lnTo>
                                  <a:pt x="72936" y="152527"/>
                                </a:lnTo>
                                <a:lnTo>
                                  <a:pt x="66916" y="152527"/>
                                </a:lnTo>
                                <a:lnTo>
                                  <a:pt x="60871" y="151892"/>
                                </a:lnTo>
                                <a:lnTo>
                                  <a:pt x="54851" y="150749"/>
                                </a:lnTo>
                                <a:lnTo>
                                  <a:pt x="43408" y="147701"/>
                                </a:lnTo>
                                <a:lnTo>
                                  <a:pt x="37376" y="145923"/>
                                </a:lnTo>
                                <a:lnTo>
                                  <a:pt x="31940" y="144780"/>
                                </a:lnTo>
                                <a:lnTo>
                                  <a:pt x="26530" y="144780"/>
                                </a:lnTo>
                                <a:lnTo>
                                  <a:pt x="24104" y="145288"/>
                                </a:lnTo>
                                <a:lnTo>
                                  <a:pt x="22301" y="147193"/>
                                </a:lnTo>
                                <a:lnTo>
                                  <a:pt x="22301" y="148336"/>
                                </a:lnTo>
                                <a:lnTo>
                                  <a:pt x="22910" y="148971"/>
                                </a:lnTo>
                                <a:lnTo>
                                  <a:pt x="24104" y="150088"/>
                                </a:lnTo>
                                <a:lnTo>
                                  <a:pt x="28930" y="150088"/>
                                </a:lnTo>
                                <a:lnTo>
                                  <a:pt x="33756" y="150685"/>
                                </a:lnTo>
                                <a:lnTo>
                                  <a:pt x="42799" y="153708"/>
                                </a:lnTo>
                                <a:lnTo>
                                  <a:pt x="42799" y="153098"/>
                                </a:lnTo>
                                <a:lnTo>
                                  <a:pt x="42202" y="152501"/>
                                </a:lnTo>
                                <a:lnTo>
                                  <a:pt x="36156" y="150685"/>
                                </a:lnTo>
                                <a:lnTo>
                                  <a:pt x="29540" y="149479"/>
                                </a:lnTo>
                                <a:lnTo>
                                  <a:pt x="25920" y="149479"/>
                                </a:lnTo>
                                <a:lnTo>
                                  <a:pt x="23177" y="148945"/>
                                </a:lnTo>
                                <a:lnTo>
                                  <a:pt x="27736" y="148336"/>
                                </a:lnTo>
                                <a:lnTo>
                                  <a:pt x="32537" y="148971"/>
                                </a:lnTo>
                                <a:lnTo>
                                  <a:pt x="37973" y="150114"/>
                                </a:lnTo>
                                <a:lnTo>
                                  <a:pt x="42202" y="151384"/>
                                </a:lnTo>
                                <a:lnTo>
                                  <a:pt x="42202" y="150749"/>
                                </a:lnTo>
                                <a:lnTo>
                                  <a:pt x="41592" y="150114"/>
                                </a:lnTo>
                                <a:lnTo>
                                  <a:pt x="34963" y="148336"/>
                                </a:lnTo>
                                <a:lnTo>
                                  <a:pt x="33274" y="147701"/>
                                </a:lnTo>
                                <a:lnTo>
                                  <a:pt x="31940" y="147193"/>
                                </a:lnTo>
                                <a:lnTo>
                                  <a:pt x="27736" y="147193"/>
                                </a:lnTo>
                                <a:lnTo>
                                  <a:pt x="25920" y="147701"/>
                                </a:lnTo>
                                <a:lnTo>
                                  <a:pt x="23520" y="147701"/>
                                </a:lnTo>
                                <a:lnTo>
                                  <a:pt x="23520" y="146558"/>
                                </a:lnTo>
                                <a:lnTo>
                                  <a:pt x="24104" y="146558"/>
                                </a:lnTo>
                                <a:lnTo>
                                  <a:pt x="27736" y="145923"/>
                                </a:lnTo>
                                <a:lnTo>
                                  <a:pt x="31343" y="145923"/>
                                </a:lnTo>
                                <a:lnTo>
                                  <a:pt x="37973" y="147701"/>
                                </a:lnTo>
                                <a:lnTo>
                                  <a:pt x="45212" y="149479"/>
                                </a:lnTo>
                                <a:lnTo>
                                  <a:pt x="51828" y="151892"/>
                                </a:lnTo>
                                <a:lnTo>
                                  <a:pt x="58470" y="153797"/>
                                </a:lnTo>
                                <a:lnTo>
                                  <a:pt x="65709" y="154940"/>
                                </a:lnTo>
                                <a:lnTo>
                                  <a:pt x="69316" y="154940"/>
                                </a:lnTo>
                                <a:lnTo>
                                  <a:pt x="76542" y="153797"/>
                                </a:lnTo>
                                <a:lnTo>
                                  <a:pt x="78955" y="152527"/>
                                </a:lnTo>
                                <a:lnTo>
                                  <a:pt x="80162" y="151892"/>
                                </a:lnTo>
                                <a:lnTo>
                                  <a:pt x="84378" y="150749"/>
                                </a:lnTo>
                                <a:lnTo>
                                  <a:pt x="89217" y="148336"/>
                                </a:lnTo>
                                <a:lnTo>
                                  <a:pt x="93433" y="147193"/>
                                </a:lnTo>
                                <a:lnTo>
                                  <a:pt x="95834" y="147193"/>
                                </a:lnTo>
                                <a:lnTo>
                                  <a:pt x="98259" y="147701"/>
                                </a:lnTo>
                                <a:lnTo>
                                  <a:pt x="103619" y="150241"/>
                                </a:lnTo>
                                <a:lnTo>
                                  <a:pt x="107683" y="153162"/>
                                </a:lnTo>
                                <a:lnTo>
                                  <a:pt x="115658" y="159131"/>
                                </a:lnTo>
                                <a:lnTo>
                                  <a:pt x="119341" y="161544"/>
                                </a:lnTo>
                                <a:lnTo>
                                  <a:pt x="124180" y="162814"/>
                                </a:lnTo>
                                <a:lnTo>
                                  <a:pt x="125984" y="163449"/>
                                </a:lnTo>
                                <a:lnTo>
                                  <a:pt x="128993" y="162814"/>
                                </a:lnTo>
                                <a:lnTo>
                                  <a:pt x="131406" y="162179"/>
                                </a:lnTo>
                                <a:lnTo>
                                  <a:pt x="133819" y="161036"/>
                                </a:lnTo>
                                <a:lnTo>
                                  <a:pt x="135013" y="159766"/>
                                </a:lnTo>
                                <a:lnTo>
                                  <a:pt x="136232" y="159258"/>
                                </a:lnTo>
                                <a:lnTo>
                                  <a:pt x="128993" y="165227"/>
                                </a:lnTo>
                                <a:lnTo>
                                  <a:pt x="129603" y="165227"/>
                                </a:lnTo>
                                <a:lnTo>
                                  <a:pt x="130200" y="165862"/>
                                </a:lnTo>
                                <a:lnTo>
                                  <a:pt x="126098" y="166624"/>
                                </a:lnTo>
                                <a:lnTo>
                                  <a:pt x="121564" y="166878"/>
                                </a:lnTo>
                                <a:lnTo>
                                  <a:pt x="117944" y="165608"/>
                                </a:lnTo>
                                <a:lnTo>
                                  <a:pt x="112953" y="162560"/>
                                </a:lnTo>
                                <a:lnTo>
                                  <a:pt x="107289" y="158623"/>
                                </a:lnTo>
                                <a:lnTo>
                                  <a:pt x="100672" y="153797"/>
                                </a:lnTo>
                                <a:lnTo>
                                  <a:pt x="99225" y="153035"/>
                                </a:lnTo>
                                <a:lnTo>
                                  <a:pt x="98259" y="152527"/>
                                </a:lnTo>
                                <a:lnTo>
                                  <a:pt x="97574" y="152273"/>
                                </a:lnTo>
                                <a:lnTo>
                                  <a:pt x="97243" y="152146"/>
                                </a:lnTo>
                                <a:lnTo>
                                  <a:pt x="95224" y="151384"/>
                                </a:lnTo>
                                <a:lnTo>
                                  <a:pt x="94678" y="151257"/>
                                </a:lnTo>
                                <a:lnTo>
                                  <a:pt x="89814" y="150114"/>
                                </a:lnTo>
                                <a:lnTo>
                                  <a:pt x="80200" y="161671"/>
                                </a:lnTo>
                                <a:lnTo>
                                  <a:pt x="80772" y="163449"/>
                                </a:lnTo>
                                <a:lnTo>
                                  <a:pt x="81991" y="165227"/>
                                </a:lnTo>
                                <a:lnTo>
                                  <a:pt x="87998" y="170053"/>
                                </a:lnTo>
                                <a:lnTo>
                                  <a:pt x="89217" y="171196"/>
                                </a:lnTo>
                                <a:lnTo>
                                  <a:pt x="89814" y="172466"/>
                                </a:lnTo>
                                <a:lnTo>
                                  <a:pt x="90424" y="175514"/>
                                </a:lnTo>
                                <a:lnTo>
                                  <a:pt x="89814" y="177292"/>
                                </a:lnTo>
                                <a:lnTo>
                                  <a:pt x="89217" y="177927"/>
                                </a:lnTo>
                                <a:lnTo>
                                  <a:pt x="87401" y="178435"/>
                                </a:lnTo>
                                <a:lnTo>
                                  <a:pt x="85598" y="178435"/>
                                </a:lnTo>
                                <a:lnTo>
                                  <a:pt x="82588" y="177927"/>
                                </a:lnTo>
                                <a:lnTo>
                                  <a:pt x="79552" y="176022"/>
                                </a:lnTo>
                                <a:lnTo>
                                  <a:pt x="77165" y="173609"/>
                                </a:lnTo>
                                <a:lnTo>
                                  <a:pt x="72326" y="168275"/>
                                </a:lnTo>
                                <a:lnTo>
                                  <a:pt x="67551" y="164465"/>
                                </a:lnTo>
                                <a:lnTo>
                                  <a:pt x="66916" y="163957"/>
                                </a:lnTo>
                                <a:lnTo>
                                  <a:pt x="63296" y="163449"/>
                                </a:lnTo>
                                <a:lnTo>
                                  <a:pt x="59664" y="163449"/>
                                </a:lnTo>
                                <a:lnTo>
                                  <a:pt x="53086" y="173863"/>
                                </a:lnTo>
                                <a:lnTo>
                                  <a:pt x="53594" y="176403"/>
                                </a:lnTo>
                                <a:lnTo>
                                  <a:pt x="53708" y="176784"/>
                                </a:lnTo>
                                <a:lnTo>
                                  <a:pt x="54851" y="179070"/>
                                </a:lnTo>
                                <a:lnTo>
                                  <a:pt x="57873" y="180848"/>
                                </a:lnTo>
                                <a:lnTo>
                                  <a:pt x="60871" y="180848"/>
                                </a:lnTo>
                                <a:lnTo>
                                  <a:pt x="62090" y="180213"/>
                                </a:lnTo>
                                <a:lnTo>
                                  <a:pt x="62484" y="179832"/>
                                </a:lnTo>
                                <a:lnTo>
                                  <a:pt x="63296" y="179070"/>
                                </a:lnTo>
                                <a:lnTo>
                                  <a:pt x="63449" y="178435"/>
                                </a:lnTo>
                                <a:lnTo>
                                  <a:pt x="63766" y="177165"/>
                                </a:lnTo>
                                <a:lnTo>
                                  <a:pt x="63677" y="176022"/>
                                </a:lnTo>
                                <a:lnTo>
                                  <a:pt x="63296" y="174879"/>
                                </a:lnTo>
                                <a:lnTo>
                                  <a:pt x="61480" y="173101"/>
                                </a:lnTo>
                                <a:lnTo>
                                  <a:pt x="62090" y="174244"/>
                                </a:lnTo>
                                <a:lnTo>
                                  <a:pt x="62687" y="176022"/>
                                </a:lnTo>
                                <a:lnTo>
                                  <a:pt x="57340" y="173863"/>
                                </a:lnTo>
                                <a:lnTo>
                                  <a:pt x="57378" y="170561"/>
                                </a:lnTo>
                                <a:lnTo>
                                  <a:pt x="59080" y="168783"/>
                                </a:lnTo>
                                <a:lnTo>
                                  <a:pt x="60274" y="168275"/>
                                </a:lnTo>
                                <a:lnTo>
                                  <a:pt x="61480" y="168275"/>
                                </a:lnTo>
                                <a:lnTo>
                                  <a:pt x="63893" y="169418"/>
                                </a:lnTo>
                                <a:lnTo>
                                  <a:pt x="66306" y="171196"/>
                                </a:lnTo>
                                <a:lnTo>
                                  <a:pt x="74752" y="179705"/>
                                </a:lnTo>
                                <a:lnTo>
                                  <a:pt x="78968" y="183261"/>
                                </a:lnTo>
                                <a:lnTo>
                                  <a:pt x="81991" y="184531"/>
                                </a:lnTo>
                                <a:lnTo>
                                  <a:pt x="85598" y="185674"/>
                                </a:lnTo>
                                <a:lnTo>
                                  <a:pt x="89217" y="185674"/>
                                </a:lnTo>
                                <a:lnTo>
                                  <a:pt x="92265" y="184150"/>
                                </a:lnTo>
                                <a:lnTo>
                                  <a:pt x="93281" y="183642"/>
                                </a:lnTo>
                                <a:lnTo>
                                  <a:pt x="95288" y="181483"/>
                                </a:lnTo>
                                <a:lnTo>
                                  <a:pt x="96494" y="179070"/>
                                </a:lnTo>
                                <a:lnTo>
                                  <a:pt x="97066" y="176784"/>
                                </a:lnTo>
                                <a:lnTo>
                                  <a:pt x="96951" y="173863"/>
                                </a:lnTo>
                                <a:lnTo>
                                  <a:pt x="96443" y="171831"/>
                                </a:lnTo>
                                <a:lnTo>
                                  <a:pt x="95669" y="170764"/>
                                </a:lnTo>
                                <a:lnTo>
                                  <a:pt x="95669" y="176784"/>
                                </a:lnTo>
                                <a:lnTo>
                                  <a:pt x="95173" y="178816"/>
                                </a:lnTo>
                                <a:lnTo>
                                  <a:pt x="93764" y="181229"/>
                                </a:lnTo>
                                <a:lnTo>
                                  <a:pt x="92062" y="182626"/>
                                </a:lnTo>
                                <a:lnTo>
                                  <a:pt x="89458" y="183896"/>
                                </a:lnTo>
                                <a:lnTo>
                                  <a:pt x="85953" y="184150"/>
                                </a:lnTo>
                                <a:lnTo>
                                  <a:pt x="82613" y="183388"/>
                                </a:lnTo>
                                <a:lnTo>
                                  <a:pt x="79273" y="181737"/>
                                </a:lnTo>
                                <a:lnTo>
                                  <a:pt x="77114" y="179959"/>
                                </a:lnTo>
                                <a:lnTo>
                                  <a:pt x="74726" y="177673"/>
                                </a:lnTo>
                                <a:lnTo>
                                  <a:pt x="70942" y="173736"/>
                                </a:lnTo>
                                <a:lnTo>
                                  <a:pt x="66967" y="169926"/>
                                </a:lnTo>
                                <a:lnTo>
                                  <a:pt x="65138" y="168275"/>
                                </a:lnTo>
                                <a:lnTo>
                                  <a:pt x="64858" y="168021"/>
                                </a:lnTo>
                                <a:lnTo>
                                  <a:pt x="62560" y="166878"/>
                                </a:lnTo>
                                <a:lnTo>
                                  <a:pt x="55626" y="174244"/>
                                </a:lnTo>
                                <a:lnTo>
                                  <a:pt x="56540" y="176784"/>
                                </a:lnTo>
                                <a:lnTo>
                                  <a:pt x="58026" y="178308"/>
                                </a:lnTo>
                                <a:lnTo>
                                  <a:pt x="61137" y="179832"/>
                                </a:lnTo>
                                <a:lnTo>
                                  <a:pt x="58661" y="179832"/>
                                </a:lnTo>
                                <a:lnTo>
                                  <a:pt x="56451" y="178562"/>
                                </a:lnTo>
                                <a:lnTo>
                                  <a:pt x="55016" y="176657"/>
                                </a:lnTo>
                                <a:lnTo>
                                  <a:pt x="54889" y="176403"/>
                                </a:lnTo>
                                <a:lnTo>
                                  <a:pt x="54406" y="174371"/>
                                </a:lnTo>
                                <a:lnTo>
                                  <a:pt x="54521" y="171831"/>
                                </a:lnTo>
                                <a:lnTo>
                                  <a:pt x="62585" y="164465"/>
                                </a:lnTo>
                                <a:lnTo>
                                  <a:pt x="65417" y="164973"/>
                                </a:lnTo>
                                <a:lnTo>
                                  <a:pt x="67970" y="166370"/>
                                </a:lnTo>
                                <a:lnTo>
                                  <a:pt x="71043" y="169037"/>
                                </a:lnTo>
                                <a:lnTo>
                                  <a:pt x="77165" y="175387"/>
                                </a:lnTo>
                                <a:lnTo>
                                  <a:pt x="80200" y="178181"/>
                                </a:lnTo>
                                <a:lnTo>
                                  <a:pt x="82778" y="179451"/>
                                </a:lnTo>
                                <a:lnTo>
                                  <a:pt x="84836" y="180213"/>
                                </a:lnTo>
                                <a:lnTo>
                                  <a:pt x="86944" y="180340"/>
                                </a:lnTo>
                                <a:lnTo>
                                  <a:pt x="88849" y="180086"/>
                                </a:lnTo>
                                <a:lnTo>
                                  <a:pt x="92671" y="175387"/>
                                </a:lnTo>
                                <a:lnTo>
                                  <a:pt x="92570" y="173990"/>
                                </a:lnTo>
                                <a:lnTo>
                                  <a:pt x="92075" y="172212"/>
                                </a:lnTo>
                                <a:lnTo>
                                  <a:pt x="90830" y="170180"/>
                                </a:lnTo>
                                <a:lnTo>
                                  <a:pt x="87414" y="167259"/>
                                </a:lnTo>
                                <a:lnTo>
                                  <a:pt x="84912" y="165608"/>
                                </a:lnTo>
                                <a:lnTo>
                                  <a:pt x="83083" y="164338"/>
                                </a:lnTo>
                                <a:lnTo>
                                  <a:pt x="81851" y="161671"/>
                                </a:lnTo>
                                <a:lnTo>
                                  <a:pt x="81940" y="157988"/>
                                </a:lnTo>
                                <a:lnTo>
                                  <a:pt x="82257" y="156337"/>
                                </a:lnTo>
                                <a:lnTo>
                                  <a:pt x="83273" y="154559"/>
                                </a:lnTo>
                                <a:lnTo>
                                  <a:pt x="85534" y="152654"/>
                                </a:lnTo>
                                <a:lnTo>
                                  <a:pt x="87350" y="151384"/>
                                </a:lnTo>
                                <a:lnTo>
                                  <a:pt x="90144" y="151257"/>
                                </a:lnTo>
                                <a:lnTo>
                                  <a:pt x="86702" y="154178"/>
                                </a:lnTo>
                                <a:lnTo>
                                  <a:pt x="85890" y="155956"/>
                                </a:lnTo>
                                <a:lnTo>
                                  <a:pt x="85648" y="157607"/>
                                </a:lnTo>
                                <a:lnTo>
                                  <a:pt x="85534" y="161671"/>
                                </a:lnTo>
                                <a:lnTo>
                                  <a:pt x="86410" y="163576"/>
                                </a:lnTo>
                                <a:lnTo>
                                  <a:pt x="88011" y="165354"/>
                                </a:lnTo>
                                <a:lnTo>
                                  <a:pt x="90411" y="167513"/>
                                </a:lnTo>
                                <a:lnTo>
                                  <a:pt x="93078" y="169672"/>
                                </a:lnTo>
                                <a:lnTo>
                                  <a:pt x="94373" y="171323"/>
                                </a:lnTo>
                                <a:lnTo>
                                  <a:pt x="95592" y="173863"/>
                                </a:lnTo>
                                <a:lnTo>
                                  <a:pt x="95669" y="176784"/>
                                </a:lnTo>
                                <a:lnTo>
                                  <a:pt x="95669" y="170764"/>
                                </a:lnTo>
                                <a:lnTo>
                                  <a:pt x="94881" y="169672"/>
                                </a:lnTo>
                                <a:lnTo>
                                  <a:pt x="95834" y="170053"/>
                                </a:lnTo>
                                <a:lnTo>
                                  <a:pt x="97053" y="170688"/>
                                </a:lnTo>
                                <a:lnTo>
                                  <a:pt x="97650" y="171196"/>
                                </a:lnTo>
                                <a:lnTo>
                                  <a:pt x="99707" y="172212"/>
                                </a:lnTo>
                                <a:lnTo>
                                  <a:pt x="101650" y="174625"/>
                                </a:lnTo>
                                <a:lnTo>
                                  <a:pt x="101739" y="177165"/>
                                </a:lnTo>
                                <a:lnTo>
                                  <a:pt x="101269" y="179070"/>
                                </a:lnTo>
                                <a:lnTo>
                                  <a:pt x="100850" y="179489"/>
                                </a:lnTo>
                                <a:lnTo>
                                  <a:pt x="100850" y="181610"/>
                                </a:lnTo>
                                <a:lnTo>
                                  <a:pt x="97980" y="184531"/>
                                </a:lnTo>
                                <a:lnTo>
                                  <a:pt x="94830" y="186423"/>
                                </a:lnTo>
                                <a:lnTo>
                                  <a:pt x="94830" y="187071"/>
                                </a:lnTo>
                                <a:lnTo>
                                  <a:pt x="94068" y="188595"/>
                                </a:lnTo>
                                <a:lnTo>
                                  <a:pt x="93941" y="189738"/>
                                </a:lnTo>
                                <a:lnTo>
                                  <a:pt x="93840" y="198882"/>
                                </a:lnTo>
                                <a:lnTo>
                                  <a:pt x="92075" y="195072"/>
                                </a:lnTo>
                                <a:lnTo>
                                  <a:pt x="93713" y="196850"/>
                                </a:lnTo>
                                <a:lnTo>
                                  <a:pt x="93840" y="198882"/>
                                </a:lnTo>
                                <a:lnTo>
                                  <a:pt x="93840" y="189738"/>
                                </a:lnTo>
                                <a:lnTo>
                                  <a:pt x="93243" y="189738"/>
                                </a:lnTo>
                                <a:lnTo>
                                  <a:pt x="93243" y="190119"/>
                                </a:lnTo>
                                <a:lnTo>
                                  <a:pt x="92163" y="194310"/>
                                </a:lnTo>
                                <a:lnTo>
                                  <a:pt x="92163" y="190119"/>
                                </a:lnTo>
                                <a:lnTo>
                                  <a:pt x="93243" y="190119"/>
                                </a:lnTo>
                                <a:lnTo>
                                  <a:pt x="93243" y="189738"/>
                                </a:lnTo>
                                <a:lnTo>
                                  <a:pt x="93065" y="189738"/>
                                </a:lnTo>
                                <a:lnTo>
                                  <a:pt x="93179" y="187833"/>
                                </a:lnTo>
                                <a:lnTo>
                                  <a:pt x="93941" y="187071"/>
                                </a:lnTo>
                                <a:lnTo>
                                  <a:pt x="94830" y="187071"/>
                                </a:lnTo>
                                <a:lnTo>
                                  <a:pt x="94830" y="186423"/>
                                </a:lnTo>
                                <a:lnTo>
                                  <a:pt x="94386" y="186690"/>
                                </a:lnTo>
                                <a:lnTo>
                                  <a:pt x="98679" y="182372"/>
                                </a:lnTo>
                                <a:lnTo>
                                  <a:pt x="100850" y="181610"/>
                                </a:lnTo>
                                <a:lnTo>
                                  <a:pt x="100850" y="179489"/>
                                </a:lnTo>
                                <a:lnTo>
                                  <a:pt x="99453" y="180848"/>
                                </a:lnTo>
                                <a:lnTo>
                                  <a:pt x="95224" y="184531"/>
                                </a:lnTo>
                                <a:lnTo>
                                  <a:pt x="93345" y="187071"/>
                                </a:lnTo>
                                <a:lnTo>
                                  <a:pt x="92227" y="188722"/>
                                </a:lnTo>
                                <a:lnTo>
                                  <a:pt x="91211" y="191262"/>
                                </a:lnTo>
                                <a:lnTo>
                                  <a:pt x="91109" y="192278"/>
                                </a:lnTo>
                                <a:lnTo>
                                  <a:pt x="92227" y="197231"/>
                                </a:lnTo>
                                <a:lnTo>
                                  <a:pt x="93433" y="200152"/>
                                </a:lnTo>
                                <a:lnTo>
                                  <a:pt x="95834" y="201422"/>
                                </a:lnTo>
                                <a:lnTo>
                                  <a:pt x="97650" y="201930"/>
                                </a:lnTo>
                                <a:lnTo>
                                  <a:pt x="100050" y="201930"/>
                                </a:lnTo>
                                <a:lnTo>
                                  <a:pt x="101866" y="201422"/>
                                </a:lnTo>
                                <a:lnTo>
                                  <a:pt x="102476" y="200787"/>
                                </a:lnTo>
                                <a:lnTo>
                                  <a:pt x="103670" y="200152"/>
                                </a:lnTo>
                                <a:lnTo>
                                  <a:pt x="104076" y="199771"/>
                                </a:lnTo>
                                <a:lnTo>
                                  <a:pt x="104482" y="199390"/>
                                </a:lnTo>
                                <a:lnTo>
                                  <a:pt x="104889" y="199009"/>
                                </a:lnTo>
                                <a:lnTo>
                                  <a:pt x="105181" y="198374"/>
                                </a:lnTo>
                                <a:lnTo>
                                  <a:pt x="105486" y="197739"/>
                                </a:lnTo>
                                <a:lnTo>
                                  <a:pt x="106235" y="196469"/>
                                </a:lnTo>
                                <a:lnTo>
                                  <a:pt x="107289" y="194691"/>
                                </a:lnTo>
                                <a:lnTo>
                                  <a:pt x="107911" y="193167"/>
                                </a:lnTo>
                                <a:lnTo>
                                  <a:pt x="108496" y="191770"/>
                                </a:lnTo>
                                <a:lnTo>
                                  <a:pt x="108978" y="191262"/>
                                </a:lnTo>
                                <a:lnTo>
                                  <a:pt x="109715" y="190500"/>
                                </a:lnTo>
                                <a:lnTo>
                                  <a:pt x="112102" y="189357"/>
                                </a:lnTo>
                                <a:lnTo>
                                  <a:pt x="113931" y="191135"/>
                                </a:lnTo>
                                <a:lnTo>
                                  <a:pt x="113931" y="193548"/>
                                </a:lnTo>
                                <a:lnTo>
                                  <a:pt x="113322" y="194183"/>
                                </a:lnTo>
                                <a:lnTo>
                                  <a:pt x="111506" y="194691"/>
                                </a:lnTo>
                                <a:lnTo>
                                  <a:pt x="110312" y="194691"/>
                                </a:lnTo>
                                <a:lnTo>
                                  <a:pt x="111506" y="195961"/>
                                </a:lnTo>
                                <a:lnTo>
                                  <a:pt x="113322" y="195961"/>
                                </a:lnTo>
                                <a:lnTo>
                                  <a:pt x="115125" y="194691"/>
                                </a:lnTo>
                                <a:lnTo>
                                  <a:pt x="116281" y="191262"/>
                                </a:lnTo>
                                <a:lnTo>
                                  <a:pt x="116255" y="191008"/>
                                </a:lnTo>
                                <a:lnTo>
                                  <a:pt x="115722" y="189992"/>
                                </a:lnTo>
                                <a:lnTo>
                                  <a:pt x="115519" y="189357"/>
                                </a:lnTo>
                                <a:lnTo>
                                  <a:pt x="115277" y="188595"/>
                                </a:lnTo>
                                <a:lnTo>
                                  <a:pt x="115125" y="188087"/>
                                </a:lnTo>
                                <a:lnTo>
                                  <a:pt x="114858" y="187833"/>
                                </a:lnTo>
                                <a:lnTo>
                                  <a:pt x="113931" y="186944"/>
                                </a:lnTo>
                                <a:lnTo>
                                  <a:pt x="113436" y="186817"/>
                                </a:lnTo>
                                <a:lnTo>
                                  <a:pt x="111506" y="186309"/>
                                </a:lnTo>
                                <a:lnTo>
                                  <a:pt x="111188" y="186309"/>
                                </a:lnTo>
                                <a:lnTo>
                                  <a:pt x="111188" y="186817"/>
                                </a:lnTo>
                                <a:lnTo>
                                  <a:pt x="110312" y="187833"/>
                                </a:lnTo>
                                <a:lnTo>
                                  <a:pt x="109448" y="187833"/>
                                </a:lnTo>
                                <a:lnTo>
                                  <a:pt x="111188" y="186817"/>
                                </a:lnTo>
                                <a:lnTo>
                                  <a:pt x="111188" y="186309"/>
                                </a:lnTo>
                                <a:lnTo>
                                  <a:pt x="109105" y="186309"/>
                                </a:lnTo>
                                <a:lnTo>
                                  <a:pt x="108902" y="186524"/>
                                </a:lnTo>
                                <a:lnTo>
                                  <a:pt x="108902" y="188595"/>
                                </a:lnTo>
                                <a:lnTo>
                                  <a:pt x="108178" y="190119"/>
                                </a:lnTo>
                                <a:lnTo>
                                  <a:pt x="108064" y="191262"/>
                                </a:lnTo>
                                <a:lnTo>
                                  <a:pt x="107238" y="191262"/>
                                </a:lnTo>
                                <a:lnTo>
                                  <a:pt x="107238" y="190500"/>
                                </a:lnTo>
                                <a:lnTo>
                                  <a:pt x="107238" y="189484"/>
                                </a:lnTo>
                                <a:lnTo>
                                  <a:pt x="108902" y="188595"/>
                                </a:lnTo>
                                <a:lnTo>
                                  <a:pt x="108902" y="186524"/>
                                </a:lnTo>
                                <a:lnTo>
                                  <a:pt x="107200" y="188239"/>
                                </a:lnTo>
                                <a:lnTo>
                                  <a:pt x="107200" y="193167"/>
                                </a:lnTo>
                                <a:lnTo>
                                  <a:pt x="105498" y="196469"/>
                                </a:lnTo>
                                <a:lnTo>
                                  <a:pt x="105498" y="194818"/>
                                </a:lnTo>
                                <a:lnTo>
                                  <a:pt x="107200" y="193167"/>
                                </a:lnTo>
                                <a:lnTo>
                                  <a:pt x="107200" y="188239"/>
                                </a:lnTo>
                                <a:lnTo>
                                  <a:pt x="107086" y="188366"/>
                                </a:lnTo>
                                <a:lnTo>
                                  <a:pt x="107086" y="190500"/>
                                </a:lnTo>
                                <a:lnTo>
                                  <a:pt x="107086" y="192278"/>
                                </a:lnTo>
                                <a:lnTo>
                                  <a:pt x="106146" y="193167"/>
                                </a:lnTo>
                                <a:lnTo>
                                  <a:pt x="105067" y="193802"/>
                                </a:lnTo>
                                <a:lnTo>
                                  <a:pt x="104267" y="195072"/>
                                </a:lnTo>
                                <a:lnTo>
                                  <a:pt x="104267" y="195961"/>
                                </a:lnTo>
                                <a:lnTo>
                                  <a:pt x="103708" y="196227"/>
                                </a:lnTo>
                                <a:lnTo>
                                  <a:pt x="103708" y="198374"/>
                                </a:lnTo>
                                <a:lnTo>
                                  <a:pt x="103708" y="199390"/>
                                </a:lnTo>
                                <a:lnTo>
                                  <a:pt x="102679" y="199390"/>
                                </a:lnTo>
                                <a:lnTo>
                                  <a:pt x="102679" y="198628"/>
                                </a:lnTo>
                                <a:lnTo>
                                  <a:pt x="102679" y="198374"/>
                                </a:lnTo>
                                <a:lnTo>
                                  <a:pt x="103708" y="198374"/>
                                </a:lnTo>
                                <a:lnTo>
                                  <a:pt x="103708" y="196227"/>
                                </a:lnTo>
                                <a:lnTo>
                                  <a:pt x="102374" y="196850"/>
                                </a:lnTo>
                                <a:lnTo>
                                  <a:pt x="100482" y="198628"/>
                                </a:lnTo>
                                <a:lnTo>
                                  <a:pt x="99542" y="198628"/>
                                </a:lnTo>
                                <a:lnTo>
                                  <a:pt x="99872" y="198374"/>
                                </a:lnTo>
                                <a:lnTo>
                                  <a:pt x="102235" y="196596"/>
                                </a:lnTo>
                                <a:lnTo>
                                  <a:pt x="104267" y="195072"/>
                                </a:lnTo>
                                <a:lnTo>
                                  <a:pt x="104267" y="194056"/>
                                </a:lnTo>
                                <a:lnTo>
                                  <a:pt x="105067" y="193802"/>
                                </a:lnTo>
                                <a:lnTo>
                                  <a:pt x="107086" y="190500"/>
                                </a:lnTo>
                                <a:lnTo>
                                  <a:pt x="107086" y="188366"/>
                                </a:lnTo>
                                <a:lnTo>
                                  <a:pt x="106095" y="189357"/>
                                </a:lnTo>
                                <a:lnTo>
                                  <a:pt x="104279" y="192913"/>
                                </a:lnTo>
                                <a:lnTo>
                                  <a:pt x="102476" y="194691"/>
                                </a:lnTo>
                                <a:lnTo>
                                  <a:pt x="101269" y="196596"/>
                                </a:lnTo>
                                <a:lnTo>
                                  <a:pt x="100050" y="196596"/>
                                </a:lnTo>
                                <a:lnTo>
                                  <a:pt x="99441" y="195961"/>
                                </a:lnTo>
                                <a:lnTo>
                                  <a:pt x="99441" y="196977"/>
                                </a:lnTo>
                                <a:lnTo>
                                  <a:pt x="99441" y="198374"/>
                                </a:lnTo>
                                <a:lnTo>
                                  <a:pt x="98818" y="197332"/>
                                </a:lnTo>
                                <a:lnTo>
                                  <a:pt x="98818" y="199771"/>
                                </a:lnTo>
                                <a:lnTo>
                                  <a:pt x="98818" y="200787"/>
                                </a:lnTo>
                                <a:lnTo>
                                  <a:pt x="97650" y="200787"/>
                                </a:lnTo>
                                <a:lnTo>
                                  <a:pt x="97650" y="200152"/>
                                </a:lnTo>
                                <a:lnTo>
                                  <a:pt x="97650" y="199771"/>
                                </a:lnTo>
                                <a:lnTo>
                                  <a:pt x="98818" y="199771"/>
                                </a:lnTo>
                                <a:lnTo>
                                  <a:pt x="98818" y="197332"/>
                                </a:lnTo>
                                <a:lnTo>
                                  <a:pt x="97790" y="195580"/>
                                </a:lnTo>
                                <a:lnTo>
                                  <a:pt x="99441" y="196977"/>
                                </a:lnTo>
                                <a:lnTo>
                                  <a:pt x="99441" y="195961"/>
                                </a:lnTo>
                                <a:lnTo>
                                  <a:pt x="98844" y="195326"/>
                                </a:lnTo>
                                <a:lnTo>
                                  <a:pt x="97650" y="193548"/>
                                </a:lnTo>
                                <a:lnTo>
                                  <a:pt x="97713" y="193294"/>
                                </a:lnTo>
                                <a:lnTo>
                                  <a:pt x="97993" y="192151"/>
                                </a:lnTo>
                                <a:lnTo>
                                  <a:pt x="98221" y="191262"/>
                                </a:lnTo>
                                <a:lnTo>
                                  <a:pt x="104889" y="185166"/>
                                </a:lnTo>
                                <a:lnTo>
                                  <a:pt x="107289" y="183261"/>
                                </a:lnTo>
                                <a:lnTo>
                                  <a:pt x="108712" y="181356"/>
                                </a:lnTo>
                                <a:lnTo>
                                  <a:pt x="109105" y="180848"/>
                                </a:lnTo>
                                <a:lnTo>
                                  <a:pt x="109626" y="179324"/>
                                </a:lnTo>
                                <a:lnTo>
                                  <a:pt x="109715" y="174244"/>
                                </a:lnTo>
                                <a:lnTo>
                                  <a:pt x="109080" y="172999"/>
                                </a:lnTo>
                                <a:lnTo>
                                  <a:pt x="109080" y="178181"/>
                                </a:lnTo>
                                <a:lnTo>
                                  <a:pt x="108953" y="179451"/>
                                </a:lnTo>
                                <a:lnTo>
                                  <a:pt x="108102" y="180975"/>
                                </a:lnTo>
                                <a:lnTo>
                                  <a:pt x="107289" y="180873"/>
                                </a:lnTo>
                                <a:lnTo>
                                  <a:pt x="107289" y="181356"/>
                                </a:lnTo>
                                <a:lnTo>
                                  <a:pt x="106337" y="183388"/>
                                </a:lnTo>
                                <a:lnTo>
                                  <a:pt x="103695" y="184912"/>
                                </a:lnTo>
                                <a:lnTo>
                                  <a:pt x="103555" y="184912"/>
                                </a:lnTo>
                                <a:lnTo>
                                  <a:pt x="100965" y="186690"/>
                                </a:lnTo>
                                <a:lnTo>
                                  <a:pt x="98564" y="188226"/>
                                </a:lnTo>
                                <a:lnTo>
                                  <a:pt x="98564" y="188976"/>
                                </a:lnTo>
                                <a:lnTo>
                                  <a:pt x="97243" y="191541"/>
                                </a:lnTo>
                                <a:lnTo>
                                  <a:pt x="97243" y="193294"/>
                                </a:lnTo>
                                <a:lnTo>
                                  <a:pt x="97243" y="195580"/>
                                </a:lnTo>
                                <a:lnTo>
                                  <a:pt x="96774" y="195072"/>
                                </a:lnTo>
                                <a:lnTo>
                                  <a:pt x="96532" y="194818"/>
                                </a:lnTo>
                                <a:lnTo>
                                  <a:pt x="96418" y="194691"/>
                                </a:lnTo>
                                <a:lnTo>
                                  <a:pt x="96532" y="194056"/>
                                </a:lnTo>
                                <a:lnTo>
                                  <a:pt x="97243" y="193294"/>
                                </a:lnTo>
                                <a:lnTo>
                                  <a:pt x="97243" y="191541"/>
                                </a:lnTo>
                                <a:lnTo>
                                  <a:pt x="96926" y="192151"/>
                                </a:lnTo>
                                <a:lnTo>
                                  <a:pt x="97040" y="190500"/>
                                </a:lnTo>
                                <a:lnTo>
                                  <a:pt x="98183" y="189357"/>
                                </a:lnTo>
                                <a:lnTo>
                                  <a:pt x="98564" y="188976"/>
                                </a:lnTo>
                                <a:lnTo>
                                  <a:pt x="98564" y="188226"/>
                                </a:lnTo>
                                <a:lnTo>
                                  <a:pt x="98374" y="188341"/>
                                </a:lnTo>
                                <a:lnTo>
                                  <a:pt x="100101" y="185801"/>
                                </a:lnTo>
                                <a:lnTo>
                                  <a:pt x="101574" y="185039"/>
                                </a:lnTo>
                                <a:lnTo>
                                  <a:pt x="101828" y="184912"/>
                                </a:lnTo>
                                <a:lnTo>
                                  <a:pt x="101549" y="184912"/>
                                </a:lnTo>
                                <a:lnTo>
                                  <a:pt x="104978" y="182499"/>
                                </a:lnTo>
                                <a:lnTo>
                                  <a:pt x="107289" y="181356"/>
                                </a:lnTo>
                                <a:lnTo>
                                  <a:pt x="107289" y="180873"/>
                                </a:lnTo>
                                <a:lnTo>
                                  <a:pt x="107086" y="180848"/>
                                </a:lnTo>
                                <a:lnTo>
                                  <a:pt x="107683" y="178816"/>
                                </a:lnTo>
                                <a:lnTo>
                                  <a:pt x="107988" y="177292"/>
                                </a:lnTo>
                                <a:lnTo>
                                  <a:pt x="107924" y="175387"/>
                                </a:lnTo>
                                <a:lnTo>
                                  <a:pt x="107823" y="174498"/>
                                </a:lnTo>
                                <a:lnTo>
                                  <a:pt x="107327" y="173431"/>
                                </a:lnTo>
                                <a:lnTo>
                                  <a:pt x="107327" y="176784"/>
                                </a:lnTo>
                                <a:lnTo>
                                  <a:pt x="107086" y="179070"/>
                                </a:lnTo>
                                <a:lnTo>
                                  <a:pt x="106172" y="180213"/>
                                </a:lnTo>
                                <a:lnTo>
                                  <a:pt x="106172" y="180975"/>
                                </a:lnTo>
                                <a:lnTo>
                                  <a:pt x="102260" y="183515"/>
                                </a:lnTo>
                                <a:lnTo>
                                  <a:pt x="100342" y="185039"/>
                                </a:lnTo>
                                <a:lnTo>
                                  <a:pt x="98564" y="185039"/>
                                </a:lnTo>
                                <a:lnTo>
                                  <a:pt x="98564" y="185801"/>
                                </a:lnTo>
                                <a:lnTo>
                                  <a:pt x="97675" y="187579"/>
                                </a:lnTo>
                                <a:lnTo>
                                  <a:pt x="96266" y="189001"/>
                                </a:lnTo>
                                <a:lnTo>
                                  <a:pt x="96266" y="198882"/>
                                </a:lnTo>
                                <a:lnTo>
                                  <a:pt x="96266" y="200152"/>
                                </a:lnTo>
                                <a:lnTo>
                                  <a:pt x="95186" y="200152"/>
                                </a:lnTo>
                                <a:lnTo>
                                  <a:pt x="95186" y="198882"/>
                                </a:lnTo>
                                <a:lnTo>
                                  <a:pt x="96266" y="198882"/>
                                </a:lnTo>
                                <a:lnTo>
                                  <a:pt x="96266" y="189001"/>
                                </a:lnTo>
                                <a:lnTo>
                                  <a:pt x="96126" y="189141"/>
                                </a:lnTo>
                                <a:lnTo>
                                  <a:pt x="96126" y="189738"/>
                                </a:lnTo>
                                <a:lnTo>
                                  <a:pt x="95199" y="192151"/>
                                </a:lnTo>
                                <a:lnTo>
                                  <a:pt x="95161" y="194818"/>
                                </a:lnTo>
                                <a:lnTo>
                                  <a:pt x="94170" y="194818"/>
                                </a:lnTo>
                                <a:lnTo>
                                  <a:pt x="94170" y="194310"/>
                                </a:lnTo>
                                <a:lnTo>
                                  <a:pt x="94170" y="191008"/>
                                </a:lnTo>
                                <a:lnTo>
                                  <a:pt x="94856" y="190119"/>
                                </a:lnTo>
                                <a:lnTo>
                                  <a:pt x="95161" y="189738"/>
                                </a:lnTo>
                                <a:lnTo>
                                  <a:pt x="96126" y="189738"/>
                                </a:lnTo>
                                <a:lnTo>
                                  <a:pt x="96126" y="189141"/>
                                </a:lnTo>
                                <a:lnTo>
                                  <a:pt x="95910" y="189357"/>
                                </a:lnTo>
                                <a:lnTo>
                                  <a:pt x="96672" y="187071"/>
                                </a:lnTo>
                                <a:lnTo>
                                  <a:pt x="96799" y="186690"/>
                                </a:lnTo>
                                <a:lnTo>
                                  <a:pt x="98564" y="185801"/>
                                </a:lnTo>
                                <a:lnTo>
                                  <a:pt x="98564" y="185039"/>
                                </a:lnTo>
                                <a:lnTo>
                                  <a:pt x="98005" y="185039"/>
                                </a:lnTo>
                                <a:lnTo>
                                  <a:pt x="101066" y="182372"/>
                                </a:lnTo>
                                <a:lnTo>
                                  <a:pt x="102717" y="181737"/>
                                </a:lnTo>
                                <a:lnTo>
                                  <a:pt x="103289" y="181610"/>
                                </a:lnTo>
                                <a:lnTo>
                                  <a:pt x="105016" y="181229"/>
                                </a:lnTo>
                                <a:lnTo>
                                  <a:pt x="106172" y="180975"/>
                                </a:lnTo>
                                <a:lnTo>
                                  <a:pt x="106172" y="180213"/>
                                </a:lnTo>
                                <a:lnTo>
                                  <a:pt x="104495" y="180848"/>
                                </a:lnTo>
                                <a:lnTo>
                                  <a:pt x="106172" y="177927"/>
                                </a:lnTo>
                                <a:lnTo>
                                  <a:pt x="106057" y="176276"/>
                                </a:lnTo>
                                <a:lnTo>
                                  <a:pt x="105752" y="174879"/>
                                </a:lnTo>
                                <a:lnTo>
                                  <a:pt x="105638" y="174625"/>
                                </a:lnTo>
                                <a:lnTo>
                                  <a:pt x="105206" y="173913"/>
                                </a:lnTo>
                                <a:lnTo>
                                  <a:pt x="105206" y="177800"/>
                                </a:lnTo>
                                <a:lnTo>
                                  <a:pt x="104381" y="179451"/>
                                </a:lnTo>
                                <a:lnTo>
                                  <a:pt x="103162" y="180721"/>
                                </a:lnTo>
                                <a:lnTo>
                                  <a:pt x="101193" y="181229"/>
                                </a:lnTo>
                                <a:lnTo>
                                  <a:pt x="102857" y="177927"/>
                                </a:lnTo>
                                <a:lnTo>
                                  <a:pt x="102971" y="176530"/>
                                </a:lnTo>
                                <a:lnTo>
                                  <a:pt x="96354" y="169672"/>
                                </a:lnTo>
                                <a:lnTo>
                                  <a:pt x="92773" y="168148"/>
                                </a:lnTo>
                                <a:lnTo>
                                  <a:pt x="89319" y="166243"/>
                                </a:lnTo>
                                <a:lnTo>
                                  <a:pt x="87058" y="163703"/>
                                </a:lnTo>
                                <a:lnTo>
                                  <a:pt x="85852" y="160782"/>
                                </a:lnTo>
                                <a:lnTo>
                                  <a:pt x="86347" y="159385"/>
                                </a:lnTo>
                                <a:lnTo>
                                  <a:pt x="86474" y="158877"/>
                                </a:lnTo>
                                <a:lnTo>
                                  <a:pt x="86690" y="156972"/>
                                </a:lnTo>
                                <a:lnTo>
                                  <a:pt x="87299" y="155194"/>
                                </a:lnTo>
                                <a:lnTo>
                                  <a:pt x="88544" y="153924"/>
                                </a:lnTo>
                                <a:lnTo>
                                  <a:pt x="91020" y="152146"/>
                                </a:lnTo>
                                <a:lnTo>
                                  <a:pt x="89776" y="153289"/>
                                </a:lnTo>
                                <a:lnTo>
                                  <a:pt x="88303" y="155067"/>
                                </a:lnTo>
                                <a:lnTo>
                                  <a:pt x="87630" y="156972"/>
                                </a:lnTo>
                                <a:lnTo>
                                  <a:pt x="87515" y="159639"/>
                                </a:lnTo>
                                <a:lnTo>
                                  <a:pt x="89014" y="162814"/>
                                </a:lnTo>
                                <a:lnTo>
                                  <a:pt x="90817" y="164592"/>
                                </a:lnTo>
                                <a:lnTo>
                                  <a:pt x="93687" y="166497"/>
                                </a:lnTo>
                                <a:lnTo>
                                  <a:pt x="95948" y="167894"/>
                                </a:lnTo>
                                <a:lnTo>
                                  <a:pt x="99110" y="169418"/>
                                </a:lnTo>
                                <a:lnTo>
                                  <a:pt x="102412" y="171323"/>
                                </a:lnTo>
                                <a:lnTo>
                                  <a:pt x="104978" y="174371"/>
                                </a:lnTo>
                                <a:lnTo>
                                  <a:pt x="105117" y="176022"/>
                                </a:lnTo>
                                <a:lnTo>
                                  <a:pt x="105206" y="177800"/>
                                </a:lnTo>
                                <a:lnTo>
                                  <a:pt x="105206" y="173913"/>
                                </a:lnTo>
                                <a:lnTo>
                                  <a:pt x="104343" y="172466"/>
                                </a:lnTo>
                                <a:lnTo>
                                  <a:pt x="101701" y="170307"/>
                                </a:lnTo>
                                <a:lnTo>
                                  <a:pt x="95821" y="166878"/>
                                </a:lnTo>
                                <a:lnTo>
                                  <a:pt x="93395" y="165608"/>
                                </a:lnTo>
                                <a:lnTo>
                                  <a:pt x="90957" y="164084"/>
                                </a:lnTo>
                                <a:lnTo>
                                  <a:pt x="89052" y="161671"/>
                                </a:lnTo>
                                <a:lnTo>
                                  <a:pt x="88188" y="159004"/>
                                </a:lnTo>
                                <a:lnTo>
                                  <a:pt x="88226" y="158496"/>
                                </a:lnTo>
                                <a:lnTo>
                                  <a:pt x="88900" y="155575"/>
                                </a:lnTo>
                                <a:lnTo>
                                  <a:pt x="90411" y="153670"/>
                                </a:lnTo>
                                <a:lnTo>
                                  <a:pt x="92659" y="152273"/>
                                </a:lnTo>
                                <a:lnTo>
                                  <a:pt x="90258" y="155321"/>
                                </a:lnTo>
                                <a:lnTo>
                                  <a:pt x="89916" y="156972"/>
                                </a:lnTo>
                                <a:lnTo>
                                  <a:pt x="89839" y="158496"/>
                                </a:lnTo>
                                <a:lnTo>
                                  <a:pt x="89916" y="159258"/>
                                </a:lnTo>
                                <a:lnTo>
                                  <a:pt x="90093" y="159766"/>
                                </a:lnTo>
                                <a:lnTo>
                                  <a:pt x="91440" y="162814"/>
                                </a:lnTo>
                                <a:lnTo>
                                  <a:pt x="93395" y="164465"/>
                                </a:lnTo>
                                <a:lnTo>
                                  <a:pt x="98869" y="167513"/>
                                </a:lnTo>
                                <a:lnTo>
                                  <a:pt x="101917" y="169291"/>
                                </a:lnTo>
                                <a:lnTo>
                                  <a:pt x="104343" y="171196"/>
                                </a:lnTo>
                                <a:lnTo>
                                  <a:pt x="106921" y="173609"/>
                                </a:lnTo>
                                <a:lnTo>
                                  <a:pt x="107200" y="175387"/>
                                </a:lnTo>
                                <a:lnTo>
                                  <a:pt x="107327" y="176784"/>
                                </a:lnTo>
                                <a:lnTo>
                                  <a:pt x="107327" y="173431"/>
                                </a:lnTo>
                                <a:lnTo>
                                  <a:pt x="106883" y="172466"/>
                                </a:lnTo>
                                <a:lnTo>
                                  <a:pt x="103835" y="169418"/>
                                </a:lnTo>
                                <a:lnTo>
                                  <a:pt x="99898" y="167132"/>
                                </a:lnTo>
                                <a:lnTo>
                                  <a:pt x="92024" y="162941"/>
                                </a:lnTo>
                                <a:lnTo>
                                  <a:pt x="90436" y="160147"/>
                                </a:lnTo>
                                <a:lnTo>
                                  <a:pt x="90309" y="158623"/>
                                </a:lnTo>
                                <a:lnTo>
                                  <a:pt x="90322" y="156972"/>
                                </a:lnTo>
                                <a:lnTo>
                                  <a:pt x="91300" y="155321"/>
                                </a:lnTo>
                                <a:lnTo>
                                  <a:pt x="93713" y="153035"/>
                                </a:lnTo>
                                <a:lnTo>
                                  <a:pt x="92202" y="155575"/>
                                </a:lnTo>
                                <a:lnTo>
                                  <a:pt x="91808" y="157099"/>
                                </a:lnTo>
                                <a:lnTo>
                                  <a:pt x="101193" y="166370"/>
                                </a:lnTo>
                                <a:lnTo>
                                  <a:pt x="103225" y="167640"/>
                                </a:lnTo>
                                <a:lnTo>
                                  <a:pt x="109080" y="178181"/>
                                </a:lnTo>
                                <a:lnTo>
                                  <a:pt x="109080" y="172999"/>
                                </a:lnTo>
                                <a:lnTo>
                                  <a:pt x="108496" y="171831"/>
                                </a:lnTo>
                                <a:lnTo>
                                  <a:pt x="106692" y="169418"/>
                                </a:lnTo>
                                <a:lnTo>
                                  <a:pt x="104279" y="167640"/>
                                </a:lnTo>
                                <a:lnTo>
                                  <a:pt x="98844" y="164592"/>
                                </a:lnTo>
                                <a:lnTo>
                                  <a:pt x="94043" y="161544"/>
                                </a:lnTo>
                                <a:lnTo>
                                  <a:pt x="92887" y="159385"/>
                                </a:lnTo>
                                <a:lnTo>
                                  <a:pt x="92824" y="156210"/>
                                </a:lnTo>
                                <a:lnTo>
                                  <a:pt x="94043" y="154305"/>
                                </a:lnTo>
                                <a:lnTo>
                                  <a:pt x="94640" y="153797"/>
                                </a:lnTo>
                                <a:lnTo>
                                  <a:pt x="95834" y="153797"/>
                                </a:lnTo>
                                <a:lnTo>
                                  <a:pt x="99453" y="154940"/>
                                </a:lnTo>
                                <a:lnTo>
                                  <a:pt x="103073" y="157353"/>
                                </a:lnTo>
                                <a:lnTo>
                                  <a:pt x="109715" y="162179"/>
                                </a:lnTo>
                                <a:lnTo>
                                  <a:pt x="113322" y="164592"/>
                                </a:lnTo>
                                <a:lnTo>
                                  <a:pt x="116332" y="166370"/>
                                </a:lnTo>
                                <a:lnTo>
                                  <a:pt x="120561" y="168275"/>
                                </a:lnTo>
                                <a:lnTo>
                                  <a:pt x="124777" y="168275"/>
                                </a:lnTo>
                                <a:lnTo>
                                  <a:pt x="128397" y="167640"/>
                                </a:lnTo>
                                <a:lnTo>
                                  <a:pt x="130556" y="166878"/>
                                </a:lnTo>
                                <a:lnTo>
                                  <a:pt x="132003" y="166370"/>
                                </a:lnTo>
                                <a:lnTo>
                                  <a:pt x="134429" y="164592"/>
                                </a:lnTo>
                                <a:lnTo>
                                  <a:pt x="136829" y="161544"/>
                                </a:lnTo>
                                <a:lnTo>
                                  <a:pt x="137439" y="159258"/>
                                </a:lnTo>
                                <a:close/>
                              </a:path>
                              <a:path w="315595" h="208279">
                                <a:moveTo>
                                  <a:pt x="141655" y="113919"/>
                                </a:moveTo>
                                <a:lnTo>
                                  <a:pt x="141058" y="110312"/>
                                </a:lnTo>
                                <a:lnTo>
                                  <a:pt x="139839" y="109093"/>
                                </a:lnTo>
                                <a:lnTo>
                                  <a:pt x="138036" y="108508"/>
                                </a:lnTo>
                                <a:lnTo>
                                  <a:pt x="139839" y="110909"/>
                                </a:lnTo>
                                <a:lnTo>
                                  <a:pt x="141058" y="112128"/>
                                </a:lnTo>
                                <a:lnTo>
                                  <a:pt x="141655" y="113919"/>
                                </a:lnTo>
                                <a:close/>
                              </a:path>
                              <a:path w="315595" h="208279">
                                <a:moveTo>
                                  <a:pt x="142265" y="14452"/>
                                </a:moveTo>
                                <a:lnTo>
                                  <a:pt x="142062" y="13843"/>
                                </a:lnTo>
                                <a:lnTo>
                                  <a:pt x="141668" y="12649"/>
                                </a:lnTo>
                                <a:lnTo>
                                  <a:pt x="141058" y="12052"/>
                                </a:lnTo>
                                <a:lnTo>
                                  <a:pt x="140462" y="12395"/>
                                </a:lnTo>
                                <a:lnTo>
                                  <a:pt x="140462" y="13843"/>
                                </a:lnTo>
                                <a:lnTo>
                                  <a:pt x="140462" y="16878"/>
                                </a:lnTo>
                                <a:lnTo>
                                  <a:pt x="138645" y="19888"/>
                                </a:lnTo>
                                <a:lnTo>
                                  <a:pt x="136842" y="22288"/>
                                </a:lnTo>
                                <a:lnTo>
                                  <a:pt x="134429" y="24117"/>
                                </a:lnTo>
                                <a:lnTo>
                                  <a:pt x="136232" y="18669"/>
                                </a:lnTo>
                                <a:lnTo>
                                  <a:pt x="138049" y="15671"/>
                                </a:lnTo>
                                <a:lnTo>
                                  <a:pt x="139242" y="14452"/>
                                </a:lnTo>
                                <a:lnTo>
                                  <a:pt x="140462" y="13843"/>
                                </a:lnTo>
                                <a:lnTo>
                                  <a:pt x="140462" y="12395"/>
                                </a:lnTo>
                                <a:lnTo>
                                  <a:pt x="136842" y="14452"/>
                                </a:lnTo>
                                <a:lnTo>
                                  <a:pt x="134429" y="19278"/>
                                </a:lnTo>
                                <a:lnTo>
                                  <a:pt x="134429" y="22288"/>
                                </a:lnTo>
                                <a:lnTo>
                                  <a:pt x="133223" y="25298"/>
                                </a:lnTo>
                                <a:lnTo>
                                  <a:pt x="136232" y="24117"/>
                                </a:lnTo>
                                <a:lnTo>
                                  <a:pt x="138645" y="22288"/>
                                </a:lnTo>
                                <a:lnTo>
                                  <a:pt x="140462" y="19888"/>
                                </a:lnTo>
                                <a:lnTo>
                                  <a:pt x="141668" y="17487"/>
                                </a:lnTo>
                                <a:lnTo>
                                  <a:pt x="142265" y="14452"/>
                                </a:lnTo>
                                <a:close/>
                              </a:path>
                              <a:path w="315595" h="208279">
                                <a:moveTo>
                                  <a:pt x="146481" y="89801"/>
                                </a:moveTo>
                                <a:lnTo>
                                  <a:pt x="143725" y="88430"/>
                                </a:lnTo>
                                <a:lnTo>
                                  <a:pt x="143725" y="89242"/>
                                </a:lnTo>
                                <a:lnTo>
                                  <a:pt x="141884" y="89865"/>
                                </a:lnTo>
                                <a:lnTo>
                                  <a:pt x="140627" y="90487"/>
                                </a:lnTo>
                                <a:lnTo>
                                  <a:pt x="136906" y="90297"/>
                                </a:lnTo>
                                <a:lnTo>
                                  <a:pt x="133781" y="88620"/>
                                </a:lnTo>
                                <a:lnTo>
                                  <a:pt x="130670" y="86766"/>
                                </a:lnTo>
                                <a:lnTo>
                                  <a:pt x="132537" y="86131"/>
                                </a:lnTo>
                                <a:lnTo>
                                  <a:pt x="133781" y="86131"/>
                                </a:lnTo>
                                <a:lnTo>
                                  <a:pt x="137655" y="86525"/>
                                </a:lnTo>
                                <a:lnTo>
                                  <a:pt x="143725" y="89242"/>
                                </a:lnTo>
                                <a:lnTo>
                                  <a:pt x="143725" y="88430"/>
                                </a:lnTo>
                                <a:lnTo>
                                  <a:pt x="141668" y="87401"/>
                                </a:lnTo>
                                <a:lnTo>
                                  <a:pt x="139979" y="86131"/>
                                </a:lnTo>
                                <a:lnTo>
                                  <a:pt x="139242" y="85572"/>
                                </a:lnTo>
                                <a:lnTo>
                                  <a:pt x="136232" y="84975"/>
                                </a:lnTo>
                                <a:lnTo>
                                  <a:pt x="134429" y="84391"/>
                                </a:lnTo>
                                <a:lnTo>
                                  <a:pt x="132626" y="84975"/>
                                </a:lnTo>
                                <a:lnTo>
                                  <a:pt x="130213" y="85572"/>
                                </a:lnTo>
                                <a:lnTo>
                                  <a:pt x="129006" y="86804"/>
                                </a:lnTo>
                                <a:lnTo>
                                  <a:pt x="136232" y="91617"/>
                                </a:lnTo>
                                <a:lnTo>
                                  <a:pt x="137439" y="91617"/>
                                </a:lnTo>
                                <a:lnTo>
                                  <a:pt x="138645" y="92214"/>
                                </a:lnTo>
                                <a:lnTo>
                                  <a:pt x="141668" y="91617"/>
                                </a:lnTo>
                                <a:lnTo>
                                  <a:pt x="143916" y="90487"/>
                                </a:lnTo>
                                <a:lnTo>
                                  <a:pt x="144068" y="90411"/>
                                </a:lnTo>
                                <a:lnTo>
                                  <a:pt x="146481" y="89801"/>
                                </a:lnTo>
                                <a:close/>
                              </a:path>
                              <a:path w="315595" h="208279">
                                <a:moveTo>
                                  <a:pt x="155943" y="133375"/>
                                </a:moveTo>
                                <a:lnTo>
                                  <a:pt x="154825" y="131597"/>
                                </a:lnTo>
                                <a:lnTo>
                                  <a:pt x="153708" y="129781"/>
                                </a:lnTo>
                                <a:lnTo>
                                  <a:pt x="152577" y="129781"/>
                                </a:lnTo>
                                <a:lnTo>
                                  <a:pt x="149212" y="128892"/>
                                </a:lnTo>
                                <a:lnTo>
                                  <a:pt x="152577" y="130683"/>
                                </a:lnTo>
                                <a:lnTo>
                                  <a:pt x="152577" y="134264"/>
                                </a:lnTo>
                                <a:lnTo>
                                  <a:pt x="153708" y="132486"/>
                                </a:lnTo>
                                <a:lnTo>
                                  <a:pt x="154825" y="132486"/>
                                </a:lnTo>
                                <a:lnTo>
                                  <a:pt x="155943" y="133375"/>
                                </a:lnTo>
                                <a:close/>
                              </a:path>
                              <a:path w="315595" h="208279">
                                <a:moveTo>
                                  <a:pt x="156730" y="98247"/>
                                </a:moveTo>
                                <a:lnTo>
                                  <a:pt x="156133" y="95846"/>
                                </a:lnTo>
                                <a:lnTo>
                                  <a:pt x="155117" y="93319"/>
                                </a:lnTo>
                                <a:lnTo>
                                  <a:pt x="155117" y="97370"/>
                                </a:lnTo>
                                <a:lnTo>
                                  <a:pt x="154901" y="98844"/>
                                </a:lnTo>
                                <a:lnTo>
                                  <a:pt x="154800" y="99161"/>
                                </a:lnTo>
                                <a:lnTo>
                                  <a:pt x="154266" y="100241"/>
                                </a:lnTo>
                                <a:lnTo>
                                  <a:pt x="151993" y="101295"/>
                                </a:lnTo>
                                <a:lnTo>
                                  <a:pt x="149847" y="102184"/>
                                </a:lnTo>
                                <a:lnTo>
                                  <a:pt x="150304" y="100380"/>
                                </a:lnTo>
                                <a:lnTo>
                                  <a:pt x="150926" y="99161"/>
                                </a:lnTo>
                                <a:lnTo>
                                  <a:pt x="150939" y="95186"/>
                                </a:lnTo>
                                <a:lnTo>
                                  <a:pt x="151371" y="92125"/>
                                </a:lnTo>
                                <a:lnTo>
                                  <a:pt x="153822" y="89687"/>
                                </a:lnTo>
                                <a:lnTo>
                                  <a:pt x="153822" y="92125"/>
                                </a:lnTo>
                                <a:lnTo>
                                  <a:pt x="154432" y="95186"/>
                                </a:lnTo>
                                <a:lnTo>
                                  <a:pt x="155117" y="97370"/>
                                </a:lnTo>
                                <a:lnTo>
                                  <a:pt x="155117" y="93319"/>
                                </a:lnTo>
                                <a:lnTo>
                                  <a:pt x="154914" y="92811"/>
                                </a:lnTo>
                                <a:lnTo>
                                  <a:pt x="154317" y="90411"/>
                                </a:lnTo>
                                <a:lnTo>
                                  <a:pt x="154317" y="89687"/>
                                </a:lnTo>
                                <a:lnTo>
                                  <a:pt x="154317" y="89204"/>
                                </a:lnTo>
                                <a:lnTo>
                                  <a:pt x="154914" y="88607"/>
                                </a:lnTo>
                                <a:lnTo>
                                  <a:pt x="155105" y="88214"/>
                                </a:lnTo>
                                <a:lnTo>
                                  <a:pt x="156044" y="86347"/>
                                </a:lnTo>
                                <a:lnTo>
                                  <a:pt x="156133" y="83781"/>
                                </a:lnTo>
                                <a:lnTo>
                                  <a:pt x="155511" y="81965"/>
                                </a:lnTo>
                                <a:lnTo>
                                  <a:pt x="155448" y="85293"/>
                                </a:lnTo>
                                <a:lnTo>
                                  <a:pt x="154317" y="88214"/>
                                </a:lnTo>
                                <a:lnTo>
                                  <a:pt x="151688" y="86347"/>
                                </a:lnTo>
                                <a:lnTo>
                                  <a:pt x="150545" y="83781"/>
                                </a:lnTo>
                                <a:lnTo>
                                  <a:pt x="148920" y="77901"/>
                                </a:lnTo>
                                <a:lnTo>
                                  <a:pt x="152590" y="80619"/>
                                </a:lnTo>
                                <a:lnTo>
                                  <a:pt x="154927" y="82715"/>
                                </a:lnTo>
                                <a:lnTo>
                                  <a:pt x="155448" y="85293"/>
                                </a:lnTo>
                                <a:lnTo>
                                  <a:pt x="155448" y="81902"/>
                                </a:lnTo>
                                <a:lnTo>
                                  <a:pt x="154317" y="80772"/>
                                </a:lnTo>
                                <a:lnTo>
                                  <a:pt x="150025" y="77901"/>
                                </a:lnTo>
                                <a:lnTo>
                                  <a:pt x="148894" y="77139"/>
                                </a:lnTo>
                                <a:lnTo>
                                  <a:pt x="147675" y="75336"/>
                                </a:lnTo>
                                <a:lnTo>
                                  <a:pt x="147078" y="73533"/>
                                </a:lnTo>
                                <a:lnTo>
                                  <a:pt x="146469" y="73533"/>
                                </a:lnTo>
                                <a:lnTo>
                                  <a:pt x="148297" y="77749"/>
                                </a:lnTo>
                                <a:lnTo>
                                  <a:pt x="148894" y="81965"/>
                                </a:lnTo>
                                <a:lnTo>
                                  <a:pt x="149504" y="84391"/>
                                </a:lnTo>
                                <a:lnTo>
                                  <a:pt x="150101" y="86194"/>
                                </a:lnTo>
                                <a:lnTo>
                                  <a:pt x="151904" y="88011"/>
                                </a:lnTo>
                                <a:lnTo>
                                  <a:pt x="153720" y="89204"/>
                                </a:lnTo>
                                <a:lnTo>
                                  <a:pt x="152514" y="89801"/>
                                </a:lnTo>
                                <a:lnTo>
                                  <a:pt x="151295" y="91008"/>
                                </a:lnTo>
                                <a:lnTo>
                                  <a:pt x="150101" y="93421"/>
                                </a:lnTo>
                                <a:lnTo>
                                  <a:pt x="149567" y="98247"/>
                                </a:lnTo>
                                <a:lnTo>
                                  <a:pt x="149453" y="98996"/>
                                </a:lnTo>
                                <a:lnTo>
                                  <a:pt x="148882" y="101295"/>
                                </a:lnTo>
                                <a:lnTo>
                                  <a:pt x="148336" y="104152"/>
                                </a:lnTo>
                                <a:lnTo>
                                  <a:pt x="150304" y="103251"/>
                                </a:lnTo>
                                <a:lnTo>
                                  <a:pt x="151955" y="103085"/>
                                </a:lnTo>
                                <a:lnTo>
                                  <a:pt x="153492" y="102184"/>
                                </a:lnTo>
                                <a:lnTo>
                                  <a:pt x="153758" y="102031"/>
                                </a:lnTo>
                                <a:lnTo>
                                  <a:pt x="155511" y="100647"/>
                                </a:lnTo>
                                <a:lnTo>
                                  <a:pt x="156730" y="98247"/>
                                </a:lnTo>
                                <a:close/>
                              </a:path>
                              <a:path w="315595" h="208279">
                                <a:moveTo>
                                  <a:pt x="156972" y="169849"/>
                                </a:moveTo>
                                <a:lnTo>
                                  <a:pt x="155549" y="168363"/>
                                </a:lnTo>
                                <a:lnTo>
                                  <a:pt x="154838" y="167614"/>
                                </a:lnTo>
                                <a:lnTo>
                                  <a:pt x="154114" y="167614"/>
                                </a:lnTo>
                                <a:lnTo>
                                  <a:pt x="155549" y="169113"/>
                                </a:lnTo>
                                <a:lnTo>
                                  <a:pt x="156972" y="169849"/>
                                </a:lnTo>
                                <a:close/>
                              </a:path>
                              <a:path w="315595" h="208279">
                                <a:moveTo>
                                  <a:pt x="160058" y="164655"/>
                                </a:moveTo>
                                <a:lnTo>
                                  <a:pt x="159308" y="165976"/>
                                </a:lnTo>
                                <a:lnTo>
                                  <a:pt x="158559" y="166611"/>
                                </a:lnTo>
                                <a:lnTo>
                                  <a:pt x="157822" y="169227"/>
                                </a:lnTo>
                                <a:lnTo>
                                  <a:pt x="159308" y="166611"/>
                                </a:lnTo>
                                <a:lnTo>
                                  <a:pt x="160058" y="165976"/>
                                </a:lnTo>
                                <a:lnTo>
                                  <a:pt x="160058" y="164655"/>
                                </a:lnTo>
                                <a:close/>
                              </a:path>
                              <a:path w="315595" h="208279">
                                <a:moveTo>
                                  <a:pt x="173532" y="102476"/>
                                </a:moveTo>
                                <a:lnTo>
                                  <a:pt x="172859" y="102476"/>
                                </a:lnTo>
                                <a:lnTo>
                                  <a:pt x="172186" y="103149"/>
                                </a:lnTo>
                                <a:lnTo>
                                  <a:pt x="172859" y="103149"/>
                                </a:lnTo>
                                <a:lnTo>
                                  <a:pt x="173532" y="102476"/>
                                </a:lnTo>
                                <a:close/>
                              </a:path>
                              <a:path w="315595" h="208279">
                                <a:moveTo>
                                  <a:pt x="174993" y="105511"/>
                                </a:moveTo>
                                <a:lnTo>
                                  <a:pt x="172986" y="105511"/>
                                </a:lnTo>
                                <a:lnTo>
                                  <a:pt x="173659" y="106172"/>
                                </a:lnTo>
                                <a:lnTo>
                                  <a:pt x="174320" y="106172"/>
                                </a:lnTo>
                                <a:lnTo>
                                  <a:pt x="174993" y="105511"/>
                                </a:lnTo>
                                <a:close/>
                              </a:path>
                              <a:path w="315595" h="208279">
                                <a:moveTo>
                                  <a:pt x="175526" y="108496"/>
                                </a:moveTo>
                                <a:lnTo>
                                  <a:pt x="174180" y="107823"/>
                                </a:lnTo>
                                <a:lnTo>
                                  <a:pt x="172173" y="107823"/>
                                </a:lnTo>
                                <a:lnTo>
                                  <a:pt x="174180" y="108496"/>
                                </a:lnTo>
                                <a:lnTo>
                                  <a:pt x="175526" y="108496"/>
                                </a:lnTo>
                                <a:close/>
                              </a:path>
                              <a:path w="315595" h="208279">
                                <a:moveTo>
                                  <a:pt x="178574" y="164528"/>
                                </a:moveTo>
                                <a:lnTo>
                                  <a:pt x="178358" y="164223"/>
                                </a:lnTo>
                                <a:lnTo>
                                  <a:pt x="176568" y="164528"/>
                                </a:lnTo>
                                <a:lnTo>
                                  <a:pt x="178574" y="164528"/>
                                </a:lnTo>
                                <a:close/>
                              </a:path>
                              <a:path w="315595" h="208279">
                                <a:moveTo>
                                  <a:pt x="180822" y="165138"/>
                                </a:moveTo>
                                <a:lnTo>
                                  <a:pt x="179616" y="163918"/>
                                </a:lnTo>
                                <a:lnTo>
                                  <a:pt x="178993" y="164541"/>
                                </a:lnTo>
                                <a:lnTo>
                                  <a:pt x="178562" y="164541"/>
                                </a:lnTo>
                                <a:lnTo>
                                  <a:pt x="178993" y="165138"/>
                                </a:lnTo>
                                <a:lnTo>
                                  <a:pt x="179616" y="165760"/>
                                </a:lnTo>
                                <a:lnTo>
                                  <a:pt x="179374" y="171843"/>
                                </a:lnTo>
                                <a:lnTo>
                                  <a:pt x="180225" y="170014"/>
                                </a:lnTo>
                                <a:lnTo>
                                  <a:pt x="180822" y="165138"/>
                                </a:lnTo>
                                <a:close/>
                              </a:path>
                              <a:path w="315595" h="208279">
                                <a:moveTo>
                                  <a:pt x="184492" y="166357"/>
                                </a:moveTo>
                                <a:lnTo>
                                  <a:pt x="183883" y="165747"/>
                                </a:lnTo>
                                <a:lnTo>
                                  <a:pt x="182054" y="165747"/>
                                </a:lnTo>
                                <a:lnTo>
                                  <a:pt x="180835" y="165138"/>
                                </a:lnTo>
                                <a:lnTo>
                                  <a:pt x="184492" y="167563"/>
                                </a:lnTo>
                                <a:lnTo>
                                  <a:pt x="184492" y="166357"/>
                                </a:lnTo>
                                <a:close/>
                              </a:path>
                              <a:path w="315595" h="208279">
                                <a:moveTo>
                                  <a:pt x="187045" y="206565"/>
                                </a:moveTo>
                                <a:lnTo>
                                  <a:pt x="185940" y="206565"/>
                                </a:lnTo>
                                <a:lnTo>
                                  <a:pt x="185940" y="207670"/>
                                </a:lnTo>
                                <a:lnTo>
                                  <a:pt x="187045" y="206565"/>
                                </a:lnTo>
                                <a:close/>
                              </a:path>
                              <a:path w="315595" h="208279">
                                <a:moveTo>
                                  <a:pt x="201930" y="9652"/>
                                </a:moveTo>
                                <a:lnTo>
                                  <a:pt x="201333" y="6616"/>
                                </a:lnTo>
                                <a:lnTo>
                                  <a:pt x="200736" y="4813"/>
                                </a:lnTo>
                                <a:lnTo>
                                  <a:pt x="200380" y="4470"/>
                                </a:lnTo>
                                <a:lnTo>
                                  <a:pt x="200380" y="8509"/>
                                </a:lnTo>
                                <a:lnTo>
                                  <a:pt x="200380" y="12496"/>
                                </a:lnTo>
                                <a:lnTo>
                                  <a:pt x="199707" y="15836"/>
                                </a:lnTo>
                                <a:lnTo>
                                  <a:pt x="199034" y="16497"/>
                                </a:lnTo>
                                <a:lnTo>
                                  <a:pt x="197700" y="13830"/>
                                </a:lnTo>
                                <a:lnTo>
                                  <a:pt x="197027" y="10490"/>
                                </a:lnTo>
                                <a:lnTo>
                                  <a:pt x="197700" y="3149"/>
                                </a:lnTo>
                                <a:lnTo>
                                  <a:pt x="199707" y="5829"/>
                                </a:lnTo>
                                <a:lnTo>
                                  <a:pt x="200380" y="8509"/>
                                </a:lnTo>
                                <a:lnTo>
                                  <a:pt x="200380" y="4470"/>
                                </a:lnTo>
                                <a:lnTo>
                                  <a:pt x="199529" y="3619"/>
                                </a:lnTo>
                                <a:lnTo>
                                  <a:pt x="198742" y="3149"/>
                                </a:lnTo>
                                <a:lnTo>
                                  <a:pt x="196519" y="1803"/>
                                </a:lnTo>
                                <a:lnTo>
                                  <a:pt x="196519" y="3619"/>
                                </a:lnTo>
                                <a:lnTo>
                                  <a:pt x="195910" y="7835"/>
                                </a:lnTo>
                                <a:lnTo>
                                  <a:pt x="195910" y="12052"/>
                                </a:lnTo>
                                <a:lnTo>
                                  <a:pt x="197713" y="17487"/>
                                </a:lnTo>
                                <a:lnTo>
                                  <a:pt x="199529" y="19278"/>
                                </a:lnTo>
                                <a:lnTo>
                                  <a:pt x="200355" y="16497"/>
                                </a:lnTo>
                                <a:lnTo>
                                  <a:pt x="201333" y="13258"/>
                                </a:lnTo>
                                <a:lnTo>
                                  <a:pt x="201930" y="9652"/>
                                </a:lnTo>
                                <a:close/>
                              </a:path>
                              <a:path w="315595" h="208279">
                                <a:moveTo>
                                  <a:pt x="224993" y="103530"/>
                                </a:moveTo>
                                <a:lnTo>
                                  <a:pt x="224180" y="103124"/>
                                </a:lnTo>
                                <a:lnTo>
                                  <a:pt x="222453" y="100418"/>
                                </a:lnTo>
                                <a:lnTo>
                                  <a:pt x="221246" y="101003"/>
                                </a:lnTo>
                                <a:lnTo>
                                  <a:pt x="222656" y="102476"/>
                                </a:lnTo>
                                <a:lnTo>
                                  <a:pt x="223329" y="103149"/>
                                </a:lnTo>
                                <a:lnTo>
                                  <a:pt x="224993" y="103530"/>
                                </a:lnTo>
                                <a:close/>
                              </a:path>
                              <a:path w="315595" h="208279">
                                <a:moveTo>
                                  <a:pt x="253339" y="155511"/>
                                </a:moveTo>
                                <a:lnTo>
                                  <a:pt x="250913" y="157924"/>
                                </a:lnTo>
                                <a:lnTo>
                                  <a:pt x="249110" y="160921"/>
                                </a:lnTo>
                                <a:lnTo>
                                  <a:pt x="247891" y="163944"/>
                                </a:lnTo>
                                <a:lnTo>
                                  <a:pt x="247294" y="167563"/>
                                </a:lnTo>
                                <a:lnTo>
                                  <a:pt x="248500" y="163944"/>
                                </a:lnTo>
                                <a:lnTo>
                                  <a:pt x="250304" y="161531"/>
                                </a:lnTo>
                                <a:lnTo>
                                  <a:pt x="251510" y="158534"/>
                                </a:lnTo>
                                <a:lnTo>
                                  <a:pt x="253339" y="155511"/>
                                </a:lnTo>
                                <a:close/>
                              </a:path>
                              <a:path w="315595" h="208279">
                                <a:moveTo>
                                  <a:pt x="256184" y="111518"/>
                                </a:moveTo>
                                <a:lnTo>
                                  <a:pt x="254977" y="112725"/>
                                </a:lnTo>
                                <a:lnTo>
                                  <a:pt x="254977" y="113665"/>
                                </a:lnTo>
                                <a:lnTo>
                                  <a:pt x="254076" y="115620"/>
                                </a:lnTo>
                                <a:lnTo>
                                  <a:pt x="252120" y="117741"/>
                                </a:lnTo>
                                <a:lnTo>
                                  <a:pt x="249707" y="118630"/>
                                </a:lnTo>
                                <a:lnTo>
                                  <a:pt x="247154" y="118935"/>
                                </a:lnTo>
                                <a:lnTo>
                                  <a:pt x="254977" y="113665"/>
                                </a:lnTo>
                                <a:lnTo>
                                  <a:pt x="254977" y="112725"/>
                                </a:lnTo>
                                <a:lnTo>
                                  <a:pt x="253771" y="113919"/>
                                </a:lnTo>
                                <a:lnTo>
                                  <a:pt x="247751" y="117525"/>
                                </a:lnTo>
                                <a:lnTo>
                                  <a:pt x="246532" y="118745"/>
                                </a:lnTo>
                                <a:lnTo>
                                  <a:pt x="245935" y="120561"/>
                                </a:lnTo>
                                <a:lnTo>
                                  <a:pt x="250151" y="119354"/>
                                </a:lnTo>
                                <a:lnTo>
                                  <a:pt x="251396" y="118935"/>
                                </a:lnTo>
                                <a:lnTo>
                                  <a:pt x="251968" y="118745"/>
                                </a:lnTo>
                                <a:lnTo>
                                  <a:pt x="253771" y="116928"/>
                                </a:lnTo>
                                <a:lnTo>
                                  <a:pt x="255587" y="114515"/>
                                </a:lnTo>
                                <a:lnTo>
                                  <a:pt x="255866" y="113665"/>
                                </a:lnTo>
                                <a:lnTo>
                                  <a:pt x="256184" y="112712"/>
                                </a:lnTo>
                                <a:lnTo>
                                  <a:pt x="256184" y="111518"/>
                                </a:lnTo>
                                <a:close/>
                              </a:path>
                              <a:path w="315595" h="208279">
                                <a:moveTo>
                                  <a:pt x="262191" y="116344"/>
                                </a:moveTo>
                                <a:lnTo>
                                  <a:pt x="261594" y="113322"/>
                                </a:lnTo>
                                <a:lnTo>
                                  <a:pt x="261366" y="113030"/>
                                </a:lnTo>
                                <a:lnTo>
                                  <a:pt x="261366" y="116801"/>
                                </a:lnTo>
                                <a:lnTo>
                                  <a:pt x="260781" y="119913"/>
                                </a:lnTo>
                                <a:lnTo>
                                  <a:pt x="260388" y="118160"/>
                                </a:lnTo>
                                <a:lnTo>
                                  <a:pt x="258279" y="113931"/>
                                </a:lnTo>
                                <a:lnTo>
                                  <a:pt x="258254" y="110667"/>
                                </a:lnTo>
                                <a:lnTo>
                                  <a:pt x="259194" y="111531"/>
                                </a:lnTo>
                                <a:lnTo>
                                  <a:pt x="260464" y="112979"/>
                                </a:lnTo>
                                <a:lnTo>
                                  <a:pt x="261277" y="114795"/>
                                </a:lnTo>
                                <a:lnTo>
                                  <a:pt x="261366" y="116801"/>
                                </a:lnTo>
                                <a:lnTo>
                                  <a:pt x="261366" y="113030"/>
                                </a:lnTo>
                                <a:lnTo>
                                  <a:pt x="259791" y="110921"/>
                                </a:lnTo>
                                <a:lnTo>
                                  <a:pt x="259549" y="110667"/>
                                </a:lnTo>
                                <a:lnTo>
                                  <a:pt x="259194" y="110312"/>
                                </a:lnTo>
                                <a:lnTo>
                                  <a:pt x="258584" y="109702"/>
                                </a:lnTo>
                                <a:lnTo>
                                  <a:pt x="257975" y="109702"/>
                                </a:lnTo>
                                <a:lnTo>
                                  <a:pt x="257975" y="109093"/>
                                </a:lnTo>
                                <a:lnTo>
                                  <a:pt x="256514" y="108508"/>
                                </a:lnTo>
                                <a:lnTo>
                                  <a:pt x="256324" y="108445"/>
                                </a:lnTo>
                                <a:lnTo>
                                  <a:pt x="256324" y="109093"/>
                                </a:lnTo>
                                <a:lnTo>
                                  <a:pt x="256324" y="109702"/>
                                </a:lnTo>
                                <a:lnTo>
                                  <a:pt x="251498" y="110921"/>
                                </a:lnTo>
                                <a:lnTo>
                                  <a:pt x="246075" y="110921"/>
                                </a:lnTo>
                                <a:lnTo>
                                  <a:pt x="247878" y="109093"/>
                                </a:lnTo>
                                <a:lnTo>
                                  <a:pt x="250901" y="108508"/>
                                </a:lnTo>
                                <a:lnTo>
                                  <a:pt x="253326" y="108508"/>
                                </a:lnTo>
                                <a:lnTo>
                                  <a:pt x="256324" y="109093"/>
                                </a:lnTo>
                                <a:lnTo>
                                  <a:pt x="256324" y="108445"/>
                                </a:lnTo>
                                <a:lnTo>
                                  <a:pt x="254977" y="107899"/>
                                </a:lnTo>
                                <a:lnTo>
                                  <a:pt x="253758" y="107302"/>
                                </a:lnTo>
                                <a:lnTo>
                                  <a:pt x="249542" y="107302"/>
                                </a:lnTo>
                                <a:lnTo>
                                  <a:pt x="247142" y="108508"/>
                                </a:lnTo>
                                <a:lnTo>
                                  <a:pt x="244716" y="110312"/>
                                </a:lnTo>
                                <a:lnTo>
                                  <a:pt x="242316" y="111531"/>
                                </a:lnTo>
                                <a:lnTo>
                                  <a:pt x="245313" y="111531"/>
                                </a:lnTo>
                                <a:lnTo>
                                  <a:pt x="245922" y="112128"/>
                                </a:lnTo>
                                <a:lnTo>
                                  <a:pt x="253758" y="111531"/>
                                </a:lnTo>
                                <a:lnTo>
                                  <a:pt x="254977" y="111531"/>
                                </a:lnTo>
                                <a:lnTo>
                                  <a:pt x="255574" y="110921"/>
                                </a:lnTo>
                                <a:lnTo>
                                  <a:pt x="256768" y="110312"/>
                                </a:lnTo>
                                <a:lnTo>
                                  <a:pt x="257378" y="110921"/>
                                </a:lnTo>
                                <a:lnTo>
                                  <a:pt x="257378" y="113931"/>
                                </a:lnTo>
                                <a:lnTo>
                                  <a:pt x="259791" y="118757"/>
                                </a:lnTo>
                                <a:lnTo>
                                  <a:pt x="260388" y="121767"/>
                                </a:lnTo>
                                <a:lnTo>
                                  <a:pt x="261315" y="119913"/>
                                </a:lnTo>
                                <a:lnTo>
                                  <a:pt x="261594" y="119354"/>
                                </a:lnTo>
                                <a:lnTo>
                                  <a:pt x="262191" y="116344"/>
                                </a:lnTo>
                                <a:close/>
                              </a:path>
                              <a:path w="315595" h="208279">
                                <a:moveTo>
                                  <a:pt x="267639" y="21678"/>
                                </a:moveTo>
                                <a:lnTo>
                                  <a:pt x="266433" y="20485"/>
                                </a:lnTo>
                                <a:lnTo>
                                  <a:pt x="265633" y="19304"/>
                                </a:lnTo>
                                <a:lnTo>
                                  <a:pt x="265214" y="18669"/>
                                </a:lnTo>
                                <a:lnTo>
                                  <a:pt x="264617" y="16878"/>
                                </a:lnTo>
                                <a:lnTo>
                                  <a:pt x="264541" y="19304"/>
                                </a:lnTo>
                                <a:lnTo>
                                  <a:pt x="257517" y="17399"/>
                                </a:lnTo>
                                <a:lnTo>
                                  <a:pt x="254317" y="16116"/>
                                </a:lnTo>
                                <a:lnTo>
                                  <a:pt x="251764" y="14198"/>
                                </a:lnTo>
                                <a:lnTo>
                                  <a:pt x="255600" y="14198"/>
                                </a:lnTo>
                                <a:lnTo>
                                  <a:pt x="258787" y="14833"/>
                                </a:lnTo>
                                <a:lnTo>
                                  <a:pt x="261988" y="16751"/>
                                </a:lnTo>
                                <a:lnTo>
                                  <a:pt x="263258" y="17399"/>
                                </a:lnTo>
                                <a:lnTo>
                                  <a:pt x="264541" y="19304"/>
                                </a:lnTo>
                                <a:lnTo>
                                  <a:pt x="264541" y="16802"/>
                                </a:lnTo>
                                <a:lnTo>
                                  <a:pt x="262204" y="14452"/>
                                </a:lnTo>
                                <a:lnTo>
                                  <a:pt x="261442" y="14198"/>
                                </a:lnTo>
                                <a:lnTo>
                                  <a:pt x="260400" y="13843"/>
                                </a:lnTo>
                                <a:lnTo>
                                  <a:pt x="254368" y="12649"/>
                                </a:lnTo>
                                <a:lnTo>
                                  <a:pt x="250761" y="12649"/>
                                </a:lnTo>
                                <a:lnTo>
                                  <a:pt x="251371" y="14452"/>
                                </a:lnTo>
                                <a:lnTo>
                                  <a:pt x="253161" y="16268"/>
                                </a:lnTo>
                                <a:lnTo>
                                  <a:pt x="256781" y="18669"/>
                                </a:lnTo>
                                <a:lnTo>
                                  <a:pt x="262204" y="19875"/>
                                </a:lnTo>
                                <a:lnTo>
                                  <a:pt x="264617" y="20485"/>
                                </a:lnTo>
                                <a:lnTo>
                                  <a:pt x="267639" y="21678"/>
                                </a:lnTo>
                                <a:close/>
                              </a:path>
                              <a:path w="315595" h="208279">
                                <a:moveTo>
                                  <a:pt x="270662" y="12661"/>
                                </a:moveTo>
                                <a:lnTo>
                                  <a:pt x="261607" y="0"/>
                                </a:lnTo>
                                <a:lnTo>
                                  <a:pt x="262166" y="3352"/>
                                </a:lnTo>
                                <a:lnTo>
                                  <a:pt x="262242" y="6743"/>
                                </a:lnTo>
                                <a:lnTo>
                                  <a:pt x="262826" y="9055"/>
                                </a:lnTo>
                                <a:lnTo>
                                  <a:pt x="262826" y="10845"/>
                                </a:lnTo>
                                <a:lnTo>
                                  <a:pt x="262585" y="10375"/>
                                </a:lnTo>
                                <a:lnTo>
                                  <a:pt x="261683" y="8585"/>
                                </a:lnTo>
                                <a:lnTo>
                                  <a:pt x="261683" y="10375"/>
                                </a:lnTo>
                                <a:lnTo>
                                  <a:pt x="257810" y="9601"/>
                                </a:lnTo>
                                <a:lnTo>
                                  <a:pt x="254647" y="7835"/>
                                </a:lnTo>
                                <a:lnTo>
                                  <a:pt x="251447" y="5270"/>
                                </a:lnTo>
                                <a:lnTo>
                                  <a:pt x="248894" y="2705"/>
                                </a:lnTo>
                                <a:lnTo>
                                  <a:pt x="252730" y="3352"/>
                                </a:lnTo>
                                <a:lnTo>
                                  <a:pt x="255930" y="4635"/>
                                </a:lnTo>
                                <a:lnTo>
                                  <a:pt x="259016" y="6743"/>
                                </a:lnTo>
                                <a:lnTo>
                                  <a:pt x="261683" y="10375"/>
                                </a:lnTo>
                                <a:lnTo>
                                  <a:pt x="261683" y="8585"/>
                                </a:lnTo>
                                <a:lnTo>
                                  <a:pt x="260400" y="6019"/>
                                </a:lnTo>
                                <a:lnTo>
                                  <a:pt x="257390" y="3619"/>
                                </a:lnTo>
                                <a:lnTo>
                                  <a:pt x="254647" y="2705"/>
                                </a:lnTo>
                                <a:lnTo>
                                  <a:pt x="253771" y="2413"/>
                                </a:lnTo>
                                <a:lnTo>
                                  <a:pt x="249555" y="1803"/>
                                </a:lnTo>
                                <a:lnTo>
                                  <a:pt x="246545" y="1803"/>
                                </a:lnTo>
                                <a:lnTo>
                                  <a:pt x="247751" y="3009"/>
                                </a:lnTo>
                                <a:lnTo>
                                  <a:pt x="248361" y="3009"/>
                                </a:lnTo>
                                <a:lnTo>
                                  <a:pt x="250774" y="6616"/>
                                </a:lnTo>
                                <a:lnTo>
                                  <a:pt x="253771" y="9055"/>
                                </a:lnTo>
                                <a:lnTo>
                                  <a:pt x="257390" y="11455"/>
                                </a:lnTo>
                                <a:lnTo>
                                  <a:pt x="259207" y="11455"/>
                                </a:lnTo>
                                <a:lnTo>
                                  <a:pt x="261607" y="12065"/>
                                </a:lnTo>
                                <a:lnTo>
                                  <a:pt x="262826" y="11455"/>
                                </a:lnTo>
                                <a:lnTo>
                                  <a:pt x="263423" y="11455"/>
                                </a:lnTo>
                                <a:lnTo>
                                  <a:pt x="264033" y="12065"/>
                                </a:lnTo>
                                <a:lnTo>
                                  <a:pt x="268249" y="18681"/>
                                </a:lnTo>
                                <a:lnTo>
                                  <a:pt x="268249" y="16891"/>
                                </a:lnTo>
                                <a:lnTo>
                                  <a:pt x="264883" y="10845"/>
                                </a:lnTo>
                                <a:lnTo>
                                  <a:pt x="264033" y="7239"/>
                                </a:lnTo>
                                <a:lnTo>
                                  <a:pt x="263423" y="3619"/>
                                </a:lnTo>
                                <a:lnTo>
                                  <a:pt x="263423" y="3009"/>
                                </a:lnTo>
                                <a:lnTo>
                                  <a:pt x="267042" y="6616"/>
                                </a:lnTo>
                                <a:lnTo>
                                  <a:pt x="268058" y="8445"/>
                                </a:lnTo>
                                <a:lnTo>
                                  <a:pt x="268808" y="10807"/>
                                </a:lnTo>
                                <a:lnTo>
                                  <a:pt x="269443" y="14465"/>
                                </a:lnTo>
                                <a:lnTo>
                                  <a:pt x="269443" y="19291"/>
                                </a:lnTo>
                                <a:lnTo>
                                  <a:pt x="270662" y="15074"/>
                                </a:lnTo>
                                <a:lnTo>
                                  <a:pt x="270662" y="12661"/>
                                </a:lnTo>
                                <a:close/>
                              </a:path>
                              <a:path w="315595" h="208279">
                                <a:moveTo>
                                  <a:pt x="283921" y="15671"/>
                                </a:moveTo>
                                <a:lnTo>
                                  <a:pt x="283819" y="10769"/>
                                </a:lnTo>
                                <a:lnTo>
                                  <a:pt x="283324" y="7226"/>
                                </a:lnTo>
                                <a:lnTo>
                                  <a:pt x="282841" y="6286"/>
                                </a:lnTo>
                                <a:lnTo>
                                  <a:pt x="282841" y="7975"/>
                                </a:lnTo>
                                <a:lnTo>
                                  <a:pt x="282841" y="11468"/>
                                </a:lnTo>
                                <a:lnTo>
                                  <a:pt x="281406" y="19875"/>
                                </a:lnTo>
                                <a:lnTo>
                                  <a:pt x="280682" y="19189"/>
                                </a:lnTo>
                                <a:lnTo>
                                  <a:pt x="279234" y="10769"/>
                                </a:lnTo>
                                <a:lnTo>
                                  <a:pt x="280682" y="4470"/>
                                </a:lnTo>
                                <a:lnTo>
                                  <a:pt x="282117" y="5867"/>
                                </a:lnTo>
                                <a:lnTo>
                                  <a:pt x="282841" y="7975"/>
                                </a:lnTo>
                                <a:lnTo>
                                  <a:pt x="282841" y="6286"/>
                                </a:lnTo>
                                <a:lnTo>
                                  <a:pt x="281927" y="4470"/>
                                </a:lnTo>
                                <a:lnTo>
                                  <a:pt x="281495" y="3606"/>
                                </a:lnTo>
                                <a:lnTo>
                                  <a:pt x="279107" y="596"/>
                                </a:lnTo>
                                <a:lnTo>
                                  <a:pt x="279704" y="2997"/>
                                </a:lnTo>
                                <a:lnTo>
                                  <a:pt x="279107" y="6007"/>
                                </a:lnTo>
                                <a:lnTo>
                                  <a:pt x="277888" y="11468"/>
                                </a:lnTo>
                                <a:lnTo>
                                  <a:pt x="278498" y="16878"/>
                                </a:lnTo>
                                <a:lnTo>
                                  <a:pt x="279107" y="19278"/>
                                </a:lnTo>
                                <a:lnTo>
                                  <a:pt x="280898" y="21094"/>
                                </a:lnTo>
                                <a:lnTo>
                                  <a:pt x="282117" y="19875"/>
                                </a:lnTo>
                                <a:lnTo>
                                  <a:pt x="283324" y="18669"/>
                                </a:lnTo>
                                <a:lnTo>
                                  <a:pt x="283921" y="15671"/>
                                </a:lnTo>
                                <a:close/>
                              </a:path>
                              <a:path w="315595" h="208279">
                                <a:moveTo>
                                  <a:pt x="287540" y="124155"/>
                                </a:moveTo>
                                <a:lnTo>
                                  <a:pt x="285635" y="122275"/>
                                </a:lnTo>
                                <a:lnTo>
                                  <a:pt x="285635" y="124447"/>
                                </a:lnTo>
                                <a:lnTo>
                                  <a:pt x="283248" y="123571"/>
                                </a:lnTo>
                                <a:lnTo>
                                  <a:pt x="280187" y="122720"/>
                                </a:lnTo>
                                <a:lnTo>
                                  <a:pt x="278460" y="121754"/>
                                </a:lnTo>
                                <a:lnTo>
                                  <a:pt x="275602" y="120154"/>
                                </a:lnTo>
                                <a:lnTo>
                                  <a:pt x="278638" y="120116"/>
                                </a:lnTo>
                                <a:lnTo>
                                  <a:pt x="281749" y="120992"/>
                                </a:lnTo>
                                <a:lnTo>
                                  <a:pt x="284073" y="121856"/>
                                </a:lnTo>
                                <a:lnTo>
                                  <a:pt x="285635" y="124447"/>
                                </a:lnTo>
                                <a:lnTo>
                                  <a:pt x="285635" y="122275"/>
                                </a:lnTo>
                                <a:lnTo>
                                  <a:pt x="285115" y="121754"/>
                                </a:lnTo>
                                <a:lnTo>
                                  <a:pt x="282359" y="120116"/>
                                </a:lnTo>
                                <a:lnTo>
                                  <a:pt x="282105" y="119964"/>
                                </a:lnTo>
                                <a:lnTo>
                                  <a:pt x="278498" y="119354"/>
                                </a:lnTo>
                                <a:lnTo>
                                  <a:pt x="274739" y="119354"/>
                                </a:lnTo>
                                <a:lnTo>
                                  <a:pt x="274739" y="126593"/>
                                </a:lnTo>
                                <a:lnTo>
                                  <a:pt x="274040" y="129819"/>
                                </a:lnTo>
                                <a:lnTo>
                                  <a:pt x="272503" y="132600"/>
                                </a:lnTo>
                                <a:lnTo>
                                  <a:pt x="271767" y="126593"/>
                                </a:lnTo>
                                <a:lnTo>
                                  <a:pt x="271792" y="122720"/>
                                </a:lnTo>
                                <a:lnTo>
                                  <a:pt x="272503" y="120154"/>
                                </a:lnTo>
                                <a:lnTo>
                                  <a:pt x="274408" y="122847"/>
                                </a:lnTo>
                                <a:lnTo>
                                  <a:pt x="274675" y="125361"/>
                                </a:lnTo>
                                <a:lnTo>
                                  <a:pt x="274739" y="126593"/>
                                </a:lnTo>
                                <a:lnTo>
                                  <a:pt x="274739" y="119354"/>
                                </a:lnTo>
                                <a:lnTo>
                                  <a:pt x="274281" y="119354"/>
                                </a:lnTo>
                                <a:lnTo>
                                  <a:pt x="271868" y="117525"/>
                                </a:lnTo>
                                <a:lnTo>
                                  <a:pt x="271259" y="116928"/>
                                </a:lnTo>
                                <a:lnTo>
                                  <a:pt x="271868" y="118148"/>
                                </a:lnTo>
                                <a:lnTo>
                                  <a:pt x="272465" y="118745"/>
                                </a:lnTo>
                                <a:lnTo>
                                  <a:pt x="271259" y="120561"/>
                                </a:lnTo>
                                <a:lnTo>
                                  <a:pt x="270662" y="122961"/>
                                </a:lnTo>
                                <a:lnTo>
                                  <a:pt x="270154" y="124447"/>
                                </a:lnTo>
                                <a:lnTo>
                                  <a:pt x="270052" y="126593"/>
                                </a:lnTo>
                                <a:lnTo>
                                  <a:pt x="271259" y="130797"/>
                                </a:lnTo>
                                <a:lnTo>
                                  <a:pt x="271868" y="134416"/>
                                </a:lnTo>
                                <a:lnTo>
                                  <a:pt x="272465" y="135026"/>
                                </a:lnTo>
                                <a:lnTo>
                                  <a:pt x="273913" y="132600"/>
                                </a:lnTo>
                                <a:lnTo>
                                  <a:pt x="274281" y="132003"/>
                                </a:lnTo>
                                <a:lnTo>
                                  <a:pt x="275475" y="128993"/>
                                </a:lnTo>
                                <a:lnTo>
                                  <a:pt x="275475" y="121754"/>
                                </a:lnTo>
                                <a:lnTo>
                                  <a:pt x="277888" y="125361"/>
                                </a:lnTo>
                                <a:lnTo>
                                  <a:pt x="279704" y="129590"/>
                                </a:lnTo>
                                <a:lnTo>
                                  <a:pt x="280898" y="132003"/>
                                </a:lnTo>
                                <a:lnTo>
                                  <a:pt x="280301" y="134416"/>
                                </a:lnTo>
                                <a:lnTo>
                                  <a:pt x="280301" y="138023"/>
                                </a:lnTo>
                                <a:lnTo>
                                  <a:pt x="281495" y="139242"/>
                                </a:lnTo>
                                <a:lnTo>
                                  <a:pt x="282714" y="136829"/>
                                </a:lnTo>
                                <a:lnTo>
                                  <a:pt x="282714" y="132600"/>
                                </a:lnTo>
                                <a:lnTo>
                                  <a:pt x="282105" y="130797"/>
                                </a:lnTo>
                                <a:lnTo>
                                  <a:pt x="279704" y="126593"/>
                                </a:lnTo>
                                <a:lnTo>
                                  <a:pt x="277279" y="122961"/>
                                </a:lnTo>
                                <a:lnTo>
                                  <a:pt x="277279" y="121754"/>
                                </a:lnTo>
                                <a:lnTo>
                                  <a:pt x="279730" y="123583"/>
                                </a:lnTo>
                                <a:lnTo>
                                  <a:pt x="282105" y="124764"/>
                                </a:lnTo>
                                <a:lnTo>
                                  <a:pt x="287540" y="124764"/>
                                </a:lnTo>
                                <a:lnTo>
                                  <a:pt x="287540" y="124447"/>
                                </a:lnTo>
                                <a:lnTo>
                                  <a:pt x="287540" y="124155"/>
                                </a:lnTo>
                                <a:close/>
                              </a:path>
                              <a:path w="315595" h="208279">
                                <a:moveTo>
                                  <a:pt x="293547" y="35572"/>
                                </a:moveTo>
                                <a:lnTo>
                                  <a:pt x="293497" y="30568"/>
                                </a:lnTo>
                                <a:lnTo>
                                  <a:pt x="292265" y="25844"/>
                                </a:lnTo>
                                <a:lnTo>
                                  <a:pt x="292265" y="33159"/>
                                </a:lnTo>
                                <a:lnTo>
                                  <a:pt x="292163" y="35839"/>
                                </a:lnTo>
                                <a:lnTo>
                                  <a:pt x="291096" y="38303"/>
                                </a:lnTo>
                                <a:lnTo>
                                  <a:pt x="289775" y="39611"/>
                                </a:lnTo>
                                <a:lnTo>
                                  <a:pt x="288810" y="37731"/>
                                </a:lnTo>
                                <a:lnTo>
                                  <a:pt x="288810" y="40690"/>
                                </a:lnTo>
                                <a:lnTo>
                                  <a:pt x="288239" y="40957"/>
                                </a:lnTo>
                                <a:lnTo>
                                  <a:pt x="286740" y="41109"/>
                                </a:lnTo>
                                <a:lnTo>
                                  <a:pt x="285089" y="40195"/>
                                </a:lnTo>
                                <a:lnTo>
                                  <a:pt x="283311" y="38493"/>
                                </a:lnTo>
                                <a:lnTo>
                                  <a:pt x="281597" y="36766"/>
                                </a:lnTo>
                                <a:lnTo>
                                  <a:pt x="280250" y="34086"/>
                                </a:lnTo>
                                <a:lnTo>
                                  <a:pt x="278269" y="32778"/>
                                </a:lnTo>
                                <a:lnTo>
                                  <a:pt x="280898" y="33439"/>
                                </a:lnTo>
                                <a:lnTo>
                                  <a:pt x="284200" y="35420"/>
                                </a:lnTo>
                                <a:lnTo>
                                  <a:pt x="288810" y="40690"/>
                                </a:lnTo>
                                <a:lnTo>
                                  <a:pt x="288810" y="37731"/>
                                </a:lnTo>
                                <a:lnTo>
                                  <a:pt x="288696" y="37503"/>
                                </a:lnTo>
                                <a:lnTo>
                                  <a:pt x="288442" y="36169"/>
                                </a:lnTo>
                                <a:lnTo>
                                  <a:pt x="288328" y="35572"/>
                                </a:lnTo>
                                <a:lnTo>
                                  <a:pt x="288455" y="33439"/>
                                </a:lnTo>
                                <a:lnTo>
                                  <a:pt x="288696" y="31610"/>
                                </a:lnTo>
                                <a:lnTo>
                                  <a:pt x="291261" y="23939"/>
                                </a:lnTo>
                                <a:lnTo>
                                  <a:pt x="292163" y="28613"/>
                                </a:lnTo>
                                <a:lnTo>
                                  <a:pt x="292265" y="33159"/>
                                </a:lnTo>
                                <a:lnTo>
                                  <a:pt x="292265" y="25844"/>
                                </a:lnTo>
                                <a:lnTo>
                                  <a:pt x="291769" y="23939"/>
                                </a:lnTo>
                                <a:lnTo>
                                  <a:pt x="291147" y="21691"/>
                                </a:lnTo>
                                <a:lnTo>
                                  <a:pt x="290537" y="24117"/>
                                </a:lnTo>
                                <a:lnTo>
                                  <a:pt x="289331" y="26517"/>
                                </a:lnTo>
                                <a:lnTo>
                                  <a:pt x="287528" y="31356"/>
                                </a:lnTo>
                                <a:lnTo>
                                  <a:pt x="286931" y="36169"/>
                                </a:lnTo>
                                <a:lnTo>
                                  <a:pt x="284505" y="33756"/>
                                </a:lnTo>
                                <a:lnTo>
                                  <a:pt x="282028" y="32778"/>
                                </a:lnTo>
                                <a:lnTo>
                                  <a:pt x="281495" y="32562"/>
                                </a:lnTo>
                                <a:lnTo>
                                  <a:pt x="280301" y="31953"/>
                                </a:lnTo>
                                <a:lnTo>
                                  <a:pt x="279095" y="31953"/>
                                </a:lnTo>
                                <a:lnTo>
                                  <a:pt x="277876" y="30734"/>
                                </a:lnTo>
                                <a:lnTo>
                                  <a:pt x="281495" y="29527"/>
                                </a:lnTo>
                                <a:lnTo>
                                  <a:pt x="283692" y="29171"/>
                                </a:lnTo>
                                <a:lnTo>
                                  <a:pt x="285115" y="28943"/>
                                </a:lnTo>
                                <a:lnTo>
                                  <a:pt x="286931" y="27724"/>
                                </a:lnTo>
                                <a:lnTo>
                                  <a:pt x="287528" y="25920"/>
                                </a:lnTo>
                                <a:lnTo>
                                  <a:pt x="288721" y="24117"/>
                                </a:lnTo>
                                <a:lnTo>
                                  <a:pt x="288721" y="21691"/>
                                </a:lnTo>
                                <a:lnTo>
                                  <a:pt x="288201" y="20129"/>
                                </a:lnTo>
                                <a:lnTo>
                                  <a:pt x="288124" y="19545"/>
                                </a:lnTo>
                                <a:lnTo>
                                  <a:pt x="288124" y="13855"/>
                                </a:lnTo>
                                <a:lnTo>
                                  <a:pt x="287324" y="15265"/>
                                </a:lnTo>
                                <a:lnTo>
                                  <a:pt x="287324" y="19545"/>
                                </a:lnTo>
                                <a:lnTo>
                                  <a:pt x="287210" y="23507"/>
                                </a:lnTo>
                                <a:lnTo>
                                  <a:pt x="286715" y="24549"/>
                                </a:lnTo>
                                <a:lnTo>
                                  <a:pt x="286118" y="26403"/>
                                </a:lnTo>
                                <a:lnTo>
                                  <a:pt x="283845" y="27813"/>
                                </a:lnTo>
                                <a:lnTo>
                                  <a:pt x="279019" y="29171"/>
                                </a:lnTo>
                                <a:lnTo>
                                  <a:pt x="279196" y="28308"/>
                                </a:lnTo>
                                <a:lnTo>
                                  <a:pt x="283756" y="23228"/>
                                </a:lnTo>
                                <a:lnTo>
                                  <a:pt x="286715" y="19545"/>
                                </a:lnTo>
                                <a:lnTo>
                                  <a:pt x="287324" y="19545"/>
                                </a:lnTo>
                                <a:lnTo>
                                  <a:pt x="287324" y="15265"/>
                                </a:lnTo>
                                <a:lnTo>
                                  <a:pt x="285711" y="18084"/>
                                </a:lnTo>
                                <a:lnTo>
                                  <a:pt x="282714" y="22301"/>
                                </a:lnTo>
                                <a:lnTo>
                                  <a:pt x="279095" y="27127"/>
                                </a:lnTo>
                                <a:lnTo>
                                  <a:pt x="276669" y="31356"/>
                                </a:lnTo>
                                <a:lnTo>
                                  <a:pt x="280301" y="36766"/>
                                </a:lnTo>
                                <a:lnTo>
                                  <a:pt x="282092" y="39192"/>
                                </a:lnTo>
                                <a:lnTo>
                                  <a:pt x="284505" y="41592"/>
                                </a:lnTo>
                                <a:lnTo>
                                  <a:pt x="284353" y="41592"/>
                                </a:lnTo>
                                <a:lnTo>
                                  <a:pt x="284353" y="42278"/>
                                </a:lnTo>
                                <a:lnTo>
                                  <a:pt x="282282" y="43027"/>
                                </a:lnTo>
                                <a:lnTo>
                                  <a:pt x="280898" y="44538"/>
                                </a:lnTo>
                                <a:lnTo>
                                  <a:pt x="278841" y="46050"/>
                                </a:lnTo>
                                <a:lnTo>
                                  <a:pt x="276656" y="46520"/>
                                </a:lnTo>
                                <a:lnTo>
                                  <a:pt x="274548" y="46520"/>
                                </a:lnTo>
                                <a:lnTo>
                                  <a:pt x="272592" y="45808"/>
                                </a:lnTo>
                                <a:lnTo>
                                  <a:pt x="271259" y="45288"/>
                                </a:lnTo>
                                <a:lnTo>
                                  <a:pt x="271411" y="45199"/>
                                </a:lnTo>
                                <a:lnTo>
                                  <a:pt x="272808" y="44450"/>
                                </a:lnTo>
                                <a:lnTo>
                                  <a:pt x="274015" y="43802"/>
                                </a:lnTo>
                                <a:lnTo>
                                  <a:pt x="277456" y="42278"/>
                                </a:lnTo>
                                <a:lnTo>
                                  <a:pt x="284353" y="42278"/>
                                </a:lnTo>
                                <a:lnTo>
                                  <a:pt x="284353" y="41592"/>
                                </a:lnTo>
                                <a:lnTo>
                                  <a:pt x="276072" y="41592"/>
                                </a:lnTo>
                                <a:lnTo>
                                  <a:pt x="275475" y="42189"/>
                                </a:lnTo>
                                <a:lnTo>
                                  <a:pt x="274866" y="41592"/>
                                </a:lnTo>
                                <a:lnTo>
                                  <a:pt x="276009" y="38722"/>
                                </a:lnTo>
                                <a:lnTo>
                                  <a:pt x="276123" y="38303"/>
                                </a:lnTo>
                                <a:lnTo>
                                  <a:pt x="276542" y="36169"/>
                                </a:lnTo>
                                <a:lnTo>
                                  <a:pt x="276555" y="31915"/>
                                </a:lnTo>
                                <a:lnTo>
                                  <a:pt x="276072" y="28943"/>
                                </a:lnTo>
                                <a:lnTo>
                                  <a:pt x="275691" y="28943"/>
                                </a:lnTo>
                                <a:lnTo>
                                  <a:pt x="275691" y="35572"/>
                                </a:lnTo>
                                <a:lnTo>
                                  <a:pt x="274396" y="39598"/>
                                </a:lnTo>
                                <a:lnTo>
                                  <a:pt x="272745" y="42456"/>
                                </a:lnTo>
                                <a:lnTo>
                                  <a:pt x="269989" y="44450"/>
                                </a:lnTo>
                                <a:lnTo>
                                  <a:pt x="269989" y="42799"/>
                                </a:lnTo>
                                <a:lnTo>
                                  <a:pt x="270103" y="40957"/>
                                </a:lnTo>
                                <a:lnTo>
                                  <a:pt x="270332" y="40398"/>
                                </a:lnTo>
                                <a:lnTo>
                                  <a:pt x="271830" y="36588"/>
                                </a:lnTo>
                                <a:lnTo>
                                  <a:pt x="275450" y="31915"/>
                                </a:lnTo>
                                <a:lnTo>
                                  <a:pt x="275564" y="33350"/>
                                </a:lnTo>
                                <a:lnTo>
                                  <a:pt x="275691" y="35572"/>
                                </a:lnTo>
                                <a:lnTo>
                                  <a:pt x="275691" y="28943"/>
                                </a:lnTo>
                                <a:lnTo>
                                  <a:pt x="275475" y="28943"/>
                                </a:lnTo>
                                <a:lnTo>
                                  <a:pt x="274269" y="31953"/>
                                </a:lnTo>
                                <a:lnTo>
                                  <a:pt x="271856" y="34353"/>
                                </a:lnTo>
                                <a:lnTo>
                                  <a:pt x="270040" y="37376"/>
                                </a:lnTo>
                                <a:lnTo>
                                  <a:pt x="268833" y="40398"/>
                                </a:lnTo>
                                <a:lnTo>
                                  <a:pt x="268274" y="38722"/>
                                </a:lnTo>
                                <a:lnTo>
                                  <a:pt x="268236" y="37528"/>
                                </a:lnTo>
                                <a:lnTo>
                                  <a:pt x="268236" y="42799"/>
                                </a:lnTo>
                                <a:lnTo>
                                  <a:pt x="267944" y="42227"/>
                                </a:lnTo>
                                <a:lnTo>
                                  <a:pt x="267385" y="41109"/>
                                </a:lnTo>
                                <a:lnTo>
                                  <a:pt x="267385" y="42227"/>
                                </a:lnTo>
                                <a:lnTo>
                                  <a:pt x="266014" y="41478"/>
                                </a:lnTo>
                                <a:lnTo>
                                  <a:pt x="263855" y="40690"/>
                                </a:lnTo>
                                <a:lnTo>
                                  <a:pt x="261200" y="39992"/>
                                </a:lnTo>
                                <a:lnTo>
                                  <a:pt x="258457" y="38493"/>
                                </a:lnTo>
                                <a:lnTo>
                                  <a:pt x="253644" y="34036"/>
                                </a:lnTo>
                                <a:lnTo>
                                  <a:pt x="257771" y="34785"/>
                                </a:lnTo>
                                <a:lnTo>
                                  <a:pt x="261886" y="36258"/>
                                </a:lnTo>
                                <a:lnTo>
                                  <a:pt x="264642" y="38493"/>
                                </a:lnTo>
                                <a:lnTo>
                                  <a:pt x="267385" y="42227"/>
                                </a:lnTo>
                                <a:lnTo>
                                  <a:pt x="267385" y="41109"/>
                                </a:lnTo>
                                <a:lnTo>
                                  <a:pt x="267030" y="40398"/>
                                </a:lnTo>
                                <a:lnTo>
                                  <a:pt x="265214" y="37376"/>
                                </a:lnTo>
                                <a:lnTo>
                                  <a:pt x="263423" y="35572"/>
                                </a:lnTo>
                                <a:lnTo>
                                  <a:pt x="260388" y="34353"/>
                                </a:lnTo>
                                <a:lnTo>
                                  <a:pt x="260299" y="34036"/>
                                </a:lnTo>
                                <a:lnTo>
                                  <a:pt x="260235" y="33756"/>
                                </a:lnTo>
                                <a:lnTo>
                                  <a:pt x="259791" y="31915"/>
                                </a:lnTo>
                                <a:lnTo>
                                  <a:pt x="259207" y="30124"/>
                                </a:lnTo>
                                <a:lnTo>
                                  <a:pt x="261594" y="30734"/>
                                </a:lnTo>
                                <a:lnTo>
                                  <a:pt x="263423" y="31953"/>
                                </a:lnTo>
                                <a:lnTo>
                                  <a:pt x="266560" y="35382"/>
                                </a:lnTo>
                                <a:lnTo>
                                  <a:pt x="267589" y="39192"/>
                                </a:lnTo>
                                <a:lnTo>
                                  <a:pt x="268236" y="42799"/>
                                </a:lnTo>
                                <a:lnTo>
                                  <a:pt x="268236" y="37528"/>
                                </a:lnTo>
                                <a:lnTo>
                                  <a:pt x="260997" y="29527"/>
                                </a:lnTo>
                                <a:lnTo>
                                  <a:pt x="259803" y="28333"/>
                                </a:lnTo>
                                <a:lnTo>
                                  <a:pt x="258597" y="27724"/>
                                </a:lnTo>
                                <a:lnTo>
                                  <a:pt x="257378" y="26517"/>
                                </a:lnTo>
                                <a:lnTo>
                                  <a:pt x="259803" y="33756"/>
                                </a:lnTo>
                                <a:lnTo>
                                  <a:pt x="251968" y="33159"/>
                                </a:lnTo>
                                <a:lnTo>
                                  <a:pt x="251968" y="32562"/>
                                </a:lnTo>
                                <a:lnTo>
                                  <a:pt x="253758" y="31953"/>
                                </a:lnTo>
                                <a:lnTo>
                                  <a:pt x="254977" y="30734"/>
                                </a:lnTo>
                                <a:lnTo>
                                  <a:pt x="256171" y="28333"/>
                                </a:lnTo>
                                <a:lnTo>
                                  <a:pt x="256260" y="24726"/>
                                </a:lnTo>
                                <a:lnTo>
                                  <a:pt x="256781" y="21691"/>
                                </a:lnTo>
                                <a:lnTo>
                                  <a:pt x="258597" y="23507"/>
                                </a:lnTo>
                                <a:lnTo>
                                  <a:pt x="264020" y="30734"/>
                                </a:lnTo>
                                <a:lnTo>
                                  <a:pt x="265823" y="31953"/>
                                </a:lnTo>
                                <a:lnTo>
                                  <a:pt x="271259" y="31953"/>
                                </a:lnTo>
                                <a:lnTo>
                                  <a:pt x="272148" y="30734"/>
                                </a:lnTo>
                                <a:lnTo>
                                  <a:pt x="272630" y="30086"/>
                                </a:lnTo>
                                <a:lnTo>
                                  <a:pt x="273050" y="29527"/>
                                </a:lnTo>
                                <a:lnTo>
                                  <a:pt x="274269" y="28308"/>
                                </a:lnTo>
                                <a:lnTo>
                                  <a:pt x="274866" y="26517"/>
                                </a:lnTo>
                                <a:lnTo>
                                  <a:pt x="275348" y="24117"/>
                                </a:lnTo>
                                <a:lnTo>
                                  <a:pt x="275272" y="22301"/>
                                </a:lnTo>
                                <a:lnTo>
                                  <a:pt x="274789" y="19507"/>
                                </a:lnTo>
                                <a:lnTo>
                                  <a:pt x="274269" y="16891"/>
                                </a:lnTo>
                                <a:lnTo>
                                  <a:pt x="274053" y="16383"/>
                                </a:lnTo>
                                <a:lnTo>
                                  <a:pt x="273621" y="15303"/>
                                </a:lnTo>
                                <a:lnTo>
                                  <a:pt x="273621" y="19507"/>
                                </a:lnTo>
                                <a:lnTo>
                                  <a:pt x="273507" y="23901"/>
                                </a:lnTo>
                                <a:lnTo>
                                  <a:pt x="272999" y="26962"/>
                                </a:lnTo>
                                <a:lnTo>
                                  <a:pt x="271132" y="30086"/>
                                </a:lnTo>
                                <a:lnTo>
                                  <a:pt x="270649" y="27724"/>
                                </a:lnTo>
                                <a:lnTo>
                                  <a:pt x="270535" y="27127"/>
                                </a:lnTo>
                                <a:lnTo>
                                  <a:pt x="270598" y="26403"/>
                                </a:lnTo>
                                <a:lnTo>
                                  <a:pt x="271195" y="22910"/>
                                </a:lnTo>
                                <a:lnTo>
                                  <a:pt x="271856" y="19507"/>
                                </a:lnTo>
                                <a:lnTo>
                                  <a:pt x="272389" y="16383"/>
                                </a:lnTo>
                                <a:lnTo>
                                  <a:pt x="273621" y="19507"/>
                                </a:lnTo>
                                <a:lnTo>
                                  <a:pt x="273621" y="15303"/>
                                </a:lnTo>
                                <a:lnTo>
                                  <a:pt x="273050" y="13855"/>
                                </a:lnTo>
                                <a:lnTo>
                                  <a:pt x="271856" y="13855"/>
                                </a:lnTo>
                                <a:lnTo>
                                  <a:pt x="269544" y="22529"/>
                                </a:lnTo>
                                <a:lnTo>
                                  <a:pt x="269544" y="30124"/>
                                </a:lnTo>
                                <a:lnTo>
                                  <a:pt x="268935" y="30734"/>
                                </a:lnTo>
                                <a:lnTo>
                                  <a:pt x="267690" y="30734"/>
                                </a:lnTo>
                                <a:lnTo>
                                  <a:pt x="265252" y="30124"/>
                                </a:lnTo>
                                <a:lnTo>
                                  <a:pt x="263334" y="28867"/>
                                </a:lnTo>
                                <a:lnTo>
                                  <a:pt x="260845" y="25133"/>
                                </a:lnTo>
                                <a:lnTo>
                                  <a:pt x="260235" y="23266"/>
                                </a:lnTo>
                                <a:lnTo>
                                  <a:pt x="262712" y="23901"/>
                                </a:lnTo>
                                <a:lnTo>
                                  <a:pt x="265201" y="25768"/>
                                </a:lnTo>
                                <a:lnTo>
                                  <a:pt x="269519" y="30086"/>
                                </a:lnTo>
                                <a:lnTo>
                                  <a:pt x="269544" y="22529"/>
                                </a:lnTo>
                                <a:lnTo>
                                  <a:pt x="269443" y="22910"/>
                                </a:lnTo>
                                <a:lnTo>
                                  <a:pt x="268833" y="27724"/>
                                </a:lnTo>
                                <a:lnTo>
                                  <a:pt x="265823" y="24726"/>
                                </a:lnTo>
                                <a:lnTo>
                                  <a:pt x="263271" y="23266"/>
                                </a:lnTo>
                                <a:lnTo>
                                  <a:pt x="261594" y="22301"/>
                                </a:lnTo>
                                <a:lnTo>
                                  <a:pt x="260680" y="21691"/>
                                </a:lnTo>
                                <a:lnTo>
                                  <a:pt x="259803" y="21107"/>
                                </a:lnTo>
                                <a:lnTo>
                                  <a:pt x="257987" y="21107"/>
                                </a:lnTo>
                                <a:lnTo>
                                  <a:pt x="256781" y="20497"/>
                                </a:lnTo>
                                <a:lnTo>
                                  <a:pt x="256781" y="20154"/>
                                </a:lnTo>
                                <a:lnTo>
                                  <a:pt x="256781" y="18681"/>
                                </a:lnTo>
                                <a:lnTo>
                                  <a:pt x="255473" y="19558"/>
                                </a:lnTo>
                                <a:lnTo>
                                  <a:pt x="255473" y="20154"/>
                                </a:lnTo>
                                <a:lnTo>
                                  <a:pt x="254723" y="22910"/>
                                </a:lnTo>
                                <a:lnTo>
                                  <a:pt x="249504" y="33350"/>
                                </a:lnTo>
                                <a:lnTo>
                                  <a:pt x="251002" y="29883"/>
                                </a:lnTo>
                                <a:lnTo>
                                  <a:pt x="251752" y="26403"/>
                                </a:lnTo>
                                <a:lnTo>
                                  <a:pt x="253238" y="22910"/>
                                </a:lnTo>
                                <a:lnTo>
                                  <a:pt x="255473" y="20154"/>
                                </a:lnTo>
                                <a:lnTo>
                                  <a:pt x="255473" y="19558"/>
                                </a:lnTo>
                                <a:lnTo>
                                  <a:pt x="254977" y="19888"/>
                                </a:lnTo>
                                <a:lnTo>
                                  <a:pt x="253758" y="21107"/>
                                </a:lnTo>
                                <a:lnTo>
                                  <a:pt x="252577" y="21691"/>
                                </a:lnTo>
                                <a:lnTo>
                                  <a:pt x="251358" y="22910"/>
                                </a:lnTo>
                                <a:lnTo>
                                  <a:pt x="250761" y="25311"/>
                                </a:lnTo>
                                <a:lnTo>
                                  <a:pt x="249555" y="31254"/>
                                </a:lnTo>
                                <a:lnTo>
                                  <a:pt x="248945" y="33159"/>
                                </a:lnTo>
                                <a:lnTo>
                                  <a:pt x="248348" y="34353"/>
                                </a:lnTo>
                                <a:lnTo>
                                  <a:pt x="248348" y="35572"/>
                                </a:lnTo>
                                <a:lnTo>
                                  <a:pt x="250151" y="34353"/>
                                </a:lnTo>
                                <a:lnTo>
                                  <a:pt x="251155" y="33350"/>
                                </a:lnTo>
                                <a:lnTo>
                                  <a:pt x="251358" y="33159"/>
                                </a:lnTo>
                                <a:lnTo>
                                  <a:pt x="254977" y="36766"/>
                                </a:lnTo>
                                <a:lnTo>
                                  <a:pt x="256171" y="38569"/>
                                </a:lnTo>
                                <a:lnTo>
                                  <a:pt x="257987" y="40398"/>
                                </a:lnTo>
                                <a:lnTo>
                                  <a:pt x="260997" y="41592"/>
                                </a:lnTo>
                                <a:lnTo>
                                  <a:pt x="267030" y="42799"/>
                                </a:lnTo>
                                <a:lnTo>
                                  <a:pt x="268236" y="43395"/>
                                </a:lnTo>
                                <a:lnTo>
                                  <a:pt x="269443" y="44615"/>
                                </a:lnTo>
                                <a:lnTo>
                                  <a:pt x="268833" y="45199"/>
                                </a:lnTo>
                                <a:lnTo>
                                  <a:pt x="268236" y="45199"/>
                                </a:lnTo>
                                <a:lnTo>
                                  <a:pt x="267385" y="44843"/>
                                </a:lnTo>
                                <a:lnTo>
                                  <a:pt x="267385" y="45999"/>
                                </a:lnTo>
                                <a:lnTo>
                                  <a:pt x="266052" y="47625"/>
                                </a:lnTo>
                                <a:lnTo>
                                  <a:pt x="260045" y="47625"/>
                                </a:lnTo>
                                <a:lnTo>
                                  <a:pt x="252044" y="45999"/>
                                </a:lnTo>
                                <a:lnTo>
                                  <a:pt x="255384" y="44361"/>
                                </a:lnTo>
                                <a:lnTo>
                                  <a:pt x="258711" y="43548"/>
                                </a:lnTo>
                                <a:lnTo>
                                  <a:pt x="262051" y="43548"/>
                                </a:lnTo>
                                <a:lnTo>
                                  <a:pt x="265379" y="45999"/>
                                </a:lnTo>
                                <a:lnTo>
                                  <a:pt x="267385" y="45999"/>
                                </a:lnTo>
                                <a:lnTo>
                                  <a:pt x="267385" y="44843"/>
                                </a:lnTo>
                                <a:lnTo>
                                  <a:pt x="264375" y="43548"/>
                                </a:lnTo>
                                <a:lnTo>
                                  <a:pt x="264020" y="43395"/>
                                </a:lnTo>
                                <a:lnTo>
                                  <a:pt x="259207" y="42189"/>
                                </a:lnTo>
                                <a:lnTo>
                                  <a:pt x="254977" y="43395"/>
                                </a:lnTo>
                                <a:lnTo>
                                  <a:pt x="252577" y="44615"/>
                                </a:lnTo>
                                <a:lnTo>
                                  <a:pt x="250761" y="46405"/>
                                </a:lnTo>
                                <a:lnTo>
                                  <a:pt x="254977" y="47625"/>
                                </a:lnTo>
                                <a:lnTo>
                                  <a:pt x="262204" y="49428"/>
                                </a:lnTo>
                                <a:lnTo>
                                  <a:pt x="264617" y="48831"/>
                                </a:lnTo>
                                <a:lnTo>
                                  <a:pt x="267030" y="47625"/>
                                </a:lnTo>
                                <a:lnTo>
                                  <a:pt x="268833" y="46405"/>
                                </a:lnTo>
                                <a:lnTo>
                                  <a:pt x="270040" y="45808"/>
                                </a:lnTo>
                                <a:lnTo>
                                  <a:pt x="271259" y="45808"/>
                                </a:lnTo>
                                <a:lnTo>
                                  <a:pt x="272453" y="46405"/>
                                </a:lnTo>
                                <a:lnTo>
                                  <a:pt x="273050" y="47028"/>
                                </a:lnTo>
                                <a:lnTo>
                                  <a:pt x="274269" y="47625"/>
                                </a:lnTo>
                                <a:lnTo>
                                  <a:pt x="277266" y="47625"/>
                                </a:lnTo>
                                <a:lnTo>
                                  <a:pt x="279095" y="47028"/>
                                </a:lnTo>
                                <a:lnTo>
                                  <a:pt x="279857" y="46520"/>
                                </a:lnTo>
                                <a:lnTo>
                                  <a:pt x="282829" y="44538"/>
                                </a:lnTo>
                                <a:lnTo>
                                  <a:pt x="285711" y="42799"/>
                                </a:lnTo>
                                <a:lnTo>
                                  <a:pt x="287261" y="42278"/>
                                </a:lnTo>
                                <a:lnTo>
                                  <a:pt x="287528" y="42189"/>
                                </a:lnTo>
                                <a:lnTo>
                                  <a:pt x="289331" y="42189"/>
                                </a:lnTo>
                                <a:lnTo>
                                  <a:pt x="289928" y="41592"/>
                                </a:lnTo>
                                <a:lnTo>
                                  <a:pt x="289928" y="41109"/>
                                </a:lnTo>
                                <a:lnTo>
                                  <a:pt x="289928" y="40398"/>
                                </a:lnTo>
                                <a:lnTo>
                                  <a:pt x="290537" y="39789"/>
                                </a:lnTo>
                                <a:lnTo>
                                  <a:pt x="291147" y="39789"/>
                                </a:lnTo>
                                <a:lnTo>
                                  <a:pt x="291261" y="39611"/>
                                </a:lnTo>
                                <a:lnTo>
                                  <a:pt x="290512" y="39611"/>
                                </a:lnTo>
                                <a:lnTo>
                                  <a:pt x="291261" y="39598"/>
                                </a:lnTo>
                                <a:lnTo>
                                  <a:pt x="292341" y="37973"/>
                                </a:lnTo>
                                <a:lnTo>
                                  <a:pt x="293547" y="35572"/>
                                </a:lnTo>
                                <a:close/>
                              </a:path>
                              <a:path w="315595" h="208279">
                                <a:moveTo>
                                  <a:pt x="298386" y="105486"/>
                                </a:moveTo>
                                <a:lnTo>
                                  <a:pt x="297167" y="103682"/>
                                </a:lnTo>
                                <a:lnTo>
                                  <a:pt x="296976" y="103301"/>
                                </a:lnTo>
                                <a:lnTo>
                                  <a:pt x="296976" y="104736"/>
                                </a:lnTo>
                                <a:lnTo>
                                  <a:pt x="296976" y="107505"/>
                                </a:lnTo>
                                <a:lnTo>
                                  <a:pt x="295376" y="110248"/>
                                </a:lnTo>
                                <a:lnTo>
                                  <a:pt x="292950" y="113017"/>
                                </a:lnTo>
                                <a:lnTo>
                                  <a:pt x="294563" y="107505"/>
                                </a:lnTo>
                                <a:lnTo>
                                  <a:pt x="294678" y="106692"/>
                                </a:lnTo>
                                <a:lnTo>
                                  <a:pt x="294957" y="104787"/>
                                </a:lnTo>
                                <a:lnTo>
                                  <a:pt x="295376" y="101981"/>
                                </a:lnTo>
                                <a:lnTo>
                                  <a:pt x="296976" y="104736"/>
                                </a:lnTo>
                                <a:lnTo>
                                  <a:pt x="296976" y="103301"/>
                                </a:lnTo>
                                <a:lnTo>
                                  <a:pt x="296329" y="101981"/>
                                </a:lnTo>
                                <a:lnTo>
                                  <a:pt x="295973" y="101257"/>
                                </a:lnTo>
                                <a:lnTo>
                                  <a:pt x="295376" y="99466"/>
                                </a:lnTo>
                                <a:lnTo>
                                  <a:pt x="294767" y="100647"/>
                                </a:lnTo>
                                <a:lnTo>
                                  <a:pt x="294703" y="101981"/>
                                </a:lnTo>
                                <a:lnTo>
                                  <a:pt x="294170" y="103085"/>
                                </a:lnTo>
                                <a:lnTo>
                                  <a:pt x="293547" y="103682"/>
                                </a:lnTo>
                                <a:lnTo>
                                  <a:pt x="292315" y="103911"/>
                                </a:lnTo>
                                <a:lnTo>
                                  <a:pt x="292315" y="104787"/>
                                </a:lnTo>
                                <a:lnTo>
                                  <a:pt x="292176" y="106286"/>
                                </a:lnTo>
                                <a:lnTo>
                                  <a:pt x="290360" y="107188"/>
                                </a:lnTo>
                                <a:lnTo>
                                  <a:pt x="287489" y="107505"/>
                                </a:lnTo>
                                <a:lnTo>
                                  <a:pt x="285242" y="107353"/>
                                </a:lnTo>
                                <a:lnTo>
                                  <a:pt x="283591" y="105994"/>
                                </a:lnTo>
                                <a:lnTo>
                                  <a:pt x="292315" y="104787"/>
                                </a:lnTo>
                                <a:lnTo>
                                  <a:pt x="292315" y="103911"/>
                                </a:lnTo>
                                <a:lnTo>
                                  <a:pt x="286931" y="104876"/>
                                </a:lnTo>
                                <a:lnTo>
                                  <a:pt x="283921" y="104876"/>
                                </a:lnTo>
                                <a:lnTo>
                                  <a:pt x="280898" y="105486"/>
                                </a:lnTo>
                                <a:lnTo>
                                  <a:pt x="283400" y="107353"/>
                                </a:lnTo>
                                <a:lnTo>
                                  <a:pt x="285115" y="108508"/>
                                </a:lnTo>
                                <a:lnTo>
                                  <a:pt x="290550" y="108508"/>
                                </a:lnTo>
                                <a:lnTo>
                                  <a:pt x="292201" y="107505"/>
                                </a:lnTo>
                                <a:lnTo>
                                  <a:pt x="293547" y="106692"/>
                                </a:lnTo>
                                <a:lnTo>
                                  <a:pt x="292341" y="110909"/>
                                </a:lnTo>
                                <a:lnTo>
                                  <a:pt x="291757" y="113322"/>
                                </a:lnTo>
                                <a:lnTo>
                                  <a:pt x="291147" y="115138"/>
                                </a:lnTo>
                                <a:lnTo>
                                  <a:pt x="293687" y="113017"/>
                                </a:lnTo>
                                <a:lnTo>
                                  <a:pt x="294767" y="112128"/>
                                </a:lnTo>
                                <a:lnTo>
                                  <a:pt x="296570" y="110312"/>
                                </a:lnTo>
                                <a:lnTo>
                                  <a:pt x="297776" y="108508"/>
                                </a:lnTo>
                                <a:lnTo>
                                  <a:pt x="298386" y="106692"/>
                                </a:lnTo>
                                <a:lnTo>
                                  <a:pt x="298386" y="105486"/>
                                </a:lnTo>
                                <a:close/>
                              </a:path>
                              <a:path w="315595" h="208279">
                                <a:moveTo>
                                  <a:pt x="300786" y="109702"/>
                                </a:moveTo>
                                <a:lnTo>
                                  <a:pt x="300342" y="108610"/>
                                </a:lnTo>
                                <a:lnTo>
                                  <a:pt x="299885" y="107467"/>
                                </a:lnTo>
                                <a:lnTo>
                                  <a:pt x="299885" y="108610"/>
                                </a:lnTo>
                                <a:lnTo>
                                  <a:pt x="299885" y="112102"/>
                                </a:lnTo>
                                <a:lnTo>
                                  <a:pt x="298919" y="113855"/>
                                </a:lnTo>
                                <a:lnTo>
                                  <a:pt x="296976" y="114719"/>
                                </a:lnTo>
                                <a:lnTo>
                                  <a:pt x="299885" y="108610"/>
                                </a:lnTo>
                                <a:lnTo>
                                  <a:pt x="299885" y="107467"/>
                                </a:lnTo>
                                <a:lnTo>
                                  <a:pt x="299580" y="106692"/>
                                </a:lnTo>
                                <a:lnTo>
                                  <a:pt x="297776" y="111531"/>
                                </a:lnTo>
                                <a:lnTo>
                                  <a:pt x="295376" y="116344"/>
                                </a:lnTo>
                                <a:lnTo>
                                  <a:pt x="296570" y="115735"/>
                                </a:lnTo>
                                <a:lnTo>
                                  <a:pt x="298386" y="115138"/>
                                </a:lnTo>
                                <a:lnTo>
                                  <a:pt x="298792" y="114719"/>
                                </a:lnTo>
                                <a:lnTo>
                                  <a:pt x="300786" y="112712"/>
                                </a:lnTo>
                                <a:lnTo>
                                  <a:pt x="300786" y="109702"/>
                                </a:lnTo>
                                <a:close/>
                              </a:path>
                              <a:path w="315595" h="208279">
                                <a:moveTo>
                                  <a:pt x="301993" y="112712"/>
                                </a:moveTo>
                                <a:lnTo>
                                  <a:pt x="300774" y="114515"/>
                                </a:lnTo>
                                <a:lnTo>
                                  <a:pt x="299580" y="115735"/>
                                </a:lnTo>
                                <a:lnTo>
                                  <a:pt x="299580" y="118148"/>
                                </a:lnTo>
                                <a:lnTo>
                                  <a:pt x="299580" y="119354"/>
                                </a:lnTo>
                                <a:lnTo>
                                  <a:pt x="293547" y="130200"/>
                                </a:lnTo>
                                <a:lnTo>
                                  <a:pt x="293547" y="127190"/>
                                </a:lnTo>
                                <a:lnTo>
                                  <a:pt x="294157" y="124155"/>
                                </a:lnTo>
                                <a:lnTo>
                                  <a:pt x="294767" y="121754"/>
                                </a:lnTo>
                                <a:lnTo>
                                  <a:pt x="296557" y="119964"/>
                                </a:lnTo>
                                <a:lnTo>
                                  <a:pt x="299580" y="118148"/>
                                </a:lnTo>
                                <a:lnTo>
                                  <a:pt x="299580" y="115735"/>
                                </a:lnTo>
                                <a:lnTo>
                                  <a:pt x="298983" y="116344"/>
                                </a:lnTo>
                                <a:lnTo>
                                  <a:pt x="296557" y="118148"/>
                                </a:lnTo>
                                <a:lnTo>
                                  <a:pt x="294767" y="119964"/>
                                </a:lnTo>
                                <a:lnTo>
                                  <a:pt x="292950" y="122364"/>
                                </a:lnTo>
                                <a:lnTo>
                                  <a:pt x="292341" y="125361"/>
                                </a:lnTo>
                                <a:lnTo>
                                  <a:pt x="292341" y="128993"/>
                                </a:lnTo>
                                <a:lnTo>
                                  <a:pt x="293547" y="132003"/>
                                </a:lnTo>
                                <a:lnTo>
                                  <a:pt x="295084" y="130200"/>
                                </a:lnTo>
                                <a:lnTo>
                                  <a:pt x="297167" y="127787"/>
                                </a:lnTo>
                                <a:lnTo>
                                  <a:pt x="299580" y="122961"/>
                                </a:lnTo>
                                <a:lnTo>
                                  <a:pt x="300634" y="118148"/>
                                </a:lnTo>
                                <a:lnTo>
                                  <a:pt x="300774" y="117525"/>
                                </a:lnTo>
                                <a:lnTo>
                                  <a:pt x="301993" y="112712"/>
                                </a:lnTo>
                                <a:close/>
                              </a:path>
                              <a:path w="315595" h="208279">
                                <a:moveTo>
                                  <a:pt x="315264" y="66903"/>
                                </a:moveTo>
                                <a:lnTo>
                                  <a:pt x="314934" y="66687"/>
                                </a:lnTo>
                                <a:lnTo>
                                  <a:pt x="312801" y="65265"/>
                                </a:lnTo>
                                <a:lnTo>
                                  <a:pt x="312801" y="66078"/>
                                </a:lnTo>
                                <a:lnTo>
                                  <a:pt x="309041" y="66687"/>
                                </a:lnTo>
                                <a:lnTo>
                                  <a:pt x="305269" y="66687"/>
                                </a:lnTo>
                                <a:lnTo>
                                  <a:pt x="301510" y="65430"/>
                                </a:lnTo>
                                <a:lnTo>
                                  <a:pt x="298386" y="64185"/>
                                </a:lnTo>
                                <a:lnTo>
                                  <a:pt x="302145" y="63550"/>
                                </a:lnTo>
                                <a:lnTo>
                                  <a:pt x="305904" y="63550"/>
                                </a:lnTo>
                                <a:lnTo>
                                  <a:pt x="309664" y="64795"/>
                                </a:lnTo>
                                <a:lnTo>
                                  <a:pt x="312801" y="66078"/>
                                </a:lnTo>
                                <a:lnTo>
                                  <a:pt x="312801" y="65265"/>
                                </a:lnTo>
                                <a:lnTo>
                                  <a:pt x="310235" y="63550"/>
                                </a:lnTo>
                                <a:lnTo>
                                  <a:pt x="309841" y="63284"/>
                                </a:lnTo>
                                <a:lnTo>
                                  <a:pt x="308025" y="62687"/>
                                </a:lnTo>
                                <a:lnTo>
                                  <a:pt x="305003" y="62064"/>
                                </a:lnTo>
                                <a:lnTo>
                                  <a:pt x="301993" y="62064"/>
                                </a:lnTo>
                                <a:lnTo>
                                  <a:pt x="298983" y="62687"/>
                                </a:lnTo>
                                <a:lnTo>
                                  <a:pt x="296570" y="64503"/>
                                </a:lnTo>
                                <a:lnTo>
                                  <a:pt x="300786" y="66903"/>
                                </a:lnTo>
                                <a:lnTo>
                                  <a:pt x="305612" y="68110"/>
                                </a:lnTo>
                                <a:lnTo>
                                  <a:pt x="310438" y="68110"/>
                                </a:lnTo>
                                <a:lnTo>
                                  <a:pt x="315264" y="66903"/>
                                </a:lnTo>
                                <a:close/>
                              </a:path>
                            </a:pathLst>
                          </a:custGeom>
                          <a:solidFill>
                            <a:srgbClr val="231F20"/>
                          </a:solidFill>
                        </wps:spPr>
                        <wps:bodyPr wrap="square" lIns="0" tIns="0" rIns="0" bIns="0" rtlCol="0">
                          <a:prstTxWarp prst="textNoShape">
                            <a:avLst/>
                          </a:prstTxWarp>
                          <a:noAutofit/>
                        </wps:bodyPr>
                      </wps:wsp>
                      <wps:wsp>
                        <wps:cNvPr id="23" name="Graphic 23"/>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24" name="Graphic 24"/>
                        <wps:cNvSpPr/>
                        <wps:spPr>
                          <a:xfrm>
                            <a:off x="159365"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899"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30" y="37592"/>
                                </a:moveTo>
                                <a:lnTo>
                                  <a:pt x="86004" y="37312"/>
                                </a:lnTo>
                                <a:lnTo>
                                  <a:pt x="83172" y="44056"/>
                                </a:lnTo>
                                <a:lnTo>
                                  <a:pt x="79794" y="47180"/>
                                </a:lnTo>
                                <a:lnTo>
                                  <a:pt x="58940" y="47180"/>
                                </a:lnTo>
                                <a:lnTo>
                                  <a:pt x="58801" y="44831"/>
                                </a:lnTo>
                                <a:lnTo>
                                  <a:pt x="58801" y="3708"/>
                                </a:lnTo>
                                <a:lnTo>
                                  <a:pt x="60680" y="2552"/>
                                </a:lnTo>
                                <a:lnTo>
                                  <a:pt x="66090" y="2552"/>
                                </a:lnTo>
                                <a:lnTo>
                                  <a:pt x="66090" y="1117"/>
                                </a:lnTo>
                                <a:lnTo>
                                  <a:pt x="44691" y="1117"/>
                                </a:lnTo>
                                <a:lnTo>
                                  <a:pt x="44691" y="2552"/>
                                </a:lnTo>
                                <a:lnTo>
                                  <a:pt x="49682" y="2832"/>
                                </a:lnTo>
                                <a:lnTo>
                                  <a:pt x="51498" y="3759"/>
                                </a:lnTo>
                                <a:lnTo>
                                  <a:pt x="51498" y="47536"/>
                                </a:lnTo>
                                <a:lnTo>
                                  <a:pt x="49682" y="48463"/>
                                </a:lnTo>
                                <a:lnTo>
                                  <a:pt x="44691" y="48742"/>
                                </a:lnTo>
                                <a:lnTo>
                                  <a:pt x="44691" y="50165"/>
                                </a:lnTo>
                                <a:lnTo>
                                  <a:pt x="83502" y="50165"/>
                                </a:lnTo>
                                <a:lnTo>
                                  <a:pt x="87630" y="37592"/>
                                </a:lnTo>
                                <a:close/>
                              </a:path>
                              <a:path w="332740" h="51435">
                                <a:moveTo>
                                  <a:pt x="120281" y="30480"/>
                                </a:moveTo>
                                <a:lnTo>
                                  <a:pt x="114350" y="26009"/>
                                </a:lnTo>
                                <a:lnTo>
                                  <a:pt x="100838" y="17907"/>
                                </a:lnTo>
                                <a:lnTo>
                                  <a:pt x="96189" y="14922"/>
                                </a:lnTo>
                                <a:lnTo>
                                  <a:pt x="96189" y="5905"/>
                                </a:lnTo>
                                <a:lnTo>
                                  <a:pt x="99568" y="2616"/>
                                </a:lnTo>
                                <a:lnTo>
                                  <a:pt x="110566" y="2616"/>
                                </a:lnTo>
                                <a:lnTo>
                                  <a:pt x="114744" y="8801"/>
                                </a:lnTo>
                                <a:lnTo>
                                  <a:pt x="116649" y="15125"/>
                                </a:lnTo>
                                <a:lnTo>
                                  <a:pt x="117995" y="15125"/>
                                </a:lnTo>
                                <a:lnTo>
                                  <a:pt x="116446" y="495"/>
                                </a:lnTo>
                                <a:lnTo>
                                  <a:pt x="115087" y="495"/>
                                </a:lnTo>
                                <a:lnTo>
                                  <a:pt x="115303" y="1625"/>
                                </a:lnTo>
                                <a:lnTo>
                                  <a:pt x="115087" y="2273"/>
                                </a:lnTo>
                                <a:lnTo>
                                  <a:pt x="111036" y="2273"/>
                                </a:lnTo>
                                <a:lnTo>
                                  <a:pt x="109143" y="0"/>
                                </a:lnTo>
                                <a:lnTo>
                                  <a:pt x="96393" y="0"/>
                                </a:lnTo>
                                <a:lnTo>
                                  <a:pt x="90246" y="5029"/>
                                </a:lnTo>
                                <a:lnTo>
                                  <a:pt x="90246" y="19735"/>
                                </a:lnTo>
                                <a:lnTo>
                                  <a:pt x="95389" y="23075"/>
                                </a:lnTo>
                                <a:lnTo>
                                  <a:pt x="109410" y="33159"/>
                                </a:lnTo>
                                <a:lnTo>
                                  <a:pt x="113334" y="36664"/>
                                </a:lnTo>
                                <a:lnTo>
                                  <a:pt x="113334" y="45529"/>
                                </a:lnTo>
                                <a:lnTo>
                                  <a:pt x="109283" y="48679"/>
                                </a:lnTo>
                                <a:lnTo>
                                  <a:pt x="97129" y="48679"/>
                                </a:lnTo>
                                <a:lnTo>
                                  <a:pt x="92875" y="41922"/>
                                </a:lnTo>
                                <a:lnTo>
                                  <a:pt x="90170" y="35674"/>
                                </a:lnTo>
                                <a:lnTo>
                                  <a:pt x="88823" y="35674"/>
                                </a:lnTo>
                                <a:lnTo>
                                  <a:pt x="91465" y="50800"/>
                                </a:lnTo>
                                <a:lnTo>
                                  <a:pt x="92811" y="50800"/>
                                </a:lnTo>
                                <a:lnTo>
                                  <a:pt x="92951" y="49745"/>
                                </a:lnTo>
                                <a:lnTo>
                                  <a:pt x="93814" y="49237"/>
                                </a:lnTo>
                                <a:lnTo>
                                  <a:pt x="95923" y="49237"/>
                                </a:lnTo>
                                <a:lnTo>
                                  <a:pt x="101053" y="51308"/>
                                </a:lnTo>
                                <a:lnTo>
                                  <a:pt x="114007" y="51308"/>
                                </a:lnTo>
                                <a:lnTo>
                                  <a:pt x="120281" y="45262"/>
                                </a:lnTo>
                                <a:lnTo>
                                  <a:pt x="120281" y="30480"/>
                                </a:lnTo>
                                <a:close/>
                              </a:path>
                              <a:path w="332740" h="51435">
                                <a:moveTo>
                                  <a:pt x="165608" y="38150"/>
                                </a:moveTo>
                                <a:lnTo>
                                  <a:pt x="164312" y="37655"/>
                                </a:lnTo>
                                <a:lnTo>
                                  <a:pt x="162560" y="43268"/>
                                </a:lnTo>
                                <a:lnTo>
                                  <a:pt x="158775" y="47180"/>
                                </a:lnTo>
                                <a:lnTo>
                                  <a:pt x="135343"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27" y="1117"/>
                                </a:moveTo>
                                <a:lnTo>
                                  <a:pt x="213258" y="1117"/>
                                </a:lnTo>
                                <a:lnTo>
                                  <a:pt x="213258" y="2552"/>
                                </a:lnTo>
                                <a:lnTo>
                                  <a:pt x="218655" y="2552"/>
                                </a:lnTo>
                                <a:lnTo>
                                  <a:pt x="220548" y="3708"/>
                                </a:lnTo>
                                <a:lnTo>
                                  <a:pt x="220548" y="47599"/>
                                </a:lnTo>
                                <a:lnTo>
                                  <a:pt x="218655" y="48742"/>
                                </a:lnTo>
                                <a:lnTo>
                                  <a:pt x="213258" y="48742"/>
                                </a:lnTo>
                                <a:lnTo>
                                  <a:pt x="213258" y="50165"/>
                                </a:lnTo>
                                <a:lnTo>
                                  <a:pt x="235127" y="50165"/>
                                </a:lnTo>
                                <a:lnTo>
                                  <a:pt x="235127" y="48742"/>
                                </a:lnTo>
                                <a:lnTo>
                                  <a:pt x="229730" y="48742"/>
                                </a:lnTo>
                                <a:lnTo>
                                  <a:pt x="227838" y="47599"/>
                                </a:lnTo>
                                <a:lnTo>
                                  <a:pt x="227838" y="3708"/>
                                </a:lnTo>
                                <a:lnTo>
                                  <a:pt x="229730" y="2552"/>
                                </a:lnTo>
                                <a:lnTo>
                                  <a:pt x="235127" y="2552"/>
                                </a:lnTo>
                                <a:lnTo>
                                  <a:pt x="235127" y="1117"/>
                                </a:lnTo>
                                <a:close/>
                              </a:path>
                              <a:path w="332740" h="51435">
                                <a:moveTo>
                                  <a:pt x="283260" y="38150"/>
                                </a:moveTo>
                                <a:lnTo>
                                  <a:pt x="281965" y="37655"/>
                                </a:lnTo>
                                <a:lnTo>
                                  <a:pt x="280200" y="43268"/>
                                </a:lnTo>
                                <a:lnTo>
                                  <a:pt x="276428" y="47180"/>
                                </a:lnTo>
                                <a:lnTo>
                                  <a:pt x="252996" y="47180"/>
                                </a:lnTo>
                                <a:lnTo>
                                  <a:pt x="252730" y="45694"/>
                                </a:lnTo>
                                <a:lnTo>
                                  <a:pt x="252730" y="25781"/>
                                </a:lnTo>
                                <a:lnTo>
                                  <a:pt x="271576" y="25781"/>
                                </a:lnTo>
                                <a:lnTo>
                                  <a:pt x="273113" y="27863"/>
                                </a:lnTo>
                                <a:lnTo>
                                  <a:pt x="273519" y="32537"/>
                                </a:lnTo>
                                <a:lnTo>
                                  <a:pt x="274878" y="32537"/>
                                </a:lnTo>
                                <a:lnTo>
                                  <a:pt x="274878" y="16052"/>
                                </a:lnTo>
                                <a:lnTo>
                                  <a:pt x="273519" y="16052"/>
                                </a:lnTo>
                                <a:lnTo>
                                  <a:pt x="273050" y="20802"/>
                                </a:lnTo>
                                <a:lnTo>
                                  <a:pt x="271640" y="22809"/>
                                </a:lnTo>
                                <a:lnTo>
                                  <a:pt x="252730" y="22809"/>
                                </a:lnTo>
                                <a:lnTo>
                                  <a:pt x="252730" y="4102"/>
                                </a:lnTo>
                                <a:lnTo>
                                  <a:pt x="274193" y="4102"/>
                                </a:lnTo>
                                <a:lnTo>
                                  <a:pt x="277101" y="5905"/>
                                </a:lnTo>
                                <a:lnTo>
                                  <a:pt x="277850" y="11861"/>
                                </a:lnTo>
                                <a:lnTo>
                                  <a:pt x="279184" y="11861"/>
                                </a:lnTo>
                                <a:lnTo>
                                  <a:pt x="278587" y="1117"/>
                                </a:lnTo>
                                <a:lnTo>
                                  <a:pt x="238150" y="1117"/>
                                </a:lnTo>
                                <a:lnTo>
                                  <a:pt x="238150" y="2552"/>
                                </a:lnTo>
                                <a:lnTo>
                                  <a:pt x="243547" y="2552"/>
                                </a:lnTo>
                                <a:lnTo>
                                  <a:pt x="245440" y="3708"/>
                                </a:lnTo>
                                <a:lnTo>
                                  <a:pt x="245440" y="47599"/>
                                </a:lnTo>
                                <a:lnTo>
                                  <a:pt x="243547" y="48742"/>
                                </a:lnTo>
                                <a:lnTo>
                                  <a:pt x="238150" y="48742"/>
                                </a:lnTo>
                                <a:lnTo>
                                  <a:pt x="238150" y="50165"/>
                                </a:lnTo>
                                <a:lnTo>
                                  <a:pt x="279603" y="50165"/>
                                </a:lnTo>
                                <a:lnTo>
                                  <a:pt x="283260"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25" name="Graphic 25"/>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26" name="Textbox 26"/>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anchor>
            </w:drawing>
          </mc:Choice>
          <mc:Fallback>
            <w:pict>
              <v:group style="position:absolute;margin-left:32.711498pt;margin-top:24.452499pt;width:252.55pt;height:39.550pt;mso-position-horizontal-relative:page;mso-position-vertical-relative:paragraph;z-index:15732736" id="docshapegroup19" coordorigin="654,489" coordsize="5051,791">
                <v:shape style="position:absolute;left:894;top:567;width:540;height:478" id="docshape20" coordorigin="894,568" coordsize="540,478" path="m922,608l916,606,909,602,905,598,903,598,903,600,904,600,908,604,920,608,922,608xm928,606l922,608,927,608,928,606xm929,606l928,606,928,606,929,606xm947,901l946,898,946,897,946,900,945,903,943,899,940,897,938,896,941,895,944,897,946,900,946,897,944,895,944,895,942,894,939,892,938,892,938,894,936,893,934,893,931,894,934,896,937,897,942,901,943,904,941,906,937,906,936,905,936,901,939,899,938,898,936,898,935,899,933,903,933,905,935,907,938,908,940,909,942,908,944,908,945,906,946,903,947,901xm955,1018l954,1018,953,1019,954,1020,954,1019,955,1018xm958,669l958,655,958,652,958,669,954,664,953,659,953,658,954,657,954,656,954,655,953,650,956,653,958,669,958,652,958,652,955,650,955,649,952,647,952,648,953,652,952,656,950,650,950,657,943,653,941,650,939,646,936,640,940,642,943,645,947,649,949,652,950,657,950,650,946,646,943,643,940,640,932,637,936,643,939,649,940,653,944,656,948,658,952,659,952,663,954,665,956,669,958,672,958,669xm966,1027l959,1026,958,1027,955,1028,953,1028,952,1026,952,1025,949,1023,948,1021,948,1019,949,1018,951,1017,948,1016,947,1016,946,1017,945,1019,945,1020,946,1023,945,1024,943,1024,942,1026,940,1027,938,1029,938,1030,939,1030,940,1028,941,1027,945,1027,953,1029,953,1030,954,1030,957,1029,960,1028,966,1028,966,1027xm968,1023l965,1021,961,1020,957,1021,955,1023,954,1025,957,1023,960,1022,964,1022,968,1023xm971,1033l968,1033,968,1031,966,1030,958,1030,955,1032,955,1035,956,1033,958,1032,962,1031,967,1033,959,1033,958,1034,958,1035,958,1036,959,1036,961,1035,970,1035,971,1034,971,1033xm971,1016l969,1013,966,1011,963,1012,959,1014,958,1015,958,1017,960,1014,967,1014,970,1017,970,1018,971,1017,971,1016xm979,1020l978,1020,975,1019,974,1020,972,1021,975,1020,977,1020,979,1021,979,1020xm991,1023l989,1022,976,1022,971,1024,968,1027,973,1025,977,1024,986,1024,989,1025,990,1025,991,1024,991,1023xm992,1028l984,1026,979,1026,977,1027,975,1028,973,1030,973,1031,977,1029,981,1028,986,1028,991,1029,992,1028xm996,1032l989,1031,982,1031,981,1032,981,1033,982,1034,985,1032,996,1032xm998,1034l989,1034,986,1036,998,1036,998,1034xm998,1009l996,1007,996,1006,994,1007,998,1009xm1010,991l1009,989,1008,986,1008,986,1008,994,1006,993,1005,992,1003,988,1001,981,1003,983,1005,987,1007,990,1008,994,1008,986,1006,983,1003,981,1001,978,1000,982,1000,986,1001,990,1003,993,1002,993,1001,992,1000,990,999,989,996,986,995,986,997,994,998,997,1001,1000,1003,1001,1005,1001,1007,1000,1007,999,1008,998,1008,997,1006,999,1003,999,999,995,997,992,997,989,999,992,1001,995,1005,996,1009,996,1009,994,1009,992,1010,991xm1013,995l1012,991,1011,988,1011,991,1011,995,1013,995xm1015,991l1015,988,1014,985,1012,983,1014,989,1014,992,1014,995,1015,995,1015,991xm1026,963l1023,964,1023,965,1019,973,1019,970,1020,969,1023,965,1023,964,1023,964,1020,965,1018,969,1017,972,1017,974,1020,974,1021,973,1021,973,1023,970,1024,966,1025,965,1026,963xm1030,951l1028,951,1028,952,1026,955,1025,957,1024,960,1021,961,1021,958,1023,954,1025,952,1028,952,1028,951,1025,951,1022,954,1020,958,1019,961,1019,963,1022,963,1025,961,1025,961,1028,956,1029,952,1030,951xm1032,690l1027,686,1021,682,1015,680,1009,678,1006,678,1012,680,1022,684,1028,688,1022,690,1017,686,1006,678,1005,678,1006,680,1007,680,1009,684,1012,686,1018,690,1020,690,1024,692,1029,692,1023,690,1032,690xm1037,983l1036,982,1036,983,1037,983xm1048,634l1043,632,1039,634,1048,634xm1049,673l1047,672,1046,672,1049,673xm1051,952l1045,956,1044,957,1051,952xm1055,673l1052,668,1049,668,1052,673,1055,673xm1058,598l1057,591,1057,596,1050,592,1045,588,1042,580,1041,576,1046,578,1050,580,1054,584,1056,590,1057,596,1057,591,1057,588,1056,584,1055,582,1053,580,1051,580,1047,576,1039,574,1042,586,1046,592,1052,596,1055,596,1058,598xm1063,960l1063,960,1058,957,1058,958,1056,960,1053,960,1047,957,1056,957,1058,958,1058,957,1058,957,1055,956,1052,955,1048,955,1046,957,1046,958,1045,958,1049,960,1052,961,1060,961,1063,960xm1073,955l1072,954,1071,954,1071,954,1063,954,1056,952,1060,951,1064,951,1071,954,1071,954,1067,951,1067,951,1063,950,1059,949,1063,945,1064,942,1065,939,1062,941,1062,942,1059,947,1054,950,1054,950,1055,947,1057,945,1062,942,1062,941,1058,944,1054,946,1052,949,1048,951,1045,951,1043,948,1044,946,1046,943,1050,938,1050,941,1049,944,1047,946,1045,948,1046,949,1047,949,1050,948,1048,947,1050,945,1051,942,1051,938,1051,936,1047,941,1044,945,1043,947,1042,948,1042,949,1043,950,1042,951,1041,946,1041,945,1041,941,1040,942,1040,945,1040,955,1039,954,1038,952,1037,949,1038,946,1040,945,1040,942,1039,944,1037,947,1035,955,1036,956,1036,955,1038,957,1039,959,1039,959,1039,963,1036,965,1036,968,1033,969,1030,971,1034,967,1034,966,1036,964,1038,962,1039,963,1039,959,1038,960,1036,961,1036,959,1036,958,1036,957,1035,958,1035,958,1035,960,1034,961,1035,961,1035,963,1031,967,1031,966,1028,970,1026,973,1026,969,1027,968,1030,964,1031,964,1031,966,1032,964,1032,963,1032,961,1029,963,1030,962,1032,960,1033,959,1035,960,1035,958,1034,957,1033,957,1032,958,1031,961,1030,962,1028,962,1030,956,1033,952,1033,956,1034,955,1034,952,1034,950,1035,947,1030,955,1027,961,1027,963,1028,964,1027,965,1026,967,1025,968,1024,971,1025,973,1025,975,1024,977,1023,980,1022,983,1023,983,1027,976,1030,973,1031,973,1033,971,1038,972,1040,973,1042,975,1040,975,1036,973,1034,973,1035,974,1034,975,1034,977,1031,979,1028,982,1028,981,1030,979,1034,977,1034,975,1033,976,1031,977,1028,979,1027,981,1026,983,1027,983,1028,983,1030,983,1030,982,1033,980,1035,978,1036,977,1036,975,1038,975,1038,978,1037,979,1037,981,1038,982,1038,979,1039,978,1040,979,1040,980,1039,980,1039,983,1038,983,1042,987,1045,988,1051,990,1052,989,1052,988,1051,987,1051,988,1049,988,1042,985,1046,985,1051,988,1051,987,1050,985,1050,984,1052,985,1054,986,1059,986,1058,985,1056,982,1056,985,1054,984,1053,983,1048,980,1051,980,1052,981,1056,985,1056,982,1055,982,1054,980,1053,980,1051,979,1047,979,1045,980,1044,980,1047,982,1049,983,1045,983,1043,983,1042,983,1041,982,1041,978,1046,977,1049,977,1051,978,1056,981,1062,984,1068,984,1071,983,1072,983,1071,982,1070,981,1070,982,1064,983,1060,982,1058,981,1062,980,1064,980,1070,982,1070,981,1070,981,1069,980,1069,980,1067,979,1057,979,1054,978,1053,977,1052,976,1062,976,1064,974,1065,974,1069,974,1069,973,1066,972,1065,971,1065,973,1061,974,1055,974,1058,973,1062,972,1065,973,1065,971,1063,970,1059,970,1051,976,1048,975,1046,974,1043,973,1039,970,1040,969,1042,969,1046,971,1051,971,1056,970,1059,969,1057,968,1057,969,1053,969,1050,970,1047,969,1044,968,1042,968,1044,966,1048,966,1057,969,1057,968,1053,966,1051,965,1048,964,1044,964,1042,965,1041,967,1039,968,1037,967,1039,965,1039,964,1046,964,1048,963,1050,962,1048,961,1047,961,1046,960,1046,961,1043,963,1042,962,1041,961,1046,961,1046,960,1045,960,1043,960,1039,961,1043,958,1044,957,1042,958,1041,958,1040,957,1041,956,1041,953,1042,952,1045,953,1048,952,1050,951,1052,950,1054,951,1054,953,1058,955,1063,956,1069,956,1073,955xm1082,654l1080,654,1079,656,1078,656,1078,658,1076,666,1072,670,1067,672,1069,668,1071,664,1074,660,1078,658,1078,656,1075,656,1071,658,1070,662,1066,668,1066,666,1066,658,1065,656,1065,662,1064,666,1059,662,1056,658,1055,654,1054,648,1058,652,1062,656,1065,662,1065,656,1062,654,1057,648,1053,642,1052,642,1052,654,1053,660,1056,662,1061,668,1066,672,1065,674,1065,676,1066,676,1070,674,1072,672,1074,670,1077,668,1078,666,1080,660,1081,658,1082,654xm1085,840l1082,838,1083,840,1085,840xm1089,1017l1080,1017,1069,1021,1056,1022,1031,1023,1033,1024,1035,1025,1037,1024,1038,1025,1052,1025,1055,1024,1061,1024,1066,1023,1074,1021,1084,1018,1089,1017xm1089,840l1085,840,1086,842,1089,840xm1091,860l1089,856,1089,858,1090,860,1091,860xm1093,1005l1085,1004,1085,1003,1084,1005,1079,1005,1081,1003,1085,1001,1087,1000,1083,1000,1083,1001,1078,1003,1073,1007,1073,1008,1071,1008,1071,1007,1071,1006,1064,1006,1064,1007,1061,1010,1058,1012,1057,1011,1055,1010,1054,1010,1054,1010,1058,1009,1064,1007,1064,1006,1060,1006,1053,1009,1051,1010,1049,1009,1048,1008,1045,1007,1041,1007,1034,1008,1036,1010,1037,1010,1041,1009,1046,1009,1048,1011,1043,1012,1039,1012,1039,1013,1040,1013,1045,1014,1048,1013,1050,1011,1054,1013,1060,1013,1063,1012,1064,1011,1065,1010,1067,1009,1071,1009,1072,1010,1073,1009,1078,1008,1083,1007,1093,1005xm1093,1008l1081,1008,1070,1012,1059,1014,1036,1015,1036,1015,1036,1017,1028,1017,1024,1016,1023,1016,1021,1014,1020,1014,1028,1014,1036,1017,1036,1015,1033,1014,1032,1013,1028,1012,1028,1011,1030,1010,1032,1010,1033,1009,1036,1005,1037,1004,1037,1004,1038,1003,1039,1003,1040,1002,1039,1002,1039,1001,1042,1000,1044,1000,1045,999,1048,996,1051,995,1052,995,1053,994,1051,993,1050,993,1050,994,1046,995,1044,997,1040,999,1038,999,1043,994,1046,993,1050,994,1050,993,1050,993,1050,992,1048,991,1046,991,1043,992,1039,995,1038,996,1036,997,1035,998,1033,999,1036,999,1037,1000,1037,1001,1037,1001,1037,1001,1034,1005,1032,1008,1024,1010,1024,1009,1026,1008,1026,1007,1028,1006,1031,1004,1033,1003,1037,1001,1037,1001,1033,1001,1030,1002,1027,1004,1024,1007,1023,1007,1024,1004,1024,1002,1025,1001,1033,999,1033,998,1038,993,1040,992,1041,992,1041,992,1041,991,1037,990,1037,990,1037,992,1031,998,1027,998,1032,994,1035,992,1037,992,1037,990,1033,991,1024,999,1023,1000,1023,1002,1022,1006,1019,1011,1016,1014,1015,1013,1015,1013,1015,1012,1016,1012,1017,1011,1017,1010,1018,1008,1019,1006,1019,1006,1023,1002,1023,1000,1016,1006,1016,1004,1017,1003,1019,1002,1020,1001,1023,998,1025,995,1027,991,1032,990,1032,990,1033,989,1036,987,1037,986,1037,984,1036,985,1034,985,1034,986,1027,990,1027,989,1026,989,1025,990,1025,990,1025,991,1022,997,1020,1000,1017,1002,1018,998,1020,996,1022,994,1025,991,1025,990,1024,989,1026,988,1028,987,1034,986,1034,985,1028,986,1024,986,1021,989,1023,989,1024,990,1018,994,1021,986,1020,985,1019,985,1021,982,1021,981,1022,976,1021,976,1020,975,1018,979,1017,982,1016,978,1016,977,1016,974,1017,970,1017,968,1017,965,1018,962,1017,957,1017,962,1015,968,1014,966,1014,962,1015,957,1016,956,1017,962,1017,957,1016,956,1016,956,1017,952,1015,954,1014,958,1012,961,1012,965,1013,967,1015,970,1015,972,1015,974,1014,971,1014,977,1010,974,1007,972,1007,964,1010,967,1011,971,1014,977,1014,971,1014,970,1012,967,1009,964,1009,964,1006,961,1005,961,1005,966,1007,973,1009,977,1011,977,1013,978,1015,981,1016,985,1017,986,1019,986,1016,998,1015,1001,1015,1008,1014,1007,1013,1005,1013,1022,1013,1025,1010,1025,1013,1022,1013,1005,1012,1004,1012,1016,1011,1019,1010,1021,1005,1026,1007,1020,1009,1017,1012,1017,1012,1016,1012,1004,1012,1003,1012,1010,1011,1010,1005,1008,1003,1006,1001,1003,1007,1005,1012,1010,1012,1003,1012,1003,1011,1000,1011,997,1014,1002,1014,1005,1015,1008,1015,1001,1015,1002,1014,999,1013,997,1014,997,1014,998,1015,997,1015,997,1015,996,1015,996,1014,996,1012,996,1010,996,1009,999,1012,1006,1011,1007,1008,1004,1006,1003,1003,1002,1000,1002,998,1003,1000,1004,1002,1007,1004,1009,1008,1010,1011,1011,1011,1011,1011,1013,1009,1015,1006,1016,999,1017,999,1016,1002,1014,1005,1013,1011,1013,1011,1011,1003,1011,999,1012,997,1016,997,1015,996,1013,993,1013,992,1012,992,1011,992,1009,990,1007,988,1007,986,1008,981,1010,982,1011,979,1012,975,1017,973,1017,972,1018,974,1018,979,1015,982,1013,985,1011,991,1011,992,1013,991,1013,981,1017,984,1017,988,1016,991,1015,994,1015,996,1016,996,1017,996,1018,1001,1018,1003,1019,1006,1018,1003,1026,1004,1029,1008,1027,1014,1027,1015,1029,1011,1028,1007,1029,1012,1029,1017,1031,1013,1031,1010,1032,1008,1033,1018,1033,1023,1034,1029,1035,1029,1034,1024,1032,1020,1032,1019,1031,1019,1023,1026,1025,1032,1028,1031,1026,1031,1024,1030,1023,1028,1021,1028,1024,1024,1023,1024,1023,1018,1019,1018,1018,1018,1029,1016,1027,1016,1026,1015,1026,1015,1025,1014,1023,1014,1022,1014,1017,1016,1020,1017,1023,1018,1029,1018,1018,1017,1017,1017,1016,1017,1016,1019,1018,1023,1019,1026,1021,1028,1024,1028,1021,1028,1021,1026,1019,1029,1019,1044,1020,1051,1021,1063,1021,1068,1020,1085,1014,1089,1013,1086,1013,1079,1014,1070,1017,1060,1019,1041,1019,1039,1018,1038,1018,1037,1017,1044,1017,1050,1018,1055,1018,1061,1017,1068,1015,1082,1011,1093,1009,1093,1008xm1094,1025l1087,1026,1079,1028,1072,1030,1057,1034,1041,1034,1033,1033,1033,1034,1042,1036,1052,1037,1060,1036,1069,1034,1077,1031,1086,1027,1089,1026,1094,1026,1094,1025xm1094,1020l1085,1020,1074,1023,1065,1026,1054,1028,1044,1029,1033,1029,1033,1030,1037,1031,1055,1031,1061,1030,1072,1026,1083,1022,1094,1020xm1097,842l1096,840,1095,840,1092,842,1086,842,1085,842,1085,844,1091,844,1094,842,1097,842xm1099,870l1099,868,1099,874,1096,870,1094,868,1092,868,1091,866,1091,864,1093,862,1095,862,1097,864,1098,866,1097,867,1097,870,1098,872,1099,874,1099,868,1098,868,1098,864,1095,862,1094,860,1091,860,1091,862,1090,864,1090,868,1092,870,1095,872,1096,874,1098,876,1099,874,1099,872,1099,870xm1103,721l1101,720,1099,720,1103,721xm1104,722l1103,721,1104,722,1104,722xm1108,998l1107,997,1104,997,1100,998,1097,1000,1095,1001,1100,999,1103,998,1107,999,1108,998xm1111,991l1110,990,1108,989,1107,990,1103,991,1097,997,1093,997,1092,998,1091,1000,1090,1001,1092,1000,1095,998,1098,998,1100,995,1104,993,1107,992,1111,992,1111,991xm1113,700l1111,698,1111,698,1113,700,1113,700xm1114,813l1114,809,1113,801,1112,794,1111,791,1108,784,1104,778,1098,774,1091,771,1087,769,1081,767,1071,767,1061,768,1052,770,1032,777,1022,780,1013,783,1006,783,1004,782,1006,781,1007,780,1007,779,1009,778,1010,776,1011,772,1011,765,1010,763,1010,760,1009,761,1009,763,1009,769,1008,773,1006,777,1003,782,1001,776,1004,770,1009,763,1009,761,1004,767,1000,775,1000,779,1002,783,992,783,980,781,970,778,960,776,962,774,964,772,967,770,969,768,973,763,974,756,975,752,974,752,972,753,972,756,972,760,970,764,959,774,960,770,960,767,964,763,968,760,972,756,972,753,970,756,966,759,961,762,958,766,958,768,958,771,957,775,949,773,941,773,934,776,927,779,925,786,924,793,924,799,926,806,922,808,918,811,914,815,911,819,909,822,907,829,907,830,912,848,915,852,919,854,922,856,927,857,935,861,938,863,941,866,942,868,942,870,935,869,931,870,927,871,923,874,923,877,922,884,922,884,922,887,921,887,921,888,920,890,918,890,916,891,916,894,913,894,913,895,913,899,911,899,911,897,913,895,913,894,912,894,914,892,916,894,916,891,915,891,915,891,915,890,916,889,921,888,921,887,916,887,918,885,920,885,922,887,922,884,916,884,914,884,914,890,911,890,911,887,914,890,914,884,912,885,911,886,911,893,909,895,909,891,911,893,911,886,909,887,908,889,907,889,907,895,908,898,912,905,913,910,912,913,911,915,908,916,906,915,905,914,905,912,906,909,908,908,911,908,911,907,910,906,907,906,904,907,903,908,902,909,902,913,903,916,906,918,910,919,913,918,915,917,916,916,918,914,918,908,916,905,915,901,915,899,915,897,916,895,916,895,916,895,917,894,918,892,918,891,927,892,937,891,938,891,939,891,940,891,940,890,942,890,944,889,949,885,950,884,951,882,951,879,957,879,959,878,960,878,961,877,963,877,966,875,970,871,973,866,974,860,973,852,972,847,972,847,972,854,971,860,971,865,970,868,969,870,966,873,962,875,957,877,953,877,953,873,955,872,959,871,962,870,962,870,965,867,966,864,967,860,967,854,966,851,964,849,964,859,963,862,961,866,958,869,955,870,952,870,951,866,951,876,950,877,950,880,949,882,947,884,947,883,947,883,947,882,949,878,950,879,950,880,950,877,949,877,949,873,949,871,949,868,949,873,947,878,947,874,947,873,946,872,946,871,946,886,941,889,941,889,944,886,946,884,946,883,946,886,946,871,946,871,946,879,943,883,942,883,942,884,942,885,942,886,939,889,937,889,937,891,934,890,929,890,929,888,934,888,936,889,937,891,937,889,936,889,938,888,939,888,940,887,940,887,941,887,942,886,942,885,938,887,935,886,936,885,939,884,942,884,942,883,942,882,944,880,945,878,945,874,946,879,946,871,945,867,945,873,944,871,944,870,943,868,943,872,943,875,943,875,943,878,943,880,941,882,938,884,934,884,933,885,933,885,931,884,931,884,931,882,932,881,935,879,939,878,943,878,943,875,938,875,932,877,931,878,931,886,931,887,928,887,928,889,928,891,924,890,921,890,923,888,924,888,928,889,928,887,927,887,925,887,924,887,928,885,931,886,931,878,930,879,929,881,929,882,930,884,925,884,925,881,925,880,925,879,925,876,928,873,931,872,935,871,939,872,943,872,943,868,943,866,938,862,929,856,924,854,922,853,920,851,919,850,918,846,918,839,919,844,921,849,927,852,934,857,940,862,943,866,945,869,945,870,945,873,945,867,945,866,942,862,937,859,933,855,928,852,923,849,921,845,920,845,919,841,919,839,920,835,921,841,924,845,928,848,940,857,944,861,946,864,948,868,948,871,949,873,949,868,948,867,946,863,942,859,935,852,926,845,923,842,922,838,921,835,921,835,924,832,924,835,924,838,925,840,927,842,930,845,940,852,943,855,946,859,949,864,951,870,951,872,951,876,951,866,951,865,945,855,941,852,943,850,945,849,950,847,955,847,959,848,962,851,964,857,964,859,964,849,964,848,962,847,961,846,958,844,954,843,949,844,944,846,941,848,940,850,930,843,935,842,936,842,941,839,947,837,950,836,953,836,958,838,963,840,967,843,970,848,972,854,972,847,969,843,965,839,960,836,960,836,956,834,952,834,948,834,945,834,941,836,935,839,932,841,928,842,926,841,925,839,925,835,926,833,927,832,928,831,933,828,948,828,952,827,957,825,958,823,959,821,958,821,956,823,952,825,954,823,955,821,955,815,953,813,953,820,948,824,949,825,943,826,930,826,927,828,925,829,921,832,918,835,916,839,916,845,918,851,915,848,913,844,912,840,912,836,912,834,913,830,914,829,918,824,923,821,929,817,925,817,922,818,916,823,909,830,911,822,916,816,920,811,925,808,926,807,927,807,929,808,931,810,934,811,946,813,948,814,951,815,952,817,953,820,953,813,952,813,949,811,945,811,936,809,933,808,932,807,930,806,929,804,929,802,930,801,932,799,932,798,933,797,931,798,930,798,928,798,931,796,933,795,929,795,927,794,929,793,931,793,933,791,930,791,928,790,932,789,933,787,934,786,932,787,928,787,931,786,933,784,934,783,934,783,935,783,932,783,929,783,931,782,933,781,935,779,936,778,933,779,931,779,937,776,942,775,949,775,955,776,968,779,974,781,979,782,984,784,989,784,998,786,1005,785,1011,784,1015,783,1023,781,1035,778,1047,774,1053,771,1069,769,1075,769,1083,770,1089,772,1096,775,1102,778,1093,776,1090,776,1097,778,1101,781,1103,782,1104,784,1098,781,1091,779,1098,783,1102,786,1107,791,1106,791,1102,789,1098,786,1089,783,1098,788,1102,790,1105,794,1104,793,1098,791,1094,790,1091,789,1101,794,1105,796,1108,801,1108,801,1105,798,1100,796,1096,795,1091,794,1098,796,1104,800,1108,805,1112,811,1112,816,1113,819,1114,813xm1114,1023l1111,1024,1109,1025,1112,1025,1112,1024,1113,1024,1114,1023xm1117,842l1113,842,1115,844,1117,842xm1118,996l1117,995,1116,995,1114,994,1111,995,1109,997,1111,996,1118,996xm1120,1020l1116,1020,1113,1021,1111,1021,1110,1021,1109,1022,1115,1021,1120,1021,1120,1020xm1125,1015l1118,1016,1112,1017,1109,1018,1108,1020,1112,1020,1116,1018,1120,1017,1125,1016,1125,1015xm1126,766l1124,766,1123,767,1126,766xm1127,989l1126,988,1125,988,1121,989,1127,989xm1128,1010l1121,1010,1114,1012,1111,1014,1109,1014,1109,1016,1119,1013,1128,1010xm1132,1004l1120,1006,1114,1007,1108,1010,1108,1011,1108,1013,1120,1009,1132,1004xm1137,1000l1114,1003,1110,1004,1108,1005,1108,1007,1115,1004,1122,1002,1137,1000xm1138,948l1137,946,1135,945,1131,945,1127,948,1127,950,1127,955,1131,959,1137,959,1137,960,1138,958,1131,958,1130,956,1129,952,1130,949,1131,947,1134,946,1136,948,1137,951,1135,953,1133,953,1134,954,1135,954,1138,951,1138,948xm1140,997l1129,997,1120,998,1115,998,1110,1000,1107,1001,1103,1005,1112,1001,1121,1000,1130,998,1140,997xm1141,1024l1139,1022,1136,1021,1130,1020,1130,1021,1132,1021,1134,1021,1138,1022,1136,1024,1134,1025,1130,1027,1138,1027,1140,1026,1141,1025,1141,1024xm1141,984l1140,983,1139,983,1134,985,1130,989,1126,992,1121,995,1124,994,1127,993,1131,989,1136,986,1139,985,1141,985,1141,984xm1141,636l1141,636,1141,636,1141,636xm1142,595l1140,596,1140,596,1142,595xm1142,956l1138,958,1140,958,1142,956xm1143,1011l1138,1011,1138,1012,1141,1012,1143,1011xm1145,802l1144,800,1141,800,1143,802,1144,804,1144,806,1145,806,1145,802xm1145,792l1143,792,1140,794,1136,798,1136,802,1134,806,1135,810,1137,814,1140,814,1139,812,1137,812,1136,810,1136,806,1138,806,1138,808,1141,808,1144,806,1138,806,1137,804,1138,802,1141,800,1138,800,1140,796,1143,794,1145,792xm1147,594l1145,594,1142,595,1147,594xm1148,587l1146,588,1147,588,1148,587xm1148,592l1147,594,1147,594,1148,592xm1149,661l1146,660,1142,660,1149,661xm1150,1032l1149,1031,1143,1032,1135,1031,1108,1029,1100,1030,1093,1031,1098,1031,1103,1030,1114,1031,1132,1032,1141,1033,1150,1032xm1154,662l1149,661,1151,662,1154,662xm1154,801l1152,801,1151,802,1150,802,1151,800,1151,798,1152,796,1152,795,1150,793,1148,792,1145,792,1147,793,1149,794,1149,797,1148,800,1149,802,1150,803,1152,803,1154,801xm1156,1009l1154,1007,1149,1007,1149,1009,1150,1009,1150,1008,1153,1008,1153,1010,1152,1012,1146,1015,1145,1014,1146,1014,1146,1013,1146,1012,1145,1011,1143,1011,1143,1011,1144,1012,1143,1014,1142,1015,1139,1016,1142,1016,1144,1015,1146,1016,1148,1016,1152,1015,1156,1011,1156,1009xm1158,590l1157,589,1158,590,1158,590xm1159,1005l1156,1004,1154,1004,1156,1005,1159,1005xm1160,1000l1157,1000,1157,1001,1160,1001,1160,1000xm1162,997l1160,996,1159,996,1159,997,1162,997xm1163,906l1161,906,1161,908,1163,906xm1163,906l1163,906,1163,906,1163,906xm1166,902l1163,904,1163,906,1166,902xm1170,766l1164,762,1166,764,1169,766,1170,766xm1170,754l1168,752,1165,752,1168,754,1170,754xm1171,1001l1169,1001,1168,1002,1167,1002,1167,1003,1170,1003,1170,1002,1171,1001xm1172,1005l1170,1004,1168,1005,1164,1006,1170,1006,1168,1008,1164,1008,1162,1009,1161,1010,1168,1010,1168,1011,1165,1012,1159,1012,1165,1013,1165,1014,1169,1014,1170,1011,1172,1005xm1172,1002l1171,1004,1172,1004,1172,1002xm1175,916l1174,915,1174,916,1175,916,1175,916xm1178,1018l1174,1021,1173,1022,1173,1024,1172,1026,1171,1027,1167,1027,1167,1029,1162,1034,1157,1032,1160,1031,1165,1031,1166,1030,1167,1029,1167,1027,1167,1027,1163,1029,1159,1030,1156,1030,1157,1027,1164,1026,1164,1026,1169,1025,1173,1024,1173,1022,1172,1022,1172,1022,1171,1021,1171,1022,1165,1024,1158,1026,1158,1024,1159,1022,1161,1024,1165,1022,1171,1022,1171,1021,1171,1021,1169,1020,1168,1019,1168,1017,1167,1017,1169,1015,1167,1015,1167,1020,1165,1021,1163,1021,1160,1022,1160,1021,1163,1019,1163,1018,1165,1017,1167,1020,1167,1015,1164,1015,1160,1015,1154,1015,1158,1016,1162,1017,1158,1019,1153,1018,1152,1018,1152,1019,1158,1021,1157,1021,1153,1021,1152,1022,1156,1022,1156,1025,1155,1026,1153,1026,1150,1025,1153,1027,1155,1029,1156,1032,1158,1035,1159,1036,1161,1037,1164,1037,1163,1036,1164,1035,1164,1034,1164,1033,1167,1033,1168,1032,1170,1029,1172,1027,1174,1024,1174,1022,1175,1021,1178,1018xm1186,606l1185,606,1186,606,1186,606xm1190,895l1189,895,1189,897,1190,895xm1191,1016l1191,1016,1191,1016,1191,1016xm1193,1006l1192,1006,1192,1006,1193,1006xm1194,960l1193,960,1193,963,1194,965,1194,962,1194,960xm1194,947l1194,946,1193,946,1194,947xm1194,838l1194,838,1194,838,1194,838xm1196,952l1192,952,1191,954,1191,954,1192,956,1193,954,1196,952xm1197,950l1196,948,1196,948,1194,947,1196,950,1197,950xm1200,1030l1199,1030,1198,1030,1200,1030xm1203,900l1200,894,1195,890,1197,888,1199,886,1197,886,1194,890,1203,900xm1204,910l1203,910,1204,910,1204,910xm1207,958l1201,958,1199,961,1198,964,1197,967,1197,971,1198,966,1201,961,1204,959,1207,958xm1209,781l1208,782,1209,782,1209,781xm1212,612l1208,614,1198,618,1193,620,1191,620,1189,622,1187,626,1184,632,1182,634,1176,638,1172,644,1169,638,1172,636,1176,632,1180,628,1183,622,1183,620,1184,618,1184,614,1181,616,1181,620,1180,624,1177,628,1169,636,1169,632,1170,628,1175,624,1181,620,1181,616,1179,618,1175,622,1172,624,1169,626,1167,632,1167,636,1165,634,1164,626,1162,622,1162,618,1163,612,1166,618,1172,622,1173,618,1173,614,1171,610,1171,614,1171,618,1168,616,1164,612,1163,610,1163,606,1169,610,1171,614,1171,610,1167,608,1165,606,1172,608,1174,610,1176,610,1182,608,1188,608,1190,606,1186,606,1180,608,1174,608,1168,606,1164,604,1166,602,1177,602,1181,604,1185,606,1180,602,1178,600,1175,600,1171,598,1168,600,1166,600,1164,602,1164,600,1164,598,1166,598,1169,596,1173,596,1177,592,1182,584,1185,588,1188,590,1191,594,1195,596,1204,596,1202,594,1201,592,1201,594,1195,594,1190,592,1186,588,1184,584,1188,584,1193,588,1197,590,1201,594,1201,592,1197,588,1192,584,1189,582,1195,580,1190,580,1184,582,1185,580,1187,578,1191,576,1196,576,1202,574,1200,576,1196,580,1199,580,1202,578,1204,574,1204,570,1198,574,1191,574,1188,576,1185,578,1181,582,1181,582,1181,584,1178,588,1175,592,1172,594,1167,596,1170,592,1173,588,1177,586,1181,584,1181,582,1173,586,1168,592,1168,588,1169,582,1169,578,1168,576,1168,582,1166,590,1166,594,1162,588,1162,586,1162,580,1163,576,1165,572,1167,576,1168,582,1168,576,1167,574,1166,572,1166,570,1165,568,1162,574,1161,576,1161,580,1161,586,1159,584,1158,582,1157,580,1155,578,1152,576,1148,574,1151,578,1152,582,1150,586,1148,587,1150,586,1149,590,1148,592,1151,590,1151,588,1152,586,1152,584,1154,584,1156,588,1157,589,1156,586,1155,584,1153,582,1151,578,1154,578,1156,580,1159,586,1164,594,1163,593,1163,594,1159,598,1156,598,1151,600,1147,600,1149,598,1152,594,1158,592,1161,594,1163,594,1163,593,1161,592,1158,590,1154,590,1152,592,1146,598,1144,598,1143,600,1147,602,1155,602,1157,600,1160,598,1162,596,1162,598,1161,598,1159,602,1156,610,1156,614,1159,606,1163,600,1160,610,1160,620,1163,630,1165,636,1169,642,1170,644,1172,646,1173,646,1174,644,1175,642,1183,634,1187,630,1189,626,1192,622,1195,620,1210,614,1212,612xm1213,611l1212,612,1212,612,1213,611xm1214,719l1212,718,1212,718,1214,719xm1215,804l1214,804,1215,806,1215,804xm1216,690l1210,690,1211,692,1214,692,1216,690xm1218,766l1216,764,1214,760,1210,762,1205,762,1210,766,1211,764,1211,762,1212,762,1215,766,1216,770,1216,772,1215,774,1215,774,1214,776,1210,778,1205,780,1212,780,1214,778,1215,778,1218,772,1218,766xm1219,1020l1219,1020,1219,1020,1219,1020xm1220,709l1218,710,1219,710,1220,709xm1220,1031l1219,1030,1213,1032,1210,1034,1207,1036,1216,1034,1220,1031xm1220,778l1215,778,1212,780,1209,781,1214,780,1220,780,1220,778xm1222,686l1217,684,1218,686,1214,686,1217,688,1220,686,1222,686xm1223,1029l1221,1030,1220,1031,1223,1029xm1223,888l1223,888,1222,888,1223,888xm1224,743l1223,740,1223,742,1224,743xm1225,1028l1222,1030,1224,1029,1225,1028xm1225,804l1225,803,1225,804,1225,804xm1227,707l1226,707,1227,708,1227,707xm1227,1024l1226,1024,1223,1027,1225,1026,1227,1024xm1235,983l1231,978,1231,979,1235,983xm1237,934l1234,934,1235,936,1235,938,1234,942,1230,946,1227,944,1225,944,1225,940,1227,936,1229,936,1230,938,1230,940,1229,940,1229,942,1231,942,1232,940,1233,936,1231,934,1232,934,1230,932,1234,924,1233,922,1231,920,1228,920,1229,922,1231,922,1231,926,1228,932,1229,934,1226,934,1224,936,1223,938,1222,942,1224,946,1227,948,1229,948,1231,946,1234,944,1235,942,1237,938,1237,934xm1240,971l1239,969,1238,967,1237,967,1236,972,1235,974,1235,977,1233,977,1232,976,1231,977,1235,979,1237,983,1237,980,1238,980,1239,981,1239,980,1237,979,1236,978,1236,973,1237,971,1238,970,1239,972,1239,978,1240,977,1240,971xm1240,807l1239,807,1239,804,1239,803,1238,803,1237,806,1238,807,1239,808,1240,807xm1244,806l1241,804,1242,806,1242,810,1241,812,1240,812,1236,810,1234,806,1234,802,1235,800,1237,798,1236,798,1233,800,1231,803,1231,806,1233,810,1236,812,1238,814,1242,814,1243,812,1244,810,1244,806xm1245,595l1244,595,1244,596,1245,595xm1246,678l1244,676,1242,676,1246,678xm1250,594l1248,594,1245,595,1250,594xm1251,894l1250,896,1248,898,1245,902,1244,904,1244,906,1246,906,1247,902,1249,900,1251,896,1251,894xm1251,1013l1251,1014,1251,1014,1251,1013xm1254,704l1245,708,1240,710,1236,710,1232,708,1238,706,1245,704,1243,704,1236,706,1232,706,1227,710,1219,712,1210,714,1221,714,1225,712,1230,710,1234,712,1239,712,1248,708,1250,706,1254,704xm1256,979l1252,978,1250,978,1250,979,1249,981,1243,981,1246,978,1250,979,1250,978,1249,978,1245,977,1242,978,1239,980,1238,985,1241,982,1244,982,1246,983,1252,982,1254,981,1254,981,1256,979xm1256,572l1253,572,1253,574,1250,586,1246,592,1241,596,1244,582,1246,580,1251,576,1253,574,1253,572,1253,572,1250,574,1246,576,1244,580,1243,582,1242,588,1239,596,1236,596,1239,590,1239,587,1238,584,1237,582,1237,582,1237,590,1235,598,1233,592,1229,590,1227,586,1225,582,1225,576,1227,580,1232,580,1235,584,1236,588,1237,590,1237,582,1235,580,1227,578,1226,576,1225,574,1224,574,1224,576,1223,580,1223,582,1224,584,1227,590,1233,596,1233,598,1219,604,1220,600,1224,596,1225,594,1225,592,1225,592,1225,590,1224,588,1224,592,1223,594,1222,598,1219,600,1217,606,1216,600,1219,590,1220,586,1221,588,1222,588,1223,590,1224,592,1224,588,1222,586,1221,584,1219,584,1218,590,1216,594,1215,600,1216,604,1216,606,1215,608,1213,605,1213,608,1203,608,1197,606,1192,602,1202,602,1207,604,1211,606,1213,608,1213,605,1212,604,1207,602,1202,600,1193,600,1188,602,1196,606,1200,608,1204,610,1214,610,1213,611,1217,608,1220,606,1226,604,1234,600,1237,598,1241,598,1243,596,1244,595,1248,592,1250,588,1254,580,1255,574,1256,572xm1260,652l1257,653,1257,654,1256,658,1253,662,1248,664,1236,666,1237,664,1239,662,1246,658,1252,656,1257,654,1257,653,1245,656,1241,658,1240,656,1239,654,1239,656,1236,654,1230,652,1228,648,1224,638,1228,640,1231,642,1234,646,1239,656,1239,654,1235,644,1232,640,1230,638,1224,636,1222,636,1224,644,1225,648,1227,652,1231,654,1239,658,1238,662,1236,662,1234,660,1234,662,1229,664,1222,662,1217,658,1214,654,1219,654,1225,656,1230,660,1234,662,1234,660,1234,660,1231,658,1224,654,1218,652,1211,652,1214,656,1215,658,1220,662,1224,664,1230,666,1235,666,1236,668,1238,666,1248,666,1252,664,1256,660,1259,654,1260,652xm1262,872l1260,872,1258,872,1259,874,1259,878,1261,878,1261,874,1262,872xm1266,832l1265,832,1264,834,1264,836,1265,840,1262,840,1266,842,1266,832xm1270,736l1268,736,1264,738,1261,740,1262,740,1270,736xm1275,772l1272,772,1269,774,1272,774,1275,772xm1275,772l1275,772,1275,772,1275,772xm1277,754l1273,752,1270,752,1271,754,1277,754xm1281,748l1281,748,1281,748,1281,748xm1289,750l1289,750,1281,748,1284,750,1287,750,1277,754,1281,754,1285,752,1289,750xm1291,1022l1290,1022,1290,1022,1291,1022xm1292,762l1292,762,1291,762,1292,762xm1300,780l1300,780,1300,780,1300,780xm1301,636l1298,634,1294,630,1290,628,1286,628,1291,630,1294,632,1295,632,1297,634,1291,636,1301,636xm1305,774l1303,774,1305,776,1305,774xm1312,941l1310,941,1309,942,1312,941xm1314,916l1312,916,1308,918,1308,918,1314,916xm1321,1029l1320,1030,1321,1030,1321,1029xm1351,1022l1351,1022,1351,1022,1351,1022xm1353,675l1353,675,1352,676,1353,675xm1353,978l1351,977,1347,977,1343,978,1337,982,1333,987,1332,993,1331,999,1333,991,1335,987,1339,983,1342,982,1346,980,1353,980,1353,978xm1371,710l1370,710,1370,710,1371,710xm1380,712l1371,710,1374,712,1380,712xm1380,760l1379,757,1379,766,1377,776,1375,774,1374,772,1374,766,1375,762,1376,756,1377,758,1379,766,1379,757,1378,756,1376,754,1375,750,1373,758,1372,766,1372,770,1373,774,1375,778,1377,780,1379,776,1379,774,1380,767,1380,760xm1380,596l1379,592,1378,589,1378,592,1378,598,1376,602,1375,596,1374,590,1372,584,1372,580,1373,578,1374,582,1375,584,1378,592,1378,589,1377,586,1375,580,1374,578,1373,574,1371,578,1370,582,1375,602,1375,608,1375,612,1376,612,1378,602,1379,598,1380,596xm1381,712l1381,712,1380,712,1381,712xm1388,717l1387,716,1386,716,1388,717xm1395,1007l1392,1006,1387,1004,1391,1006,1395,1007xm1399,1018l1397,1016,1397,1018,1399,1022,1399,1018xm1401,702l1401,702,1401,702,1401,702xm1403,700l1392,698,1389,698,1397,702,1401,702,1403,700xm1420,706l1417,706,1414,710,1409,712,1405,714,1393,714,1394,712,1396,710,1403,706,1399,706,1395,708,1393,712,1391,714,1381,712,1390,717,1395,717,1393,716,1400,716,1408,714,1414,712,1420,706xm1423,1005l1421,1001,1415,996,1408,993,1405,992,1401,992,1393,994,1396,991,1400,989,1405,988,1408,986,1409,985,1407,985,1406,984,1404,984,1402,983,1399,984,1397,986,1394,988,1392,990,1389,996,1387,998,1385,999,1384,1000,1386,996,1388,993,1390,990,1391,986,1391,984,1384,992,1382,995,1382,1001,1381,1004,1378,1007,1383,1003,1386,1002,1388,1003,1399,1003,1403,1001,1399,1000,1394,1000,1389,1001,1386,1001,1393,997,1397,996,1402,996,1404,1000,1407,1002,1411,1008,1412,1008,1411,1005,1409,1001,1404,996,1407,996,1411,997,1415,999,1418,1001,1419,1004,1419,1007,1418,1013,1419,1013,1420,1012,1420,1011,1421,1010,1422,1008,1423,1005xm1425,995l1423,991,1419,988,1417,987,1415,987,1413,988,1411,988,1410,989,1409,990,1407,991,1416,992,1421,993,1425,995xm1433,1026l1433,1022,1432,1022,1431,1020,1427,1018,1422,1018,1420,1020,1415,1020,1414,1021,1414,1026,1413,1026,1413,1030,1412,1032,1411,1032,1411,1038,1402,1038,1402,1036,1404,1034,1407,1034,1411,1038,1411,1032,1410,1032,1411,1030,1413,1030,1413,1026,1411,1026,1411,1024,1414,1026,1414,1021,1412,1022,1411,1020,1411,1028,1411,1030,1406,1030,1408,1028,1411,1028,1411,1020,1411,1020,1413,1020,1415,1018,1413,1018,1410,1016,1409,1016,1405,1012,1397,1010,1394,1008,1396,1010,1401,1012,1407,1018,1404,1020,1403,1022,1409,1022,1410,1024,1405,1024,1405,1032,1402,1034,1400,1036,1400,1036,1400,1038,1392,1038,1393,1036,1394,1036,1400,1038,1400,1036,1399,1036,1400,1032,1405,1032,1405,1024,1404,1024,1404,1026,1401,1028,1398,1032,1394,1032,1401,1028,1402,1026,1404,1026,1404,1024,1401,1024,1400,1026,1399,1026,1397,1028,1394,1028,1395,1026,1399,1026,1398,1024,1399,1024,1400,1022,1399,1022,1396,1022,1394,1020,1394,1024,1393,1025,1393,1030,1391,1030,1391,1030,1391,1034,1390,1036,1389,1034,1389,1036,1387,1036,1386,1038,1383,1038,1382,1038,1381,1036,1380,1038,1374,1038,1374,1036,1368,1036,1371,1034,1373,1032,1375,1034,1375,1036,1381,1036,1383,1036,1383,1038,1387,1036,1388,1036,1389,1036,1389,1034,1391,1034,1391,1030,1390,1032,1389,1032,1388,1030,1390,1030,1391,1028,1393,1030,1393,1025,1392,1026,1391,1026,1391,1024,1392,1022,1394,1024,1394,1020,1392,1019,1392,1022,1388,1022,1388,1022,1388,1026,1388,1028,1388,1028,1388,1032,1385,1034,1382,1034,1383,1032,1388,1032,1388,1028,1384,1028,1385,1026,1388,1026,1388,1022,1384,1019,1384,1020,1383,1020,1383,1024,1383,1024,1383,1030,1382,1032,1380,1032,1378,1030,1383,1030,1383,1024,1380,1026,1379,1026,1377,1024,1378,1024,1380,1022,1383,1024,1383,1020,1382,1020,1382,1018,1384,1020,1384,1019,1383,1018,1392,1022,1392,1019,1387,1016,1378,1016,1378,1022,1374,1024,1370,1024,1371,1022,1373,1020,1378,1022,1378,1016,1372,1016,1372,1014,1370,1014,1370,1020,1370,1020,1370,1026,1369,1028,1368,1028,1368,1032,1367,1034,1363,1034,1364,1032,1368,1032,1368,1028,1362,1028,1362,1036,1357,1038,1352,1038,1357,1036,1362,1036,1362,1028,1362,1028,1362,1030,1361,1032,1354,1032,1354,1034,1352,1036,1345,1036,1349,1034,1354,1034,1354,1032,1354,1032,1355,1030,1362,1030,1362,1028,1361,1028,1365,1026,1370,1026,1370,1020,1367,1022,1363,1022,1366,1020,1368,1018,1370,1020,1370,1014,1364,1014,1364,1018,1362,1019,1362,1024,1359,1026,1358,1028,1355,1026,1359,1024,1362,1024,1362,1019,1361,1020,1358,1020,1359,1018,1364,1018,1364,1014,1363,1014,1367,1012,1378,1012,1394,1016,1396,1018,1397,1016,1397,1016,1393,1012,1389,1010,1377,1008,1376,1010,1374,1010,1365,1012,1361,1014,1358,1016,1357,1016,1357,1014,1361,1010,1367,1008,1358,1006,1358,1006,1359,1008,1360,1008,1358,1010,1356,1011,1356,1022,1354,1024,1354,1024,1354,1028,1350,1030,1347,1030,1347,1034,1342,1036,1340,1038,1336,1036,1334,1036,1334,1038,1332,1040,1326,1040,1326,1038,1325,1038,1325,1036,1327,1036,1326,1038,1334,1038,1334,1036,1332,1036,1335,1034,1337,1032,1339,1030,1342,1030,1337,1036,1340,1036,1342,1032,1345,1032,1347,1034,1347,1030,1346,1030,1350,1028,1354,1028,1354,1024,1352,1024,1351,1022,1349,1022,1349,1026,1346,1028,1344,1030,1342,1028,1346,1024,1347,1026,1349,1026,1349,1022,1348,1022,1344,1020,1346,1018,1348,1018,1352,1020,1351,1022,1353,1020,1355,1020,1356,1022,1356,1011,1354,1012,1354,1011,1354,1014,1354,1016,1350,1016,1354,1014,1354,1011,1352,1010,1351,1010,1351,1014,1348,1016,1346,1016,1346,1014,1351,1014,1351,1010,1350,1010,1352,1008,1354,1008,1358,1006,1350,1006,1355,1002,1359,1000,1371,1000,1375,1004,1375,1006,1374,1006,1372,1004,1370,1004,1370,1006,1372,1008,1375,1008,1377,1006,1377,1004,1378,1002,1377,1000,1372,996,1364,996,1358,998,1353,1002,1349,1005,1349,1008,1348,1010,1348,1008,1349,1008,1349,1005,1347,1008,1345,1008,1345,1012,1344,1013,1344,1024,1337,1030,1336,1029,1336,1030,1331,1034,1324,1034,1323,1032,1319,1032,1320,1030,1311,1030,1312,1028,1315,1026,1315,1028,1322,1028,1321,1029,1324,1028,1328,1030,1326,1030,1325,1032,1326,1032,1330,1030,1336,1030,1336,1029,1334,1028,1339,1024,1344,1024,1344,1013,1344,1014,1343,1014,1343,1018,1342,1020,1339,1020,1340,1018,1343,1018,1343,1014,1339,1014,1339,1018,1337,1018,1337,1022,1330,1028,1329,1028,1327,1026,1332,1024,1335,1022,1337,1022,1337,1018,1332,1018,1334,1016,1339,1018,1339,1014,1338,1014,1340,1012,1345,1012,1345,1008,1342,1008,1347,1002,1350,1000,1348,1000,1341,1008,1339,1008,1339,1006,1339,1010,1335,1012,1331,1012,1332,1010,1339,1010,1339,1006,1338,1006,1347,998,1352,996,1354,996,1357,994,1348,994,1344,996,1341,1000,1338,1006,1336,1006,1337,1002,1339,998,1343,994,1347,992,1359,992,1358,990,1355,988,1351,988,1345,992,1340,994,1337,1000,1334,1006,1334,1004,1337,996,1342,988,1345,986,1343,986,1340,988,1337,992,1334,996,1332,1000,1332,1006,1332,1008,1331,1008,1331,1022,1326,1026,1321,1026,1323,1024,1325,1022,1331,1022,1331,1008,1331,1008,1331,1010,1330,1010,1330,1014,1327,1018,1322,1018,1327,1014,1330,1014,1330,1010,1328,1012,1323,1012,1323,1014,1322,1016,1321,1016,1321,1020,1317,1024,1314,1024,1315,1022,1317,1020,1321,1020,1321,1016,1321,1016,1319,1018,1317,1018,1316,1016,1319,1014,1323,1014,1323,1012,1322,1012,1326,1010,1331,1010,1331,1008,1329,1008,1331,1006,1332,1006,1332,1000,1332,1002,1331,1004,1330,1004,1329,1002,1329,1006,1325,1008,1323,1004,1324,1002,1325,1002,1329,1000,1329,994,1330,992,1330,988,1330,984,1331,978,1332,974,1333,968,1333,962,1334,956,1336,952,1335,941,1335,938,1335,930,1335,926,1335,918,1335,914,1336,908,1336,900,1336,896,1336,890,1336,888,1334,876,1334,890,1334,892,1334,892,1334,916,1333,916,1333,926,1332,928,1321,936,1312,941,1320,938,1325,934,1333,930,1333,934,1332,935,1332,938,1331,942,1331,946,1331,950,1331,950,1331,962,1331,966,1330,966,1330,970,1330,971,1330,988,1327,989,1327,994,1325,998,1325,994,1327,994,1327,989,1324,992,1327,988,1330,988,1330,971,1329,971,1329,974,1329,976,1329,976,1329,984,1328,986,1326,986,1327,984,1329,984,1329,976,1328,978,1325,978,1327,976,1329,974,1329,971,1329,972,1326,974,1328,970,1330,970,1330,966,1329,966,1331,962,1331,950,1331,950,1331,952,1330,956,1328,957,1328,962,1326,966,1325,966,1325,972,1324,972,1324,982,1324,982,1324,994,1323,994,1323,1002,1322,1006,1317,1010,1321,1010,1318,1012,1316,1012,1316,1014,1315,1015,1315,1018,1313,1020,1313,1026,1311,1028,1308,1028,1309,1026,1313,1026,1313,1020,1312,1022,1307,1022,1311,1020,1313,1018,1315,1018,1315,1015,1314,1016,1310,1016,1313,1014,1316,1014,1316,1012,1314,1012,1314,1010,1317,1010,1320,1006,1323,1002,1323,994,1323,994,1323,1000,1320,1004,1317,1004,1314,1006,1318,1002,1323,1000,1323,994,1323,996,1323,998,1320,998,1318,1000,1314,1000,1324,994,1324,982,1323,983,1323,986,1323,990,1323,992,1322,994,1317,996,1315,996,1315,994,1323,990,1319,990,1316,992,1323,986,1323,983,1323,986,1322,986,1316,988,1317,986,1320,984,1324,982,1324,972,1324,972,1324,980,1324,982,1321,982,1316,984,1317,982,1320,980,1324,980,1324,972,1323,972,1323,976,1321,978,1317,980,1317,978,1319,976,1321,976,1323,974,1316,974,1320,972,1316,972,1316,970,1325,972,1325,966,1324,966,1322,968,1320,968,1318,966,1328,962,1328,957,1324,960,1321,961,1321,962,1317,966,1316,966,1316,970,1314,970,1314,972,1314,974,1312,974,1314,972,1314,970,1299,970,1305,972,1313,972,1309,974,1300,974,1308,976,1314,976,1314,978,1300,978,1301,980,1313,980,1314,982,1302,982,1300,984,1307,984,1310,986,1303,986,1299,988,1309,988,1309,990,1300,990,1298,992,1313,992,1313,994,1300,994,1298,996,1308,996,1312,998,1312,1000,1309,998,1300,998,1297,1000,1306,1000,1311,1002,1298,1002,1298,1004,1310,1004,1312,1006,1312,1010,1312,1012,1311,1012,1309,1011,1309,1018,1307,1020,1306,1018,1309,1018,1309,1011,1309,1011,1309,1014,1307,1016,1306,1016,1306,1014,1309,1014,1309,1011,1305,1008,1306,1008,1312,1010,1312,1006,1312,1008,1308,1006,1298,1006,1298,1008,1303,1008,1302,1010,1303,1012,1305,1012,1305,1020,1306,1028,1307,1030,1309,1032,1309,1034,1309,1036,1297,1036,1291,1038,1279,1038,1278,1036,1286,1034,1289,1032,1292,1028,1293,1026,1294,1024,1293,1024,1292,1024,1292,1026,1290,1025,1290,1028,1289,1030,1287,1030,1284,1032,1282,1032,1282,1030,1282,1032,1278,1032,1276,1034,1268,1030,1259,1030,1250,1028,1239,1028,1238,1026,1250,1026,1261,1028,1282,1032,1282,1030,1280,1028,1276,1028,1267,1026,1258,1024,1238,1024,1236,1022,1235,1022,1235,1018,1234,1016,1234,1016,1235,1014,1234,1014,1231,1012,1236,1012,1235,1010,1232,1010,1231,1009,1231,1016,1228,1018,1226,1018,1224,1016,1225,1016,1228,1014,1229,1016,1231,1016,1231,1009,1230,1008,1233,1006,1233,1006,1230,1004,1233,1002,1235,1002,1238,1004,1238,1006,1240,1004,1244,1004,1244,1006,1244,1006,1244,1012,1239,1012,1239,1010,1242,1008,1244,1012,1244,1006,1238,1006,1233,1006,1235,1008,1236,1012,1237,1012,1235,1014,1237,1014,1239,1016,1242,1018,1246,1016,1248,1016,1251,1014,1249,1014,1247,1012,1252,1012,1251,1013,1257,1010,1259,1008,1260,1002,1272,1002,1271,1006,1270,1008,1269,1010,1269,1014,1270,1016,1270,1016,1270,1020,1269,1020,1266,1022,1262,1020,1240,1020,1238,1018,1236,1018,1237,1020,1240,1022,1260,1022,1266,1024,1275,1024,1282,1026,1283,1026,1285,1028,1290,1028,1290,1025,1287,1024,1287,1022,1290,1022,1286,1019,1286,1020,1286,1024,1284,1022,1280,1020,1278,1018,1271,1014,1271,1010,1272,1010,1279,1016,1286,1020,1286,1019,1282,1016,1274,1010,1272,1008,1272,1006,1273,1006,1284,1014,1293,1022,1293,1022,1294,1022,1294,1022,1295,1018,1295,1016,1295,1014,1301,1014,1302,1012,1301,1012,1302,1010,1297,1012,1295,1010,1294,1010,1294,1018,1291,1018,1290,1016,1290,1016,1290,1016,1284,1014,1286,1012,1290,1016,1290,1016,1290,1016,1290,1016,1294,1018,1294,1010,1293,1010,1291,1008,1284,1008,1291,1010,1294,1014,1293,1016,1284,1008,1284,1008,1284,1012,1276,1006,1273,1004,1275,1004,1274,1002,1281,1002,1278,1004,1275,1004,1279,1006,1282,1010,1284,1012,1284,1008,1283,1008,1283,1006,1283,1000,1283,998,1283,996,1283,994,1284,992,1285,988,1285,986,1285,984,1285,982,1286,978,1286,976,1286,974,1286,972,1286,970,1286,968,1286,966,1286,964,1286,962,1285,960,1285,956,1285,954,1285,952,1285,950,1285,948,1285,946,1285,944,1285,942,1285,940,1285,939,1285,946,1285,948,1285,950,1285,956,1285,966,1284,967,1284,970,1284,970,1284,980,1283,981,1283,1006,1281,1006,1279,1004,1281,1004,1283,1006,1283,981,1282,981,1282,990,1282,992,1277,992,1277,994,1276,996,1276,998,1275,1000,1275,998,1276,998,1276,996,1275,994,1277,994,1277,992,1276,992,1275,990,1278,990,1276,988,1281,988,1278,990,1282,990,1282,981,1282,982,1279,982,1279,984,1276,986,1276,984,1279,984,1279,982,1277,982,1277,980,1277,980,1277,978,1281,978,1279,980,1284,980,1284,970,1284,970,1284,974,1277,976,1277,974,1284,974,1284,970,1282,972,1278,972,1278,970,1284,970,1284,967,1284,968,1279,968,1279,966,1285,966,1285,956,1284,956,1284,958,1284,962,1282,964,1279,964,1279,962,1284,962,1284,958,1282,960,1279,960,1281,958,1284,958,1284,956,1280,956,1280,954,1284,954,1285,956,1285,950,1284,952,1282,952,1285,950,1285,948,1280,948,1280,946,1285,946,1285,939,1284,938,1285,938,1284,937,1284,942,1284,944,1281,944,1281,942,1284,942,1284,937,1284,937,1284,938,1284,940,1280,940,1282,938,1284,938,1284,937,1284,936,1281,936,1282,934,1282,934,1281,932,1284,932,1285,932,1285,934,1284,932,1282,934,1284,934,1285,936,1285,932,1285,930,1285,926,1285,924,1285,922,1285,920,1290,938,1291,940,1292,938,1295,938,1297,936,1297,938,1297,938,1294,940,1293,940,1292,942,1294,942,1296,940,1297,940,1298,942,1295,942,1292,944,1294,946,1295,946,1299,944,1297,946,1295,946,1294,948,1293,946,1292,944,1291,946,1292,946,1294,950,1294,952,1297,956,1302,964,1306,964,1306,962,1303,962,1313,960,1313,962,1309,962,1307,964,1306,964,1306,966,1302,966,1300,968,1308,968,1316,970,1316,966,1310,966,1321,962,1321,961,1317,962,1317,960,1316,958,1322,956,1325,956,1328,954,1331,952,1331,950,1327,952,1323,954,1322,954,1322,950,1325,950,1325,948,1326,948,1331,946,1331,942,1330,944,1327,946,1323,946,1322,950,1321,950,1321,952,1321,956,1315,956,1314,954,1317,954,1321,952,1321,950,1319,950,1316,952,1314,952,1313,950,1313,950,1313,956,1308,958,1303,958,1301,956,1303,956,1312,954,1313,954,1313,956,1313,950,1312,950,1308,952,1310,952,1308,954,1305,954,1307,952,1306,950,1310,948,1315,948,1322,944,1332,938,1332,935,1330,936,1325,938,1321,940,1318,944,1304,950,1303,949,1303,952,1299,954,1298,954,1297,952,1301,952,1302,950,1303,952,1303,949,1302,948,1301,946,1300,944,1300,948,1300,950,1296,950,1296,948,1300,948,1300,944,1299,936,1297,932,1296,930,1301,930,1301,928,1302,926,1299,926,1298,924,1298,924,1298,926,1295,928,1295,930,1293,932,1290,932,1290,930,1295,930,1295,928,1294,928,1292,928,1289,930,1289,928,1290,928,1292,926,1288,926,1293,922,1288,922,1291,920,1287,920,1287,918,1288,918,1291,916,1292,918,1293,922,1293,922,1294,924,1296,926,1298,926,1298,924,1295,920,1292,916,1290,914,1290,913,1290,916,1287,916,1288,914,1286,914,1287,912,1285,912,1285,922,1285,924,1285,926,1285,928,1284,928,1285,930,1282,930,1282,928,1284,928,1284,926,1285,926,1285,924,1284,924,1285,922,1285,912,1284,912,1287,910,1287,912,1288,912,1288,914,1289,914,1290,916,1290,913,1286,906,1285,908,1286,910,1284,910,1283,906,1287,906,1287,906,1289,908,1291,908,1291,910,1299,918,1303,920,1305,920,1308,918,1302,918,1306,916,1310,914,1318,912,1318,914,1314,916,1317,916,1316,924,1314,930,1308,942,1310,941,1311,936,1317,934,1322,932,1333,926,1333,916,1333,916,1333,918,1332,922,1323,928,1318,932,1313,934,1316,928,1321,928,1323,926,1326,924,1333,918,1333,916,1332,916,1323,922,1316,926,1317,924,1318,922,1322,920,1327,918,1329,916,1332,914,1334,916,1334,892,1334,892,1334,896,1334,900,1334,904,1333,904,1333,912,1327,914,1318,918,1319,916,1320,914,1323,912,1327,910,1331,908,1333,908,1333,912,1333,904,1326,908,1321,910,1321,908,1323,906,1325,906,1329,904,1334,900,1334,896,1334,898,1329,900,1322,904,1323,902,1328,898,1334,896,1334,892,1331,894,1324,898,1324,894,1327,894,1330,892,1332,890,1334,890,1334,876,1334,874,1334,888,1325,892,1325,888,1325,888,1328,886,1331,886,1334,884,1334,888,1334,874,1334,872,1334,882,1332,882,1326,884,1326,882,1328,882,1333,878,1334,882,1334,872,1333,870,1333,866,1332,864,1332,874,1332,876,1331,878,1326,878,1327,876,1329,876,1331,874,1332,874,1332,864,1331,862,1331,861,1331,870,1331,872,1327,874,1328,870,1331,870,1331,861,1331,861,1331,866,1328,867,1328,868,1328,868,1328,867,1328,866,1331,866,1331,861,1331,860,1331,864,1328,864,1328,862,1330,862,1331,864,1331,860,1330,858,1330,856,1330,844,1329,838,1329,856,1327,860,1325,861,1325,868,1325,868,1325,884,1322,887,1322,896,1320,900,1320,902,1320,904,1319,904,1319,906,1319,910,1303,916,1300,916,1298,914,1304,912,1309,910,1319,906,1319,904,1314,906,1297,912,1295,910,1308,906,1314,904,1320,902,1320,900,1320,900,1317,900,1313,904,1294,908,1290,906,1306,904,1318,898,1322,896,1322,887,1320,890,1314,892,1310,894,1302,896,1304,894,1307,892,1313,890,1317,888,1311,888,1306,890,1305,892,1303,892,1301,898,1284,902,1284,902,1285,904,1294,902,1305,898,1307,900,1300,902,1295,904,1290,906,1285,904,1283,904,1282,898,1289,898,1303,892,1296,892,1301,890,1306,888,1315,884,1320,884,1319,880,1321,880,1323,878,1323,882,1321,884,1319,886,1317,888,1325,884,1325,868,1324,868,1324,870,1323,874,1322,878,1311,882,1310,880,1317,876,1319,874,1324,870,1324,868,1322,868,1321,870,1319,872,1316,873,1316,874,1312,878,1309,879,1309,884,1303,888,1295,890,1295,894,1290,896,1285,896,1282,898,1282,918,1282,924,1279,932,1279,934,1275,950,1277,946,1279,940,1279,950,1277,958,1278,958,1275,980,1273,1002,1267,1000,1260,1000,1260,998,1259,998,1259,1002,1259,1004,1257,1004,1257,1008,1255,1010,1254,1010,1255,1008,1257,1008,1257,1004,1256,1004,1257,1002,1259,1002,1259,998,1255,998,1255,996,1257,996,1257,994,1255,994,1255,1004,1255,1006,1252,1008,1250,1006,1250,1008,1248,1010,1246,1010,1246,1014,1243,1016,1241,1016,1240,1014,1246,1014,1246,1010,1245,1010,1245,1008,1246,1006,1250,1008,1250,1006,1250,1006,1252,1004,1255,1004,1255,994,1253,994,1253,1002,1249,1004,1247,1006,1245,1004,1247,1002,1253,1002,1253,994,1252,994,1252,998,1249,1000,1248,1000,1245,998,1246,996,1249,996,1252,998,1252,994,1249,994,1253,992,1250,990,1247,990,1247,994,1245,994,1245,1000,1245,1002,1238,1002,1237,1000,1241,998,1243,998,1245,1000,1245,994,1244,994,1242,996,1241,996,1240,994,1241,992,1243,992,1247,994,1247,990,1240,990,1239,990,1239,996,1237,998,1234,998,1234,1000,1230,1000,1230,1006,1229,1008,1229,1010,1229,1012,1227,1012,1224,1010,1229,1010,1229,1008,1227,1008,1223,1006,1230,1006,1230,1000,1230,1000,1228,1002,1226,1000,1228,1000,1230,998,1232,998,1234,1000,1234,998,1233,998,1233,996,1234,994,1238,994,1239,996,1239,990,1236,992,1236,990,1237,988,1236,988,1234,990,1235,990,1234,992,1234,992,1231,994,1227,996,1230,992,1232,992,1234,990,1234,990,1232,988,1228,986,1232,990,1233,990,1227,991,1227,996,1225,997,1225,1002,1225,1004,1220,1004,1219,1006,1220,1006,1222,1008,1221,1010,1219,1010,1217,1008,1217,1006,1216,1006,1216,1005,1216,1008,1211,1008,1209,1006,1211,1006,1213,1004,1213,1006,1216,1008,1216,1005,1215,1004,1220,1004,1222,1002,1224,1000,1225,1002,1225,997,1224,998,1222,998,1222,996,1227,996,1227,991,1224,992,1223,992,1225,990,1226,988,1224,988,1222,989,1222,992,1222,994,1221,994,1221,998,1219,1000,1216,1000,1219,998,1221,998,1221,994,1220,994,1222,992,1222,989,1220,990,1217,990,1217,991,1217,994,1217,996,1215,996,1215,1000,1215,1002,1212,1002,1210,1000,1215,1000,1215,996,1213,996,1214,994,1217,994,1217,991,1215,992,1212,992,1212,992,1212,996,1208,1000,1207,1000,1209,1002,1208,1004,1207,1004,1205,1002,1206,1002,1207,1000,1207,1000,1206,998,1206,1000,1204,1000,1203,998,1204,998,1206,1000,1206,998,1206,998,1208,996,1212,996,1212,992,1206,996,1202,996,1205,994,1212,992,1212,992,1214,990,1216,988,1223,984,1223,982,1225,986,1228,986,1228,984,1225,982,1224,982,1223,980,1222,978,1222,982,1219,984,1219,983,1219,984,1216,984,1214,986,1213,988,1210,990,1207,990,1209,988,1207,988,1205,990,1204,992,1201,992,1204,988,1207,986,1212,982,1214,982,1219,984,1219,983,1216,982,1213,980,1212,980,1209,982,1207,984,1204,986,1201,991,1201,996,1196,994,1199,992,1201,996,1201,991,1200,992,1202,986,1205,980,1207,978,1209,978,1213,976,1221,980,1222,982,1222,978,1221,978,1218,976,1215,974,1212,974,1211,972,1209,972,1210,974,1207,978,1204,978,1204,978,1204,978,1201,982,1200,986,1200,988,1199,986,1200,982,1202,978,1204,978,1204,978,1202,976,1202,974,1203,974,1207,972,1205,972,1207,970,1215,970,1217,972,1219,972,1223,976,1222,972,1221,970,1220,968,1218,966,1215,964,1209,964,1203,967,1203,972,1201,974,1201,978,1198,981,1198,990,1191,992,1184,992,1177,986,1171,982,1169,982,1165,980,1163,980,1161,976,1161,974,1161,972,1159,964,1159,962,1159,959,1159,972,1159,976,1157,972,1157,964,1159,972,1159,959,1158,956,1158,954,1158,950,1156,930,1156,920,1156,912,1161,914,1162,914,1163,912,1164,916,1164,918,1167,918,1165,916,1165,912,1167,910,1168,908,1167,906,1164,906,1164,908,1164,910,1162,912,1160,912,1158,910,1158,904,1158,902,1160,902,1161,900,1161,898,1163,896,1171,896,1179,896,1182,898,1183,900,1183,902,1183,902,1183,906,1183,908,1178,906,1183,906,1183,902,1177,902,1175,900,1171,900,1172,898,1171,896,1170,898,1170,900,1168,900,1166,902,1169,902,1169,906,1171,914,1174,915,1173,914,1172,910,1172,908,1171,906,1171,904,1170,902,1176,902,1180,904,1177,904,1176,908,1178,914,1175,916,1175,918,1174,920,1170,920,1172,918,1171,916,1170,916,1167,918,1167,920,1168,922,1171,924,1174,924,1176,922,1184,922,1181,920,1177,920,1177,918,1186,920,1184,922,1186,922,1184,924,1177,924,1185,926,1184,926,1182,928,1176,928,1170,926,1167,926,1175,928,1186,930,1183,930,1179,932,1169,930,1175,932,1182,934,1185,934,1183,936,1176,936,1173,938,1180,938,1179,940,1178,940,1172,942,1186,942,1184,944,1181,944,1175,946,1185,946,1183,948,1180,948,1174,950,1185,950,1185,952,1179,954,1177,954,1175,956,1187,956,1175,960,1189,960,1183,964,1177,964,1178,966,1184,966,1190,964,1190,966,1188,968,1179,968,1186,970,1192,970,1192,972,1181,972,1184,974,1193,974,1192,976,1190,976,1184,978,1189,978,1195,980,1193,980,1183,982,1187,982,1190,984,1197,984,1189,986,1181,986,1186,988,1197,988,1198,990,1198,981,1198,982,1197,978,1198,976,1200,974,1203,972,1203,967,1201,968,1198,972,1196,974,1196,976,1194,968,1192,964,1189,952,1190,954,1191,954,1190,952,1190,950,1189,950,1189,948,1188,946,1191,946,1193,942,1195,940,1198,938,1202,936,1203,934,1204,938,1204,940,1207,942,1209,940,1210,940,1210,950,1213,948,1214,946,1215,940,1214,934,1211,934,1209,932,1208,932,1210,934,1213,936,1214,942,1213,944,1211,946,1211,940,1210,938,1208,940,1206,940,1204,934,1206,932,1206,932,1207,930,1211,930,1213,928,1214,926,1215,922,1215,920,1217,920,1218,922,1217,926,1218,928,1220,930,1221,930,1223,928,1224,928,1225,926,1227,924,1227,922,1228,920,1226,920,1224,922,1222,926,1220,928,1219,926,1221,924,1220,922,1220,920,1218,918,1215,918,1212,922,1211,924,1211,926,1210,926,1209,928,1208,928,1208,920,1206,917,1206,924,1205,924,1204,926,1204,928,1203,932,1202,931,1202,934,1200,934,1197,936,1197,935,1197,938,1193,938,1192,937,1192,938,1192,940,1189,938,1189,938,1189,942,1188,942,1188,944,1186,946,1186,942,1188,944,1188,942,1187,942,1185,940,1181,940,1185,936,1187,940,1189,942,1189,938,1187,938,1187,934,1189,934,1189,936,1191,938,1192,938,1192,937,1189,934,1191,932,1197,938,1197,935,1192,932,1194,930,1194,928,1195,930,1196,930,1198,932,1199,932,1202,934,1202,931,1199,930,1195,928,1196,926,1197,926,1201,928,1204,928,1204,926,1200,926,1196,924,1198,922,1199,922,1201,924,1205,922,1206,924,1206,917,1206,916,1207,914,1214,914,1216,916,1221,916,1222,914,1222,908,1224,908,1225,906,1226,906,1226,904,1225,902,1224,902,1228,898,1227,896,1225,894,1227,890,1226,890,1223,888,1224,890,1224,892,1223,892,1223,896,1226,896,1225,898,1223,898,1222,900,1222,902,1223,902,1223,904,1223,906,1221,908,1220,910,1221,912,1220,914,1218,914,1215,912,1212,912,1212,910,1212,908,1211,906,1209,904,1210,904,1211,902,1211,900,1210,900,1210,898,1209,898,1205,896,1206,894,1210,894,1211,892,1211,890,1210,888,1212,888,1213,886,1216,890,1218,892,1220,892,1222,888,1222,888,1221,886,1219,888,1216,888,1214,884,1212,884,1211,886,1209,886,1209,890,1208,892,1206,892,1204,890,1203,890,1204,894,1203,892,1201,892,1201,894,1202,896,1205,898,1207,898,1208,900,1208,902,1207,904,1209,908,1209,912,1205,914,1205,912,1205,911,1205,918,1205,920,1202,920,1197,922,1196,920,1201,918,1202,918,1204,916,1205,918,1205,911,1204,910,1204,912,1203,912,1203,912,1201,916,1198,918,1197,918,1196,914,1200,914,1201,912,1203,912,1203,912,1202,910,1203,910,1202,908,1202,906,1201,904,1201,910,1200,910,1199,912,1197,912,1196,914,1194,912,1194,918,1194,922,1191,928,1187,932,1188,928,1189,926,1189,916,1189,914,1189,912,1190,908,1191,912,1194,918,1194,912,1194,910,1195,910,1196,908,1199,908,1201,910,1201,904,1201,904,1200,906,1198,906,1197,904,1197,902,1198,900,1197,898,1196,897,1196,906,1196,906,1194,908,1192,908,1194,904,1196,906,1196,897,1195,896,1194,898,1192,900,1192,902,1191,904,1189,906,1188,908,1186,908,1186,912,1186,912,1186,916,1186,918,1179,918,1179,916,1186,916,1186,912,1184,914,1180,914,1180,912,1180,912,1178,908,1183,908,1186,912,1186,912,1186,908,1184,908,1183,906,1185,904,1186,904,1186,900,1184,898,1184,896,1185,896,1187,888,1192,888,1189,891,1194,888,1193,887,1192,888,1194,880,1197,880,1203,882,1205,882,1206,884,1205,886,1203,886,1203,884,1203,884,1200,886,1201,886,1204,888,1206,888,1208,890,1209,890,1209,886,1209,886,1206,880,1203,880,1200,878,1192,878,1191,880,1191,882,1189,882,1190,872,1190,862,1193,862,1195,866,1198,866,1200,864,1201,862,1201,862,1199,858,1200,858,1201,856,1202,858,1202,862,1204,862,1204,860,1205,858,1203,856,1203,854,1204,852,1202,850,1202,852,1201,854,1199,856,1198,855,1198,860,1198,864,1195,864,1195,862,1193,862,1193,860,1198,860,1198,855,1197,854,1197,852,1199,854,1200,852,1201,850,1202,852,1202,850,1202,850,1203,846,1203,844,1202,842,1203,842,1203,844,1206,846,1208,848,1212,848,1211,854,1212,858,1215,860,1215,860,1217,866,1221,870,1228,870,1229,868,1233,864,1233,858,1232,856,1230,856,1228,858,1231,860,1231,864,1230,864,1229,866,1227,868,1224,868,1220,866,1219,864,1219,862,1221,860,1222,858,1223,862,1224,864,1230,864,1230,862,1230,860,1228,858,1226,858,1228,860,1228,862,1226,862,1224,860,1224,858,1225,858,1227,856,1224,851,1224,854,1223,856,1220,858,1219,860,1218,858,1219,854,1219,852,1220,850,1222,850,1224,854,1224,851,1224,850,1222,848,1221,848,1217,852,1217,854,1216,858,1214,856,1213,854,1213,852,1214,850,1214,848,1212,848,1211,846,1209,846,1208,844,1211,844,1212,842,1212,838,1213,838,1214,836,1216,836,1219,834,1219,830,1218,828,1218,830,1218,832,1212,834,1208,836,1206,834,1204,834,1206,836,1210,838,1210,842,1206,842,1204,840,1202,841,1202,844,1200,846,1200,845,1200,848,1198,850,1197,850,1196,854,1197,856,1198,856,1196,858,1194,858,1195,856,1195,854,1193,852,1193,856,1191,858,1189,856,1188,858,1185,858,1187,856,1189,856,1190,854,1193,854,1193,856,1193,852,1193,852,1193,852,1195,850,1197,850,1195,848,1195,846,1197,844,1198,846,1200,848,1200,845,1199,844,1196,842,1201,842,1202,844,1202,841,1201,842,1200,840,1194,838,1193,844,1193,848,1191,852,1190,850,1189,852,1189,854,1188,852,1186,854,1182,856,1181,852,1179,852,1181,848,1183,848,1184,846,1186,846,1186,850,1189,850,1191,848,1193,842,1193,838,1194,838,1191,835,1191,838,1190,844,1190,846,1188,848,1186,846,1185,842,1185,838,1184,838,1184,836,1183,840,1183,842,1183,846,1180,846,1177,852,1178,852,1180,854,1182,858,1176,858,1179,860,1189,860,1186,862,1177,862,1179,864,1187,864,1182,866,1176,866,1181,868,1187,868,1176,870,1182,870,1187,872,1184,874,1181,874,1187,876,1181,876,1175,878,1186,878,1184,880,1175,880,1177,882,1186,882,1181,884,1175,884,1178,886,1181,886,1188,884,1188,886,1185,886,1185,888,1184,892,1184,891,1184,894,1182,896,1176,894,1171,892,1171,894,1165,894,1159,896,1160,892,1165,892,1171,894,1171,892,1171,892,1166,890,1160,888,1158,886,1154,882,1152,878,1151,874,1150,868,1150,866,1150,860,1151,858,1153,852,1157,848,1163,836,1163,846,1163,846,1163,850,1161,864,1160,878,1157,872,1156,864,1159,856,1163,850,1163,846,1159,852,1156,860,1155,866,1156,870,1157,874,1158,878,1163,884,1167,886,1177,890,1180,890,1180,892,1183,892,1184,894,1184,891,1181,890,1185,888,1185,886,1184,886,1181,888,1178,888,1175,886,1172,886,1164,882,1162,880,1162,878,1162,870,1163,862,1164,850,1164,848,1165,846,1165,836,1164,828,1163,823,1163,834,1159,842,1154,848,1153,846,1150,844,1151,846,1152,850,1151,852,1149,854,1150,854,1149,858,1148,858,1148,862,1148,864,1147,864,1147,868,1146,868,1144,870,1143,868,1143,872,1143,874,1142,876,1139,871,1139,878,1133,878,1134,876,1134,874,1133,874,1133,870,1134,868,1137,870,1137,872,1134,874,1136,874,1139,878,1139,871,1138,870,1143,872,1143,868,1143,868,1143,866,1145,866,1147,868,1147,864,1145,864,1145,862,1148,862,1148,858,1148,858,1148,854,1149,854,1147,852,1148,850,1148,848,1146,850,1145,852,1145,854,1146,856,1145,858,1145,862,1143,862,1143,864,1139,870,1137,868,1137,866,1143,864,1143,862,1141,862,1140,848,1141,846,1146,848,1148,848,1148,848,1148,848,1150,848,1148,846,1142,846,1142,842,1143,840,1141,840,1141,840,1141,840,1139,846,1134,848,1129,848,1131,850,1133,850,1133,850,1136,848,1139,848,1138,852,1139,856,1139,862,1138,864,1136,864,1136,863,1136,864,1136,866,1135,868,1132,866,1132,865,1132,872,1131,874,1128,874,1128,870,1131,872,1132,872,1132,865,1131,864,1132,862,1133,862,1136,864,1136,863,1135,862,1134,856,1134,852,1133,850,1131,852,1131,866,1130,868,1128,870,1127,868,1125,868,1127,864,1131,866,1131,852,1131,852,1131,860,1130,864,1127,864,1127,860,1124,860,1123,858,1123,856,1124,858,1126,858,1130,860,1131,860,1131,852,1130,854,1129,858,1127,858,1127,856,1126,850,1135,842,1139,842,1141,840,1141,840,1138,838,1136,837,1136,840,1133,838,1131,838,1130,836,1132,834,1133,834,1133,836,1136,840,1136,837,1134,836,1134,834,1134,832,1135,830,1137,830,1139,832,1143,832,1144,830,1148,830,1150,828,1153,830,1153,832,1152,834,1146,838,1153,838,1152,836,1155,836,1155,838,1154,838,1155,840,1151,842,1145,842,1147,844,1149,844,1155,842,1157,840,1157,838,1158,836,1157,834,1155,834,1155,830,1154,828,1152,826,1159,826,1161,822,1162,822,1163,834,1163,823,1163,820,1162,812,1165,812,1169,810,1170,808,1172,806,1174,802,1174,804,1173,806,1173,808,1183,808,1181,810,1177,810,1176,812,1180,812,1178,814,1185,814,1180,816,1178,816,1177,818,1185,818,1184,820,1178,820,1181,822,1185,820,1182,822,1180,824,1187,824,1185,826,1171,826,1165,832,1166,834,1166,838,1167,840,1171,840,1169,844,1169,846,1171,846,1173,850,1175,852,1177,852,1175,850,1173,846,1171,844,1171,842,1173,838,1176,834,1175,832,1174,832,1173,834,1171,836,1170,838,1168,838,1167,836,1168,834,1167,834,1168,830,1172,828,1183,828,1181,830,1187,830,1188,834,1191,838,1191,835,1190,834,1190,832,1192,828,1195,824,1196,822,1202,822,1200,828,1204,828,1208,826,1213,826,1215,828,1218,830,1218,828,1216,826,1210,824,1206,824,1202,826,1203,824,1203,822,1204,820,1202,820,1197,818,1198,814,1197,808,1197,807,1197,814,1195,822,1189,830,1184,828,1183,828,1187,826,1189,826,1189,824,1190,822,1191,820,1191,816,1191,810,1190,805,1190,814,1189,818,1188,820,1186,810,1185,806,1185,804,1185,802,1185,800,1189,808,1190,814,1190,805,1189,804,1187,800,1186,798,1184,796,1184,796,1184,804,1183,806,1179,806,1179,804,1184,804,1184,796,1184,795,1184,800,1183,802,1180,802,1179,800,1184,800,1184,795,1183,795,1183,798,1179,798,1179,802,1176,806,1174,806,1176,800,1178,800,1179,802,1179,798,1179,798,1179,796,1182,796,1183,798,1183,795,1179,790,1179,792,1176,798,1176,800,1175,800,1171,802,1170,802,1170,806,1169,808,1167,810,1164,810,1164,806,1163,802,1164,800,1166,800,1167,798,1167,796,1164,796,1164,798,1162,800,1161,802,1161,810,1159,804,1159,798,1158,798,1159,796,1164,798,1164,796,1162,796,1163,794,1165,792,1167,788,1171,790,1177,790,1175,794,1169,794,1171,796,1172,798,1168,800,1165,804,1166,804,1169,802,1173,798,1175,800,1175,798,1176,796,1175,796,1178,790,1179,792,1179,790,1178,788,1174,786,1172,784,1172,788,1168,788,1169,784,1172,788,1172,784,1171,784,1169,782,1168,779,1168,786,1165,788,1164,790,1162,794,1159,794,1159,790,1157,788,1156,786,1151,780,1148,778,1145,775,1145,778,1142,784,1141,784,1137,786,1137,788,1136,788,1135,790,1133,788,1131,784,1132,782,1132,780,1131,780,1131,778,1129,778,1128,776,1129,774,1132,772,1133,770,1135,772,1139,774,1145,778,1145,775,1140,772,1136,770,1131,766,1126,760,1123,758,1123,762,1115,764,1107,762,1105,760,1103,758,1105,758,1108,756,1116,756,1118,758,1121,760,1123,762,1123,758,1118,754,1117,751,1117,754,1113,754,1111,753,1111,754,1106,754,1104,753,1104,756,1101,756,1099,753,1099,756,1097,758,1096,756,1096,758,1089,758,1087,754,1087,758,1083,758,1081,754,1081,758,1079,758,1077,754,1075,752,1073,752,1076,756,1073,756,1070,752,1067,750,1070,754,1066,754,1065,753,1065,756,1057,764,1053,766,1048,766,1051,762,1055,760,1059,758,1065,756,1065,753,1064,752,1062,748,1060,748,1063,752,1060,752,1059,750,1058,748,1056,746,1053,744,1055,748,1056,750,1054,748,1052,748,1050,746,1046,744,1048,747,1049,748,1049,748,1048,747,1047,746,1045,746,1040,748,1034,749,1034,756,1034,760,1032,764,1023,772,1025,766,1027,762,1030,758,1034,756,1034,749,1034,749,1034,752,1027,760,1024,766,1022,772,1021,766,1020,762,1020,776,1017,774,1016,772,1014,768,1014,764,1013,760,1017,762,1019,768,1020,776,1020,762,1020,762,1017,760,1016,758,1015,756,1013,756,1011,754,1028,754,1034,752,1034,749,1032,750,1014,752,1007,752,998,750,989,744,979,738,967,732,965,732,965,734,961,734,958,736,954,736,951,740,948,744,948,734,948,730,958,732,965,734,965,732,961,732,948,728,966,730,980,736,988,740,998,744,1004,746,1008,748,1026,748,1031,746,1035,744,1038,744,1040,742,1036,739,1036,742,1030,746,1021,746,1023,744,1024,738,1022,730,1022,736,1022,742,1021,746,1019,743,1019,746,1011,744,1007,742,1003,738,1001,734,1000,728,1004,732,1009,736,1019,746,1019,743,1017,740,1015,736,1015,733,1015,740,1007,734,1003,728,999,722,999,730,1000,736,1002,740,1005,744,1009,746,1007,746,1000,742,993,738,989,736,992,736,994,734,996,730,996,726,995,722,996,718,994,719,994,722,994,728,992,734,990,734,987,736,989,732,990,728,993,722,994,722,994,719,992,720,987,730,987,738,984,734,980,732,978,729,978,734,968,730,970,724,972,720,973,720,976,728,978,734,978,729,976,724,981,726,984,730,987,738,987,730,986,732,985,728,979,724,976,722,974,720,974,718,977,720,982,722,987,722,991,720,992,718,993,718,996,716,1002,716,995,714,995,716,989,718,985,720,980,718,975,716,978,716,984,714,995,716,995,714,993,714,987,712,982,712,973,716,973,712,972,708,971,706,971,714,970,718,968,724,966,718,964,714,964,707,966,702,970,706,971,714,971,706,970,704,968,702,967,700,966,698,962,707,961,714,964,720,967,724,967,728,965,724,964,722,964,721,964,724,957,722,950,716,944,708,950,708,955,712,959,718,964,724,964,721,957,710,954,708,949,706,941,706,941,708,945,714,951,718,958,724,964,728,954,728,946,727,946,734,946,740,945,744,940,754,938,748,941,738,945,734,946,734,946,727,941,726,940,724,939,722,939,720,939,718,940,714,940,712,938,708,938,714,937,720,932,716,928,708,925,696,932,702,935,708,938,714,938,708,934,700,931,698,945,698,955,688,952,688,951,688,951,688,947,694,944,696,930,696,940,692,945,690,951,688,951,688,940,684,944,682,949,682,956,684,962,684,957,688,958,688,955,692,953,694,952,698,952,702,951,704,958,702,964,696,969,700,975,706,980,708,984,710,990,710,988,708,986,705,986,708,979,706,975,704,967,696,974,696,977,698,986,708,986,705,985,704,977,696,974,694,966,694,967,684,974,688,979,692,986,696,993,698,1004,708,1013,720,1012,720,1012,730,1013,736,1015,740,1015,733,1014,730,1013,724,1018,726,1021,732,1022,736,1022,730,1028,734,1036,742,1036,739,1029,734,1025,730,1019,724,1010,714,1002,704,999,700,995,696,987,692,978,688,973,686,968,684,966,682,966,684,965,690,962,694,959,698,954,702,954,698,956,692,960,688,966,684,966,682,948,670,954,672,968,682,978,684,987,688,993,692,1001,692,1000,696,1002,696,1012,710,1018,718,1023,722,1029,730,1035,734,1051,742,1064,746,1076,748,1079,754,1081,758,1081,754,1081,754,1078,748,1083,750,1084,754,1087,758,1087,754,1087,754,1085,750,1087,752,1089,754,1096,758,1096,756,1092,754,1088,750,1093,750,1099,756,1099,753,1098,752,1094,750,1098,750,1104,756,1104,753,1102,752,1100,750,1098,748,1101,746,1104,750,1111,754,1111,753,1107,750,1103,746,1106,744,1109,744,1112,748,1114,750,1115,752,1117,754,1117,751,1109,740,1107,736,1106,736,1106,742,1100,743,1100,746,1094,748,1083,748,1077,746,1076,746,1080,744,1082,742,1085,740,1088,736,1089,730,1090,730,1097,736,1094,738,1092,738,1087,740,1082,744,1090,746,1100,746,1100,743,1097,744,1093,744,1087,742,1089,742,1093,740,1103,740,1106,742,1106,736,1105,733,1105,738,1101,738,1098,736,1092,730,1095,732,1101,734,1105,738,1105,733,1104,732,1093,718,1085,710,1081,706,1076,702,1067,698,1061,695,1061,698,1059,700,1058,702,1054,708,1048,712,1041,712,1045,708,1047,704,1054,700,1060,698,1061,698,1061,695,1057,694,1047,692,1038,688,1030,684,1016,674,1013,668,1002,656,991,642,976,630,971,626,963,620,970,624,978,630,981,632,992,640,997,644,1001,648,1021,670,1025,672,1027,676,1033,678,1045,684,1050,684,1056,686,1065,690,1061,692,1062,692,1067,690,1069,692,1071,692,1068,694,1073,694,1077,696,1075,696,1076,698,1080,696,1082,698,1082,698,1081,700,1085,698,1088,700,1087,702,1085,702,1087,704,1088,704,1089,702,1094,706,1089,706,1089,708,1094,708,1097,710,1099,712,1093,712,1095,714,1101,714,1104,716,1097,716,1102,718,1104,718,1107,720,1104,722,1105,722,1109,724,1111,726,1102,726,1108,728,1112,730,1114,732,1108,730,1104,730,1110,732,1117,734,1120,738,1115,738,1112,736,1111,736,1115,738,1121,740,1123,742,1122,748,1124,744,1128,748,1132,750,1134,752,1137,754,1138,756,1137,760,1138,758,1140,756,1143,758,1142,760,1142,762,1144,764,1144,760,1145,758,1148,760,1148,764,1149,768,1150,766,1150,762,1153,768,1154,774,1155,770,1155,768,1155,766,1159,774,1159,778,1160,776,1161,772,1164,776,1164,784,1165,778,1167,782,1168,786,1168,779,1167,778,1162,772,1160,770,1156,766,1154,764,1152,762,1147,758,1144,756,1139,752,1145,754,1151,756,1157,760,1164,768,1170,774,1173,780,1178,784,1182,786,1186,794,1190,798,1195,806,1196,810,1197,814,1197,807,1196,804,1193,800,1193,798,1194,796,1193,792,1196,786,1197,784,1197,788,1196,788,1195,792,1197,792,1198,794,1197,796,1197,798,1198,800,1201,800,1203,803,1203,810,1204,810,1205,812,1207,810,1208,810,1207,812,1207,814,1208,818,1211,818,1213,820,1215,822,1217,822,1218,820,1219,818,1222,822,1224,824,1227,822,1223,836,1225,838,1226,840,1228,846,1229,850,1232,856,1234,858,1242,862,1245,866,1249,866,1253,864,1254,862,1249,864,1252,854,1252,842,1251,839,1251,842,1250,852,1250,858,1247,864,1245,864,1244,862,1247,858,1249,852,1251,842,1251,839,1250,838,1252,840,1253,842,1255,848,1255,862,1254,862,1254,874,1253,876,1251,878,1248,878,1246,880,1242,886,1241,890,1238,894,1242,896,1245,896,1248,894,1250,892,1250,894,1251,894,1249,890,1250,884,1252,880,1251,880,1249,886,1247,892,1247,890,1246,888,1245,887,1245,890,1245,892,1244,894,1243,894,1243,890,1244,888,1245,890,1245,887,1244,886,1246,884,1248,880,1250,880,1253,878,1254,882,1257,886,1259,888,1263,890,1264,890,1264,892,1263,894,1263,900,1263,902,1264,904,1261,910,1260,910,1261,908,1261,906,1261,904,1261,902,1261,901,1261,904,1259,908,1259,904,1261,904,1261,901,1260,900,1260,896,1261,896,1261,890,1259,896,1258,902,1259,902,1258,904,1257,906,1255,912,1254,910,1254,908,1256,904,1257,896,1259,890,1256,894,1256,896,1255,900,1254,906,1251,912,1250,910,1250,908,1253,902,1254,898,1254,890,1254,888,1253,888,1254,890,1253,894,1253,898,1251,902,1246,906,1247,906,1250,904,1252,902,1250,908,1249,910,1249,912,1251,914,1251,916,1253,914,1255,914,1256,912,1258,908,1258,912,1259,914,1261,914,1262,912,1261,912,1263,910,1261,922,1261,928,1262,934,1263,938,1260,958,1261,966,1260,968,1260,972,1261,976,1261,990,1260,996,1261,998,1264,986,1264,956,1265,946,1268,952,1270,954,1270,950,1271,948,1271,942,1272,934,1272,934,1272,932,1272,930,1272,922,1271,912,1277,912,1280,914,1279,914,1278,918,1276,920,1275,924,1272,932,1273,934,1275,930,1276,928,1278,922,1281,916,1282,918,1282,898,1282,898,1281,894,1288,892,1293,892,1295,894,1295,890,1295,890,1293,888,1300,886,1305,882,1307,882,1309,884,1309,879,1308,880,1306,878,1311,876,1316,874,1316,873,1311,876,1305,877,1305,882,1298,884,1292,886,1292,890,1288,892,1281,892,1281,890,1284,888,1290,888,1292,890,1292,886,1292,886,1290,884,1297,882,1303,880,1305,882,1305,877,1303,878,1302,877,1302,878,1294,880,1289,882,1289,886,1287,886,1282,888,1281,888,1282,886,1280,884,1281,884,1280,882,1279,880,1282,880,1285,878,1287,882,1284,882,1281,884,1288,884,1289,886,1289,882,1289,882,1287,880,1292,878,1298,876,1302,878,1302,877,1300,876,1304,874,1307,874,1315,870,1322,866,1325,868,1325,861,1324,862,1317,868,1310,870,1312,866,1314,866,1316,864,1324,860,1329,856,1329,838,1329,837,1329,852,1328,854,1324,858,1319,860,1313,864,1314,860,1317,858,1328,850,1329,852,1329,837,1328,834,1328,846,1328,848,1325,850,1324,850,1323,852,1320,854,1315,858,1316,852,1320,850,1322,848,1324,846,1328,844,1328,846,1328,834,1328,832,1327,828,1327,842,1324,844,1320,848,1320,844,1322,842,1324,840,1327,838,1327,838,1327,840,1327,842,1327,828,1327,826,1327,826,1327,838,1325,838,1323,840,1321,840,1322,838,1320,838,1319,842,1319,842,1319,848,1317,850,1315,851,1315,854,1314,856,1314,858,1313,858,1313,860,1312,862,1310,863,1310,866,1309,870,1307,872,1303,874,1296,876,1295,873,1295,876,1287,878,1285,878,1285,876,1284,876,1286,874,1289,874,1291,872,1291,870,1294,870,1293,872,1292,872,1295,876,1295,873,1294,872,1303,870,1310,866,1310,863,1309,864,1306,866,1306,864,1307,862,1309,862,1310,860,1313,860,1313,858,1309,860,1310,856,1311,856,1315,854,1315,851,1311,854,1312,850,1314,848,1319,844,1319,848,1319,842,1315,844,1316,840,1319,836,1323,834,1324,832,1326,832,1327,838,1327,826,1325,820,1325,830,1323,832,1318,836,1320,830,1322,828,1325,826,1325,830,1325,820,1325,820,1325,818,1324,816,1324,826,1320,828,1320,824,1323,822,1323,824,1324,826,1324,816,1324,815,1324,820,1322,822,1320,822,1321,818,1322,818,1323,820,1324,820,1324,815,1323,812,1322,810,1322,812,1322,816,1320,818,1320,820,1319,824,1319,825,1319,826,1319,830,1318,830,1318,832,1317,836,1315,837,1315,840,1314,844,1312,846,1310,847,1310,850,1310,854,1309,854,1309,856,1307,860,1306,862,1305,862,1305,864,1302,868,1294,870,1296,868,1299,866,1305,864,1305,862,1300,864,1302,860,1305,858,1309,856,1309,854,1309,854,1305,856,1306,854,1307,852,1309,852,1310,850,1310,847,1307,850,1309,844,1315,840,1315,837,1311,840,1313,836,1314,834,1318,832,1318,830,1315,832,1315,830,1315,828,1319,826,1319,825,1318,826,1315,826,1316,822,1320,820,1320,818,1317,820,1317,818,1319,816,1322,812,1322,810,1321,808,1321,807,1321,810,1321,812,1319,814,1316,816,1321,810,1321,807,1320,806,1320,806,1320,810,1317,812,1315,813,1315,816,1314,816,1314,820,1314,822,1314,822,1314,824,1314,828,1313,830,1313,832,1312,834,1312,836,1311,836,1311,838,1309,842,1307,844,1307,844,1307,846,1306,850,1305,850,1305,852,1303,856,1301,858,1300,858,1300,860,1297,863,1297,864,1288,872,1288,870,1289,868,1292,866,1297,864,1297,863,1295,864,1298,860,1300,860,1300,858,1299,858,1301,854,1303,854,1305,852,1305,850,1302,852,1304,848,1307,846,1307,844,1305,846,1307,840,1308,840,1311,838,1311,836,1308,838,1308,836,1309,834,1310,832,1313,832,1313,830,1311,830,1312,826,1312,826,1314,824,1314,822,1312,824,1312,820,1314,818,1314,820,1314,816,1312,818,1312,816,1315,816,1315,813,1314,814,1314,812,1315,810,1317,808,1319,808,1320,810,1320,806,1319,806,1317,804,1317,808,1315,808,1315,806,1317,808,1317,804,1317,804,1316,804,1316,802,1317,800,1317,798,1316,796,1315,796,1315,798,1315,802,1314,804,1313,804,1313,806,1313,808,1312,808,1312,806,1313,806,1313,804,1313,804,1313,798,1315,798,1315,796,1312,796,1306,800,1311,800,1310,802,1310,804,1307,802,1307,802,1307,804,1304,804,1304,802,1303,802,1300,800,1301,798,1304,796,1306,794,1306,792,1306,788,1304,784,1305,790,1304,792,1303,788,1303,792,1302,794,1301,796,1301,792,1300,788,1300,794,1299,800,1301,802,1303,804,1302,804,1302,806,1301,806,1302,808,1303,808,1305,806,1311,806,1309,808,1310,808,1312,810,1313,812,1312,812,1312,814,1310,814,1308,812,1309,812,1312,814,1312,812,1311,812,1309,810,1302,810,1300,812,1302,812,1303,814,1305,814,1309,816,1311,820,1311,826,1309,834,1303,846,1301,852,1298,858,1293,864,1287,868,1287,868,1287,870,1285,872,1283,872,1283,876,1282,878,1280,878,1280,874,1282,874,1283,876,1283,872,1282,872,1287,870,1287,868,1281,872,1280,870,1280,864,1279,858,1281,854,1291,850,1292,850,1292,848,1289,848,1289,842,1291,834,1294,828,1294,832,1295,838,1296,836,1297,834,1297,830,1296,828,1296,824,1297,820,1298,818,1300,816,1299,814,1297,816,1294,822,1293,826,1289,830,1288,836,1287,842,1285,848,1283,852,1280,854,1279,854,1274,860,1275,862,1277,862,1277,876,1278,884,1281,910,1271,908,1270,898,1271,890,1272,882,1272,872,1273,866,1273,860,1272,860,1270,864,1269,874,1269,910,1270,912,1270,924,1271,928,1271,930,1271,932,1268,932,1266,936,1267,940,1269,940,1269,938,1268,938,1268,936,1271,934,1269,950,1267,946,1264,940,1263,934,1263,930,1263,924,1266,888,1267,882,1267,876,1268,874,1268,870,1269,864,1268,868,1265,870,1266,870,1266,874,1265,872,1264,874,1266,882,1264,878,1262,876,1263,882,1265,888,1262,884,1262,888,1256,884,1254,880,1254,876,1256,876,1258,882,1262,888,1262,884,1260,882,1257,876,1257,874,1258,872,1256,874,1256,854,1261,858,1266,864,1267,862,1266,860,1263,856,1261,856,1260,854,1257,854,1255,850,1257,846,1255,842,1262,854,1261,854,1263,856,1263,854,1261,848,1258,842,1260,842,1260,840,1261,840,1260,836,1259,832,1263,832,1265,820,1268,808,1268,806,1269,804,1273,804,1273,806,1273,808,1271,808,1270,812,1270,826,1269,830,1268,832,1266,832,1268,834,1269,836,1268,838,1268,842,1269,840,1269,852,1270,854,1270,856,1267,848,1262,840,1261,840,1261,842,1262,844,1265,846,1267,850,1268,854,1270,856,1270,858,1272,858,1271,856,1272,856,1272,858,1273,860,1274,858,1274,856,1279,854,1273,854,1275,850,1275,846,1276,842,1276,840,1277,838,1278,834,1278,832,1280,836,1279,840,1278,842,1280,842,1281,840,1282,834,1282,828,1283,824,1284,830,1285,828,1286,826,1286,824,1286,822,1287,820,1288,818,1296,808,1291,812,1286,818,1286,816,1288,814,1289,814,1289,812,1294,806,1298,804,1299,804,1298,802,1298,802,1298,798,1299,796,1299,790,1300,788,1300,786,1298,788,1298,790,1296,798,1295,798,1293,800,1292,792,1293,788,1296,786,1292,786,1294,784,1297,782,1300,780,1294,782,1295,780,1296,778,1294,778,1295,776,1297,776,1301,774,1303,774,1301,772,1300,770,1304,770,1306,774,1307,776,1307,778,1308,776,1308,774,1310,774,1312,776,1312,778,1311,776,1309,776,1312,780,1313,784,1313,788,1312,792,1312,786,1310,782,1308,780,1310,786,1311,790,1309,794,1308,794,1309,790,1309,788,1308,784,1306,782,1307,786,1307,790,1308,792,1306,796,1305,798,1306,800,1306,800,1306,798,1310,796,1311,794,1313,792,1314,786,1314,782,1313,780,1312,778,1313,776,1311,774,1310,772,1307,772,1305,770,1302,768,1301,768,1300,766,1301,764,1297,762,1292,762,1292,762,1297,764,1299,766,1299,772,1299,772,1294,776,1293,780,1293,782,1291,786,1290,788,1290,792,1291,792,1292,800,1290,800,1289,798,1291,798,1291,796,1290,796,1288,798,1288,800,1288,800,1292,802,1294,802,1296,800,1298,798,1297,802,1297,804,1291,806,1288,810,1287,814,1286,814,1286,808,1285,807,1285,810,1285,818,1284,820,1284,812,1283,810,1281,808,1281,810,1282,812,1283,818,1282,822,1281,820,1281,824,1281,834,1280,832,1279,830,1280,830,1281,824,1281,820,1281,816,1280,814,1280,820,1278,830,1278,822,1276,828,1278,832,1278,834,1276,838,1274,842,1273,848,1271,854,1270,852,1270,850,1272,842,1271,840,1271,838,1270,836,1270,832,1274,820,1275,816,1275,812,1274,812,1271,820,1271,816,1272,810,1273,808,1274,806,1277,804,1276,802,1275,804,1274,804,1274,802,1275,800,1276,800,1278,798,1279,796,1277,796,1279,794,1280,798,1283,802,1283,810,1285,810,1285,807,1284,806,1284,802,1283,798,1285,796,1284,792,1284,794,1283,796,1282,798,1281,794,1280,792,1284,794,1284,792,1283,790,1282,788,1282,790,1277,790,1278,788,1281,788,1282,790,1282,788,1281,786,1287,784,1291,782,1290,780,1289,778,1287,777,1287,782,1284,782,1286,780,1287,782,1287,777,1286,776,1282,776,1283,778,1282,778,1283,780,1282,782,1281,782,1281,784,1277,784,1278,786,1279,786,1276,788,1273,788,1274,786,1277,782,1279,780,1280,776,1288,768,1293,770,1297,772,1299,772,1296,770,1295,768,1292,768,1289,766,1289,764,1288,764,1291,762,1288,763,1288,764,1287,766,1287,768,1286,768,1285,764,1288,764,1288,763,1284,764,1284,766,1285,768,1282,770,1280,774,1278,778,1274,784,1271,788,1272,790,1275,790,1275,792,1278,792,1276,794,1275,794,1275,798,1274,800,1273,800,1272,802,1268,804,1266,805,1266,808,1266,812,1266,812,1266,816,1264,818,1264,817,1264,822,1263,824,1262,823,1262,824,1262,828,1260,830,1259,827,1259,830,1259,840,1258,840,1258,830,1259,830,1259,827,1258,826,1258,824,1262,824,1262,823,1259,822,1260,818,1263,820,1264,822,1264,817,1262,816,1262,812,1266,816,1266,812,1264,812,1266,808,1266,805,1265,806,1262,812,1260,816,1256,826,1256,842,1251,836,1253,834,1255,838,1256,842,1256,826,1256,827,1256,830,1256,834,1254,834,1254,830,1256,830,1256,827,1256,828,1249,834,1249,836,1248,838,1249,838,1247,850,1243,862,1241,860,1241,858,1245,850,1247,844,1248,840,1248,838,1247,838,1246,836,1246,836,1246,840,1243,848,1240,854,1242,856,1240,858,1237,858,1236,856,1239,852,1240,852,1242,844,1246,840,1246,836,1244,834,1243,832,1241,830,1241,842,1239,850,1235,856,1234,856,1234,854,1241,834,1241,842,1241,830,1240,828,1239,826,1239,834,1238,840,1237,844,1232,854,1232,850,1233,848,1235,844,1239,834,1239,826,1239,826,1238,824,1237,822,1237,832,1235,840,1230,850,1229,846,1230,844,1231,842,1231,838,1236,832,1237,826,1237,832,1237,822,1237,820,1235,820,1235,824,1233,834,1229,842,1228,842,1228,840,1229,838,1235,824,1235,820,1235,820,1234,818,1233,815,1233,818,1231,830,1229,834,1227,838,1225,838,1226,836,1229,828,1233,818,1233,815,1233,814,1232,811,1232,814,1232,818,1230,822,1228,828,1225,836,1226,828,1229,822,1230,820,1230,818,1230,814,1232,814,1232,811,1229,806,1227,804,1225,804,1227,806,1229,812,1229,816,1228,820,1224,820,1222,818,1221,816,1223,816,1222,814,1219,814,1218,812,1220,812,1220,810,1217,809,1217,812,1217,816,1217,816,1217,816,1217,818,1216,820,1215,820,1215,816,1217,816,1217,816,1214,814,1214,812,1217,812,1217,809,1215,808,1214,807,1214,810,1213,811,1213,814,1213,816,1210,816,1209,814,1213,814,1213,811,1212,812,1210,812,1209,810,1209,808,1208,805,1208,806,1208,808,1206,810,1205,808,1205,804,1204,804,1203,802,1203,800,1207,800,1207,802,1206,804,1205,804,1208,806,1208,805,1207,804,1209,802,1210,802,1211,804,1211,808,1210,808,1214,810,1214,807,1213,806,1212,802,1213,800,1213,798,1214,798,1214,800,1215,802,1215,804,1217,804,1219,806,1222,806,1224,808,1224,810,1225,810,1225,806,1222,804,1218,802,1222,802,1221,800,1223,798,1223,802,1223,802,1225,803,1226,802,1225,800,1226,800,1224,796,1224,794,1223,792,1226,792,1226,790,1226,788,1226,786,1225,786,1226,784,1228,786,1229,786,1227,784,1227,782,1227,778,1229,774,1230,774,1231,772,1232,772,1234,770,1232,770,1230,772,1227,770,1225,766,1225,764,1227,762,1229,762,1230,764,1232,764,1233,762,1235,758,1241,758,1241,760,1240,762,1240,764,1241,766,1243,764,1246,764,1246,768,1242,770,1234,770,1238,772,1246,772,1250,776,1252,776,1253,778,1254,778,1254,780,1251,780,1245,776,1244,776,1247,782,1246,786,1247,786,1244,790,1245,790,1246,792,1246,796,1245,796,1244,794,1244,790,1242,790,1242,794,1239,794,1239,790,1240,790,1237,784,1235,784,1234,782,1236,782,1236,780,1235,778,1232,778,1231,780,1232,782,1233,784,1231,786,1233,786,1234,784,1236,786,1237,788,1237,790,1236,790,1234,788,1233,788,1237,792,1236,794,1238,796,1242,796,1244,798,1244,798,1245,800,1244,800,1241,798,1237,798,1244,802,1248,802,1253,804,1257,802,1260,800,1262,796,1263,792,1261,784,1261,792,1260,798,1256,800,1255,796,1255,792,1254,791,1254,794,1254,798,1252,802,1249,800,1248,800,1247,796,1248,794,1250,792,1253,792,1254,794,1254,791,1251,790,1246,790,1248,788,1248,780,1251,782,1255,782,1255,780,1256,778,1259,782,1261,792,1261,784,1261,784,1259,780,1254,776,1252,774,1248,772,1247,770,1247,770,1249,766,1249,764,1246,762,1243,762,1243,760,1242,758,1240,756,1236,756,1234,758,1233,760,1229,760,1223,764,1223,766,1225,770,1227,772,1228,772,1226,778,1225,780,1225,782,1224,782,1223,780,1222,780,1222,781,1223,784,1225,788,1225,790,1223,790,1223,792,1222,793,1222,796,1221,798,1219,796,1222,796,1222,793,1222,794,1220,792,1219,790,1220,784,1219,784,1219,798,1219,800,1215,800,1215,798,1219,798,1219,784,1217,784,1217,790,1218,794,1217,796,1216,794,1212,798,1211,796,1209,798,1208,800,1207,800,1206,798,1207,796,1203,796,1203,794,1204,792,1205,790,1206,788,1206,786,1204,786,1204,788,1203,790,1203,790,1203,796,1203,798,1200,798,1198,796,1203,796,1203,790,1202,794,1199,792,1198,790,1196,790,1200,786,1199,784,1204,784,1205,782,1199,782,1197,784,1198,782,1199,782,1205,770,1205,762,1205,760,1209,758,1213,756,1220,752,1221,756,1222,756,1224,758,1226,758,1229,756,1232,752,1233,750,1233,746,1234,744,1239,742,1242,740,1244,738,1242,740,1241,746,1241,752,1244,750,1247,746,1249,742,1248,736,1250,736,1252,738,1249,746,1248,752,1250,758,1253,762,1253,766,1254,762,1255,760,1257,752,1257,750,1260,758,1258,760,1258,764,1261,766,1264,766,1265,764,1267,762,1268,764,1267,766,1264,768,1262,768,1261,770,1261,770,1266,774,1269,774,1265,772,1268,770,1272,770,1275,772,1277,770,1273,768,1270,768,1266,770,1263,770,1267,766,1268,764,1268,762,1268,762,1265,758,1264,757,1264,762,1263,764,1261,764,1260,762,1260,760,1261,758,1263,760,1264,762,1264,757,1260,754,1259,750,1262,750,1265,752,1269,756,1271,762,1272,762,1271,756,1271,754,1270,754,1269,752,1270,750,1272,750,1276,748,1274,748,1268,750,1263,748,1257,748,1257,746,1260,746,1264,748,1269,748,1274,746,1278,742,1275,741,1275,742,1272,744,1271,746,1260,746,1266,742,1275,742,1275,741,1270,740,1266,740,1261,744,1259,744,1256,746,1256,745,1256,750,1254,760,1251,758,1250,752,1250,746,1252,742,1255,746,1256,750,1256,745,1254,744,1253,742,1253,738,1255,740,1256,740,1253,738,1259,736,1268,736,1264,734,1257,734,1254,736,1253,736,1251,734,1252,734,1263,732,1295,732,1302,740,1312,748,1314,748,1313,754,1313,760,1314,766,1316,770,1318,766,1319,762,1319,756,1319,750,1319,750,1329,754,1335,756,1340,756,1343,754,1348,754,1351,752,1347,750,1347,752,1339,754,1333,754,1325,750,1318,746,1318,760,1316,766,1314,760,1314,754,1316,750,1317,750,1318,754,1318,760,1318,746,1317,746,1322,744,1326,744,1332,746,1347,752,1347,750,1332,744,1328,742,1323,742,1328,740,1336,734,1338,732,1339,730,1336,730,1336,732,1333,736,1326,740,1318,742,1319,738,1324,734,1336,732,1336,730,1328,730,1328,728,1329,724,1334,726,1339,728,1351,728,1352,726,1348,724,1348,726,1337,726,1334,724,1335,722,1342,724,1345,724,1348,726,1348,724,1342,722,1341,722,1339,720,1335,722,1332,722,1328,720,1328,722,1328,726,1327,728,1326,727,1326,732,1318,736,1316,740,1315,742,1316,744,1317,744,1316,746,1314,744,1311,744,1306,740,1311,738,1316,736,1322,730,1324,728,1326,732,1326,727,1325,726,1326,724,1326,722,1327,720,1328,722,1328,720,1328,720,1334,718,1340,716,1346,716,1352,718,1360,724,1368,734,1370,738,1372,748,1375,750,1374,748,1372,738,1373,740,1373,742,1375,742,1376,748,1382,756,1386,758,1389,758,1387,756,1383,756,1381,752,1378,746,1375,740,1380,744,1384,748,1388,752,1389,758,1391,758,1390,752,1393,752,1396,750,1399,746,1400,744,1401,740,1400,738,1400,736,1401,732,1401,732,1404,738,1404,738,1404,744,1404,748,1403,750,1403,754,1402,756,1400,758,1395,766,1394,762,1395,758,1397,754,1400,750,1402,748,1404,744,1404,738,1403,744,1402,746,1394,754,1393,758,1393,764,1394,768,1394,768,1396,766,1401,760,1404,756,1405,752,1405,744,1405,744,1406,748,1407,756,1404,762,1403,764,1402,768,1402,784,1401,786,1404,786,1406,784,1407,782,1410,778,1411,774,1412,768,1411,764,1410,761,1410,764,1410,770,1407,780,1405,782,1404,782,1404,770,1405,764,1407,760,1410,764,1410,761,1409,760,1409,758,1408,750,1409,750,1412,754,1413,762,1414,768,1417,770,1420,770,1416,768,1414,762,1413,752,1417,756,1420,762,1420,770,1421,770,1421,760,1420,758,1414,752,1413,750,1408,748,1407,744,1406,740,1403,732,1409,740,1413,744,1417,746,1420,748,1427,748,1426,746,1425,743,1425,746,1421,746,1417,744,1412,740,1406,734,1404,732,1402,730,1409,732,1416,734,1421,740,1423,742,1425,746,1425,743,1424,742,1422,738,1419,736,1413,732,1407,730,1401,726,1399,724,1399,740,1399,742,1396,748,1393,750,1391,750,1393,746,1396,742,1398,740,1399,736,1399,738,1399,740,1399,724,1398,722,1394,720,1400,720,1405,724,1408,726,1410,728,1417,730,1421,730,1424,728,1421,728,1421,727,1421,728,1416,728,1411,726,1407,724,1403,720,1413,722,1417,724,1419,726,1421,728,1421,727,1418,722,1414,722,1406,720,1398,718,1392,718,1392,718,1390,718,1389,722,1388,728,1388,732,1389,742,1390,742,1392,740,1395,736,1396,734,1396,730,1395,726,1394,724,1394,732,1394,734,1391,740,1391,738,1390,736,1389,732,1389,728,1390,724,1391,720,1394,728,1394,732,1394,724,1392,720,1395,722,1397,724,1399,730,1398,736,1396,740,1393,744,1391,746,1389,750,1389,750,1385,746,1379,740,1376,740,1375,738,1374,740,1373,738,1372,736,1371,736,1367,730,1363,724,1365,726,1367,726,1372,734,1375,736,1381,740,1388,740,1388,738,1386,736,1385,735,1385,738,1380,738,1375,734,1369,728,1373,728,1378,730,1381,732,1385,738,1385,735,1381,730,1378,728,1372,726,1377,726,1374,722,1374,724,1369,726,1365,724,1360,722,1365,720,1368,720,1370,722,1374,724,1374,722,1370,718,1364,718,1361,720,1357,720,1355,718,1359,718,1369,716,1386,716,1380,714,1367,714,1361,716,1348,716,1341,714,1324,719,1324,722,1324,726,1323,728,1320,728,1320,730,1316,734,1310,738,1304,740,1305,738,1307,734,1315,730,1320,730,1320,728,1316,728,1311,730,1308,732,1305,736,1304,738,1301,736,1299,732,1306,730,1311,728,1320,724,1324,722,1324,719,1321,720,1321,722,1319,722,1316,720,1316,722,1317,722,1315,724,1313,724,1309,722,1309,722,1310,724,1308,726,1306,726,1304,724,1302,726,1303,726,1306,728,1301,728,1297,726,1296,726,1298,728,1296,730,1294,730,1292,726,1291,728,1292,730,1290,730,1287,728,1285,726,1287,730,1284,730,1282,728,1280,728,1281,730,1279,730,1276,726,1275,726,1276,730,1275,730,1273,728,1271,728,1272,730,1270,730,1267,726,1266,726,1267,730,1265,730,1263,728,1262,726,1260,726,1261,728,1262,730,1260,730,1255,728,1257,732,1254,732,1251,730,1250,728,1249,728,1249,730,1252,732,1248,734,1247,734,1247,738,1247,742,1246,746,1242,750,1243,742,1245,740,1247,738,1247,734,1246,736,1241,730,1241,732,1244,736,1243,738,1239,734,1237,732,1237,734,1238,736,1240,738,1239,740,1238,738,1235,736,1233,736,1234,738,1236,740,1235,742,1232,740,1231,738,1230,738,1231,742,1233,744,1232,744,1231,743,1231,748,1231,750,1229,754,1227,756,1225,756,1223,754,1221,752,1223,752,1224,750,1225,750,1226,754,1227,754,1227,750,1227,750,1231,748,1231,743,1229,742,1227,740,1227,742,1230,746,1229,746,1227,744,1225,744,1224,743,1226,746,1222,746,1222,745,1222,748,1218,748,1218,747,1218,752,1215,750,1215,752,1212,752,1212,756,1208,754,1208,756,1208,758,1205,758,1200,748,1203,752,1205,756,1208,756,1208,754,1207,754,1203,750,1204,748,1206,748,1207,750,1210,752,1212,756,1212,752,1212,752,1207,746,1209,746,1210,748,1215,752,1215,750,1214,750,1211,746,1213,744,1216,748,1218,752,1218,747,1213,744,1215,742,1217,740,1222,748,1222,745,1220,742,1219,740,1222,740,1223,740,1222,740,1227,736,1232,730,1234,730,1237,728,1240,726,1255,722,1257,720,1257,718,1255,716,1255,714,1257,716,1260,710,1264,704,1265,702,1266,698,1268,694,1269,682,1270,688,1270,694,1266,702,1264,708,1262,710,1261,712,1259,716,1258,720,1259,722,1270,722,1280,724,1295,724,1301,722,1308,718,1314,716,1321,712,1325,712,1333,710,1335,708,1338,696,1346,684,1349,680,1350,678,1353,675,1356,670,1357,666,1358,664,1360,660,1360,654,1359,652,1359,656,1359,660,1356,666,1356,660,1356,658,1355,654,1354,650,1358,654,1359,656,1359,652,1356,650,1352,646,1351,646,1354,658,1354,660,1354,670,1354,672,1352,674,1348,680,1347,680,1348,676,1348,670,1347,666,1346,665,1346,668,1346,676,1345,680,1344,684,1343,682,1342,680,1344,670,1344,664,1346,668,1346,665,1346,664,1345,662,1347,662,1344,660,1343,660,1343,668,1341,680,1343,684,1336,696,1332,710,1327,710,1327,707,1328,706,1330,702,1331,698,1331,694,1330,688,1329,687,1329,696,1328,702,1326,706,1326,705,1326,708,1324,710,1322,710,1321,709,1321,710,1313,714,1304,718,1307,714,1309,706,1308,702,1306,698,1306,704,1306,708,1305,712,1303,716,1301,718,1299,718,1298,714,1298,712,1299,708,1302,702,1305,698,1306,704,1306,698,1306,698,1305,696,1308,694,1313,704,1316,708,1319,710,1321,710,1321,709,1319,708,1315,706,1314,702,1310,696,1315,698,1320,700,1326,708,1326,705,1324,702,1324,700,1324,696,1325,690,1325,684,1327,688,1329,696,1329,687,1327,684,1326,682,1326,680,1328,682,1332,684,1334,692,1337,694,1338,692,1338,688,1340,680,1341,674,1340,670,1340,666,1339,664,1339,670,1339,672,1339,678,1336,692,1334,688,1334,684,1334,682,1334,678,1334,676,1336,672,1337,666,1339,670,1339,664,1338,662,1336,660,1336,664,1335,668,1332,676,1332,671,1332,682,1330,680,1327,678,1325,674,1324,669,1324,678,1324,682,1323,692,1322,700,1316,696,1310,694,1310,692,1312,690,1315,682,1321,682,1323,680,1324,682,1324,678,1323,677,1323,680,1318,680,1313,678,1307,674,1304,670,1309,672,1314,672,1317,674,1322,678,1323,680,1323,677,1322,676,1319,674,1315,672,1308,670,1301,668,1300,668,1306,676,1314,680,1313,680,1313,682,1311,686,1309,690,1306,694,1302,695,1302,698,1298,706,1297,709,1297,718,1297,720,1295,718,1295,720,1294,722,1274,720,1277,716,1280,714,1280,710,1280,707,1279,704,1279,703,1279,710,1278,714,1276,716,1274,718,1271,720,1270,718,1270,716,1271,712,1277,704,1278,706,1279,709,1279,710,1279,703,1278,702,1282,700,1285,706,1288,716,1293,720,1295,720,1295,718,1294,718,1293,716,1290,712,1285,702,1290,706,1295,714,1297,718,1297,709,1296,712,1294,708,1291,706,1288,702,1283,700,1288,698,1302,698,1302,695,1301,696,1293,696,1298,690,1301,688,1304,686,1313,682,1313,680,1309,682,1297,688,1298,684,1298,678,1297,674,1297,680,1297,684,1294,692,1291,696,1290,694,1290,692,1291,686,1293,680,1294,676,1294,674,1297,680,1297,674,1296,674,1293,670,1292,670,1293,672,1293,676,1290,674,1287,674,1281,676,1275,678,1283,678,1287,676,1292,676,1291,678,1288,680,1284,682,1277,680,1276,680,1274,678,1276,682,1286,684,1288,682,1291,680,1289,688,1289,694,1281,686,1276,684,1271,684,1276,692,1278,696,1280,698,1285,698,1280,696,1277,692,1274,688,1273,686,1278,686,1282,690,1285,692,1289,696,1285,698,1276,700,1276,702,1271,710,1268,716,1269,720,1259,720,1260,718,1262,716,1265,710,1268,706,1270,704,1276,702,1276,700,1276,700,1272,702,1267,706,1268,702,1270,698,1272,696,1272,694,1271,688,1271,684,1270,682,1269,680,1268,676,1276,674,1284,672,1292,668,1298,662,1302,666,1306,668,1311,670,1316,670,1319,668,1321,664,1322,672,1323,676,1324,678,1324,669,1324,668,1324,664,1324,662,1328,666,1330,672,1331,676,1332,682,1332,671,1332,670,1330,666,1326,662,1321,658,1320,660,1320,662,1321,662,1320,662,1320,662,1311,660,1302,662,1310,662,1315,664,1320,666,1317,668,1312,668,1305,666,1302,664,1301,664,1300,662,1302,662,1309,658,1316,658,1332,656,1334,658,1337,660,1342,662,1343,664,1343,668,1343,660,1336,658,1334,656,1346,656,1352,660,1347,662,1350,662,1354,660,1354,658,1349,656,1347,654,1338,654,1357,642,1362,642,1367,638,1370,634,1373,628,1383,632,1388,632,1392,630,1392,631,1392,636,1392,642,1390,648,1384,656,1384,652,1385,646,1388,640,1392,636,1392,631,1390,634,1385,642,1383,646,1382,656,1377,660,1373,662,1374,664,1376,664,1383,668,1389,670,1396,670,1400,668,1403,666,1406,666,1405,666,1405,670,1404,674,1402,680,1396,684,1392,688,1392,686,1393,680,1396,676,1405,670,1405,666,1401,672,1392,678,1390,684,1391,688,1387,690,1382,694,1384,686,1384,682,1384,680,1383,680,1383,680,1383,682,1382,690,1379,696,1375,700,1375,694,1376,690,1379,686,1383,682,1383,680,1375,686,1373,692,1372,694,1373,698,1373,698,1374,700,1373,702,1372,698,1371,697,1371,704,1370,708,1367,708,1365,704,1366,698,1367,690,1369,694,1371,700,1371,704,1371,697,1370,696,1367,690,1366,688,1363,704,1364,708,1366,710,1363,712,1359,712,1352,710,1345,710,1338,708,1339,704,1342,698,1346,704,1351,708,1356,710,1362,710,1360,708,1360,708,1360,708,1354,708,1350,706,1343,698,1347,698,1352,702,1360,708,1360,708,1358,706,1352,698,1348,698,1351,696,1354,694,1359,688,1362,682,1363,678,1364,674,1361,675,1361,678,1359,686,1355,690,1349,694,1344,696,1346,692,1350,686,1353,684,1360,678,1361,678,1361,675,1360,676,1357,680,1349,684,1358,672,1359,670,1363,664,1364,650,1368,644,1371,638,1371,644,1370,652,1367,658,1363,664,1369,660,1371,654,1372,646,1373,642,1373,638,1372,634,1368,642,1363,648,1362,652,1362,656,1361,664,1353,675,1358,670,1351,678,1346,688,1342,696,1339,700,1337,710,1341,710,1350,712,1362,714,1364,712,1367,710,1370,710,1371,708,1373,706,1374,704,1375,704,1379,706,1392,706,1398,704,1401,702,1395,704,1383,704,1376,702,1378,700,1380,700,1385,698,1378,698,1384,694,1390,692,1395,694,1401,698,1410,698,1403,696,1398,694,1395,692,1392,690,1396,688,1401,690,1405,692,1410,694,1416,696,1410,698,1416,698,1418,696,1419,696,1416,694,1411,694,1404,690,1401,688,1399,686,1396,686,1399,684,1400,684,1406,688,1414,688,1418,686,1426,682,1423,681,1423,682,1417,684,1412,686,1406,686,1401,684,1403,682,1407,680,1411,680,1418,682,1423,682,1423,681,1420,680,1415,680,1410,678,1404,680,1405,676,1407,672,1407,670,1407,666,1406,664,1404,664,1402,663,1402,666,1399,666,1394,668,1388,666,1383,666,1376,662,1380,660,1385,660,1391,662,1398,664,1402,666,1402,663,1393,660,1388,658,1381,658,1387,656,1393,658,1396,660,1403,660,1411,658,1417,656,1422,654,1420,654,1419,654,1419,654,1410,658,1398,658,1391,656,1403,654,1419,654,1419,654,1408,652,1401,652,1395,654,1400,650,1403,646,1404,644,1409,638,1412,632,1415,624,1413,614,1413,624,1412,628,1409,632,1409,624,1410,616,1411,612,1412,616,1413,624,1413,614,1413,612,1411,606,1408,616,1407,624,1407,632,1408,636,1403,644,1404,636,1404,626,1403,624,1403,623,1403,628,1402,642,1400,646,1399,640,1399,630,1401,624,1403,628,1403,623,1402,622,1400,618,1400,618,1400,624,1397,630,1397,642,1399,648,1397,652,1394,652,1388,654,1391,650,1393,644,1394,638,1394,636,1394,634,1393,632,1394,628,1400,624,1400,618,1399,618,1399,622,1397,624,1395,626,1388,628,1383,630,1375,628,1376,626,1383,624,1390,622,1399,622,1399,618,1393,620,1389,620,1376,624,1380,614,1384,616,1389,616,1385,614,1382,612,1383,610,1389,608,1395,608,1403,610,1397,612,1392,614,1389,616,1396,616,1407,610,1395,606,1389,606,1383,608,1387,604,1409,604,1413,602,1417,598,1420,592,1417,592,1415,594,1417,594,1413,600,1409,602,1388,602,1392,598,1398,596,1405,594,1415,594,1410,592,1403,592,1395,594,1389,598,1390,596,1390,590,1388,584,1388,583,1388,590,1388,596,1386,602,1383,596,1382,592,1382,586,1383,580,1386,582,1388,590,1388,583,1385,580,1381,574,1381,592,1381,596,1383,600,1384,602,1379,606,1376,614,1372,620,1368,626,1364,630,1366,626,1368,622,1369,620,1370,616,1369,612,1368,611,1368,616,1368,618,1366,622,1365,626,1361,632,1360,632,1361,626,1362,622,1365,618,1366,612,1368,616,1368,611,1367,610,1375,608,1373,606,1372,604,1372,600,1372,608,1365,608,1359,604,1356,602,1354,600,1365,602,1369,604,1372,608,1372,600,1372,600,1371,596,1371,604,1369,604,1361,594,1358,588,1355,582,1360,586,1365,592,1368,594,1370,596,1371,598,1371,604,1371,596,1371,596,1370,594,1368,592,1358,584,1357,582,1355,580,1354,580,1355,586,1359,596,1363,600,1359,600,1357,598,1351,598,1351,600,1357,604,1361,608,1365,608,1365,612,1364,616,1360,620,1358,626,1357,630,1358,634,1354,638,1344,642,1339,646,1334,648,1327,648,1316,650,1303,652,1298,654,1293,656,1286,660,1279,662,1272,664,1264,662,1274,654,1276,654,1279,656,1281,656,1283,658,1285,658,1291,656,1295,654,1299,650,1294,650,1294,652,1293,654,1289,656,1282,656,1280,654,1279,654,1287,652,1294,652,1294,650,1282,650,1283,648,1284,644,1284,636,1287,636,1284,634,1284,644,1282,646,1280,650,1276,652,1276,648,1278,644,1283,640,1284,644,1284,634,1282,634,1276,632,1279,632,1281,630,1286,628,1281,628,1278,630,1276,632,1276,628,1276,626,1275,620,1275,619,1275,626,1275,632,1274,636,1273,635,1273,640,1270,646,1263,648,1251,650,1261,642,1273,640,1273,635,1271,632,1269,622,1270,616,1272,620,1274,622,1275,626,1275,619,1272,616,1269,612,1268,620,1267,624,1269,632,1264,628,1253,624,1249,624,1262,628,1267,632,1272,638,1271,638,1265,636,1261,634,1258,632,1255,632,1253,628,1251,626,1249,624,1248,624,1248,632,1247,640,1245,646,1241,652,1240,648,1240,640,1245,628,1245,626,1246,626,1248,628,1248,632,1248,624,1246,624,1244,622,1244,624,1238,636,1239,640,1238,644,1239,650,1240,652,1241,654,1243,652,1246,648,1249,642,1250,638,1250,630,1248,626,1257,634,1260,638,1272,640,1268,640,1260,642,1257,642,1251,648,1245,652,1246,654,1249,652,1253,650,1264,650,1267,648,1271,646,1273,644,1274,642,1276,640,1276,638,1276,636,1276,634,1279,636,1283,638,1282,640,1280,640,1275,648,1274,652,1272,652,1272,654,1267,658,1265,660,1262,662,1256,666,1260,660,1261,658,1266,656,1268,654,1272,654,1272,652,1266,654,1260,656,1259,658,1256,662,1254,668,1224,672,1218,674,1213,678,1215,674,1216,670,1216,666,1215,662,1215,658,1214,658,1214,666,1214,672,1212,676,1209,680,1206,682,1204,680,1205,676,1207,672,1211,668,1213,666,1214,662,1214,666,1214,658,1214,660,1210,666,1205,672,1203,674,1202,678,1202,680,1204,684,1201,686,1199,688,1197,686,1195,682,1194,678,1194,674,1192,670,1189,666,1190,666,1191,664,1197,656,1203,652,1208,650,1207,656,1205,660,1200,664,1195,664,1192,666,1198,666,1205,662,1207,662,1209,654,1210,650,1211,648,1213,646,1215,646,1214,644,1213,644,1208,648,1203,650,1200,652,1196,656,1195,648,1194,644,1194,654,1194,658,1192,662,1189,664,1189,662,1188,658,1189,652,1192,644,1193,650,1194,654,1194,644,1194,644,1192,642,1191,642,1189,646,1187,652,1186,658,1187,662,1182,656,1180,652,1180,646,1182,644,1187,642,1190,636,1193,628,1194,626,1195,624,1197,622,1201,622,1201,624,1198,628,1196,632,1196,638,1197,642,1200,646,1201,650,1203,646,1204,642,1206,636,1206,630,1205,626,1205,636,1202,646,1198,640,1197,634,1199,630,1201,624,1203,628,1204,630,1205,636,1205,626,1203,624,1202,622,1209,620,1208,624,1209,630,1211,636,1219,642,1220,644,1221,646,1222,646,1222,644,1221,642,1221,636,1220,636,1220,632,1220,630,1220,642,1216,638,1212,634,1209,628,1210,622,1212,622,1213,624,1215,626,1218,632,1220,642,1220,630,1218,626,1214,622,1212,620,1213,618,1220,626,1225,630,1236,630,1235,628,1234,627,1234,628,1228,628,1223,626,1219,624,1215,618,1219,620,1225,622,1231,626,1234,628,1234,627,1229,622,1226,620,1221,618,1214,616,1221,610,1226,608,1233,606,1231,610,1231,616,1232,620,1234,624,1238,628,1240,628,1240,626,1241,622,1241,616,1239,612,1239,622,1239,626,1234,622,1233,616,1233,610,1234,606,1234,604,1237,610,1239,616,1239,622,1239,612,1237,606,1242,612,1246,616,1249,618,1253,620,1255,620,1249,616,1244,612,1240,606,1245,608,1251,612,1262,620,1264,620,1259,616,1254,610,1250,608,1245,606,1241,606,1237,604,1243,604,1249,606,1258,602,1261,600,1258,599,1258,600,1255,602,1251,604,1243,604,1238,602,1242,600,1248,598,1254,600,1258,600,1258,599,1255,598,1249,596,1253,596,1255,592,1261,592,1261,592,1262,597,1268,607,1271,609,1274,609,1276,609,1276,610,1279,616,1282,616,1280,614,1278,608,1279,604,1282,594,1283,590,1285,596,1286,604,1285,612,1282,616,1285,616,1287,608,1287,600,1285,594,1283,590,1282,586,1282,592,1280,596,1277,604,1275,601,1275,609,1274,608,1272,607,1268,603,1265,597,1263,594,1262,592,1266,594,1271,598,1274,604,1275,609,1275,601,1275,600,1272,596,1268,594,1264,590,1267,590,1270,586,1275,580,1279,574,1277,574,1274,578,1272,580,1270,584,1267,586,1262,588,1259,590,1254,592,1255,588,1257,584,1260,582,1264,578,1277,574,1275,574,1265,576,1258,580,1255,584,1253,588,1253,592,1251,594,1251,594,1245,596,1233,604,1227,606,1221,608,1211,618,1206,618,1201,620,1197,620,1195,622,1190,632,1188,636,1184,640,1182,642,1179,644,1178,646,1177,648,1178,652,1178,654,1175,654,1176,656,1180,656,1181,658,1178,658,1179,660,1183,660,1185,664,1181,662,1180,664,1185,666,1187,668,1185,668,1184,670,1189,672,1191,672,1192,674,1188,674,1191,676,1187,676,1188,678,1191,678,1192,680,1189,680,1191,682,1193,682,1194,684,1190,684,1194,686,1197,688,1193,688,1194,690,1196,690,1198,692,1201,690,1205,686,1211,682,1214,680,1218,678,1223,676,1224,676,1234,672,1244,672,1254,670,1262,666,1265,664,1273,666,1279,664,1285,662,1291,660,1293,658,1299,656,1304,654,1316,652,1329,650,1334,650,1341,648,1359,638,1364,632,1367,630,1371,626,1373,622,1377,614,1382,604,1373,626,1370,632,1366,636,1362,638,1354,644,1348,646,1344,650,1339,652,1334,654,1322,654,1312,656,1306,656,1301,660,1298,660,1298,662,1296,662,1292,664,1287,664,1289,666,1290,666,1287,668,1279,668,1281,670,1273,670,1275,672,1270,672,1266,670,1267,672,1262,672,1260,670,1258,670,1257,672,1261,674,1260,674,1258,676,1255,674,1253,674,1256,676,1255,678,1253,678,1250,676,1250,674,1248,676,1250,678,1246,678,1243,680,1241,678,1239,676,1237,676,1240,680,1237,680,1234,678,1232,676,1229,676,1232,678,1236,682,1232,682,1228,678,1226,678,1230,682,1228,684,1226,682,1224,680,1221,680,1220,682,1223,682,1226,684,1222,686,1224,686,1223,690,1221,696,1221,702,1222,706,1224,708,1222,708,1220,706,1218,702,1217,700,1212,698,1216,700,1217,702,1220,708,1220,709,1225,708,1226,707,1225,706,1223,702,1223,698,1224,694,1226,688,1228,694,1228,702,1227,707,1232,706,1232,706,1237,698,1238,698,1239,692,1239,690,1239,686,1237,687,1237,690,1237,694,1236,698,1235,698,1231,706,1229,706,1229,702,1230,698,1230,698,1231,696,1233,694,1237,690,1237,687,1234,692,1231,694,1230,696,1227,688,1226,686,1234,684,1242,682,1251,680,1258,678,1263,676,1267,676,1267,688,1266,694,1264,698,1263,697,1263,704,1257,700,1253,696,1250,690,1247,684,1252,688,1259,692,1261,698,1263,704,1263,697,1262,696,1261,692,1260,690,1253,686,1248,684,1244,682,1244,684,1246,686,1247,688,1249,694,1257,702,1262,704,1257,714,1255,712,1254,714,1255,718,1254,720,1249,716,1244,714,1234,712,1229,712,1231,716,1233,718,1235,720,1241,722,1236,718,1231,714,1237,716,1248,716,1251,718,1253,722,1241,722,1241,722,1233,728,1232,728,1230,726,1222,720,1218,720,1214,719,1221,722,1224,724,1228,726,1231,728,1230,730,1223,730,1219,728,1216,726,1212,718,1211,718,1212,722,1217,728,1223,732,1228,732,1225,734,1221,736,1220,735,1220,738,1211,742,1208,742,1208,744,1202,748,1201,746,1202,744,1208,744,1208,742,1202,742,1200,744,1199,747,1199,748,1200,752,1202,754,1203,760,1204,764,1203,768,1202,772,1200,778,1198,782,1195,784,1193,788,1191,794,1191,796,1188,792,1185,790,1183,786,1183,782,1186,772,1192,766,1199,762,1200,764,1199,766,1199,768,1197,774,1196,774,1195,772,1195,768,1199,768,1199,766,1199,766,1195,766,1194,768,1194,770,1193,772,1195,776,1192,780,1190,784,1189,788,1190,792,1191,786,1192,784,1194,780,1198,774,1200,768,1200,766,1200,762,1199,760,1199,758,1198,756,1198,754,1197,752,1197,751,1197,752,1196,756,1195,756,1195,760,1193,762,1190,762,1190,760,1195,760,1195,756,1194,756,1194,752,1197,752,1197,751,1196,750,1196,746,1200,740,1212,740,1216,738,1205,738,1201,737,1201,738,1197,742,1195,746,1195,748,1193,749,1193,754,1193,756,1189,756,1189,754,1191,752,1193,754,1193,749,1191,750,1189,750,1189,760,1188,761,1188,766,1184,766,1186,764,1188,766,1188,761,1187,762,1185,760,1189,760,1189,750,1188,750,1188,754,1188,756,1184,756,1184,754,1188,754,1188,750,1184,750,1174,752,1170,754,1183,754,1182,756,1166,756,1163,754,1167,758,1173,758,1175,760,1180,758,1182,758,1184,760,1178,762,1172,762,1167,760,1163,758,1165,760,1170,764,1184,764,1183,766,1172,766,1178,768,1184,768,1183,770,1173,770,1179,772,1185,772,1184,774,1172,774,1174,776,1178,776,1183,778,1183,780,1179,780,1183,782,1179,782,1176,780,1179,780,1174,778,1167,768,1159,760,1159,758,1160,754,1161,748,1167,738,1165,734,1165,736,1163,740,1160,748,1158,752,1158,756,1157,758,1156,756,1156,748,1150,734,1149,735,1149,736,1155,748,1155,752,1155,756,1152,754,1152,752,1154,748,1149,738,1149,736,1149,735,1150,734,1151,730,1151,726,1151,724,1150,720,1150,719,1150,724,1150,726,1147,726,1146,724,1145,720,1145,716,1149,720,1150,724,1150,719,1148,716,1145,712,1144,720,1145,724,1145,726,1149,728,1150,730,1149,732,1148,733,1148,734,1145,744,1142,746,1138,746,1134,744,1141,740,1145,736,1148,734,1148,733,1147,734,1143,734,1141,736,1138,740,1135,742,1131,742,1131,744,1134,746,1138,748,1145,748,1146,746,1147,744,1148,738,1151,744,1152,747,1152,748,1150,752,1150,754,1143,752,1136,750,1129,746,1128,744,1124,738,1119,732,1108,718,1096,706,1091,702,1086,698,1084,696,1081,694,1078,692,1074,690,1079,686,1082,678,1081,672,1081,670,1080,670,1080,678,1078,684,1076,686,1072,690,1071,690,1070,684,1072,678,1075,674,1080,672,1080,678,1080,670,1074,674,1069,680,1068,684,1067,678,1065,676,1065,676,1065,676,1063,674,1061,672,1054,668,1052,668,1056,670,1059,672,1063,674,1066,680,1067,684,1058,676,1056,674,1053,674,1051,674,1055,676,1051,678,1042,678,1047,680,1054,680,1056,678,1059,680,1063,682,1068,686,1070,688,1070,690,1036,678,1039,678,1039,676,1040,674,1043,674,1046,672,1045,672,1041,672,1039,674,1041,666,1042,664,1041,662,1040,659,1040,666,1038,672,1035,676,1033,672,1033,668,1034,666,1035,654,1039,660,1040,664,1040,666,1040,659,1039,658,1039,656,1042,656,1045,654,1048,650,1051,644,1052,642,1054,640,1061,640,1088,644,1087,644,1087,646,1083,650,1078,652,1067,652,1071,648,1076,646,1087,646,1087,644,1074,644,1069,646,1067,650,1064,652,1066,654,1075,654,1081,652,1086,650,1088,646,1089,644,1092,644,1096,646,1092,646,1090,648,1088,650,1083,662,1083,662,1085,668,1087,674,1089,680,1093,684,1098,686,1103,686,1103,690,1104,692,1106,694,1111,698,1108,694,1115,696,1119,696,1124,698,1131,708,1125,708,1118,704,1113,700,1117,706,1120,708,1124,710,1131,710,1132,712,1130,712,1130,714,1129,716,1129,720,1128,724,1125,724,1123,726,1120,726,1125,718,1130,714,1130,712,1129,712,1127,714,1124,716,1118,726,1122,728,1126,726,1128,724,1129,722,1131,716,1131,714,1133,712,1131,708,1128,702,1126,698,1124,696,1121,696,1113,694,1109,694,1106,692,1108,690,1110,688,1114,684,1117,680,1118,674,1117,670,1118,666,1116,668,1116,670,1116,675,1115,678,1113,684,1109,686,1104,690,1105,684,1109,678,1116,670,1116,668,1109,674,1107,678,1104,684,1103,684,1103,682,1104,680,1105,678,1106,676,1107,674,1108,672,1107,664,1105,659,1105,672,1102,680,1099,668,1099,656,1101,658,1103,662,1105,666,1105,670,1105,672,1105,659,1105,658,1103,656,1100,652,1100,650,1097,660,1097,668,1099,676,1102,684,1100,681,1100,684,1097,684,1094,682,1091,678,1088,672,1085,666,1090,670,1094,674,1100,684,1100,681,1099,678,1095,672,1090,666,1087,664,1084,662,1084,662,1087,656,1090,652,1093,648,1099,646,1096,652,1093,656,1088,658,1084,662,1089,662,1096,654,1099,648,1100,648,1102,650,1105,654,1116,662,1122,668,1129,682,1134,690,1140,698,1146,706,1152,716,1153,718,1154,720,1155,720,1157,724,1157,724,1161,732,1162,734,1164,734,1165,736,1165,734,1163,732,1158,724,1147,704,1138,692,1130,682,1127,674,1122,666,1119,662,1115,658,1108,654,1104,650,1102,648,1100,646,1097,638,1085,622,1078,614,1072,610,1080,614,1088,622,1098,632,1101,636,1104,642,1108,646,1114,650,1124,656,1123,658,1124,660,1128,662,1126,664,1130,666,1131,668,1129,670,1132,670,1134,674,1131,674,1135,676,1136,678,1133,678,1137,680,1139,682,1136,682,1137,684,1141,684,1143,686,1140,686,1142,688,1145,688,1147,690,1144,690,1142,692,1148,692,1150,694,1151,694,1148,696,1146,696,1149,698,1152,696,1154,698,1149,700,1148,700,1149,702,1156,702,1152,704,1151,706,1156,706,1157,708,1155,708,1156,710,1156,712,1157,714,1159,716,1160,718,1163,720,1165,720,1166,722,1161,722,1164,724,1168,722,1169,724,1172,726,1174,728,1175,728,1175,726,1187,726,1190,728,1179,728,1172,730,1189,730,1184,732,1171,734,1179,736,1185,734,1188,734,1180,738,1173,738,1179,740,1185,738,1185,740,1179,744,1185,744,1184,746,1183,746,1179,748,1165,748,1172,750,1189,750,1188,748,1187,744,1188,740,1190,738,1191,734,1201,738,1201,737,1198,736,1195,734,1192,732,1195,730,1202,730,1207,732,1219,736,1216,738,1220,738,1220,735,1214,734,1207,730,1203,730,1201,728,1193,730,1195,726,1196,724,1198,720,1199,718,1201,714,1210,714,1202,712,1203,710,1212,712,1218,710,1217,710,1216,708,1214,706,1212,698,1213,704,1214,708,1215,710,1210,710,1204,708,1206,704,1207,702,1208,700,1210,698,1213,694,1212,694,1208,694,1205,692,1209,696,1208,698,1207,696,1203,696,1206,698,1206,700,1205,700,1202,698,1199,698,1201,700,1204,702,1203,704,1202,704,1196,700,1199,702,1202,706,1201,708,1199,706,1196,704,1194,704,1195,706,1197,706,1200,710,1198,710,1193,708,1192,708,1199,712,1196,714,1192,712,1189,710,1190,712,1192,714,1197,718,1193,716,1191,716,1187,714,1188,716,1190,718,1195,720,1193,720,1193,722,1189,722,1187,724,1176,724,1177,718,1180,716,1186,720,1193,722,1193,720,1189,720,1185,718,1183,716,1181,714,1186,706,1191,700,1194,698,1194,694,1193,694,1191,690,1190,689,1190,696,1190,698,1180,710,1172,724,1170,722,1169,718,1171,718,1173,716,1175,710,1175,709,1174,704,1173,702,1173,706,1173,708,1172,714,1171,716,1169,718,1167,716,1168,714,1168,710,1166,708,1166,708,1166,714,1166,714,1166,718,1163,718,1160,716,1159,712,1159,710,1159,709,1159,708,1166,718,1166,714,1164,712,1162,710,1164,708,1166,710,1166,714,1166,708,1164,706,1162,708,1161,708,1160,706,1162,702,1164,702,1167,700,1171,702,1173,706,1173,702,1170,700,1168,698,1167,698,1165,698,1163,700,1161,700,1159,702,1155,696,1150,690,1156,690,1161,692,1172,692,1177,688,1184,688,1182,690,1178,692,1174,694,1167,698,1167,698,1168,698,1174,700,1184,700,1187,696,1187,694,1187,690,1190,696,1190,689,1188,684,1187,682,1186,680,1186,688,1186,694,1183,698,1170,698,1176,694,1179,694,1183,692,1186,688,1186,680,1185,678,1185,688,1180,686,1177,685,1177,686,1175,688,1172,690,1159,690,1152,688,1155,686,1158,684,1164,684,1177,686,1177,685,1175,684,1171,681,1171,684,1165,682,1160,682,1154,684,1149,688,1147,686,1146,686,1148,682,1150,676,1149,672,1146,666,1152,664,1156,662,1154,662,1150,664,1147,664,1145,666,1145,666,1147,672,1148,676,1147,680,1145,684,1145,684,1145,676,1145,666,1144,666,1144,682,1140,678,1137,674,1132,664,1138,666,1141,668,1144,666,1139,666,1135,664,1132,662,1135,662,1142,660,1134,660,1138,658,1140,654,1141,652,1142,644,1143,636,1150,636,1145,642,1144,648,1144,652,1146,650,1152,646,1156,642,1159,638,1160,636,1162,642,1164,644,1168,652,1168,652,1168,656,1167,660,1165,666,1161,670,1156,674,1157,670,1159,664,1162,660,1166,656,1168,656,1168,652,1166,651,1166,654,1164,656,1161,658,1150,658,1145,656,1151,654,1154,652,1161,652,1166,654,1166,651,1162,650,1154,650,1140,656,1141,656,1143,658,1146,658,1156,660,1161,660,1157,664,1155,670,1154,678,1160,674,1163,676,1168,682,1171,684,1171,681,1165,676,1172,678,1175,678,1178,680,1185,688,1185,678,1184,676,1184,682,1184,684,1182,680,1175,676,1171,674,1161,674,1167,666,1169,660,1169,656,1173,662,1179,668,1182,674,1184,682,1184,676,1183,672,1181,668,1179,666,1175,662,1171,656,1170,652,1169,650,1164,640,1162,636,1160,634,1159,630,1159,626,1158,623,1158,634,1157,638,1156,640,1152,644,1148,648,1144,650,1145,646,1148,640,1152,636,1156,634,1158,634,1158,623,1158,622,1157,619,1157,626,1156,630,1154,629,1154,632,1151,634,1142,634,1135,632,1137,630,1140,628,1148,628,1154,632,1154,629,1149,628,1145,626,1141,626,1143,622,1143,618,1142,610,1145,614,1149,614,1153,616,1155,618,1156,620,1157,626,1157,619,1156,618,1153,614,1148,612,1144,610,1142,606,1141,604,1141,616,1141,622,1138,626,1136,624,1134,620,1134,614,1136,610,1137,608,1138,606,1141,616,1141,604,1140,604,1139,602,1138,600,1136,594,1142,604,1146,608,1150,610,1152,612,1154,612,1154,610,1152,610,1149,608,1139,596,1140,596,1142,592,1143,590,1146,588,1141,590,1141,584,1140,581,1140,590,1138,596,1135,592,1134,586,1134,576,1139,584,1140,590,1140,581,1139,580,1136,576,1132,572,1132,582,1132,584,1132,586,1133,594,1129,590,1125,586,1129,582,1131,578,1129,572,1129,571,1129,576,1129,578,1128,582,1126,584,1124,586,1123,584,1123,582,1124,576,1127,572,1129,576,1129,571,1128,568,1127,570,1127,572,1124,574,1123,578,1122,582,1122,586,1117,586,1113,584,1111,580,1109,576,1113,578,1116,580,1122,586,1122,582,1122,584,1118,580,1114,578,1112,576,1110,574,1105,574,1108,578,1110,582,1114,586,1117,588,1122,588,1127,590,1135,598,1136,600,1136,602,1136,602,1136,604,1131,608,1125,610,1115,610,1119,606,1124,604,1136,604,1136,602,1125,602,1121,604,1114,608,1110,612,1129,612,1132,610,1134,608,1134,610,1133,612,1132,616,1132,620,1133,624,1136,626,1137,628,1134,630,1130,630,1133,632,1134,634,1138,634,1141,636,1141,638,1141,644,1140,650,1138,654,1132,660,1131,654,1133,646,1136,642,1141,636,1138,638,1134,640,1132,644,1130,648,1130,654,1129,654,1128,652,1127,650,1127,642,1126,640,1126,652,1123,650,1121,644,1119,640,1116,636,1117,636,1119,638,1122,640,1125,644,1126,652,1126,640,1126,640,1118,636,1114,634,1118,626,1122,620,1124,618,1127,616,1123,616,1123,618,1117,624,1115,630,1112,632,1106,634,1107,630,1114,622,1120,620,1123,618,1123,616,1121,616,1115,620,1111,622,1107,626,1104,632,1104,634,1105,636,1109,636,1114,634,1116,640,1120,646,1123,652,1126,654,1130,656,1130,660,1127,656,1124,654,1117,650,1110,646,1107,642,1104,638,1102,636,1100,632,1095,626,1085,618,1088,618,1096,622,1106,622,1107,620,1109,618,1112,616,1106,616,1101,614,1095,614,1109,618,1105,620,1094,620,1092,618,1089,616,1091,616,1095,614,1092,614,1101,602,1103,600,1099,600,1099,602,1094,608,1090,612,1085,616,1086,614,1089,608,1091,604,1099,602,1099,600,1092,602,1088,606,1087,610,1086,612,1083,616,1078,612,1076,610,1073,608,1062,600,1059,598,1059,598,1059,602,1057,610,1055,614,1046,624,1047,618,1050,612,1059,602,1059,598,1058,598,1049,598,1043,596,1036,596,1032,598,1027,602,1039,604,1041,604,1031,602,1032,600,1037,598,1042,598,1052,600,1047,602,1041,604,1049,604,1052,602,1055,600,1056,600,1058,602,1050,608,1050,606,1049,606,1049,608,1047,610,1046,612,1046,612,1046,614,1045,618,1045,624,1042,620,1040,618,1037,616,1042,616,1046,614,1046,612,1036,614,1026,614,1031,612,1034,610,1040,608,1049,608,1049,606,1046,606,1035,608,1029,610,1023,616,1023,618,1025,616,1027,616,1029,622,1031,624,1036,626,1042,630,1048,634,1052,634,1064,636,1072,638,1078,640,1083,640,1086,638,1091,640,1096,640,1090,638,1085,636,1082,638,1075,638,1069,636,1055,634,1057,632,1058,630,1060,626,1061,622,1060,618,1060,616,1059,616,1059,618,1059,622,1058,624,1057,628,1053,632,1051,632,1051,628,1052,624,1059,618,1059,616,1053,622,1051,624,1050,628,1050,632,1049,630,1047,627,1047,630,1037,624,1033,622,1031,618,1035,618,1042,622,1047,630,1047,627,1047,626,1048,624,1051,620,1054,618,1058,614,1058,612,1060,606,1060,606,1060,602,1060,600,1072,610,1075,612,1065,612,1061,614,1063,616,1067,620,1073,620,1068,618,1063,614,1072,614,1076,616,1080,620,1082,620,1083,622,1072,622,1066,626,1064,628,1060,632,1063,632,1066,628,1071,624,1083,624,1078,628,1073,630,1063,632,1076,632,1080,628,1083,626,1084,624,1084,622,1086,624,1096,640,1096,640,1098,646,1093,644,1088,642,1075,642,1068,640,1060,638,1054,636,1054,638,1048,644,1047,650,1042,654,1038,654,1038,652,1039,650,1042,644,1048,640,1054,638,1054,636,1053,636,1047,636,1047,638,1043,642,1040,644,1037,648,1036,652,1034,650,1033,650,1033,654,1033,658,1032,663,1032,676,1027,674,1026,670,1025,668,1022,662,1021,658,1025,660,1029,666,1032,676,1032,663,1032,666,1030,662,1026,660,1024,658,1019,654,1019,652,1026,652,1032,648,1037,642,1042,638,1047,638,1047,636,1043,636,1035,634,1035,634,1041,636,1037,637,1037,640,1034,644,1027,648,1017,652,1015,650,1017,646,1020,644,1026,642,1032,640,1037,640,1037,637,1033,638,1027,640,1023,640,1018,642,1016,644,1014,648,1013,652,1016,654,1017,654,1019,658,1021,666,1023,670,1008,654,999,644,991,638,982,630,984,628,986,626,989,624,990,622,990,628,992,632,996,638,1001,642,1017,642,1021,640,1024,638,1029,634,1030,634,1026,632,1026,634,1021,638,1016,640,1003,640,1004,638,1005,636,1009,634,1013,632,1020,632,1026,634,1026,632,1025,632,1021,632,1017,630,1012,630,1006,634,1001,638,1001,632,1001,628,1001,634,1001,640,997,636,993,632,991,626,991,622,992,620,998,626,1001,634,1001,628,1001,626,995,620,991,616,991,608,991,602,990,602,989,604,989,608,989,614,989,618,986,622,981,628,981,622,982,616,986,612,989,608,989,604,987,608,983,614,980,618,979,622,979,626,980,626,980,630,976,626,970,622,966,620,963,618,956,616,948,612,941,610,938,608,938,612,934,622,929,626,925,628,927,622,930,618,938,612,938,608,938,608,934,606,923,598,912,598,923,602,929,606,929,606,931,608,927,610,922,610,925,612,920,616,913,620,903,622,907,616,913,614,922,610,917,610,910,612,906,616,900,622,899,624,908,622,913,622,921,618,929,610,934,608,936,608,938,610,934,614,929,616,927,620,925,624,923,626,921,630,926,628,931,626,935,624,939,616,939,612,940,610,947,614,954,616,963,622,960,622,965,624,967,626,966,628,965,630,959,630,954,628,948,626,954,622,950,622,946,626,943,626,947,628,954,630,957,632,951,632,944,636,940,636,937,638,951,642,956,642,962,640,964,638,966,636,966,634,965,632,965,634,963,638,957,640,945,640,942,638,958,632,964,632,965,634,965,632,964,632,968,630,969,628,968,626,979,634,984,640,990,644,996,650,997,652,1006,662,1013,672,1027,684,1033,686,1045,692,1058,698,1051,698,1049,700,1045,702,1041,708,1036,714,1050,714,1052,712,1055,710,1057,708,1061,702,1063,698,1061,707,1061,714,1062,716,1064,718,1066,718,1068,720,1069,716,1070,710,1069,708,1069,706,1067,702,1067,718,1064,714,1062,710,1062,709,1063,706,1064,702,1064,700,1066,709,1067,718,1067,702,1066,700,1065,698,1069,700,1073,702,1081,710,1087,714,1101,732,1096,730,1092,728,1089,728,1089,724,1089,720,1088,718,1087,717,1087,728,1086,732,1085,736,1082,740,1078,742,1079,732,1080,730,1081,726,1083,724,1084,722,1085,718,1087,722,1087,728,1087,717,1085,716,1080,724,1080,720,1078,716,1078,715,1078,728,1074,734,1073,732,1073,730,1072,728,1071,722,1073,710,1076,714,1078,721,1078,728,1078,715,1075,710,1072,706,1072,707,1071,714,1070,718,1069,724,1070,730,1069,730,1068,726,1066,722,1063,718,1059,716,1049,716,1057,718,1061,720,1066,728,1071,732,1067,732,1064,730,1059,726,1055,720,1052,718,1049,716,1045,716,1048,718,1051,720,1057,726,1060,730,1063,732,1067,734,1072,734,1072,736,1073,738,1076,734,1078,730,1077,736,1076,738,1073,746,1056,742,1048,738,1040,734,1040,732,1040,728,1039,722,1038,720,1038,732,1037,731,1037,732,1033,730,1028,726,1020,718,1022,716,1022,706,1021,704,1021,716,1019,713,1019,716,1015,712,1012,707,1006,698,1006,696,1012,696,1014,706,1019,716,1019,713,1016,708,1015,704,1014,698,1016,700,1019,704,1021,708,1021,709,1021,716,1021,704,1019,702,1015,698,1024,698,1033,696,1029,698,1025,706,1025,712,1024,714,1026,714,1027,712,1030,712,1030,717,1031,722,1033,728,1037,732,1037,731,1035,728,1033,724,1033,719,1032,714,1034,714,1036,716,1037,722,1038,732,1038,720,1036,716,1035,714,1033,710,1035,706,1037,704,1038,698,1038,690,1036,690,1036,692,1036,692,1037,694,1036,698,1034,704,1031,708,1026,712,1027,706,1036,692,1033,692,1029,694,1026,696,1015,696,1009,692,1011,692,1015,690,1010,690,1007,692,1005,688,1005,692,1004,698,1003,696,1003,690,999,680,997,676,992,672,996,678,992,676,987,676,983,678,980,680,977,680,980,682,983,680,988,678,996,680,993,680,988,682,980,682,985,684,989,684,997,680,1001,690,996,690,992,688,968,680,969,678,970,674,977,676,983,676,989,674,991,672,993,668,995,672,996,672,1002,684,1004,688,1005,692,1005,688,1004,684,1000,676,1000,674,1001,672,1002,668,1002,664,1002,662,1001,659,1001,668,999,674,997,670,996,664,995,658,996,654,999,660,1000,664,1001,668,1001,659,998,654,996,652,995,654,994,658,994,662,996,670,994,668,993,666,992,661,992,658,992,657,992,666,989,670,983,674,973,674,982,670,992,666,992,657,992,656,992,666,988,663,988,666,986,665,986,666,978,668,975,670,971,674,971,670,970,664,969,662,969,670,969,674,967,678,965,676,964,674,963,670,963,666,965,660,968,664,969,670,969,662,968,662,967,660,965,658,970,660,977,664,982,666,986,666,986,665,981,664,977,662,969,658,974,658,978,660,982,662,988,666,988,663,987,662,986,660,985,658,983,652,981,646,987,650,989,654,991,658,992,666,992,656,990,652,989,650,987,648,983,646,978,644,981,650,983,660,983,660,981,658,979,656,964,656,969,650,971,646,971,642,970,638,970,637,970,642,969,648,967,652,963,656,963,650,964,646,969,638,970,642,970,637,969,632,962,646,961,648,961,652,963,658,961,666,961,672,962,674,963,676,957,672,950,670,944,668,944,666,944,664,943,660,943,660,943,666,940,664,930,654,929,652,929,648,939,656,942,660,943,666,943,660,941,656,939,654,933,650,931,648,928,644,928,648,928,654,930,658,935,662,941,668,939,668,936,669,936,670,934,676,931,680,923,684,923,680,925,676,936,670,936,669,935,670,930,672,927,672,923,676,921,680,922,688,924,686,926,684,929,682,937,674,940,670,953,674,964,684,959,682,953,680,942,680,938,682,935,686,939,686,942,688,944,688,936,692,931,692,927,694,923,694,924,702,927,710,930,716,935,722,929,718,925,713,925,716,919,714,909,710,899,704,908,704,915,706,921,710,925,716,925,713,925,712,921,708,915,704,909,702,906,700,902,702,894,702,894,704,898,706,906,712,909,712,917,716,925,716,930,720,929,720,929,722,922,726,916,730,909,732,903,732,906,728,915,722,929,722,929,720,916,720,911,722,904,726,901,730,900,734,909,734,914,732,918,730,926,726,932,722,936,726,939,726,940,728,937,729,937,730,934,736,921,750,918,752,920,746,925,738,937,730,937,729,933,730,930,732,927,734,924,736,921,740,917,748,916,754,918,754,921,752,927,748,935,738,940,730,941,728,944,730,945,730,941,736,937,742,935,748,937,756,939,758,941,754,943,752,945,748,946,746,952,744,951,744,955,738,960,736,970,736,962,742,954,744,958,744,959,746,955,748,952,748,950,752,959,752,963,754,965,754,963,756,963,756,953,762,942,764,947,758,950,756,963,756,960,754,950,754,946,758,939,766,952,764,959,762,964,758,965,756,969,752,972,752,974,750,980,746,976,746,976,748,974,750,971,750,966,752,954,750,957,748,959,748,964,746,976,748,976,746,973,746,964,744,961,744,966,742,972,736,977,738,982,742,990,748,994,750,999,752,1001,752,1005,754,1002,754,1006,756,1011,756,1007,760,997,760,992,756,997,756,1002,754,994,754,992,756,986,756,990,758,993,760,1000,762,1006,762,1009,760,1012,758,1013,760,1013,764,1012,766,1015,772,1018,776,1021,780,1021,776,1021,772,1022,774,1026,770,1030,768,1033,766,1035,762,1036,756,1037,752,1039,756,1039,762,1039,766,1040,768,1041,768,1041,766,1042,764,1043,760,1045,756,1043,752,1043,752,1043,756,1041,764,1040,758,1038,752,1040,752,1042,754,1043,756,1043,752,1038,750,1041,750,1046,748,1062,754,1063,754,1057,756,1054,758,1050,762,1047,764,1045,768,1053,768,1056,766,1058,766,1066,758,1069,756,1075,758,1068,760,1062,764,1061,766,1064,766,1066,762,1069,762,1076,760,1073,762,1070,764,1064,766,1071,766,1075,764,1076,762,1077,760,1094,760,1102,766,1106,766,1111,768,1114,770,1116,770,1121,768,1123,767,1118,768,1111,768,1108,766,1097,760,1098,760,1100,758,1102,760,1103,762,1108,764,1111,766,1115,766,1120,764,1125,764,1126,766,1129,766,1132,768,1130,772,1128,772,1126,776,1127,778,1128,778,1130,780,1130,782,1129,784,1129,786,1132,786,1132,788,1132,790,1134,792,1137,792,1139,790,1139,786,1143,786,1145,782,1146,778,1147,778,1154,786,1156,790,1157,798,1159,806,1160,814,1160,822,1159,822,1159,824,1150,824,1150,826,1147,828,1145,826,1150,826,1150,824,1144,824,1143,826,1143,824,1144,822,1149,820,1154,820,1159,824,1159,822,1158,822,1156,820,1152,816,1150,812,1144,812,1140,814,1148,814,1151,816,1151,818,1148,818,1144,820,1142,824,1141,828,1142,828,1142,828,1141,830,1139,830,1137,828,1135,828,1132,830,1130,830,1130,832,1129,834,1129,836,1127,838,1122,838,1121,836,1120,838,1117,838,1116,834,1114,832,1114,830,1118,830,1120,828,1123,824,1125,824,1125,826,1128,832,1130,832,1130,830,1130,830,1128,828,1128,824,1125,822,1123,822,1122,824,1119,826,1116,826,1114,828,1113,832,1114,834,1114,838,1106,838,1101,840,1097,842,1096,844,1093,846,1090,850,1088,854,1085,856,1081,858,1076,858,1075,856,1074,852,1075,848,1076,844,1080,844,1084,848,1084,850,1081,854,1079,854,1077,852,1079,848,1078,848,1076,852,1080,856,1082,854,1083,854,1085,850,1085,844,1082,844,1081,842,1077,842,1074,846,1072,850,1073,856,1075,858,1078,860,1082,860,1086,858,1089,856,1092,850,1095,846,1095,848,1095,852,1096,854,1098,854,1098,856,1100,860,1101,860,1099,862,1101,864,1102,866,1102,868,1103,870,1105,870,1107,874,1109,872,1106,872,1106,868,1109,870,1109,872,1111,872,1111,870,1113,868,1114,868,1114,866,1115,864,1116,862,1116,860,1116,858,1114,858,1114,860,1114,862,1113,864,1113,860,1114,860,1114,858,1114,858,1116,852,1118,854,1122,850,1124,846,1122,844,1122,846,1121,850,1119,852,1117,852,1113,844,1112,844,1111,846,1112,848,1113,852,1114,854,1111,860,1111,860,1111,862,1111,866,1109,866,1109,864,1111,862,1111,860,1109,862,1107,860,1107,862,1107,864,1105,864,1105,866,1105,868,1103,868,1103,866,1105,866,1105,864,1104,864,1102,862,1107,862,1107,860,1106,860,1104,860,1104,858,1103,855,1103,860,1100,858,1100,852,1103,860,1103,855,1103,854,1102,852,1103,848,1104,846,1103,846,1101,848,1100,850,1099,850,1098,852,1096,852,1096,848,1097,846,1099,844,1107,844,1106,850,1106,854,1108,858,1107,850,1108,844,1110,842,1099,842,1101,840,1119,840,1120,844,1121,844,1122,846,1122,844,1122,844,1122,842,1120,840,1131,840,1133,842,1131,842,1127,846,1127,848,1126,850,1124,852,1121,854,1121,858,1122,860,1125,862,1124,862,1123,866,1124,868,1126,870,1127,872,1127,876,1132,876,1133,880,1138,880,1139,878,1144,878,1144,876,1145,874,1145,870,1147,870,1148,868,1149,876,1150,880,1144,880,1140,884,1140,888,1141,890,1143,892,1140,894,1138,900,1139,902,1139,904,1141,904,1148,902,1151,900,1153,898,1155,898,1154,896,1154,892,1152,892,1153,894,1151,898,1150,900,1149,900,1146,902,1141,902,1142,900,1142,898,1141,898,1143,896,1145,892,1143,890,1141,888,1142,886,1142,884,1144,882,1151,882,1153,884,1155,888,1158,890,1158,894,1157,898,1157,898,1155,906,1154,914,1154,922,1154,928,1155,944,1155,948,1156,952,1156,954,1153,954,1153,952,1152,950,1152,954,1152,956,1151,958,1151,958,1151,960,1151,962,1150,962,1148,960,1151,960,1151,958,1149,958,1147,954,1148,950,1149,950,1150,948,1152,954,1152,950,1151,948,1150,944,1149,946,1149,948,1147,950,1146,952,1146,954,1145,956,1143,956,1145,958,1142,960,1141,962,1139,964,1136,964,1138,968,1142,968,1145,966,1148,962,1147,962,1141,966,1139,966,1141,964,1143,962,1147,960,1148,962,1148,962,1149,964,1149,968,1148,972,1148,974,1149,978,1152,984,1158,986,1158,988,1157,990,1154,992,1151,990,1142,990,1129,994,1132,994,1137,992,1148,992,1150,994,1153,994,1153,998,1152,1000,1151,1004,1150,1006,1153,1004,1155,1000,1155,996,1156,994,1168,994,1171,996,1174,998,1176,1000,1179,1002,1181,1002,1182,1004,1182,1008,1181,1010,1181,1012,1183,1014,1183,1014,1183,1012,1191,1012,1187,1014,1185,1014,1188,1016,1191,1016,1201,1012,1201,1016,1194,1016,1194,1018,1198,1018,1199,1022,1194,1018,1191,1016,1201,1026,1204,1028,1206,1026,1208,1026,1213,1022,1216,1022,1218,1020,1219,1020,1217,1018,1217,1020,1210,1022,1202,1026,1204,1024,1206,1022,1211,1020,1211,1018,1213,1018,1215,1020,1217,1020,1217,1018,1216,1018,1214,1018,1211,1016,1211,1016,1211,1018,1204,1022,1199,1022,1204,1020,1211,1018,1211,1016,1208,1016,1206,1018,1203,1020,1200,1018,1202,1016,1202,1016,1203,1014,1201,1012,1198,1010,1194,1008,1192,1006,1188,1010,1183,1010,1183,1008,1188,1008,1192,1006,1191,1006,1185,1004,1184,1002,1180,1000,1177,996,1169,994,1163,988,1163,987,1163,992,1159,992,1160,988,1163,992,1163,987,1162,986,1156,984,1153,982,1150,978,1149,972,1150,966,1152,960,1154,958,1156,956,1157,958,1157,960,1156,964,1155,970,1155,972,1156,974,1158,978,1160,980,1164,982,1169,982,1171,986,1175,988,1178,990,1180,992,1182,992,1184,994,1193,994,1195,996,1199,996,1200,997,1201,998,1203,1002,1206,1006,1214,1010,1216,1010,1222,1012,1221,1016,1221,1018,1223,1020,1232,1020,1236,1026,1239,1030,1241,1030,1243,1032,1245,1030,1248,1032,1248,1032,1250,1030,1264,1032,1278,1038,1279,1038,1279,1040,1276,1040,1275,1038,1272,1036,1263,1034,1254,1032,1249,1032,1257,1034,1271,1038,1264,1038,1259,1036,1253,1036,1241,1034,1240,1034,1242,1032,1237,1032,1235,1030,1232,1026,1231,1024,1229,1022,1227,1022,1224,1024,1224,1022,1224,1022,1219,1020,1219,1022,1214,1024,1208,1028,1212,1028,1215,1026,1217,1024,1222,1024,1219,1026,1217,1028,1220,1028,1226,1024,1228,1024,1231,1028,1235,1032,1238,1034,1217,1034,1234,1036,1243,1036,1251,1038,1199,1038,1203,1036,1206,1032,1198,1036,1190,1038,1190,1034,1195,1034,1198,1030,1189,1034,1192,1030,1197,1030,1199,1028,1200,1030,1201,1030,1202,1032,1203,1032,1204,1030,1198,1025,1198,1026,1193,1028,1188,1028,1193,1026,1198,1026,1198,1025,1196,1024,1193,1022,1193,1021,1193,1024,1190,1026,1187,1026,1185,1024,1193,1024,1193,1021,1191,1020,1190,1019,1190,1020,1187,1022,1185,1022,1184,1020,1190,1020,1190,1019,1189,1018,1183,1018,1183,1020,1184,1024,1185,1026,1188,1028,1188,1034,1189,1038,1180,1038,1182,1036,1182,1036,1179,1034,1179,1038,1172,1038,1178,1036,1179,1038,1179,1034,1178,1034,1180,1034,1182,1032,1182,1036,1185,1036,1185,1034,1182,1030,1182,1028,1181,1028,1181,1030,1181,1032,1178,1032,1178,1034,1171,1036,1174,1034,1178,1034,1178,1032,1176,1032,1179,1030,1181,1030,1181,1028,1178,1028,1175,1030,1172,1034,1169,1036,1168,1036,1166,1038,1164,1038,1150,1040,1148,1038,1151,1038,1152,1036,1135,1036,1129,1035,1129,1038,1072,1038,1087,1036,1115,1036,1129,1038,1129,1035,1118,1034,1090,1034,1061,1038,1029,1038,1021,1036,1018,1036,1014,1038,973,1038,973,1036,968,1036,964,1038,928,1038,931,1034,935,1032,932,1032,932,1030,933,1028,937,1026,936,1024,928,1024,928,1026,927,1028,927,1030,928,1032,928,1030,929,1028,930,1028,930,1034,928,1034,925,1030,926,1028,926,1026,925,1026,923,1028,925,1032,927,1034,926,1036,925,1036,923,1038,910,1038,910,1046,1416,1046,1416,1040,1416,1038,1415,1036,1416,1034,1416,1032,1418,1032,1419,1034,1422,1034,1419,1030,1417,1028,1416,1024,1415,1022,1415,1034,1415,1036,1414,1038,1412,1038,1413,1036,1413,1034,1412,1034,1414,1032,1415,1034,1415,1022,1414,1022,1425,1022,1430,1024,1433,1026xm1434,1029l1431,1026,1428,1025,1422,1023,1422,1024,1427,1028,1430,1029,1434,1030,1434,1029xe" filled="true" fillcolor="#231f20" stroked="false">
                  <v:path arrowok="t"/>
                  <v:fill type="solid"/>
                </v:shape>
                <v:shape style="position:absolute;left:895;top:569;width:497;height:328" id="docshape21" coordorigin="896,570" coordsize="497,328" path="m921,658l919,656,919,655,918,651,918,656,915,656,911,654,906,651,903,647,901,641,906,643,911,646,915,650,918,656,918,651,915,647,909,642,907,641,902,639,896,634,899,642,902,649,904,652,907,654,912,657,917,658,921,658xm927,649l925,643,925,643,925,648,925,652,924,658,920,651,919,645,920,639,923,643,925,648,925,643,923,639,922,638,918,633,917,634,917,635,918,638,918,643,918,645,918,649,920,655,924,661,923,661,923,663,919,665,914,666,904,667,907,664,912,662,919,662,923,663,923,661,917,660,911,660,908,661,905,663,902,665,901,668,906,669,912,668,918,667,920,666,923,665,927,663,926,662,926,661,926,658,926,656,927,652,927,649xm954,607l953,606,952,604,951,603,951,606,946,606,942,605,939,603,935,600,941,601,947,603,951,606,951,603,949,602,944,600,939,598,932,598,940,606,944,608,953,608,954,607xm955,781l948,779,948,780,949,780,951,781,950,786,949,790,942,779,937,779,937,781,938,781,940,782,940,786,940,789,939,792,939,793,937,794,937,795,942,796,943,796,943,795,942,795,941,794,940,794,940,792,941,789,941,787,942,786,945,792,949,797,953,783,953,782,955,782,955,781xm958,604l957,593,957,590,956,589,956,604,953,599,951,596,951,596,950,594,950,593,950,586,950,581,953,587,955,592,956,604,956,589,954,585,952,581,952,581,951,575,950,575,947,590,948,594,948,594,948,596,942,595,937,592,929,585,935,586,940,589,944,592,948,596,948,594,944,590,940,587,935,585,934,585,927,584,928,586,928,587,935,593,937,594,940,595,942,597,945,597,949,596,951,600,955,605,955,606,958,609,958,604xm961,819l959,818,958,818,958,818,958,819,958,820,961,820,961,819xm962,816l960,815,957,814,958,816,958,817,960,817,962,818,962,816xm962,814l957,811,950,808,942,807,936,808,941,809,946,809,952,810,954,811,956,813,962,815,962,814xm974,790l973,786,971,784,970,783,969,783,969,788,969,791,967,796,966,797,964,798,963,797,961,796,962,796,961,796,960,794,960,791,962,786,963,784,965,784,968,785,969,788,969,783,967,782,964,782,961,783,959,785,957,789,957,792,958,795,959,798,962,799,964,800,967,800,970,799,972,798,973,796,974,790xm978,616l977,613,977,617,972,615,966,607,964,601,970,604,974,609,977,617,977,613,977,610,976,609,972,604,968,601,962,598,961,598,965,609,968,612,971,616,975,618,978,618,978,617,978,616xm984,609l984,604,983,599,983,598,983,609,977,604,973,593,972,586,977,592,980,598,982,603,983,609,983,598,980,593,974,586,973,584,971,583,971,586,972,592,974,600,975,603,977,607,979,609,982,611,983,610,984,609,984,609xm996,790l991,790,987,789,987,790,988,791,991,791,990,796,989,799,986,796,985,794,984,791,980,787,978,786,977,786,977,789,978,791,977,795,977,798,977,800,976,801,974,802,976,803,980,804,981,803,981,802,979,802,978,801,978,799,979,796,979,794,984,800,989,806,990,799,992,793,992,792,993,791,995,792,996,791,996,790xm1005,762l1002,762,1002,764,1002,765,997,768,992,771,986,774,979,776,983,770,986,769,989,767,995,765,1002,764,1002,762,1000,762,996,763,988,765,982,769,983,768,984,763,985,758,985,756,984,751,983,748,983,748,983,756,983,761,981,768,980,761,979,758,979,753,981,748,982,752,983,756,983,748,982,745,980,746,979,747,979,749,978,751,977,755,977,758,978,765,979,768,979,771,978,774,977,777,985,777,988,776,989,776,993,774,999,769,1004,764,1005,763,1005,762xm1009,608l1008,607,1008,605,1007,603,1007,607,1002,604,997,600,996,595,993,590,998,593,1002,597,1007,607,1007,603,1005,599,1002,594,998,590,997,590,994,588,988,587,991,590,993,592,995,599,997,603,1001,606,1009,610,1009,608xm1020,797l1018,796,1013,793,1012,791,1012,790,1013,789,1015,788,1016,789,1016,791,1018,790,1019,789,1017,787,1015,787,1012,788,1011,789,1009,790,1009,795,1015,798,1016,800,1015,802,1014,802,1013,802,1011,801,1009,799,1007,806,1010,804,1013,804,1016,803,1017,803,1019,801,1020,799,1020,797xm1027,601l1026,601,1024,602,1024,603,1022,608,1020,613,1011,620,1010,621,1011,619,1012,614,1014,611,1019,606,1022,605,1024,603,1024,602,1021,603,1016,606,1014,609,1011,611,1010,615,1010,619,1008,617,1008,622,1001,617,998,613,996,608,1001,611,1005,615,1007,618,1008,622,1008,617,1007,614,1004,611,1000,608,996,605,995,605,996,614,999,618,1002,620,1006,623,1009,626,1010,625,1010,622,1010,621,1011,621,1014,620,1019,616,1021,613,1024,607,1026,603,1027,601xm1031,586l1025,583,1025,585,1020,586,1015,587,1009,586,1002,582,1006,580,1009,580,1015,580,1021,582,1025,585,1025,583,1022,581,1020,580,1017,579,1012,578,1007,579,1001,581,999,582,1002,585,1009,588,1018,588,1025,587,1031,586xm1035,788l1034,786,1032,784,1032,784,1032,796,1031,798,1029,798,1025,796,1025,786,1027,784,1029,784,1031,787,1032,790,1032,796,1032,784,1031,783,1027,783,1023,785,1021,788,1021,794,1022,797,1024,799,1027,800,1031,799,1033,798,1033,798,1034,795,1035,790,1035,788xm1044,589l1044,588,1042,587,1042,586,1042,588,1035,585,1031,581,1029,579,1026,578,1023,576,1026,575,1031,575,1032,576,1035,579,1038,582,1042,588,1042,586,1040,583,1038,580,1034,575,1033,574,1030,572,1018,575,1024,578,1033,586,1038,589,1037,590,1035,589,1035,591,1027,596,1022,598,1017,598,1021,592,1024,590,1032,590,1035,591,1035,589,1029,589,1024,589,1020,590,1018,592,1016,595,1015,597,1015,600,1022,600,1026,599,1028,598,1037,591,1040,590,1042,590,1044,590,1044,589xm1053,784l1052,786,1049,790,1047,791,1045,791,1042,780,1043,779,1044,778,1039,779,1034,781,1035,782,1037,782,1037,783,1039,789,1041,794,1038,795,1037,796,1037,796,1044,794,1051,791,1053,784xm1070,773l1067,773,1064,774,1064,775,1067,775,1068,785,1066,788,1064,789,1063,789,1060,786,1059,783,1057,777,1058,776,1059,776,1060,776,1060,775,1054,776,1050,777,1050,777,1052,777,1054,781,1056,789,1058,790,1061,791,1064,790,1067,788,1069,785,1069,782,1068,775,1069,774,1070,774,1070,773xm1073,741l1071,739,1069,736,1069,738,1064,739,1064,739,1064,739,1058,737,1049,733,1052,731,1057,731,1060,732,1063,733,1067,735,1068,736,1069,738,1069,736,1069,736,1064,731,1063,730,1058,729,1054,729,1047,733,1048,733,1056,738,1061,740,1066,740,1070,740,1073,741xm1086,775l1082,773,1077,773,1075,775,1074,777,1076,780,1081,785,1082,788,1081,789,1079,789,1076,787,1076,784,1073,787,1071,790,1073,789,1076,790,1078,791,1080,791,1082,790,1084,788,1085,786,1085,784,1083,781,1080,778,1077,775,1079,774,1081,774,1082,775,1083,777,1084,778,1086,777,1086,775xm1099,830l1092,829,1086,828,1079,825,1073,822,1064,815,1052,806,1046,804,1044,803,1042,804,1041,805,1048,807,1054,810,1068,819,1074,824,1080,827,1087,830,1095,830,1098,830,1099,830xm1100,703l1098,699,1098,697,1097,692,1097,697,1092,695,1087,689,1085,685,1085,681,1090,683,1093,686,1096,692,1097,697,1097,692,1096,689,1094,685,1092,683,1090,681,1084,678,1084,687,1085,690,1087,692,1096,700,1100,703xm1112,587l1109,585,1109,588,1105,592,1101,595,1092,598,1092,597,1095,594,1103,591,1109,588,1109,585,1109,584,1109,587,1104,587,1098,586,1095,585,1090,582,1090,582,1093,581,1095,581,1099,581,1103,582,1107,584,1109,587,1109,584,1106,581,1103,581,1102,580,1095,579,1087,581,1088,575,1089,573,1090,570,1088,571,1087,572,1087,573,1086,577,1085,580,1083,584,1079,588,1076,590,1074,593,1075,588,1075,587,1078,580,1082,576,1087,573,1087,572,1085,572,1080,576,1075,582,1072,590,1072,591,1073,594,1075,593,1075,592,1077,592,1073,598,1072,599,1072,595,1071,590,1071,589,1071,600,1069,598,1065,596,1062,589,1061,587,1061,583,1059,577,1062,578,1066,582,1069,587,1070,594,1071,600,1071,589,1069,581,1067,579,1063,577,1061,575,1055,572,1057,575,1058,578,1059,584,1059,585,1061,593,1062,594,1064,597,1066,599,1069,600,1070,601,1072,603,1073,601,1079,601,1081,600,1084,599,1092,591,1094,589,1090,589,1090,591,1083,597,1079,599,1074,600,1075,599,1075,597,1078,594,1082,592,1084,592,1086,591,1090,591,1090,589,1086,590,1078,591,1083,587,1087,582,1089,583,1092,585,1094,587,1098,588,1101,588,1104,588,1099,591,1094,592,1090,596,1089,598,1089,601,1096,598,1098,598,1104,595,1107,594,1108,591,1111,588,1112,587xm1112,820l1112,816,1112,814,1111,814,1110,810,1110,814,1109,818,1108,821,1104,824,1101,825,1096,826,1093,825,1088,824,1081,821,1075,817,1063,808,1057,804,1054,801,1052,800,1052,799,1058,801,1064,804,1073,811,1077,816,1087,822,1093,823,1100,821,1105,818,1107,820,1107,818,1108,817,1110,814,1110,810,1109,808,1109,810,1109,813,1107,815,1103,818,1099,820,1093,821,1088,820,1083,818,1080,816,1073,810,1066,804,1060,799,1059,798,1060,798,1067,801,1074,807,1082,814,1087,817,1093,818,1098,817,1100,816,1102,816,1105,814,1108,810,1109,810,1109,808,1108,806,1107,805,1107,808,1105,811,1102,814,1099,816,1095,816,1090,816,1087,816,1083,814,1080,811,1074,806,1070,801,1068,798,1069,798,1072,800,1077,805,1083,810,1089,813,1092,814,1095,814,1100,813,1101,812,1102,811,1103,808,1103,807,1104,805,1106,806,1107,808,1107,805,1106,805,1105,803,1102,801,1102,804,1101,808,1100,810,1099,811,1094,812,1090,812,1088,811,1084,809,1078,804,1072,798,1072,798,1080,798,1088,799,1095,800,1102,804,1102,801,1101,800,1097,798,1096,798,1093,798,1078,795,1063,795,1055,796,1033,801,1019,807,1011,810,1001,810,992,809,982,807,964,802,955,799,946,798,938,798,934,798,931,801,931,803,932,804,932,804,934,806,941,806,949,807,963,812,963,811,962,810,953,807,942,805,937,805,932,804,940,803,947,804,956,806,962,808,962,807,961,806,951,803,948,802,946,801,940,801,937,802,933,802,933,800,934,800,940,799,945,799,956,802,967,805,977,809,988,812,999,814,1005,814,1016,812,1020,810,1022,809,1029,807,1036,803,1043,801,1047,801,1051,802,1059,806,1065,811,1078,820,1084,824,1091,826,1094,827,1099,826,1103,825,1107,823,1108,821,1110,820,1111,821,1109,824,1107,827,1103,829,1099,830,1100,830,1101,831,1094,832,1087,832,1082,830,1074,826,1065,819,1054,812,1052,811,1051,810,1049,809,1049,809,1046,808,1045,808,1037,806,1031,808,1025,812,1023,815,1022,817,1022,824,1023,827,1025,830,1034,837,1036,839,1037,841,1038,846,1037,849,1036,850,1033,851,1031,851,1026,850,1021,847,1017,843,1010,835,1002,829,1001,828,996,827,990,827,987,828,985,829,982,833,980,837,979,842,979,843,980,847,980,848,982,852,987,854,992,854,994,853,994,853,996,852,996,851,996,849,996,847,996,845,993,842,994,844,995,847,995,849,993,851,991,851,989,849,987,846,986,843,986,838,989,835,991,835,993,835,996,836,1000,839,1014,853,1020,858,1025,860,1031,862,1036,862,1041,860,1043,859,1046,855,1048,852,1049,848,1049,843,1048,840,1046,839,1046,848,1046,851,1043,855,1041,857,1037,859,1031,860,1026,858,1021,856,1017,853,1014,849,1008,843,1001,837,998,835,998,834,994,832,990,832,986,834,984,837,984,838,983,840,983,844,985,848,987,850,992,853,988,853,985,851,982,848,982,847,982,844,982,840,983,837,984,833,987,831,991,829,994,829,999,829,1003,832,1008,836,1017,846,1022,850,1026,852,1029,853,1033,854,1036,853,1038,852,1039,851,1040,849,1041,847,1042,847,1042,846,1042,844,1041,841,1039,838,1033,833,1030,830,1027,828,1025,824,1025,818,1025,816,1027,813,1031,810,1033,808,1038,808,1032,812,1031,815,1031,818,1031,824,1032,827,1034,830,1038,833,1042,837,1044,839,1046,843,1046,848,1046,839,1045,837,1047,837,1049,838,1050,839,1053,841,1056,845,1056,849,1055,852,1055,852,1055,856,1050,860,1045,863,1045,864,1044,867,1044,868,1044,868,1044,883,1041,877,1043,880,1044,883,1044,868,1043,868,1043,869,1041,876,1041,869,1043,869,1043,868,1042,868,1043,865,1044,864,1045,864,1045,863,1044,864,1051,857,1055,856,1055,852,1052,854,1046,860,1043,864,1041,867,1039,871,1039,872,1041,880,1043,885,1047,887,1050,888,1053,888,1056,887,1057,886,1059,885,1060,884,1060,884,1061,883,1061,882,1062,881,1063,879,1065,876,1066,874,1067,872,1067,871,1069,870,1072,868,1075,871,1075,874,1074,875,1071,876,1070,876,1071,878,1074,878,1077,876,1079,871,1079,870,1078,869,1078,868,1077,867,1077,866,1077,865,1075,864,1074,864,1071,863,1071,863,1071,864,1070,865,1068,865,1071,864,1071,863,1068,863,1067,863,1067,867,1066,869,1066,871,1065,871,1065,870,1065,868,1067,867,1067,863,1065,866,1065,874,1062,879,1062,876,1065,874,1065,866,1064,866,1064,870,1064,872,1063,874,1061,875,1060,877,1060,878,1059,879,1059,882,1059,884,1058,884,1058,882,1058,882,1059,882,1059,879,1057,880,1054,882,1053,882,1053,882,1057,879,1060,877,1060,875,1061,875,1064,870,1064,866,1063,868,1060,873,1057,876,1055,879,1053,879,1052,878,1052,880,1052,882,1051,880,1051,884,1051,886,1050,886,1050,885,1050,884,1051,884,1051,880,1050,878,1052,880,1052,878,1051,877,1050,874,1050,874,1050,872,1051,871,1051,870,1051,869,1052,867,1053,866,1053,866,1057,863,1061,861,1065,858,1067,855,1068,854,1068,852,1069,844,1068,842,1068,850,1067,852,1066,855,1065,854,1065,855,1063,858,1059,861,1059,861,1055,864,1051,866,1051,867,1049,871,1049,874,1049,878,1048,877,1048,876,1048,876,1048,875,1049,874,1049,871,1048,872,1049,870,1050,868,1051,867,1051,866,1051,866,1053,862,1056,861,1056,861,1056,861,1061,857,1065,855,1065,854,1064,854,1065,851,1066,849,1066,846,1066,844,1065,843,1065,848,1064,852,1063,853,1063,855,1057,859,1054,861,1051,861,1051,862,1050,865,1047,867,1047,883,1047,885,1046,885,1046,883,1047,883,1047,867,1047,867,1047,868,1046,872,1046,876,1044,876,1044,876,1044,870,1045,869,1046,868,1047,868,1047,867,1047,868,1048,864,1048,864,1051,862,1051,861,1050,861,1055,857,1058,856,1058,856,1061,855,1063,855,1063,853,1060,854,1063,850,1063,847,1062,845,1062,845,1062,843,1062,850,1060,852,1058,854,1055,855,1058,850,1058,848,1058,846,1057,844,1055,841,1051,838,1048,837,1042,834,1036,831,1033,827,1031,823,1032,821,1032,820,1032,817,1033,814,1035,812,1039,809,1037,811,1035,814,1034,817,1034,821,1036,826,1039,829,1043,832,1047,834,1052,836,1057,839,1061,844,1061,847,1062,850,1062,843,1060,841,1056,838,1047,832,1043,830,1039,828,1036,824,1035,820,1035,819,1036,815,1038,812,1042,809,1038,814,1037,817,1037,819,1037,820,1038,821,1040,826,1043,829,1052,833,1056,836,1060,839,1064,843,1065,846,1065,848,1065,843,1064,841,1059,836,1053,833,1041,826,1038,822,1038,819,1038,817,1040,814,1043,811,1041,815,1040,817,1040,818,1041,820,1041,821,1042,823,1044,826,1048,828,1055,832,1058,834,1062,837,1065,840,1067,844,1067,847,1068,850,1068,842,1067,840,1064,836,1060,834,1051,829,1044,824,1042,821,1042,816,1044,813,1045,812,1047,812,1052,814,1058,817,1069,825,1074,829,1079,832,1086,835,1092,835,1098,834,1101,832,1104,832,1108,829,1111,824,1112,820xm1119,749l1118,743,1116,741,1113,740,1116,744,1118,746,1119,749xm1120,592l1120,591,1119,590,1118,589,1117,589,1117,591,1117,596,1114,601,1111,605,1108,608,1110,599,1113,594,1115,592,1117,591,1117,589,1111,592,1108,600,1108,605,1106,609,1110,608,1114,605,1117,601,1119,597,1120,592xm1127,711l1122,709,1122,710,1119,711,1117,712,1111,712,1107,709,1102,706,1105,705,1107,705,1113,706,1122,710,1122,709,1119,707,1116,705,1115,704,1110,703,1108,702,1105,703,1101,704,1099,706,1110,714,1112,714,1114,715,1119,714,1122,712,1123,712,1127,711xm1141,780l1140,777,1138,774,1136,774,1131,773,1136,775,1136,781,1138,778,1140,778,1141,780xm1143,724l1142,721,1140,717,1140,723,1140,725,1140,726,1139,727,1135,729,1132,731,1133,728,1134,726,1134,719,1134,715,1138,711,1138,715,1139,719,1140,723,1140,717,1140,716,1139,712,1139,711,1139,710,1140,709,1140,709,1142,706,1142,702,1141,699,1141,699,1141,704,1139,709,1135,706,1133,702,1130,692,1136,697,1140,700,1141,704,1141,699,1139,697,1132,692,1130,691,1128,688,1127,685,1126,685,1129,692,1130,699,1131,702,1132,705,1135,708,1138,710,1136,711,1134,713,1132,717,1131,724,1131,725,1130,729,1129,734,1133,732,1135,732,1138,731,1138,730,1141,728,1143,724xm1143,837l1141,835,1140,834,1139,834,1141,836,1143,837xm1148,829l1147,831,1146,832,1144,836,1147,832,1148,831,1148,829xm1169,731l1168,731,1167,732,1168,732,1169,731xm1171,736l1168,736,1169,737,1170,737,1171,736xm1172,740l1170,739,1167,739,1170,740,1172,740xm1177,829l1177,828,1174,829,1177,829xm1181,830l1179,828,1178,829,1177,829,1178,830,1179,831,1178,840,1180,837,1181,830xm1186,832l1185,831,1183,831,1181,830,1186,833,1186,832xm1190,895l1189,895,1189,897,1190,895xm1214,585l1213,580,1212,577,1211,577,1211,583,1211,589,1210,595,1209,596,1207,591,1206,586,1207,575,1210,579,1211,583,1211,577,1210,575,1209,575,1205,572,1205,575,1204,582,1204,589,1207,597,1210,600,1211,596,1213,590,1214,585xm1250,733l1249,732,1246,728,1244,729,1246,731,1248,732,1250,733xm1295,814l1291,818,1288,823,1286,828,1285,833,1287,828,1290,824,1292,819,1295,814xm1299,745l1297,747,1297,749,1296,752,1293,755,1289,756,1285,757,1297,749,1297,747,1295,749,1286,755,1284,757,1283,759,1290,758,1292,757,1293,757,1295,754,1298,750,1299,749,1299,747,1299,745xm1309,753l1308,748,1307,748,1307,754,1307,758,1306,756,1303,749,1303,744,1304,745,1306,748,1307,750,1307,754,1307,748,1305,744,1305,744,1304,743,1303,742,1302,742,1302,741,1300,740,1299,740,1299,741,1299,742,1292,744,1283,744,1286,741,1291,740,1295,740,1299,741,1299,740,1297,740,1295,739,1289,739,1285,740,1281,743,1277,745,1282,745,1283,746,1295,745,1297,745,1298,744,1300,743,1301,744,1301,749,1305,757,1306,761,1307,758,1308,758,1309,753xm1317,604l1315,602,1314,600,1313,599,1313,596,1312,596,1312,600,1301,597,1296,595,1292,592,1298,592,1303,593,1308,596,1310,597,1312,600,1312,596,1309,592,1308,592,1306,591,1296,590,1291,590,1292,592,1295,595,1300,599,1300,599,1309,601,1313,602,1317,604xm1322,590l1321,586,1320,583,1318,579,1314,574,1308,570,1309,575,1309,580,1310,584,1310,587,1309,586,1308,583,1308,586,1302,585,1297,582,1292,578,1288,574,1294,575,1299,577,1304,580,1308,586,1308,583,1306,579,1301,575,1297,574,1295,573,1289,572,1284,572,1286,574,1287,574,1291,580,1295,584,1301,588,1304,588,1308,589,1310,588,1311,588,1312,589,1318,599,1318,596,1313,587,1312,581,1311,575,1311,574,1316,580,1318,583,1319,587,1320,592,1320,600,1322,593,1322,590xm1343,594l1343,587,1342,581,1341,579,1341,582,1341,588,1339,601,1338,600,1336,587,1338,577,1340,579,1341,582,1341,579,1340,577,1339,575,1335,571,1336,574,1335,579,1333,588,1334,596,1335,600,1338,603,1340,601,1342,599,1343,594xm1349,765l1346,762,1346,766,1342,764,1337,763,1334,761,1330,759,1330,759,1335,759,1340,760,1343,761,1346,766,1346,762,1345,761,1340,759,1340,759,1334,758,1328,758,1328,769,1327,774,1325,778,1324,769,1324,763,1325,759,1328,763,1328,767,1328,769,1328,758,1328,758,1324,755,1323,754,1324,756,1325,757,1323,759,1322,763,1321,766,1321,769,1323,776,1324,781,1325,782,1327,778,1328,777,1330,773,1330,761,1333,767,1336,774,1338,777,1337,781,1337,787,1339,789,1341,785,1341,778,1340,776,1336,769,1332,763,1332,761,1336,764,1340,766,1349,766,1349,766,1349,765xm1358,626l1358,618,1356,610,1356,622,1356,626,1354,630,1352,632,1352,632,1351,629,1351,634,1350,634,1347,634,1345,633,1342,630,1339,627,1337,623,1334,621,1338,622,1343,625,1351,634,1351,629,1350,629,1350,627,1350,626,1350,622,1350,619,1355,607,1356,615,1356,622,1356,610,1355,607,1354,604,1353,608,1351,611,1349,619,1348,627,1344,623,1340,621,1339,621,1337,620,1335,620,1333,618,1339,616,1343,616,1345,615,1348,613,1349,610,1351,608,1351,604,1350,601,1350,600,1350,591,1348,594,1348,600,1348,607,1347,608,1346,611,1346,611,1343,613,1335,616,1336,614,1343,606,1347,600,1348,600,1348,594,1346,598,1341,605,1335,612,1332,619,1337,627,1340,631,1344,635,1344,635,1344,636,1340,637,1338,640,1335,642,1332,643,1328,643,1325,642,1323,641,1323,641,1325,640,1327,639,1333,636,1344,636,1344,635,1331,635,1330,636,1329,635,1330,631,1331,630,1331,627,1331,620,1331,615,1330,615,1330,626,1328,632,1325,636,1321,640,1321,637,1321,634,1322,633,1324,627,1330,620,1330,622,1330,626,1330,615,1330,615,1328,620,1324,624,1321,628,1319,633,1318,631,1318,629,1318,637,1318,636,1317,634,1317,636,1315,635,1311,634,1307,633,1303,630,1295,623,1302,624,1308,627,1313,630,1317,636,1317,634,1316,633,1313,628,1311,626,1306,624,1306,623,1306,623,1305,620,1304,617,1308,618,1311,620,1316,625,1317,631,1318,637,1318,629,1318,627,1316,624,1314,621,1309,617,1307,616,1305,614,1303,613,1301,611,1305,623,1293,622,1293,621,1295,620,1297,618,1299,614,1299,609,1300,604,1303,607,1312,618,1314,620,1323,620,1324,618,1325,617,1326,616,1328,614,1329,611,1329,608,1329,605,1329,600,1328,596,1327,595,1327,594,1327,600,1327,607,1326,612,1323,617,1322,613,1322,612,1322,611,1323,606,1324,600,1325,595,1327,600,1327,594,1326,591,1324,591,1320,605,1320,617,1319,618,1317,618,1314,617,1313,617,1311,615,1307,609,1306,606,1310,607,1313,610,1320,617,1320,617,1320,605,1320,606,1319,613,1314,609,1310,606,1308,605,1306,604,1305,603,1302,603,1300,602,1300,601,1300,599,1298,600,1298,601,1297,606,1297,611,1296,616,1295,618,1293,619,1289,622,1291,617,1292,611,1295,606,1298,601,1298,600,1297,601,1295,603,1294,604,1292,606,1291,609,1289,619,1288,622,1287,624,1287,626,1290,624,1291,622,1292,622,1297,627,1299,630,1302,633,1307,635,1316,637,1318,638,1320,640,1319,641,1318,641,1317,640,1317,642,1315,645,1305,645,1293,642,1298,639,1303,638,1309,638,1314,642,1317,642,1317,640,1312,638,1312,638,1304,636,1297,638,1294,640,1291,643,1297,645,1309,647,1313,646,1316,645,1319,643,1321,642,1323,642,1325,643,1326,644,1328,645,1332,645,1335,644,1337,643,1341,640,1346,637,1348,636,1349,636,1351,636,1352,635,1352,634,1352,633,1353,632,1354,632,1355,632,1353,632,1355,632,1356,629,1358,626xm1366,736l1364,733,1364,732,1364,735,1364,739,1361,743,1357,748,1360,739,1360,738,1360,735,1361,730,1364,735,1364,732,1362,730,1362,729,1361,726,1360,728,1360,730,1359,732,1358,733,1356,733,1356,735,1356,737,1353,738,1349,739,1345,739,1342,737,1356,735,1356,733,1348,735,1343,735,1338,736,1342,739,1345,740,1353,740,1356,739,1358,738,1356,744,1355,748,1354,751,1358,748,1360,746,1363,743,1365,740,1366,738,1366,736xm1370,742l1369,741,1368,739,1368,741,1368,746,1367,749,1364,750,1368,741,1368,739,1368,738,1365,745,1361,753,1363,752,1366,751,1366,750,1370,747,1370,742xm1371,747l1369,750,1368,752,1368,756,1368,758,1358,775,1358,770,1359,765,1360,761,1363,759,1368,756,1368,752,1367,753,1363,756,1360,759,1357,762,1356,767,1356,773,1358,777,1361,775,1364,771,1368,763,1369,756,1369,755,1371,747xm1392,675l1392,675,1388,672,1388,674,1383,675,1377,675,1371,673,1366,671,1372,670,1378,670,1383,672,1388,674,1388,672,1384,670,1384,669,1381,668,1376,667,1371,667,1367,668,1363,671,1370,675,1377,677,1385,677,1392,675xe" filled="true" fillcolor="#231f20" stroked="false">
                  <v:path arrowok="t"/>
                  <v:fill type="solid"/>
                </v:shape>
                <v:shape style="position:absolute;left:1285;top:782;width:3;height:3" id="docshape22" coordorigin="1286,783" coordsize="3,3" path="m1286,783l1289,786,1289,784,1287,783,1286,783xe" filled="true" fillcolor="#ffffff" stroked="false">
                  <v:path arrowok="t"/>
                  <v:fill type="solid"/>
                </v:shape>
                <v:shape style="position:absolute;left:905;top:1082;width:524;height:81" id="docshape23" coordorigin="905,1083" coordsize="524,81" path="m976,1143l974,1142,971,1151,965,1157,929,1157,928,1155,928,1123,958,1123,960,1127,961,1134,963,1134,963,1108,961,1108,960,1115,958,1119,928,1119,928,1089,962,1089,967,1092,968,1101,970,1101,969,1084,905,1084,905,1087,914,1087,917,1089,917,1158,914,1159,905,1159,905,1162,970,1162,976,1143xm1043,1142l1041,1141,1036,1152,1031,1157,998,1157,998,1153,998,1089,1001,1087,1009,1087,1009,1084,976,1084,976,1087,983,1087,986,1089,986,1158,983,1159,976,1159,976,1162,1037,1162,1043,1142xm1095,1131l1085,1124,1064,1111,1057,1106,1057,1092,1062,1087,1079,1087,1086,1097,1089,1106,1091,1106,1089,1083,1086,1083,1087,1085,1086,1086,1080,1086,1077,1083,1057,1083,1047,1091,1047,1114,1055,1119,1078,1135,1084,1140,1084,1154,1077,1159,1058,1159,1051,1149,1047,1139,1045,1139,1049,1163,1051,1163,1052,1161,1053,1160,1056,1160,1064,1163,1085,1163,1095,1154,1095,1131xm1166,1143l1164,1142,1161,1151,1155,1157,1118,1157,1118,1155,1118,1123,1148,1123,1150,1127,1151,1134,1153,1134,1153,1108,1151,1108,1150,1115,1148,1119,1118,1119,1118,1089,1152,1089,1156,1092,1157,1101,1160,1101,1159,1084,1095,1084,1095,1087,1103,1087,1106,1089,1106,1158,1103,1159,1095,1159,1095,1162,1160,1162,1166,1143xm1240,1084l1218,1084,1218,1087,1223,1087,1226,1088,1226,1093,1225,1096,1204,1144,1183,1092,1183,1087,1192,1087,1192,1084,1160,1084,1160,1087,1164,1087,1167,1089,1173,1099,1176,1107,1200,1163,1202,1163,1228,1101,1232,1090,1238,1087,1240,1087,1240,1084xm1275,1084l1241,1084,1241,1087,1250,1087,1253,1089,1253,1158,1250,1159,1241,1159,1241,1162,1275,1162,1275,1159,1267,1159,1264,1158,1264,1089,1267,1087,1275,1087,1275,1084xm1351,1143l1349,1142,1346,1151,1341,1157,1304,1157,1303,1155,1303,1123,1333,1123,1335,1127,1336,1134,1338,1134,1338,1108,1336,1108,1335,1115,1333,1119,1303,1119,1303,1089,1337,1089,1342,1092,1343,1101,1345,1101,1344,1084,1280,1084,1280,1087,1289,1087,1292,1089,1292,1158,1289,1159,1280,1159,1280,1162,1346,1162,1351,1143xm1429,1159l1424,1158,1422,1157,1398,1127,1396,1124,1405,1122,1407,1122,1415,1116,1415,1089,1415,1085,1403,1085,1403,1092,1403,1119,1392,1122,1374,1122,1374,1089,1375,1089,1393,1089,1403,1092,1403,1085,1399,1084,1351,1084,1351,1087,1360,1087,1363,1089,1363,1158,1360,1159,1351,1159,1351,1162,1386,1162,1386,1159,1377,1159,1374,1158,1374,1127,1384,1127,1412,1162,1429,1162,1429,1159xe" filled="true" fillcolor="#231f20" stroked="false">
                  <v:path arrowok="t"/>
                  <v:fill type="solid"/>
                </v:shape>
                <v:line style="position:absolute" from="1590,570" to="1590,1163" stroked="true" strokeweight=".529pt" strokecolor="#231f20">
                  <v:stroke dashstyle="solid"/>
                </v:line>
                <v:shape style="position:absolute;left:659;top:494;width:5040;height:780" type="#_x0000_t202" id="docshape24"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w10:wrap type="none"/>
              </v:group>
            </w:pict>
          </mc:Fallback>
        </mc:AlternateContent>
      </w:r>
      <w:r>
        <w:rPr>
          <w:i/>
          <w:w w:val="110"/>
          <w:sz w:val="12"/>
        </w:rPr>
        <w:t>E-mail address: </w:t>
      </w:r>
      <w:hyperlink r:id="rId14">
        <w:r>
          <w:rPr>
            <w:color w:val="007FAD"/>
            <w:w w:val="110"/>
            <w:sz w:val="12"/>
          </w:rPr>
          <w:t>almasri.n@gust.edu.kw</w:t>
        </w:r>
      </w:hyperlink>
      <w:r>
        <w:rPr>
          <w:color w:val="007FAD"/>
          <w:w w:val="110"/>
          <w:sz w:val="12"/>
        </w:rPr>
        <w:t> </w:t>
      </w:r>
      <w:r>
        <w:rPr>
          <w:w w:val="110"/>
          <w:sz w:val="12"/>
        </w:rPr>
        <w:t>(N. Almasri).</w:t>
      </w:r>
      <w:r>
        <w:rPr>
          <w:spacing w:val="40"/>
          <w:w w:val="110"/>
          <w:sz w:val="12"/>
        </w:rPr>
        <w:t> </w:t>
      </w:r>
      <w:r>
        <w:rPr>
          <w:w w:val="110"/>
          <w:sz w:val="12"/>
        </w:rPr>
        <w:t>Peer</w:t>
      </w:r>
      <w:r>
        <w:rPr>
          <w:spacing w:val="17"/>
          <w:w w:val="110"/>
          <w:sz w:val="12"/>
        </w:rPr>
        <w:t> </w:t>
      </w:r>
      <w:r>
        <w:rPr>
          <w:w w:val="110"/>
          <w:sz w:val="12"/>
        </w:rPr>
        <w:t>review</w:t>
      </w:r>
      <w:r>
        <w:rPr>
          <w:spacing w:val="18"/>
          <w:w w:val="110"/>
          <w:sz w:val="12"/>
        </w:rPr>
        <w:t> </w:t>
      </w:r>
      <w:r>
        <w:rPr>
          <w:w w:val="110"/>
          <w:sz w:val="12"/>
        </w:rPr>
        <w:t>under</w:t>
      </w:r>
      <w:r>
        <w:rPr>
          <w:spacing w:val="18"/>
          <w:w w:val="110"/>
          <w:sz w:val="12"/>
        </w:rPr>
        <w:t> </w:t>
      </w:r>
      <w:r>
        <w:rPr>
          <w:w w:val="110"/>
          <w:sz w:val="12"/>
        </w:rPr>
        <w:t>responsibility</w:t>
      </w:r>
      <w:r>
        <w:rPr>
          <w:spacing w:val="17"/>
          <w:w w:val="110"/>
          <w:sz w:val="12"/>
        </w:rPr>
        <w:t> </w:t>
      </w:r>
      <w:r>
        <w:rPr>
          <w:w w:val="110"/>
          <w:sz w:val="12"/>
        </w:rPr>
        <w:t>of</w:t>
      </w:r>
      <w:r>
        <w:rPr>
          <w:spacing w:val="17"/>
          <w:w w:val="110"/>
          <w:sz w:val="12"/>
        </w:rPr>
        <w:t> </w:t>
      </w:r>
      <w:r>
        <w:rPr>
          <w:w w:val="110"/>
          <w:sz w:val="12"/>
        </w:rPr>
        <w:t>King</w:t>
      </w:r>
      <w:r>
        <w:rPr>
          <w:spacing w:val="17"/>
          <w:w w:val="110"/>
          <w:sz w:val="12"/>
        </w:rPr>
        <w:t> </w:t>
      </w:r>
      <w:r>
        <w:rPr>
          <w:w w:val="110"/>
          <w:sz w:val="12"/>
        </w:rPr>
        <w:t>Saud</w:t>
      </w:r>
      <w:r>
        <w:rPr>
          <w:spacing w:val="17"/>
          <w:w w:val="110"/>
          <w:sz w:val="12"/>
        </w:rPr>
        <w:t> </w:t>
      </w:r>
      <w:r>
        <w:rPr>
          <w:w w:val="110"/>
          <w:sz w:val="12"/>
        </w:rPr>
        <w:t>University.</w:t>
      </w:r>
    </w:p>
    <w:p>
      <w:pPr>
        <w:pStyle w:val="BodyText"/>
        <w:spacing w:line="276" w:lineRule="auto" w:before="111"/>
        <w:ind w:left="114" w:right="307"/>
        <w:jc w:val="both"/>
      </w:pPr>
      <w:r>
        <w:rPr/>
        <w:br w:type="column"/>
      </w:r>
      <w:r>
        <w:rPr>
          <w:w w:val="105"/>
        </w:rPr>
        <w:t>level of developing VTE into five</w:t>
      </w:r>
      <w:r>
        <w:rPr>
          <w:w w:val="105"/>
        </w:rPr>
        <w:t> levels ranging from low to</w:t>
      </w:r>
      <w:r>
        <w:rPr>
          <w:w w:val="105"/>
        </w:rPr>
        <w:t> </w:t>
      </w:r>
      <w:r>
        <w:rPr>
          <w:w w:val="105"/>
        </w:rPr>
        <w:t>high. The</w:t>
      </w:r>
      <w:r>
        <w:rPr>
          <w:w w:val="105"/>
        </w:rPr>
        <w:t> proposed</w:t>
      </w:r>
      <w:r>
        <w:rPr>
          <w:w w:val="105"/>
        </w:rPr>
        <w:t> system</w:t>
      </w:r>
      <w:r>
        <w:rPr>
          <w:w w:val="105"/>
        </w:rPr>
        <w:t> uses</w:t>
      </w:r>
      <w:r>
        <w:rPr>
          <w:w w:val="105"/>
        </w:rPr>
        <w:t> Artificial</w:t>
      </w:r>
      <w:r>
        <w:rPr>
          <w:w w:val="105"/>
        </w:rPr>
        <w:t> Neural</w:t>
      </w:r>
      <w:r>
        <w:rPr>
          <w:w w:val="105"/>
        </w:rPr>
        <w:t> Networks</w:t>
      </w:r>
      <w:r>
        <w:rPr>
          <w:w w:val="105"/>
        </w:rPr>
        <w:t> which</w:t>
      </w:r>
      <w:r>
        <w:rPr>
          <w:w w:val="105"/>
        </w:rPr>
        <w:t> are perfect</w:t>
      </w:r>
      <w:r>
        <w:rPr>
          <w:w w:val="105"/>
        </w:rPr>
        <w:t> fit</w:t>
      </w:r>
      <w:r>
        <w:rPr>
          <w:w w:val="105"/>
        </w:rPr>
        <w:t> for Medicine,</w:t>
      </w:r>
      <w:r>
        <w:rPr>
          <w:w w:val="105"/>
        </w:rPr>
        <w:t> the</w:t>
      </w:r>
      <w:r>
        <w:rPr>
          <w:w w:val="105"/>
        </w:rPr>
        <w:t> science of</w:t>
      </w:r>
      <w:r>
        <w:rPr>
          <w:w w:val="105"/>
        </w:rPr>
        <w:t> uncertainty.</w:t>
      </w:r>
      <w:r>
        <w:rPr>
          <w:w w:val="105"/>
        </w:rPr>
        <w:t> Neural</w:t>
      </w:r>
      <w:r>
        <w:rPr>
          <w:w w:val="105"/>
        </w:rPr>
        <w:t> Net- works</w:t>
      </w:r>
      <w:r>
        <w:rPr>
          <w:w w:val="105"/>
        </w:rPr>
        <w:t> are</w:t>
      </w:r>
      <w:r>
        <w:rPr>
          <w:w w:val="105"/>
        </w:rPr>
        <w:t> especially</w:t>
      </w:r>
      <w:r>
        <w:rPr>
          <w:w w:val="105"/>
        </w:rPr>
        <w:t> effective</w:t>
      </w:r>
      <w:r>
        <w:rPr>
          <w:w w:val="105"/>
        </w:rPr>
        <w:t> when</w:t>
      </w:r>
      <w:r>
        <w:rPr>
          <w:w w:val="105"/>
        </w:rPr>
        <w:t> the</w:t>
      </w:r>
      <w:r>
        <w:rPr>
          <w:w w:val="105"/>
        </w:rPr>
        <w:t> nature</w:t>
      </w:r>
      <w:r>
        <w:rPr>
          <w:w w:val="105"/>
        </w:rPr>
        <w:t> of</w:t>
      </w:r>
      <w:r>
        <w:rPr>
          <w:w w:val="105"/>
        </w:rPr>
        <w:t> the</w:t>
      </w:r>
      <w:r>
        <w:rPr>
          <w:w w:val="105"/>
        </w:rPr>
        <w:t> problem</w:t>
      </w:r>
      <w:r>
        <w:rPr>
          <w:w w:val="105"/>
        </w:rPr>
        <w:t> is fuzzy and requires complex decision making process. Indeed, VTE</w:t>
      </w:r>
      <w:r>
        <w:rPr>
          <w:spacing w:val="40"/>
          <w:w w:val="105"/>
        </w:rPr>
        <w:t> </w:t>
      </w:r>
      <w:r>
        <w:rPr>
          <w:w w:val="105"/>
        </w:rPr>
        <w:t>is multifactorial with more than 35 different identified cumulative factors.</w:t>
      </w:r>
      <w:r>
        <w:rPr>
          <w:w w:val="105"/>
        </w:rPr>
        <w:t> This</w:t>
      </w:r>
      <w:r>
        <w:rPr>
          <w:w w:val="105"/>
        </w:rPr>
        <w:t> makes</w:t>
      </w:r>
      <w:r>
        <w:rPr>
          <w:w w:val="105"/>
        </w:rPr>
        <w:t> the</w:t>
      </w:r>
      <w:r>
        <w:rPr>
          <w:w w:val="105"/>
        </w:rPr>
        <w:t> decision</w:t>
      </w:r>
      <w:r>
        <w:rPr>
          <w:w w:val="105"/>
        </w:rPr>
        <w:t> making</w:t>
      </w:r>
      <w:r>
        <w:rPr>
          <w:w w:val="105"/>
        </w:rPr>
        <w:t> process</w:t>
      </w:r>
      <w:r>
        <w:rPr>
          <w:w w:val="105"/>
        </w:rPr>
        <w:t> for</w:t>
      </w:r>
      <w:r>
        <w:rPr>
          <w:w w:val="105"/>
        </w:rPr>
        <w:t> identifying patient’s risk levels of developing VTE very complex </w:t>
      </w:r>
      <w:hyperlink w:history="true" w:anchor="_bookmark19">
        <w:r>
          <w:rPr>
            <w:color w:val="007FAD"/>
            <w:w w:val="105"/>
          </w:rPr>
          <w:t>[35]</w:t>
        </w:r>
      </w:hyperlink>
      <w:r>
        <w:rPr>
          <w:w w:val="105"/>
        </w:rPr>
        <w:t>.</w:t>
      </w:r>
    </w:p>
    <w:p>
      <w:pPr>
        <w:pStyle w:val="BodyText"/>
        <w:spacing w:line="276" w:lineRule="auto" w:before="1"/>
        <w:ind w:left="114" w:right="307" w:firstLine="233"/>
        <w:jc w:val="both"/>
      </w:pPr>
      <w:r>
        <w:rPr>
          <w:w w:val="105"/>
        </w:rPr>
        <w:t>The</w:t>
      </w:r>
      <w:r>
        <w:rPr>
          <w:w w:val="105"/>
        </w:rPr>
        <w:t> proposed</w:t>
      </w:r>
      <w:r>
        <w:rPr>
          <w:w w:val="105"/>
        </w:rPr>
        <w:t> system</w:t>
      </w:r>
      <w:r>
        <w:rPr>
          <w:w w:val="105"/>
        </w:rPr>
        <w:t> uses</w:t>
      </w:r>
      <w:r>
        <w:rPr>
          <w:w w:val="105"/>
        </w:rPr>
        <w:t> Multilayer</w:t>
      </w:r>
      <w:r>
        <w:rPr>
          <w:w w:val="105"/>
        </w:rPr>
        <w:t> Perceptron</w:t>
      </w:r>
      <w:r>
        <w:rPr>
          <w:w w:val="105"/>
        </w:rPr>
        <w:t> (MLP)</w:t>
      </w:r>
      <w:r>
        <w:rPr>
          <w:w w:val="105"/>
        </w:rPr>
        <w:t> </w:t>
      </w:r>
      <w:r>
        <w:rPr>
          <w:w w:val="105"/>
        </w:rPr>
        <w:t>feed forward neural network using Resilient Backpropagation algorithm (Rprop) to train the system. The system receives as inputs all of the 35 risk factors identified by Caprini model </w:t>
      </w:r>
      <w:hyperlink w:history="true" w:anchor="_bookmark18">
        <w:r>
          <w:rPr>
            <w:color w:val="007FAD"/>
            <w:w w:val="105"/>
          </w:rPr>
          <w:t>[8]</w:t>
        </w:r>
      </w:hyperlink>
      <w:r>
        <w:rPr>
          <w:w w:val="105"/>
        </w:rPr>
        <w:t>. The MLP network is trained</w:t>
      </w:r>
      <w:r>
        <w:rPr>
          <w:spacing w:val="-1"/>
          <w:w w:val="105"/>
        </w:rPr>
        <w:t> </w:t>
      </w:r>
      <w:r>
        <w:rPr>
          <w:w w:val="105"/>
        </w:rPr>
        <w:t>using 150 medical records collected</w:t>
      </w:r>
      <w:r>
        <w:rPr>
          <w:spacing w:val="-1"/>
          <w:w w:val="105"/>
        </w:rPr>
        <w:t> </w:t>
      </w:r>
      <w:r>
        <w:rPr>
          <w:w w:val="105"/>
        </w:rPr>
        <w:t>from Jordan University Hospital (JUH) with the consent of the patients.</w:t>
      </w:r>
    </w:p>
    <w:p>
      <w:pPr>
        <w:pStyle w:val="BodyText"/>
        <w:spacing w:line="276" w:lineRule="auto" w:before="2"/>
        <w:ind w:left="114" w:right="307" w:firstLine="233"/>
        <w:jc w:val="both"/>
      </w:pPr>
      <w:r>
        <w:rPr>
          <w:w w:val="105"/>
        </w:rPr>
        <w:t>To</w:t>
      </w:r>
      <w:r>
        <w:rPr>
          <w:w w:val="105"/>
        </w:rPr>
        <w:t> implement</w:t>
      </w:r>
      <w:r>
        <w:rPr>
          <w:w w:val="105"/>
        </w:rPr>
        <w:t> the</w:t>
      </w:r>
      <w:r>
        <w:rPr>
          <w:w w:val="105"/>
        </w:rPr>
        <w:t> system,</w:t>
      </w:r>
      <w:r>
        <w:rPr>
          <w:w w:val="105"/>
        </w:rPr>
        <w:t> an</w:t>
      </w:r>
      <w:r>
        <w:rPr>
          <w:w w:val="105"/>
        </w:rPr>
        <w:t> experimental</w:t>
      </w:r>
      <w:r>
        <w:rPr>
          <w:w w:val="105"/>
        </w:rPr>
        <w:t> study</w:t>
      </w:r>
      <w:r>
        <w:rPr>
          <w:w w:val="105"/>
        </w:rPr>
        <w:t> was</w:t>
      </w:r>
      <w:r>
        <w:rPr>
          <w:w w:val="105"/>
        </w:rPr>
        <w:t> </w:t>
      </w:r>
      <w:r>
        <w:rPr>
          <w:w w:val="105"/>
        </w:rPr>
        <w:t>per- formed</w:t>
      </w:r>
      <w:r>
        <w:rPr>
          <w:spacing w:val="33"/>
          <w:w w:val="105"/>
        </w:rPr>
        <w:t> </w:t>
      </w:r>
      <w:r>
        <w:rPr>
          <w:w w:val="105"/>
        </w:rPr>
        <w:t>to</w:t>
      </w:r>
      <w:r>
        <w:rPr>
          <w:spacing w:val="34"/>
          <w:w w:val="105"/>
        </w:rPr>
        <w:t> </w:t>
      </w:r>
      <w:r>
        <w:rPr>
          <w:w w:val="105"/>
        </w:rPr>
        <w:t>choose</w:t>
      </w:r>
      <w:r>
        <w:rPr>
          <w:spacing w:val="34"/>
          <w:w w:val="105"/>
        </w:rPr>
        <w:t> </w:t>
      </w:r>
      <w:r>
        <w:rPr>
          <w:w w:val="105"/>
        </w:rPr>
        <w:t>the</w:t>
      </w:r>
      <w:r>
        <w:rPr>
          <w:spacing w:val="34"/>
          <w:w w:val="105"/>
        </w:rPr>
        <w:t> </w:t>
      </w:r>
      <w:r>
        <w:rPr>
          <w:w w:val="105"/>
        </w:rPr>
        <w:t>best</w:t>
      </w:r>
      <w:r>
        <w:rPr>
          <w:spacing w:val="35"/>
          <w:w w:val="105"/>
        </w:rPr>
        <w:t> </w:t>
      </w:r>
      <w:r>
        <w:rPr>
          <w:w w:val="105"/>
        </w:rPr>
        <w:t>structure</w:t>
      </w:r>
      <w:r>
        <w:rPr>
          <w:spacing w:val="34"/>
          <w:w w:val="105"/>
        </w:rPr>
        <w:t> </w:t>
      </w:r>
      <w:r>
        <w:rPr>
          <w:w w:val="105"/>
        </w:rPr>
        <w:t>of</w:t>
      </w:r>
      <w:r>
        <w:rPr>
          <w:spacing w:val="34"/>
          <w:w w:val="105"/>
        </w:rPr>
        <w:t> </w:t>
      </w:r>
      <w:r>
        <w:rPr>
          <w:w w:val="105"/>
        </w:rPr>
        <w:t>the</w:t>
      </w:r>
      <w:r>
        <w:rPr>
          <w:spacing w:val="34"/>
          <w:w w:val="105"/>
        </w:rPr>
        <w:t> </w:t>
      </w:r>
      <w:r>
        <w:rPr>
          <w:w w:val="105"/>
        </w:rPr>
        <w:t>neural</w:t>
      </w:r>
      <w:r>
        <w:rPr>
          <w:spacing w:val="34"/>
          <w:w w:val="105"/>
        </w:rPr>
        <w:t> </w:t>
      </w:r>
      <w:r>
        <w:rPr>
          <w:w w:val="105"/>
        </w:rPr>
        <w:t>network</w:t>
      </w:r>
      <w:r>
        <w:rPr>
          <w:spacing w:val="34"/>
          <w:w w:val="105"/>
        </w:rPr>
        <w:t> </w:t>
      </w:r>
      <w:r>
        <w:rPr>
          <w:w w:val="105"/>
        </w:rPr>
        <w:t>used in</w:t>
      </w:r>
      <w:r>
        <w:rPr>
          <w:w w:val="105"/>
        </w:rPr>
        <w:t> the</w:t>
      </w:r>
      <w:r>
        <w:rPr>
          <w:w w:val="105"/>
        </w:rPr>
        <w:t> proposed</w:t>
      </w:r>
      <w:r>
        <w:rPr>
          <w:w w:val="105"/>
        </w:rPr>
        <w:t> decision</w:t>
      </w:r>
      <w:r>
        <w:rPr>
          <w:w w:val="105"/>
        </w:rPr>
        <w:t> support</w:t>
      </w:r>
      <w:r>
        <w:rPr>
          <w:w w:val="105"/>
        </w:rPr>
        <w:t> system.</w:t>
      </w:r>
      <w:r>
        <w:rPr>
          <w:w w:val="105"/>
        </w:rPr>
        <w:t> The</w:t>
      </w:r>
      <w:r>
        <w:rPr>
          <w:w w:val="105"/>
        </w:rPr>
        <w:t> network</w:t>
      </w:r>
      <w:r>
        <w:rPr>
          <w:w w:val="105"/>
        </w:rPr>
        <w:t> was</w:t>
      </w:r>
      <w:r>
        <w:rPr>
          <w:w w:val="105"/>
        </w:rPr>
        <w:t> then trained,</w:t>
      </w:r>
      <w:r>
        <w:rPr>
          <w:w w:val="105"/>
        </w:rPr>
        <w:t> tested,</w:t>
      </w:r>
      <w:r>
        <w:rPr>
          <w:w w:val="105"/>
        </w:rPr>
        <w:t> and</w:t>
      </w:r>
      <w:r>
        <w:rPr>
          <w:w w:val="105"/>
        </w:rPr>
        <w:t> validated.</w:t>
      </w:r>
      <w:r>
        <w:rPr>
          <w:w w:val="105"/>
        </w:rPr>
        <w:t> Stratified</w:t>
      </w:r>
      <w:r>
        <w:rPr>
          <w:w w:val="105"/>
        </w:rPr>
        <w:t> ten-fold</w:t>
      </w:r>
      <w:r>
        <w:rPr>
          <w:w w:val="105"/>
        </w:rPr>
        <w:t> cross</w:t>
      </w:r>
      <w:r>
        <w:rPr>
          <w:w w:val="105"/>
        </w:rPr>
        <w:t> validation scheme</w:t>
      </w:r>
      <w:r>
        <w:rPr>
          <w:w w:val="105"/>
        </w:rPr>
        <w:t> was</w:t>
      </w:r>
      <w:r>
        <w:rPr>
          <w:w w:val="105"/>
        </w:rPr>
        <w:t> applied</w:t>
      </w:r>
      <w:r>
        <w:rPr>
          <w:w w:val="105"/>
        </w:rPr>
        <w:t> to</w:t>
      </w:r>
      <w:r>
        <w:rPr>
          <w:w w:val="105"/>
        </w:rPr>
        <w:t> assess</w:t>
      </w:r>
      <w:r>
        <w:rPr>
          <w:w w:val="105"/>
        </w:rPr>
        <w:t> the</w:t>
      </w:r>
      <w:r>
        <w:rPr>
          <w:w w:val="105"/>
        </w:rPr>
        <w:t> generalization</w:t>
      </w:r>
      <w:r>
        <w:rPr>
          <w:w w:val="105"/>
        </w:rPr>
        <w:t> of</w:t>
      </w:r>
      <w:r>
        <w:rPr>
          <w:w w:val="105"/>
        </w:rPr>
        <w:t> the</w:t>
      </w:r>
      <w:r>
        <w:rPr>
          <w:w w:val="105"/>
        </w:rPr>
        <w:t> proposed system.</w:t>
      </w:r>
      <w:r>
        <w:rPr>
          <w:spacing w:val="33"/>
          <w:w w:val="105"/>
        </w:rPr>
        <w:t> </w:t>
      </w:r>
      <w:r>
        <w:rPr>
          <w:w w:val="105"/>
        </w:rPr>
        <w:t>The</w:t>
      </w:r>
      <w:r>
        <w:rPr>
          <w:spacing w:val="33"/>
          <w:w w:val="105"/>
        </w:rPr>
        <w:t> </w:t>
      </w:r>
      <w:r>
        <w:rPr>
          <w:w w:val="105"/>
        </w:rPr>
        <w:t>results</w:t>
      </w:r>
      <w:r>
        <w:rPr>
          <w:spacing w:val="35"/>
          <w:w w:val="105"/>
        </w:rPr>
        <w:t> </w:t>
      </w:r>
      <w:r>
        <w:rPr>
          <w:w w:val="105"/>
        </w:rPr>
        <w:t>of</w:t>
      </w:r>
      <w:r>
        <w:rPr>
          <w:spacing w:val="35"/>
          <w:w w:val="105"/>
        </w:rPr>
        <w:t> </w:t>
      </w:r>
      <w:r>
        <w:rPr>
          <w:w w:val="105"/>
        </w:rPr>
        <w:t>the</w:t>
      </w:r>
      <w:r>
        <w:rPr>
          <w:spacing w:val="33"/>
          <w:w w:val="105"/>
        </w:rPr>
        <w:t> </w:t>
      </w:r>
      <w:r>
        <w:rPr>
          <w:w w:val="105"/>
        </w:rPr>
        <w:t>experiment</w:t>
      </w:r>
      <w:r>
        <w:rPr>
          <w:spacing w:val="33"/>
          <w:w w:val="105"/>
        </w:rPr>
        <w:t> </w:t>
      </w:r>
      <w:r>
        <w:rPr>
          <w:w w:val="105"/>
        </w:rPr>
        <w:t>showed</w:t>
      </w:r>
      <w:r>
        <w:rPr>
          <w:spacing w:val="32"/>
          <w:w w:val="105"/>
        </w:rPr>
        <w:t> </w:t>
      </w:r>
      <w:r>
        <w:rPr>
          <w:w w:val="105"/>
        </w:rPr>
        <w:t>that</w:t>
      </w:r>
      <w:r>
        <w:rPr>
          <w:spacing w:val="35"/>
          <w:w w:val="105"/>
        </w:rPr>
        <w:t> </w:t>
      </w:r>
      <w:r>
        <w:rPr>
          <w:w w:val="105"/>
        </w:rPr>
        <w:t>the</w:t>
      </w:r>
      <w:r>
        <w:rPr>
          <w:spacing w:val="35"/>
          <w:w w:val="105"/>
        </w:rPr>
        <w:t> </w:t>
      </w:r>
      <w:r>
        <w:rPr>
          <w:w w:val="105"/>
        </w:rPr>
        <w:t>accuracy of the system was 81%.</w:t>
      </w:r>
    </w:p>
    <w:p>
      <w:pPr>
        <w:pStyle w:val="BodyText"/>
        <w:spacing w:line="276" w:lineRule="auto" w:before="1"/>
        <w:ind w:left="114" w:right="307" w:firstLine="233"/>
        <w:jc w:val="both"/>
      </w:pPr>
      <w:r>
        <w:rPr>
          <w:w w:val="105"/>
        </w:rPr>
        <w:t>The</w:t>
      </w:r>
      <w:r>
        <w:rPr>
          <w:w w:val="105"/>
        </w:rPr>
        <w:t> remaining</w:t>
      </w:r>
      <w:r>
        <w:rPr>
          <w:w w:val="105"/>
        </w:rPr>
        <w:t> of</w:t>
      </w:r>
      <w:r>
        <w:rPr>
          <w:w w:val="105"/>
        </w:rPr>
        <w:t> this</w:t>
      </w:r>
      <w:r>
        <w:rPr>
          <w:w w:val="105"/>
        </w:rPr>
        <w:t> paper</w:t>
      </w:r>
      <w:r>
        <w:rPr>
          <w:w w:val="105"/>
        </w:rPr>
        <w:t> is</w:t>
      </w:r>
      <w:r>
        <w:rPr>
          <w:w w:val="105"/>
        </w:rPr>
        <w:t> organized</w:t>
      </w:r>
      <w:r>
        <w:rPr>
          <w:w w:val="105"/>
        </w:rPr>
        <w:t> as</w:t>
      </w:r>
      <w:r>
        <w:rPr>
          <w:w w:val="105"/>
        </w:rPr>
        <w:t> follows:</w:t>
      </w:r>
      <w:r>
        <w:rPr>
          <w:w w:val="105"/>
        </w:rPr>
        <w:t> Section</w:t>
      </w:r>
      <w:r>
        <w:rPr>
          <w:w w:val="105"/>
        </w:rPr>
        <w:t> </w:t>
      </w:r>
      <w:hyperlink w:history="true" w:anchor="_bookmark4">
        <w:r>
          <w:rPr>
            <w:color w:val="007FAD"/>
            <w:w w:val="105"/>
          </w:rPr>
          <w:t>2</w:t>
        </w:r>
      </w:hyperlink>
      <w:r>
        <w:rPr>
          <w:color w:val="007FAD"/>
          <w:w w:val="105"/>
        </w:rPr>
        <w:t> </w:t>
      </w:r>
      <w:r>
        <w:rPr>
          <w:w w:val="105"/>
        </w:rPr>
        <w:t>introduces</w:t>
      </w:r>
      <w:r>
        <w:rPr>
          <w:w w:val="105"/>
        </w:rPr>
        <w:t> the</w:t>
      </w:r>
      <w:r>
        <w:rPr>
          <w:w w:val="105"/>
        </w:rPr>
        <w:t> background</w:t>
      </w:r>
      <w:r>
        <w:rPr>
          <w:w w:val="105"/>
        </w:rPr>
        <w:t> and</w:t>
      </w:r>
      <w:r>
        <w:rPr>
          <w:w w:val="105"/>
        </w:rPr>
        <w:t> related</w:t>
      </w:r>
      <w:r>
        <w:rPr>
          <w:w w:val="105"/>
        </w:rPr>
        <w:t> work.</w:t>
      </w:r>
      <w:r>
        <w:rPr>
          <w:w w:val="105"/>
        </w:rPr>
        <w:t> Section</w:t>
      </w:r>
      <w:r>
        <w:rPr>
          <w:w w:val="105"/>
        </w:rPr>
        <w:t> </w:t>
      </w:r>
      <w:hyperlink w:history="true" w:anchor="_bookmark5">
        <w:r>
          <w:rPr>
            <w:color w:val="007FAD"/>
            <w:w w:val="105"/>
          </w:rPr>
          <w:t>3</w:t>
        </w:r>
      </w:hyperlink>
      <w:r>
        <w:rPr>
          <w:color w:val="007FAD"/>
          <w:w w:val="105"/>
        </w:rPr>
        <w:t> </w:t>
      </w:r>
      <w:r>
        <w:rPr>
          <w:w w:val="105"/>
        </w:rPr>
        <w:t>presents</w:t>
      </w:r>
      <w:r>
        <w:rPr>
          <w:spacing w:val="80"/>
          <w:w w:val="105"/>
        </w:rPr>
        <w:t> </w:t>
      </w:r>
      <w:r>
        <w:rPr>
          <w:w w:val="105"/>
        </w:rPr>
        <w:t>the</w:t>
      </w:r>
      <w:r>
        <w:rPr>
          <w:spacing w:val="24"/>
          <w:w w:val="105"/>
        </w:rPr>
        <w:t> </w:t>
      </w:r>
      <w:r>
        <w:rPr>
          <w:w w:val="105"/>
        </w:rPr>
        <w:t>methodology</w:t>
      </w:r>
      <w:r>
        <w:rPr>
          <w:spacing w:val="25"/>
          <w:w w:val="105"/>
        </w:rPr>
        <w:t> </w:t>
      </w:r>
      <w:r>
        <w:rPr>
          <w:w w:val="105"/>
        </w:rPr>
        <w:t>followed</w:t>
      </w:r>
      <w:r>
        <w:rPr>
          <w:spacing w:val="25"/>
          <w:w w:val="105"/>
        </w:rPr>
        <w:t> </w:t>
      </w:r>
      <w:r>
        <w:rPr>
          <w:w w:val="105"/>
        </w:rPr>
        <w:t>to</w:t>
      </w:r>
      <w:r>
        <w:rPr>
          <w:spacing w:val="26"/>
          <w:w w:val="105"/>
        </w:rPr>
        <w:t> </w:t>
      </w:r>
      <w:r>
        <w:rPr>
          <w:w w:val="105"/>
        </w:rPr>
        <w:t>design</w:t>
      </w:r>
      <w:r>
        <w:rPr>
          <w:spacing w:val="24"/>
          <w:w w:val="105"/>
        </w:rPr>
        <w:t> </w:t>
      </w:r>
      <w:r>
        <w:rPr>
          <w:w w:val="105"/>
        </w:rPr>
        <w:t>the</w:t>
      </w:r>
      <w:r>
        <w:rPr>
          <w:spacing w:val="26"/>
          <w:w w:val="105"/>
        </w:rPr>
        <w:t> </w:t>
      </w:r>
      <w:r>
        <w:rPr>
          <w:w w:val="105"/>
        </w:rPr>
        <w:t>system</w:t>
      </w:r>
      <w:r>
        <w:rPr>
          <w:spacing w:val="25"/>
          <w:w w:val="105"/>
        </w:rPr>
        <w:t> </w:t>
      </w:r>
      <w:r>
        <w:rPr>
          <w:w w:val="105"/>
        </w:rPr>
        <w:t>and</w:t>
      </w:r>
      <w:r>
        <w:rPr>
          <w:spacing w:val="26"/>
          <w:w w:val="105"/>
        </w:rPr>
        <w:t> </w:t>
      </w:r>
      <w:r>
        <w:rPr>
          <w:w w:val="105"/>
        </w:rPr>
        <w:t>it</w:t>
      </w:r>
      <w:r>
        <w:rPr>
          <w:spacing w:val="27"/>
          <w:w w:val="105"/>
        </w:rPr>
        <w:t> </w:t>
      </w:r>
      <w:r>
        <w:rPr>
          <w:spacing w:val="-2"/>
          <w:w w:val="105"/>
        </w:rPr>
        <w:t>introduces</w:t>
      </w:r>
    </w:p>
    <w:p>
      <w:pPr>
        <w:spacing w:after="0" w:line="276" w:lineRule="auto"/>
        <w:jc w:val="both"/>
        <w:sectPr>
          <w:type w:val="continuous"/>
          <w:pgSz w:w="11910" w:h="15880"/>
          <w:pgMar w:header="0" w:footer="0" w:top="840" w:bottom="280" w:left="540" w:right="540"/>
          <w:cols w:num="2" w:equalWidth="0">
            <w:col w:w="5177" w:space="203"/>
            <w:col w:w="5450"/>
          </w:cols>
        </w:sectPr>
      </w:pPr>
    </w:p>
    <w:p>
      <w:pPr>
        <w:pStyle w:val="BodyText"/>
        <w:rPr>
          <w:sz w:val="12"/>
        </w:rPr>
      </w:pPr>
    </w:p>
    <w:p>
      <w:pPr>
        <w:pStyle w:val="BodyText"/>
        <w:spacing w:before="93"/>
        <w:rPr>
          <w:sz w:val="12"/>
        </w:rPr>
      </w:pPr>
    </w:p>
    <w:p>
      <w:pPr>
        <w:spacing w:before="0"/>
        <w:ind w:left="114" w:right="0" w:firstLine="0"/>
        <w:jc w:val="left"/>
        <w:rPr>
          <w:sz w:val="12"/>
        </w:rPr>
      </w:pPr>
      <w:hyperlink r:id="rId10">
        <w:r>
          <w:rPr>
            <w:color w:val="007FAD"/>
            <w:spacing w:val="-2"/>
            <w:w w:val="110"/>
            <w:sz w:val="12"/>
          </w:rPr>
          <w:t>http://dx.doi.org/10.1016/j.aci.2017.09.003</w:t>
        </w:r>
      </w:hyperlink>
    </w:p>
    <w:p>
      <w:pPr>
        <w:spacing w:before="13"/>
        <w:ind w:left="114" w:right="0" w:firstLine="0"/>
        <w:jc w:val="left"/>
        <w:rPr>
          <w:sz w:val="12"/>
        </w:rPr>
      </w:pPr>
      <w:r>
        <w:rPr>
          <w:w w:val="110"/>
          <w:sz w:val="12"/>
        </w:rPr>
        <w:t>2210-8327/</w:t>
      </w:r>
      <w:r>
        <w:rPr>
          <w:rFonts w:ascii="Comic Sans MS" w:hAnsi="Comic Sans MS"/>
          <w:w w:val="110"/>
          <w:sz w:val="12"/>
        </w:rPr>
        <w:t>©</w:t>
      </w:r>
      <w:r>
        <w:rPr>
          <w:rFonts w:ascii="Comic Sans MS" w:hAnsi="Comic Sans MS"/>
          <w:spacing w:val="7"/>
          <w:w w:val="110"/>
          <w:sz w:val="12"/>
        </w:rPr>
        <w:t> </w:t>
      </w:r>
      <w:r>
        <w:rPr>
          <w:w w:val="110"/>
          <w:sz w:val="12"/>
        </w:rPr>
        <w:t>2017</w:t>
      </w:r>
      <w:r>
        <w:rPr>
          <w:spacing w:val="16"/>
          <w:w w:val="110"/>
          <w:sz w:val="12"/>
        </w:rPr>
        <w:t> </w:t>
      </w:r>
      <w:r>
        <w:rPr>
          <w:w w:val="110"/>
          <w:sz w:val="12"/>
        </w:rPr>
        <w:t>The</w:t>
      </w:r>
      <w:r>
        <w:rPr>
          <w:spacing w:val="15"/>
          <w:w w:val="110"/>
          <w:sz w:val="12"/>
        </w:rPr>
        <w:t> </w:t>
      </w:r>
      <w:r>
        <w:rPr>
          <w:w w:val="110"/>
          <w:sz w:val="12"/>
        </w:rPr>
        <w:t>Authors.</w:t>
      </w:r>
      <w:r>
        <w:rPr>
          <w:spacing w:val="15"/>
          <w:w w:val="110"/>
          <w:sz w:val="12"/>
        </w:rPr>
        <w:t> </w:t>
      </w:r>
      <w:r>
        <w:rPr>
          <w:w w:val="110"/>
          <w:sz w:val="12"/>
        </w:rPr>
        <w:t>Production</w:t>
      </w:r>
      <w:r>
        <w:rPr>
          <w:spacing w:val="15"/>
          <w:w w:val="110"/>
          <w:sz w:val="12"/>
        </w:rPr>
        <w:t> </w:t>
      </w:r>
      <w:r>
        <w:rPr>
          <w:w w:val="110"/>
          <w:sz w:val="12"/>
        </w:rPr>
        <w:t>and</w:t>
      </w:r>
      <w:r>
        <w:rPr>
          <w:spacing w:val="15"/>
          <w:w w:val="110"/>
          <w:sz w:val="12"/>
        </w:rPr>
        <w:t> </w:t>
      </w:r>
      <w:r>
        <w:rPr>
          <w:w w:val="110"/>
          <w:sz w:val="12"/>
        </w:rPr>
        <w:t>hosting</w:t>
      </w:r>
      <w:r>
        <w:rPr>
          <w:spacing w:val="15"/>
          <w:w w:val="110"/>
          <w:sz w:val="12"/>
        </w:rPr>
        <w:t> </w:t>
      </w:r>
      <w:r>
        <w:rPr>
          <w:w w:val="110"/>
          <w:sz w:val="12"/>
        </w:rPr>
        <w:t>by</w:t>
      </w:r>
      <w:r>
        <w:rPr>
          <w:spacing w:val="16"/>
          <w:w w:val="110"/>
          <w:sz w:val="12"/>
        </w:rPr>
        <w:t> </w:t>
      </w:r>
      <w:r>
        <w:rPr>
          <w:w w:val="110"/>
          <w:sz w:val="12"/>
        </w:rPr>
        <w:t>Elsevier</w:t>
      </w:r>
      <w:r>
        <w:rPr>
          <w:spacing w:val="15"/>
          <w:w w:val="110"/>
          <w:sz w:val="12"/>
        </w:rPr>
        <w:t> </w:t>
      </w:r>
      <w:r>
        <w:rPr>
          <w:w w:val="110"/>
          <w:sz w:val="12"/>
        </w:rPr>
        <w:t>B.V.</w:t>
      </w:r>
      <w:r>
        <w:rPr>
          <w:spacing w:val="16"/>
          <w:w w:val="110"/>
          <w:sz w:val="12"/>
        </w:rPr>
        <w:t> </w:t>
      </w:r>
      <w:r>
        <w:rPr>
          <w:w w:val="110"/>
          <w:sz w:val="12"/>
        </w:rPr>
        <w:t>on</w:t>
      </w:r>
      <w:r>
        <w:rPr>
          <w:spacing w:val="15"/>
          <w:w w:val="110"/>
          <w:sz w:val="12"/>
        </w:rPr>
        <w:t> </w:t>
      </w:r>
      <w:r>
        <w:rPr>
          <w:w w:val="110"/>
          <w:sz w:val="12"/>
        </w:rPr>
        <w:t>behalf</w:t>
      </w:r>
      <w:r>
        <w:rPr>
          <w:spacing w:val="15"/>
          <w:w w:val="110"/>
          <w:sz w:val="12"/>
        </w:rPr>
        <w:t> </w:t>
      </w:r>
      <w:r>
        <w:rPr>
          <w:w w:val="110"/>
          <w:sz w:val="12"/>
        </w:rPr>
        <w:t>of</w:t>
      </w:r>
      <w:r>
        <w:rPr>
          <w:spacing w:val="15"/>
          <w:w w:val="110"/>
          <w:sz w:val="12"/>
        </w:rPr>
        <w:t> </w:t>
      </w:r>
      <w:r>
        <w:rPr>
          <w:w w:val="110"/>
          <w:sz w:val="12"/>
        </w:rPr>
        <w:t>King</w:t>
      </w:r>
      <w:r>
        <w:rPr>
          <w:spacing w:val="15"/>
          <w:w w:val="110"/>
          <w:sz w:val="12"/>
        </w:rPr>
        <w:t> </w:t>
      </w:r>
      <w:r>
        <w:rPr>
          <w:w w:val="110"/>
          <w:sz w:val="12"/>
        </w:rPr>
        <w:t>Saud</w:t>
      </w:r>
      <w:r>
        <w:rPr>
          <w:spacing w:val="15"/>
          <w:w w:val="110"/>
          <w:sz w:val="12"/>
        </w:rPr>
        <w:t> </w:t>
      </w:r>
      <w:r>
        <w:rPr>
          <w:spacing w:val="-2"/>
          <w:w w:val="110"/>
          <w:sz w:val="12"/>
        </w:rPr>
        <w:t>University.</w:t>
      </w:r>
    </w:p>
    <w:p>
      <w:pPr>
        <w:spacing w:before="26"/>
        <w:ind w:left="114" w:right="0" w:firstLine="0"/>
        <w:jc w:val="left"/>
        <w:rPr>
          <w:sz w:val="12"/>
        </w:rPr>
      </w:pPr>
      <w:r>
        <w:rPr>
          <w:w w:val="110"/>
          <w:sz w:val="12"/>
        </w:rPr>
        <w:t>This</w:t>
      </w:r>
      <w:r>
        <w:rPr>
          <w:spacing w:val="-1"/>
          <w:w w:val="110"/>
          <w:sz w:val="12"/>
        </w:rPr>
        <w:t> </w:t>
      </w:r>
      <w:r>
        <w:rPr>
          <w:w w:val="110"/>
          <w:sz w:val="12"/>
        </w:rPr>
        <w:t>is</w:t>
      </w:r>
      <w:r>
        <w:rPr>
          <w:spacing w:val="-2"/>
          <w:w w:val="110"/>
          <w:sz w:val="12"/>
        </w:rPr>
        <w:t> </w:t>
      </w:r>
      <w:r>
        <w:rPr>
          <w:w w:val="110"/>
          <w:sz w:val="12"/>
        </w:rPr>
        <w:t>an</w:t>
      </w:r>
      <w:r>
        <w:rPr>
          <w:spacing w:val="-1"/>
          <w:w w:val="110"/>
          <w:sz w:val="12"/>
        </w:rPr>
        <w:t> </w:t>
      </w:r>
      <w:r>
        <w:rPr>
          <w:w w:val="110"/>
          <w:sz w:val="12"/>
        </w:rPr>
        <w:t>open</w:t>
      </w:r>
      <w:r>
        <w:rPr>
          <w:spacing w:val="-1"/>
          <w:w w:val="110"/>
          <w:sz w:val="12"/>
        </w:rPr>
        <w:t> </w:t>
      </w:r>
      <w:r>
        <w:rPr>
          <w:w w:val="110"/>
          <w:sz w:val="12"/>
        </w:rPr>
        <w:t>access</w:t>
      </w:r>
      <w:r>
        <w:rPr>
          <w:spacing w:val="-2"/>
          <w:w w:val="110"/>
          <w:sz w:val="12"/>
        </w:rPr>
        <w:t> </w:t>
      </w:r>
      <w:r>
        <w:rPr>
          <w:w w:val="110"/>
          <w:sz w:val="12"/>
        </w:rPr>
        <w:t>article under</w:t>
      </w:r>
      <w:r>
        <w:rPr>
          <w:spacing w:val="-2"/>
          <w:w w:val="110"/>
          <w:sz w:val="12"/>
        </w:rPr>
        <w:t> </w:t>
      </w:r>
      <w:r>
        <w:rPr>
          <w:w w:val="110"/>
          <w:sz w:val="12"/>
        </w:rPr>
        <w:t>the CC</w:t>
      </w:r>
      <w:r>
        <w:rPr>
          <w:spacing w:val="-2"/>
          <w:w w:val="110"/>
          <w:sz w:val="12"/>
        </w:rPr>
        <w:t> </w:t>
      </w:r>
      <w:r>
        <w:rPr>
          <w:w w:val="110"/>
          <w:sz w:val="12"/>
        </w:rPr>
        <w:t>BY-NC-ND</w:t>
      </w:r>
      <w:r>
        <w:rPr>
          <w:spacing w:val="-2"/>
          <w:w w:val="110"/>
          <w:sz w:val="12"/>
        </w:rPr>
        <w:t> </w:t>
      </w:r>
      <w:r>
        <w:rPr>
          <w:w w:val="110"/>
          <w:sz w:val="12"/>
        </w:rPr>
        <w:t>license (</w:t>
      </w:r>
      <w:hyperlink r:id="rId13">
        <w:r>
          <w:rPr>
            <w:color w:val="007FAD"/>
            <w:w w:val="110"/>
            <w:sz w:val="12"/>
          </w:rPr>
          <w:t>http://creativecommons.org/licenses/by-nc-</w:t>
        </w:r>
        <w:r>
          <w:rPr>
            <w:color w:val="007FAD"/>
            <w:spacing w:val="-2"/>
            <w:w w:val="110"/>
            <w:sz w:val="12"/>
          </w:rPr>
          <w:t>nd/4.0/</w:t>
        </w:r>
      </w:hyperlink>
      <w:r>
        <w:rPr>
          <w:spacing w:val="-2"/>
          <w:w w:val="110"/>
          <w:sz w:val="12"/>
        </w:rPr>
        <w:t>).</w:t>
      </w:r>
    </w:p>
    <w:p>
      <w:pPr>
        <w:spacing w:after="0"/>
        <w:jc w:val="left"/>
        <w:rPr>
          <w:sz w:val="12"/>
        </w:rPr>
        <w:sectPr>
          <w:type w:val="continuous"/>
          <w:pgSz w:w="11910" w:h="15880"/>
          <w:pgMar w:header="0" w:footer="0" w:top="840" w:bottom="280" w:left="540" w:right="540"/>
        </w:sectPr>
      </w:pPr>
    </w:p>
    <w:p>
      <w:pPr>
        <w:pStyle w:val="BodyText"/>
        <w:spacing w:before="6"/>
        <w:rPr>
          <w:sz w:val="11"/>
        </w:rPr>
      </w:pPr>
    </w:p>
    <w:p>
      <w:pPr>
        <w:spacing w:after="0"/>
        <w:rPr>
          <w:sz w:val="11"/>
        </w:rPr>
        <w:sectPr>
          <w:headerReference w:type="default" r:id="rId15"/>
          <w:headerReference w:type="even" r:id="rId16"/>
          <w:pgSz w:w="11910" w:h="15880"/>
          <w:pgMar w:header="889" w:footer="0" w:top="1080" w:bottom="280" w:left="540" w:right="540"/>
          <w:pgNumType w:start="13"/>
        </w:sectPr>
      </w:pPr>
    </w:p>
    <w:p>
      <w:pPr>
        <w:pStyle w:val="BodyText"/>
        <w:spacing w:line="276" w:lineRule="auto" w:before="110"/>
        <w:ind w:left="310"/>
        <w:jc w:val="both"/>
      </w:pPr>
      <w:bookmarkStart w:name="2 Background and related work" w:id="7"/>
      <w:bookmarkEnd w:id="7"/>
      <w:r>
        <w:rPr/>
      </w:r>
      <w:bookmarkStart w:name="2.1 Venous thromboembolism (VTE)" w:id="8"/>
      <w:bookmarkEnd w:id="8"/>
      <w:r>
        <w:rPr/>
      </w:r>
      <w:bookmarkStart w:name="2.3 Application of clinical decision sup" w:id="9"/>
      <w:bookmarkEnd w:id="9"/>
      <w:r>
        <w:rPr/>
      </w:r>
      <w:bookmarkStart w:name="_bookmark4" w:id="10"/>
      <w:bookmarkEnd w:id="10"/>
      <w:r>
        <w:rPr/>
      </w:r>
      <w:r>
        <w:rPr>
          <w:w w:val="105"/>
        </w:rPr>
        <w:t>the specification and architecture of the system. Section </w:t>
      </w:r>
      <w:hyperlink w:history="true" w:anchor="_bookmark8">
        <w:r>
          <w:rPr>
            <w:color w:val="007FAD"/>
            <w:w w:val="105"/>
          </w:rPr>
          <w:t>4</w:t>
        </w:r>
      </w:hyperlink>
      <w:r>
        <w:rPr>
          <w:color w:val="007FAD"/>
          <w:w w:val="105"/>
        </w:rPr>
        <w:t> </w:t>
      </w:r>
      <w:r>
        <w:rPr>
          <w:w w:val="105"/>
        </w:rPr>
        <w:t>presents the experiment study which was conducted to train different neu- ral network designs in order to choose the best performing model. In</w:t>
      </w:r>
      <w:r>
        <w:rPr>
          <w:w w:val="105"/>
        </w:rPr>
        <w:t> addition,</w:t>
      </w:r>
      <w:r>
        <w:rPr>
          <w:w w:val="105"/>
        </w:rPr>
        <w:t> it</w:t>
      </w:r>
      <w:r>
        <w:rPr>
          <w:w w:val="105"/>
        </w:rPr>
        <w:t> presents</w:t>
      </w:r>
      <w:r>
        <w:rPr>
          <w:w w:val="105"/>
        </w:rPr>
        <w:t> and</w:t>
      </w:r>
      <w:r>
        <w:rPr>
          <w:w w:val="105"/>
        </w:rPr>
        <w:t> discusses</w:t>
      </w:r>
      <w:r>
        <w:rPr>
          <w:w w:val="105"/>
        </w:rPr>
        <w:t> the</w:t>
      </w:r>
      <w:r>
        <w:rPr>
          <w:w w:val="105"/>
        </w:rPr>
        <w:t> results</w:t>
      </w:r>
      <w:r>
        <w:rPr>
          <w:w w:val="105"/>
        </w:rPr>
        <w:t> obtained</w:t>
      </w:r>
      <w:r>
        <w:rPr>
          <w:w w:val="105"/>
        </w:rPr>
        <w:t> when applying ten-fold cross validation on the selected network design. Finally, Section </w:t>
      </w:r>
      <w:hyperlink w:history="true" w:anchor="_bookmark15">
        <w:r>
          <w:rPr>
            <w:color w:val="007FAD"/>
            <w:w w:val="105"/>
          </w:rPr>
          <w:t>5</w:t>
        </w:r>
      </w:hyperlink>
      <w:r>
        <w:rPr>
          <w:color w:val="007FAD"/>
          <w:w w:val="105"/>
        </w:rPr>
        <w:t> </w:t>
      </w:r>
      <w:r>
        <w:rPr>
          <w:w w:val="105"/>
        </w:rPr>
        <w:t>provides the conclusion and future work.</w:t>
      </w:r>
    </w:p>
    <w:p>
      <w:pPr>
        <w:pStyle w:val="BodyText"/>
        <w:spacing w:before="75"/>
      </w:pPr>
    </w:p>
    <w:p>
      <w:pPr>
        <w:pStyle w:val="ListParagraph"/>
        <w:numPr>
          <w:ilvl w:val="0"/>
          <w:numId w:val="1"/>
        </w:numPr>
        <w:tabs>
          <w:tab w:pos="501" w:val="left" w:leader="none"/>
        </w:tabs>
        <w:spacing w:line="240" w:lineRule="auto" w:before="0" w:after="0"/>
        <w:ind w:left="501" w:right="0" w:hanging="189"/>
        <w:jc w:val="left"/>
        <w:rPr>
          <w:sz w:val="16"/>
        </w:rPr>
      </w:pPr>
      <w:bookmarkStart w:name="2.2 Feedforward multilayer-perceptron (M" w:id="11"/>
      <w:bookmarkEnd w:id="11"/>
      <w:r>
        <w:rPr/>
      </w:r>
      <w:r>
        <w:rPr>
          <w:w w:val="115"/>
          <w:sz w:val="16"/>
        </w:rPr>
        <w:t>Background</w:t>
      </w:r>
      <w:r>
        <w:rPr>
          <w:spacing w:val="-11"/>
          <w:w w:val="115"/>
          <w:sz w:val="16"/>
        </w:rPr>
        <w:t> </w:t>
      </w:r>
      <w:r>
        <w:rPr>
          <w:w w:val="115"/>
          <w:sz w:val="16"/>
        </w:rPr>
        <w:t>and</w:t>
      </w:r>
      <w:r>
        <w:rPr>
          <w:spacing w:val="-10"/>
          <w:w w:val="115"/>
          <w:sz w:val="16"/>
        </w:rPr>
        <w:t> </w:t>
      </w:r>
      <w:r>
        <w:rPr>
          <w:w w:val="115"/>
          <w:sz w:val="16"/>
        </w:rPr>
        <w:t>related</w:t>
      </w:r>
      <w:r>
        <w:rPr>
          <w:spacing w:val="-10"/>
          <w:w w:val="115"/>
          <w:sz w:val="16"/>
        </w:rPr>
        <w:t> </w:t>
      </w:r>
      <w:r>
        <w:rPr>
          <w:spacing w:val="-4"/>
          <w:w w:val="115"/>
          <w:sz w:val="16"/>
        </w:rPr>
        <w:t>work</w:t>
      </w:r>
    </w:p>
    <w:p>
      <w:pPr>
        <w:pStyle w:val="BodyText"/>
        <w:spacing w:before="54"/>
      </w:pPr>
    </w:p>
    <w:p>
      <w:pPr>
        <w:pStyle w:val="ListParagraph"/>
        <w:numPr>
          <w:ilvl w:val="1"/>
          <w:numId w:val="1"/>
        </w:numPr>
        <w:tabs>
          <w:tab w:pos="618" w:val="left" w:leader="none"/>
        </w:tabs>
        <w:spacing w:line="240" w:lineRule="auto" w:before="1" w:after="0"/>
        <w:ind w:left="618" w:right="0" w:hanging="306"/>
        <w:jc w:val="left"/>
        <w:rPr>
          <w:i/>
          <w:sz w:val="16"/>
        </w:rPr>
      </w:pPr>
      <w:r>
        <w:rPr>
          <w:i/>
          <w:sz w:val="16"/>
        </w:rPr>
        <w:t>Venous</w:t>
      </w:r>
      <w:r>
        <w:rPr>
          <w:i/>
          <w:spacing w:val="4"/>
          <w:sz w:val="16"/>
        </w:rPr>
        <w:t> </w:t>
      </w:r>
      <w:r>
        <w:rPr>
          <w:i/>
          <w:sz w:val="16"/>
        </w:rPr>
        <w:t>thromboembolism</w:t>
      </w:r>
      <w:r>
        <w:rPr>
          <w:i/>
          <w:spacing w:val="5"/>
          <w:sz w:val="16"/>
        </w:rPr>
        <w:t> </w:t>
      </w:r>
      <w:r>
        <w:rPr>
          <w:i/>
          <w:spacing w:val="-2"/>
          <w:sz w:val="16"/>
        </w:rPr>
        <w:t>(VTE)</w:t>
      </w:r>
    </w:p>
    <w:p>
      <w:pPr>
        <w:pStyle w:val="BodyText"/>
        <w:spacing w:before="54"/>
        <w:rPr>
          <w:i/>
        </w:rPr>
      </w:pPr>
    </w:p>
    <w:p>
      <w:pPr>
        <w:pStyle w:val="BodyText"/>
        <w:spacing w:line="276" w:lineRule="auto"/>
        <w:ind w:left="310" w:firstLine="234"/>
        <w:jc w:val="both"/>
      </w:pPr>
      <w:r>
        <w:rPr>
          <w:w w:val="105"/>
        </w:rPr>
        <w:t>Venous Thromboembolism (VTE) is a major cause of </w:t>
      </w:r>
      <w:r>
        <w:rPr>
          <w:w w:val="105"/>
        </w:rPr>
        <w:t>morbidity and mortality and it is a serious health issue which often compli- cates</w:t>
      </w:r>
      <w:r>
        <w:rPr>
          <w:spacing w:val="24"/>
          <w:w w:val="105"/>
        </w:rPr>
        <w:t> </w:t>
      </w:r>
      <w:r>
        <w:rPr>
          <w:w w:val="105"/>
        </w:rPr>
        <w:t>the</w:t>
      </w:r>
      <w:r>
        <w:rPr>
          <w:spacing w:val="25"/>
          <w:w w:val="105"/>
        </w:rPr>
        <w:t> </w:t>
      </w:r>
      <w:r>
        <w:rPr>
          <w:w w:val="105"/>
        </w:rPr>
        <w:t>course</w:t>
      </w:r>
      <w:r>
        <w:rPr>
          <w:spacing w:val="25"/>
          <w:w w:val="105"/>
        </w:rPr>
        <w:t> </w:t>
      </w:r>
      <w:r>
        <w:rPr>
          <w:w w:val="105"/>
        </w:rPr>
        <w:t>of</w:t>
      </w:r>
      <w:r>
        <w:rPr>
          <w:spacing w:val="25"/>
          <w:w w:val="105"/>
        </w:rPr>
        <w:t> </w:t>
      </w:r>
      <w:r>
        <w:rPr>
          <w:w w:val="105"/>
        </w:rPr>
        <w:t>hospitalized</w:t>
      </w:r>
      <w:r>
        <w:rPr>
          <w:spacing w:val="26"/>
          <w:w w:val="105"/>
        </w:rPr>
        <w:t> </w:t>
      </w:r>
      <w:r>
        <w:rPr>
          <w:w w:val="105"/>
        </w:rPr>
        <w:t>medical</w:t>
      </w:r>
      <w:r>
        <w:rPr>
          <w:spacing w:val="24"/>
          <w:w w:val="105"/>
        </w:rPr>
        <w:t> </w:t>
      </w:r>
      <w:r>
        <w:rPr>
          <w:w w:val="105"/>
        </w:rPr>
        <w:t>patients.</w:t>
      </w:r>
      <w:r>
        <w:rPr>
          <w:spacing w:val="24"/>
          <w:w w:val="105"/>
        </w:rPr>
        <w:t> </w:t>
      </w:r>
      <w:r>
        <w:rPr>
          <w:w w:val="105"/>
        </w:rPr>
        <w:t>It</w:t>
      </w:r>
      <w:r>
        <w:rPr>
          <w:spacing w:val="24"/>
          <w:w w:val="105"/>
        </w:rPr>
        <w:t> </w:t>
      </w:r>
      <w:r>
        <w:rPr>
          <w:w w:val="105"/>
        </w:rPr>
        <w:t>results</w:t>
      </w:r>
      <w:r>
        <w:rPr>
          <w:spacing w:val="25"/>
          <w:w w:val="105"/>
        </w:rPr>
        <w:t> </w:t>
      </w:r>
      <w:r>
        <w:rPr>
          <w:w w:val="105"/>
        </w:rPr>
        <w:t>when a thrombus forms in a vessel and obstructs the blood flow. Many risk</w:t>
      </w:r>
      <w:r>
        <w:rPr>
          <w:spacing w:val="31"/>
          <w:w w:val="105"/>
        </w:rPr>
        <w:t> </w:t>
      </w:r>
      <w:r>
        <w:rPr>
          <w:w w:val="105"/>
        </w:rPr>
        <w:t>factors</w:t>
      </w:r>
      <w:r>
        <w:rPr>
          <w:spacing w:val="32"/>
          <w:w w:val="105"/>
        </w:rPr>
        <w:t> </w:t>
      </w:r>
      <w:r>
        <w:rPr>
          <w:w w:val="105"/>
        </w:rPr>
        <w:t>for</w:t>
      </w:r>
      <w:r>
        <w:rPr>
          <w:spacing w:val="32"/>
          <w:w w:val="105"/>
        </w:rPr>
        <w:t> </w:t>
      </w:r>
      <w:r>
        <w:rPr>
          <w:w w:val="105"/>
        </w:rPr>
        <w:t>VTE</w:t>
      </w:r>
      <w:r>
        <w:rPr>
          <w:spacing w:val="31"/>
          <w:w w:val="105"/>
        </w:rPr>
        <w:t> </w:t>
      </w:r>
      <w:r>
        <w:rPr>
          <w:w w:val="105"/>
        </w:rPr>
        <w:t>have</w:t>
      </w:r>
      <w:r>
        <w:rPr>
          <w:spacing w:val="32"/>
          <w:w w:val="105"/>
        </w:rPr>
        <w:t> </w:t>
      </w:r>
      <w:r>
        <w:rPr>
          <w:w w:val="105"/>
        </w:rPr>
        <w:t>been</w:t>
      </w:r>
      <w:r>
        <w:rPr>
          <w:spacing w:val="31"/>
          <w:w w:val="105"/>
        </w:rPr>
        <w:t> </w:t>
      </w:r>
      <w:r>
        <w:rPr>
          <w:w w:val="105"/>
        </w:rPr>
        <w:t>well</w:t>
      </w:r>
      <w:r>
        <w:rPr>
          <w:spacing w:val="32"/>
          <w:w w:val="105"/>
        </w:rPr>
        <w:t> </w:t>
      </w:r>
      <w:r>
        <w:rPr>
          <w:w w:val="105"/>
        </w:rPr>
        <w:t>recognized</w:t>
      </w:r>
      <w:r>
        <w:rPr>
          <w:spacing w:val="31"/>
          <w:w w:val="105"/>
        </w:rPr>
        <w:t> </w:t>
      </w:r>
      <w:hyperlink w:history="true" w:anchor="_bookmark16">
        <w:r>
          <w:rPr>
            <w:color w:val="007FAD"/>
            <w:w w:val="105"/>
          </w:rPr>
          <w:t>[1]</w:t>
        </w:r>
      </w:hyperlink>
      <w:r>
        <w:rPr>
          <w:color w:val="007FAD"/>
          <w:spacing w:val="32"/>
          <w:w w:val="105"/>
        </w:rPr>
        <w:t> </w:t>
      </w:r>
      <w:r>
        <w:rPr>
          <w:w w:val="105"/>
        </w:rPr>
        <w:t>and</w:t>
      </w:r>
      <w:r>
        <w:rPr>
          <w:spacing w:val="30"/>
          <w:w w:val="105"/>
        </w:rPr>
        <w:t> </w:t>
      </w:r>
      <w:r>
        <w:rPr>
          <w:w w:val="105"/>
        </w:rPr>
        <w:t>a</w:t>
      </w:r>
      <w:r>
        <w:rPr>
          <w:spacing w:val="33"/>
          <w:w w:val="105"/>
        </w:rPr>
        <w:t> </w:t>
      </w:r>
      <w:r>
        <w:rPr>
          <w:w w:val="105"/>
        </w:rPr>
        <w:t>review of 1231</w:t>
      </w:r>
      <w:r>
        <w:rPr>
          <w:w w:val="105"/>
        </w:rPr>
        <w:t> consecutive</w:t>
      </w:r>
      <w:r>
        <w:rPr>
          <w:w w:val="105"/>
        </w:rPr>
        <w:t> patients treated for</w:t>
      </w:r>
      <w:r>
        <w:rPr>
          <w:w w:val="105"/>
        </w:rPr>
        <w:t> VTE, showed</w:t>
      </w:r>
      <w:r>
        <w:rPr>
          <w:w w:val="105"/>
        </w:rPr>
        <w:t> that 96% of the patients had at least one recognized risk factor </w:t>
      </w:r>
      <w:hyperlink w:history="true" w:anchor="_bookmark18">
        <w:r>
          <w:rPr>
            <w:color w:val="007FAD"/>
            <w:w w:val="105"/>
          </w:rPr>
          <w:t>[9,10]</w:t>
        </w:r>
      </w:hyperlink>
      <w:r>
        <w:rPr>
          <w:w w:val="105"/>
        </w:rPr>
        <w:t>.</w:t>
      </w:r>
    </w:p>
    <w:p>
      <w:pPr>
        <w:pStyle w:val="BodyText"/>
        <w:spacing w:line="276" w:lineRule="auto" w:before="2"/>
        <w:ind w:left="310" w:firstLine="234"/>
        <w:jc w:val="both"/>
      </w:pPr>
      <w:r>
        <w:rPr>
          <w:w w:val="105"/>
        </w:rPr>
        <w:t>There is convincing evidence that VTE risk increases in </w:t>
      </w:r>
      <w:r>
        <w:rPr>
          <w:w w:val="105"/>
        </w:rPr>
        <w:t>propor- tion to the number</w:t>
      </w:r>
      <w:r>
        <w:rPr>
          <w:spacing w:val="-1"/>
          <w:w w:val="105"/>
        </w:rPr>
        <w:t> </w:t>
      </w:r>
      <w:r>
        <w:rPr>
          <w:w w:val="105"/>
        </w:rPr>
        <w:t>of predisposing factors </w:t>
      </w:r>
      <w:hyperlink w:history="true" w:anchor="_bookmark16">
        <w:r>
          <w:rPr>
            <w:color w:val="007FAD"/>
            <w:w w:val="105"/>
          </w:rPr>
          <w:t>[1,35]</w:t>
        </w:r>
      </w:hyperlink>
      <w:r>
        <w:rPr>
          <w:w w:val="105"/>
        </w:rPr>
        <w:t>. These risk factors are generally cumulative </w:t>
      </w:r>
      <w:hyperlink w:history="true" w:anchor="_bookmark18">
        <w:r>
          <w:rPr>
            <w:color w:val="007FAD"/>
            <w:w w:val="105"/>
          </w:rPr>
          <w:t>[11]</w:t>
        </w:r>
      </w:hyperlink>
      <w:r>
        <w:rPr>
          <w:color w:val="007FAD"/>
          <w:w w:val="105"/>
        </w:rPr>
        <w:t> </w:t>
      </w:r>
      <w:r>
        <w:rPr>
          <w:w w:val="105"/>
        </w:rPr>
        <w:t>and may include old age, cancer, sur- gery,</w:t>
      </w:r>
      <w:r>
        <w:rPr>
          <w:w w:val="105"/>
        </w:rPr>
        <w:t> prolonged</w:t>
      </w:r>
      <w:r>
        <w:rPr>
          <w:w w:val="105"/>
        </w:rPr>
        <w:t> immobilization,</w:t>
      </w:r>
      <w:r>
        <w:rPr>
          <w:w w:val="105"/>
        </w:rPr>
        <w:t> hip</w:t>
      </w:r>
      <w:r>
        <w:rPr>
          <w:w w:val="105"/>
        </w:rPr>
        <w:t> and</w:t>
      </w:r>
      <w:r>
        <w:rPr>
          <w:w w:val="105"/>
        </w:rPr>
        <w:t> knee</w:t>
      </w:r>
      <w:r>
        <w:rPr>
          <w:w w:val="105"/>
        </w:rPr>
        <w:t> surgery,</w:t>
      </w:r>
      <w:r>
        <w:rPr>
          <w:w w:val="105"/>
        </w:rPr>
        <w:t> multi- trauma,</w:t>
      </w:r>
      <w:r>
        <w:rPr>
          <w:w w:val="105"/>
        </w:rPr>
        <w:t> puerperium,</w:t>
      </w:r>
      <w:r>
        <w:rPr>
          <w:w w:val="105"/>
        </w:rPr>
        <w:t> spinal</w:t>
      </w:r>
      <w:r>
        <w:rPr>
          <w:w w:val="105"/>
        </w:rPr>
        <w:t> cord</w:t>
      </w:r>
      <w:r>
        <w:rPr>
          <w:w w:val="105"/>
        </w:rPr>
        <w:t> injuries,</w:t>
      </w:r>
      <w:r>
        <w:rPr>
          <w:w w:val="105"/>
        </w:rPr>
        <w:t> paralysis,</w:t>
      </w:r>
      <w:r>
        <w:rPr>
          <w:w w:val="105"/>
        </w:rPr>
        <w:t> heart</w:t>
      </w:r>
      <w:r>
        <w:rPr>
          <w:w w:val="105"/>
        </w:rPr>
        <w:t> failure, chronic</w:t>
      </w:r>
      <w:r>
        <w:rPr>
          <w:w w:val="105"/>
        </w:rPr>
        <w:t> lung</w:t>
      </w:r>
      <w:r>
        <w:rPr>
          <w:w w:val="105"/>
        </w:rPr>
        <w:t> conditions,</w:t>
      </w:r>
      <w:r>
        <w:rPr>
          <w:w w:val="105"/>
        </w:rPr>
        <w:t> acute</w:t>
      </w:r>
      <w:r>
        <w:rPr>
          <w:w w:val="105"/>
        </w:rPr>
        <w:t> myocardial</w:t>
      </w:r>
      <w:r>
        <w:rPr>
          <w:w w:val="105"/>
        </w:rPr>
        <w:t> infarction,</w:t>
      </w:r>
      <w:r>
        <w:rPr>
          <w:w w:val="105"/>
        </w:rPr>
        <w:t> sepsis,</w:t>
      </w:r>
      <w:r>
        <w:rPr>
          <w:w w:val="105"/>
        </w:rPr>
        <w:t> obe- sity, use of oral contraceptives, the antiphospholipid antibody syn- drome, and inherited thrombophilic conditions </w:t>
      </w:r>
      <w:hyperlink w:history="true" w:anchor="_bookmark16">
        <w:r>
          <w:rPr>
            <w:color w:val="007FAD"/>
            <w:w w:val="105"/>
          </w:rPr>
          <w:t>[1,8,12]</w:t>
        </w:r>
      </w:hyperlink>
      <w:r>
        <w:rPr>
          <w:w w:val="105"/>
        </w:rPr>
        <w:t>.</w:t>
      </w:r>
    </w:p>
    <w:p>
      <w:pPr>
        <w:pStyle w:val="BodyText"/>
        <w:spacing w:line="276" w:lineRule="auto" w:before="1"/>
        <w:ind w:left="310" w:firstLine="234"/>
        <w:jc w:val="both"/>
      </w:pPr>
      <w:r>
        <w:rPr>
          <w:w w:val="105"/>
        </w:rPr>
        <w:t>A previous study performed by our research team </w:t>
      </w:r>
      <w:hyperlink w:history="true" w:anchor="_bookmark18">
        <w:r>
          <w:rPr>
            <w:color w:val="007FAD"/>
            <w:w w:val="105"/>
          </w:rPr>
          <w:t>[4]</w:t>
        </w:r>
      </w:hyperlink>
      <w:r>
        <w:rPr>
          <w:color w:val="007FAD"/>
          <w:w w:val="105"/>
        </w:rPr>
        <w:t> </w:t>
      </w:r>
      <w:r>
        <w:rPr>
          <w:w w:val="105"/>
        </w:rPr>
        <w:t>addresses risk</w:t>
      </w:r>
      <w:r>
        <w:rPr>
          <w:w w:val="105"/>
        </w:rPr>
        <w:t> factors</w:t>
      </w:r>
      <w:r>
        <w:rPr>
          <w:w w:val="105"/>
        </w:rPr>
        <w:t> for</w:t>
      </w:r>
      <w:r>
        <w:rPr>
          <w:w w:val="105"/>
        </w:rPr>
        <w:t> VTE</w:t>
      </w:r>
      <w:r>
        <w:rPr>
          <w:w w:val="105"/>
        </w:rPr>
        <w:t> assessment</w:t>
      </w:r>
      <w:r>
        <w:rPr>
          <w:w w:val="105"/>
        </w:rPr>
        <w:t> and</w:t>
      </w:r>
      <w:r>
        <w:rPr>
          <w:w w:val="105"/>
        </w:rPr>
        <w:t> the</w:t>
      </w:r>
      <w:r>
        <w:rPr>
          <w:w w:val="105"/>
        </w:rPr>
        <w:t> use</w:t>
      </w:r>
      <w:r>
        <w:rPr>
          <w:w w:val="105"/>
        </w:rPr>
        <w:t> of</w:t>
      </w:r>
      <w:r>
        <w:rPr>
          <w:w w:val="105"/>
        </w:rPr>
        <w:t> heparin</w:t>
      </w:r>
      <w:r>
        <w:rPr>
          <w:w w:val="105"/>
        </w:rPr>
        <w:t> in</w:t>
      </w:r>
      <w:r>
        <w:rPr>
          <w:w w:val="105"/>
        </w:rPr>
        <w:t> Jordan University</w:t>
      </w:r>
      <w:r>
        <w:rPr>
          <w:spacing w:val="-5"/>
          <w:w w:val="105"/>
        </w:rPr>
        <w:t> </w:t>
      </w:r>
      <w:r>
        <w:rPr>
          <w:w w:val="105"/>
        </w:rPr>
        <w:t>Hospital</w:t>
      </w:r>
      <w:r>
        <w:rPr>
          <w:spacing w:val="-5"/>
          <w:w w:val="105"/>
        </w:rPr>
        <w:t> </w:t>
      </w:r>
      <w:r>
        <w:rPr>
          <w:w w:val="105"/>
        </w:rPr>
        <w:t>(JUH)</w:t>
      </w:r>
      <w:r>
        <w:rPr>
          <w:spacing w:val="-5"/>
          <w:w w:val="105"/>
        </w:rPr>
        <w:t> </w:t>
      </w:r>
      <w:r>
        <w:rPr>
          <w:w w:val="105"/>
        </w:rPr>
        <w:t>in</w:t>
      </w:r>
      <w:r>
        <w:rPr>
          <w:spacing w:val="-4"/>
          <w:w w:val="105"/>
        </w:rPr>
        <w:t> </w:t>
      </w:r>
      <w:r>
        <w:rPr>
          <w:w w:val="105"/>
        </w:rPr>
        <w:t>the</w:t>
      </w:r>
      <w:r>
        <w:rPr>
          <w:spacing w:val="-5"/>
          <w:w w:val="105"/>
        </w:rPr>
        <w:t> </w:t>
      </w:r>
      <w:r>
        <w:rPr>
          <w:w w:val="105"/>
        </w:rPr>
        <w:t>Middle</w:t>
      </w:r>
      <w:r>
        <w:rPr>
          <w:spacing w:val="-4"/>
          <w:w w:val="105"/>
        </w:rPr>
        <w:t> </w:t>
      </w:r>
      <w:r>
        <w:rPr>
          <w:w w:val="105"/>
        </w:rPr>
        <w:t>East</w:t>
      </w:r>
      <w:r>
        <w:rPr>
          <w:spacing w:val="-4"/>
          <w:w w:val="105"/>
        </w:rPr>
        <w:t> </w:t>
      </w:r>
      <w:r>
        <w:rPr>
          <w:w w:val="105"/>
        </w:rPr>
        <w:t>as</w:t>
      </w:r>
      <w:r>
        <w:rPr>
          <w:spacing w:val="-10"/>
          <w:w w:val="105"/>
        </w:rPr>
        <w:t> </w:t>
      </w:r>
      <w:r>
        <w:rPr>
          <w:w w:val="105"/>
        </w:rPr>
        <w:t>a</w:t>
      </w:r>
      <w:r>
        <w:rPr>
          <w:spacing w:val="-5"/>
          <w:w w:val="105"/>
        </w:rPr>
        <w:t> </w:t>
      </w:r>
      <w:r>
        <w:rPr>
          <w:w w:val="105"/>
        </w:rPr>
        <w:t>prevention/treat- ment measure. It concludes with the importance of implementing strategies such as educational sessions and standardized methods for</w:t>
      </w:r>
      <w:r>
        <w:rPr>
          <w:spacing w:val="17"/>
          <w:w w:val="105"/>
        </w:rPr>
        <w:t> </w:t>
      </w:r>
      <w:r>
        <w:rPr>
          <w:w w:val="105"/>
        </w:rPr>
        <w:t>identifying</w:t>
      </w:r>
      <w:r>
        <w:rPr>
          <w:spacing w:val="15"/>
          <w:w w:val="105"/>
        </w:rPr>
        <w:t> </w:t>
      </w:r>
      <w:r>
        <w:rPr>
          <w:w w:val="105"/>
        </w:rPr>
        <w:t>high-risk</w:t>
      </w:r>
      <w:r>
        <w:rPr>
          <w:spacing w:val="16"/>
          <w:w w:val="105"/>
        </w:rPr>
        <w:t> </w:t>
      </w:r>
      <w:r>
        <w:rPr>
          <w:w w:val="105"/>
        </w:rPr>
        <w:t>patients</w:t>
      </w:r>
      <w:r>
        <w:rPr>
          <w:spacing w:val="16"/>
          <w:w w:val="105"/>
        </w:rPr>
        <w:t> </w:t>
      </w:r>
      <w:r>
        <w:rPr>
          <w:w w:val="105"/>
        </w:rPr>
        <w:t>to</w:t>
      </w:r>
      <w:r>
        <w:rPr>
          <w:spacing w:val="18"/>
          <w:w w:val="105"/>
        </w:rPr>
        <w:t> </w:t>
      </w:r>
      <w:r>
        <w:rPr>
          <w:w w:val="105"/>
        </w:rPr>
        <w:t>ensure</w:t>
      </w:r>
      <w:r>
        <w:rPr>
          <w:spacing w:val="16"/>
          <w:w w:val="105"/>
        </w:rPr>
        <w:t> </w:t>
      </w:r>
      <w:r>
        <w:rPr>
          <w:w w:val="105"/>
        </w:rPr>
        <w:t>appropriate</w:t>
      </w:r>
      <w:r>
        <w:rPr>
          <w:spacing w:val="17"/>
          <w:w w:val="105"/>
        </w:rPr>
        <w:t> </w:t>
      </w:r>
      <w:r>
        <w:rPr>
          <w:spacing w:val="-2"/>
          <w:w w:val="105"/>
        </w:rPr>
        <w:t>treatment.</w:t>
      </w:r>
    </w:p>
    <w:p>
      <w:pPr>
        <w:pStyle w:val="BodyText"/>
        <w:spacing w:before="41"/>
      </w:pPr>
    </w:p>
    <w:p>
      <w:pPr>
        <w:pStyle w:val="ListParagraph"/>
        <w:numPr>
          <w:ilvl w:val="1"/>
          <w:numId w:val="1"/>
        </w:numPr>
        <w:tabs>
          <w:tab w:pos="618" w:val="left" w:leader="none"/>
        </w:tabs>
        <w:spacing w:line="240" w:lineRule="auto" w:before="0" w:after="0"/>
        <w:ind w:left="618" w:right="0" w:hanging="306"/>
        <w:jc w:val="left"/>
        <w:rPr>
          <w:i/>
          <w:sz w:val="16"/>
        </w:rPr>
      </w:pPr>
      <w:r>
        <w:rPr>
          <w:i/>
          <w:spacing w:val="-2"/>
          <w:sz w:val="16"/>
        </w:rPr>
        <w:t>Feedforward</w:t>
      </w:r>
      <w:r>
        <w:rPr>
          <w:i/>
          <w:spacing w:val="2"/>
          <w:sz w:val="16"/>
        </w:rPr>
        <w:t> </w:t>
      </w:r>
      <w:r>
        <w:rPr>
          <w:i/>
          <w:spacing w:val="-2"/>
          <w:sz w:val="16"/>
        </w:rPr>
        <w:t>multilayer-perceptron</w:t>
      </w:r>
      <w:r>
        <w:rPr>
          <w:i/>
          <w:spacing w:val="4"/>
          <w:sz w:val="16"/>
        </w:rPr>
        <w:t> </w:t>
      </w:r>
      <w:r>
        <w:rPr>
          <w:i/>
          <w:spacing w:val="-2"/>
          <w:sz w:val="16"/>
        </w:rPr>
        <w:t>(MLP)</w:t>
      </w:r>
      <w:r>
        <w:rPr>
          <w:i/>
          <w:spacing w:val="2"/>
          <w:sz w:val="16"/>
        </w:rPr>
        <w:t> </w:t>
      </w:r>
      <w:r>
        <w:rPr>
          <w:i/>
          <w:spacing w:val="-2"/>
          <w:sz w:val="16"/>
        </w:rPr>
        <w:t>neural</w:t>
      </w:r>
      <w:r>
        <w:rPr>
          <w:i/>
          <w:spacing w:val="4"/>
          <w:sz w:val="16"/>
        </w:rPr>
        <w:t> </w:t>
      </w:r>
      <w:r>
        <w:rPr>
          <w:i/>
          <w:spacing w:val="-2"/>
          <w:sz w:val="16"/>
        </w:rPr>
        <w:t>network</w:t>
      </w:r>
    </w:p>
    <w:p>
      <w:pPr>
        <w:pStyle w:val="BodyText"/>
        <w:spacing w:before="51"/>
        <w:rPr>
          <w:i/>
        </w:rPr>
      </w:pPr>
    </w:p>
    <w:p>
      <w:pPr>
        <w:pStyle w:val="BodyText"/>
        <w:spacing w:line="276" w:lineRule="auto"/>
        <w:ind w:left="310" w:firstLine="234"/>
        <w:jc w:val="both"/>
      </w:pPr>
      <w:r>
        <w:rPr>
          <w:w w:val="105"/>
        </w:rPr>
        <w:t>Artificial</w:t>
      </w:r>
      <w:r>
        <w:rPr>
          <w:spacing w:val="-6"/>
          <w:w w:val="105"/>
        </w:rPr>
        <w:t> </w:t>
      </w:r>
      <w:r>
        <w:rPr>
          <w:w w:val="105"/>
        </w:rPr>
        <w:t>Neural</w:t>
      </w:r>
      <w:r>
        <w:rPr>
          <w:spacing w:val="-6"/>
          <w:w w:val="105"/>
        </w:rPr>
        <w:t> </w:t>
      </w:r>
      <w:r>
        <w:rPr>
          <w:w w:val="105"/>
        </w:rPr>
        <w:t>Network</w:t>
      </w:r>
      <w:r>
        <w:rPr>
          <w:spacing w:val="-5"/>
          <w:w w:val="105"/>
        </w:rPr>
        <w:t> </w:t>
      </w:r>
      <w:r>
        <w:rPr>
          <w:w w:val="105"/>
        </w:rPr>
        <w:t>(ANN)</w:t>
      </w:r>
      <w:r>
        <w:rPr>
          <w:spacing w:val="-4"/>
          <w:w w:val="105"/>
        </w:rPr>
        <w:t> </w:t>
      </w:r>
      <w:r>
        <w:rPr>
          <w:w w:val="105"/>
        </w:rPr>
        <w:t>is</w:t>
      </w:r>
      <w:r>
        <w:rPr>
          <w:spacing w:val="-5"/>
          <w:w w:val="105"/>
        </w:rPr>
        <w:t> </w:t>
      </w:r>
      <w:r>
        <w:rPr>
          <w:w w:val="105"/>
        </w:rPr>
        <w:t>a</w:t>
      </w:r>
      <w:r>
        <w:rPr>
          <w:spacing w:val="-5"/>
          <w:w w:val="105"/>
        </w:rPr>
        <w:t> </w:t>
      </w:r>
      <w:r>
        <w:rPr>
          <w:w w:val="105"/>
        </w:rPr>
        <w:t>network</w:t>
      </w:r>
      <w:r>
        <w:rPr>
          <w:spacing w:val="-5"/>
          <w:w w:val="105"/>
        </w:rPr>
        <w:t> </w:t>
      </w:r>
      <w:r>
        <w:rPr>
          <w:w w:val="105"/>
        </w:rPr>
        <w:t>of</w:t>
      </w:r>
      <w:r>
        <w:rPr>
          <w:spacing w:val="-5"/>
          <w:w w:val="105"/>
        </w:rPr>
        <w:t> </w:t>
      </w:r>
      <w:r>
        <w:rPr>
          <w:w w:val="105"/>
        </w:rPr>
        <w:t>processing</w:t>
      </w:r>
      <w:r>
        <w:rPr>
          <w:spacing w:val="-5"/>
          <w:w w:val="105"/>
        </w:rPr>
        <w:t> </w:t>
      </w:r>
      <w:r>
        <w:rPr>
          <w:w w:val="105"/>
        </w:rPr>
        <w:t>units designed in a way that imitates the biological neural networks of</w:t>
      </w:r>
      <w:r>
        <w:rPr>
          <w:spacing w:val="40"/>
          <w:w w:val="105"/>
        </w:rPr>
        <w:t> </w:t>
      </w:r>
      <w:r>
        <w:rPr>
          <w:w w:val="105"/>
        </w:rPr>
        <w:t>the</w:t>
      </w:r>
      <w:r>
        <w:rPr>
          <w:w w:val="105"/>
        </w:rPr>
        <w:t> human</w:t>
      </w:r>
      <w:r>
        <w:rPr>
          <w:w w:val="105"/>
        </w:rPr>
        <w:t> brain.</w:t>
      </w:r>
      <w:r>
        <w:rPr>
          <w:w w:val="105"/>
        </w:rPr>
        <w:t> They</w:t>
      </w:r>
      <w:r>
        <w:rPr>
          <w:w w:val="105"/>
        </w:rPr>
        <w:t> represent</w:t>
      </w:r>
      <w:r>
        <w:rPr>
          <w:w w:val="105"/>
        </w:rPr>
        <w:t> a</w:t>
      </w:r>
      <w:r>
        <w:rPr>
          <w:w w:val="105"/>
        </w:rPr>
        <w:t> powerful</w:t>
      </w:r>
      <w:r>
        <w:rPr>
          <w:w w:val="105"/>
        </w:rPr>
        <w:t> approach</w:t>
      </w:r>
      <w:r>
        <w:rPr>
          <w:w w:val="105"/>
        </w:rPr>
        <w:t> to</w:t>
      </w:r>
      <w:r>
        <w:rPr>
          <w:w w:val="105"/>
        </w:rPr>
        <w:t> process tasks that involve approximation or classification based on a large set of data, and they perform very well on these tasks </w:t>
      </w:r>
      <w:hyperlink w:history="true" w:anchor="_bookmark20">
        <w:r>
          <w:rPr>
            <w:color w:val="007FAD"/>
            <w:w w:val="105"/>
          </w:rPr>
          <w:t>[13]</w:t>
        </w:r>
      </w:hyperlink>
      <w:r>
        <w:rPr>
          <w:w w:val="105"/>
        </w:rPr>
        <w:t>. Multi- Layer Perceptron (MLP) is one of the most popular networks used for predications in different scientific</w:t>
      </w:r>
      <w:r>
        <w:rPr>
          <w:spacing w:val="-2"/>
          <w:w w:val="105"/>
        </w:rPr>
        <w:t> </w:t>
      </w:r>
      <w:r>
        <w:rPr>
          <w:w w:val="105"/>
        </w:rPr>
        <w:t>research </w:t>
      </w:r>
      <w:hyperlink w:history="true" w:anchor="_bookmark19">
        <w:r>
          <w:rPr>
            <w:color w:val="007FAD"/>
            <w:w w:val="105"/>
          </w:rPr>
          <w:t>[31–33]</w:t>
        </w:r>
      </w:hyperlink>
      <w:r>
        <w:rPr>
          <w:color w:val="007FAD"/>
          <w:spacing w:val="-2"/>
          <w:w w:val="105"/>
        </w:rPr>
        <w:t> </w:t>
      </w:r>
      <w:r>
        <w:rPr>
          <w:w w:val="105"/>
        </w:rPr>
        <w:t>as well as in medical applications </w:t>
      </w:r>
      <w:hyperlink w:history="true" w:anchor="_bookmark21">
        <w:r>
          <w:rPr>
            <w:color w:val="007FAD"/>
            <w:w w:val="105"/>
          </w:rPr>
          <w:t>[14,29]</w:t>
        </w:r>
      </w:hyperlink>
      <w:r>
        <w:rPr>
          <w:w w:val="105"/>
        </w:rPr>
        <w:t>. In this network, the processing units (perceptron;</w:t>
      </w:r>
      <w:r>
        <w:rPr>
          <w:w w:val="105"/>
        </w:rPr>
        <w:t> or</w:t>
      </w:r>
      <w:r>
        <w:rPr>
          <w:w w:val="105"/>
        </w:rPr>
        <w:t> commonly</w:t>
      </w:r>
      <w:r>
        <w:rPr>
          <w:w w:val="105"/>
        </w:rPr>
        <w:t> known</w:t>
      </w:r>
      <w:r>
        <w:rPr>
          <w:w w:val="105"/>
        </w:rPr>
        <w:t> as</w:t>
      </w:r>
      <w:r>
        <w:rPr>
          <w:w w:val="105"/>
        </w:rPr>
        <w:t> neurons)</w:t>
      </w:r>
      <w:r>
        <w:rPr>
          <w:w w:val="105"/>
        </w:rPr>
        <w:t> are</w:t>
      </w:r>
      <w:r>
        <w:rPr>
          <w:w w:val="105"/>
        </w:rPr>
        <w:t> arranged</w:t>
      </w:r>
      <w:r>
        <w:rPr>
          <w:w w:val="105"/>
        </w:rPr>
        <w:t> into multiple layers. The input layer contains the processing units that receive the input to the network. The output layer consists of the processing</w:t>
      </w:r>
      <w:r>
        <w:rPr>
          <w:w w:val="105"/>
        </w:rPr>
        <w:t> units</w:t>
      </w:r>
      <w:r>
        <w:rPr>
          <w:w w:val="105"/>
        </w:rPr>
        <w:t> that</w:t>
      </w:r>
      <w:r>
        <w:rPr>
          <w:w w:val="105"/>
        </w:rPr>
        <w:t> trigger</w:t>
      </w:r>
      <w:r>
        <w:rPr>
          <w:w w:val="105"/>
        </w:rPr>
        <w:t> the</w:t>
      </w:r>
      <w:r>
        <w:rPr>
          <w:w w:val="105"/>
        </w:rPr>
        <w:t> output</w:t>
      </w:r>
      <w:r>
        <w:rPr>
          <w:w w:val="105"/>
        </w:rPr>
        <w:t> of</w:t>
      </w:r>
      <w:r>
        <w:rPr>
          <w:w w:val="105"/>
        </w:rPr>
        <w:t> the</w:t>
      </w:r>
      <w:r>
        <w:rPr>
          <w:w w:val="105"/>
        </w:rPr>
        <w:t> network,</w:t>
      </w:r>
      <w:r>
        <w:rPr>
          <w:w w:val="105"/>
        </w:rPr>
        <w:t> e.g.</w:t>
      </w:r>
      <w:r>
        <w:rPr>
          <w:w w:val="105"/>
        </w:rPr>
        <w:t> the appropriate</w:t>
      </w:r>
      <w:r>
        <w:rPr>
          <w:spacing w:val="39"/>
          <w:w w:val="105"/>
        </w:rPr>
        <w:t> </w:t>
      </w:r>
      <w:r>
        <w:rPr>
          <w:w w:val="105"/>
        </w:rPr>
        <w:t>classification</w:t>
      </w:r>
      <w:r>
        <w:rPr>
          <w:spacing w:val="39"/>
          <w:w w:val="105"/>
        </w:rPr>
        <w:t> </w:t>
      </w:r>
      <w:r>
        <w:rPr>
          <w:w w:val="105"/>
        </w:rPr>
        <w:t>of</w:t>
      </w:r>
      <w:r>
        <w:rPr>
          <w:spacing w:val="40"/>
          <w:w w:val="105"/>
        </w:rPr>
        <w:t> </w:t>
      </w:r>
      <w:r>
        <w:rPr>
          <w:w w:val="105"/>
        </w:rPr>
        <w:t>the</w:t>
      </w:r>
      <w:r>
        <w:rPr>
          <w:spacing w:val="40"/>
          <w:w w:val="105"/>
        </w:rPr>
        <w:t> </w:t>
      </w:r>
      <w:r>
        <w:rPr>
          <w:w w:val="105"/>
        </w:rPr>
        <w:t>case</w:t>
      </w:r>
      <w:r>
        <w:rPr>
          <w:spacing w:val="39"/>
          <w:w w:val="105"/>
        </w:rPr>
        <w:t> </w:t>
      </w:r>
      <w:r>
        <w:rPr>
          <w:w w:val="105"/>
        </w:rPr>
        <w:t>entered</w:t>
      </w:r>
      <w:r>
        <w:rPr>
          <w:spacing w:val="40"/>
          <w:w w:val="105"/>
        </w:rPr>
        <w:t> </w:t>
      </w:r>
      <w:r>
        <w:rPr>
          <w:w w:val="105"/>
        </w:rPr>
        <w:t>as</w:t>
      </w:r>
      <w:r>
        <w:rPr>
          <w:spacing w:val="40"/>
          <w:w w:val="105"/>
        </w:rPr>
        <w:t> </w:t>
      </w:r>
      <w:r>
        <w:rPr>
          <w:w w:val="105"/>
        </w:rPr>
        <w:t>input.</w:t>
      </w:r>
      <w:r>
        <w:rPr>
          <w:spacing w:val="40"/>
          <w:w w:val="105"/>
        </w:rPr>
        <w:t> </w:t>
      </w:r>
      <w:r>
        <w:rPr>
          <w:w w:val="105"/>
        </w:rPr>
        <w:t>Between the input and output layers, there can be any number of interme- diate</w:t>
      </w:r>
      <w:r>
        <w:rPr>
          <w:w w:val="105"/>
        </w:rPr>
        <w:t> layers;</w:t>
      </w:r>
      <w:r>
        <w:rPr>
          <w:w w:val="105"/>
        </w:rPr>
        <w:t> commonly</w:t>
      </w:r>
      <w:r>
        <w:rPr>
          <w:w w:val="105"/>
        </w:rPr>
        <w:t> called</w:t>
      </w:r>
      <w:r>
        <w:rPr>
          <w:w w:val="105"/>
        </w:rPr>
        <w:t> hidden</w:t>
      </w:r>
      <w:r>
        <w:rPr>
          <w:w w:val="105"/>
        </w:rPr>
        <w:t> layers.</w:t>
      </w:r>
      <w:r>
        <w:rPr>
          <w:w w:val="105"/>
        </w:rPr>
        <w:t> In</w:t>
      </w:r>
      <w:r>
        <w:rPr>
          <w:w w:val="105"/>
        </w:rPr>
        <w:t> MLP,</w:t>
      </w:r>
      <w:r>
        <w:rPr>
          <w:w w:val="105"/>
        </w:rPr>
        <w:t> data</w:t>
      </w:r>
      <w:r>
        <w:rPr>
          <w:w w:val="105"/>
        </w:rPr>
        <w:t> flows from input layer to the hidden layers and finally to the output layer in</w:t>
      </w:r>
      <w:r>
        <w:rPr>
          <w:spacing w:val="13"/>
          <w:w w:val="105"/>
        </w:rPr>
        <w:t> </w:t>
      </w:r>
      <w:r>
        <w:rPr>
          <w:w w:val="105"/>
        </w:rPr>
        <w:t>one direction only,</w:t>
      </w:r>
      <w:r>
        <w:rPr>
          <w:spacing w:val="13"/>
          <w:w w:val="105"/>
        </w:rPr>
        <w:t> </w:t>
      </w:r>
      <w:r>
        <w:rPr>
          <w:w w:val="105"/>
        </w:rPr>
        <w:t>and this</w:t>
      </w:r>
      <w:r>
        <w:rPr>
          <w:spacing w:val="13"/>
          <w:w w:val="105"/>
        </w:rPr>
        <w:t> </w:t>
      </w:r>
      <w:r>
        <w:rPr>
          <w:w w:val="105"/>
        </w:rPr>
        <w:t>is</w:t>
      </w:r>
      <w:r>
        <w:rPr>
          <w:spacing w:val="13"/>
          <w:w w:val="105"/>
        </w:rPr>
        <w:t> </w:t>
      </w:r>
      <w:r>
        <w:rPr>
          <w:w w:val="105"/>
        </w:rPr>
        <w:t>why this type of neural</w:t>
      </w:r>
      <w:r>
        <w:rPr>
          <w:spacing w:val="13"/>
          <w:w w:val="105"/>
        </w:rPr>
        <w:t> </w:t>
      </w:r>
      <w:r>
        <w:rPr>
          <w:w w:val="105"/>
        </w:rPr>
        <w:t>networks</w:t>
      </w:r>
      <w:r>
        <w:rPr>
          <w:spacing w:val="40"/>
          <w:w w:val="105"/>
        </w:rPr>
        <w:t> </w:t>
      </w:r>
      <w:r>
        <w:rPr>
          <w:w w:val="105"/>
        </w:rPr>
        <w:t>is called feedforward. The output of each neuron </w:t>
      </w:r>
      <w:r>
        <w:rPr>
          <w:i/>
          <w:w w:val="105"/>
        </w:rPr>
        <w:t>i </w:t>
      </w:r>
      <w:r>
        <w:rPr>
          <w:w w:val="105"/>
        </w:rPr>
        <w:t>in the MLP is a function of the sum of the weighted inputs in addition to the bias value, </w:t>
      </w:r>
      <w:r>
        <w:rPr>
          <w:rFonts w:ascii="Times New Roman" w:hAnsi="Times New Roman"/>
          <w:w w:val="105"/>
        </w:rPr>
        <w:t>h</w:t>
      </w:r>
      <w:r>
        <w:rPr>
          <w:w w:val="105"/>
        </w:rPr>
        <w:t>, as demonstrated in the following formula:</w:t>
      </w:r>
    </w:p>
    <w:p>
      <w:pPr>
        <w:pStyle w:val="BodyText"/>
        <w:spacing w:line="276" w:lineRule="auto" w:before="110"/>
        <w:ind w:left="310" w:right="111"/>
        <w:jc w:val="both"/>
      </w:pPr>
      <w:r>
        <w:rPr/>
        <w:br w:type="column"/>
      </w:r>
      <w:r>
        <w:rPr>
          <w:w w:val="105"/>
        </w:rPr>
        <w:t>tions</w:t>
      </w:r>
      <w:r>
        <w:rPr>
          <w:w w:val="105"/>
        </w:rPr>
        <w:t> are:</w:t>
      </w:r>
      <w:r>
        <w:rPr>
          <w:w w:val="105"/>
        </w:rPr>
        <w:t> Linear,</w:t>
      </w:r>
      <w:r>
        <w:rPr>
          <w:w w:val="105"/>
        </w:rPr>
        <w:t> Logistic</w:t>
      </w:r>
      <w:r>
        <w:rPr>
          <w:w w:val="105"/>
        </w:rPr>
        <w:t> and</w:t>
      </w:r>
      <w:r>
        <w:rPr>
          <w:w w:val="105"/>
        </w:rPr>
        <w:t> Tangent.</w:t>
      </w:r>
      <w:r>
        <w:rPr>
          <w:w w:val="105"/>
        </w:rPr>
        <w:t> In</w:t>
      </w:r>
      <w:r>
        <w:rPr>
          <w:w w:val="105"/>
        </w:rPr>
        <w:t> this</w:t>
      </w:r>
      <w:r>
        <w:rPr>
          <w:w w:val="105"/>
        </w:rPr>
        <w:t> paper,</w:t>
      </w:r>
      <w:r>
        <w:rPr>
          <w:w w:val="105"/>
        </w:rPr>
        <w:t> we</w:t>
      </w:r>
      <w:r>
        <w:rPr>
          <w:w w:val="105"/>
        </w:rPr>
        <w:t> use</w:t>
      </w:r>
      <w:r>
        <w:rPr>
          <w:w w:val="105"/>
        </w:rPr>
        <w:t> </w:t>
      </w:r>
      <w:r>
        <w:rPr>
          <w:w w:val="105"/>
        </w:rPr>
        <w:t>the Hyperbolic Tangent function; TANH.</w:t>
      </w:r>
    </w:p>
    <w:p>
      <w:pPr>
        <w:pStyle w:val="BodyText"/>
        <w:spacing w:line="276" w:lineRule="auto"/>
        <w:ind w:left="310" w:right="111" w:firstLine="233"/>
        <w:jc w:val="both"/>
      </w:pPr>
      <w:r>
        <w:rPr>
          <w:w w:val="105"/>
        </w:rPr>
        <w:t>Backpropagation</w:t>
      </w:r>
      <w:r>
        <w:rPr>
          <w:w w:val="105"/>
        </w:rPr>
        <w:t> is</w:t>
      </w:r>
      <w:r>
        <w:rPr>
          <w:w w:val="105"/>
        </w:rPr>
        <w:t> the</w:t>
      </w:r>
      <w:r>
        <w:rPr>
          <w:w w:val="105"/>
        </w:rPr>
        <w:t> common</w:t>
      </w:r>
      <w:r>
        <w:rPr>
          <w:w w:val="105"/>
        </w:rPr>
        <w:t> training</w:t>
      </w:r>
      <w:r>
        <w:rPr>
          <w:w w:val="105"/>
        </w:rPr>
        <w:t> algorithm</w:t>
      </w:r>
      <w:r>
        <w:rPr>
          <w:w w:val="105"/>
        </w:rPr>
        <w:t> used</w:t>
      </w:r>
      <w:r>
        <w:rPr>
          <w:w w:val="105"/>
        </w:rPr>
        <w:t> </w:t>
      </w:r>
      <w:r>
        <w:rPr>
          <w:w w:val="105"/>
        </w:rPr>
        <w:t>in MLPs.</w:t>
      </w:r>
      <w:r>
        <w:rPr>
          <w:spacing w:val="37"/>
          <w:w w:val="105"/>
        </w:rPr>
        <w:t> </w:t>
      </w:r>
      <w:r>
        <w:rPr>
          <w:w w:val="105"/>
        </w:rPr>
        <w:t>The</w:t>
      </w:r>
      <w:r>
        <w:rPr>
          <w:spacing w:val="38"/>
          <w:w w:val="105"/>
        </w:rPr>
        <w:t> </w:t>
      </w:r>
      <w:r>
        <w:rPr>
          <w:w w:val="105"/>
        </w:rPr>
        <w:t>concept</w:t>
      </w:r>
      <w:r>
        <w:rPr>
          <w:spacing w:val="37"/>
          <w:w w:val="105"/>
        </w:rPr>
        <w:t> </w:t>
      </w:r>
      <w:r>
        <w:rPr>
          <w:w w:val="105"/>
        </w:rPr>
        <w:t>of</w:t>
      </w:r>
      <w:r>
        <w:rPr>
          <w:spacing w:val="39"/>
          <w:w w:val="105"/>
        </w:rPr>
        <w:t> </w:t>
      </w:r>
      <w:r>
        <w:rPr>
          <w:w w:val="105"/>
        </w:rPr>
        <w:t>the</w:t>
      </w:r>
      <w:r>
        <w:rPr>
          <w:spacing w:val="37"/>
          <w:w w:val="105"/>
        </w:rPr>
        <w:t> </w:t>
      </w:r>
      <w:r>
        <w:rPr>
          <w:w w:val="105"/>
        </w:rPr>
        <w:t>algorithm</w:t>
      </w:r>
      <w:r>
        <w:rPr>
          <w:spacing w:val="37"/>
          <w:w w:val="105"/>
        </w:rPr>
        <w:t> </w:t>
      </w:r>
      <w:r>
        <w:rPr>
          <w:w w:val="105"/>
        </w:rPr>
        <w:t>it</w:t>
      </w:r>
      <w:r>
        <w:rPr>
          <w:spacing w:val="38"/>
          <w:w w:val="105"/>
        </w:rPr>
        <w:t> </w:t>
      </w:r>
      <w:r>
        <w:rPr>
          <w:w w:val="105"/>
        </w:rPr>
        <w:t>to</w:t>
      </w:r>
      <w:r>
        <w:rPr>
          <w:spacing w:val="39"/>
          <w:w w:val="105"/>
        </w:rPr>
        <w:t> </w:t>
      </w:r>
      <w:r>
        <w:rPr>
          <w:w w:val="105"/>
        </w:rPr>
        <w:t>calculate</w:t>
      </w:r>
      <w:r>
        <w:rPr>
          <w:spacing w:val="38"/>
          <w:w w:val="105"/>
        </w:rPr>
        <w:t> </w:t>
      </w:r>
      <w:r>
        <w:rPr>
          <w:w w:val="105"/>
        </w:rPr>
        <w:t>the</w:t>
      </w:r>
      <w:r>
        <w:rPr>
          <w:spacing w:val="37"/>
          <w:w w:val="105"/>
        </w:rPr>
        <w:t> </w:t>
      </w:r>
      <w:r>
        <w:rPr>
          <w:w w:val="105"/>
        </w:rPr>
        <w:t>error</w:t>
      </w:r>
      <w:r>
        <w:rPr>
          <w:spacing w:val="38"/>
          <w:w w:val="105"/>
        </w:rPr>
        <w:t> </w:t>
      </w:r>
      <w:r>
        <w:rPr>
          <w:w w:val="105"/>
        </w:rPr>
        <w:t>in the output (the difference between the output result obtained by</w:t>
      </w:r>
      <w:r>
        <w:rPr>
          <w:spacing w:val="80"/>
          <w:w w:val="105"/>
        </w:rPr>
        <w:t> </w:t>
      </w:r>
      <w:r>
        <w:rPr>
          <w:w w:val="105"/>
        </w:rPr>
        <w:t>the</w:t>
      </w:r>
      <w:r>
        <w:rPr>
          <w:spacing w:val="40"/>
          <w:w w:val="105"/>
        </w:rPr>
        <w:t> </w:t>
      </w:r>
      <w:r>
        <w:rPr>
          <w:w w:val="105"/>
        </w:rPr>
        <w:t>network</w:t>
      </w:r>
      <w:r>
        <w:rPr>
          <w:spacing w:val="40"/>
          <w:w w:val="105"/>
        </w:rPr>
        <w:t> </w:t>
      </w:r>
      <w:r>
        <w:rPr>
          <w:w w:val="105"/>
        </w:rPr>
        <w:t>and</w:t>
      </w:r>
      <w:r>
        <w:rPr>
          <w:spacing w:val="40"/>
          <w:w w:val="105"/>
        </w:rPr>
        <w:t> </w:t>
      </w:r>
      <w:r>
        <w:rPr>
          <w:w w:val="105"/>
        </w:rPr>
        <w:t>the</w:t>
      </w:r>
      <w:r>
        <w:rPr>
          <w:spacing w:val="40"/>
          <w:w w:val="105"/>
        </w:rPr>
        <w:t> </w:t>
      </w:r>
      <w:r>
        <w:rPr>
          <w:w w:val="105"/>
        </w:rPr>
        <w:t>desired</w:t>
      </w:r>
      <w:r>
        <w:rPr>
          <w:spacing w:val="40"/>
          <w:w w:val="105"/>
        </w:rPr>
        <w:t> </w:t>
      </w:r>
      <w:r>
        <w:rPr>
          <w:w w:val="105"/>
        </w:rPr>
        <w:t>output),</w:t>
      </w:r>
      <w:r>
        <w:rPr>
          <w:spacing w:val="39"/>
          <w:w w:val="105"/>
        </w:rPr>
        <w:t> </w:t>
      </w:r>
      <w:r>
        <w:rPr>
          <w:w w:val="105"/>
        </w:rPr>
        <w:t>and</w:t>
      </w:r>
      <w:r>
        <w:rPr>
          <w:spacing w:val="40"/>
          <w:w w:val="105"/>
        </w:rPr>
        <w:t> </w:t>
      </w:r>
      <w:r>
        <w:rPr>
          <w:w w:val="105"/>
        </w:rPr>
        <w:t>pass</w:t>
      </w:r>
      <w:r>
        <w:rPr>
          <w:spacing w:val="40"/>
          <w:w w:val="105"/>
        </w:rPr>
        <w:t> </w:t>
      </w:r>
      <w:r>
        <w:rPr>
          <w:w w:val="105"/>
        </w:rPr>
        <w:t>it</w:t>
      </w:r>
      <w:r>
        <w:rPr>
          <w:spacing w:val="40"/>
          <w:w w:val="105"/>
        </w:rPr>
        <w:t> </w:t>
      </w:r>
      <w:r>
        <w:rPr>
          <w:w w:val="105"/>
        </w:rPr>
        <w:t>backwards</w:t>
      </w:r>
      <w:r>
        <w:rPr>
          <w:spacing w:val="40"/>
          <w:w w:val="105"/>
        </w:rPr>
        <w:t> </w:t>
      </w:r>
      <w:r>
        <w:rPr>
          <w:w w:val="105"/>
        </w:rPr>
        <w:t>to the network so that the weights of the inputs are updated in order</w:t>
      </w:r>
      <w:r>
        <w:rPr>
          <w:spacing w:val="40"/>
          <w:w w:val="105"/>
        </w:rPr>
        <w:t> </w:t>
      </w:r>
      <w:r>
        <w:rPr>
          <w:w w:val="105"/>
        </w:rPr>
        <w:t>to</w:t>
      </w:r>
      <w:r>
        <w:rPr>
          <w:w w:val="105"/>
        </w:rPr>
        <w:t> minimize</w:t>
      </w:r>
      <w:r>
        <w:rPr>
          <w:w w:val="105"/>
        </w:rPr>
        <w:t> the</w:t>
      </w:r>
      <w:r>
        <w:rPr>
          <w:w w:val="105"/>
        </w:rPr>
        <w:t> error.</w:t>
      </w:r>
      <w:r>
        <w:rPr>
          <w:w w:val="105"/>
        </w:rPr>
        <w:t> Resilient</w:t>
      </w:r>
      <w:r>
        <w:rPr>
          <w:w w:val="105"/>
        </w:rPr>
        <w:t> backpropagation,</w:t>
      </w:r>
      <w:r>
        <w:rPr>
          <w:w w:val="105"/>
        </w:rPr>
        <w:t> Rprop,</w:t>
      </w:r>
      <w:r>
        <w:rPr>
          <w:w w:val="105"/>
        </w:rPr>
        <w:t> is</w:t>
      </w:r>
      <w:r>
        <w:rPr>
          <w:w w:val="105"/>
        </w:rPr>
        <w:t> an enhanced</w:t>
      </w:r>
      <w:r>
        <w:rPr>
          <w:spacing w:val="40"/>
          <w:w w:val="105"/>
        </w:rPr>
        <w:t> </w:t>
      </w:r>
      <w:r>
        <w:rPr>
          <w:w w:val="105"/>
        </w:rPr>
        <w:t>algorithm</w:t>
      </w:r>
      <w:r>
        <w:rPr>
          <w:spacing w:val="40"/>
          <w:w w:val="105"/>
        </w:rPr>
        <w:t> </w:t>
      </w:r>
      <w:r>
        <w:rPr>
          <w:w w:val="105"/>
        </w:rPr>
        <w:t>overcoming</w:t>
      </w:r>
      <w:r>
        <w:rPr>
          <w:spacing w:val="40"/>
          <w:w w:val="105"/>
        </w:rPr>
        <w:t> </w:t>
      </w:r>
      <w:r>
        <w:rPr>
          <w:w w:val="105"/>
        </w:rPr>
        <w:t>some</w:t>
      </w:r>
      <w:r>
        <w:rPr>
          <w:spacing w:val="40"/>
          <w:w w:val="105"/>
        </w:rPr>
        <w:t> </w:t>
      </w:r>
      <w:r>
        <w:rPr>
          <w:w w:val="105"/>
        </w:rPr>
        <w:t>of</w:t>
      </w:r>
      <w:r>
        <w:rPr>
          <w:spacing w:val="40"/>
          <w:w w:val="105"/>
        </w:rPr>
        <w:t> </w:t>
      </w:r>
      <w:r>
        <w:rPr>
          <w:w w:val="105"/>
        </w:rPr>
        <w:t>the</w:t>
      </w:r>
      <w:r>
        <w:rPr>
          <w:spacing w:val="40"/>
          <w:w w:val="105"/>
        </w:rPr>
        <w:t> </w:t>
      </w:r>
      <w:r>
        <w:rPr>
          <w:w w:val="105"/>
        </w:rPr>
        <w:t>major</w:t>
      </w:r>
      <w:r>
        <w:rPr>
          <w:spacing w:val="40"/>
          <w:w w:val="105"/>
        </w:rPr>
        <w:t> </w:t>
      </w:r>
      <w:r>
        <w:rPr>
          <w:w w:val="105"/>
        </w:rPr>
        <w:t>issues</w:t>
      </w:r>
      <w:r>
        <w:rPr>
          <w:spacing w:val="40"/>
          <w:w w:val="105"/>
        </w:rPr>
        <w:t> </w:t>
      </w:r>
      <w:r>
        <w:rPr>
          <w:w w:val="105"/>
        </w:rPr>
        <w:t>with the standard Backpropagation algorithm </w:t>
      </w:r>
      <w:hyperlink w:history="true" w:anchor="_bookmark22">
        <w:r>
          <w:rPr>
            <w:color w:val="007FAD"/>
            <w:w w:val="105"/>
          </w:rPr>
          <w:t>[15]</w:t>
        </w:r>
      </w:hyperlink>
      <w:r>
        <w:rPr>
          <w:w w:val="105"/>
        </w:rPr>
        <w:t>.</w:t>
      </w:r>
    </w:p>
    <w:p>
      <w:pPr>
        <w:pStyle w:val="BodyText"/>
        <w:spacing w:line="276" w:lineRule="auto" w:before="1"/>
        <w:ind w:left="310" w:right="110" w:firstLine="233"/>
        <w:jc w:val="both"/>
      </w:pPr>
      <w:r>
        <w:rPr>
          <w:w w:val="105"/>
        </w:rPr>
        <w:t>Finally, to estimate the performance of a prediction model, </w:t>
      </w:r>
      <w:r>
        <w:rPr>
          <w:w w:val="105"/>
        </w:rPr>
        <w:t>e.g. MLP, in terms of its accuracy, and in order to improve its general- ization, cross-validation is commonly applied. A common practice</w:t>
      </w:r>
      <w:r>
        <w:rPr>
          <w:spacing w:val="40"/>
          <w:w w:val="105"/>
        </w:rPr>
        <w:t> </w:t>
      </w:r>
      <w:r>
        <w:rPr>
          <w:w w:val="105"/>
        </w:rPr>
        <w:t>is to divide the data set into three sets: training set, validation set and testing set </w:t>
      </w:r>
      <w:hyperlink w:history="true" w:anchor="_bookmark23">
        <w:r>
          <w:rPr>
            <w:color w:val="007FAD"/>
            <w:w w:val="105"/>
          </w:rPr>
          <w:t>[16]</w:t>
        </w:r>
      </w:hyperlink>
      <w:r>
        <w:rPr>
          <w:w w:val="105"/>
        </w:rPr>
        <w:t>. The training dataset is used to train the net- work by adjusting the input weights for neurons in the neural net- work.</w:t>
      </w:r>
      <w:r>
        <w:rPr>
          <w:w w:val="105"/>
        </w:rPr>
        <w:t> The</w:t>
      </w:r>
      <w:r>
        <w:rPr>
          <w:w w:val="105"/>
        </w:rPr>
        <w:t> validation</w:t>
      </w:r>
      <w:r>
        <w:rPr>
          <w:w w:val="105"/>
        </w:rPr>
        <w:t> dataset</w:t>
      </w:r>
      <w:r>
        <w:rPr>
          <w:w w:val="105"/>
        </w:rPr>
        <w:t> is</w:t>
      </w:r>
      <w:r>
        <w:rPr>
          <w:w w:val="105"/>
        </w:rPr>
        <w:t> used</w:t>
      </w:r>
      <w:r>
        <w:rPr>
          <w:w w:val="105"/>
        </w:rPr>
        <w:t> to</w:t>
      </w:r>
      <w:r>
        <w:rPr>
          <w:w w:val="105"/>
        </w:rPr>
        <w:t> minimize</w:t>
      </w:r>
      <w:r>
        <w:rPr>
          <w:w w:val="105"/>
        </w:rPr>
        <w:t> overfitting, ensuring</w:t>
      </w:r>
      <w:r>
        <w:rPr>
          <w:w w:val="105"/>
        </w:rPr>
        <w:t> that</w:t>
      </w:r>
      <w:r>
        <w:rPr>
          <w:w w:val="105"/>
        </w:rPr>
        <w:t> any</w:t>
      </w:r>
      <w:r>
        <w:rPr>
          <w:w w:val="105"/>
        </w:rPr>
        <w:t> increase</w:t>
      </w:r>
      <w:r>
        <w:rPr>
          <w:w w:val="105"/>
        </w:rPr>
        <w:t> in</w:t>
      </w:r>
      <w:r>
        <w:rPr>
          <w:w w:val="105"/>
        </w:rPr>
        <w:t> accuracy</w:t>
      </w:r>
      <w:r>
        <w:rPr>
          <w:w w:val="105"/>
        </w:rPr>
        <w:t> over</w:t>
      </w:r>
      <w:r>
        <w:rPr>
          <w:w w:val="105"/>
        </w:rPr>
        <w:t> the</w:t>
      </w:r>
      <w:r>
        <w:rPr>
          <w:w w:val="105"/>
        </w:rPr>
        <w:t> training</w:t>
      </w:r>
      <w:r>
        <w:rPr>
          <w:w w:val="105"/>
        </w:rPr>
        <w:t> dataset actually yields an increase in accuracy over a dataset that the net- work</w:t>
      </w:r>
      <w:r>
        <w:rPr>
          <w:w w:val="105"/>
        </w:rPr>
        <w:t> has</w:t>
      </w:r>
      <w:r>
        <w:rPr>
          <w:w w:val="105"/>
        </w:rPr>
        <w:t> not</w:t>
      </w:r>
      <w:r>
        <w:rPr>
          <w:w w:val="105"/>
        </w:rPr>
        <w:t> seen</w:t>
      </w:r>
      <w:r>
        <w:rPr>
          <w:w w:val="105"/>
        </w:rPr>
        <w:t> previously.</w:t>
      </w:r>
      <w:r>
        <w:rPr>
          <w:w w:val="105"/>
        </w:rPr>
        <w:t> Finally,</w:t>
      </w:r>
      <w:r>
        <w:rPr>
          <w:w w:val="105"/>
        </w:rPr>
        <w:t> the</w:t>
      </w:r>
      <w:r>
        <w:rPr>
          <w:w w:val="105"/>
        </w:rPr>
        <w:t> testing</w:t>
      </w:r>
      <w:r>
        <w:rPr>
          <w:w w:val="105"/>
        </w:rPr>
        <w:t> dataset</w:t>
      </w:r>
      <w:r>
        <w:rPr>
          <w:w w:val="105"/>
        </w:rPr>
        <w:t> is</w:t>
      </w:r>
      <w:r>
        <w:rPr>
          <w:w w:val="105"/>
        </w:rPr>
        <w:t> used when</w:t>
      </w:r>
      <w:r>
        <w:rPr>
          <w:w w:val="105"/>
        </w:rPr>
        <w:t> the</w:t>
      </w:r>
      <w:r>
        <w:rPr>
          <w:w w:val="105"/>
        </w:rPr>
        <w:t> model design</w:t>
      </w:r>
      <w:r>
        <w:rPr>
          <w:w w:val="105"/>
        </w:rPr>
        <w:t> is iterated</w:t>
      </w:r>
      <w:r>
        <w:rPr>
          <w:w w:val="105"/>
        </w:rPr>
        <w:t> many</w:t>
      </w:r>
      <w:r>
        <w:rPr>
          <w:w w:val="105"/>
        </w:rPr>
        <w:t> times.</w:t>
      </w:r>
      <w:r>
        <w:rPr>
          <w:w w:val="105"/>
        </w:rPr>
        <w:t> In</w:t>
      </w:r>
      <w:r>
        <w:rPr>
          <w:w w:val="105"/>
        </w:rPr>
        <w:t> this</w:t>
      </w:r>
      <w:r>
        <w:rPr>
          <w:w w:val="105"/>
        </w:rPr>
        <w:t> case,</w:t>
      </w:r>
      <w:r>
        <w:rPr>
          <w:w w:val="105"/>
        </w:rPr>
        <w:t> after selecting the model having the best performance on the validation set,</w:t>
      </w:r>
      <w:r>
        <w:rPr>
          <w:w w:val="105"/>
        </w:rPr>
        <w:t> the</w:t>
      </w:r>
      <w:r>
        <w:rPr>
          <w:w w:val="105"/>
        </w:rPr>
        <w:t> training</w:t>
      </w:r>
      <w:r>
        <w:rPr>
          <w:w w:val="105"/>
        </w:rPr>
        <w:t> set</w:t>
      </w:r>
      <w:r>
        <w:rPr>
          <w:w w:val="105"/>
        </w:rPr>
        <w:t> is</w:t>
      </w:r>
      <w:r>
        <w:rPr>
          <w:w w:val="105"/>
        </w:rPr>
        <w:t> used</w:t>
      </w:r>
      <w:r>
        <w:rPr>
          <w:w w:val="105"/>
        </w:rPr>
        <w:t> to</w:t>
      </w:r>
      <w:r>
        <w:rPr>
          <w:w w:val="105"/>
        </w:rPr>
        <w:t> assess</w:t>
      </w:r>
      <w:r>
        <w:rPr>
          <w:w w:val="105"/>
        </w:rPr>
        <w:t> the</w:t>
      </w:r>
      <w:r>
        <w:rPr>
          <w:w w:val="105"/>
        </w:rPr>
        <w:t> generalization</w:t>
      </w:r>
      <w:r>
        <w:rPr>
          <w:w w:val="105"/>
        </w:rPr>
        <w:t> of</w:t>
      </w:r>
      <w:r>
        <w:rPr>
          <w:w w:val="105"/>
        </w:rPr>
        <w:t> the selected model on unseen data.</w:t>
      </w:r>
    </w:p>
    <w:p>
      <w:pPr>
        <w:pStyle w:val="BodyText"/>
      </w:pPr>
    </w:p>
    <w:p>
      <w:pPr>
        <w:pStyle w:val="BodyText"/>
        <w:spacing w:before="56"/>
      </w:pPr>
    </w:p>
    <w:p>
      <w:pPr>
        <w:pStyle w:val="ListParagraph"/>
        <w:numPr>
          <w:ilvl w:val="1"/>
          <w:numId w:val="1"/>
        </w:numPr>
        <w:tabs>
          <w:tab w:pos="543" w:val="left" w:leader="none"/>
          <w:tab w:pos="606" w:val="left" w:leader="none"/>
        </w:tabs>
        <w:spacing w:line="240" w:lineRule="auto" w:before="0" w:after="0"/>
        <w:ind w:left="606" w:right="0" w:hanging="296"/>
        <w:jc w:val="left"/>
        <w:rPr>
          <w:i/>
          <w:sz w:val="16"/>
        </w:rPr>
      </w:pPr>
      <w:r>
        <w:rPr>
          <w:i/>
          <w:sz w:val="16"/>
        </w:rPr>
        <w:t>Application</w:t>
      </w:r>
      <w:r>
        <w:rPr>
          <w:i/>
          <w:spacing w:val="-9"/>
          <w:sz w:val="16"/>
        </w:rPr>
        <w:t> </w:t>
      </w:r>
      <w:r>
        <w:rPr>
          <w:i/>
          <w:sz w:val="16"/>
        </w:rPr>
        <w:t>of</w:t>
      </w:r>
      <w:r>
        <w:rPr>
          <w:i/>
          <w:spacing w:val="-8"/>
          <w:sz w:val="16"/>
        </w:rPr>
        <w:t> </w:t>
      </w:r>
      <w:r>
        <w:rPr>
          <w:i/>
          <w:sz w:val="16"/>
        </w:rPr>
        <w:t>clinical</w:t>
      </w:r>
      <w:r>
        <w:rPr>
          <w:i/>
          <w:spacing w:val="-8"/>
          <w:sz w:val="16"/>
        </w:rPr>
        <w:t> </w:t>
      </w:r>
      <w:r>
        <w:rPr>
          <w:i/>
          <w:sz w:val="16"/>
        </w:rPr>
        <w:t>decision</w:t>
      </w:r>
      <w:r>
        <w:rPr>
          <w:i/>
          <w:spacing w:val="-8"/>
          <w:sz w:val="16"/>
        </w:rPr>
        <w:t> </w:t>
      </w:r>
      <w:r>
        <w:rPr>
          <w:i/>
          <w:sz w:val="16"/>
        </w:rPr>
        <w:t>support</w:t>
      </w:r>
      <w:r>
        <w:rPr>
          <w:i/>
          <w:spacing w:val="-8"/>
          <w:sz w:val="16"/>
        </w:rPr>
        <w:t> </w:t>
      </w:r>
      <w:r>
        <w:rPr>
          <w:i/>
          <w:sz w:val="16"/>
        </w:rPr>
        <w:t>systems</w:t>
      </w:r>
      <w:r>
        <w:rPr>
          <w:i/>
          <w:spacing w:val="-8"/>
          <w:sz w:val="16"/>
        </w:rPr>
        <w:t> </w:t>
      </w:r>
      <w:r>
        <w:rPr>
          <w:i/>
          <w:sz w:val="16"/>
        </w:rPr>
        <w:t>in</w:t>
      </w:r>
      <w:r>
        <w:rPr>
          <w:i/>
          <w:spacing w:val="-6"/>
          <w:sz w:val="16"/>
        </w:rPr>
        <w:t> </w:t>
      </w:r>
      <w:r>
        <w:rPr>
          <w:i/>
          <w:sz w:val="16"/>
        </w:rPr>
        <w:t>medical</w:t>
      </w:r>
      <w:r>
        <w:rPr>
          <w:i/>
          <w:spacing w:val="-9"/>
          <w:sz w:val="16"/>
        </w:rPr>
        <w:t> </w:t>
      </w:r>
      <w:r>
        <w:rPr>
          <w:i/>
          <w:spacing w:val="-2"/>
          <w:sz w:val="16"/>
        </w:rPr>
        <w:t>domain</w:t>
      </w:r>
    </w:p>
    <w:p>
      <w:pPr>
        <w:pStyle w:val="BodyText"/>
        <w:spacing w:before="55"/>
        <w:rPr>
          <w:i/>
        </w:rPr>
      </w:pPr>
    </w:p>
    <w:p>
      <w:pPr>
        <w:pStyle w:val="BodyText"/>
        <w:spacing w:line="276" w:lineRule="auto"/>
        <w:ind w:left="310" w:right="111" w:firstLine="233"/>
        <w:jc w:val="both"/>
      </w:pPr>
      <w:r>
        <w:rPr>
          <w:w w:val="105"/>
        </w:rPr>
        <w:t>Artificial</w:t>
      </w:r>
      <w:r>
        <w:rPr>
          <w:w w:val="105"/>
        </w:rPr>
        <w:t> intelligence</w:t>
      </w:r>
      <w:r>
        <w:rPr>
          <w:w w:val="105"/>
        </w:rPr>
        <w:t> (AI)</w:t>
      </w:r>
      <w:r>
        <w:rPr>
          <w:w w:val="105"/>
        </w:rPr>
        <w:t> in</w:t>
      </w:r>
      <w:r>
        <w:rPr>
          <w:w w:val="105"/>
        </w:rPr>
        <w:t> medicine</w:t>
      </w:r>
      <w:r>
        <w:rPr>
          <w:w w:val="105"/>
        </w:rPr>
        <w:t> has</w:t>
      </w:r>
      <w:r>
        <w:rPr>
          <w:w w:val="105"/>
        </w:rPr>
        <w:t> been</w:t>
      </w:r>
      <w:r>
        <w:rPr>
          <w:w w:val="105"/>
        </w:rPr>
        <w:t> an</w:t>
      </w:r>
      <w:r>
        <w:rPr>
          <w:w w:val="105"/>
        </w:rPr>
        <w:t> </w:t>
      </w:r>
      <w:r>
        <w:rPr>
          <w:w w:val="105"/>
        </w:rPr>
        <w:t>active research</w:t>
      </w:r>
      <w:r>
        <w:rPr>
          <w:w w:val="105"/>
        </w:rPr>
        <w:t> domain</w:t>
      </w:r>
      <w:r>
        <w:rPr>
          <w:w w:val="105"/>
        </w:rPr>
        <w:t> since</w:t>
      </w:r>
      <w:r>
        <w:rPr>
          <w:w w:val="105"/>
        </w:rPr>
        <w:t> the</w:t>
      </w:r>
      <w:r>
        <w:rPr>
          <w:w w:val="105"/>
        </w:rPr>
        <w:t> early</w:t>
      </w:r>
      <w:r>
        <w:rPr>
          <w:w w:val="105"/>
        </w:rPr>
        <w:t> 1970s.</w:t>
      </w:r>
      <w:r>
        <w:rPr>
          <w:w w:val="105"/>
        </w:rPr>
        <w:t> Different</w:t>
      </w:r>
      <w:r>
        <w:rPr>
          <w:w w:val="105"/>
        </w:rPr>
        <w:t> AI</w:t>
      </w:r>
      <w:r>
        <w:rPr>
          <w:w w:val="105"/>
        </w:rPr>
        <w:t> methods</w:t>
      </w:r>
      <w:r>
        <w:rPr>
          <w:w w:val="105"/>
        </w:rPr>
        <w:t> are used</w:t>
      </w:r>
      <w:r>
        <w:rPr>
          <w:spacing w:val="40"/>
          <w:w w:val="105"/>
        </w:rPr>
        <w:t> </w:t>
      </w:r>
      <w:r>
        <w:rPr>
          <w:w w:val="105"/>
        </w:rPr>
        <w:t>as</w:t>
      </w:r>
      <w:r>
        <w:rPr>
          <w:spacing w:val="40"/>
          <w:w w:val="105"/>
        </w:rPr>
        <w:t> </w:t>
      </w:r>
      <w:r>
        <w:rPr>
          <w:w w:val="105"/>
        </w:rPr>
        <w:t>the</w:t>
      </w:r>
      <w:r>
        <w:rPr>
          <w:spacing w:val="40"/>
          <w:w w:val="105"/>
        </w:rPr>
        <w:t> </w:t>
      </w:r>
      <w:r>
        <w:rPr>
          <w:w w:val="105"/>
        </w:rPr>
        <w:t>core</w:t>
      </w:r>
      <w:r>
        <w:rPr>
          <w:spacing w:val="40"/>
          <w:w w:val="105"/>
        </w:rPr>
        <w:t> </w:t>
      </w:r>
      <w:r>
        <w:rPr>
          <w:w w:val="105"/>
        </w:rPr>
        <w:t>concepts</w:t>
      </w:r>
      <w:r>
        <w:rPr>
          <w:spacing w:val="40"/>
          <w:w w:val="105"/>
        </w:rPr>
        <w:t> </w:t>
      </w:r>
      <w:r>
        <w:rPr>
          <w:w w:val="105"/>
        </w:rPr>
        <w:t>of</w:t>
      </w:r>
      <w:r>
        <w:rPr>
          <w:spacing w:val="40"/>
          <w:w w:val="105"/>
        </w:rPr>
        <w:t> </w:t>
      </w:r>
      <w:r>
        <w:rPr>
          <w:w w:val="105"/>
        </w:rPr>
        <w:t>clinical</w:t>
      </w:r>
      <w:r>
        <w:rPr>
          <w:spacing w:val="40"/>
          <w:w w:val="105"/>
        </w:rPr>
        <w:t> </w:t>
      </w:r>
      <w:r>
        <w:rPr>
          <w:w w:val="105"/>
        </w:rPr>
        <w:t>applications;</w:t>
      </w:r>
      <w:r>
        <w:rPr>
          <w:spacing w:val="40"/>
          <w:w w:val="105"/>
        </w:rPr>
        <w:t> </w:t>
      </w:r>
      <w:r>
        <w:rPr>
          <w:w w:val="105"/>
        </w:rPr>
        <w:t>this</w:t>
      </w:r>
      <w:r>
        <w:rPr>
          <w:spacing w:val="40"/>
          <w:w w:val="105"/>
        </w:rPr>
        <w:t> </w:t>
      </w:r>
      <w:r>
        <w:rPr>
          <w:w w:val="105"/>
        </w:rPr>
        <w:t>includes but is not limited to: diagnosis, treatment, and prediction of clini- cal</w:t>
      </w:r>
      <w:r>
        <w:rPr>
          <w:w w:val="105"/>
        </w:rPr>
        <w:t> outcome</w:t>
      </w:r>
      <w:r>
        <w:rPr>
          <w:w w:val="105"/>
        </w:rPr>
        <w:t> </w:t>
      </w:r>
      <w:hyperlink w:history="true" w:anchor="_bookmark34">
        <w:r>
          <w:rPr>
            <w:color w:val="007FAD"/>
            <w:w w:val="105"/>
          </w:rPr>
          <w:t>[27–30,34,36]</w:t>
        </w:r>
      </w:hyperlink>
      <w:r>
        <w:rPr>
          <w:w w:val="105"/>
        </w:rPr>
        <w:t>.</w:t>
      </w:r>
      <w:r>
        <w:rPr>
          <w:w w:val="105"/>
        </w:rPr>
        <w:t> Many</w:t>
      </w:r>
      <w:r>
        <w:rPr>
          <w:w w:val="105"/>
        </w:rPr>
        <w:t> researchers</w:t>
      </w:r>
      <w:r>
        <w:rPr>
          <w:w w:val="105"/>
        </w:rPr>
        <w:t> proposed</w:t>
      </w:r>
      <w:r>
        <w:rPr>
          <w:w w:val="105"/>
        </w:rPr>
        <w:t> clinical decision support system (CDSS) to improve the ability of the physi- cians and the medical staff to diagnose diseases accurately. Kawa- moto et al. </w:t>
      </w:r>
      <w:hyperlink w:history="true" w:anchor="_bookmark24">
        <w:r>
          <w:rPr>
            <w:color w:val="007FAD"/>
            <w:w w:val="105"/>
          </w:rPr>
          <w:t>[17]</w:t>
        </w:r>
      </w:hyperlink>
      <w:r>
        <w:rPr>
          <w:color w:val="007FAD"/>
          <w:w w:val="105"/>
        </w:rPr>
        <w:t> </w:t>
      </w:r>
      <w:r>
        <w:rPr>
          <w:w w:val="105"/>
        </w:rPr>
        <w:t>studied seventy CDSS and found that these systems significantly</w:t>
      </w:r>
      <w:r>
        <w:rPr>
          <w:w w:val="105"/>
        </w:rPr>
        <w:t> improved</w:t>
      </w:r>
      <w:r>
        <w:rPr>
          <w:w w:val="105"/>
        </w:rPr>
        <w:t> clinical</w:t>
      </w:r>
      <w:r>
        <w:rPr>
          <w:w w:val="105"/>
        </w:rPr>
        <w:t> practice</w:t>
      </w:r>
      <w:r>
        <w:rPr>
          <w:w w:val="105"/>
        </w:rPr>
        <w:t> in</w:t>
      </w:r>
      <w:r>
        <w:rPr>
          <w:w w:val="105"/>
        </w:rPr>
        <w:t> 68%</w:t>
      </w:r>
      <w:r>
        <w:rPr>
          <w:w w:val="105"/>
        </w:rPr>
        <w:t> of</w:t>
      </w:r>
      <w:r>
        <w:rPr>
          <w:w w:val="105"/>
        </w:rPr>
        <w:t> the</w:t>
      </w:r>
      <w:r>
        <w:rPr>
          <w:w w:val="105"/>
        </w:rPr>
        <w:t> systems.</w:t>
      </w:r>
      <w:r>
        <w:rPr>
          <w:w w:val="105"/>
        </w:rPr>
        <w:t> A large number of CDSS use artificial neural networks (ANN) as their main processing concept </w:t>
      </w:r>
      <w:hyperlink w:history="true" w:anchor="_bookmark25">
        <w:r>
          <w:rPr>
            <w:color w:val="007FAD"/>
            <w:w w:val="105"/>
          </w:rPr>
          <w:t>[18]</w:t>
        </w:r>
      </w:hyperlink>
      <w:r>
        <w:rPr>
          <w:w w:val="105"/>
        </w:rPr>
        <w:t>.</w:t>
      </w:r>
    </w:p>
    <w:p>
      <w:pPr>
        <w:pStyle w:val="BodyText"/>
        <w:spacing w:line="276" w:lineRule="auto" w:before="2"/>
        <w:ind w:left="310" w:right="111" w:firstLine="233"/>
        <w:jc w:val="both"/>
      </w:pPr>
      <w:r>
        <w:rPr>
          <w:w w:val="105"/>
        </w:rPr>
        <w:t>Hawamdeha</w:t>
      </w:r>
      <w:r>
        <w:rPr>
          <w:w w:val="105"/>
        </w:rPr>
        <w:t> et</w:t>
      </w:r>
      <w:r>
        <w:rPr>
          <w:w w:val="105"/>
        </w:rPr>
        <w:t> al.</w:t>
      </w:r>
      <w:r>
        <w:rPr>
          <w:w w:val="105"/>
        </w:rPr>
        <w:t> </w:t>
      </w:r>
      <w:hyperlink w:history="true" w:anchor="_bookmark26">
        <w:r>
          <w:rPr>
            <w:color w:val="007FAD"/>
            <w:w w:val="105"/>
          </w:rPr>
          <w:t>[19]</w:t>
        </w:r>
      </w:hyperlink>
      <w:r>
        <w:rPr>
          <w:color w:val="007FAD"/>
          <w:w w:val="105"/>
        </w:rPr>
        <w:t> </w:t>
      </w:r>
      <w:r>
        <w:rPr>
          <w:w w:val="105"/>
        </w:rPr>
        <w:t>suggested</w:t>
      </w:r>
      <w:r>
        <w:rPr>
          <w:w w:val="105"/>
        </w:rPr>
        <w:t> the</w:t>
      </w:r>
      <w:r>
        <w:rPr>
          <w:w w:val="105"/>
        </w:rPr>
        <w:t> use</w:t>
      </w:r>
      <w:r>
        <w:rPr>
          <w:w w:val="105"/>
        </w:rPr>
        <w:t> of</w:t>
      </w:r>
      <w:r>
        <w:rPr>
          <w:w w:val="105"/>
        </w:rPr>
        <w:t> a</w:t>
      </w:r>
      <w:r>
        <w:rPr>
          <w:w w:val="105"/>
        </w:rPr>
        <w:t> multilayer</w:t>
      </w:r>
      <w:r>
        <w:rPr>
          <w:w w:val="105"/>
        </w:rPr>
        <w:t> </w:t>
      </w:r>
      <w:r>
        <w:rPr>
          <w:w w:val="105"/>
        </w:rPr>
        <w:t>Per- ceptron (MLP) feed forward neural network to predict the rehabil- itation protocol for patients with knee osteoarthritis. The result of their</w:t>
      </w:r>
      <w:r>
        <w:rPr>
          <w:w w:val="105"/>
        </w:rPr>
        <w:t> study</w:t>
      </w:r>
      <w:r>
        <w:rPr>
          <w:w w:val="105"/>
        </w:rPr>
        <w:t> showed</w:t>
      </w:r>
      <w:r>
        <w:rPr>
          <w:w w:val="105"/>
        </w:rPr>
        <w:t> that</w:t>
      </w:r>
      <w:r>
        <w:rPr>
          <w:w w:val="105"/>
        </w:rPr>
        <w:t> 87%</w:t>
      </w:r>
      <w:r>
        <w:rPr>
          <w:w w:val="105"/>
        </w:rPr>
        <w:t> of</w:t>
      </w:r>
      <w:r>
        <w:rPr>
          <w:w w:val="105"/>
        </w:rPr>
        <w:t> the</w:t>
      </w:r>
      <w:r>
        <w:rPr>
          <w:w w:val="105"/>
        </w:rPr>
        <w:t> system’s</w:t>
      </w:r>
      <w:r>
        <w:rPr>
          <w:w w:val="105"/>
        </w:rPr>
        <w:t> output</w:t>
      </w:r>
      <w:r>
        <w:rPr>
          <w:w w:val="105"/>
        </w:rPr>
        <w:t> were</w:t>
      </w:r>
      <w:r>
        <w:rPr>
          <w:w w:val="105"/>
        </w:rPr>
        <w:t> accu- rately predicted.</w:t>
      </w:r>
    </w:p>
    <w:p>
      <w:pPr>
        <w:pStyle w:val="BodyText"/>
        <w:spacing w:line="276" w:lineRule="auto"/>
        <w:ind w:left="310" w:right="111" w:firstLine="233"/>
        <w:jc w:val="both"/>
      </w:pPr>
      <w:r>
        <w:rPr>
          <w:w w:val="105"/>
        </w:rPr>
        <w:t>Ho</w:t>
      </w:r>
      <w:r>
        <w:rPr>
          <w:w w:val="105"/>
        </w:rPr>
        <w:t> et</w:t>
      </w:r>
      <w:r>
        <w:rPr>
          <w:w w:val="105"/>
        </w:rPr>
        <w:t> al.</w:t>
      </w:r>
      <w:r>
        <w:rPr>
          <w:w w:val="105"/>
        </w:rPr>
        <w:t> </w:t>
      </w:r>
      <w:hyperlink w:history="true" w:anchor="_bookmark27">
        <w:r>
          <w:rPr>
            <w:color w:val="007FAD"/>
            <w:w w:val="105"/>
          </w:rPr>
          <w:t>[20]</w:t>
        </w:r>
      </w:hyperlink>
      <w:r>
        <w:rPr>
          <w:color w:val="007FAD"/>
          <w:w w:val="105"/>
        </w:rPr>
        <w:t> </w:t>
      </w:r>
      <w:r>
        <w:rPr>
          <w:w w:val="105"/>
        </w:rPr>
        <w:t>compared</w:t>
      </w:r>
      <w:r>
        <w:rPr>
          <w:w w:val="105"/>
        </w:rPr>
        <w:t> between</w:t>
      </w:r>
      <w:r>
        <w:rPr>
          <w:w w:val="105"/>
        </w:rPr>
        <w:t> three</w:t>
      </w:r>
      <w:r>
        <w:rPr>
          <w:w w:val="105"/>
        </w:rPr>
        <w:t> prediction</w:t>
      </w:r>
      <w:r>
        <w:rPr>
          <w:w w:val="105"/>
        </w:rPr>
        <w:t> models</w:t>
      </w:r>
      <w:r>
        <w:rPr>
          <w:w w:val="105"/>
        </w:rPr>
        <w:t> </w:t>
      </w:r>
      <w:r>
        <w:rPr>
          <w:w w:val="105"/>
        </w:rPr>
        <w:t>to predict</w:t>
      </w:r>
      <w:r>
        <w:rPr>
          <w:w w:val="105"/>
        </w:rPr>
        <w:t> disease-free</w:t>
      </w:r>
      <w:r>
        <w:rPr>
          <w:w w:val="105"/>
        </w:rPr>
        <w:t> survival</w:t>
      </w:r>
      <w:r>
        <w:rPr>
          <w:w w:val="105"/>
        </w:rPr>
        <w:t> in</w:t>
      </w:r>
      <w:r>
        <w:rPr>
          <w:w w:val="105"/>
        </w:rPr>
        <w:t> hepatocellular</w:t>
      </w:r>
      <w:r>
        <w:rPr>
          <w:w w:val="105"/>
        </w:rPr>
        <w:t> carcinoma</w:t>
      </w:r>
      <w:r>
        <w:rPr>
          <w:w w:val="105"/>
        </w:rPr>
        <w:t> (HCC) patients who have received hepatic resection. The three prediction models</w:t>
      </w:r>
      <w:r>
        <w:rPr>
          <w:w w:val="105"/>
        </w:rPr>
        <w:t> considered were</w:t>
      </w:r>
      <w:r>
        <w:rPr>
          <w:w w:val="105"/>
        </w:rPr>
        <w:t> artificial neural</w:t>
      </w:r>
      <w:r>
        <w:rPr>
          <w:w w:val="105"/>
        </w:rPr>
        <w:t> networks</w:t>
      </w:r>
      <w:r>
        <w:rPr>
          <w:w w:val="105"/>
        </w:rPr>
        <w:t> (ANN),</w:t>
      </w:r>
      <w:r>
        <w:rPr>
          <w:w w:val="105"/>
        </w:rPr>
        <w:t> logistic regression</w:t>
      </w:r>
      <w:r>
        <w:rPr>
          <w:w w:val="105"/>
        </w:rPr>
        <w:t> (LR),</w:t>
      </w:r>
      <w:r>
        <w:rPr>
          <w:w w:val="105"/>
        </w:rPr>
        <w:t> and</w:t>
      </w:r>
      <w:r>
        <w:rPr>
          <w:w w:val="105"/>
        </w:rPr>
        <w:t> decision</w:t>
      </w:r>
      <w:r>
        <w:rPr>
          <w:w w:val="105"/>
        </w:rPr>
        <w:t> tree</w:t>
      </w:r>
      <w:r>
        <w:rPr>
          <w:w w:val="105"/>
        </w:rPr>
        <w:t> (DT).</w:t>
      </w:r>
      <w:r>
        <w:rPr>
          <w:w w:val="105"/>
        </w:rPr>
        <w:t> They</w:t>
      </w:r>
      <w:r>
        <w:rPr>
          <w:w w:val="105"/>
        </w:rPr>
        <w:t> concluded</w:t>
      </w:r>
      <w:r>
        <w:rPr>
          <w:w w:val="105"/>
        </w:rPr>
        <w:t> that</w:t>
      </w:r>
      <w:r>
        <w:rPr>
          <w:w w:val="105"/>
        </w:rPr>
        <w:t> ANN model gave the best prediction accuracy.</w:t>
      </w:r>
    </w:p>
    <w:p>
      <w:pPr>
        <w:pStyle w:val="BodyText"/>
        <w:spacing w:line="276" w:lineRule="auto" w:before="2"/>
        <w:ind w:left="310" w:right="110" w:firstLine="233"/>
        <w:jc w:val="both"/>
      </w:pPr>
      <w:r>
        <w:rPr>
          <w:w w:val="105"/>
        </w:rPr>
        <w:t>Zecchin</w:t>
      </w:r>
      <w:r>
        <w:rPr>
          <w:w w:val="105"/>
        </w:rPr>
        <w:t> et</w:t>
      </w:r>
      <w:r>
        <w:rPr>
          <w:w w:val="105"/>
        </w:rPr>
        <w:t> al.</w:t>
      </w:r>
      <w:r>
        <w:rPr>
          <w:w w:val="105"/>
        </w:rPr>
        <w:t> </w:t>
      </w:r>
      <w:hyperlink w:history="true" w:anchor="_bookmark28">
        <w:r>
          <w:rPr>
            <w:color w:val="007FAD"/>
            <w:w w:val="105"/>
          </w:rPr>
          <w:t>[21]</w:t>
        </w:r>
      </w:hyperlink>
      <w:r>
        <w:rPr>
          <w:color w:val="007FAD"/>
          <w:w w:val="105"/>
        </w:rPr>
        <w:t> </w:t>
      </w:r>
      <w:r>
        <w:rPr>
          <w:w w:val="105"/>
        </w:rPr>
        <w:t>found</w:t>
      </w:r>
      <w:r>
        <w:rPr>
          <w:w w:val="105"/>
        </w:rPr>
        <w:t> that</w:t>
      </w:r>
      <w:r>
        <w:rPr>
          <w:w w:val="105"/>
        </w:rPr>
        <w:t> ANN</w:t>
      </w:r>
      <w:r>
        <w:rPr>
          <w:w w:val="105"/>
        </w:rPr>
        <w:t> improved</w:t>
      </w:r>
      <w:r>
        <w:rPr>
          <w:w w:val="105"/>
        </w:rPr>
        <w:t> the</w:t>
      </w:r>
      <w:r>
        <w:rPr>
          <w:w w:val="105"/>
        </w:rPr>
        <w:t> accuracy</w:t>
      </w:r>
      <w:r>
        <w:rPr>
          <w:w w:val="105"/>
        </w:rPr>
        <w:t> of short time prediction of</w:t>
      </w:r>
      <w:r>
        <w:rPr>
          <w:w w:val="105"/>
        </w:rPr>
        <w:t> glucose concentration.</w:t>
      </w:r>
      <w:r>
        <w:rPr>
          <w:w w:val="105"/>
        </w:rPr>
        <w:t> They proposed </w:t>
      </w:r>
      <w:r>
        <w:rPr>
          <w:w w:val="105"/>
        </w:rPr>
        <w:t>an approach for short time glucose prediction using past CGM sensor readings</w:t>
      </w:r>
      <w:r>
        <w:rPr>
          <w:w w:val="105"/>
        </w:rPr>
        <w:t> and</w:t>
      </w:r>
      <w:r>
        <w:rPr>
          <w:w w:val="105"/>
        </w:rPr>
        <w:t> information</w:t>
      </w:r>
      <w:r>
        <w:rPr>
          <w:w w:val="105"/>
        </w:rPr>
        <w:t> on</w:t>
      </w:r>
      <w:r>
        <w:rPr>
          <w:w w:val="105"/>
        </w:rPr>
        <w:t> carbohydrate</w:t>
      </w:r>
      <w:r>
        <w:rPr>
          <w:w w:val="105"/>
        </w:rPr>
        <w:t> intake.</w:t>
      </w:r>
      <w:r>
        <w:rPr>
          <w:w w:val="105"/>
        </w:rPr>
        <w:t> The</w:t>
      </w:r>
      <w:r>
        <w:rPr>
          <w:w w:val="105"/>
        </w:rPr>
        <w:t> approach combined a</w:t>
      </w:r>
      <w:r>
        <w:rPr>
          <w:spacing w:val="2"/>
          <w:w w:val="105"/>
        </w:rPr>
        <w:t> </w:t>
      </w:r>
      <w:r>
        <w:rPr>
          <w:w w:val="105"/>
        </w:rPr>
        <w:t>neural</w:t>
      </w:r>
      <w:r>
        <w:rPr>
          <w:spacing w:val="1"/>
          <w:w w:val="105"/>
        </w:rPr>
        <w:t> </w:t>
      </w:r>
      <w:r>
        <w:rPr>
          <w:w w:val="105"/>
        </w:rPr>
        <w:t>network</w:t>
      </w:r>
      <w:r>
        <w:rPr>
          <w:spacing w:val="1"/>
          <w:w w:val="105"/>
        </w:rPr>
        <w:t> </w:t>
      </w:r>
      <w:r>
        <w:rPr>
          <w:w w:val="105"/>
        </w:rPr>
        <w:t>(NN)</w:t>
      </w:r>
      <w:r>
        <w:rPr>
          <w:spacing w:val="2"/>
          <w:w w:val="105"/>
        </w:rPr>
        <w:t> </w:t>
      </w:r>
      <w:r>
        <w:rPr>
          <w:w w:val="105"/>
        </w:rPr>
        <w:t>model and</w:t>
      </w:r>
      <w:r>
        <w:rPr>
          <w:spacing w:val="3"/>
          <w:w w:val="105"/>
        </w:rPr>
        <w:t> </w:t>
      </w:r>
      <w:r>
        <w:rPr>
          <w:w w:val="105"/>
        </w:rPr>
        <w:t>first-order</w:t>
      </w:r>
      <w:r>
        <w:rPr>
          <w:spacing w:val="2"/>
          <w:w w:val="105"/>
        </w:rPr>
        <w:t> </w:t>
      </w:r>
      <w:r>
        <w:rPr>
          <w:spacing w:val="-2"/>
          <w:w w:val="105"/>
        </w:rPr>
        <w:t>polynomial</w:t>
      </w:r>
    </w:p>
    <w:p>
      <w:pPr>
        <w:pStyle w:val="BodyText"/>
        <w:spacing w:line="57" w:lineRule="exact"/>
        <w:ind w:left="310"/>
        <w:jc w:val="both"/>
      </w:pPr>
      <w:r>
        <w:rPr>
          <w:w w:val="105"/>
        </w:rPr>
        <w:t>extrapolation</w:t>
      </w:r>
      <w:r>
        <w:rPr>
          <w:spacing w:val="17"/>
          <w:w w:val="105"/>
        </w:rPr>
        <w:t> </w:t>
      </w:r>
      <w:r>
        <w:rPr>
          <w:w w:val="105"/>
        </w:rPr>
        <w:t>algorithm,</w:t>
      </w:r>
      <w:r>
        <w:rPr>
          <w:spacing w:val="19"/>
          <w:w w:val="105"/>
        </w:rPr>
        <w:t> </w:t>
      </w:r>
      <w:r>
        <w:rPr>
          <w:w w:val="105"/>
        </w:rPr>
        <w:t>used</w:t>
      </w:r>
      <w:r>
        <w:rPr>
          <w:spacing w:val="20"/>
          <w:w w:val="105"/>
        </w:rPr>
        <w:t> </w:t>
      </w:r>
      <w:r>
        <w:rPr>
          <w:w w:val="105"/>
        </w:rPr>
        <w:t>in</w:t>
      </w:r>
      <w:r>
        <w:rPr>
          <w:spacing w:val="20"/>
          <w:w w:val="105"/>
        </w:rPr>
        <w:t> </w:t>
      </w:r>
      <w:r>
        <w:rPr>
          <w:w w:val="105"/>
        </w:rPr>
        <w:t>parallel</w:t>
      </w:r>
      <w:r>
        <w:rPr>
          <w:spacing w:val="20"/>
          <w:w w:val="105"/>
        </w:rPr>
        <w:t> </w:t>
      </w:r>
      <w:r>
        <w:rPr>
          <w:w w:val="105"/>
        </w:rPr>
        <w:t>to</w:t>
      </w:r>
      <w:r>
        <w:rPr>
          <w:spacing w:val="20"/>
          <w:w w:val="105"/>
        </w:rPr>
        <w:t> </w:t>
      </w:r>
      <w:r>
        <w:rPr>
          <w:w w:val="105"/>
        </w:rPr>
        <w:t>describe,</w:t>
      </w:r>
      <w:r>
        <w:rPr>
          <w:spacing w:val="20"/>
          <w:w w:val="105"/>
        </w:rPr>
        <w:t> </w:t>
      </w:r>
      <w:r>
        <w:rPr>
          <w:spacing w:val="-2"/>
          <w:w w:val="105"/>
        </w:rPr>
        <w:t>respectively,</w:t>
      </w:r>
    </w:p>
    <w:p>
      <w:pPr>
        <w:spacing w:after="0" w:line="57" w:lineRule="exact"/>
        <w:jc w:val="both"/>
        <w:sectPr>
          <w:type w:val="continuous"/>
          <w:pgSz w:w="11910" w:h="15880"/>
          <w:pgMar w:header="889" w:footer="0" w:top="840" w:bottom="280" w:left="540" w:right="540"/>
          <w:cols w:num="2" w:equalWidth="0">
            <w:col w:w="5334" w:space="47"/>
            <w:col w:w="5449"/>
          </w:cols>
        </w:sectPr>
      </w:pPr>
    </w:p>
    <w:p>
      <w:pPr>
        <w:spacing w:line="771" w:lineRule="exact" w:before="0"/>
        <w:ind w:left="310" w:right="0" w:firstLine="0"/>
        <w:jc w:val="left"/>
        <w:rPr>
          <w:i/>
          <w:sz w:val="17"/>
        </w:rPr>
      </w:pPr>
      <w:r>
        <w:rPr>
          <w:i/>
          <w:sz w:val="17"/>
        </w:rPr>
        <w:t>Y</w:t>
      </w:r>
      <w:r>
        <w:rPr>
          <w:i/>
          <w:sz w:val="17"/>
          <w:vertAlign w:val="subscript"/>
        </w:rPr>
        <w:t>i</w:t>
      </w:r>
      <w:r>
        <w:rPr>
          <w:i/>
          <w:spacing w:val="13"/>
          <w:sz w:val="17"/>
          <w:vertAlign w:val="baseline"/>
        </w:rPr>
        <w:t> </w:t>
      </w:r>
      <w:r>
        <w:rPr>
          <w:rFonts w:ascii="Latin Modern Math"/>
          <w:sz w:val="17"/>
          <w:vertAlign w:val="baseline"/>
        </w:rPr>
        <w:t>=</w:t>
      </w:r>
      <w:r>
        <w:rPr>
          <w:rFonts w:ascii="Latin Modern Math"/>
          <w:spacing w:val="-12"/>
          <w:sz w:val="17"/>
          <w:vertAlign w:val="baseline"/>
        </w:rPr>
        <w:t> </w:t>
      </w:r>
      <w:r>
        <w:rPr>
          <w:i/>
          <w:spacing w:val="-13"/>
          <w:sz w:val="17"/>
          <w:vertAlign w:val="baseline"/>
        </w:rPr>
        <w:t>f</w:t>
      </w:r>
    </w:p>
    <w:p>
      <w:pPr>
        <w:spacing w:line="108" w:lineRule="exact" w:before="121"/>
        <w:ind w:left="203" w:right="0" w:firstLine="0"/>
        <w:jc w:val="left"/>
        <w:rPr>
          <w:i/>
          <w:sz w:val="11"/>
        </w:rPr>
      </w:pPr>
      <w:r>
        <w:rPr/>
        <w:br w:type="column"/>
      </w:r>
      <w:r>
        <w:rPr>
          <w:i/>
          <w:spacing w:val="-10"/>
          <w:sz w:val="11"/>
        </w:rPr>
        <w:t>n</w:t>
      </w:r>
    </w:p>
    <w:p>
      <w:pPr>
        <w:spacing w:line="542" w:lineRule="exact" w:before="0"/>
        <w:ind w:left="145" w:right="0" w:firstLine="0"/>
        <w:jc w:val="left"/>
        <w:rPr>
          <w:sz w:val="11"/>
        </w:rPr>
      </w:pPr>
      <w:r>
        <w:rPr/>
        <mc:AlternateContent>
          <mc:Choice Requires="wps">
            <w:drawing>
              <wp:anchor distT="0" distB="0" distL="0" distR="0" allowOverlap="1" layoutInCell="1" locked="0" behindDoc="1" simplePos="0" relativeHeight="486948352">
                <wp:simplePos x="0" y="0"/>
                <wp:positionH relativeFrom="page">
                  <wp:posOffset>822960</wp:posOffset>
                </wp:positionH>
                <wp:positionV relativeFrom="paragraph">
                  <wp:posOffset>-144863</wp:posOffset>
                </wp:positionV>
                <wp:extent cx="139065" cy="479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39065" cy="479425"/>
                        </a:xfrm>
                        <a:prstGeom prst="rect">
                          <a:avLst/>
                        </a:prstGeom>
                      </wps:spPr>
                      <wps:txbx>
                        <w:txbxContent>
                          <w:p>
                            <w:pPr>
                              <w:spacing w:before="97"/>
                              <w:ind w:left="0" w:right="0" w:firstLine="0"/>
                              <w:jc w:val="left"/>
                              <w:rPr>
                                <w:rFonts w:ascii="Arial"/>
                                <w:sz w:val="17"/>
                              </w:rPr>
                            </w:pPr>
                            <w:r>
                              <w:rPr>
                                <w:rFonts w:ascii="Arial"/>
                                <w:spacing w:val="30"/>
                                <w:w w:val="210"/>
                                <w:sz w:val="17"/>
                              </w:rPr>
                              <w:t> </w:t>
                            </w:r>
                            <w:r>
                              <w:rPr>
                                <w:rFonts w:ascii="Arial"/>
                                <w:spacing w:val="-182"/>
                                <w:w w:val="210"/>
                                <w:position w:val="-12"/>
                                <w:sz w:val="17"/>
                              </w:rPr>
                              <w:t>X</w:t>
                            </w:r>
                          </w:p>
                        </w:txbxContent>
                      </wps:txbx>
                      <wps:bodyPr wrap="square" lIns="0" tIns="0" rIns="0" bIns="0" rtlCol="0">
                        <a:noAutofit/>
                      </wps:bodyPr>
                    </wps:wsp>
                  </a:graphicData>
                </a:graphic>
              </wp:anchor>
            </w:drawing>
          </mc:Choice>
          <mc:Fallback>
            <w:pict>
              <v:shape style="position:absolute;margin-left:64.800003pt;margin-top:-11.406569pt;width:10.95pt;height:37.75pt;mso-position-horizontal-relative:page;mso-position-vertical-relative:paragraph;z-index:-16368128" type="#_x0000_t202" id="docshape29" filled="false" stroked="false">
                <v:textbox inset="0,0,0,0">
                  <w:txbxContent>
                    <w:p>
                      <w:pPr>
                        <w:spacing w:before="97"/>
                        <w:ind w:left="0" w:right="0" w:firstLine="0"/>
                        <w:jc w:val="left"/>
                        <w:rPr>
                          <w:rFonts w:ascii="Arial"/>
                          <w:sz w:val="17"/>
                        </w:rPr>
                      </w:pPr>
                      <w:r>
                        <w:rPr>
                          <w:rFonts w:ascii="Arial"/>
                          <w:spacing w:val="30"/>
                          <w:w w:val="210"/>
                          <w:sz w:val="17"/>
                        </w:rPr>
                        <w:t> </w:t>
                      </w:r>
                      <w:r>
                        <w:rPr>
                          <w:rFonts w:ascii="Arial"/>
                          <w:spacing w:val="-182"/>
                          <w:w w:val="210"/>
                          <w:position w:val="-12"/>
                          <w:sz w:val="17"/>
                        </w:rPr>
                        <w:t>X</w:t>
                      </w:r>
                    </w:p>
                  </w:txbxContent>
                </v:textbox>
                <w10:wrap type="none"/>
              </v:shape>
            </w:pict>
          </mc:Fallback>
        </mc:AlternateContent>
      </w:r>
      <w:r>
        <w:rPr>
          <w:i/>
          <w:spacing w:val="-5"/>
          <w:sz w:val="11"/>
        </w:rPr>
        <w:t>j</w:t>
      </w:r>
      <w:r>
        <w:rPr>
          <w:rFonts w:ascii="Latin Modern Math"/>
          <w:spacing w:val="-5"/>
          <w:sz w:val="11"/>
        </w:rPr>
        <w:t>=</w:t>
      </w:r>
      <w:r>
        <w:rPr>
          <w:spacing w:val="-5"/>
          <w:sz w:val="11"/>
        </w:rPr>
        <w:t>1</w:t>
      </w:r>
    </w:p>
    <w:p>
      <w:pPr>
        <w:spacing w:line="771" w:lineRule="exact" w:before="0"/>
        <w:ind w:left="0" w:right="0" w:firstLine="0"/>
        <w:jc w:val="left"/>
        <w:rPr>
          <w:rFonts w:ascii="Arial" w:hAnsi="Arial"/>
          <w:sz w:val="17"/>
        </w:rPr>
      </w:pPr>
      <w:r>
        <w:rPr/>
        <w:br w:type="column"/>
      </w:r>
      <w:r>
        <w:rPr>
          <w:i/>
          <w:sz w:val="17"/>
        </w:rPr>
        <w:t>W</w:t>
      </w:r>
      <w:r>
        <w:rPr>
          <w:i/>
          <w:sz w:val="17"/>
          <w:vertAlign w:val="subscript"/>
        </w:rPr>
        <w:t>ij</w:t>
      </w:r>
      <w:r>
        <w:rPr>
          <w:i/>
          <w:spacing w:val="-5"/>
          <w:sz w:val="17"/>
          <w:vertAlign w:val="baseline"/>
        </w:rPr>
        <w:t> </w:t>
      </w:r>
      <w:r>
        <w:rPr>
          <w:rFonts w:ascii="Latin Modern Math" w:hAnsi="Latin Modern Math"/>
          <w:sz w:val="17"/>
          <w:vertAlign w:val="baseline"/>
        </w:rPr>
        <w:t>·</w:t>
      </w:r>
      <w:r>
        <w:rPr>
          <w:rFonts w:ascii="Latin Modern Math" w:hAnsi="Latin Modern Math"/>
          <w:spacing w:val="-19"/>
          <w:sz w:val="17"/>
          <w:vertAlign w:val="baseline"/>
        </w:rPr>
        <w:t> </w:t>
      </w:r>
      <w:r>
        <w:rPr>
          <w:i/>
          <w:sz w:val="17"/>
          <w:vertAlign w:val="baseline"/>
        </w:rPr>
        <w:t>X</w:t>
      </w:r>
      <w:r>
        <w:rPr>
          <w:i/>
          <w:sz w:val="17"/>
          <w:vertAlign w:val="subscript"/>
        </w:rPr>
        <w:t>j</w:t>
      </w:r>
      <w:r>
        <w:rPr>
          <w:i/>
          <w:spacing w:val="1"/>
          <w:sz w:val="17"/>
          <w:vertAlign w:val="baseline"/>
        </w:rPr>
        <w:t> </w:t>
      </w:r>
      <w:r>
        <w:rPr>
          <w:rFonts w:ascii="Latin Modern Math" w:hAnsi="Latin Modern Math"/>
          <w:sz w:val="17"/>
          <w:vertAlign w:val="baseline"/>
        </w:rPr>
        <w:t>+</w:t>
      </w:r>
      <w:r>
        <w:rPr>
          <w:rFonts w:ascii="Latin Modern Math" w:hAnsi="Latin Modern Math"/>
          <w:spacing w:val="-20"/>
          <w:sz w:val="17"/>
          <w:vertAlign w:val="baseline"/>
        </w:rPr>
        <w:t> </w:t>
      </w:r>
      <w:r>
        <w:rPr>
          <w:rFonts w:ascii="Times New Roman" w:hAnsi="Times New Roman"/>
          <w:spacing w:val="-5"/>
          <w:sz w:val="17"/>
          <w:vertAlign w:val="baseline"/>
        </w:rPr>
        <w:t>h</w:t>
      </w:r>
      <w:r>
        <w:rPr>
          <w:i/>
          <w:spacing w:val="-5"/>
          <w:sz w:val="17"/>
          <w:vertAlign w:val="subscript"/>
        </w:rPr>
        <w:t>i</w:t>
      </w:r>
      <w:r>
        <w:rPr>
          <w:rFonts w:ascii="Arial" w:hAnsi="Arial"/>
          <w:spacing w:val="-5"/>
          <w:position w:val="29"/>
          <w:sz w:val="17"/>
          <w:vertAlign w:val="baseline"/>
        </w:rPr>
        <w:t>!</w:t>
      </w:r>
    </w:p>
    <w:p>
      <w:pPr>
        <w:spacing w:line="771" w:lineRule="exact" w:before="0"/>
        <w:ind w:left="310" w:right="0" w:firstLine="0"/>
        <w:jc w:val="left"/>
        <w:rPr>
          <w:rFonts w:ascii="Latin Modern Math"/>
          <w:sz w:val="17"/>
        </w:rPr>
      </w:pPr>
      <w:r>
        <w:rPr/>
        <w:br w:type="column"/>
      </w:r>
      <w:r>
        <w:rPr>
          <w:rFonts w:ascii="Latin Modern Math"/>
          <w:spacing w:val="-5"/>
          <w:w w:val="110"/>
          <w:sz w:val="17"/>
        </w:rPr>
        <w:t>(</w:t>
      </w:r>
      <w:r>
        <w:rPr>
          <w:spacing w:val="-5"/>
          <w:w w:val="110"/>
          <w:sz w:val="17"/>
        </w:rPr>
        <w:t>1</w:t>
      </w:r>
      <w:r>
        <w:rPr>
          <w:rFonts w:ascii="Latin Modern Math"/>
          <w:spacing w:val="-5"/>
          <w:w w:val="110"/>
          <w:sz w:val="17"/>
        </w:rPr>
        <w:t>)</w:t>
      </w:r>
    </w:p>
    <w:p>
      <w:pPr>
        <w:pStyle w:val="BodyText"/>
        <w:spacing w:before="153"/>
        <w:ind w:left="310"/>
      </w:pPr>
      <w:r>
        <w:rPr/>
        <w:br w:type="column"/>
      </w:r>
      <w:r>
        <w:rPr>
          <w:w w:val="105"/>
        </w:rPr>
        <w:t>the</w:t>
      </w:r>
      <w:r>
        <w:rPr>
          <w:spacing w:val="16"/>
          <w:w w:val="105"/>
        </w:rPr>
        <w:t> </w:t>
      </w:r>
      <w:r>
        <w:rPr>
          <w:w w:val="105"/>
        </w:rPr>
        <w:t>nonlinear</w:t>
      </w:r>
      <w:r>
        <w:rPr>
          <w:spacing w:val="14"/>
          <w:w w:val="105"/>
        </w:rPr>
        <w:t> </w:t>
      </w:r>
      <w:r>
        <w:rPr>
          <w:w w:val="105"/>
        </w:rPr>
        <w:t>and</w:t>
      </w:r>
      <w:r>
        <w:rPr>
          <w:spacing w:val="16"/>
          <w:w w:val="105"/>
        </w:rPr>
        <w:t> </w:t>
      </w:r>
      <w:r>
        <w:rPr>
          <w:w w:val="105"/>
        </w:rPr>
        <w:t>the</w:t>
      </w:r>
      <w:r>
        <w:rPr>
          <w:spacing w:val="16"/>
          <w:w w:val="105"/>
        </w:rPr>
        <w:t> </w:t>
      </w:r>
      <w:r>
        <w:rPr>
          <w:w w:val="105"/>
        </w:rPr>
        <w:t>linear</w:t>
      </w:r>
      <w:r>
        <w:rPr>
          <w:spacing w:val="15"/>
          <w:w w:val="105"/>
        </w:rPr>
        <w:t> </w:t>
      </w:r>
      <w:r>
        <w:rPr>
          <w:w w:val="105"/>
        </w:rPr>
        <w:t>components</w:t>
      </w:r>
      <w:r>
        <w:rPr>
          <w:spacing w:val="15"/>
          <w:w w:val="105"/>
        </w:rPr>
        <w:t> </w:t>
      </w:r>
      <w:r>
        <w:rPr>
          <w:w w:val="105"/>
        </w:rPr>
        <w:t>of</w:t>
      </w:r>
      <w:r>
        <w:rPr>
          <w:spacing w:val="17"/>
          <w:w w:val="105"/>
        </w:rPr>
        <w:t> </w:t>
      </w:r>
      <w:r>
        <w:rPr>
          <w:w w:val="105"/>
        </w:rPr>
        <w:t>glucose</w:t>
      </w:r>
      <w:r>
        <w:rPr>
          <w:spacing w:val="15"/>
          <w:w w:val="105"/>
        </w:rPr>
        <w:t> </w:t>
      </w:r>
      <w:r>
        <w:rPr>
          <w:spacing w:val="-2"/>
          <w:w w:val="105"/>
        </w:rPr>
        <w:t>dynamics.</w:t>
      </w:r>
    </w:p>
    <w:p>
      <w:pPr>
        <w:pStyle w:val="BodyText"/>
        <w:spacing w:line="276" w:lineRule="auto" w:before="18"/>
        <w:ind w:left="310" w:firstLine="233"/>
      </w:pPr>
      <w:r>
        <w:rPr>
          <w:w w:val="105"/>
        </w:rPr>
        <w:t>Yan</w:t>
      </w:r>
      <w:r>
        <w:rPr>
          <w:spacing w:val="-4"/>
          <w:w w:val="105"/>
        </w:rPr>
        <w:t> </w:t>
      </w:r>
      <w:r>
        <w:rPr>
          <w:w w:val="105"/>
        </w:rPr>
        <w:t>et</w:t>
      </w:r>
      <w:r>
        <w:rPr>
          <w:spacing w:val="-6"/>
          <w:w w:val="105"/>
        </w:rPr>
        <w:t> </w:t>
      </w:r>
      <w:r>
        <w:rPr>
          <w:w w:val="105"/>
        </w:rPr>
        <w:t>al.</w:t>
      </w:r>
      <w:r>
        <w:rPr>
          <w:spacing w:val="-5"/>
          <w:w w:val="105"/>
        </w:rPr>
        <w:t> </w:t>
      </w:r>
      <w:hyperlink w:history="true" w:anchor="_bookmark21">
        <w:r>
          <w:rPr>
            <w:color w:val="007FAD"/>
            <w:w w:val="105"/>
          </w:rPr>
          <w:t>[14]</w:t>
        </w:r>
      </w:hyperlink>
      <w:r>
        <w:rPr>
          <w:color w:val="007FAD"/>
          <w:spacing w:val="-5"/>
          <w:w w:val="105"/>
        </w:rPr>
        <w:t> </w:t>
      </w:r>
      <w:r>
        <w:rPr>
          <w:w w:val="105"/>
        </w:rPr>
        <w:t>used</w:t>
      </w:r>
      <w:r>
        <w:rPr>
          <w:spacing w:val="-5"/>
          <w:w w:val="105"/>
        </w:rPr>
        <w:t> </w:t>
      </w:r>
      <w:r>
        <w:rPr>
          <w:w w:val="105"/>
        </w:rPr>
        <w:t>MLP</w:t>
      </w:r>
      <w:r>
        <w:rPr>
          <w:spacing w:val="-6"/>
          <w:w w:val="105"/>
        </w:rPr>
        <w:t> </w:t>
      </w:r>
      <w:r>
        <w:rPr>
          <w:w w:val="105"/>
        </w:rPr>
        <w:t>for</w:t>
      </w:r>
      <w:r>
        <w:rPr>
          <w:spacing w:val="-4"/>
          <w:w w:val="105"/>
        </w:rPr>
        <w:t> </w:t>
      </w:r>
      <w:r>
        <w:rPr>
          <w:w w:val="105"/>
        </w:rPr>
        <w:t>heart</w:t>
      </w:r>
      <w:r>
        <w:rPr>
          <w:spacing w:val="-6"/>
          <w:w w:val="105"/>
        </w:rPr>
        <w:t> </w:t>
      </w:r>
      <w:r>
        <w:rPr>
          <w:w w:val="105"/>
        </w:rPr>
        <w:t>disease</w:t>
      </w:r>
      <w:r>
        <w:rPr>
          <w:spacing w:val="-5"/>
          <w:w w:val="105"/>
        </w:rPr>
        <w:t> </w:t>
      </w:r>
      <w:r>
        <w:rPr>
          <w:w w:val="105"/>
        </w:rPr>
        <w:t>diagnosis.</w:t>
      </w:r>
      <w:r>
        <w:rPr>
          <w:spacing w:val="-5"/>
          <w:w w:val="105"/>
        </w:rPr>
        <w:t> </w:t>
      </w:r>
      <w:r>
        <w:rPr>
          <w:w w:val="105"/>
        </w:rPr>
        <w:t>Based</w:t>
      </w:r>
      <w:r>
        <w:rPr>
          <w:spacing w:val="-5"/>
          <w:w w:val="105"/>
        </w:rPr>
        <w:t> </w:t>
      </w:r>
      <w:r>
        <w:rPr>
          <w:w w:val="105"/>
        </w:rPr>
        <w:t>on</w:t>
      </w:r>
      <w:r>
        <w:rPr>
          <w:spacing w:val="-5"/>
          <w:w w:val="105"/>
        </w:rPr>
        <w:t> </w:t>
      </w:r>
      <w:r>
        <w:rPr>
          <w:w w:val="105"/>
        </w:rPr>
        <w:t>40 variables,</w:t>
      </w:r>
      <w:r>
        <w:rPr>
          <w:spacing w:val="36"/>
          <w:w w:val="105"/>
        </w:rPr>
        <w:t> </w:t>
      </w:r>
      <w:r>
        <w:rPr>
          <w:w w:val="105"/>
        </w:rPr>
        <w:t>the</w:t>
      </w:r>
      <w:r>
        <w:rPr>
          <w:spacing w:val="40"/>
          <w:w w:val="105"/>
        </w:rPr>
        <w:t> </w:t>
      </w:r>
      <w:r>
        <w:rPr>
          <w:w w:val="105"/>
        </w:rPr>
        <w:t>patient</w:t>
      </w:r>
      <w:r>
        <w:rPr>
          <w:spacing w:val="38"/>
          <w:w w:val="105"/>
        </w:rPr>
        <w:t> </w:t>
      </w:r>
      <w:r>
        <w:rPr>
          <w:w w:val="105"/>
        </w:rPr>
        <w:t>was</w:t>
      </w:r>
      <w:r>
        <w:rPr>
          <w:spacing w:val="38"/>
          <w:w w:val="105"/>
        </w:rPr>
        <w:t> </w:t>
      </w:r>
      <w:r>
        <w:rPr>
          <w:w w:val="105"/>
        </w:rPr>
        <w:t>diagnosed</w:t>
      </w:r>
      <w:r>
        <w:rPr>
          <w:spacing w:val="38"/>
          <w:w w:val="105"/>
        </w:rPr>
        <w:t> </w:t>
      </w:r>
      <w:r>
        <w:rPr>
          <w:w w:val="105"/>
        </w:rPr>
        <w:t>with</w:t>
      </w:r>
      <w:r>
        <w:rPr>
          <w:spacing w:val="38"/>
          <w:w w:val="105"/>
        </w:rPr>
        <w:t> </w:t>
      </w:r>
      <w:r>
        <w:rPr>
          <w:w w:val="105"/>
        </w:rPr>
        <w:t>one</w:t>
      </w:r>
      <w:r>
        <w:rPr>
          <w:spacing w:val="39"/>
          <w:w w:val="105"/>
        </w:rPr>
        <w:t> </w:t>
      </w:r>
      <w:r>
        <w:rPr>
          <w:w w:val="105"/>
        </w:rPr>
        <w:t>of</w:t>
      </w:r>
      <w:r>
        <w:rPr>
          <w:spacing w:val="38"/>
          <w:w w:val="105"/>
        </w:rPr>
        <w:t> </w:t>
      </w:r>
      <w:r>
        <w:rPr>
          <w:w w:val="105"/>
        </w:rPr>
        <w:t>five</w:t>
      </w:r>
      <w:r>
        <w:rPr>
          <w:spacing w:val="39"/>
          <w:w w:val="105"/>
        </w:rPr>
        <w:t> </w:t>
      </w:r>
      <w:r>
        <w:rPr>
          <w:w w:val="105"/>
        </w:rPr>
        <w:t>heart</w:t>
      </w:r>
      <w:r>
        <w:rPr>
          <w:spacing w:val="38"/>
          <w:w w:val="105"/>
        </w:rPr>
        <w:t> </w:t>
      </w:r>
      <w:r>
        <w:rPr>
          <w:spacing w:val="-4"/>
          <w:w w:val="105"/>
        </w:rPr>
        <w:t>dis-</w:t>
      </w:r>
    </w:p>
    <w:p>
      <w:pPr>
        <w:spacing w:after="0" w:line="276" w:lineRule="auto"/>
        <w:sectPr>
          <w:type w:val="continuous"/>
          <w:pgSz w:w="11910" w:h="15880"/>
          <w:pgMar w:header="889" w:footer="0" w:top="840" w:bottom="280" w:left="540" w:right="540"/>
          <w:cols w:num="5" w:equalWidth="0">
            <w:col w:w="732" w:space="40"/>
            <w:col w:w="324" w:space="30"/>
            <w:col w:w="1017" w:space="2652"/>
            <w:col w:w="537" w:space="48"/>
            <w:col w:w="5450"/>
          </w:cols>
        </w:sectPr>
      </w:pPr>
    </w:p>
    <w:p>
      <w:pPr>
        <w:pStyle w:val="BodyText"/>
        <w:spacing w:line="276" w:lineRule="auto" w:before="9"/>
        <w:ind w:left="310" w:firstLine="1"/>
        <w:jc w:val="both"/>
      </w:pPr>
      <w:r>
        <w:rPr>
          <w:spacing w:val="-2"/>
          <w:w w:val="110"/>
        </w:rPr>
        <w:t>where</w:t>
      </w:r>
      <w:r>
        <w:rPr>
          <w:spacing w:val="-6"/>
          <w:w w:val="110"/>
        </w:rPr>
        <w:t> </w:t>
      </w:r>
      <w:r>
        <w:rPr>
          <w:spacing w:val="-2"/>
          <w:w w:val="110"/>
        </w:rPr>
        <w:t>Y</w:t>
      </w:r>
      <w:r>
        <w:rPr>
          <w:spacing w:val="-2"/>
          <w:w w:val="110"/>
          <w:vertAlign w:val="subscript"/>
        </w:rPr>
        <w:t>i</w:t>
      </w:r>
      <w:r>
        <w:rPr>
          <w:spacing w:val="-5"/>
          <w:w w:val="110"/>
          <w:vertAlign w:val="baseline"/>
        </w:rPr>
        <w:t> </w:t>
      </w:r>
      <w:r>
        <w:rPr>
          <w:spacing w:val="-2"/>
          <w:w w:val="110"/>
          <w:vertAlign w:val="baseline"/>
        </w:rPr>
        <w:t>is</w:t>
      </w:r>
      <w:r>
        <w:rPr>
          <w:spacing w:val="-6"/>
          <w:w w:val="110"/>
          <w:vertAlign w:val="baseline"/>
        </w:rPr>
        <w:t> </w:t>
      </w:r>
      <w:r>
        <w:rPr>
          <w:spacing w:val="-2"/>
          <w:w w:val="110"/>
          <w:vertAlign w:val="baseline"/>
        </w:rPr>
        <w:t>the</w:t>
      </w:r>
      <w:r>
        <w:rPr>
          <w:spacing w:val="-7"/>
          <w:w w:val="110"/>
          <w:vertAlign w:val="baseline"/>
        </w:rPr>
        <w:t> </w:t>
      </w:r>
      <w:r>
        <w:rPr>
          <w:spacing w:val="-2"/>
          <w:w w:val="110"/>
          <w:vertAlign w:val="baseline"/>
        </w:rPr>
        <w:t>output</w:t>
      </w:r>
      <w:r>
        <w:rPr>
          <w:spacing w:val="-7"/>
          <w:w w:val="110"/>
          <w:vertAlign w:val="baseline"/>
        </w:rPr>
        <w:t> </w:t>
      </w:r>
      <w:r>
        <w:rPr>
          <w:spacing w:val="-2"/>
          <w:w w:val="110"/>
          <w:vertAlign w:val="baseline"/>
        </w:rPr>
        <w:t>of</w:t>
      </w:r>
      <w:r>
        <w:rPr>
          <w:spacing w:val="-6"/>
          <w:w w:val="110"/>
          <w:vertAlign w:val="baseline"/>
        </w:rPr>
        <w:t> </w:t>
      </w:r>
      <w:r>
        <w:rPr>
          <w:spacing w:val="-2"/>
          <w:w w:val="110"/>
          <w:vertAlign w:val="baseline"/>
        </w:rPr>
        <w:t>the</w:t>
      </w:r>
      <w:r>
        <w:rPr>
          <w:spacing w:val="-6"/>
          <w:w w:val="110"/>
          <w:vertAlign w:val="baseline"/>
        </w:rPr>
        <w:t> </w:t>
      </w:r>
      <w:r>
        <w:rPr>
          <w:spacing w:val="-2"/>
          <w:w w:val="110"/>
          <w:vertAlign w:val="baseline"/>
        </w:rPr>
        <w:t>ith</w:t>
      </w:r>
      <w:r>
        <w:rPr>
          <w:spacing w:val="-7"/>
          <w:w w:val="110"/>
          <w:vertAlign w:val="baseline"/>
        </w:rPr>
        <w:t> </w:t>
      </w:r>
      <w:r>
        <w:rPr>
          <w:spacing w:val="-2"/>
          <w:w w:val="110"/>
          <w:vertAlign w:val="baseline"/>
        </w:rPr>
        <w:t>neuron</w:t>
      </w:r>
      <w:r>
        <w:rPr>
          <w:spacing w:val="-7"/>
          <w:w w:val="110"/>
          <w:vertAlign w:val="baseline"/>
        </w:rPr>
        <w:t> </w:t>
      </w:r>
      <w:r>
        <w:rPr>
          <w:spacing w:val="-2"/>
          <w:w w:val="110"/>
          <w:vertAlign w:val="baseline"/>
        </w:rPr>
        <w:t>in</w:t>
      </w:r>
      <w:r>
        <w:rPr>
          <w:spacing w:val="-6"/>
          <w:w w:val="110"/>
          <w:vertAlign w:val="baseline"/>
        </w:rPr>
        <w:t> </w:t>
      </w:r>
      <w:r>
        <w:rPr>
          <w:spacing w:val="-2"/>
          <w:w w:val="110"/>
          <w:vertAlign w:val="baseline"/>
        </w:rPr>
        <w:t>the</w:t>
      </w:r>
      <w:r>
        <w:rPr>
          <w:spacing w:val="-6"/>
          <w:w w:val="110"/>
          <w:vertAlign w:val="baseline"/>
        </w:rPr>
        <w:t> </w:t>
      </w:r>
      <w:r>
        <w:rPr>
          <w:spacing w:val="-2"/>
          <w:w w:val="110"/>
          <w:vertAlign w:val="baseline"/>
        </w:rPr>
        <w:t>network,</w:t>
      </w:r>
      <w:r>
        <w:rPr>
          <w:spacing w:val="-7"/>
          <w:w w:val="110"/>
          <w:vertAlign w:val="baseline"/>
        </w:rPr>
        <w:t> </w:t>
      </w:r>
      <w:r>
        <w:rPr>
          <w:spacing w:val="-2"/>
          <w:w w:val="110"/>
          <w:vertAlign w:val="baseline"/>
        </w:rPr>
        <w:t>X</w:t>
      </w:r>
      <w:r>
        <w:rPr>
          <w:spacing w:val="-2"/>
          <w:w w:val="110"/>
          <w:vertAlign w:val="subscript"/>
        </w:rPr>
        <w:t>1</w:t>
      </w:r>
      <w:r>
        <w:rPr>
          <w:spacing w:val="-6"/>
          <w:w w:val="110"/>
          <w:vertAlign w:val="baseline"/>
        </w:rPr>
        <w:t> </w:t>
      </w:r>
      <w:r>
        <w:rPr>
          <w:spacing w:val="-2"/>
          <w:w w:val="110"/>
          <w:vertAlign w:val="baseline"/>
        </w:rPr>
        <w:t>to</w:t>
      </w:r>
      <w:r>
        <w:rPr>
          <w:spacing w:val="-6"/>
          <w:w w:val="110"/>
          <w:vertAlign w:val="baseline"/>
        </w:rPr>
        <w:t> </w:t>
      </w:r>
      <w:r>
        <w:rPr>
          <w:spacing w:val="-2"/>
          <w:w w:val="110"/>
          <w:vertAlign w:val="baseline"/>
        </w:rPr>
        <w:t>X</w:t>
      </w:r>
      <w:r>
        <w:rPr>
          <w:spacing w:val="-2"/>
          <w:w w:val="110"/>
          <w:vertAlign w:val="subscript"/>
        </w:rPr>
        <w:t>n</w:t>
      </w:r>
      <w:r>
        <w:rPr>
          <w:spacing w:val="-6"/>
          <w:w w:val="110"/>
          <w:vertAlign w:val="baseline"/>
        </w:rPr>
        <w:t> </w:t>
      </w:r>
      <w:r>
        <w:rPr>
          <w:spacing w:val="-2"/>
          <w:w w:val="110"/>
          <w:vertAlign w:val="baseline"/>
        </w:rPr>
        <w:t>are </w:t>
      </w:r>
      <w:r>
        <w:rPr>
          <w:w w:val="110"/>
          <w:vertAlign w:val="baseline"/>
        </w:rPr>
        <w:t>the</w:t>
      </w:r>
      <w:r>
        <w:rPr>
          <w:spacing w:val="-11"/>
          <w:w w:val="110"/>
          <w:vertAlign w:val="baseline"/>
        </w:rPr>
        <w:t> </w:t>
      </w:r>
      <w:r>
        <w:rPr>
          <w:w w:val="110"/>
          <w:vertAlign w:val="baseline"/>
        </w:rPr>
        <w:t>input</w:t>
      </w:r>
      <w:r>
        <w:rPr>
          <w:spacing w:val="-11"/>
          <w:w w:val="110"/>
          <w:vertAlign w:val="baseline"/>
        </w:rPr>
        <w:t> </w:t>
      </w:r>
      <w:r>
        <w:rPr>
          <w:w w:val="110"/>
          <w:vertAlign w:val="baseline"/>
        </w:rPr>
        <w:t>values,</w:t>
      </w:r>
      <w:r>
        <w:rPr>
          <w:spacing w:val="-10"/>
          <w:w w:val="110"/>
          <w:vertAlign w:val="baseline"/>
        </w:rPr>
        <w:t> </w:t>
      </w:r>
      <w:r>
        <w:rPr>
          <w:w w:val="110"/>
          <w:vertAlign w:val="baseline"/>
        </w:rPr>
        <w:t>and</w:t>
      </w:r>
      <w:r>
        <w:rPr>
          <w:spacing w:val="-11"/>
          <w:w w:val="110"/>
          <w:vertAlign w:val="baseline"/>
        </w:rPr>
        <w:t> </w:t>
      </w:r>
      <w:r>
        <w:rPr>
          <w:w w:val="110"/>
          <w:vertAlign w:val="baseline"/>
        </w:rPr>
        <w:t>W</w:t>
      </w:r>
      <w:r>
        <w:rPr>
          <w:w w:val="110"/>
          <w:vertAlign w:val="subscript"/>
        </w:rPr>
        <w:t>ij</w:t>
      </w:r>
      <w:r>
        <w:rPr>
          <w:spacing w:val="-11"/>
          <w:w w:val="110"/>
          <w:vertAlign w:val="baseline"/>
        </w:rPr>
        <w:t> </w:t>
      </w:r>
      <w:r>
        <w:rPr>
          <w:w w:val="110"/>
          <w:vertAlign w:val="baseline"/>
        </w:rPr>
        <w:t>is</w:t>
      </w:r>
      <w:r>
        <w:rPr>
          <w:spacing w:val="-10"/>
          <w:w w:val="110"/>
          <w:vertAlign w:val="baseline"/>
        </w:rPr>
        <w:t> </w:t>
      </w:r>
      <w:r>
        <w:rPr>
          <w:w w:val="110"/>
          <w:vertAlign w:val="baseline"/>
        </w:rPr>
        <w:t>the</w:t>
      </w:r>
      <w:r>
        <w:rPr>
          <w:spacing w:val="-11"/>
          <w:w w:val="110"/>
          <w:vertAlign w:val="baseline"/>
        </w:rPr>
        <w:t> </w:t>
      </w:r>
      <w:r>
        <w:rPr>
          <w:w w:val="110"/>
          <w:vertAlign w:val="baseline"/>
        </w:rPr>
        <w:t>weight</w:t>
      </w:r>
      <w:r>
        <w:rPr>
          <w:spacing w:val="-10"/>
          <w:w w:val="110"/>
          <w:vertAlign w:val="baseline"/>
        </w:rPr>
        <w:t> </w:t>
      </w:r>
      <w:r>
        <w:rPr>
          <w:w w:val="110"/>
          <w:vertAlign w:val="baseline"/>
        </w:rPr>
        <w:t>of</w:t>
      </w:r>
      <w:r>
        <w:rPr>
          <w:spacing w:val="-11"/>
          <w:w w:val="110"/>
          <w:vertAlign w:val="baseline"/>
        </w:rPr>
        <w:t> </w:t>
      </w:r>
      <w:r>
        <w:rPr>
          <w:w w:val="110"/>
          <w:vertAlign w:val="baseline"/>
        </w:rPr>
        <w:t>the</w:t>
      </w:r>
      <w:r>
        <w:rPr>
          <w:spacing w:val="-11"/>
          <w:w w:val="110"/>
          <w:vertAlign w:val="baseline"/>
        </w:rPr>
        <w:t> </w:t>
      </w:r>
      <w:r>
        <w:rPr>
          <w:i/>
          <w:w w:val="110"/>
          <w:vertAlign w:val="baseline"/>
        </w:rPr>
        <w:t>j</w:t>
      </w:r>
      <w:r>
        <w:rPr>
          <w:w w:val="110"/>
          <w:vertAlign w:val="baseline"/>
        </w:rPr>
        <w:t>’s</w:t>
      </w:r>
      <w:r>
        <w:rPr>
          <w:spacing w:val="-10"/>
          <w:w w:val="110"/>
          <w:vertAlign w:val="baseline"/>
        </w:rPr>
        <w:t> </w:t>
      </w:r>
      <w:r>
        <w:rPr>
          <w:w w:val="110"/>
          <w:vertAlign w:val="baseline"/>
        </w:rPr>
        <w:t>input</w:t>
      </w:r>
      <w:r>
        <w:rPr>
          <w:spacing w:val="-11"/>
          <w:w w:val="110"/>
          <w:vertAlign w:val="baseline"/>
        </w:rPr>
        <w:t> </w:t>
      </w:r>
      <w:r>
        <w:rPr>
          <w:w w:val="110"/>
          <w:vertAlign w:val="baseline"/>
        </w:rPr>
        <w:t>at</w:t>
      </w:r>
      <w:r>
        <w:rPr>
          <w:spacing w:val="-10"/>
          <w:w w:val="110"/>
          <w:vertAlign w:val="baseline"/>
        </w:rPr>
        <w:t> </w:t>
      </w:r>
      <w:r>
        <w:rPr>
          <w:w w:val="110"/>
          <w:vertAlign w:val="baseline"/>
        </w:rPr>
        <w:t>the</w:t>
      </w:r>
      <w:r>
        <w:rPr>
          <w:spacing w:val="-11"/>
          <w:w w:val="110"/>
          <w:vertAlign w:val="baseline"/>
        </w:rPr>
        <w:t> </w:t>
      </w:r>
      <w:r>
        <w:rPr>
          <w:i/>
          <w:w w:val="110"/>
          <w:vertAlign w:val="baseline"/>
        </w:rPr>
        <w:t>i</w:t>
      </w:r>
      <w:r>
        <w:rPr>
          <w:w w:val="110"/>
          <w:vertAlign w:val="baseline"/>
        </w:rPr>
        <w:t>’s</w:t>
      </w:r>
      <w:r>
        <w:rPr>
          <w:spacing w:val="-11"/>
          <w:w w:val="110"/>
          <w:vertAlign w:val="baseline"/>
        </w:rPr>
        <w:t> </w:t>
      </w:r>
      <w:r>
        <w:rPr>
          <w:w w:val="110"/>
          <w:vertAlign w:val="baseline"/>
        </w:rPr>
        <w:t>neu- </w:t>
      </w:r>
      <w:r>
        <w:rPr>
          <w:vertAlign w:val="baseline"/>
        </w:rPr>
        <w:t>ron. This function </w:t>
      </w:r>
      <w:r>
        <w:rPr>
          <w:i/>
          <w:vertAlign w:val="baseline"/>
        </w:rPr>
        <w:t>f</w:t>
      </w:r>
      <w:r>
        <w:rPr>
          <w:vertAlign w:val="baseline"/>
        </w:rPr>
        <w:t>, through which the combined sum of the input is</w:t>
      </w:r>
      <w:r>
        <w:rPr>
          <w:w w:val="110"/>
          <w:vertAlign w:val="baseline"/>
        </w:rPr>
        <w:t> passed to generate the output, is called the activation function.</w:t>
      </w:r>
    </w:p>
    <w:p>
      <w:pPr>
        <w:pStyle w:val="BodyText"/>
        <w:spacing w:line="276" w:lineRule="auto" w:before="1"/>
        <w:ind w:left="310" w:firstLine="234"/>
        <w:jc w:val="both"/>
      </w:pPr>
      <w:r>
        <w:rPr>
          <w:w w:val="105"/>
        </w:rPr>
        <w:t>Activation functions are mathematical functions which </w:t>
      </w:r>
      <w:r>
        <w:rPr>
          <w:w w:val="105"/>
        </w:rPr>
        <w:t>convert the</w:t>
      </w:r>
      <w:r>
        <w:rPr>
          <w:w w:val="105"/>
        </w:rPr>
        <w:t> combined</w:t>
      </w:r>
      <w:r>
        <w:rPr>
          <w:w w:val="105"/>
        </w:rPr>
        <w:t> input</w:t>
      </w:r>
      <w:r>
        <w:rPr>
          <w:w w:val="105"/>
        </w:rPr>
        <w:t> into</w:t>
      </w:r>
      <w:r>
        <w:rPr>
          <w:w w:val="105"/>
        </w:rPr>
        <w:t> the</w:t>
      </w:r>
      <w:r>
        <w:rPr>
          <w:w w:val="105"/>
        </w:rPr>
        <w:t> expected</w:t>
      </w:r>
      <w:r>
        <w:rPr>
          <w:w w:val="105"/>
        </w:rPr>
        <w:t> output.</w:t>
      </w:r>
      <w:r>
        <w:rPr>
          <w:w w:val="105"/>
        </w:rPr>
        <w:t> Researchers</w:t>
      </w:r>
      <w:r>
        <w:rPr>
          <w:w w:val="105"/>
        </w:rPr>
        <w:t> have used</w:t>
      </w:r>
      <w:r>
        <w:rPr>
          <w:spacing w:val="11"/>
          <w:w w:val="105"/>
        </w:rPr>
        <w:t> </w:t>
      </w:r>
      <w:r>
        <w:rPr>
          <w:w w:val="105"/>
        </w:rPr>
        <w:t>various</w:t>
      </w:r>
      <w:r>
        <w:rPr>
          <w:spacing w:val="11"/>
          <w:w w:val="105"/>
        </w:rPr>
        <w:t> </w:t>
      </w:r>
      <w:r>
        <w:rPr>
          <w:w w:val="105"/>
        </w:rPr>
        <w:t>mathematical</w:t>
      </w:r>
      <w:r>
        <w:rPr>
          <w:spacing w:val="9"/>
          <w:w w:val="105"/>
        </w:rPr>
        <w:t> </w:t>
      </w:r>
      <w:r>
        <w:rPr>
          <w:w w:val="105"/>
        </w:rPr>
        <w:t>functions,</w:t>
      </w:r>
      <w:r>
        <w:rPr>
          <w:spacing w:val="10"/>
          <w:w w:val="105"/>
        </w:rPr>
        <w:t> </w:t>
      </w:r>
      <w:r>
        <w:rPr>
          <w:w w:val="105"/>
        </w:rPr>
        <w:t>and</w:t>
      </w:r>
      <w:r>
        <w:rPr>
          <w:spacing w:val="11"/>
          <w:w w:val="105"/>
        </w:rPr>
        <w:t> </w:t>
      </w:r>
      <w:r>
        <w:rPr>
          <w:w w:val="105"/>
        </w:rPr>
        <w:t>the</w:t>
      </w:r>
      <w:r>
        <w:rPr>
          <w:spacing w:val="10"/>
          <w:w w:val="105"/>
        </w:rPr>
        <w:t> </w:t>
      </w:r>
      <w:r>
        <w:rPr>
          <w:w w:val="105"/>
        </w:rPr>
        <w:t>most</w:t>
      </w:r>
      <w:r>
        <w:rPr>
          <w:spacing w:val="12"/>
          <w:w w:val="105"/>
        </w:rPr>
        <w:t> </w:t>
      </w:r>
      <w:r>
        <w:rPr>
          <w:w w:val="105"/>
        </w:rPr>
        <w:t>common</w:t>
      </w:r>
      <w:r>
        <w:rPr>
          <w:spacing w:val="10"/>
          <w:w w:val="105"/>
        </w:rPr>
        <w:t> </w:t>
      </w:r>
      <w:r>
        <w:rPr>
          <w:spacing w:val="-2"/>
          <w:w w:val="105"/>
        </w:rPr>
        <w:t>func-</w:t>
      </w:r>
    </w:p>
    <w:p>
      <w:pPr>
        <w:pStyle w:val="BodyText"/>
        <w:spacing w:before="9"/>
        <w:ind w:left="310"/>
        <w:jc w:val="both"/>
      </w:pPr>
      <w:r>
        <w:rPr/>
        <w:br w:type="column"/>
      </w:r>
      <w:r>
        <w:rPr>
          <w:w w:val="105"/>
        </w:rPr>
        <w:t>eases.</w:t>
      </w:r>
      <w:r>
        <w:rPr>
          <w:spacing w:val="16"/>
          <w:w w:val="105"/>
        </w:rPr>
        <w:t> </w:t>
      </w:r>
      <w:r>
        <w:rPr>
          <w:w w:val="105"/>
        </w:rPr>
        <w:t>The</w:t>
      </w:r>
      <w:r>
        <w:rPr>
          <w:spacing w:val="18"/>
          <w:w w:val="105"/>
        </w:rPr>
        <w:t> </w:t>
      </w:r>
      <w:r>
        <w:rPr>
          <w:w w:val="105"/>
        </w:rPr>
        <w:t>system’s</w:t>
      </w:r>
      <w:r>
        <w:rPr>
          <w:spacing w:val="17"/>
          <w:w w:val="105"/>
        </w:rPr>
        <w:t> </w:t>
      </w:r>
      <w:r>
        <w:rPr>
          <w:w w:val="105"/>
        </w:rPr>
        <w:t>accuracy</w:t>
      </w:r>
      <w:r>
        <w:rPr>
          <w:spacing w:val="17"/>
          <w:w w:val="105"/>
        </w:rPr>
        <w:t> </w:t>
      </w:r>
      <w:r>
        <w:rPr>
          <w:w w:val="105"/>
        </w:rPr>
        <w:t>was</w:t>
      </w:r>
      <w:r>
        <w:rPr>
          <w:spacing w:val="16"/>
          <w:w w:val="105"/>
        </w:rPr>
        <w:t> </w:t>
      </w:r>
      <w:r>
        <w:rPr>
          <w:w w:val="105"/>
        </w:rPr>
        <w:t>found</w:t>
      </w:r>
      <w:r>
        <w:rPr>
          <w:spacing w:val="18"/>
          <w:w w:val="105"/>
        </w:rPr>
        <w:t> </w:t>
      </w:r>
      <w:r>
        <w:rPr>
          <w:w w:val="105"/>
        </w:rPr>
        <w:t>to</w:t>
      </w:r>
      <w:r>
        <w:rPr>
          <w:spacing w:val="17"/>
          <w:w w:val="105"/>
        </w:rPr>
        <w:t> </w:t>
      </w:r>
      <w:r>
        <w:rPr>
          <w:w w:val="105"/>
        </w:rPr>
        <w:t>be</w:t>
      </w:r>
      <w:r>
        <w:rPr>
          <w:spacing w:val="18"/>
          <w:w w:val="105"/>
        </w:rPr>
        <w:t> </w:t>
      </w:r>
      <w:r>
        <w:rPr>
          <w:w w:val="105"/>
        </w:rPr>
        <w:t>more</w:t>
      </w:r>
      <w:r>
        <w:rPr>
          <w:spacing w:val="16"/>
          <w:w w:val="105"/>
        </w:rPr>
        <w:t> </w:t>
      </w:r>
      <w:r>
        <w:rPr>
          <w:w w:val="105"/>
        </w:rPr>
        <w:t>than</w:t>
      </w:r>
      <w:r>
        <w:rPr>
          <w:spacing w:val="17"/>
          <w:w w:val="105"/>
        </w:rPr>
        <w:t> </w:t>
      </w:r>
      <w:r>
        <w:rPr>
          <w:spacing w:val="-4"/>
          <w:w w:val="105"/>
        </w:rPr>
        <w:t>90%.</w:t>
      </w:r>
    </w:p>
    <w:p>
      <w:pPr>
        <w:pStyle w:val="BodyText"/>
        <w:spacing w:line="276" w:lineRule="auto" w:before="28"/>
        <w:ind w:left="310" w:right="111" w:firstLine="233"/>
        <w:jc w:val="both"/>
      </w:pPr>
      <w:r>
        <w:rPr>
          <w:w w:val="105"/>
        </w:rPr>
        <w:t>Durieux et al. </w:t>
      </w:r>
      <w:hyperlink w:history="true" w:anchor="_bookmark29">
        <w:r>
          <w:rPr>
            <w:color w:val="007FAD"/>
            <w:w w:val="105"/>
          </w:rPr>
          <w:t>[22]</w:t>
        </w:r>
      </w:hyperlink>
      <w:r>
        <w:rPr>
          <w:color w:val="007FAD"/>
          <w:w w:val="105"/>
        </w:rPr>
        <w:t> </w:t>
      </w:r>
      <w:r>
        <w:rPr>
          <w:w w:val="105"/>
        </w:rPr>
        <w:t>studied the effect of a knowledge based </w:t>
      </w:r>
      <w:r>
        <w:rPr>
          <w:w w:val="105"/>
        </w:rPr>
        <w:t>CDSS on</w:t>
      </w:r>
      <w:r>
        <w:rPr>
          <w:spacing w:val="40"/>
          <w:w w:val="105"/>
        </w:rPr>
        <w:t> </w:t>
      </w:r>
      <w:r>
        <w:rPr>
          <w:w w:val="105"/>
        </w:rPr>
        <w:t>physicians’</w:t>
      </w:r>
      <w:r>
        <w:rPr>
          <w:spacing w:val="40"/>
          <w:w w:val="105"/>
        </w:rPr>
        <w:t> </w:t>
      </w:r>
      <w:r>
        <w:rPr>
          <w:w w:val="105"/>
        </w:rPr>
        <w:t>behavior</w:t>
      </w:r>
      <w:r>
        <w:rPr>
          <w:spacing w:val="40"/>
          <w:w w:val="105"/>
        </w:rPr>
        <w:t> </w:t>
      </w:r>
      <w:r>
        <w:rPr>
          <w:w w:val="105"/>
        </w:rPr>
        <w:t>when</w:t>
      </w:r>
      <w:r>
        <w:rPr>
          <w:spacing w:val="40"/>
          <w:w w:val="105"/>
        </w:rPr>
        <w:t> </w:t>
      </w:r>
      <w:r>
        <w:rPr>
          <w:w w:val="105"/>
        </w:rPr>
        <w:t>treating</w:t>
      </w:r>
      <w:r>
        <w:rPr>
          <w:spacing w:val="40"/>
          <w:w w:val="105"/>
        </w:rPr>
        <w:t> </w:t>
      </w:r>
      <w:r>
        <w:rPr>
          <w:w w:val="105"/>
        </w:rPr>
        <w:t>patients</w:t>
      </w:r>
      <w:r>
        <w:rPr>
          <w:spacing w:val="40"/>
          <w:w w:val="105"/>
        </w:rPr>
        <w:t> </w:t>
      </w:r>
      <w:r>
        <w:rPr>
          <w:w w:val="105"/>
        </w:rPr>
        <w:t>with</w:t>
      </w:r>
      <w:r>
        <w:rPr>
          <w:spacing w:val="40"/>
          <w:w w:val="105"/>
        </w:rPr>
        <w:t> </w:t>
      </w:r>
      <w:r>
        <w:rPr>
          <w:w w:val="105"/>
        </w:rPr>
        <w:t>a</w:t>
      </w:r>
      <w:r>
        <w:rPr>
          <w:spacing w:val="40"/>
          <w:w w:val="105"/>
        </w:rPr>
        <w:t> </w:t>
      </w:r>
      <w:r>
        <w:rPr>
          <w:w w:val="105"/>
        </w:rPr>
        <w:t>potential risk</w:t>
      </w:r>
      <w:r>
        <w:rPr>
          <w:spacing w:val="29"/>
          <w:w w:val="105"/>
        </w:rPr>
        <w:t> </w:t>
      </w:r>
      <w:r>
        <w:rPr>
          <w:w w:val="105"/>
        </w:rPr>
        <w:t>of</w:t>
      </w:r>
      <w:r>
        <w:rPr>
          <w:spacing w:val="28"/>
          <w:w w:val="105"/>
        </w:rPr>
        <w:t> </w:t>
      </w:r>
      <w:r>
        <w:rPr>
          <w:w w:val="105"/>
        </w:rPr>
        <w:t>VTE.</w:t>
      </w:r>
      <w:r>
        <w:rPr>
          <w:spacing w:val="30"/>
          <w:w w:val="105"/>
        </w:rPr>
        <w:t> </w:t>
      </w:r>
      <w:r>
        <w:rPr>
          <w:w w:val="105"/>
        </w:rPr>
        <w:t>The</w:t>
      </w:r>
      <w:r>
        <w:rPr>
          <w:spacing w:val="29"/>
          <w:w w:val="105"/>
        </w:rPr>
        <w:t> </w:t>
      </w:r>
      <w:r>
        <w:rPr>
          <w:w w:val="105"/>
        </w:rPr>
        <w:t>system</w:t>
      </w:r>
      <w:r>
        <w:rPr>
          <w:spacing w:val="29"/>
          <w:w w:val="105"/>
        </w:rPr>
        <w:t> </w:t>
      </w:r>
      <w:r>
        <w:rPr>
          <w:w w:val="105"/>
        </w:rPr>
        <w:t>collects</w:t>
      </w:r>
      <w:r>
        <w:rPr>
          <w:spacing w:val="28"/>
          <w:w w:val="105"/>
        </w:rPr>
        <w:t> </w:t>
      </w:r>
      <w:r>
        <w:rPr>
          <w:w w:val="105"/>
        </w:rPr>
        <w:t>patient’s</w:t>
      </w:r>
      <w:r>
        <w:rPr>
          <w:spacing w:val="29"/>
          <w:w w:val="105"/>
        </w:rPr>
        <w:t> </w:t>
      </w:r>
      <w:r>
        <w:rPr>
          <w:w w:val="105"/>
        </w:rPr>
        <w:t>information</w:t>
      </w:r>
      <w:r>
        <w:rPr>
          <w:spacing w:val="28"/>
          <w:w w:val="105"/>
        </w:rPr>
        <w:t> </w:t>
      </w:r>
      <w:r>
        <w:rPr>
          <w:w w:val="105"/>
        </w:rPr>
        <w:t>as</w:t>
      </w:r>
      <w:r>
        <w:rPr>
          <w:spacing w:val="29"/>
          <w:w w:val="105"/>
        </w:rPr>
        <w:t> </w:t>
      </w:r>
      <w:r>
        <w:rPr>
          <w:w w:val="105"/>
        </w:rPr>
        <w:t>well</w:t>
      </w:r>
      <w:r>
        <w:rPr>
          <w:spacing w:val="29"/>
          <w:w w:val="105"/>
        </w:rPr>
        <w:t> </w:t>
      </w:r>
      <w:r>
        <w:rPr>
          <w:w w:val="105"/>
        </w:rPr>
        <w:t>as the physician’s prescription. The system can then show a warning message if it finds discrepancies between the current case and past cases in the knowledge base.</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spacing w:before="5"/>
        <w:rPr>
          <w:sz w:val="11"/>
        </w:rPr>
      </w:pPr>
    </w:p>
    <w:p>
      <w:pPr>
        <w:spacing w:after="0"/>
        <w:rPr>
          <w:sz w:val="11"/>
        </w:rPr>
        <w:sectPr>
          <w:pgSz w:w="11910" w:h="15880"/>
          <w:pgMar w:header="890" w:footer="0" w:top="1080" w:bottom="280" w:left="540" w:right="540"/>
        </w:sectPr>
      </w:pPr>
    </w:p>
    <w:p>
      <w:pPr>
        <w:pStyle w:val="BodyText"/>
        <w:spacing w:line="276" w:lineRule="auto" w:before="110"/>
        <w:ind w:left="114" w:right="38" w:firstLine="233"/>
        <w:jc w:val="both"/>
      </w:pPr>
      <w:bookmarkStart w:name="3 Data encoding and system architecture" w:id="12"/>
      <w:bookmarkEnd w:id="12"/>
      <w:r>
        <w:rPr/>
      </w:r>
      <w:bookmarkStart w:name="_bookmark5" w:id="13"/>
      <w:bookmarkEnd w:id="13"/>
      <w:r>
        <w:rPr/>
      </w:r>
      <w:bookmarkStart w:name="_bookmark6" w:id="14"/>
      <w:bookmarkEnd w:id="14"/>
      <w:r>
        <w:rPr/>
      </w:r>
      <w:r>
        <w:rPr>
          <w:w w:val="105"/>
        </w:rPr>
        <w:t>Kucher et al. </w:t>
      </w:r>
      <w:hyperlink w:history="true" w:anchor="_bookmark30">
        <w:r>
          <w:rPr>
            <w:color w:val="007FAD"/>
            <w:w w:val="105"/>
          </w:rPr>
          <w:t>[23]</w:t>
        </w:r>
      </w:hyperlink>
      <w:r>
        <w:rPr>
          <w:color w:val="007FAD"/>
          <w:w w:val="105"/>
        </w:rPr>
        <w:t> </w:t>
      </w:r>
      <w:r>
        <w:rPr>
          <w:w w:val="105"/>
        </w:rPr>
        <w:t>as well as Piazza et al. </w:t>
      </w:r>
      <w:hyperlink w:history="true" w:anchor="_bookmark31">
        <w:r>
          <w:rPr>
            <w:color w:val="007FAD"/>
            <w:w w:val="105"/>
          </w:rPr>
          <w:t>[24]</w:t>
        </w:r>
      </w:hyperlink>
      <w:r>
        <w:rPr>
          <w:color w:val="007FAD"/>
          <w:w w:val="105"/>
        </w:rPr>
        <w:t> </w:t>
      </w:r>
      <w:r>
        <w:rPr>
          <w:w w:val="105"/>
        </w:rPr>
        <w:t>reported that </w:t>
      </w:r>
      <w:r>
        <w:rPr>
          <w:w w:val="105"/>
        </w:rPr>
        <w:t>the use of a computerized alert system identifying consecutive hospi- talized patients at risk of VTE has reduced the rates of VTE among hospitalized patients.</w:t>
      </w:r>
      <w:r>
        <w:rPr>
          <w:w w:val="105"/>
        </w:rPr>
        <w:t> The</w:t>
      </w:r>
      <w:r>
        <w:rPr>
          <w:w w:val="105"/>
        </w:rPr>
        <w:t> system considers</w:t>
      </w:r>
      <w:r>
        <w:rPr>
          <w:w w:val="105"/>
        </w:rPr>
        <w:t> only</w:t>
      </w:r>
      <w:r>
        <w:rPr>
          <w:w w:val="105"/>
        </w:rPr>
        <w:t> eight common</w:t>
      </w:r>
      <w:r>
        <w:rPr>
          <w:spacing w:val="40"/>
          <w:w w:val="105"/>
        </w:rPr>
        <w:t> </w:t>
      </w:r>
      <w:r>
        <w:rPr>
          <w:w w:val="105"/>
        </w:rPr>
        <w:t>VTE</w:t>
      </w:r>
      <w:r>
        <w:rPr>
          <w:spacing w:val="-2"/>
          <w:w w:val="105"/>
        </w:rPr>
        <w:t> </w:t>
      </w:r>
      <w:r>
        <w:rPr>
          <w:w w:val="105"/>
        </w:rPr>
        <w:t>risk</w:t>
      </w:r>
      <w:r>
        <w:rPr>
          <w:spacing w:val="-1"/>
          <w:w w:val="105"/>
        </w:rPr>
        <w:t> </w:t>
      </w:r>
      <w:r>
        <w:rPr>
          <w:w w:val="105"/>
        </w:rPr>
        <w:t>factors.</w:t>
      </w:r>
      <w:r>
        <w:rPr>
          <w:spacing w:val="-2"/>
          <w:w w:val="105"/>
        </w:rPr>
        <w:t> </w:t>
      </w:r>
      <w:r>
        <w:rPr>
          <w:w w:val="105"/>
        </w:rPr>
        <w:t>Determining</w:t>
      </w:r>
      <w:r>
        <w:rPr>
          <w:spacing w:val="-1"/>
          <w:w w:val="105"/>
        </w:rPr>
        <w:t> </w:t>
      </w:r>
      <w:r>
        <w:rPr>
          <w:w w:val="105"/>
        </w:rPr>
        <w:t>the</w:t>
      </w:r>
      <w:r>
        <w:rPr>
          <w:spacing w:val="-2"/>
          <w:w w:val="105"/>
        </w:rPr>
        <w:t> </w:t>
      </w:r>
      <w:r>
        <w:rPr>
          <w:w w:val="105"/>
        </w:rPr>
        <w:t>risk</w:t>
      </w:r>
      <w:r>
        <w:rPr>
          <w:spacing w:val="-2"/>
          <w:w w:val="105"/>
        </w:rPr>
        <w:t> </w:t>
      </w:r>
      <w:r>
        <w:rPr>
          <w:w w:val="105"/>
        </w:rPr>
        <w:t>of</w:t>
      </w:r>
      <w:r>
        <w:rPr>
          <w:spacing w:val="-1"/>
          <w:w w:val="105"/>
        </w:rPr>
        <w:t> </w:t>
      </w:r>
      <w:r>
        <w:rPr>
          <w:w w:val="105"/>
        </w:rPr>
        <w:t>VTE</w:t>
      </w:r>
      <w:r>
        <w:rPr>
          <w:spacing w:val="-2"/>
          <w:w w:val="105"/>
        </w:rPr>
        <w:t> </w:t>
      </w:r>
      <w:r>
        <w:rPr>
          <w:w w:val="105"/>
        </w:rPr>
        <w:t>is</w:t>
      </w:r>
      <w:r>
        <w:rPr>
          <w:spacing w:val="-1"/>
          <w:w w:val="105"/>
        </w:rPr>
        <w:t> </w:t>
      </w:r>
      <w:r>
        <w:rPr>
          <w:w w:val="105"/>
        </w:rPr>
        <w:t>encoded</w:t>
      </w:r>
      <w:r>
        <w:rPr>
          <w:spacing w:val="-3"/>
          <w:w w:val="105"/>
        </w:rPr>
        <w:t> </w:t>
      </w:r>
      <w:r>
        <w:rPr>
          <w:w w:val="105"/>
        </w:rPr>
        <w:t>in</w:t>
      </w:r>
      <w:r>
        <w:rPr>
          <w:spacing w:val="-2"/>
          <w:w w:val="105"/>
        </w:rPr>
        <w:t> </w:t>
      </w:r>
      <w:r>
        <w:rPr>
          <w:w w:val="105"/>
        </w:rPr>
        <w:t>the</w:t>
      </w:r>
      <w:r>
        <w:rPr>
          <w:spacing w:val="-2"/>
          <w:w w:val="105"/>
        </w:rPr>
        <w:t> </w:t>
      </w:r>
      <w:r>
        <w:rPr>
          <w:w w:val="105"/>
        </w:rPr>
        <w:t>sys- tem</w:t>
      </w:r>
      <w:r>
        <w:rPr>
          <w:w w:val="105"/>
        </w:rPr>
        <w:t> based</w:t>
      </w:r>
      <w:r>
        <w:rPr>
          <w:w w:val="105"/>
        </w:rPr>
        <w:t> on</w:t>
      </w:r>
      <w:r>
        <w:rPr>
          <w:w w:val="105"/>
        </w:rPr>
        <w:t> the</w:t>
      </w:r>
      <w:r>
        <w:rPr>
          <w:w w:val="105"/>
        </w:rPr>
        <w:t> expertise</w:t>
      </w:r>
      <w:r>
        <w:rPr>
          <w:w w:val="105"/>
        </w:rPr>
        <w:t> of</w:t>
      </w:r>
      <w:r>
        <w:rPr>
          <w:w w:val="105"/>
        </w:rPr>
        <w:t> the</w:t>
      </w:r>
      <w:r>
        <w:rPr>
          <w:w w:val="105"/>
        </w:rPr>
        <w:t> physicians</w:t>
      </w:r>
      <w:r>
        <w:rPr>
          <w:w w:val="105"/>
        </w:rPr>
        <w:t> who</w:t>
      </w:r>
      <w:r>
        <w:rPr>
          <w:w w:val="105"/>
        </w:rPr>
        <w:t> developed</w:t>
      </w:r>
      <w:r>
        <w:rPr>
          <w:w w:val="105"/>
        </w:rPr>
        <w:t> the study.</w:t>
      </w:r>
      <w:r>
        <w:rPr>
          <w:w w:val="105"/>
        </w:rPr>
        <w:t> The</w:t>
      </w:r>
      <w:r>
        <w:rPr>
          <w:w w:val="105"/>
        </w:rPr>
        <w:t> system</w:t>
      </w:r>
      <w:r>
        <w:rPr>
          <w:w w:val="105"/>
        </w:rPr>
        <w:t> thus</w:t>
      </w:r>
      <w:r>
        <w:rPr>
          <w:w w:val="105"/>
        </w:rPr>
        <w:t> does</w:t>
      </w:r>
      <w:r>
        <w:rPr>
          <w:w w:val="105"/>
        </w:rPr>
        <w:t> not</w:t>
      </w:r>
      <w:r>
        <w:rPr>
          <w:w w:val="105"/>
        </w:rPr>
        <w:t> take</w:t>
      </w:r>
      <w:r>
        <w:rPr>
          <w:w w:val="105"/>
        </w:rPr>
        <w:t> into</w:t>
      </w:r>
      <w:r>
        <w:rPr>
          <w:w w:val="105"/>
        </w:rPr>
        <w:t> consideration</w:t>
      </w:r>
      <w:r>
        <w:rPr>
          <w:w w:val="105"/>
        </w:rPr>
        <w:t> the</w:t>
      </w:r>
      <w:r>
        <w:rPr>
          <w:w w:val="105"/>
        </w:rPr>
        <w:t> past cases</w:t>
      </w:r>
      <w:r>
        <w:rPr>
          <w:w w:val="105"/>
        </w:rPr>
        <w:t> of</w:t>
      </w:r>
      <w:r>
        <w:rPr>
          <w:w w:val="105"/>
        </w:rPr>
        <w:t> VTE,</w:t>
      </w:r>
      <w:r>
        <w:rPr>
          <w:w w:val="105"/>
        </w:rPr>
        <w:t> instead</w:t>
      </w:r>
      <w:r>
        <w:rPr>
          <w:w w:val="105"/>
        </w:rPr>
        <w:t> it</w:t>
      </w:r>
      <w:r>
        <w:rPr>
          <w:w w:val="105"/>
        </w:rPr>
        <w:t> looks</w:t>
      </w:r>
      <w:r>
        <w:rPr>
          <w:w w:val="105"/>
        </w:rPr>
        <w:t> at</w:t>
      </w:r>
      <w:r>
        <w:rPr>
          <w:w w:val="105"/>
        </w:rPr>
        <w:t> each</w:t>
      </w:r>
      <w:r>
        <w:rPr>
          <w:w w:val="105"/>
        </w:rPr>
        <w:t> patient’s</w:t>
      </w:r>
      <w:r>
        <w:rPr>
          <w:w w:val="105"/>
        </w:rPr>
        <w:t> medical</w:t>
      </w:r>
      <w:r>
        <w:rPr>
          <w:w w:val="105"/>
        </w:rPr>
        <w:t> record</w:t>
      </w:r>
      <w:r>
        <w:rPr>
          <w:w w:val="105"/>
        </w:rPr>
        <w:t> in isolation, and it generates an electronic alert to the treating physi- cian in case the patient is identified with high risk of VTE.</w:t>
      </w:r>
    </w:p>
    <w:p>
      <w:pPr>
        <w:pStyle w:val="BodyText"/>
        <w:spacing w:line="276" w:lineRule="auto" w:before="1"/>
        <w:ind w:left="114" w:right="38" w:firstLine="233"/>
        <w:jc w:val="both"/>
      </w:pPr>
      <w:r>
        <w:rPr>
          <w:w w:val="105"/>
        </w:rPr>
        <w:t>Roy et al. </w:t>
      </w:r>
      <w:hyperlink w:history="true" w:anchor="_bookmark32">
        <w:r>
          <w:rPr>
            <w:color w:val="007FAD"/>
            <w:w w:val="105"/>
          </w:rPr>
          <w:t>[25]</w:t>
        </w:r>
      </w:hyperlink>
      <w:r>
        <w:rPr>
          <w:color w:val="007FAD"/>
          <w:w w:val="105"/>
        </w:rPr>
        <w:t> </w:t>
      </w:r>
      <w:r>
        <w:rPr>
          <w:w w:val="105"/>
        </w:rPr>
        <w:t>assessed the effectiveness of the use of </w:t>
      </w:r>
      <w:r>
        <w:rPr>
          <w:w w:val="105"/>
        </w:rPr>
        <w:t>handheld clinical</w:t>
      </w:r>
      <w:r>
        <w:rPr>
          <w:w w:val="105"/>
        </w:rPr>
        <w:t> decision</w:t>
      </w:r>
      <w:r>
        <w:rPr>
          <w:w w:val="105"/>
        </w:rPr>
        <w:t> support</w:t>
      </w:r>
      <w:r>
        <w:rPr>
          <w:w w:val="105"/>
        </w:rPr>
        <w:t> system</w:t>
      </w:r>
      <w:r>
        <w:rPr>
          <w:w w:val="105"/>
        </w:rPr>
        <w:t> to</w:t>
      </w:r>
      <w:r>
        <w:rPr>
          <w:w w:val="105"/>
        </w:rPr>
        <w:t> enhance</w:t>
      </w:r>
      <w:r>
        <w:rPr>
          <w:w w:val="105"/>
        </w:rPr>
        <w:t> the</w:t>
      </w:r>
      <w:r>
        <w:rPr>
          <w:w w:val="105"/>
        </w:rPr>
        <w:t> diagnostic</w:t>
      </w:r>
      <w:r>
        <w:rPr>
          <w:w w:val="105"/>
        </w:rPr>
        <w:t> work-</w:t>
      </w:r>
      <w:r>
        <w:rPr>
          <w:spacing w:val="80"/>
          <w:w w:val="105"/>
        </w:rPr>
        <w:t> </w:t>
      </w:r>
      <w:r>
        <w:rPr>
          <w:w w:val="105"/>
        </w:rPr>
        <w:t>up</w:t>
      </w:r>
      <w:r>
        <w:rPr>
          <w:w w:val="105"/>
        </w:rPr>
        <w:t> for</w:t>
      </w:r>
      <w:r>
        <w:rPr>
          <w:w w:val="105"/>
        </w:rPr>
        <w:t> emergency</w:t>
      </w:r>
      <w:r>
        <w:rPr>
          <w:w w:val="105"/>
        </w:rPr>
        <w:t> patients</w:t>
      </w:r>
      <w:r>
        <w:rPr>
          <w:w w:val="105"/>
        </w:rPr>
        <w:t> suspected</w:t>
      </w:r>
      <w:r>
        <w:rPr>
          <w:w w:val="105"/>
        </w:rPr>
        <w:t> with</w:t>
      </w:r>
      <w:r>
        <w:rPr>
          <w:w w:val="105"/>
        </w:rPr>
        <w:t> pulmonary</w:t>
      </w:r>
      <w:r>
        <w:rPr>
          <w:w w:val="105"/>
        </w:rPr>
        <w:t> embolism (PE).</w:t>
      </w:r>
      <w:r>
        <w:rPr>
          <w:spacing w:val="-2"/>
          <w:w w:val="105"/>
        </w:rPr>
        <w:t> </w:t>
      </w:r>
      <w:r>
        <w:rPr>
          <w:w w:val="105"/>
        </w:rPr>
        <w:t>The</w:t>
      </w:r>
      <w:r>
        <w:rPr>
          <w:spacing w:val="-2"/>
          <w:w w:val="105"/>
        </w:rPr>
        <w:t> </w:t>
      </w:r>
      <w:r>
        <w:rPr>
          <w:w w:val="105"/>
        </w:rPr>
        <w:t>software</w:t>
      </w:r>
      <w:r>
        <w:rPr>
          <w:spacing w:val="-1"/>
          <w:w w:val="105"/>
        </w:rPr>
        <w:t> </w:t>
      </w:r>
      <w:r>
        <w:rPr>
          <w:w w:val="105"/>
        </w:rPr>
        <w:t>asks</w:t>
      </w:r>
      <w:r>
        <w:rPr>
          <w:spacing w:val="-2"/>
          <w:w w:val="105"/>
        </w:rPr>
        <w:t> </w:t>
      </w:r>
      <w:r>
        <w:rPr>
          <w:w w:val="105"/>
        </w:rPr>
        <w:t>the</w:t>
      </w:r>
      <w:r>
        <w:rPr>
          <w:spacing w:val="-1"/>
          <w:w w:val="105"/>
        </w:rPr>
        <w:t> </w:t>
      </w:r>
      <w:r>
        <w:rPr>
          <w:w w:val="105"/>
        </w:rPr>
        <w:t>physician</w:t>
      </w:r>
      <w:r>
        <w:rPr>
          <w:spacing w:val="-2"/>
          <w:w w:val="105"/>
        </w:rPr>
        <w:t> </w:t>
      </w:r>
      <w:r>
        <w:rPr>
          <w:w w:val="105"/>
        </w:rPr>
        <w:t>to</w:t>
      </w:r>
      <w:r>
        <w:rPr>
          <w:spacing w:val="-2"/>
          <w:w w:val="105"/>
        </w:rPr>
        <w:t> </w:t>
      </w:r>
      <w:r>
        <w:rPr>
          <w:w w:val="105"/>
        </w:rPr>
        <w:t>enter</w:t>
      </w:r>
      <w:r>
        <w:rPr>
          <w:spacing w:val="-2"/>
          <w:w w:val="105"/>
        </w:rPr>
        <w:t> </w:t>
      </w:r>
      <w:r>
        <w:rPr>
          <w:w w:val="105"/>
        </w:rPr>
        <w:t>his/her</w:t>
      </w:r>
      <w:r>
        <w:rPr>
          <w:spacing w:val="-3"/>
          <w:w w:val="105"/>
        </w:rPr>
        <w:t> </w:t>
      </w:r>
      <w:r>
        <w:rPr>
          <w:w w:val="105"/>
        </w:rPr>
        <w:t>own</w:t>
      </w:r>
      <w:r>
        <w:rPr>
          <w:spacing w:val="-1"/>
          <w:w w:val="105"/>
        </w:rPr>
        <w:t> </w:t>
      </w:r>
      <w:r>
        <w:rPr>
          <w:w w:val="105"/>
        </w:rPr>
        <w:t>estimate of the patient’s PE risk, then it suggests appropriate and inappro- priate</w:t>
      </w:r>
      <w:r>
        <w:rPr>
          <w:w w:val="105"/>
        </w:rPr>
        <w:t> diagnostic</w:t>
      </w:r>
      <w:r>
        <w:rPr>
          <w:w w:val="105"/>
        </w:rPr>
        <w:t> tests,</w:t>
      </w:r>
      <w:r>
        <w:rPr>
          <w:w w:val="105"/>
        </w:rPr>
        <w:t> and</w:t>
      </w:r>
      <w:r>
        <w:rPr>
          <w:w w:val="105"/>
        </w:rPr>
        <w:t> it</w:t>
      </w:r>
      <w:r>
        <w:rPr>
          <w:w w:val="105"/>
        </w:rPr>
        <w:t> marks</w:t>
      </w:r>
      <w:r>
        <w:rPr>
          <w:w w:val="105"/>
        </w:rPr>
        <w:t> the</w:t>
      </w:r>
      <w:r>
        <w:rPr>
          <w:w w:val="105"/>
        </w:rPr>
        <w:t> least</w:t>
      </w:r>
      <w:r>
        <w:rPr>
          <w:w w:val="105"/>
        </w:rPr>
        <w:t> invasive</w:t>
      </w:r>
      <w:r>
        <w:rPr>
          <w:w w:val="105"/>
        </w:rPr>
        <w:t> test</w:t>
      </w:r>
      <w:r>
        <w:rPr>
          <w:w w:val="105"/>
        </w:rPr>
        <w:t> as ‘‘recommended”.</w:t>
      </w:r>
      <w:r>
        <w:rPr>
          <w:spacing w:val="36"/>
          <w:w w:val="105"/>
        </w:rPr>
        <w:t> </w:t>
      </w:r>
      <w:r>
        <w:rPr>
          <w:w w:val="105"/>
        </w:rPr>
        <w:t>The</w:t>
      </w:r>
      <w:r>
        <w:rPr>
          <w:spacing w:val="35"/>
          <w:w w:val="105"/>
        </w:rPr>
        <w:t> </w:t>
      </w:r>
      <w:r>
        <w:rPr>
          <w:w w:val="105"/>
        </w:rPr>
        <w:t>recommendations</w:t>
      </w:r>
      <w:r>
        <w:rPr>
          <w:spacing w:val="36"/>
          <w:w w:val="105"/>
        </w:rPr>
        <w:t> </w:t>
      </w:r>
      <w:r>
        <w:rPr>
          <w:w w:val="105"/>
        </w:rPr>
        <w:t>of</w:t>
      </w:r>
      <w:r>
        <w:rPr>
          <w:spacing w:val="36"/>
          <w:w w:val="105"/>
        </w:rPr>
        <w:t> </w:t>
      </w:r>
      <w:r>
        <w:rPr>
          <w:w w:val="105"/>
        </w:rPr>
        <w:t>the</w:t>
      </w:r>
      <w:r>
        <w:rPr>
          <w:spacing w:val="35"/>
          <w:w w:val="105"/>
        </w:rPr>
        <w:t> </w:t>
      </w:r>
      <w:r>
        <w:rPr>
          <w:w w:val="105"/>
        </w:rPr>
        <w:t>system</w:t>
      </w:r>
      <w:r>
        <w:rPr>
          <w:spacing w:val="35"/>
          <w:w w:val="105"/>
        </w:rPr>
        <w:t> </w:t>
      </w:r>
      <w:r>
        <w:rPr>
          <w:w w:val="105"/>
        </w:rPr>
        <w:t>are</w:t>
      </w:r>
      <w:r>
        <w:rPr>
          <w:spacing w:val="36"/>
          <w:w w:val="105"/>
        </w:rPr>
        <w:t> </w:t>
      </w:r>
      <w:r>
        <w:rPr>
          <w:w w:val="105"/>
        </w:rPr>
        <w:t>based on</w:t>
      </w:r>
      <w:r>
        <w:rPr>
          <w:spacing w:val="23"/>
          <w:w w:val="105"/>
        </w:rPr>
        <w:t> </w:t>
      </w:r>
      <w:r>
        <w:rPr>
          <w:w w:val="105"/>
        </w:rPr>
        <w:t>the</w:t>
      </w:r>
      <w:r>
        <w:rPr>
          <w:spacing w:val="24"/>
          <w:w w:val="105"/>
        </w:rPr>
        <w:t> </w:t>
      </w:r>
      <w:r>
        <w:rPr>
          <w:w w:val="105"/>
        </w:rPr>
        <w:t>expertise</w:t>
      </w:r>
      <w:r>
        <w:rPr>
          <w:spacing w:val="23"/>
          <w:w w:val="105"/>
        </w:rPr>
        <w:t> </w:t>
      </w:r>
      <w:r>
        <w:rPr>
          <w:w w:val="105"/>
        </w:rPr>
        <w:t>of</w:t>
      </w:r>
      <w:r>
        <w:rPr>
          <w:spacing w:val="23"/>
          <w:w w:val="105"/>
        </w:rPr>
        <w:t> </w:t>
      </w:r>
      <w:r>
        <w:rPr>
          <w:w w:val="105"/>
        </w:rPr>
        <w:t>the</w:t>
      </w:r>
      <w:r>
        <w:rPr>
          <w:spacing w:val="23"/>
          <w:w w:val="105"/>
        </w:rPr>
        <w:t> </w:t>
      </w:r>
      <w:r>
        <w:rPr>
          <w:w w:val="105"/>
        </w:rPr>
        <w:t>physicians</w:t>
      </w:r>
      <w:r>
        <w:rPr>
          <w:spacing w:val="23"/>
          <w:w w:val="105"/>
        </w:rPr>
        <w:t> </w:t>
      </w:r>
      <w:r>
        <w:rPr>
          <w:w w:val="105"/>
        </w:rPr>
        <w:t>who</w:t>
      </w:r>
      <w:r>
        <w:rPr>
          <w:spacing w:val="23"/>
          <w:w w:val="105"/>
        </w:rPr>
        <w:t> </w:t>
      </w:r>
      <w:r>
        <w:rPr>
          <w:w w:val="105"/>
        </w:rPr>
        <w:t>participated</w:t>
      </w:r>
      <w:r>
        <w:rPr>
          <w:spacing w:val="23"/>
          <w:w w:val="105"/>
        </w:rPr>
        <w:t> </w:t>
      </w:r>
      <w:r>
        <w:rPr>
          <w:w w:val="105"/>
        </w:rPr>
        <w:t>in</w:t>
      </w:r>
      <w:r>
        <w:rPr>
          <w:spacing w:val="23"/>
          <w:w w:val="105"/>
        </w:rPr>
        <w:t> </w:t>
      </w:r>
      <w:r>
        <w:rPr>
          <w:w w:val="105"/>
        </w:rPr>
        <w:t>the</w:t>
      </w:r>
      <w:r>
        <w:rPr>
          <w:spacing w:val="23"/>
          <w:w w:val="105"/>
        </w:rPr>
        <w:t> </w:t>
      </w:r>
      <w:r>
        <w:rPr>
          <w:w w:val="105"/>
        </w:rPr>
        <w:t>design of the study.</w:t>
      </w:r>
    </w:p>
    <w:p>
      <w:pPr>
        <w:pStyle w:val="BodyText"/>
        <w:spacing w:before="104"/>
      </w:pPr>
    </w:p>
    <w:p>
      <w:pPr>
        <w:pStyle w:val="ListParagraph"/>
        <w:numPr>
          <w:ilvl w:val="0"/>
          <w:numId w:val="1"/>
        </w:numPr>
        <w:tabs>
          <w:tab w:pos="306" w:val="left" w:leader="none"/>
        </w:tabs>
        <w:spacing w:line="240" w:lineRule="auto" w:before="1" w:after="0"/>
        <w:ind w:left="306" w:right="0" w:hanging="191"/>
        <w:jc w:val="left"/>
        <w:rPr>
          <w:sz w:val="16"/>
        </w:rPr>
      </w:pPr>
      <w:r>
        <w:rPr>
          <w:w w:val="110"/>
          <w:sz w:val="16"/>
        </w:rPr>
        <w:t>Data</w:t>
      </w:r>
      <w:r>
        <w:rPr>
          <w:spacing w:val="16"/>
          <w:w w:val="110"/>
          <w:sz w:val="16"/>
        </w:rPr>
        <w:t> </w:t>
      </w:r>
      <w:r>
        <w:rPr>
          <w:w w:val="110"/>
          <w:sz w:val="16"/>
        </w:rPr>
        <w:t>encoding</w:t>
      </w:r>
      <w:r>
        <w:rPr>
          <w:spacing w:val="15"/>
          <w:w w:val="110"/>
          <w:sz w:val="16"/>
        </w:rPr>
        <w:t> </w:t>
      </w:r>
      <w:r>
        <w:rPr>
          <w:w w:val="110"/>
          <w:sz w:val="16"/>
        </w:rPr>
        <w:t>and</w:t>
      </w:r>
      <w:r>
        <w:rPr>
          <w:spacing w:val="16"/>
          <w:w w:val="110"/>
          <w:sz w:val="16"/>
        </w:rPr>
        <w:t> </w:t>
      </w:r>
      <w:r>
        <w:rPr>
          <w:w w:val="110"/>
          <w:sz w:val="16"/>
        </w:rPr>
        <w:t>system</w:t>
      </w:r>
      <w:r>
        <w:rPr>
          <w:spacing w:val="16"/>
          <w:w w:val="110"/>
          <w:sz w:val="16"/>
        </w:rPr>
        <w:t> </w:t>
      </w:r>
      <w:r>
        <w:rPr>
          <w:spacing w:val="-2"/>
          <w:w w:val="110"/>
          <w:sz w:val="16"/>
        </w:rPr>
        <w:t>architecture</w:t>
      </w:r>
    </w:p>
    <w:p>
      <w:pPr>
        <w:pStyle w:val="BodyText"/>
        <w:spacing w:before="54"/>
      </w:pPr>
    </w:p>
    <w:p>
      <w:pPr>
        <w:pStyle w:val="BodyText"/>
        <w:spacing w:line="276" w:lineRule="auto"/>
        <w:ind w:left="114" w:right="39" w:firstLine="233"/>
        <w:jc w:val="both"/>
      </w:pPr>
      <w:r>
        <w:rPr>
          <w:w w:val="105"/>
        </w:rPr>
        <w:t>In order to design an affective medical decision support </w:t>
      </w:r>
      <w:r>
        <w:rPr>
          <w:w w:val="105"/>
        </w:rPr>
        <w:t>system assessing the patient’s risk level of VTE, all risk factors for VTE as identified by domain experts </w:t>
      </w:r>
      <w:hyperlink w:history="true" w:anchor="_bookmark17">
        <w:r>
          <w:rPr>
            <w:color w:val="007FAD"/>
            <w:w w:val="105"/>
          </w:rPr>
          <w:t>[2,3,8]</w:t>
        </w:r>
      </w:hyperlink>
      <w:r>
        <w:rPr>
          <w:color w:val="007FAD"/>
          <w:w w:val="105"/>
        </w:rPr>
        <w:t> </w:t>
      </w:r>
      <w:r>
        <w:rPr>
          <w:w w:val="105"/>
        </w:rPr>
        <w:t>were considered. In our previ- </w:t>
      </w:r>
      <w:bookmarkStart w:name="3.1 Data encoding scheme" w:id="15"/>
      <w:bookmarkEnd w:id="15"/>
      <w:r>
        <w:rPr>
          <w:w w:val="107"/>
        </w:rPr>
      </w:r>
      <w:bookmarkStart w:name="_bookmark7" w:id="16"/>
      <w:bookmarkEnd w:id="16"/>
      <w:r>
        <w:rPr>
          <w:w w:val="105"/>
        </w:rPr>
        <w:t>ous</w:t>
      </w:r>
      <w:r>
        <w:rPr>
          <w:w w:val="105"/>
        </w:rPr>
        <w:t> work </w:t>
      </w:r>
      <w:hyperlink w:history="true" w:anchor="_bookmark18">
        <w:r>
          <w:rPr>
            <w:color w:val="007FAD"/>
            <w:w w:val="105"/>
          </w:rPr>
          <w:t>[4]</w:t>
        </w:r>
      </w:hyperlink>
      <w:r>
        <w:rPr>
          <w:w w:val="105"/>
        </w:rPr>
        <w:t>, VTE risk factors were investigated, and this work is based on the findings of our previous work. We hence use Caprini model to assess risk factors of VTE.</w:t>
      </w:r>
    </w:p>
    <w:p>
      <w:pPr>
        <w:pStyle w:val="BodyText"/>
        <w:spacing w:line="276" w:lineRule="auto" w:before="1"/>
        <w:ind w:left="114" w:right="38" w:firstLine="233"/>
        <w:jc w:val="both"/>
      </w:pPr>
      <w:r>
        <w:rPr>
          <w:w w:val="105"/>
        </w:rPr>
        <w:t>Our proposed clinical decision support system is designed </w:t>
      </w:r>
      <w:r>
        <w:rPr>
          <w:w w:val="105"/>
        </w:rPr>
        <w:t>with two main components: Data entry and encoding, and risk assess- ment</w:t>
      </w:r>
      <w:r>
        <w:rPr>
          <w:w w:val="105"/>
        </w:rPr>
        <w:t> engine.</w:t>
      </w:r>
      <w:r>
        <w:rPr>
          <w:w w:val="105"/>
        </w:rPr>
        <w:t> The</w:t>
      </w:r>
      <w:r>
        <w:rPr>
          <w:w w:val="105"/>
        </w:rPr>
        <w:t> data</w:t>
      </w:r>
      <w:r>
        <w:rPr>
          <w:w w:val="105"/>
        </w:rPr>
        <w:t> entry</w:t>
      </w:r>
      <w:r>
        <w:rPr>
          <w:w w:val="105"/>
        </w:rPr>
        <w:t> and</w:t>
      </w:r>
      <w:r>
        <w:rPr>
          <w:w w:val="105"/>
        </w:rPr>
        <w:t> encoding</w:t>
      </w:r>
      <w:r>
        <w:rPr>
          <w:w w:val="105"/>
        </w:rPr>
        <w:t> component</w:t>
      </w:r>
      <w:r>
        <w:rPr>
          <w:w w:val="105"/>
        </w:rPr>
        <w:t> allows entering patient’s data and encoding them according to the encod- ing</w:t>
      </w:r>
      <w:r>
        <w:rPr>
          <w:w w:val="105"/>
        </w:rPr>
        <w:t> scheme</w:t>
      </w:r>
      <w:r>
        <w:rPr>
          <w:w w:val="105"/>
        </w:rPr>
        <w:t> explained</w:t>
      </w:r>
      <w:r>
        <w:rPr>
          <w:w w:val="105"/>
        </w:rPr>
        <w:t> in</w:t>
      </w:r>
      <w:r>
        <w:rPr>
          <w:w w:val="105"/>
        </w:rPr>
        <w:t> Section</w:t>
      </w:r>
      <w:r>
        <w:rPr>
          <w:w w:val="105"/>
        </w:rPr>
        <w:t> </w:t>
      </w:r>
      <w:hyperlink w:history="true" w:anchor="_bookmark7">
        <w:r>
          <w:rPr>
            <w:color w:val="007FAD"/>
            <w:w w:val="105"/>
          </w:rPr>
          <w:t>3.1</w:t>
        </w:r>
      </w:hyperlink>
      <w:r>
        <w:rPr>
          <w:w w:val="105"/>
        </w:rPr>
        <w:t>.</w:t>
      </w:r>
      <w:r>
        <w:rPr>
          <w:w w:val="105"/>
        </w:rPr>
        <w:t> For</w:t>
      </w:r>
      <w:r>
        <w:rPr>
          <w:w w:val="105"/>
        </w:rPr>
        <w:t> initial</w:t>
      </w:r>
      <w:r>
        <w:rPr>
          <w:w w:val="105"/>
        </w:rPr>
        <w:t> system</w:t>
      </w:r>
      <w:r>
        <w:rPr>
          <w:w w:val="105"/>
        </w:rPr>
        <w:t> training, Patients’</w:t>
      </w:r>
      <w:r>
        <w:rPr>
          <w:w w:val="105"/>
        </w:rPr>
        <w:t> personal</w:t>
      </w:r>
      <w:r>
        <w:rPr>
          <w:w w:val="105"/>
        </w:rPr>
        <w:t> and medical</w:t>
      </w:r>
      <w:r>
        <w:rPr>
          <w:w w:val="105"/>
        </w:rPr>
        <w:t> data were</w:t>
      </w:r>
      <w:r>
        <w:rPr>
          <w:w w:val="105"/>
        </w:rPr>
        <w:t> collected</w:t>
      </w:r>
      <w:r>
        <w:rPr>
          <w:w w:val="105"/>
        </w:rPr>
        <w:t> from Jordan University</w:t>
      </w:r>
      <w:r>
        <w:rPr>
          <w:w w:val="105"/>
        </w:rPr>
        <w:t> Hospital</w:t>
      </w:r>
      <w:r>
        <w:rPr>
          <w:w w:val="105"/>
        </w:rPr>
        <w:t> (JUH).</w:t>
      </w:r>
      <w:r>
        <w:rPr>
          <w:w w:val="105"/>
        </w:rPr>
        <w:t> Experts</w:t>
      </w:r>
      <w:r>
        <w:rPr>
          <w:w w:val="105"/>
        </w:rPr>
        <w:t> from</w:t>
      </w:r>
      <w:r>
        <w:rPr>
          <w:w w:val="105"/>
        </w:rPr>
        <w:t> the</w:t>
      </w:r>
      <w:r>
        <w:rPr>
          <w:w w:val="105"/>
        </w:rPr>
        <w:t> domain</w:t>
      </w:r>
      <w:r>
        <w:rPr>
          <w:w w:val="105"/>
        </w:rPr>
        <w:t> assessed</w:t>
      </w:r>
      <w:r>
        <w:rPr>
          <w:w w:val="105"/>
        </w:rPr>
        <w:t> the cases</w:t>
      </w:r>
      <w:r>
        <w:rPr>
          <w:w w:val="105"/>
        </w:rPr>
        <w:t> according</w:t>
      </w:r>
      <w:r>
        <w:rPr>
          <w:w w:val="105"/>
        </w:rPr>
        <w:t> to</w:t>
      </w:r>
      <w:r>
        <w:rPr>
          <w:w w:val="105"/>
        </w:rPr>
        <w:t> the</w:t>
      </w:r>
      <w:r>
        <w:rPr>
          <w:w w:val="105"/>
        </w:rPr>
        <w:t> Caprini</w:t>
      </w:r>
      <w:r>
        <w:rPr>
          <w:w w:val="105"/>
        </w:rPr>
        <w:t> model</w:t>
      </w:r>
      <w:r>
        <w:rPr>
          <w:w w:val="105"/>
        </w:rPr>
        <w:t> </w:t>
      </w:r>
      <w:hyperlink w:history="true" w:anchor="_bookmark18">
        <w:r>
          <w:rPr>
            <w:color w:val="007FAD"/>
            <w:w w:val="105"/>
          </w:rPr>
          <w:t>[4,8]</w:t>
        </w:r>
      </w:hyperlink>
      <w:r>
        <w:rPr>
          <w:w w:val="105"/>
        </w:rPr>
        <w:t>,</w:t>
      </w:r>
      <w:r>
        <w:rPr>
          <w:w w:val="105"/>
        </w:rPr>
        <w:t> and</w:t>
      </w:r>
      <w:r>
        <w:rPr>
          <w:w w:val="105"/>
        </w:rPr>
        <w:t> they</w:t>
      </w:r>
      <w:r>
        <w:rPr>
          <w:w w:val="105"/>
        </w:rPr>
        <w:t> classified patients into five risk levels: low, lower-mild, higher-mild, moder- ate,</w:t>
      </w:r>
      <w:r>
        <w:rPr>
          <w:w w:val="105"/>
        </w:rPr>
        <w:t> and</w:t>
      </w:r>
      <w:r>
        <w:rPr>
          <w:w w:val="105"/>
        </w:rPr>
        <w:t> high; where</w:t>
      </w:r>
      <w:r>
        <w:rPr>
          <w:w w:val="105"/>
        </w:rPr>
        <w:t> the</w:t>
      </w:r>
      <w:r>
        <w:rPr>
          <w:w w:val="105"/>
        </w:rPr>
        <w:t> probabilities of</w:t>
      </w:r>
      <w:r>
        <w:rPr>
          <w:w w:val="105"/>
        </w:rPr>
        <w:t> developing</w:t>
      </w:r>
      <w:r>
        <w:rPr>
          <w:w w:val="105"/>
        </w:rPr>
        <w:t> VTE</w:t>
      </w:r>
      <w:r>
        <w:rPr>
          <w:w w:val="105"/>
        </w:rPr>
        <w:t> in</w:t>
      </w:r>
      <w:r>
        <w:rPr>
          <w:w w:val="105"/>
        </w:rPr>
        <w:t> these risk</w:t>
      </w:r>
      <w:r>
        <w:rPr>
          <w:w w:val="105"/>
        </w:rPr>
        <w:t> levels</w:t>
      </w:r>
      <w:r>
        <w:rPr>
          <w:w w:val="105"/>
        </w:rPr>
        <w:t> are</w:t>
      </w:r>
      <w:r>
        <w:rPr>
          <w:w w:val="105"/>
        </w:rPr>
        <w:t> 10%,</w:t>
      </w:r>
      <w:r>
        <w:rPr>
          <w:w w:val="105"/>
        </w:rPr>
        <w:t> 20%,</w:t>
      </w:r>
      <w:r>
        <w:rPr>
          <w:w w:val="105"/>
        </w:rPr>
        <w:t> 30%,</w:t>
      </w:r>
      <w:r>
        <w:rPr>
          <w:w w:val="105"/>
        </w:rPr>
        <w:t> 40%,</w:t>
      </w:r>
      <w:r>
        <w:rPr>
          <w:w w:val="105"/>
        </w:rPr>
        <w:t> and</w:t>
      </w:r>
      <w:r>
        <w:rPr>
          <w:w w:val="105"/>
        </w:rPr>
        <w:t> 50%</w:t>
      </w:r>
      <w:r>
        <w:rPr>
          <w:w w:val="105"/>
        </w:rPr>
        <w:t> respectively.</w:t>
      </w:r>
      <w:r>
        <w:rPr>
          <w:w w:val="105"/>
        </w:rPr>
        <w:t> The</w:t>
      </w:r>
      <w:r>
        <w:rPr>
          <w:w w:val="105"/>
        </w:rPr>
        <w:t> col- lected</w:t>
      </w:r>
      <w:r>
        <w:rPr>
          <w:w w:val="105"/>
        </w:rPr>
        <w:t> dataset</w:t>
      </w:r>
      <w:r>
        <w:rPr>
          <w:w w:val="105"/>
        </w:rPr>
        <w:t> was</w:t>
      </w:r>
      <w:r>
        <w:rPr>
          <w:w w:val="105"/>
        </w:rPr>
        <w:t> used</w:t>
      </w:r>
      <w:r>
        <w:rPr>
          <w:w w:val="105"/>
        </w:rPr>
        <w:t> for</w:t>
      </w:r>
      <w:r>
        <w:rPr>
          <w:w w:val="105"/>
        </w:rPr>
        <w:t> training,</w:t>
      </w:r>
      <w:r>
        <w:rPr>
          <w:w w:val="105"/>
        </w:rPr>
        <w:t> validating,</w:t>
      </w:r>
      <w:r>
        <w:rPr>
          <w:w w:val="105"/>
        </w:rPr>
        <w:t> and</w:t>
      </w:r>
      <w:r>
        <w:rPr>
          <w:w w:val="105"/>
        </w:rPr>
        <w:t> testing</w:t>
      </w:r>
      <w:r>
        <w:rPr>
          <w:w w:val="105"/>
        </w:rPr>
        <w:t> the neural network</w:t>
      </w:r>
      <w:r>
        <w:rPr>
          <w:spacing w:val="-1"/>
          <w:w w:val="105"/>
        </w:rPr>
        <w:t> </w:t>
      </w:r>
      <w:r>
        <w:rPr>
          <w:w w:val="105"/>
        </w:rPr>
        <w:t>used in the risk assessment engine. The risk assess- ment engine is the main processing part of the system. It receives the</w:t>
      </w:r>
      <w:r>
        <w:rPr>
          <w:w w:val="105"/>
        </w:rPr>
        <w:t> patient’s</w:t>
      </w:r>
      <w:r>
        <w:rPr>
          <w:w w:val="105"/>
        </w:rPr>
        <w:t> encoded</w:t>
      </w:r>
      <w:r>
        <w:rPr>
          <w:w w:val="105"/>
        </w:rPr>
        <w:t> data,</w:t>
      </w:r>
      <w:r>
        <w:rPr>
          <w:w w:val="105"/>
        </w:rPr>
        <w:t> and</w:t>
      </w:r>
      <w:r>
        <w:rPr>
          <w:w w:val="105"/>
        </w:rPr>
        <w:t> then</w:t>
      </w:r>
      <w:r>
        <w:rPr>
          <w:w w:val="105"/>
        </w:rPr>
        <w:t> it</w:t>
      </w:r>
      <w:r>
        <w:rPr>
          <w:w w:val="105"/>
        </w:rPr>
        <w:t> determines</w:t>
      </w:r>
      <w:r>
        <w:rPr>
          <w:w w:val="105"/>
        </w:rPr>
        <w:t> VTE</w:t>
      </w:r>
      <w:r>
        <w:rPr>
          <w:w w:val="105"/>
        </w:rPr>
        <w:t> risk</w:t>
      </w:r>
      <w:r>
        <w:rPr>
          <w:w w:val="105"/>
        </w:rPr>
        <w:t> level</w:t>
      </w:r>
      <w:r>
        <w:rPr>
          <w:spacing w:val="40"/>
          <w:w w:val="105"/>
        </w:rPr>
        <w:t> </w:t>
      </w:r>
      <w:r>
        <w:rPr>
          <w:w w:val="105"/>
        </w:rPr>
        <w:t>for the patient. The risk assessment engine uses a neural network which</w:t>
      </w:r>
      <w:r>
        <w:rPr>
          <w:w w:val="105"/>
        </w:rPr>
        <w:t> was</w:t>
      </w:r>
      <w:r>
        <w:rPr>
          <w:w w:val="105"/>
        </w:rPr>
        <w:t> trained with</w:t>
      </w:r>
      <w:r>
        <w:rPr>
          <w:w w:val="105"/>
        </w:rPr>
        <w:t> 150</w:t>
      </w:r>
      <w:r>
        <w:rPr>
          <w:w w:val="105"/>
        </w:rPr>
        <w:t> patient’s</w:t>
      </w:r>
      <w:r>
        <w:rPr>
          <w:w w:val="105"/>
        </w:rPr>
        <w:t> records.</w:t>
      </w:r>
      <w:r>
        <w:rPr>
          <w:w w:val="105"/>
        </w:rPr>
        <w:t> The</w:t>
      </w:r>
      <w:r>
        <w:rPr>
          <w:w w:val="105"/>
        </w:rPr>
        <w:t> optimal struc- ture</w:t>
      </w:r>
      <w:r>
        <w:rPr>
          <w:w w:val="105"/>
        </w:rPr>
        <w:t> of</w:t>
      </w:r>
      <w:r>
        <w:rPr>
          <w:w w:val="105"/>
        </w:rPr>
        <w:t> the</w:t>
      </w:r>
      <w:r>
        <w:rPr>
          <w:w w:val="105"/>
        </w:rPr>
        <w:t> neural</w:t>
      </w:r>
      <w:r>
        <w:rPr>
          <w:w w:val="105"/>
        </w:rPr>
        <w:t> network</w:t>
      </w:r>
      <w:r>
        <w:rPr>
          <w:w w:val="105"/>
        </w:rPr>
        <w:t> (presented</w:t>
      </w:r>
      <w:r>
        <w:rPr>
          <w:w w:val="105"/>
        </w:rPr>
        <w:t> in</w:t>
      </w:r>
      <w:r>
        <w:rPr>
          <w:w w:val="105"/>
        </w:rPr>
        <w:t> Section</w:t>
      </w:r>
      <w:r>
        <w:rPr>
          <w:w w:val="105"/>
        </w:rPr>
        <w:t> </w:t>
      </w:r>
      <w:hyperlink w:history="true" w:anchor="_bookmark9">
        <w:r>
          <w:rPr>
            <w:color w:val="007FAD"/>
            <w:w w:val="105"/>
          </w:rPr>
          <w:t>3.2</w:t>
        </w:r>
      </w:hyperlink>
      <w:r>
        <w:rPr>
          <w:w w:val="105"/>
        </w:rPr>
        <w:t>)</w:t>
      </w:r>
      <w:r>
        <w:rPr>
          <w:w w:val="105"/>
        </w:rPr>
        <w:t> was</w:t>
      </w:r>
      <w:r>
        <w:rPr>
          <w:w w:val="105"/>
        </w:rPr>
        <w:t> deter- mined experimentally as explained in Section </w:t>
      </w:r>
      <w:hyperlink w:history="true" w:anchor="_bookmark8">
        <w:r>
          <w:rPr>
            <w:color w:val="007FAD"/>
            <w:w w:val="105"/>
          </w:rPr>
          <w:t>4</w:t>
        </w:r>
      </w:hyperlink>
      <w:r>
        <w:rPr>
          <w:w w:val="105"/>
        </w:rPr>
        <w:t>.</w:t>
      </w:r>
    </w:p>
    <w:p>
      <w:pPr>
        <w:pStyle w:val="BodyText"/>
        <w:spacing w:line="276" w:lineRule="auto" w:before="3"/>
        <w:ind w:left="114" w:right="38" w:firstLine="233"/>
        <w:jc w:val="both"/>
      </w:pPr>
      <w:r>
        <w:rPr>
          <w:w w:val="105"/>
        </w:rPr>
        <w:t>In the next subsections we discuss the process of data </w:t>
      </w:r>
      <w:r>
        <w:rPr>
          <w:w w:val="105"/>
        </w:rPr>
        <w:t>collection for</w:t>
      </w:r>
      <w:r>
        <w:rPr>
          <w:w w:val="105"/>
        </w:rPr>
        <w:t> the</w:t>
      </w:r>
      <w:r>
        <w:rPr>
          <w:w w:val="105"/>
        </w:rPr>
        <w:t> dataset</w:t>
      </w:r>
      <w:r>
        <w:rPr>
          <w:w w:val="105"/>
        </w:rPr>
        <w:t> used</w:t>
      </w:r>
      <w:r>
        <w:rPr>
          <w:w w:val="105"/>
        </w:rPr>
        <w:t> to</w:t>
      </w:r>
      <w:r>
        <w:rPr>
          <w:w w:val="105"/>
        </w:rPr>
        <w:t> train</w:t>
      </w:r>
      <w:r>
        <w:rPr>
          <w:w w:val="105"/>
        </w:rPr>
        <w:t> and</w:t>
      </w:r>
      <w:r>
        <w:rPr>
          <w:w w:val="105"/>
        </w:rPr>
        <w:t> test</w:t>
      </w:r>
      <w:r>
        <w:rPr>
          <w:w w:val="105"/>
        </w:rPr>
        <w:t> the</w:t>
      </w:r>
      <w:r>
        <w:rPr>
          <w:w w:val="105"/>
        </w:rPr>
        <w:t> system</w:t>
      </w:r>
      <w:r>
        <w:rPr>
          <w:w w:val="105"/>
        </w:rPr>
        <w:t> along</w:t>
      </w:r>
      <w:r>
        <w:rPr>
          <w:w w:val="105"/>
        </w:rPr>
        <w:t> with</w:t>
      </w:r>
      <w:r>
        <w:rPr>
          <w:w w:val="105"/>
        </w:rPr>
        <w:t> the encoding</w:t>
      </w:r>
      <w:r>
        <w:rPr>
          <w:w w:val="105"/>
        </w:rPr>
        <w:t> scheme</w:t>
      </w:r>
      <w:r>
        <w:rPr>
          <w:w w:val="105"/>
        </w:rPr>
        <w:t> used</w:t>
      </w:r>
      <w:r>
        <w:rPr>
          <w:w w:val="105"/>
        </w:rPr>
        <w:t> to</w:t>
      </w:r>
      <w:r>
        <w:rPr>
          <w:w w:val="105"/>
        </w:rPr>
        <w:t> represent</w:t>
      </w:r>
      <w:r>
        <w:rPr>
          <w:w w:val="105"/>
        </w:rPr>
        <w:t> patient’s</w:t>
      </w:r>
      <w:r>
        <w:rPr>
          <w:w w:val="105"/>
        </w:rPr>
        <w:t> data,</w:t>
      </w:r>
      <w:r>
        <w:rPr>
          <w:w w:val="105"/>
        </w:rPr>
        <w:t> and</w:t>
      </w:r>
      <w:r>
        <w:rPr>
          <w:w w:val="105"/>
        </w:rPr>
        <w:t> then</w:t>
      </w:r>
      <w:r>
        <w:rPr>
          <w:w w:val="105"/>
        </w:rPr>
        <w:t> we introduce</w:t>
      </w:r>
      <w:r>
        <w:rPr>
          <w:w w:val="105"/>
        </w:rPr>
        <w:t> the</w:t>
      </w:r>
      <w:r>
        <w:rPr>
          <w:w w:val="105"/>
        </w:rPr>
        <w:t> MLP-based</w:t>
      </w:r>
      <w:r>
        <w:rPr>
          <w:w w:val="105"/>
        </w:rPr>
        <w:t> architecture</w:t>
      </w:r>
      <w:r>
        <w:rPr>
          <w:w w:val="105"/>
        </w:rPr>
        <w:t> of</w:t>
      </w:r>
      <w:r>
        <w:rPr>
          <w:w w:val="105"/>
        </w:rPr>
        <w:t> the</w:t>
      </w:r>
      <w:r>
        <w:rPr>
          <w:w w:val="105"/>
        </w:rPr>
        <w:t> risk</w:t>
      </w:r>
      <w:r>
        <w:rPr>
          <w:w w:val="105"/>
        </w:rPr>
        <w:t> assessment</w:t>
      </w:r>
      <w:r>
        <w:rPr>
          <w:spacing w:val="40"/>
          <w:w w:val="105"/>
        </w:rPr>
        <w:t> </w:t>
      </w:r>
      <w:r>
        <w:rPr>
          <w:w w:val="105"/>
        </w:rPr>
        <w:t>engine used in the proposed decision support system.</w:t>
      </w:r>
    </w:p>
    <w:p>
      <w:pPr>
        <w:pStyle w:val="BodyText"/>
        <w:spacing w:line="276" w:lineRule="auto" w:before="110"/>
        <w:ind w:left="114" w:right="308"/>
        <w:jc w:val="both"/>
      </w:pPr>
      <w:r>
        <w:rPr/>
        <w:br w:type="column"/>
      </w:r>
      <w:r>
        <w:rPr>
          <w:w w:val="105"/>
        </w:rPr>
        <w:t>by the hospital IRB as part of quality monitoring focused study </w:t>
      </w:r>
      <w:r>
        <w:rPr>
          <w:w w:val="105"/>
        </w:rPr>
        <w:t>to generate hospital guidelines concerning VTE prophylaxis.</w:t>
      </w:r>
    </w:p>
    <w:p>
      <w:pPr>
        <w:pStyle w:val="BodyText"/>
        <w:spacing w:line="276" w:lineRule="auto"/>
        <w:ind w:left="114" w:right="308" w:firstLine="233"/>
        <w:jc w:val="both"/>
      </w:pPr>
      <w:r>
        <w:rPr>
          <w:w w:val="105"/>
        </w:rPr>
        <w:t>From each medical record, the values of thirty-five risk </w:t>
      </w:r>
      <w:r>
        <w:rPr>
          <w:w w:val="105"/>
        </w:rPr>
        <w:t>factors were</w:t>
      </w:r>
      <w:r>
        <w:rPr>
          <w:w w:val="105"/>
        </w:rPr>
        <w:t> extracted.</w:t>
      </w:r>
      <w:r>
        <w:rPr>
          <w:w w:val="105"/>
        </w:rPr>
        <w:t> These</w:t>
      </w:r>
      <w:r>
        <w:rPr>
          <w:w w:val="105"/>
        </w:rPr>
        <w:t> risk</w:t>
      </w:r>
      <w:r>
        <w:rPr>
          <w:w w:val="105"/>
        </w:rPr>
        <w:t> factors</w:t>
      </w:r>
      <w:r>
        <w:rPr>
          <w:w w:val="105"/>
        </w:rPr>
        <w:t> were</w:t>
      </w:r>
      <w:r>
        <w:rPr>
          <w:w w:val="105"/>
        </w:rPr>
        <w:t> categorized</w:t>
      </w:r>
      <w:r>
        <w:rPr>
          <w:w w:val="105"/>
        </w:rPr>
        <w:t> into</w:t>
      </w:r>
      <w:r>
        <w:rPr>
          <w:w w:val="105"/>
        </w:rPr>
        <w:t> six</w:t>
      </w:r>
      <w:r>
        <w:rPr>
          <w:w w:val="105"/>
        </w:rPr>
        <w:t> cate- gories</w:t>
      </w:r>
      <w:r>
        <w:rPr>
          <w:w w:val="105"/>
        </w:rPr>
        <w:t> as</w:t>
      </w:r>
      <w:r>
        <w:rPr>
          <w:w w:val="105"/>
        </w:rPr>
        <w:t> follows:</w:t>
      </w:r>
      <w:r>
        <w:rPr>
          <w:w w:val="105"/>
        </w:rPr>
        <w:t> Age,</w:t>
      </w:r>
      <w:r>
        <w:rPr>
          <w:w w:val="105"/>
        </w:rPr>
        <w:t> Obesity,</w:t>
      </w:r>
      <w:r>
        <w:rPr>
          <w:w w:val="105"/>
        </w:rPr>
        <w:t> Surgery,</w:t>
      </w:r>
      <w:r>
        <w:rPr>
          <w:w w:val="105"/>
        </w:rPr>
        <w:t> Disease,</w:t>
      </w:r>
      <w:r>
        <w:rPr>
          <w:w w:val="105"/>
        </w:rPr>
        <w:t> Women</w:t>
      </w:r>
      <w:r>
        <w:rPr>
          <w:w w:val="105"/>
        </w:rPr>
        <w:t> related, Genetic &amp; Drugs, where:</w:t>
      </w:r>
    </w:p>
    <w:p>
      <w:pPr>
        <w:pStyle w:val="ListParagraph"/>
        <w:numPr>
          <w:ilvl w:val="0"/>
          <w:numId w:val="2"/>
        </w:numPr>
        <w:tabs>
          <w:tab w:pos="345" w:val="left" w:leader="none"/>
        </w:tabs>
        <w:spacing w:line="79" w:lineRule="auto" w:before="168" w:after="0"/>
        <w:ind w:left="345" w:right="308" w:hanging="144"/>
        <w:jc w:val="left"/>
        <w:rPr>
          <w:sz w:val="16"/>
        </w:rPr>
      </w:pPr>
      <w:r>
        <w:rPr>
          <w:w w:val="105"/>
          <w:sz w:val="16"/>
        </w:rPr>
        <w:t>Age: has only one risk factor. Its value considers 3 intervals </w:t>
      </w:r>
      <w:r>
        <w:rPr>
          <w:w w:val="105"/>
          <w:sz w:val="16"/>
        </w:rPr>
        <w:t>of</w:t>
      </w:r>
      <w:r>
        <w:rPr>
          <w:spacing w:val="40"/>
          <w:w w:val="105"/>
          <w:sz w:val="16"/>
        </w:rPr>
        <w:t> </w:t>
      </w:r>
      <w:r>
        <w:rPr>
          <w:w w:val="105"/>
          <w:sz w:val="16"/>
        </w:rPr>
        <w:t>age</w:t>
      </w:r>
      <w:r>
        <w:rPr>
          <w:spacing w:val="-1"/>
          <w:w w:val="105"/>
          <w:sz w:val="16"/>
        </w:rPr>
        <w:t> </w:t>
      </w:r>
      <w:r>
        <w:rPr>
          <w:w w:val="105"/>
          <w:sz w:val="16"/>
        </w:rPr>
        <w:t>for patients</w:t>
      </w:r>
      <w:r>
        <w:rPr>
          <w:spacing w:val="-1"/>
          <w:w w:val="105"/>
          <w:sz w:val="16"/>
        </w:rPr>
        <w:t> </w:t>
      </w:r>
      <w:r>
        <w:rPr>
          <w:w w:val="105"/>
          <w:sz w:val="16"/>
        </w:rPr>
        <w:t>over 40.</w:t>
      </w:r>
      <w:r>
        <w:rPr>
          <w:spacing w:val="-1"/>
          <w:w w:val="105"/>
          <w:sz w:val="16"/>
        </w:rPr>
        <w:t> </w:t>
      </w:r>
      <w:r>
        <w:rPr>
          <w:w w:val="105"/>
          <w:sz w:val="16"/>
        </w:rPr>
        <w:t>Each interval</w:t>
      </w:r>
      <w:r>
        <w:rPr>
          <w:spacing w:val="-1"/>
          <w:w w:val="105"/>
          <w:sz w:val="16"/>
        </w:rPr>
        <w:t> </w:t>
      </w:r>
      <w:r>
        <w:rPr>
          <w:w w:val="105"/>
          <w:sz w:val="16"/>
        </w:rPr>
        <w:t>gets a different</w:t>
      </w:r>
      <w:r>
        <w:rPr>
          <w:spacing w:val="-1"/>
          <w:w w:val="105"/>
          <w:sz w:val="16"/>
        </w:rPr>
        <w:t> </w:t>
      </w:r>
      <w:r>
        <w:rPr>
          <w:w w:val="105"/>
          <w:sz w:val="16"/>
        </w:rPr>
        <w:t>risk</w:t>
      </w:r>
      <w:r>
        <w:rPr>
          <w:spacing w:val="-1"/>
          <w:w w:val="105"/>
          <w:sz w:val="16"/>
        </w:rPr>
        <w:t> </w:t>
      </w:r>
      <w:r>
        <w:rPr>
          <w:w w:val="105"/>
          <w:sz w:val="16"/>
        </w:rPr>
        <w:t>score.</w:t>
      </w:r>
    </w:p>
    <w:p>
      <w:pPr>
        <w:pStyle w:val="ListParagraph"/>
        <w:numPr>
          <w:ilvl w:val="0"/>
          <w:numId w:val="2"/>
        </w:numPr>
        <w:tabs>
          <w:tab w:pos="345" w:val="left" w:leader="none"/>
        </w:tabs>
        <w:spacing w:line="79" w:lineRule="auto" w:before="9" w:after="0"/>
        <w:ind w:left="345" w:right="307" w:hanging="144"/>
        <w:jc w:val="left"/>
        <w:rPr>
          <w:sz w:val="16"/>
        </w:rPr>
      </w:pPr>
      <w:r>
        <w:rPr>
          <w:w w:val="105"/>
          <w:sz w:val="16"/>
        </w:rPr>
        <w:t>Obesity:</w:t>
      </w:r>
      <w:r>
        <w:rPr>
          <w:spacing w:val="32"/>
          <w:w w:val="105"/>
          <w:sz w:val="16"/>
        </w:rPr>
        <w:t> </w:t>
      </w:r>
      <w:r>
        <w:rPr>
          <w:w w:val="105"/>
          <w:sz w:val="16"/>
        </w:rPr>
        <w:t>has</w:t>
      </w:r>
      <w:r>
        <w:rPr>
          <w:spacing w:val="33"/>
          <w:w w:val="105"/>
          <w:sz w:val="16"/>
        </w:rPr>
        <w:t> </w:t>
      </w:r>
      <w:r>
        <w:rPr>
          <w:w w:val="105"/>
          <w:sz w:val="16"/>
        </w:rPr>
        <w:t>only</w:t>
      </w:r>
      <w:r>
        <w:rPr>
          <w:spacing w:val="34"/>
          <w:w w:val="105"/>
          <w:sz w:val="16"/>
        </w:rPr>
        <w:t> </w:t>
      </w:r>
      <w:r>
        <w:rPr>
          <w:w w:val="105"/>
          <w:sz w:val="16"/>
        </w:rPr>
        <w:t>one</w:t>
      </w:r>
      <w:r>
        <w:rPr>
          <w:spacing w:val="34"/>
          <w:w w:val="105"/>
          <w:sz w:val="16"/>
        </w:rPr>
        <w:t> </w:t>
      </w:r>
      <w:r>
        <w:rPr>
          <w:w w:val="105"/>
          <w:sz w:val="16"/>
        </w:rPr>
        <w:t>risk</w:t>
      </w:r>
      <w:r>
        <w:rPr>
          <w:spacing w:val="33"/>
          <w:w w:val="105"/>
          <w:sz w:val="16"/>
        </w:rPr>
        <w:t> </w:t>
      </w:r>
      <w:r>
        <w:rPr>
          <w:w w:val="105"/>
          <w:sz w:val="16"/>
        </w:rPr>
        <w:t>factor.</w:t>
      </w:r>
      <w:r>
        <w:rPr>
          <w:spacing w:val="34"/>
          <w:w w:val="105"/>
          <w:sz w:val="16"/>
        </w:rPr>
        <w:t> </w:t>
      </w:r>
      <w:r>
        <w:rPr>
          <w:w w:val="105"/>
          <w:sz w:val="16"/>
        </w:rPr>
        <w:t>Its</w:t>
      </w:r>
      <w:r>
        <w:rPr>
          <w:spacing w:val="34"/>
          <w:w w:val="105"/>
          <w:sz w:val="16"/>
        </w:rPr>
        <w:t> </w:t>
      </w:r>
      <w:r>
        <w:rPr>
          <w:w w:val="105"/>
          <w:sz w:val="16"/>
        </w:rPr>
        <w:t>values</w:t>
      </w:r>
      <w:r>
        <w:rPr>
          <w:spacing w:val="34"/>
          <w:w w:val="105"/>
          <w:sz w:val="16"/>
        </w:rPr>
        <w:t> </w:t>
      </w:r>
      <w:r>
        <w:rPr>
          <w:w w:val="105"/>
          <w:sz w:val="16"/>
        </w:rPr>
        <w:t>considers</w:t>
      </w:r>
      <w:r>
        <w:rPr>
          <w:spacing w:val="33"/>
          <w:w w:val="105"/>
          <w:sz w:val="16"/>
        </w:rPr>
        <w:t> </w:t>
      </w:r>
      <w:r>
        <w:rPr>
          <w:w w:val="105"/>
          <w:sz w:val="16"/>
        </w:rPr>
        <w:t>3</w:t>
      </w:r>
      <w:r>
        <w:rPr>
          <w:spacing w:val="34"/>
          <w:w w:val="105"/>
          <w:sz w:val="16"/>
        </w:rPr>
        <w:t> </w:t>
      </w:r>
      <w:r>
        <w:rPr>
          <w:w w:val="105"/>
          <w:sz w:val="16"/>
        </w:rPr>
        <w:t>BMI intervals with different score of risk.</w:t>
      </w:r>
    </w:p>
    <w:p>
      <w:pPr>
        <w:pStyle w:val="ListParagraph"/>
        <w:numPr>
          <w:ilvl w:val="0"/>
          <w:numId w:val="2"/>
        </w:numPr>
        <w:tabs>
          <w:tab w:pos="344" w:val="left" w:leader="none"/>
        </w:tabs>
        <w:spacing w:line="142" w:lineRule="exact" w:before="0" w:after="0"/>
        <w:ind w:left="344" w:right="0" w:hanging="143"/>
        <w:jc w:val="left"/>
        <w:rPr>
          <w:sz w:val="16"/>
        </w:rPr>
      </w:pPr>
      <w:r>
        <w:rPr>
          <w:w w:val="105"/>
          <w:sz w:val="16"/>
        </w:rPr>
        <w:t>Surgery:</w:t>
      </w:r>
      <w:r>
        <w:rPr>
          <w:spacing w:val="14"/>
          <w:w w:val="105"/>
          <w:sz w:val="16"/>
        </w:rPr>
        <w:t> </w:t>
      </w:r>
      <w:r>
        <w:rPr>
          <w:w w:val="105"/>
          <w:sz w:val="16"/>
        </w:rPr>
        <w:t>has</w:t>
      </w:r>
      <w:r>
        <w:rPr>
          <w:spacing w:val="17"/>
          <w:w w:val="105"/>
          <w:sz w:val="16"/>
        </w:rPr>
        <w:t> </w:t>
      </w:r>
      <w:r>
        <w:rPr>
          <w:w w:val="105"/>
          <w:sz w:val="16"/>
        </w:rPr>
        <w:t>7</w:t>
      </w:r>
      <w:r>
        <w:rPr>
          <w:spacing w:val="17"/>
          <w:w w:val="105"/>
          <w:sz w:val="16"/>
        </w:rPr>
        <w:t> </w:t>
      </w:r>
      <w:r>
        <w:rPr>
          <w:w w:val="105"/>
          <w:sz w:val="16"/>
        </w:rPr>
        <w:t>risk</w:t>
      </w:r>
      <w:r>
        <w:rPr>
          <w:spacing w:val="16"/>
          <w:w w:val="105"/>
          <w:sz w:val="16"/>
        </w:rPr>
        <w:t> </w:t>
      </w:r>
      <w:r>
        <w:rPr>
          <w:w w:val="105"/>
          <w:sz w:val="16"/>
        </w:rPr>
        <w:t>factors</w:t>
      </w:r>
      <w:r>
        <w:rPr>
          <w:spacing w:val="17"/>
          <w:w w:val="105"/>
          <w:sz w:val="16"/>
        </w:rPr>
        <w:t> </w:t>
      </w:r>
      <w:r>
        <w:rPr>
          <w:w w:val="105"/>
          <w:sz w:val="16"/>
        </w:rPr>
        <w:t>in</w:t>
      </w:r>
      <w:r>
        <w:rPr>
          <w:spacing w:val="16"/>
          <w:w w:val="105"/>
          <w:sz w:val="16"/>
        </w:rPr>
        <w:t> </w:t>
      </w:r>
      <w:r>
        <w:rPr>
          <w:w w:val="105"/>
          <w:sz w:val="16"/>
        </w:rPr>
        <w:t>total</w:t>
      </w:r>
      <w:r>
        <w:rPr>
          <w:spacing w:val="16"/>
          <w:w w:val="105"/>
          <w:sz w:val="16"/>
        </w:rPr>
        <w:t> </w:t>
      </w:r>
      <w:r>
        <w:rPr>
          <w:w w:val="105"/>
          <w:sz w:val="16"/>
        </w:rPr>
        <w:t>with</w:t>
      </w:r>
      <w:r>
        <w:rPr>
          <w:spacing w:val="17"/>
          <w:w w:val="105"/>
          <w:sz w:val="16"/>
        </w:rPr>
        <w:t> </w:t>
      </w:r>
      <w:r>
        <w:rPr>
          <w:w w:val="105"/>
          <w:sz w:val="16"/>
        </w:rPr>
        <w:t>different</w:t>
      </w:r>
      <w:r>
        <w:rPr>
          <w:spacing w:val="17"/>
          <w:w w:val="105"/>
          <w:sz w:val="16"/>
        </w:rPr>
        <w:t> </w:t>
      </w:r>
      <w:r>
        <w:rPr>
          <w:w w:val="105"/>
          <w:sz w:val="16"/>
        </w:rPr>
        <w:t>risk</w:t>
      </w:r>
      <w:r>
        <w:rPr>
          <w:spacing w:val="16"/>
          <w:w w:val="105"/>
          <w:sz w:val="16"/>
        </w:rPr>
        <w:t> </w:t>
      </w:r>
      <w:r>
        <w:rPr>
          <w:spacing w:val="-2"/>
          <w:w w:val="105"/>
          <w:sz w:val="16"/>
        </w:rPr>
        <w:t>scores.</w:t>
      </w:r>
    </w:p>
    <w:p>
      <w:pPr>
        <w:pStyle w:val="ListParagraph"/>
        <w:numPr>
          <w:ilvl w:val="0"/>
          <w:numId w:val="2"/>
        </w:numPr>
        <w:tabs>
          <w:tab w:pos="344" w:val="left" w:leader="none"/>
        </w:tabs>
        <w:spacing w:line="209" w:lineRule="exact" w:before="0" w:after="0"/>
        <w:ind w:left="344" w:right="0" w:hanging="143"/>
        <w:jc w:val="left"/>
        <w:rPr>
          <w:sz w:val="16"/>
        </w:rPr>
      </w:pPr>
      <w:r>
        <w:rPr>
          <w:w w:val="105"/>
          <w:sz w:val="16"/>
        </w:rPr>
        <w:t>Disease:</w:t>
      </w:r>
      <w:r>
        <w:rPr>
          <w:spacing w:val="18"/>
          <w:w w:val="105"/>
          <w:sz w:val="16"/>
        </w:rPr>
        <w:t> </w:t>
      </w:r>
      <w:r>
        <w:rPr>
          <w:w w:val="105"/>
          <w:sz w:val="16"/>
        </w:rPr>
        <w:t>has</w:t>
      </w:r>
      <w:r>
        <w:rPr>
          <w:spacing w:val="18"/>
          <w:w w:val="105"/>
          <w:sz w:val="16"/>
        </w:rPr>
        <w:t> </w:t>
      </w:r>
      <w:r>
        <w:rPr>
          <w:w w:val="105"/>
          <w:sz w:val="16"/>
        </w:rPr>
        <w:t>17</w:t>
      </w:r>
      <w:r>
        <w:rPr>
          <w:spacing w:val="19"/>
          <w:w w:val="105"/>
          <w:sz w:val="16"/>
        </w:rPr>
        <w:t> </w:t>
      </w:r>
      <w:r>
        <w:rPr>
          <w:w w:val="105"/>
          <w:sz w:val="16"/>
        </w:rPr>
        <w:t>risk</w:t>
      </w:r>
      <w:r>
        <w:rPr>
          <w:spacing w:val="19"/>
          <w:w w:val="105"/>
          <w:sz w:val="16"/>
        </w:rPr>
        <w:t> </w:t>
      </w:r>
      <w:r>
        <w:rPr>
          <w:w w:val="105"/>
          <w:sz w:val="16"/>
        </w:rPr>
        <w:t>factors</w:t>
      </w:r>
      <w:r>
        <w:rPr>
          <w:spacing w:val="18"/>
          <w:w w:val="105"/>
          <w:sz w:val="16"/>
        </w:rPr>
        <w:t> </w:t>
      </w:r>
      <w:r>
        <w:rPr>
          <w:w w:val="105"/>
          <w:sz w:val="16"/>
        </w:rPr>
        <w:t>in</w:t>
      </w:r>
      <w:r>
        <w:rPr>
          <w:spacing w:val="19"/>
          <w:w w:val="105"/>
          <w:sz w:val="16"/>
        </w:rPr>
        <w:t> </w:t>
      </w:r>
      <w:r>
        <w:rPr>
          <w:w w:val="105"/>
          <w:sz w:val="16"/>
        </w:rPr>
        <w:t>total</w:t>
      </w:r>
      <w:r>
        <w:rPr>
          <w:spacing w:val="19"/>
          <w:w w:val="105"/>
          <w:sz w:val="16"/>
        </w:rPr>
        <w:t> </w:t>
      </w:r>
      <w:r>
        <w:rPr>
          <w:w w:val="105"/>
          <w:sz w:val="16"/>
        </w:rPr>
        <w:t>with</w:t>
      </w:r>
      <w:r>
        <w:rPr>
          <w:spacing w:val="18"/>
          <w:w w:val="105"/>
          <w:sz w:val="16"/>
        </w:rPr>
        <w:t> </w:t>
      </w:r>
      <w:r>
        <w:rPr>
          <w:w w:val="105"/>
          <w:sz w:val="16"/>
        </w:rPr>
        <w:t>different</w:t>
      </w:r>
      <w:r>
        <w:rPr>
          <w:spacing w:val="19"/>
          <w:w w:val="105"/>
          <w:sz w:val="16"/>
        </w:rPr>
        <w:t> </w:t>
      </w:r>
      <w:r>
        <w:rPr>
          <w:w w:val="105"/>
          <w:sz w:val="16"/>
        </w:rPr>
        <w:t>risk</w:t>
      </w:r>
      <w:r>
        <w:rPr>
          <w:spacing w:val="20"/>
          <w:w w:val="105"/>
          <w:sz w:val="16"/>
        </w:rPr>
        <w:t> </w:t>
      </w:r>
      <w:r>
        <w:rPr>
          <w:spacing w:val="-2"/>
          <w:w w:val="105"/>
          <w:sz w:val="16"/>
        </w:rPr>
        <w:t>scores.</w:t>
      </w:r>
    </w:p>
    <w:p>
      <w:pPr>
        <w:pStyle w:val="ListParagraph"/>
        <w:numPr>
          <w:ilvl w:val="0"/>
          <w:numId w:val="2"/>
        </w:numPr>
        <w:tabs>
          <w:tab w:pos="344" w:val="left" w:leader="none"/>
        </w:tabs>
        <w:spacing w:line="210" w:lineRule="exact" w:before="0" w:after="0"/>
        <w:ind w:left="344" w:right="0" w:hanging="143"/>
        <w:jc w:val="left"/>
        <w:rPr>
          <w:sz w:val="16"/>
        </w:rPr>
      </w:pPr>
      <w:r>
        <w:rPr>
          <w:w w:val="105"/>
          <w:sz w:val="16"/>
        </w:rPr>
        <w:t>For</w:t>
      </w:r>
      <w:r>
        <w:rPr>
          <w:spacing w:val="3"/>
          <w:w w:val="105"/>
          <w:sz w:val="16"/>
        </w:rPr>
        <w:t> </w:t>
      </w:r>
      <w:r>
        <w:rPr>
          <w:w w:val="105"/>
          <w:sz w:val="16"/>
        </w:rPr>
        <w:t>Women:</w:t>
      </w:r>
      <w:r>
        <w:rPr>
          <w:spacing w:val="3"/>
          <w:w w:val="105"/>
          <w:sz w:val="16"/>
        </w:rPr>
        <w:t> </w:t>
      </w:r>
      <w:r>
        <w:rPr>
          <w:w w:val="105"/>
          <w:sz w:val="16"/>
        </w:rPr>
        <w:t>has</w:t>
      </w:r>
      <w:r>
        <w:rPr>
          <w:spacing w:val="5"/>
          <w:w w:val="105"/>
          <w:sz w:val="16"/>
        </w:rPr>
        <w:t> </w:t>
      </w:r>
      <w:r>
        <w:rPr>
          <w:w w:val="105"/>
          <w:sz w:val="16"/>
        </w:rPr>
        <w:t>3</w:t>
      </w:r>
      <w:r>
        <w:rPr>
          <w:spacing w:val="4"/>
          <w:w w:val="105"/>
          <w:sz w:val="16"/>
        </w:rPr>
        <w:t> </w:t>
      </w:r>
      <w:r>
        <w:rPr>
          <w:w w:val="105"/>
          <w:sz w:val="16"/>
        </w:rPr>
        <w:t>risk</w:t>
      </w:r>
      <w:r>
        <w:rPr>
          <w:spacing w:val="4"/>
          <w:w w:val="105"/>
          <w:sz w:val="16"/>
        </w:rPr>
        <w:t> </w:t>
      </w:r>
      <w:r>
        <w:rPr>
          <w:w w:val="105"/>
          <w:sz w:val="16"/>
        </w:rPr>
        <w:t>factors</w:t>
      </w:r>
      <w:r>
        <w:rPr>
          <w:spacing w:val="4"/>
          <w:w w:val="105"/>
          <w:sz w:val="16"/>
        </w:rPr>
        <w:t> </w:t>
      </w:r>
      <w:r>
        <w:rPr>
          <w:w w:val="105"/>
          <w:sz w:val="16"/>
        </w:rPr>
        <w:t>in</w:t>
      </w:r>
      <w:r>
        <w:rPr>
          <w:spacing w:val="4"/>
          <w:w w:val="105"/>
          <w:sz w:val="16"/>
        </w:rPr>
        <w:t> </w:t>
      </w:r>
      <w:r>
        <w:rPr>
          <w:w w:val="105"/>
          <w:sz w:val="16"/>
        </w:rPr>
        <w:t>total</w:t>
      </w:r>
      <w:r>
        <w:rPr>
          <w:spacing w:val="5"/>
          <w:w w:val="105"/>
          <w:sz w:val="16"/>
        </w:rPr>
        <w:t> </w:t>
      </w:r>
      <w:r>
        <w:rPr>
          <w:w w:val="105"/>
          <w:sz w:val="16"/>
        </w:rPr>
        <w:t>with</w:t>
      </w:r>
      <w:r>
        <w:rPr>
          <w:spacing w:val="4"/>
          <w:w w:val="105"/>
          <w:sz w:val="16"/>
        </w:rPr>
        <w:t> </w:t>
      </w:r>
      <w:r>
        <w:rPr>
          <w:w w:val="105"/>
          <w:sz w:val="16"/>
        </w:rPr>
        <w:t>different</w:t>
      </w:r>
      <w:r>
        <w:rPr>
          <w:spacing w:val="3"/>
          <w:w w:val="105"/>
          <w:sz w:val="16"/>
        </w:rPr>
        <w:t> </w:t>
      </w:r>
      <w:r>
        <w:rPr>
          <w:w w:val="105"/>
          <w:sz w:val="16"/>
        </w:rPr>
        <w:t>risk</w:t>
      </w:r>
      <w:r>
        <w:rPr>
          <w:spacing w:val="4"/>
          <w:w w:val="105"/>
          <w:sz w:val="16"/>
        </w:rPr>
        <w:t> </w:t>
      </w:r>
      <w:r>
        <w:rPr>
          <w:spacing w:val="-2"/>
          <w:w w:val="105"/>
          <w:sz w:val="16"/>
        </w:rPr>
        <w:t>scores.</w:t>
      </w:r>
    </w:p>
    <w:p>
      <w:pPr>
        <w:pStyle w:val="ListParagraph"/>
        <w:numPr>
          <w:ilvl w:val="0"/>
          <w:numId w:val="2"/>
        </w:numPr>
        <w:tabs>
          <w:tab w:pos="345" w:val="left" w:leader="none"/>
        </w:tabs>
        <w:spacing w:line="79" w:lineRule="auto" w:before="76" w:after="0"/>
        <w:ind w:left="345" w:right="308" w:hanging="144"/>
        <w:jc w:val="left"/>
        <w:rPr>
          <w:sz w:val="16"/>
        </w:rPr>
      </w:pPr>
      <w:r>
        <w:rPr>
          <w:w w:val="105"/>
          <w:sz w:val="16"/>
        </w:rPr>
        <w:t>Genetics</w:t>
      </w:r>
      <w:r>
        <w:rPr>
          <w:w w:val="105"/>
          <w:sz w:val="16"/>
        </w:rPr>
        <w:t> &amp;Drugs:</w:t>
      </w:r>
      <w:r>
        <w:rPr>
          <w:w w:val="105"/>
          <w:sz w:val="16"/>
        </w:rPr>
        <w:t> has</w:t>
      </w:r>
      <w:r>
        <w:rPr>
          <w:w w:val="105"/>
          <w:sz w:val="16"/>
        </w:rPr>
        <w:t> 6</w:t>
      </w:r>
      <w:r>
        <w:rPr>
          <w:w w:val="105"/>
          <w:sz w:val="16"/>
        </w:rPr>
        <w:t> risk</w:t>
      </w:r>
      <w:r>
        <w:rPr>
          <w:w w:val="105"/>
          <w:sz w:val="16"/>
        </w:rPr>
        <w:t> factors</w:t>
      </w:r>
      <w:r>
        <w:rPr>
          <w:w w:val="105"/>
          <w:sz w:val="16"/>
        </w:rPr>
        <w:t> in</w:t>
      </w:r>
      <w:r>
        <w:rPr>
          <w:w w:val="105"/>
          <w:sz w:val="16"/>
        </w:rPr>
        <w:t> total</w:t>
      </w:r>
      <w:r>
        <w:rPr>
          <w:w w:val="105"/>
          <w:sz w:val="16"/>
        </w:rPr>
        <w:t> with</w:t>
      </w:r>
      <w:r>
        <w:rPr>
          <w:w w:val="105"/>
          <w:sz w:val="16"/>
        </w:rPr>
        <w:t> different</w:t>
      </w:r>
      <w:r>
        <w:rPr>
          <w:w w:val="105"/>
          <w:sz w:val="16"/>
        </w:rPr>
        <w:t> </w:t>
      </w:r>
      <w:r>
        <w:rPr>
          <w:w w:val="105"/>
          <w:sz w:val="16"/>
        </w:rPr>
        <w:t>risk</w:t>
      </w:r>
      <w:r>
        <w:rPr>
          <w:spacing w:val="80"/>
          <w:w w:val="105"/>
          <w:sz w:val="16"/>
        </w:rPr>
        <w:t> </w:t>
      </w:r>
      <w:r>
        <w:rPr>
          <w:spacing w:val="-2"/>
          <w:w w:val="105"/>
          <w:sz w:val="16"/>
        </w:rPr>
        <w:t>scores.</w:t>
      </w:r>
    </w:p>
    <w:p>
      <w:pPr>
        <w:pStyle w:val="BodyText"/>
        <w:spacing w:before="78"/>
      </w:pPr>
    </w:p>
    <w:p>
      <w:pPr>
        <w:pStyle w:val="BodyText"/>
        <w:spacing w:line="276" w:lineRule="auto" w:before="1"/>
        <w:ind w:left="114" w:right="307" w:firstLine="233"/>
        <w:jc w:val="both"/>
      </w:pPr>
      <w:r>
        <w:rPr/>
        <w:t>As demonstrated in </w:t>
      </w:r>
      <w:hyperlink w:history="true" w:anchor="_bookmark6">
        <w:r>
          <w:rPr>
            <w:color w:val="007FAD"/>
          </w:rPr>
          <w:t>Table 1</w:t>
        </w:r>
      </w:hyperlink>
      <w:r>
        <w:rPr/>
        <w:t>, each risk factor is encoded as a risk</w:t>
      </w:r>
      <w:r>
        <w:rPr>
          <w:w w:val="110"/>
        </w:rPr>
        <w:t> score ranging from 1 to 5.</w:t>
      </w:r>
    </w:p>
    <w:p>
      <w:pPr>
        <w:pStyle w:val="BodyText"/>
      </w:pPr>
    </w:p>
    <w:p>
      <w:pPr>
        <w:pStyle w:val="BodyText"/>
      </w:pPr>
    </w:p>
    <w:p>
      <w:pPr>
        <w:pStyle w:val="BodyText"/>
      </w:pPr>
    </w:p>
    <w:p>
      <w:pPr>
        <w:pStyle w:val="BodyText"/>
        <w:spacing w:before="101"/>
      </w:pPr>
    </w:p>
    <w:p>
      <w:pPr>
        <w:spacing w:before="0"/>
        <w:ind w:left="115" w:right="0" w:firstLine="0"/>
        <w:jc w:val="both"/>
        <w:rPr>
          <w:sz w:val="12"/>
        </w:rPr>
      </w:pPr>
      <w:r>
        <w:rPr>
          <w:w w:val="115"/>
          <w:sz w:val="12"/>
        </w:rPr>
        <w:t>Table</w:t>
      </w:r>
      <w:r>
        <w:rPr>
          <w:spacing w:val="-1"/>
          <w:w w:val="115"/>
          <w:sz w:val="12"/>
        </w:rPr>
        <w:t> </w:t>
      </w:r>
      <w:r>
        <w:rPr>
          <w:spacing w:val="-10"/>
          <w:w w:val="125"/>
          <w:sz w:val="12"/>
        </w:rPr>
        <w:t>1</w:t>
      </w:r>
    </w:p>
    <w:p>
      <w:pPr>
        <w:spacing w:before="35"/>
        <w:ind w:left="114" w:right="0" w:firstLine="0"/>
        <w:jc w:val="both"/>
        <w:rPr>
          <w:sz w:val="12"/>
        </w:rPr>
      </w:pPr>
      <w:r>
        <w:rPr>
          <w:w w:val="105"/>
          <w:sz w:val="12"/>
        </w:rPr>
        <w:t>VTE</w:t>
      </w:r>
      <w:r>
        <w:rPr>
          <w:spacing w:val="6"/>
          <w:w w:val="105"/>
          <w:sz w:val="12"/>
        </w:rPr>
        <w:t> </w:t>
      </w:r>
      <w:r>
        <w:rPr>
          <w:w w:val="105"/>
          <w:sz w:val="12"/>
        </w:rPr>
        <w:t>risk</w:t>
      </w:r>
      <w:r>
        <w:rPr>
          <w:spacing w:val="6"/>
          <w:w w:val="105"/>
          <w:sz w:val="12"/>
        </w:rPr>
        <w:t> </w:t>
      </w:r>
      <w:r>
        <w:rPr>
          <w:spacing w:val="-2"/>
          <w:w w:val="105"/>
          <w:sz w:val="12"/>
        </w:rPr>
        <w:t>factors.</w:t>
      </w:r>
    </w:p>
    <w:p>
      <w:pPr>
        <w:pStyle w:val="BodyText"/>
        <w:spacing w:before="10"/>
        <w:rPr>
          <w:sz w:val="4"/>
        </w:rPr>
      </w:pPr>
      <w:r>
        <w:rPr/>
        <mc:AlternateContent>
          <mc:Choice Requires="wps">
            <w:drawing>
              <wp:anchor distT="0" distB="0" distL="0" distR="0" allowOverlap="1" layoutInCell="1" locked="0" behindDoc="1" simplePos="0" relativeHeight="487595008">
                <wp:simplePos x="0" y="0"/>
                <wp:positionH relativeFrom="page">
                  <wp:posOffset>3831844</wp:posOffset>
                </wp:positionH>
                <wp:positionV relativeFrom="paragraph">
                  <wp:posOffset>51045</wp:posOffset>
                </wp:positionV>
                <wp:extent cx="3188335" cy="6985"/>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4.019349pt;width:251.036pt;height:.51022pt;mso-position-horizontal-relative:page;mso-position-vertical-relative:paragraph;z-index:-15721472;mso-wrap-distance-left:0;mso-wrap-distance-right:0" id="docshape30" filled="true" fillcolor="#000000" stroked="false">
                <v:fill type="solid"/>
                <w10:wrap type="topAndBottom"/>
              </v:rect>
            </w:pict>
          </mc:Fallback>
        </mc:AlternateContent>
      </w:r>
    </w:p>
    <w:p>
      <w:pPr>
        <w:tabs>
          <w:tab w:pos="1010" w:val="left" w:leader="none"/>
          <w:tab w:pos="4123" w:val="left" w:leader="none"/>
        </w:tabs>
        <w:spacing w:before="59"/>
        <w:ind w:left="0" w:right="709" w:firstLine="0"/>
        <w:jc w:val="right"/>
        <w:rPr>
          <w:sz w:val="12"/>
        </w:rPr>
      </w:pPr>
      <w:r>
        <w:rPr>
          <w:spacing w:val="-2"/>
          <w:w w:val="110"/>
          <w:sz w:val="12"/>
        </w:rPr>
        <w:t>Category</w:t>
      </w:r>
      <w:r>
        <w:rPr>
          <w:sz w:val="12"/>
        </w:rPr>
        <w:tab/>
      </w:r>
      <w:r>
        <w:rPr>
          <w:spacing w:val="-2"/>
          <w:w w:val="110"/>
          <w:sz w:val="12"/>
        </w:rPr>
        <w:t>Factor</w:t>
      </w:r>
      <w:r>
        <w:rPr>
          <w:sz w:val="12"/>
        </w:rPr>
        <w:tab/>
      </w:r>
      <w:r>
        <w:rPr>
          <w:spacing w:val="-2"/>
          <w:w w:val="110"/>
          <w:sz w:val="12"/>
        </w:rPr>
        <w:t>Input</w:t>
      </w:r>
    </w:p>
    <w:p>
      <w:pPr>
        <w:spacing w:before="36"/>
        <w:ind w:left="0" w:right="719" w:firstLine="0"/>
        <w:jc w:val="right"/>
        <w:rPr>
          <w:sz w:val="12"/>
        </w:rPr>
      </w:pPr>
      <w:r>
        <w:rPr/>
        <mc:AlternateContent>
          <mc:Choice Requires="wps">
            <w:drawing>
              <wp:anchor distT="0" distB="0" distL="0" distR="0" allowOverlap="1" layoutInCell="1" locked="0" behindDoc="0" simplePos="0" relativeHeight="15736832">
                <wp:simplePos x="0" y="0"/>
                <wp:positionH relativeFrom="page">
                  <wp:posOffset>3831844</wp:posOffset>
                </wp:positionH>
                <wp:positionV relativeFrom="paragraph">
                  <wp:posOffset>135160</wp:posOffset>
                </wp:positionV>
                <wp:extent cx="3188335" cy="698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3188335" cy="6985"/>
                        </a:xfrm>
                        <a:custGeom>
                          <a:avLst/>
                          <a:gdLst/>
                          <a:ahLst/>
                          <a:cxnLst/>
                          <a:rect l="l" t="t" r="r" b="b"/>
                          <a:pathLst>
                            <a:path w="3188335" h="6985">
                              <a:moveTo>
                                <a:pt x="3188157" y="0"/>
                              </a:moveTo>
                              <a:lnTo>
                                <a:pt x="3188157" y="0"/>
                              </a:lnTo>
                              <a:lnTo>
                                <a:pt x="0" y="0"/>
                              </a:lnTo>
                              <a:lnTo>
                                <a:pt x="0"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10.642596pt;width:251.036012pt;height:.51pt;mso-position-horizontal-relative:page;mso-position-vertical-relative:paragraph;z-index:15736832" id="docshape31" filled="true" fillcolor="#000000" stroked="false">
                <v:fill type="solid"/>
                <w10:wrap type="none"/>
              </v:rect>
            </w:pict>
          </mc:Fallback>
        </mc:AlternateContent>
      </w:r>
      <w:r>
        <w:rPr>
          <w:spacing w:val="-4"/>
          <w:w w:val="115"/>
          <w:sz w:val="12"/>
        </w:rPr>
        <w:t>score</w:t>
      </w:r>
    </w:p>
    <w:p>
      <w:pPr>
        <w:tabs>
          <w:tab w:pos="1294" w:val="left" w:leader="none"/>
          <w:tab w:pos="4484" w:val="right" w:leader="none"/>
        </w:tabs>
        <w:spacing w:before="115"/>
        <w:ind w:left="284" w:right="0" w:firstLine="0"/>
        <w:jc w:val="left"/>
        <w:rPr>
          <w:sz w:val="12"/>
        </w:rPr>
      </w:pPr>
      <w:r>
        <w:rPr>
          <w:spacing w:val="-5"/>
          <w:w w:val="115"/>
          <w:sz w:val="12"/>
        </w:rPr>
        <w:t>Age</w:t>
      </w:r>
      <w:r>
        <w:rPr>
          <w:sz w:val="12"/>
        </w:rPr>
        <w:tab/>
      </w:r>
      <w:r>
        <w:rPr>
          <w:spacing w:val="-5"/>
          <w:w w:val="115"/>
          <w:sz w:val="12"/>
        </w:rPr>
        <w:t>&gt;75</w:t>
      </w:r>
      <w:r>
        <w:rPr>
          <w:rFonts w:ascii="Times New Roman"/>
          <w:sz w:val="12"/>
        </w:rPr>
        <w:tab/>
      </w:r>
      <w:r>
        <w:rPr>
          <w:spacing w:val="-10"/>
          <w:w w:val="115"/>
          <w:sz w:val="12"/>
        </w:rPr>
        <w:t>3</w:t>
      </w:r>
    </w:p>
    <w:p>
      <w:pPr>
        <w:tabs>
          <w:tab w:pos="4408" w:val="left" w:leader="none"/>
        </w:tabs>
        <w:spacing w:before="36"/>
        <w:ind w:left="1294" w:right="0" w:firstLine="0"/>
        <w:jc w:val="left"/>
        <w:rPr>
          <w:sz w:val="12"/>
        </w:rPr>
      </w:pPr>
      <w:r>
        <w:rPr>
          <w:spacing w:val="-2"/>
          <w:w w:val="110"/>
          <w:sz w:val="12"/>
        </w:rPr>
        <w:t>60–74</w:t>
      </w:r>
      <w:r>
        <w:rPr>
          <w:sz w:val="12"/>
        </w:rPr>
        <w:tab/>
      </w:r>
      <w:r>
        <w:rPr>
          <w:spacing w:val="-12"/>
          <w:w w:val="110"/>
          <w:sz w:val="12"/>
        </w:rPr>
        <w:t>2</w:t>
      </w:r>
    </w:p>
    <w:p>
      <w:pPr>
        <w:tabs>
          <w:tab w:pos="4408" w:val="left" w:leader="none"/>
        </w:tabs>
        <w:spacing w:before="35"/>
        <w:ind w:left="1294" w:right="0" w:firstLine="0"/>
        <w:jc w:val="left"/>
        <w:rPr>
          <w:sz w:val="12"/>
        </w:rPr>
      </w:pPr>
      <w:r>
        <w:rPr>
          <w:spacing w:val="-4"/>
          <w:w w:val="130"/>
          <w:sz w:val="12"/>
        </w:rPr>
        <w:t>41–70</w:t>
      </w:r>
      <w:r>
        <w:rPr>
          <w:sz w:val="12"/>
        </w:rPr>
        <w:tab/>
      </w:r>
      <w:r>
        <w:rPr>
          <w:spacing w:val="-10"/>
          <w:w w:val="130"/>
          <w:sz w:val="12"/>
        </w:rPr>
        <w:t>1</w:t>
      </w:r>
    </w:p>
    <w:p>
      <w:pPr>
        <w:tabs>
          <w:tab w:pos="1294" w:val="left" w:leader="none"/>
          <w:tab w:pos="4484" w:val="right" w:leader="none"/>
        </w:tabs>
        <w:spacing w:before="110"/>
        <w:ind w:left="284" w:right="0" w:firstLine="0"/>
        <w:jc w:val="left"/>
        <w:rPr>
          <w:sz w:val="12"/>
        </w:rPr>
      </w:pPr>
      <w:r>
        <w:rPr>
          <w:spacing w:val="-2"/>
          <w:sz w:val="12"/>
        </w:rPr>
        <w:t>Obesity</w:t>
      </w:r>
      <w:r>
        <w:rPr>
          <w:sz w:val="12"/>
        </w:rPr>
        <w:tab/>
        <w:t>BMI</w:t>
      </w:r>
      <w:r>
        <w:rPr>
          <w:spacing w:val="1"/>
          <w:sz w:val="12"/>
        </w:rPr>
        <w:t> </w:t>
      </w:r>
      <w:r>
        <w:rPr>
          <w:sz w:val="12"/>
        </w:rPr>
        <w:t>&gt;</w:t>
      </w:r>
      <w:r>
        <w:rPr>
          <w:spacing w:val="3"/>
          <w:sz w:val="12"/>
        </w:rPr>
        <w:t> </w:t>
      </w:r>
      <w:r>
        <w:rPr>
          <w:spacing w:val="-5"/>
          <w:sz w:val="12"/>
        </w:rPr>
        <w:t>50</w:t>
      </w:r>
      <w:r>
        <w:rPr>
          <w:rFonts w:ascii="Times New Roman"/>
          <w:sz w:val="12"/>
        </w:rPr>
        <w:tab/>
      </w:r>
      <w:r>
        <w:rPr>
          <w:spacing w:val="-10"/>
          <w:sz w:val="12"/>
        </w:rPr>
        <w:t>3</w:t>
      </w:r>
    </w:p>
    <w:p>
      <w:pPr>
        <w:tabs>
          <w:tab w:pos="4484" w:val="right" w:leader="none"/>
        </w:tabs>
        <w:spacing w:before="34"/>
        <w:ind w:left="1294" w:right="0" w:firstLine="0"/>
        <w:jc w:val="left"/>
        <w:rPr>
          <w:sz w:val="12"/>
        </w:rPr>
      </w:pPr>
      <w:r>
        <w:rPr>
          <w:sz w:val="12"/>
        </w:rPr>
        <w:t>BMI</w:t>
      </w:r>
      <w:r>
        <w:rPr>
          <w:spacing w:val="1"/>
          <w:sz w:val="12"/>
        </w:rPr>
        <w:t> </w:t>
      </w:r>
      <w:r>
        <w:rPr>
          <w:sz w:val="12"/>
        </w:rPr>
        <w:t>&gt;</w:t>
      </w:r>
      <w:r>
        <w:rPr>
          <w:spacing w:val="3"/>
          <w:sz w:val="12"/>
        </w:rPr>
        <w:t> </w:t>
      </w:r>
      <w:r>
        <w:rPr>
          <w:spacing w:val="-5"/>
          <w:sz w:val="12"/>
        </w:rPr>
        <w:t>40</w:t>
      </w:r>
      <w:r>
        <w:rPr>
          <w:rFonts w:ascii="Times New Roman"/>
          <w:sz w:val="12"/>
        </w:rPr>
        <w:tab/>
      </w:r>
      <w:r>
        <w:rPr>
          <w:spacing w:val="-10"/>
          <w:sz w:val="12"/>
        </w:rPr>
        <w:t>2</w:t>
      </w:r>
    </w:p>
    <w:p>
      <w:pPr>
        <w:tabs>
          <w:tab w:pos="4484" w:val="right" w:leader="none"/>
        </w:tabs>
        <w:spacing w:before="35"/>
        <w:ind w:left="1294" w:right="0" w:firstLine="0"/>
        <w:jc w:val="left"/>
        <w:rPr>
          <w:sz w:val="12"/>
        </w:rPr>
      </w:pPr>
      <w:r>
        <w:rPr>
          <w:w w:val="105"/>
          <w:sz w:val="12"/>
        </w:rPr>
        <w:t>BMI</w:t>
      </w:r>
      <w:r>
        <w:rPr>
          <w:spacing w:val="-8"/>
          <w:w w:val="105"/>
          <w:sz w:val="12"/>
        </w:rPr>
        <w:t> </w:t>
      </w:r>
      <w:r>
        <w:rPr>
          <w:w w:val="105"/>
          <w:sz w:val="12"/>
        </w:rPr>
        <w:t>&gt;</w:t>
      </w:r>
      <w:r>
        <w:rPr>
          <w:spacing w:val="-7"/>
          <w:w w:val="105"/>
          <w:sz w:val="12"/>
        </w:rPr>
        <w:t> </w:t>
      </w:r>
      <w:r>
        <w:rPr>
          <w:spacing w:val="-10"/>
          <w:w w:val="105"/>
          <w:sz w:val="12"/>
        </w:rPr>
        <w:t>0</w:t>
      </w:r>
      <w:r>
        <w:rPr>
          <w:rFonts w:ascii="Times New Roman"/>
          <w:sz w:val="12"/>
        </w:rPr>
        <w:tab/>
      </w:r>
      <w:r>
        <w:rPr>
          <w:spacing w:val="-10"/>
          <w:w w:val="120"/>
          <w:sz w:val="12"/>
        </w:rPr>
        <w:t>1</w:t>
      </w:r>
    </w:p>
    <w:p>
      <w:pPr>
        <w:tabs>
          <w:tab w:pos="1294" w:val="left" w:leader="none"/>
          <w:tab w:pos="4484" w:val="right" w:leader="none"/>
        </w:tabs>
        <w:spacing w:before="110"/>
        <w:ind w:left="284" w:right="0" w:firstLine="0"/>
        <w:jc w:val="left"/>
        <w:rPr>
          <w:sz w:val="12"/>
        </w:rPr>
      </w:pPr>
      <w:r>
        <w:rPr>
          <w:spacing w:val="-2"/>
          <w:w w:val="115"/>
          <w:sz w:val="12"/>
        </w:rPr>
        <w:t>Surgery</w:t>
      </w:r>
      <w:r>
        <w:rPr>
          <w:sz w:val="12"/>
        </w:rPr>
        <w:tab/>
      </w:r>
      <w:r>
        <w:rPr>
          <w:w w:val="115"/>
          <w:sz w:val="12"/>
        </w:rPr>
        <w:t>Major</w:t>
      </w:r>
      <w:r>
        <w:rPr>
          <w:spacing w:val="2"/>
          <w:w w:val="115"/>
          <w:sz w:val="12"/>
        </w:rPr>
        <w:t> </w:t>
      </w:r>
      <w:r>
        <w:rPr>
          <w:w w:val="115"/>
          <w:sz w:val="12"/>
        </w:rPr>
        <w:t>surgery</w:t>
      </w:r>
      <w:r>
        <w:rPr>
          <w:spacing w:val="3"/>
          <w:w w:val="115"/>
          <w:sz w:val="12"/>
        </w:rPr>
        <w:t> </w:t>
      </w:r>
      <w:r>
        <w:rPr>
          <w:w w:val="115"/>
          <w:sz w:val="12"/>
        </w:rPr>
        <w:t>(over</w:t>
      </w:r>
      <w:r>
        <w:rPr>
          <w:spacing w:val="3"/>
          <w:w w:val="115"/>
          <w:sz w:val="12"/>
        </w:rPr>
        <w:t> </w:t>
      </w:r>
      <w:r>
        <w:rPr>
          <w:w w:val="115"/>
          <w:sz w:val="12"/>
        </w:rPr>
        <w:t>3</w:t>
      </w:r>
      <w:r>
        <w:rPr>
          <w:spacing w:val="-7"/>
          <w:w w:val="115"/>
          <w:sz w:val="12"/>
        </w:rPr>
        <w:t> </w:t>
      </w:r>
      <w:r>
        <w:rPr>
          <w:spacing w:val="-5"/>
          <w:w w:val="115"/>
          <w:sz w:val="12"/>
        </w:rPr>
        <w:t>h)</w:t>
      </w:r>
      <w:r>
        <w:rPr>
          <w:rFonts w:ascii="Times New Roman"/>
          <w:sz w:val="12"/>
        </w:rPr>
        <w:tab/>
      </w:r>
      <w:r>
        <w:rPr>
          <w:spacing w:val="-10"/>
          <w:w w:val="115"/>
          <w:sz w:val="12"/>
        </w:rPr>
        <w:t>5</w:t>
      </w:r>
    </w:p>
    <w:p>
      <w:pPr>
        <w:tabs>
          <w:tab w:pos="4484" w:val="right" w:leader="none"/>
        </w:tabs>
        <w:spacing w:before="36"/>
        <w:ind w:left="1294" w:right="0" w:firstLine="0"/>
        <w:jc w:val="left"/>
        <w:rPr>
          <w:sz w:val="12"/>
        </w:rPr>
      </w:pPr>
      <w:r>
        <w:rPr>
          <w:w w:val="110"/>
          <w:sz w:val="12"/>
        </w:rPr>
        <w:t>Major</w:t>
      </w:r>
      <w:r>
        <w:rPr>
          <w:spacing w:val="15"/>
          <w:w w:val="110"/>
          <w:sz w:val="12"/>
        </w:rPr>
        <w:t> </w:t>
      </w:r>
      <w:r>
        <w:rPr>
          <w:w w:val="110"/>
          <w:sz w:val="12"/>
        </w:rPr>
        <w:t>surgery</w:t>
      </w:r>
      <w:r>
        <w:rPr>
          <w:spacing w:val="15"/>
          <w:w w:val="110"/>
          <w:sz w:val="12"/>
        </w:rPr>
        <w:t> </w:t>
      </w:r>
      <w:r>
        <w:rPr>
          <w:w w:val="110"/>
          <w:sz w:val="12"/>
        </w:rPr>
        <w:t>(2–3</w:t>
      </w:r>
      <w:r>
        <w:rPr>
          <w:spacing w:val="3"/>
          <w:w w:val="110"/>
          <w:sz w:val="12"/>
        </w:rPr>
        <w:t> </w:t>
      </w:r>
      <w:r>
        <w:rPr>
          <w:spacing w:val="-5"/>
          <w:w w:val="110"/>
          <w:sz w:val="12"/>
        </w:rPr>
        <w:t>h)</w:t>
      </w:r>
      <w:r>
        <w:rPr>
          <w:rFonts w:ascii="Times New Roman" w:hAnsi="Times New Roman"/>
          <w:sz w:val="12"/>
        </w:rPr>
        <w:tab/>
      </w:r>
      <w:r>
        <w:rPr>
          <w:spacing w:val="-10"/>
          <w:w w:val="110"/>
          <w:sz w:val="12"/>
        </w:rPr>
        <w:t>3</w:t>
      </w:r>
    </w:p>
    <w:p>
      <w:pPr>
        <w:tabs>
          <w:tab w:pos="4484" w:val="right" w:leader="none"/>
        </w:tabs>
        <w:spacing w:before="35"/>
        <w:ind w:left="1294" w:right="0" w:firstLine="0"/>
        <w:jc w:val="left"/>
        <w:rPr>
          <w:sz w:val="12"/>
        </w:rPr>
      </w:pPr>
      <w:r>
        <w:rPr>
          <w:w w:val="110"/>
          <w:sz w:val="12"/>
        </w:rPr>
        <w:t>Laparoscopic</w:t>
      </w:r>
      <w:r>
        <w:rPr>
          <w:spacing w:val="9"/>
          <w:w w:val="110"/>
          <w:sz w:val="12"/>
        </w:rPr>
        <w:t> </w:t>
      </w:r>
      <w:r>
        <w:rPr>
          <w:w w:val="110"/>
          <w:sz w:val="12"/>
        </w:rPr>
        <w:t>surgery</w:t>
      </w:r>
      <w:r>
        <w:rPr>
          <w:spacing w:val="9"/>
          <w:w w:val="110"/>
          <w:sz w:val="12"/>
        </w:rPr>
        <w:t> </w:t>
      </w:r>
      <w:r>
        <w:rPr>
          <w:w w:val="110"/>
          <w:sz w:val="12"/>
        </w:rPr>
        <w:t>(&gt;60</w:t>
      </w:r>
      <w:r>
        <w:rPr>
          <w:spacing w:val="-2"/>
          <w:w w:val="110"/>
          <w:sz w:val="12"/>
        </w:rPr>
        <w:t> </w:t>
      </w:r>
      <w:r>
        <w:rPr>
          <w:spacing w:val="-4"/>
          <w:w w:val="110"/>
          <w:sz w:val="12"/>
        </w:rPr>
        <w:t>min)</w:t>
      </w:r>
      <w:r>
        <w:rPr>
          <w:rFonts w:ascii="Times New Roman"/>
          <w:sz w:val="12"/>
        </w:rPr>
        <w:tab/>
      </w:r>
      <w:r>
        <w:rPr>
          <w:spacing w:val="-10"/>
          <w:w w:val="110"/>
          <w:sz w:val="12"/>
        </w:rPr>
        <w:t>2</w:t>
      </w:r>
    </w:p>
    <w:p>
      <w:pPr>
        <w:tabs>
          <w:tab w:pos="4484" w:val="right" w:leader="none"/>
        </w:tabs>
        <w:spacing w:before="35"/>
        <w:ind w:left="1294" w:right="0" w:firstLine="0"/>
        <w:jc w:val="left"/>
        <w:rPr>
          <w:sz w:val="12"/>
        </w:rPr>
      </w:pPr>
      <w:r>
        <w:rPr>
          <w:w w:val="110"/>
          <w:sz w:val="12"/>
        </w:rPr>
        <w:t>Major</w:t>
      </w:r>
      <w:r>
        <w:rPr>
          <w:spacing w:val="10"/>
          <w:w w:val="110"/>
          <w:sz w:val="12"/>
        </w:rPr>
        <w:t> </w:t>
      </w:r>
      <w:r>
        <w:rPr>
          <w:w w:val="110"/>
          <w:sz w:val="12"/>
        </w:rPr>
        <w:t>surgery</w:t>
      </w:r>
      <w:r>
        <w:rPr>
          <w:spacing w:val="10"/>
          <w:w w:val="110"/>
          <w:sz w:val="12"/>
        </w:rPr>
        <w:t> </w:t>
      </w:r>
      <w:r>
        <w:rPr>
          <w:w w:val="110"/>
          <w:sz w:val="12"/>
        </w:rPr>
        <w:t>(&gt;60</w:t>
      </w:r>
      <w:r>
        <w:rPr>
          <w:spacing w:val="-1"/>
          <w:w w:val="110"/>
          <w:sz w:val="12"/>
        </w:rPr>
        <w:t> </w:t>
      </w:r>
      <w:r>
        <w:rPr>
          <w:spacing w:val="-4"/>
          <w:w w:val="110"/>
          <w:sz w:val="12"/>
        </w:rPr>
        <w:t>min)</w:t>
      </w:r>
      <w:r>
        <w:rPr>
          <w:rFonts w:ascii="Times New Roman"/>
          <w:sz w:val="12"/>
        </w:rPr>
        <w:tab/>
      </w:r>
      <w:r>
        <w:rPr>
          <w:spacing w:val="-10"/>
          <w:w w:val="115"/>
          <w:sz w:val="12"/>
        </w:rPr>
        <w:t>2</w:t>
      </w:r>
    </w:p>
    <w:p>
      <w:pPr>
        <w:tabs>
          <w:tab w:pos="4484" w:val="right" w:leader="none"/>
        </w:tabs>
        <w:spacing w:before="35"/>
        <w:ind w:left="1294" w:right="0" w:firstLine="0"/>
        <w:jc w:val="left"/>
        <w:rPr>
          <w:sz w:val="12"/>
        </w:rPr>
      </w:pPr>
      <w:r>
        <w:rPr>
          <w:w w:val="110"/>
          <w:sz w:val="12"/>
        </w:rPr>
        <w:t>Arthroscopic</w:t>
      </w:r>
      <w:r>
        <w:rPr>
          <w:spacing w:val="15"/>
          <w:w w:val="110"/>
          <w:sz w:val="12"/>
        </w:rPr>
        <w:t> </w:t>
      </w:r>
      <w:r>
        <w:rPr>
          <w:w w:val="110"/>
          <w:sz w:val="12"/>
        </w:rPr>
        <w:t>surgery</w:t>
      </w:r>
      <w:r>
        <w:rPr>
          <w:spacing w:val="14"/>
          <w:w w:val="110"/>
          <w:sz w:val="12"/>
        </w:rPr>
        <w:t> </w:t>
      </w:r>
      <w:r>
        <w:rPr>
          <w:w w:val="110"/>
          <w:sz w:val="12"/>
        </w:rPr>
        <w:t>(&gt;60</w:t>
      </w:r>
      <w:r>
        <w:rPr>
          <w:spacing w:val="2"/>
          <w:w w:val="110"/>
          <w:sz w:val="12"/>
        </w:rPr>
        <w:t> </w:t>
      </w:r>
      <w:r>
        <w:rPr>
          <w:spacing w:val="-4"/>
          <w:w w:val="110"/>
          <w:sz w:val="12"/>
        </w:rPr>
        <w:t>min)</w:t>
      </w:r>
      <w:r>
        <w:rPr>
          <w:rFonts w:ascii="Times New Roman"/>
          <w:sz w:val="12"/>
        </w:rPr>
        <w:tab/>
      </w:r>
      <w:r>
        <w:rPr>
          <w:spacing w:val="-10"/>
          <w:w w:val="110"/>
          <w:sz w:val="12"/>
        </w:rPr>
        <w:t>2</w:t>
      </w:r>
    </w:p>
    <w:p>
      <w:pPr>
        <w:tabs>
          <w:tab w:pos="4484" w:val="right" w:leader="none"/>
        </w:tabs>
        <w:spacing w:before="34"/>
        <w:ind w:left="1294" w:right="0" w:firstLine="0"/>
        <w:jc w:val="left"/>
        <w:rPr>
          <w:sz w:val="12"/>
        </w:rPr>
      </w:pPr>
      <w:r>
        <w:rPr>
          <w:w w:val="115"/>
          <w:sz w:val="12"/>
        </w:rPr>
        <w:t>History</w:t>
      </w:r>
      <w:r>
        <w:rPr>
          <w:spacing w:val="-1"/>
          <w:w w:val="115"/>
          <w:sz w:val="12"/>
        </w:rPr>
        <w:t> </w:t>
      </w:r>
      <w:r>
        <w:rPr>
          <w:w w:val="115"/>
          <w:sz w:val="12"/>
        </w:rPr>
        <w:t>of</w:t>
      </w:r>
      <w:r>
        <w:rPr>
          <w:spacing w:val="-1"/>
          <w:w w:val="115"/>
          <w:sz w:val="12"/>
        </w:rPr>
        <w:t> </w:t>
      </w:r>
      <w:r>
        <w:rPr>
          <w:w w:val="115"/>
          <w:sz w:val="12"/>
        </w:rPr>
        <w:t>prior major</w:t>
      </w:r>
      <w:r>
        <w:rPr>
          <w:spacing w:val="-1"/>
          <w:w w:val="115"/>
          <w:sz w:val="12"/>
        </w:rPr>
        <w:t> </w:t>
      </w:r>
      <w:r>
        <w:rPr>
          <w:spacing w:val="-2"/>
          <w:w w:val="115"/>
          <w:sz w:val="12"/>
        </w:rPr>
        <w:t>surgery</w:t>
      </w:r>
      <w:r>
        <w:rPr>
          <w:rFonts w:ascii="Times New Roman"/>
          <w:sz w:val="12"/>
        </w:rPr>
        <w:tab/>
      </w:r>
      <w:r>
        <w:rPr>
          <w:spacing w:val="-10"/>
          <w:w w:val="120"/>
          <w:sz w:val="12"/>
        </w:rPr>
        <w:t>1</w:t>
      </w:r>
    </w:p>
    <w:p>
      <w:pPr>
        <w:tabs>
          <w:tab w:pos="4484" w:val="right" w:leader="none"/>
        </w:tabs>
        <w:spacing w:before="35"/>
        <w:ind w:left="1294" w:right="0" w:firstLine="0"/>
        <w:jc w:val="left"/>
        <w:rPr>
          <w:sz w:val="12"/>
        </w:rPr>
      </w:pPr>
      <w:r>
        <w:rPr>
          <w:w w:val="115"/>
          <w:sz w:val="12"/>
        </w:rPr>
        <w:t>Minor surgery </w:t>
      </w:r>
      <w:r>
        <w:rPr>
          <w:spacing w:val="-2"/>
          <w:w w:val="115"/>
          <w:sz w:val="12"/>
        </w:rPr>
        <w:t>planned</w:t>
      </w:r>
      <w:r>
        <w:rPr>
          <w:rFonts w:ascii="Times New Roman"/>
          <w:sz w:val="12"/>
        </w:rPr>
        <w:tab/>
      </w:r>
      <w:r>
        <w:rPr>
          <w:spacing w:val="-10"/>
          <w:w w:val="120"/>
          <w:sz w:val="12"/>
        </w:rPr>
        <w:t>1</w:t>
      </w:r>
    </w:p>
    <w:p>
      <w:pPr>
        <w:tabs>
          <w:tab w:pos="1294" w:val="left" w:leader="none"/>
          <w:tab w:pos="4484" w:val="right" w:leader="none"/>
        </w:tabs>
        <w:spacing w:before="111"/>
        <w:ind w:left="284" w:right="0" w:firstLine="0"/>
        <w:jc w:val="left"/>
        <w:rPr>
          <w:sz w:val="12"/>
        </w:rPr>
      </w:pPr>
      <w:r>
        <w:rPr>
          <w:spacing w:val="-2"/>
          <w:w w:val="115"/>
          <w:sz w:val="12"/>
        </w:rPr>
        <w:t>Disease</w:t>
      </w:r>
      <w:r>
        <w:rPr>
          <w:sz w:val="12"/>
        </w:rPr>
        <w:tab/>
      </w:r>
      <w:r>
        <w:rPr>
          <w:w w:val="115"/>
          <w:sz w:val="12"/>
        </w:rPr>
        <w:t>Multiple</w:t>
      </w:r>
      <w:r>
        <w:rPr>
          <w:spacing w:val="1"/>
          <w:w w:val="115"/>
          <w:sz w:val="12"/>
        </w:rPr>
        <w:t> </w:t>
      </w:r>
      <w:r>
        <w:rPr>
          <w:w w:val="115"/>
          <w:sz w:val="12"/>
        </w:rPr>
        <w:t>trauma</w:t>
      </w:r>
      <w:r>
        <w:rPr>
          <w:spacing w:val="1"/>
          <w:w w:val="115"/>
          <w:sz w:val="12"/>
        </w:rPr>
        <w:t> </w:t>
      </w:r>
      <w:r>
        <w:rPr>
          <w:w w:val="115"/>
          <w:sz w:val="12"/>
        </w:rPr>
        <w:t>(&lt;1</w:t>
      </w:r>
      <w:r>
        <w:rPr>
          <w:spacing w:val="-8"/>
          <w:w w:val="115"/>
          <w:sz w:val="12"/>
        </w:rPr>
        <w:t> </w:t>
      </w:r>
      <w:r>
        <w:rPr>
          <w:spacing w:val="-2"/>
          <w:w w:val="115"/>
          <w:sz w:val="12"/>
        </w:rPr>
        <w:t>month)</w:t>
      </w:r>
      <w:r>
        <w:rPr>
          <w:rFonts w:ascii="Times New Roman"/>
          <w:sz w:val="12"/>
        </w:rPr>
        <w:tab/>
      </w:r>
      <w:r>
        <w:rPr>
          <w:spacing w:val="-10"/>
          <w:w w:val="115"/>
          <w:sz w:val="12"/>
        </w:rPr>
        <w:t>5</w:t>
      </w:r>
    </w:p>
    <w:p>
      <w:pPr>
        <w:tabs>
          <w:tab w:pos="4484" w:val="right" w:leader="none"/>
        </w:tabs>
        <w:spacing w:before="35"/>
        <w:ind w:left="1294" w:right="0" w:firstLine="0"/>
        <w:jc w:val="left"/>
        <w:rPr>
          <w:sz w:val="12"/>
        </w:rPr>
      </w:pPr>
      <w:r>
        <w:rPr>
          <w:w w:val="115"/>
          <w:sz w:val="12"/>
        </w:rPr>
        <w:t>Acute</w:t>
      </w:r>
      <w:r>
        <w:rPr>
          <w:spacing w:val="-1"/>
          <w:w w:val="115"/>
          <w:sz w:val="12"/>
        </w:rPr>
        <w:t> </w:t>
      </w:r>
      <w:r>
        <w:rPr>
          <w:w w:val="115"/>
          <w:sz w:val="12"/>
        </w:rPr>
        <w:t>spinal cord injury (paralysis)</w:t>
      </w:r>
      <w:r>
        <w:rPr>
          <w:w w:val="115"/>
          <w:sz w:val="12"/>
        </w:rPr>
        <w:t> (&lt;1</w:t>
      </w:r>
      <w:r>
        <w:rPr>
          <w:spacing w:val="-8"/>
          <w:w w:val="115"/>
          <w:sz w:val="12"/>
        </w:rPr>
        <w:t> </w:t>
      </w:r>
      <w:r>
        <w:rPr>
          <w:spacing w:val="-2"/>
          <w:w w:val="115"/>
          <w:sz w:val="12"/>
        </w:rPr>
        <w:t>month)</w:t>
      </w:r>
      <w:r>
        <w:rPr>
          <w:rFonts w:ascii="Times New Roman"/>
          <w:sz w:val="12"/>
        </w:rPr>
        <w:tab/>
      </w:r>
      <w:r>
        <w:rPr>
          <w:spacing w:val="-10"/>
          <w:w w:val="115"/>
          <w:sz w:val="12"/>
        </w:rPr>
        <w:t>5</w:t>
      </w:r>
    </w:p>
    <w:p>
      <w:pPr>
        <w:tabs>
          <w:tab w:pos="4484" w:val="right" w:leader="none"/>
        </w:tabs>
        <w:spacing w:before="35"/>
        <w:ind w:left="1294" w:right="0" w:firstLine="0"/>
        <w:jc w:val="left"/>
        <w:rPr>
          <w:sz w:val="12"/>
        </w:rPr>
      </w:pPr>
      <w:r>
        <w:rPr>
          <w:w w:val="115"/>
          <w:sz w:val="12"/>
        </w:rPr>
        <w:t>Stroke</w:t>
      </w:r>
      <w:r>
        <w:rPr>
          <w:spacing w:val="-2"/>
          <w:w w:val="115"/>
          <w:sz w:val="12"/>
        </w:rPr>
        <w:t> </w:t>
      </w:r>
      <w:r>
        <w:rPr>
          <w:w w:val="115"/>
          <w:sz w:val="12"/>
        </w:rPr>
        <w:t>(&lt;1</w:t>
      </w:r>
      <w:r>
        <w:rPr>
          <w:spacing w:val="-8"/>
          <w:w w:val="115"/>
          <w:sz w:val="12"/>
        </w:rPr>
        <w:t> </w:t>
      </w:r>
      <w:r>
        <w:rPr>
          <w:spacing w:val="-2"/>
          <w:w w:val="115"/>
          <w:sz w:val="12"/>
        </w:rPr>
        <w:t>month)</w:t>
      </w:r>
      <w:r>
        <w:rPr>
          <w:rFonts w:ascii="Times New Roman"/>
          <w:sz w:val="12"/>
        </w:rPr>
        <w:tab/>
      </w:r>
      <w:r>
        <w:rPr>
          <w:spacing w:val="-10"/>
          <w:w w:val="115"/>
          <w:sz w:val="12"/>
        </w:rPr>
        <w:t>5</w:t>
      </w:r>
    </w:p>
    <w:p>
      <w:pPr>
        <w:tabs>
          <w:tab w:pos="4484" w:val="right" w:leader="none"/>
        </w:tabs>
        <w:spacing w:before="35"/>
        <w:ind w:left="1294" w:right="0" w:firstLine="0"/>
        <w:jc w:val="left"/>
        <w:rPr>
          <w:sz w:val="12"/>
        </w:rPr>
      </w:pPr>
      <w:r>
        <w:rPr>
          <w:w w:val="115"/>
          <w:sz w:val="12"/>
        </w:rPr>
        <w:t>Elective</w:t>
      </w:r>
      <w:r>
        <w:rPr>
          <w:spacing w:val="5"/>
          <w:w w:val="115"/>
          <w:sz w:val="12"/>
        </w:rPr>
        <w:t> </w:t>
      </w:r>
      <w:r>
        <w:rPr>
          <w:w w:val="115"/>
          <w:sz w:val="12"/>
        </w:rPr>
        <w:t>major</w:t>
      </w:r>
      <w:r>
        <w:rPr>
          <w:spacing w:val="7"/>
          <w:w w:val="115"/>
          <w:sz w:val="12"/>
        </w:rPr>
        <w:t> </w:t>
      </w:r>
      <w:r>
        <w:rPr>
          <w:w w:val="115"/>
          <w:sz w:val="12"/>
        </w:rPr>
        <w:t>lower</w:t>
      </w:r>
      <w:r>
        <w:rPr>
          <w:spacing w:val="6"/>
          <w:w w:val="115"/>
          <w:sz w:val="12"/>
        </w:rPr>
        <w:t> </w:t>
      </w:r>
      <w:r>
        <w:rPr>
          <w:w w:val="115"/>
          <w:sz w:val="12"/>
        </w:rPr>
        <w:t>extremity</w:t>
      </w:r>
      <w:r>
        <w:rPr>
          <w:spacing w:val="5"/>
          <w:w w:val="115"/>
          <w:sz w:val="12"/>
        </w:rPr>
        <w:t> </w:t>
      </w:r>
      <w:r>
        <w:rPr>
          <w:spacing w:val="-2"/>
          <w:w w:val="115"/>
          <w:sz w:val="12"/>
        </w:rPr>
        <w:t>arthroplasty</w:t>
      </w:r>
      <w:r>
        <w:rPr>
          <w:rFonts w:ascii="Times New Roman"/>
          <w:sz w:val="12"/>
        </w:rPr>
        <w:tab/>
      </w:r>
      <w:r>
        <w:rPr>
          <w:spacing w:val="-10"/>
          <w:w w:val="115"/>
          <w:sz w:val="12"/>
        </w:rPr>
        <w:t>5</w:t>
      </w:r>
    </w:p>
    <w:p>
      <w:pPr>
        <w:tabs>
          <w:tab w:pos="4484" w:val="right" w:leader="none"/>
        </w:tabs>
        <w:spacing w:before="35"/>
        <w:ind w:left="1294" w:right="0" w:firstLine="0"/>
        <w:jc w:val="left"/>
        <w:rPr>
          <w:sz w:val="12"/>
        </w:rPr>
      </w:pPr>
      <w:r>
        <w:rPr>
          <w:w w:val="110"/>
          <w:sz w:val="12"/>
        </w:rPr>
        <w:t>History</w:t>
      </w:r>
      <w:r>
        <w:rPr>
          <w:spacing w:val="13"/>
          <w:w w:val="110"/>
          <w:sz w:val="12"/>
        </w:rPr>
        <w:t> </w:t>
      </w:r>
      <w:r>
        <w:rPr>
          <w:w w:val="110"/>
          <w:sz w:val="12"/>
        </w:rPr>
        <w:t>of</w:t>
      </w:r>
      <w:r>
        <w:rPr>
          <w:spacing w:val="14"/>
          <w:w w:val="110"/>
          <w:sz w:val="12"/>
        </w:rPr>
        <w:t> </w:t>
      </w:r>
      <w:r>
        <w:rPr>
          <w:spacing w:val="-2"/>
          <w:w w:val="110"/>
          <w:sz w:val="12"/>
        </w:rPr>
        <w:t>DVT/PE</w:t>
      </w:r>
      <w:r>
        <w:rPr>
          <w:rFonts w:ascii="Times New Roman"/>
          <w:sz w:val="12"/>
        </w:rPr>
        <w:tab/>
      </w:r>
      <w:r>
        <w:rPr>
          <w:spacing w:val="-10"/>
          <w:w w:val="110"/>
          <w:sz w:val="12"/>
        </w:rPr>
        <w:t>3</w:t>
      </w:r>
    </w:p>
    <w:p>
      <w:pPr>
        <w:tabs>
          <w:tab w:pos="4484" w:val="right" w:leader="none"/>
        </w:tabs>
        <w:spacing w:before="34"/>
        <w:ind w:left="1294" w:right="0" w:firstLine="0"/>
        <w:jc w:val="left"/>
        <w:rPr>
          <w:sz w:val="12"/>
        </w:rPr>
      </w:pPr>
      <w:r>
        <w:rPr>
          <w:w w:val="115"/>
          <w:sz w:val="12"/>
        </w:rPr>
        <w:t>Central</w:t>
      </w:r>
      <w:r>
        <w:rPr>
          <w:spacing w:val="-2"/>
          <w:w w:val="115"/>
          <w:sz w:val="12"/>
        </w:rPr>
        <w:t> </w:t>
      </w:r>
      <w:r>
        <w:rPr>
          <w:w w:val="115"/>
          <w:sz w:val="12"/>
        </w:rPr>
        <w:t>venous</w:t>
      </w:r>
      <w:r>
        <w:rPr>
          <w:spacing w:val="-1"/>
          <w:w w:val="115"/>
          <w:sz w:val="12"/>
        </w:rPr>
        <w:t> </w:t>
      </w:r>
      <w:r>
        <w:rPr>
          <w:spacing w:val="-2"/>
          <w:w w:val="110"/>
          <w:sz w:val="12"/>
        </w:rPr>
        <w:t>access</w:t>
      </w:r>
      <w:r>
        <w:rPr>
          <w:rFonts w:ascii="Times New Roman"/>
          <w:sz w:val="12"/>
        </w:rPr>
        <w:tab/>
      </w:r>
      <w:r>
        <w:rPr>
          <w:spacing w:val="-10"/>
          <w:w w:val="115"/>
          <w:sz w:val="12"/>
        </w:rPr>
        <w:t>2</w:t>
      </w:r>
    </w:p>
    <w:p>
      <w:pPr>
        <w:tabs>
          <w:tab w:pos="4484" w:val="right" w:leader="none"/>
        </w:tabs>
        <w:spacing w:before="35"/>
        <w:ind w:left="1294" w:right="0" w:firstLine="0"/>
        <w:jc w:val="left"/>
        <w:rPr>
          <w:sz w:val="12"/>
        </w:rPr>
      </w:pPr>
      <w:r>
        <w:rPr>
          <w:w w:val="115"/>
          <w:sz w:val="12"/>
        </w:rPr>
        <w:t>Malignancy (present or </w:t>
      </w:r>
      <w:r>
        <w:rPr>
          <w:spacing w:val="-2"/>
          <w:w w:val="115"/>
          <w:sz w:val="12"/>
        </w:rPr>
        <w:t>previous)</w:t>
      </w:r>
      <w:r>
        <w:rPr>
          <w:rFonts w:ascii="Times New Roman"/>
          <w:sz w:val="12"/>
        </w:rPr>
        <w:tab/>
      </w:r>
      <w:r>
        <w:rPr>
          <w:spacing w:val="-10"/>
          <w:w w:val="115"/>
          <w:sz w:val="12"/>
        </w:rPr>
        <w:t>2</w:t>
      </w:r>
    </w:p>
    <w:p>
      <w:pPr>
        <w:tabs>
          <w:tab w:pos="4484" w:val="right" w:leader="none"/>
        </w:tabs>
        <w:spacing w:before="35"/>
        <w:ind w:left="1294" w:right="0" w:firstLine="0"/>
        <w:jc w:val="left"/>
        <w:rPr>
          <w:sz w:val="12"/>
        </w:rPr>
      </w:pPr>
      <w:r>
        <w:rPr>
          <w:w w:val="115"/>
          <w:sz w:val="12"/>
        </w:rPr>
        <w:t>Abnormal</w:t>
      </w:r>
      <w:r>
        <w:rPr>
          <w:spacing w:val="-2"/>
          <w:w w:val="115"/>
          <w:sz w:val="12"/>
        </w:rPr>
        <w:t> </w:t>
      </w:r>
      <w:r>
        <w:rPr>
          <w:w w:val="115"/>
          <w:sz w:val="12"/>
        </w:rPr>
        <w:t>pulmonary</w:t>
      </w:r>
      <w:r>
        <w:rPr>
          <w:spacing w:val="-2"/>
          <w:w w:val="115"/>
          <w:sz w:val="12"/>
        </w:rPr>
        <w:t> </w:t>
      </w:r>
      <w:r>
        <w:rPr>
          <w:w w:val="115"/>
          <w:sz w:val="12"/>
        </w:rPr>
        <w:t>function</w:t>
      </w:r>
      <w:r>
        <w:rPr>
          <w:spacing w:val="-1"/>
          <w:w w:val="115"/>
          <w:sz w:val="12"/>
        </w:rPr>
        <w:t> </w:t>
      </w:r>
      <w:r>
        <w:rPr>
          <w:spacing w:val="-2"/>
          <w:w w:val="115"/>
          <w:sz w:val="12"/>
        </w:rPr>
        <w:t>(COPD)</w:t>
      </w:r>
      <w:r>
        <w:rPr>
          <w:rFonts w:ascii="Times New Roman"/>
          <w:sz w:val="12"/>
        </w:rPr>
        <w:tab/>
      </w:r>
      <w:r>
        <w:rPr>
          <w:spacing w:val="-10"/>
          <w:w w:val="120"/>
          <w:sz w:val="12"/>
        </w:rPr>
        <w:t>1</w:t>
      </w:r>
    </w:p>
    <w:p>
      <w:pPr>
        <w:tabs>
          <w:tab w:pos="4484" w:val="right" w:leader="none"/>
        </w:tabs>
        <w:spacing w:before="36"/>
        <w:ind w:left="1294" w:right="0" w:firstLine="0"/>
        <w:jc w:val="left"/>
        <w:rPr>
          <w:sz w:val="12"/>
        </w:rPr>
      </w:pPr>
      <w:r>
        <w:rPr>
          <w:w w:val="115"/>
          <w:sz w:val="12"/>
        </w:rPr>
        <w:t>Medical</w:t>
      </w:r>
      <w:r>
        <w:rPr>
          <w:spacing w:val="4"/>
          <w:w w:val="115"/>
          <w:sz w:val="12"/>
        </w:rPr>
        <w:t> </w:t>
      </w:r>
      <w:r>
        <w:rPr>
          <w:w w:val="115"/>
          <w:sz w:val="12"/>
        </w:rPr>
        <w:t>patient</w:t>
      </w:r>
      <w:r>
        <w:rPr>
          <w:spacing w:val="6"/>
          <w:w w:val="115"/>
          <w:sz w:val="12"/>
        </w:rPr>
        <w:t> </w:t>
      </w:r>
      <w:r>
        <w:rPr>
          <w:w w:val="115"/>
          <w:sz w:val="12"/>
        </w:rPr>
        <w:t>currently</w:t>
      </w:r>
      <w:r>
        <w:rPr>
          <w:spacing w:val="5"/>
          <w:w w:val="115"/>
          <w:sz w:val="12"/>
        </w:rPr>
        <w:t> </w:t>
      </w:r>
      <w:r>
        <w:rPr>
          <w:w w:val="115"/>
          <w:sz w:val="12"/>
        </w:rPr>
        <w:t>at</w:t>
      </w:r>
      <w:r>
        <w:rPr>
          <w:spacing w:val="5"/>
          <w:w w:val="115"/>
          <w:sz w:val="12"/>
        </w:rPr>
        <w:t> </w:t>
      </w:r>
      <w:r>
        <w:rPr>
          <w:w w:val="115"/>
          <w:sz w:val="12"/>
        </w:rPr>
        <w:t>bed</w:t>
      </w:r>
      <w:r>
        <w:rPr>
          <w:spacing w:val="5"/>
          <w:w w:val="115"/>
          <w:sz w:val="12"/>
        </w:rPr>
        <w:t> </w:t>
      </w:r>
      <w:r>
        <w:rPr>
          <w:spacing w:val="-4"/>
          <w:w w:val="115"/>
          <w:sz w:val="12"/>
        </w:rPr>
        <w:t>rest</w:t>
      </w:r>
      <w:r>
        <w:rPr>
          <w:rFonts w:ascii="Times New Roman"/>
          <w:sz w:val="12"/>
        </w:rPr>
        <w:tab/>
      </w:r>
      <w:r>
        <w:rPr>
          <w:spacing w:val="-10"/>
          <w:w w:val="120"/>
          <w:sz w:val="12"/>
        </w:rPr>
        <w:t>1</w:t>
      </w:r>
    </w:p>
    <w:p>
      <w:pPr>
        <w:tabs>
          <w:tab w:pos="4484" w:val="right" w:leader="none"/>
        </w:tabs>
        <w:spacing w:before="35"/>
        <w:ind w:left="1294" w:right="0" w:firstLine="0"/>
        <w:jc w:val="left"/>
        <w:rPr>
          <w:sz w:val="12"/>
        </w:rPr>
      </w:pPr>
      <w:r>
        <w:rPr>
          <w:w w:val="115"/>
          <w:sz w:val="12"/>
        </w:rPr>
        <w:t>Leg plaster</w:t>
      </w:r>
      <w:r>
        <w:rPr>
          <w:spacing w:val="1"/>
          <w:w w:val="115"/>
          <w:sz w:val="12"/>
        </w:rPr>
        <w:t> </w:t>
      </w:r>
      <w:r>
        <w:rPr>
          <w:w w:val="115"/>
          <w:sz w:val="12"/>
        </w:rPr>
        <w:t>cast</w:t>
      </w:r>
      <w:r>
        <w:rPr>
          <w:spacing w:val="1"/>
          <w:w w:val="115"/>
          <w:sz w:val="12"/>
        </w:rPr>
        <w:t> </w:t>
      </w:r>
      <w:r>
        <w:rPr>
          <w:w w:val="115"/>
          <w:sz w:val="12"/>
        </w:rPr>
        <w:t>or</w:t>
      </w:r>
      <w:r>
        <w:rPr>
          <w:spacing w:val="1"/>
          <w:w w:val="115"/>
          <w:sz w:val="12"/>
        </w:rPr>
        <w:t> </w:t>
      </w:r>
      <w:r>
        <w:rPr>
          <w:spacing w:val="-2"/>
          <w:w w:val="115"/>
          <w:sz w:val="12"/>
        </w:rPr>
        <w:t>brace</w:t>
      </w:r>
      <w:r>
        <w:rPr>
          <w:rFonts w:ascii="Times New Roman"/>
          <w:sz w:val="12"/>
        </w:rPr>
        <w:tab/>
      </w:r>
      <w:r>
        <w:rPr>
          <w:spacing w:val="-10"/>
          <w:w w:val="120"/>
          <w:sz w:val="12"/>
        </w:rPr>
        <w:t>1</w:t>
      </w:r>
    </w:p>
    <w:p>
      <w:pPr>
        <w:tabs>
          <w:tab w:pos="4484" w:val="right" w:leader="none"/>
        </w:tabs>
        <w:spacing w:before="35"/>
        <w:ind w:left="1294" w:right="0" w:firstLine="0"/>
        <w:jc w:val="left"/>
        <w:rPr>
          <w:sz w:val="12"/>
        </w:rPr>
      </w:pPr>
      <w:r>
        <w:rPr>
          <w:w w:val="115"/>
          <w:sz w:val="12"/>
        </w:rPr>
        <w:t>Varicose</w:t>
      </w:r>
      <w:r>
        <w:rPr>
          <w:spacing w:val="-5"/>
          <w:w w:val="115"/>
          <w:sz w:val="12"/>
        </w:rPr>
        <w:t> </w:t>
      </w:r>
      <w:r>
        <w:rPr>
          <w:spacing w:val="-2"/>
          <w:w w:val="120"/>
          <w:sz w:val="12"/>
        </w:rPr>
        <w:t>veins</w:t>
      </w:r>
      <w:r>
        <w:rPr>
          <w:rFonts w:ascii="Times New Roman"/>
          <w:sz w:val="12"/>
        </w:rPr>
        <w:tab/>
      </w:r>
      <w:r>
        <w:rPr>
          <w:spacing w:val="-10"/>
          <w:w w:val="125"/>
          <w:sz w:val="12"/>
        </w:rPr>
        <w:t>1</w:t>
      </w:r>
    </w:p>
    <w:p>
      <w:pPr>
        <w:tabs>
          <w:tab w:pos="4484" w:val="right" w:leader="none"/>
        </w:tabs>
        <w:spacing w:before="35"/>
        <w:ind w:left="1294" w:right="0" w:firstLine="0"/>
        <w:jc w:val="left"/>
        <w:rPr>
          <w:sz w:val="12"/>
        </w:rPr>
      </w:pPr>
      <w:r>
        <w:rPr>
          <w:w w:val="115"/>
          <w:sz w:val="12"/>
        </w:rPr>
        <w:t>History</w:t>
      </w:r>
      <w:r>
        <w:rPr>
          <w:spacing w:val="2"/>
          <w:w w:val="115"/>
          <w:sz w:val="12"/>
        </w:rPr>
        <w:t> </w:t>
      </w:r>
      <w:r>
        <w:rPr>
          <w:w w:val="115"/>
          <w:sz w:val="12"/>
        </w:rPr>
        <w:t>of</w:t>
      </w:r>
      <w:r>
        <w:rPr>
          <w:spacing w:val="3"/>
          <w:w w:val="115"/>
          <w:sz w:val="12"/>
        </w:rPr>
        <w:t> </w:t>
      </w:r>
      <w:r>
        <w:rPr>
          <w:w w:val="115"/>
          <w:sz w:val="12"/>
        </w:rPr>
        <w:t>inflammatory</w:t>
      </w:r>
      <w:r>
        <w:rPr>
          <w:spacing w:val="3"/>
          <w:w w:val="115"/>
          <w:sz w:val="12"/>
        </w:rPr>
        <w:t> </w:t>
      </w:r>
      <w:r>
        <w:rPr>
          <w:w w:val="115"/>
          <w:sz w:val="12"/>
        </w:rPr>
        <w:t>bowel</w:t>
      </w:r>
      <w:r>
        <w:rPr>
          <w:spacing w:val="4"/>
          <w:w w:val="115"/>
          <w:sz w:val="12"/>
        </w:rPr>
        <w:t> </w:t>
      </w:r>
      <w:r>
        <w:rPr>
          <w:spacing w:val="-2"/>
          <w:w w:val="115"/>
          <w:sz w:val="12"/>
        </w:rPr>
        <w:t>disease</w:t>
      </w:r>
      <w:r>
        <w:rPr>
          <w:rFonts w:ascii="Times New Roman"/>
          <w:sz w:val="12"/>
        </w:rPr>
        <w:tab/>
      </w:r>
      <w:r>
        <w:rPr>
          <w:spacing w:val="-10"/>
          <w:w w:val="120"/>
          <w:sz w:val="12"/>
        </w:rPr>
        <w:t>1</w:t>
      </w:r>
    </w:p>
    <w:p>
      <w:pPr>
        <w:tabs>
          <w:tab w:pos="4484" w:val="right" w:leader="none"/>
        </w:tabs>
        <w:spacing w:before="35"/>
        <w:ind w:left="1294" w:right="0" w:firstLine="0"/>
        <w:jc w:val="left"/>
        <w:rPr>
          <w:sz w:val="12"/>
        </w:rPr>
      </w:pPr>
      <w:r>
        <w:rPr>
          <w:w w:val="115"/>
          <w:sz w:val="12"/>
        </w:rPr>
        <w:t>Swollen</w:t>
      </w:r>
      <w:r>
        <w:rPr>
          <w:spacing w:val="7"/>
          <w:w w:val="115"/>
          <w:sz w:val="12"/>
        </w:rPr>
        <w:t> </w:t>
      </w:r>
      <w:r>
        <w:rPr>
          <w:w w:val="115"/>
          <w:sz w:val="12"/>
        </w:rPr>
        <w:t>leg</w:t>
      </w:r>
      <w:r>
        <w:rPr>
          <w:spacing w:val="7"/>
          <w:w w:val="115"/>
          <w:sz w:val="12"/>
        </w:rPr>
        <w:t> </w:t>
      </w:r>
      <w:r>
        <w:rPr>
          <w:spacing w:val="-2"/>
          <w:w w:val="115"/>
          <w:sz w:val="12"/>
        </w:rPr>
        <w:t>(current)</w:t>
      </w:r>
      <w:r>
        <w:rPr>
          <w:rFonts w:ascii="Times New Roman"/>
          <w:sz w:val="12"/>
        </w:rPr>
        <w:tab/>
      </w:r>
      <w:r>
        <w:rPr>
          <w:spacing w:val="-10"/>
          <w:w w:val="120"/>
          <w:sz w:val="12"/>
        </w:rPr>
        <w:t>1</w:t>
      </w:r>
    </w:p>
    <w:p>
      <w:pPr>
        <w:tabs>
          <w:tab w:pos="4484" w:val="right" w:leader="none"/>
        </w:tabs>
        <w:spacing w:before="34"/>
        <w:ind w:left="1294" w:right="0" w:firstLine="0"/>
        <w:jc w:val="left"/>
        <w:rPr>
          <w:sz w:val="12"/>
        </w:rPr>
      </w:pPr>
      <w:r>
        <w:rPr>
          <w:w w:val="115"/>
          <w:sz w:val="12"/>
        </w:rPr>
        <w:t>Acute myocardial infarction (&lt;1</w:t>
      </w:r>
      <w:r>
        <w:rPr>
          <w:spacing w:val="-8"/>
          <w:w w:val="115"/>
          <w:sz w:val="12"/>
        </w:rPr>
        <w:t> </w:t>
      </w:r>
      <w:r>
        <w:rPr>
          <w:spacing w:val="-2"/>
          <w:w w:val="115"/>
          <w:sz w:val="12"/>
        </w:rPr>
        <w:t>month)</w:t>
      </w:r>
      <w:r>
        <w:rPr>
          <w:rFonts w:ascii="Times New Roman"/>
          <w:sz w:val="12"/>
        </w:rPr>
        <w:tab/>
      </w:r>
      <w:r>
        <w:rPr>
          <w:spacing w:val="-10"/>
          <w:w w:val="120"/>
          <w:sz w:val="12"/>
        </w:rPr>
        <w:t>1</w:t>
      </w:r>
    </w:p>
    <w:p>
      <w:pPr>
        <w:tabs>
          <w:tab w:pos="4484" w:val="right" w:leader="none"/>
        </w:tabs>
        <w:spacing w:before="35"/>
        <w:ind w:left="1294" w:right="0" w:firstLine="0"/>
        <w:jc w:val="left"/>
        <w:rPr>
          <w:sz w:val="12"/>
        </w:rPr>
      </w:pPr>
      <w:r>
        <w:rPr>
          <w:w w:val="115"/>
          <w:sz w:val="12"/>
        </w:rPr>
        <w:t>Congestive</w:t>
      </w:r>
      <w:r>
        <w:rPr>
          <w:spacing w:val="1"/>
          <w:w w:val="115"/>
          <w:sz w:val="12"/>
        </w:rPr>
        <w:t> </w:t>
      </w:r>
      <w:r>
        <w:rPr>
          <w:w w:val="115"/>
          <w:sz w:val="12"/>
        </w:rPr>
        <w:t>heart</w:t>
      </w:r>
      <w:r>
        <w:rPr>
          <w:spacing w:val="2"/>
          <w:w w:val="115"/>
          <w:sz w:val="12"/>
        </w:rPr>
        <w:t> </w:t>
      </w:r>
      <w:r>
        <w:rPr>
          <w:w w:val="115"/>
          <w:sz w:val="12"/>
        </w:rPr>
        <w:t>failure</w:t>
      </w:r>
      <w:r>
        <w:rPr>
          <w:spacing w:val="2"/>
          <w:w w:val="115"/>
          <w:sz w:val="12"/>
        </w:rPr>
        <w:t> </w:t>
      </w:r>
      <w:r>
        <w:rPr>
          <w:w w:val="115"/>
          <w:sz w:val="12"/>
        </w:rPr>
        <w:t>(&lt;1</w:t>
      </w:r>
      <w:r>
        <w:rPr>
          <w:spacing w:val="-7"/>
          <w:w w:val="115"/>
          <w:sz w:val="12"/>
        </w:rPr>
        <w:t> </w:t>
      </w:r>
      <w:r>
        <w:rPr>
          <w:spacing w:val="-2"/>
          <w:w w:val="115"/>
          <w:sz w:val="12"/>
        </w:rPr>
        <w:t>month)</w:t>
      </w:r>
      <w:r>
        <w:rPr>
          <w:rFonts w:ascii="Times New Roman"/>
          <w:sz w:val="12"/>
        </w:rPr>
        <w:tab/>
      </w:r>
      <w:r>
        <w:rPr>
          <w:spacing w:val="-10"/>
          <w:w w:val="120"/>
          <w:sz w:val="12"/>
        </w:rPr>
        <w:t>1</w:t>
      </w:r>
    </w:p>
    <w:p>
      <w:pPr>
        <w:tabs>
          <w:tab w:pos="4484" w:val="right" w:leader="none"/>
        </w:tabs>
        <w:spacing w:before="35"/>
        <w:ind w:left="1294" w:right="0" w:firstLine="0"/>
        <w:jc w:val="left"/>
        <w:rPr>
          <w:sz w:val="12"/>
        </w:rPr>
      </w:pPr>
      <w:r>
        <w:rPr>
          <w:w w:val="115"/>
          <w:sz w:val="12"/>
        </w:rPr>
        <w:t>Series</w:t>
      </w:r>
      <w:r>
        <w:rPr>
          <w:spacing w:val="2"/>
          <w:w w:val="115"/>
          <w:sz w:val="12"/>
        </w:rPr>
        <w:t> </w:t>
      </w:r>
      <w:r>
        <w:rPr>
          <w:w w:val="115"/>
          <w:sz w:val="12"/>
        </w:rPr>
        <w:t>lung</w:t>
      </w:r>
      <w:r>
        <w:rPr>
          <w:spacing w:val="2"/>
          <w:w w:val="115"/>
          <w:sz w:val="12"/>
        </w:rPr>
        <w:t> </w:t>
      </w:r>
      <w:r>
        <w:rPr>
          <w:w w:val="115"/>
          <w:sz w:val="12"/>
        </w:rPr>
        <w:t>disease</w:t>
      </w:r>
      <w:r>
        <w:rPr>
          <w:spacing w:val="2"/>
          <w:w w:val="115"/>
          <w:sz w:val="12"/>
        </w:rPr>
        <w:t> </w:t>
      </w:r>
      <w:r>
        <w:rPr>
          <w:w w:val="115"/>
          <w:sz w:val="12"/>
        </w:rPr>
        <w:t>incl</w:t>
      </w:r>
      <w:r>
        <w:rPr>
          <w:spacing w:val="3"/>
          <w:w w:val="115"/>
          <w:sz w:val="12"/>
        </w:rPr>
        <w:t> </w:t>
      </w:r>
      <w:r>
        <w:rPr>
          <w:w w:val="115"/>
          <w:sz w:val="12"/>
        </w:rPr>
        <w:t>pneumonia</w:t>
      </w:r>
      <w:r>
        <w:rPr>
          <w:spacing w:val="2"/>
          <w:w w:val="115"/>
          <w:sz w:val="12"/>
        </w:rPr>
        <w:t> </w:t>
      </w:r>
      <w:r>
        <w:rPr>
          <w:w w:val="115"/>
          <w:sz w:val="12"/>
        </w:rPr>
        <w:t>(&lt;1</w:t>
      </w:r>
      <w:r>
        <w:rPr>
          <w:spacing w:val="-7"/>
          <w:w w:val="115"/>
          <w:sz w:val="12"/>
        </w:rPr>
        <w:t> </w:t>
      </w:r>
      <w:r>
        <w:rPr>
          <w:spacing w:val="-2"/>
          <w:w w:val="115"/>
          <w:sz w:val="12"/>
        </w:rPr>
        <w:t>month)</w:t>
      </w:r>
      <w:r>
        <w:rPr>
          <w:rFonts w:ascii="Times New Roman"/>
          <w:sz w:val="12"/>
        </w:rPr>
        <w:tab/>
      </w:r>
      <w:r>
        <w:rPr>
          <w:spacing w:val="-10"/>
          <w:w w:val="120"/>
          <w:sz w:val="12"/>
        </w:rPr>
        <w:t>1</w:t>
      </w:r>
    </w:p>
    <w:p>
      <w:pPr>
        <w:tabs>
          <w:tab w:pos="4484" w:val="right" w:leader="none"/>
        </w:tabs>
        <w:spacing w:before="36"/>
        <w:ind w:left="1294" w:right="0" w:firstLine="0"/>
        <w:jc w:val="left"/>
        <w:rPr>
          <w:sz w:val="12"/>
        </w:rPr>
      </w:pPr>
      <w:r>
        <w:rPr>
          <w:w w:val="115"/>
          <w:sz w:val="12"/>
        </w:rPr>
        <w:t>Sepsis</w:t>
      </w:r>
      <w:r>
        <w:rPr>
          <w:spacing w:val="-2"/>
          <w:w w:val="115"/>
          <w:sz w:val="12"/>
        </w:rPr>
        <w:t> </w:t>
      </w:r>
      <w:r>
        <w:rPr>
          <w:w w:val="115"/>
          <w:sz w:val="12"/>
        </w:rPr>
        <w:t>(&lt;1</w:t>
      </w:r>
      <w:r>
        <w:rPr>
          <w:spacing w:val="-8"/>
          <w:w w:val="115"/>
          <w:sz w:val="12"/>
        </w:rPr>
        <w:t> </w:t>
      </w:r>
      <w:r>
        <w:rPr>
          <w:spacing w:val="-2"/>
          <w:w w:val="115"/>
          <w:sz w:val="12"/>
        </w:rPr>
        <w:t>month)</w:t>
      </w:r>
      <w:r>
        <w:rPr>
          <w:rFonts w:ascii="Times New Roman"/>
          <w:sz w:val="12"/>
        </w:rPr>
        <w:tab/>
      </w:r>
      <w:r>
        <w:rPr>
          <w:spacing w:val="-10"/>
          <w:w w:val="120"/>
          <w:sz w:val="12"/>
        </w:rPr>
        <w:t>1</w:t>
      </w:r>
    </w:p>
    <w:p>
      <w:pPr>
        <w:spacing w:after="0"/>
        <w:jc w:val="left"/>
        <w:rPr>
          <w:sz w:val="12"/>
        </w:rPr>
        <w:sectPr>
          <w:type w:val="continuous"/>
          <w:pgSz w:w="11910" w:h="15880"/>
          <w:pgMar w:header="890" w:footer="0" w:top="840" w:bottom="280" w:left="540" w:right="540"/>
          <w:cols w:num="2" w:equalWidth="0">
            <w:col w:w="5177" w:space="203"/>
            <w:col w:w="5450"/>
          </w:cols>
        </w:sectPr>
      </w:pPr>
    </w:p>
    <w:p>
      <w:pPr>
        <w:pStyle w:val="ListParagraph"/>
        <w:numPr>
          <w:ilvl w:val="1"/>
          <w:numId w:val="1"/>
        </w:numPr>
        <w:tabs>
          <w:tab w:pos="423" w:val="left" w:leader="none"/>
        </w:tabs>
        <w:spacing w:line="240" w:lineRule="auto" w:before="190" w:after="0"/>
        <w:ind w:left="423" w:right="0" w:hanging="308"/>
        <w:jc w:val="left"/>
        <w:rPr>
          <w:i/>
          <w:sz w:val="16"/>
        </w:rPr>
      </w:pPr>
      <w:r>
        <w:rPr>
          <w:i/>
          <w:sz w:val="16"/>
        </w:rPr>
        <w:t>Data encoding</w:t>
      </w:r>
      <w:r>
        <w:rPr>
          <w:i/>
          <w:spacing w:val="-1"/>
          <w:sz w:val="16"/>
        </w:rPr>
        <w:t> </w:t>
      </w:r>
      <w:r>
        <w:rPr>
          <w:i/>
          <w:spacing w:val="-2"/>
          <w:sz w:val="16"/>
        </w:rPr>
        <w:t>scheme</w:t>
      </w:r>
    </w:p>
    <w:p>
      <w:pPr>
        <w:spacing w:before="110"/>
        <w:ind w:left="115" w:right="0" w:firstLine="0"/>
        <w:jc w:val="left"/>
        <w:rPr>
          <w:sz w:val="12"/>
        </w:rPr>
      </w:pPr>
      <w:r>
        <w:rPr/>
        <w:br w:type="column"/>
      </w:r>
      <w:r>
        <w:rPr>
          <w:spacing w:val="-2"/>
          <w:w w:val="115"/>
          <w:sz w:val="12"/>
        </w:rPr>
        <w:t>Women</w:t>
      </w:r>
    </w:p>
    <w:p>
      <w:pPr>
        <w:spacing w:before="35"/>
        <w:ind w:left="296" w:right="0" w:firstLine="0"/>
        <w:jc w:val="left"/>
        <w:rPr>
          <w:sz w:val="12"/>
        </w:rPr>
      </w:pPr>
      <w:r>
        <w:rPr>
          <w:spacing w:val="-2"/>
          <w:w w:val="115"/>
          <w:sz w:val="12"/>
        </w:rPr>
        <w:t>related</w:t>
      </w:r>
    </w:p>
    <w:p>
      <w:pPr>
        <w:tabs>
          <w:tab w:pos="3305" w:val="right" w:leader="none"/>
        </w:tabs>
        <w:spacing w:before="110"/>
        <w:ind w:left="115" w:right="0" w:firstLine="0"/>
        <w:jc w:val="left"/>
        <w:rPr>
          <w:sz w:val="12"/>
        </w:rPr>
      </w:pPr>
      <w:r>
        <w:rPr/>
        <w:br w:type="column"/>
      </w:r>
      <w:r>
        <w:rPr>
          <w:w w:val="115"/>
          <w:sz w:val="12"/>
        </w:rPr>
        <w:t>Oral</w:t>
      </w:r>
      <w:r>
        <w:rPr>
          <w:spacing w:val="-1"/>
          <w:w w:val="115"/>
          <w:sz w:val="12"/>
        </w:rPr>
        <w:t> </w:t>
      </w:r>
      <w:r>
        <w:rPr>
          <w:w w:val="115"/>
          <w:sz w:val="12"/>
        </w:rPr>
        <w:t>contraceptives</w:t>
      </w:r>
      <w:r>
        <w:rPr>
          <w:w w:val="115"/>
          <w:sz w:val="12"/>
        </w:rPr>
        <w:t> or hormone</w:t>
      </w:r>
      <w:r>
        <w:rPr>
          <w:spacing w:val="-1"/>
          <w:w w:val="115"/>
          <w:sz w:val="12"/>
        </w:rPr>
        <w:t> </w:t>
      </w:r>
      <w:r>
        <w:rPr>
          <w:spacing w:val="-2"/>
          <w:w w:val="115"/>
          <w:sz w:val="12"/>
        </w:rPr>
        <w:t>replacement</w:t>
      </w:r>
      <w:r>
        <w:rPr>
          <w:rFonts w:ascii="Times New Roman"/>
          <w:sz w:val="12"/>
        </w:rPr>
        <w:tab/>
      </w:r>
      <w:r>
        <w:rPr>
          <w:spacing w:val="-10"/>
          <w:w w:val="120"/>
          <w:sz w:val="12"/>
        </w:rPr>
        <w:t>1</w:t>
      </w:r>
    </w:p>
    <w:p>
      <w:pPr>
        <w:spacing w:before="35"/>
        <w:ind w:left="115" w:right="0" w:firstLine="0"/>
        <w:jc w:val="left"/>
        <w:rPr>
          <w:sz w:val="12"/>
        </w:rPr>
      </w:pPr>
      <w:r>
        <w:rPr>
          <w:spacing w:val="-2"/>
          <w:w w:val="115"/>
          <w:sz w:val="12"/>
        </w:rPr>
        <w:t>therapy</w:t>
      </w:r>
    </w:p>
    <w:p>
      <w:pPr>
        <w:spacing w:after="0"/>
        <w:jc w:val="left"/>
        <w:rPr>
          <w:sz w:val="12"/>
        </w:rPr>
        <w:sectPr>
          <w:type w:val="continuous"/>
          <w:pgSz w:w="11910" w:h="15880"/>
          <w:pgMar w:header="890" w:footer="0" w:top="840" w:bottom="280" w:left="540" w:right="540"/>
          <w:cols w:num="3" w:equalWidth="0">
            <w:col w:w="2091" w:space="3459"/>
            <w:col w:w="761" w:space="248"/>
            <w:col w:w="4271"/>
          </w:cols>
        </w:sectPr>
      </w:pPr>
    </w:p>
    <w:p>
      <w:pPr>
        <w:tabs>
          <w:tab w:pos="9864" w:val="right" w:leader="none"/>
        </w:tabs>
        <w:spacing w:before="35"/>
        <w:ind w:left="6674" w:right="0" w:firstLine="0"/>
        <w:jc w:val="left"/>
        <w:rPr>
          <w:sz w:val="12"/>
        </w:rPr>
      </w:pPr>
      <w:r>
        <w:rPr>
          <w:w w:val="115"/>
          <w:sz w:val="12"/>
        </w:rPr>
        <w:t>Pregnancy</w:t>
      </w:r>
      <w:r>
        <w:rPr>
          <w:spacing w:val="-2"/>
          <w:w w:val="115"/>
          <w:sz w:val="12"/>
        </w:rPr>
        <w:t> </w:t>
      </w:r>
      <w:r>
        <w:rPr>
          <w:w w:val="115"/>
          <w:sz w:val="12"/>
        </w:rPr>
        <w:t>or</w:t>
      </w:r>
      <w:r>
        <w:rPr>
          <w:spacing w:val="-1"/>
          <w:w w:val="115"/>
          <w:sz w:val="12"/>
        </w:rPr>
        <w:t> </w:t>
      </w:r>
      <w:r>
        <w:rPr>
          <w:w w:val="115"/>
          <w:sz w:val="12"/>
        </w:rPr>
        <w:t>postpartum</w:t>
      </w:r>
      <w:r>
        <w:rPr>
          <w:spacing w:val="-1"/>
          <w:w w:val="115"/>
          <w:sz w:val="12"/>
        </w:rPr>
        <w:t> </w:t>
      </w:r>
      <w:r>
        <w:rPr>
          <w:w w:val="115"/>
          <w:sz w:val="12"/>
        </w:rPr>
        <w:t>(&lt;1</w:t>
      </w:r>
      <w:r>
        <w:rPr>
          <w:spacing w:val="-8"/>
          <w:w w:val="115"/>
          <w:sz w:val="12"/>
        </w:rPr>
        <w:t> </w:t>
      </w:r>
      <w:r>
        <w:rPr>
          <w:spacing w:val="-2"/>
          <w:w w:val="115"/>
          <w:sz w:val="12"/>
        </w:rPr>
        <w:t>month)</w:t>
      </w:r>
      <w:r>
        <w:rPr>
          <w:rFonts w:ascii="Times New Roman"/>
          <w:sz w:val="12"/>
        </w:rPr>
        <w:tab/>
      </w:r>
      <w:r>
        <w:rPr>
          <w:spacing w:val="-10"/>
          <w:w w:val="120"/>
          <w:sz w:val="12"/>
        </w:rPr>
        <w:t>1</w:t>
      </w:r>
    </w:p>
    <w:p>
      <w:pPr>
        <w:spacing w:after="0"/>
        <w:jc w:val="left"/>
        <w:rPr>
          <w:sz w:val="12"/>
        </w:rPr>
        <w:sectPr>
          <w:type w:val="continuous"/>
          <w:pgSz w:w="11910" w:h="15880"/>
          <w:pgMar w:header="890" w:footer="0" w:top="840" w:bottom="280" w:left="540" w:right="540"/>
        </w:sectPr>
      </w:pPr>
    </w:p>
    <w:p>
      <w:pPr>
        <w:pStyle w:val="BodyText"/>
        <w:spacing w:line="276" w:lineRule="auto" w:before="19"/>
        <w:ind w:left="114" w:right="38" w:firstLine="233"/>
        <w:jc w:val="both"/>
      </w:pPr>
      <w:r>
        <w:rPr>
          <w:w w:val="105"/>
        </w:rPr>
        <w:t>Patients’ data were collected from JUH, which is a busy </w:t>
      </w:r>
      <w:r>
        <w:rPr>
          <w:w w:val="105"/>
        </w:rPr>
        <w:t>tertiary care medical center. The data set used to train and test the system was based on a sample of 150 complete medical records. The sam- ple was selected so that it contains 30 records from each risk level. Only patients who are above the age of 40 were considered for this </w:t>
      </w:r>
      <w:r>
        <w:rPr>
          <w:spacing w:val="-2"/>
          <w:w w:val="105"/>
        </w:rPr>
        <w:t>study.</w:t>
      </w:r>
    </w:p>
    <w:p>
      <w:pPr>
        <w:pStyle w:val="BodyText"/>
        <w:spacing w:line="276" w:lineRule="auto" w:before="1"/>
        <w:ind w:left="114" w:right="38" w:firstLine="233"/>
        <w:jc w:val="both"/>
      </w:pPr>
      <w:r>
        <w:rPr>
          <w:w w:val="105"/>
        </w:rPr>
        <w:t>The</w:t>
      </w:r>
      <w:r>
        <w:rPr>
          <w:spacing w:val="40"/>
          <w:w w:val="105"/>
        </w:rPr>
        <w:t> </w:t>
      </w:r>
      <w:r>
        <w:rPr>
          <w:w w:val="105"/>
        </w:rPr>
        <w:t>sample</w:t>
      </w:r>
      <w:r>
        <w:rPr>
          <w:spacing w:val="40"/>
          <w:w w:val="105"/>
        </w:rPr>
        <w:t> </w:t>
      </w:r>
      <w:r>
        <w:rPr>
          <w:w w:val="105"/>
        </w:rPr>
        <w:t>data</w:t>
      </w:r>
      <w:r>
        <w:rPr>
          <w:spacing w:val="40"/>
          <w:w w:val="105"/>
        </w:rPr>
        <w:t> </w:t>
      </w:r>
      <w:r>
        <w:rPr>
          <w:w w:val="105"/>
        </w:rPr>
        <w:t>set</w:t>
      </w:r>
      <w:r>
        <w:rPr>
          <w:spacing w:val="40"/>
          <w:w w:val="105"/>
        </w:rPr>
        <w:t> </w:t>
      </w:r>
      <w:r>
        <w:rPr>
          <w:w w:val="105"/>
        </w:rPr>
        <w:t>was</w:t>
      </w:r>
      <w:r>
        <w:rPr>
          <w:spacing w:val="40"/>
          <w:w w:val="105"/>
        </w:rPr>
        <w:t> </w:t>
      </w:r>
      <w:r>
        <w:rPr>
          <w:w w:val="105"/>
        </w:rPr>
        <w:t>collected</w:t>
      </w:r>
      <w:r>
        <w:rPr>
          <w:spacing w:val="40"/>
          <w:w w:val="105"/>
        </w:rPr>
        <w:t> </w:t>
      </w:r>
      <w:r>
        <w:rPr>
          <w:w w:val="105"/>
        </w:rPr>
        <w:t>from</w:t>
      </w:r>
      <w:r>
        <w:rPr>
          <w:spacing w:val="40"/>
          <w:w w:val="105"/>
        </w:rPr>
        <w:t> </w:t>
      </w:r>
      <w:r>
        <w:rPr>
          <w:w w:val="105"/>
        </w:rPr>
        <w:t>medical</w:t>
      </w:r>
      <w:r>
        <w:rPr>
          <w:spacing w:val="40"/>
          <w:w w:val="105"/>
        </w:rPr>
        <w:t> </w:t>
      </w:r>
      <w:r>
        <w:rPr>
          <w:w w:val="105"/>
        </w:rPr>
        <w:t>records</w:t>
      </w:r>
      <w:r>
        <w:rPr>
          <w:spacing w:val="40"/>
          <w:w w:val="105"/>
        </w:rPr>
        <w:t> </w:t>
      </w:r>
      <w:r>
        <w:rPr>
          <w:w w:val="105"/>
        </w:rPr>
        <w:t>for both walk-in patients and admitted patients. An informed consent form</w:t>
      </w:r>
      <w:r>
        <w:rPr>
          <w:spacing w:val="2"/>
          <w:w w:val="105"/>
        </w:rPr>
        <w:t> </w:t>
      </w:r>
      <w:r>
        <w:rPr>
          <w:w w:val="105"/>
        </w:rPr>
        <w:t>was</w:t>
      </w:r>
      <w:r>
        <w:rPr>
          <w:spacing w:val="1"/>
          <w:w w:val="105"/>
        </w:rPr>
        <w:t> </w:t>
      </w:r>
      <w:r>
        <w:rPr>
          <w:w w:val="105"/>
        </w:rPr>
        <w:t>obtained</w:t>
      </w:r>
      <w:r>
        <w:rPr>
          <w:spacing w:val="2"/>
          <w:w w:val="105"/>
        </w:rPr>
        <w:t> </w:t>
      </w:r>
      <w:r>
        <w:rPr>
          <w:w w:val="105"/>
        </w:rPr>
        <w:t>from</w:t>
      </w:r>
      <w:r>
        <w:rPr>
          <w:spacing w:val="2"/>
          <w:w w:val="105"/>
        </w:rPr>
        <w:t> </w:t>
      </w:r>
      <w:r>
        <w:rPr>
          <w:w w:val="105"/>
        </w:rPr>
        <w:t>all</w:t>
      </w:r>
      <w:r>
        <w:rPr>
          <w:spacing w:val="2"/>
          <w:w w:val="105"/>
        </w:rPr>
        <w:t> </w:t>
      </w:r>
      <w:r>
        <w:rPr>
          <w:w w:val="105"/>
        </w:rPr>
        <w:t>study</w:t>
      </w:r>
      <w:r>
        <w:rPr>
          <w:spacing w:val="2"/>
          <w:w w:val="105"/>
        </w:rPr>
        <w:t> </w:t>
      </w:r>
      <w:r>
        <w:rPr>
          <w:w w:val="105"/>
        </w:rPr>
        <w:t>subjects.</w:t>
      </w:r>
      <w:r>
        <w:rPr>
          <w:spacing w:val="1"/>
          <w:w w:val="105"/>
        </w:rPr>
        <w:t> </w:t>
      </w:r>
      <w:r>
        <w:rPr>
          <w:w w:val="105"/>
        </w:rPr>
        <w:t>The</w:t>
      </w:r>
      <w:r>
        <w:rPr>
          <w:spacing w:val="2"/>
          <w:w w:val="105"/>
        </w:rPr>
        <w:t> </w:t>
      </w:r>
      <w:r>
        <w:rPr>
          <w:w w:val="105"/>
        </w:rPr>
        <w:t>study</w:t>
      </w:r>
      <w:r>
        <w:rPr>
          <w:spacing w:val="2"/>
          <w:w w:val="105"/>
        </w:rPr>
        <w:t> </w:t>
      </w:r>
      <w:r>
        <w:rPr>
          <w:w w:val="105"/>
        </w:rPr>
        <w:t>was</w:t>
      </w:r>
      <w:r>
        <w:rPr>
          <w:spacing w:val="2"/>
          <w:w w:val="105"/>
        </w:rPr>
        <w:t> </w:t>
      </w:r>
      <w:r>
        <w:rPr>
          <w:spacing w:val="-2"/>
          <w:w w:val="105"/>
        </w:rPr>
        <w:t>approved</w:t>
      </w:r>
    </w:p>
    <w:p>
      <w:pPr>
        <w:spacing w:line="302" w:lineRule="auto" w:before="795"/>
        <w:ind w:left="295" w:right="38" w:hanging="182"/>
        <w:jc w:val="left"/>
        <w:rPr>
          <w:sz w:val="12"/>
        </w:rPr>
      </w:pPr>
      <w:r>
        <w:rPr/>
        <w:br w:type="column"/>
      </w:r>
      <w:r>
        <w:rPr>
          <w:w w:val="110"/>
          <w:sz w:val="12"/>
        </w:rPr>
        <w:t>Genetics</w:t>
      </w:r>
      <w:r>
        <w:rPr>
          <w:spacing w:val="-5"/>
          <w:w w:val="110"/>
          <w:sz w:val="12"/>
        </w:rPr>
        <w:t> </w:t>
      </w:r>
      <w:r>
        <w:rPr>
          <w:w w:val="110"/>
          <w:sz w:val="12"/>
        </w:rPr>
        <w:t>&amp;</w:t>
      </w:r>
      <w:r>
        <w:rPr>
          <w:spacing w:val="40"/>
          <w:w w:val="110"/>
          <w:sz w:val="12"/>
        </w:rPr>
        <w:t> </w:t>
      </w:r>
      <w:r>
        <w:rPr>
          <w:spacing w:val="-2"/>
          <w:w w:val="110"/>
          <w:sz w:val="12"/>
        </w:rPr>
        <w:t>drugs</w:t>
      </w:r>
    </w:p>
    <w:p>
      <w:pPr>
        <w:pStyle w:val="ListParagraph"/>
        <w:numPr>
          <w:ilvl w:val="0"/>
          <w:numId w:val="3"/>
        </w:numPr>
        <w:tabs>
          <w:tab w:pos="221" w:val="left" w:leader="none"/>
          <w:tab w:pos="3304" w:val="right" w:leader="none"/>
        </w:tabs>
        <w:spacing w:line="118" w:lineRule="exact" w:before="0" w:after="0"/>
        <w:ind w:left="221" w:right="0" w:hanging="107"/>
        <w:jc w:val="left"/>
        <w:rPr>
          <w:sz w:val="12"/>
        </w:rPr>
      </w:pPr>
      <w:r>
        <w:rPr/>
        <w:br w:type="column"/>
      </w:r>
      <w:r>
        <w:rPr>
          <w:w w:val="115"/>
          <w:sz w:val="12"/>
        </w:rPr>
        <w:t>History</w:t>
      </w:r>
      <w:r>
        <w:rPr>
          <w:spacing w:val="-1"/>
          <w:w w:val="115"/>
          <w:sz w:val="12"/>
        </w:rPr>
        <w:t> </w:t>
      </w:r>
      <w:r>
        <w:rPr>
          <w:w w:val="115"/>
          <w:sz w:val="12"/>
        </w:rPr>
        <w:t>of</w:t>
      </w:r>
      <w:r>
        <w:rPr>
          <w:spacing w:val="-3"/>
          <w:w w:val="115"/>
          <w:sz w:val="12"/>
        </w:rPr>
        <w:t> </w:t>
      </w:r>
      <w:r>
        <w:rPr>
          <w:w w:val="115"/>
          <w:sz w:val="12"/>
        </w:rPr>
        <w:t>unexplained stillborn</w:t>
      </w:r>
      <w:r>
        <w:rPr>
          <w:spacing w:val="-2"/>
          <w:w w:val="115"/>
          <w:sz w:val="12"/>
        </w:rPr>
        <w:t> </w:t>
      </w:r>
      <w:r>
        <w:rPr>
          <w:w w:val="115"/>
          <w:sz w:val="12"/>
        </w:rPr>
        <w:t>infant,</w:t>
      </w:r>
      <w:r>
        <w:rPr>
          <w:spacing w:val="-1"/>
          <w:w w:val="115"/>
          <w:sz w:val="12"/>
        </w:rPr>
        <w:t> </w:t>
      </w:r>
      <w:r>
        <w:rPr>
          <w:spacing w:val="-5"/>
          <w:w w:val="115"/>
          <w:sz w:val="12"/>
        </w:rPr>
        <w:t>or</w:t>
      </w:r>
      <w:r>
        <w:rPr>
          <w:rFonts w:ascii="Times New Roman" w:hAnsi="Times New Roman"/>
          <w:sz w:val="12"/>
        </w:rPr>
        <w:tab/>
      </w:r>
      <w:r>
        <w:rPr>
          <w:spacing w:val="-10"/>
          <w:w w:val="120"/>
          <w:sz w:val="12"/>
        </w:rPr>
        <w:t>1</w:t>
      </w:r>
    </w:p>
    <w:p>
      <w:pPr>
        <w:pStyle w:val="ListParagraph"/>
        <w:numPr>
          <w:ilvl w:val="0"/>
          <w:numId w:val="3"/>
        </w:numPr>
        <w:tabs>
          <w:tab w:pos="221" w:val="left" w:leader="none"/>
        </w:tabs>
        <w:spacing w:line="172" w:lineRule="exact" w:before="0" w:after="0"/>
        <w:ind w:left="221" w:right="0" w:hanging="107"/>
        <w:jc w:val="left"/>
        <w:rPr>
          <w:sz w:val="12"/>
        </w:rPr>
      </w:pPr>
      <w:r>
        <w:rPr>
          <w:w w:val="110"/>
          <w:sz w:val="12"/>
        </w:rPr>
        <w:t>Recurrent</w:t>
      </w:r>
      <w:r>
        <w:rPr>
          <w:spacing w:val="13"/>
          <w:w w:val="110"/>
          <w:sz w:val="12"/>
        </w:rPr>
        <w:t> </w:t>
      </w:r>
      <w:r>
        <w:rPr>
          <w:w w:val="110"/>
          <w:sz w:val="12"/>
        </w:rPr>
        <w:t>spontaneous</w:t>
      </w:r>
      <w:r>
        <w:rPr>
          <w:spacing w:val="13"/>
          <w:w w:val="110"/>
          <w:sz w:val="12"/>
        </w:rPr>
        <w:t> </w:t>
      </w:r>
      <w:r>
        <w:rPr>
          <w:w w:val="110"/>
          <w:sz w:val="12"/>
        </w:rPr>
        <w:t>abortion</w:t>
      </w:r>
      <w:r>
        <w:rPr>
          <w:spacing w:val="12"/>
          <w:w w:val="110"/>
          <w:sz w:val="12"/>
        </w:rPr>
        <w:t> </w:t>
      </w:r>
      <w:r>
        <w:rPr>
          <w:w w:val="110"/>
          <w:sz w:val="12"/>
        </w:rPr>
        <w:t>(&gt;3),</w:t>
      </w:r>
      <w:r>
        <w:rPr>
          <w:spacing w:val="14"/>
          <w:w w:val="110"/>
          <w:sz w:val="12"/>
        </w:rPr>
        <w:t> </w:t>
      </w:r>
      <w:r>
        <w:rPr>
          <w:spacing w:val="-5"/>
          <w:w w:val="110"/>
          <w:sz w:val="12"/>
        </w:rPr>
        <w:t>or</w:t>
      </w:r>
    </w:p>
    <w:p>
      <w:pPr>
        <w:pStyle w:val="ListParagraph"/>
        <w:numPr>
          <w:ilvl w:val="0"/>
          <w:numId w:val="3"/>
        </w:numPr>
        <w:tabs>
          <w:tab w:pos="221" w:val="left" w:leader="none"/>
        </w:tabs>
        <w:spacing w:line="86" w:lineRule="auto" w:before="44" w:after="0"/>
        <w:ind w:left="114" w:right="1508" w:firstLine="0"/>
        <w:jc w:val="left"/>
        <w:rPr>
          <w:sz w:val="12"/>
        </w:rPr>
      </w:pPr>
      <w:r>
        <w:rPr>
          <w:w w:val="115"/>
          <w:sz w:val="12"/>
        </w:rPr>
        <w:t>Premature birth with toxemia or </w:t>
      </w:r>
      <w:r>
        <w:rPr>
          <w:w w:val="115"/>
          <w:sz w:val="12"/>
        </w:rPr>
        <w:t>growth-</w:t>
      </w:r>
      <w:r>
        <w:rPr>
          <w:spacing w:val="40"/>
          <w:w w:val="115"/>
          <w:sz w:val="12"/>
        </w:rPr>
        <w:t> </w:t>
      </w:r>
      <w:r>
        <w:rPr>
          <w:w w:val="115"/>
          <w:sz w:val="12"/>
        </w:rPr>
        <w:t>restricted infant</w:t>
      </w:r>
    </w:p>
    <w:p>
      <w:pPr>
        <w:tabs>
          <w:tab w:pos="3304" w:val="right" w:leader="none"/>
        </w:tabs>
        <w:spacing w:before="126"/>
        <w:ind w:left="114" w:right="0" w:firstLine="0"/>
        <w:jc w:val="left"/>
        <w:rPr>
          <w:sz w:val="12"/>
        </w:rPr>
      </w:pPr>
      <w:r>
        <w:rPr>
          <w:w w:val="110"/>
          <w:sz w:val="12"/>
        </w:rPr>
        <w:t>Positive</w:t>
      </w:r>
      <w:r>
        <w:rPr>
          <w:spacing w:val="12"/>
          <w:w w:val="110"/>
          <w:sz w:val="12"/>
        </w:rPr>
        <w:t> </w:t>
      </w:r>
      <w:r>
        <w:rPr>
          <w:w w:val="110"/>
          <w:sz w:val="12"/>
        </w:rPr>
        <w:t>Factor</w:t>
      </w:r>
      <w:r>
        <w:rPr>
          <w:spacing w:val="12"/>
          <w:w w:val="110"/>
          <w:sz w:val="12"/>
        </w:rPr>
        <w:t> </w:t>
      </w:r>
      <w:r>
        <w:rPr>
          <w:w w:val="110"/>
          <w:sz w:val="12"/>
        </w:rPr>
        <w:t>V</w:t>
      </w:r>
      <w:r>
        <w:rPr>
          <w:spacing w:val="11"/>
          <w:w w:val="110"/>
          <w:sz w:val="12"/>
        </w:rPr>
        <w:t> </w:t>
      </w:r>
      <w:r>
        <w:rPr>
          <w:spacing w:val="-2"/>
          <w:w w:val="110"/>
          <w:sz w:val="12"/>
        </w:rPr>
        <w:t>Leiden</w:t>
      </w:r>
      <w:r>
        <w:rPr>
          <w:rFonts w:ascii="Times New Roman"/>
          <w:sz w:val="12"/>
        </w:rPr>
        <w:tab/>
      </w:r>
      <w:r>
        <w:rPr>
          <w:spacing w:val="-10"/>
          <w:w w:val="110"/>
          <w:sz w:val="12"/>
        </w:rPr>
        <w:t>3</w:t>
      </w:r>
    </w:p>
    <w:p>
      <w:pPr>
        <w:tabs>
          <w:tab w:pos="3304" w:val="right" w:leader="none"/>
        </w:tabs>
        <w:spacing w:before="34"/>
        <w:ind w:left="114" w:right="0" w:firstLine="0"/>
        <w:jc w:val="left"/>
        <w:rPr>
          <w:sz w:val="12"/>
        </w:rPr>
      </w:pPr>
      <w:r>
        <w:rPr>
          <w:w w:val="115"/>
          <w:sz w:val="12"/>
        </w:rPr>
        <w:t>Elevated</w:t>
      </w:r>
      <w:r>
        <w:rPr>
          <w:spacing w:val="-2"/>
          <w:w w:val="115"/>
          <w:sz w:val="12"/>
        </w:rPr>
        <w:t> </w:t>
      </w:r>
      <w:r>
        <w:rPr>
          <w:w w:val="115"/>
          <w:sz w:val="12"/>
        </w:rPr>
        <w:t>serum</w:t>
      </w:r>
      <w:r>
        <w:rPr>
          <w:spacing w:val="-2"/>
          <w:w w:val="115"/>
          <w:sz w:val="12"/>
        </w:rPr>
        <w:t> homocysteine</w:t>
      </w:r>
      <w:r>
        <w:rPr>
          <w:rFonts w:ascii="Times New Roman"/>
          <w:sz w:val="12"/>
        </w:rPr>
        <w:tab/>
      </w:r>
      <w:r>
        <w:rPr>
          <w:spacing w:val="-10"/>
          <w:w w:val="115"/>
          <w:sz w:val="12"/>
        </w:rPr>
        <w:t>3</w:t>
      </w:r>
    </w:p>
    <w:p>
      <w:pPr>
        <w:tabs>
          <w:tab w:pos="3304" w:val="right" w:leader="none"/>
        </w:tabs>
        <w:spacing w:before="35"/>
        <w:ind w:left="114" w:right="0" w:firstLine="0"/>
        <w:jc w:val="left"/>
        <w:rPr>
          <w:sz w:val="12"/>
        </w:rPr>
      </w:pPr>
      <w:r>
        <w:rPr>
          <w:w w:val="110"/>
          <w:sz w:val="12"/>
        </w:rPr>
        <w:t>Heparin-induced</w:t>
      </w:r>
      <w:r>
        <w:rPr>
          <w:spacing w:val="38"/>
          <w:w w:val="110"/>
          <w:sz w:val="12"/>
        </w:rPr>
        <w:t> </w:t>
      </w:r>
      <w:r>
        <w:rPr>
          <w:w w:val="110"/>
          <w:sz w:val="12"/>
        </w:rPr>
        <w:t>thrombocytopenia</w:t>
      </w:r>
      <w:r>
        <w:rPr>
          <w:spacing w:val="39"/>
          <w:w w:val="110"/>
          <w:sz w:val="12"/>
        </w:rPr>
        <w:t> </w:t>
      </w:r>
      <w:r>
        <w:rPr>
          <w:spacing w:val="-4"/>
          <w:w w:val="110"/>
          <w:sz w:val="12"/>
        </w:rPr>
        <w:t>(HIT)</w:t>
      </w:r>
      <w:r>
        <w:rPr>
          <w:rFonts w:ascii="Times New Roman"/>
          <w:sz w:val="12"/>
        </w:rPr>
        <w:tab/>
      </w:r>
      <w:r>
        <w:rPr>
          <w:spacing w:val="-10"/>
          <w:w w:val="115"/>
          <w:sz w:val="12"/>
        </w:rPr>
        <w:t>3</w:t>
      </w:r>
    </w:p>
    <w:p>
      <w:pPr>
        <w:tabs>
          <w:tab w:pos="3304" w:val="right" w:leader="none"/>
        </w:tabs>
        <w:spacing w:before="35"/>
        <w:ind w:left="114" w:right="0" w:firstLine="0"/>
        <w:jc w:val="left"/>
        <w:rPr>
          <w:sz w:val="12"/>
        </w:rPr>
      </w:pPr>
      <w:r>
        <w:rPr>
          <w:w w:val="115"/>
          <w:sz w:val="12"/>
        </w:rPr>
        <w:t>Positive</w:t>
      </w:r>
      <w:r>
        <w:rPr>
          <w:spacing w:val="-4"/>
          <w:w w:val="115"/>
          <w:sz w:val="12"/>
        </w:rPr>
        <w:t> </w:t>
      </w:r>
      <w:r>
        <w:rPr>
          <w:w w:val="115"/>
          <w:sz w:val="12"/>
        </w:rPr>
        <w:t>prothrombin</w:t>
      </w:r>
      <w:r>
        <w:rPr>
          <w:spacing w:val="-5"/>
          <w:w w:val="115"/>
          <w:sz w:val="12"/>
        </w:rPr>
        <w:t> </w:t>
      </w:r>
      <w:r>
        <w:rPr>
          <w:spacing w:val="-2"/>
          <w:w w:val="115"/>
          <w:sz w:val="12"/>
        </w:rPr>
        <w:t>20210A</w:t>
      </w:r>
      <w:r>
        <w:rPr>
          <w:rFonts w:ascii="Times New Roman"/>
          <w:sz w:val="12"/>
        </w:rPr>
        <w:tab/>
      </w:r>
      <w:r>
        <w:rPr>
          <w:spacing w:val="-10"/>
          <w:w w:val="115"/>
          <w:sz w:val="12"/>
        </w:rPr>
        <w:t>3</w:t>
      </w:r>
    </w:p>
    <w:p>
      <w:pPr>
        <w:tabs>
          <w:tab w:pos="3304" w:val="right" w:leader="none"/>
        </w:tabs>
        <w:spacing w:before="35"/>
        <w:ind w:left="114" w:right="0" w:firstLine="0"/>
        <w:jc w:val="left"/>
        <w:rPr>
          <w:sz w:val="12"/>
        </w:rPr>
      </w:pPr>
      <w:r>
        <w:rPr>
          <w:w w:val="110"/>
          <w:sz w:val="12"/>
        </w:rPr>
        <w:t>Positive</w:t>
      </w:r>
      <w:r>
        <w:rPr>
          <w:spacing w:val="12"/>
          <w:w w:val="110"/>
          <w:sz w:val="12"/>
        </w:rPr>
        <w:t> </w:t>
      </w:r>
      <w:r>
        <w:rPr>
          <w:w w:val="110"/>
          <w:sz w:val="12"/>
        </w:rPr>
        <w:t>Lupus</w:t>
      </w:r>
      <w:r>
        <w:rPr>
          <w:spacing w:val="10"/>
          <w:w w:val="110"/>
          <w:sz w:val="12"/>
        </w:rPr>
        <w:t> </w:t>
      </w:r>
      <w:r>
        <w:rPr>
          <w:spacing w:val="-2"/>
          <w:w w:val="105"/>
          <w:sz w:val="12"/>
        </w:rPr>
        <w:t>anticoagulant</w:t>
      </w:r>
      <w:r>
        <w:rPr>
          <w:rFonts w:ascii="Times New Roman"/>
          <w:sz w:val="12"/>
        </w:rPr>
        <w:tab/>
      </w:r>
      <w:r>
        <w:rPr>
          <w:spacing w:val="-10"/>
          <w:w w:val="110"/>
          <w:sz w:val="12"/>
        </w:rPr>
        <w:t>3</w:t>
      </w:r>
    </w:p>
    <w:p>
      <w:pPr>
        <w:tabs>
          <w:tab w:pos="3304" w:val="right" w:leader="none"/>
        </w:tabs>
        <w:spacing w:before="36"/>
        <w:ind w:left="114" w:right="0" w:firstLine="0"/>
        <w:jc w:val="left"/>
        <w:rPr>
          <w:sz w:val="12"/>
        </w:rPr>
      </w:pPr>
      <w:r>
        <w:rPr/>
        <mc:AlternateContent>
          <mc:Choice Requires="wps">
            <w:drawing>
              <wp:anchor distT="0" distB="0" distL="0" distR="0" allowOverlap="1" layoutInCell="1" locked="0" behindDoc="0" simplePos="0" relativeHeight="15736320">
                <wp:simplePos x="0" y="0"/>
                <wp:positionH relativeFrom="page">
                  <wp:posOffset>3831844</wp:posOffset>
                </wp:positionH>
                <wp:positionV relativeFrom="paragraph">
                  <wp:posOffset>159926</wp:posOffset>
                </wp:positionV>
                <wp:extent cx="3188335" cy="698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12.592628pt;width:251.036pt;height:.51022pt;mso-position-horizontal-relative:page;mso-position-vertical-relative:paragraph;z-index:15736320" id="docshape32" filled="true" fillcolor="#000000" stroked="false">
                <v:fill type="solid"/>
                <w10:wrap type="none"/>
              </v:rect>
            </w:pict>
          </mc:Fallback>
        </mc:AlternateContent>
      </w:r>
      <w:r>
        <w:rPr>
          <w:w w:val="110"/>
          <w:sz w:val="12"/>
        </w:rPr>
        <w:t>Elevated</w:t>
      </w:r>
      <w:r>
        <w:rPr>
          <w:spacing w:val="22"/>
          <w:w w:val="110"/>
          <w:sz w:val="12"/>
        </w:rPr>
        <w:t> </w:t>
      </w:r>
      <w:r>
        <w:rPr>
          <w:w w:val="110"/>
          <w:sz w:val="12"/>
        </w:rPr>
        <w:t>anticardiolipin</w:t>
      </w:r>
      <w:r>
        <w:rPr>
          <w:spacing w:val="23"/>
          <w:w w:val="110"/>
          <w:sz w:val="12"/>
        </w:rPr>
        <w:t> </w:t>
      </w:r>
      <w:r>
        <w:rPr>
          <w:spacing w:val="-2"/>
          <w:w w:val="110"/>
          <w:sz w:val="12"/>
        </w:rPr>
        <w:t>antibodies</w:t>
      </w:r>
      <w:r>
        <w:rPr>
          <w:rFonts w:ascii="Times New Roman"/>
          <w:sz w:val="12"/>
        </w:rPr>
        <w:tab/>
      </w:r>
      <w:r>
        <w:rPr>
          <w:spacing w:val="-10"/>
          <w:w w:val="115"/>
          <w:sz w:val="12"/>
        </w:rPr>
        <w:t>3</w:t>
      </w:r>
    </w:p>
    <w:p>
      <w:pPr>
        <w:spacing w:after="0"/>
        <w:jc w:val="left"/>
        <w:rPr>
          <w:sz w:val="12"/>
        </w:rPr>
        <w:sectPr>
          <w:type w:val="continuous"/>
          <w:pgSz w:w="11910" w:h="15880"/>
          <w:pgMar w:header="890" w:footer="0" w:top="840" w:bottom="280" w:left="540" w:right="540"/>
          <w:cols w:num="3" w:equalWidth="0">
            <w:col w:w="5177" w:space="373"/>
            <w:col w:w="806" w:space="204"/>
            <w:col w:w="4270"/>
          </w:cols>
        </w:sectPr>
      </w:pPr>
    </w:p>
    <w:p>
      <w:pPr>
        <w:pStyle w:val="BodyText"/>
        <w:spacing w:before="59"/>
      </w:pPr>
    </w:p>
    <w:p>
      <w:pPr>
        <w:pStyle w:val="ListParagraph"/>
        <w:numPr>
          <w:ilvl w:val="1"/>
          <w:numId w:val="4"/>
        </w:numPr>
        <w:tabs>
          <w:tab w:pos="618" w:val="left" w:leader="none"/>
        </w:tabs>
        <w:spacing w:line="240" w:lineRule="auto" w:before="0" w:after="0"/>
        <w:ind w:left="618" w:right="0" w:hanging="306"/>
        <w:jc w:val="both"/>
        <w:rPr>
          <w:i/>
          <w:sz w:val="16"/>
        </w:rPr>
      </w:pPr>
      <w:bookmarkStart w:name="3.2 System architecture" w:id="17"/>
      <w:bookmarkEnd w:id="17"/>
      <w:r>
        <w:rPr/>
      </w:r>
      <w:bookmarkStart w:name="3.2.1 Input layer" w:id="18"/>
      <w:bookmarkEnd w:id="18"/>
      <w:r>
        <w:rPr/>
      </w:r>
      <w:bookmarkStart w:name="3.2.3 Output layer" w:id="19"/>
      <w:bookmarkEnd w:id="19"/>
      <w:r>
        <w:rPr/>
      </w:r>
      <w:bookmarkStart w:name="4 Experimental study and system evaluati" w:id="20"/>
      <w:bookmarkEnd w:id="20"/>
      <w:r>
        <w:rPr/>
      </w:r>
      <w:bookmarkStart w:name="4.1 Model building" w:id="21"/>
      <w:bookmarkEnd w:id="21"/>
      <w:r>
        <w:rPr/>
      </w:r>
      <w:bookmarkStart w:name="_bookmark8" w:id="22"/>
      <w:bookmarkEnd w:id="22"/>
      <w:r>
        <w:rPr/>
      </w:r>
      <w:bookmarkStart w:name="_bookmark9" w:id="23"/>
      <w:bookmarkEnd w:id="23"/>
      <w:r>
        <w:rPr/>
      </w:r>
      <w:r>
        <w:rPr>
          <w:i/>
          <w:sz w:val="16"/>
        </w:rPr>
        <w:t>System</w:t>
      </w:r>
      <w:r>
        <w:rPr>
          <w:i/>
          <w:spacing w:val="-2"/>
          <w:sz w:val="16"/>
        </w:rPr>
        <w:t> architecture</w:t>
      </w:r>
    </w:p>
    <w:p>
      <w:pPr>
        <w:pStyle w:val="BodyText"/>
        <w:spacing w:before="55"/>
        <w:rPr>
          <w:i/>
        </w:rPr>
      </w:pPr>
    </w:p>
    <w:p>
      <w:pPr>
        <w:pStyle w:val="BodyText"/>
        <w:spacing w:line="276" w:lineRule="auto"/>
        <w:ind w:left="310" w:firstLine="234"/>
        <w:jc w:val="both"/>
      </w:pPr>
      <w:bookmarkStart w:name="3.2.2 Hidden layers" w:id="24"/>
      <w:bookmarkEnd w:id="24"/>
      <w:r>
        <w:rPr/>
      </w:r>
      <w:r>
        <w:rPr>
          <w:w w:val="105"/>
        </w:rPr>
        <w:t>The risk assessment engine uses a feedforward MLP neural </w:t>
      </w:r>
      <w:r>
        <w:rPr>
          <w:w w:val="105"/>
        </w:rPr>
        <w:t>net- work using resilient backpropagation algorithm (Rprop).</w:t>
      </w:r>
    </w:p>
    <w:p>
      <w:pPr>
        <w:pStyle w:val="BodyText"/>
        <w:spacing w:line="276" w:lineRule="auto"/>
        <w:ind w:left="310" w:firstLine="234"/>
        <w:jc w:val="both"/>
      </w:pPr>
      <w:r>
        <w:rPr>
          <w:w w:val="105"/>
        </w:rPr>
        <w:t>The</w:t>
      </w:r>
      <w:r>
        <w:rPr>
          <w:w w:val="105"/>
        </w:rPr>
        <w:t> structure</w:t>
      </w:r>
      <w:r>
        <w:rPr>
          <w:w w:val="105"/>
        </w:rPr>
        <w:t> of</w:t>
      </w:r>
      <w:r>
        <w:rPr>
          <w:w w:val="105"/>
        </w:rPr>
        <w:t> the</w:t>
      </w:r>
      <w:r>
        <w:rPr>
          <w:w w:val="105"/>
        </w:rPr>
        <w:t> network;</w:t>
      </w:r>
      <w:r>
        <w:rPr>
          <w:w w:val="105"/>
        </w:rPr>
        <w:t> and</w:t>
      </w:r>
      <w:r>
        <w:rPr>
          <w:w w:val="105"/>
        </w:rPr>
        <w:t> particularly</w:t>
      </w:r>
      <w:r>
        <w:rPr>
          <w:w w:val="105"/>
        </w:rPr>
        <w:t> the</w:t>
      </w:r>
      <w:r>
        <w:rPr>
          <w:w w:val="105"/>
        </w:rPr>
        <w:t> number</w:t>
      </w:r>
      <w:r>
        <w:rPr>
          <w:w w:val="105"/>
        </w:rPr>
        <w:t> </w:t>
      </w:r>
      <w:r>
        <w:rPr>
          <w:w w:val="105"/>
        </w:rPr>
        <w:t>of hidden layers and the number of neurons in each hidden layer; is chosen</w:t>
      </w:r>
      <w:r>
        <w:rPr>
          <w:w w:val="105"/>
        </w:rPr>
        <w:t> based</w:t>
      </w:r>
      <w:r>
        <w:rPr>
          <w:w w:val="105"/>
        </w:rPr>
        <w:t> on</w:t>
      </w:r>
      <w:r>
        <w:rPr>
          <w:w w:val="105"/>
        </w:rPr>
        <w:t> an</w:t>
      </w:r>
      <w:r>
        <w:rPr>
          <w:w w:val="105"/>
        </w:rPr>
        <w:t> experimental</w:t>
      </w:r>
      <w:r>
        <w:rPr>
          <w:w w:val="105"/>
        </w:rPr>
        <w:t> iterative</w:t>
      </w:r>
      <w:r>
        <w:rPr>
          <w:w w:val="105"/>
        </w:rPr>
        <w:t> process</w:t>
      </w:r>
      <w:r>
        <w:rPr>
          <w:w w:val="105"/>
        </w:rPr>
        <w:t> to</w:t>
      </w:r>
      <w:r>
        <w:rPr>
          <w:w w:val="105"/>
        </w:rPr>
        <w:t> determine</w:t>
      </w:r>
      <w:r>
        <w:rPr>
          <w:spacing w:val="80"/>
          <w:w w:val="105"/>
        </w:rPr>
        <w:t> </w:t>
      </w:r>
      <w:r>
        <w:rPr>
          <w:w w:val="105"/>
        </w:rPr>
        <w:t>the</w:t>
      </w:r>
      <w:r>
        <w:rPr>
          <w:w w:val="105"/>
        </w:rPr>
        <w:t> best</w:t>
      </w:r>
      <w:r>
        <w:rPr>
          <w:w w:val="105"/>
        </w:rPr>
        <w:t> structure</w:t>
      </w:r>
      <w:r>
        <w:rPr>
          <w:w w:val="105"/>
        </w:rPr>
        <w:t> with</w:t>
      </w:r>
      <w:r>
        <w:rPr>
          <w:w w:val="105"/>
        </w:rPr>
        <w:t> the</w:t>
      </w:r>
      <w:r>
        <w:rPr>
          <w:w w:val="105"/>
        </w:rPr>
        <w:t> highest</w:t>
      </w:r>
      <w:r>
        <w:rPr>
          <w:w w:val="105"/>
        </w:rPr>
        <w:t> accuracy</w:t>
      </w:r>
      <w:r>
        <w:rPr>
          <w:w w:val="105"/>
        </w:rPr>
        <w:t> as</w:t>
      </w:r>
      <w:r>
        <w:rPr>
          <w:w w:val="105"/>
        </w:rPr>
        <w:t> demonstrated</w:t>
      </w:r>
      <w:r>
        <w:rPr>
          <w:w w:val="105"/>
        </w:rPr>
        <w:t> in Section</w:t>
      </w:r>
      <w:r>
        <w:rPr>
          <w:spacing w:val="-1"/>
          <w:w w:val="105"/>
        </w:rPr>
        <w:t> </w:t>
      </w:r>
      <w:hyperlink w:history="true" w:anchor="_bookmark15">
        <w:r>
          <w:rPr>
            <w:color w:val="007FAD"/>
            <w:w w:val="105"/>
          </w:rPr>
          <w:t>5</w:t>
        </w:r>
      </w:hyperlink>
      <w:r>
        <w:rPr>
          <w:w w:val="105"/>
        </w:rPr>
        <w:t>. As demonstrated</w:t>
      </w:r>
      <w:r>
        <w:rPr>
          <w:spacing w:val="-1"/>
          <w:w w:val="105"/>
        </w:rPr>
        <w:t> </w:t>
      </w:r>
      <w:r>
        <w:rPr>
          <w:w w:val="105"/>
        </w:rPr>
        <w:t>in </w:t>
      </w:r>
      <w:hyperlink w:history="true" w:anchor="_bookmark10">
        <w:r>
          <w:rPr>
            <w:color w:val="007FAD"/>
            <w:w w:val="105"/>
          </w:rPr>
          <w:t>Fig.</w:t>
        </w:r>
        <w:r>
          <w:rPr>
            <w:color w:val="007FAD"/>
            <w:spacing w:val="-1"/>
            <w:w w:val="105"/>
          </w:rPr>
          <w:t> </w:t>
        </w:r>
        <w:r>
          <w:rPr>
            <w:color w:val="007FAD"/>
            <w:w w:val="105"/>
          </w:rPr>
          <w:t>1</w:t>
        </w:r>
      </w:hyperlink>
      <w:r>
        <w:rPr>
          <w:w w:val="105"/>
        </w:rPr>
        <w:t>, the</w:t>
      </w:r>
      <w:r>
        <w:rPr>
          <w:spacing w:val="-1"/>
          <w:w w:val="105"/>
        </w:rPr>
        <w:t> </w:t>
      </w:r>
      <w:r>
        <w:rPr>
          <w:w w:val="105"/>
        </w:rPr>
        <w:t>adopted network</w:t>
      </w:r>
      <w:r>
        <w:rPr>
          <w:spacing w:val="-1"/>
          <w:w w:val="105"/>
        </w:rPr>
        <w:t> </w:t>
      </w:r>
      <w:r>
        <w:rPr>
          <w:w w:val="105"/>
        </w:rPr>
        <w:t>structure consists of:</w:t>
      </w:r>
    </w:p>
    <w:p>
      <w:pPr>
        <w:pStyle w:val="ListParagraph"/>
        <w:numPr>
          <w:ilvl w:val="0"/>
          <w:numId w:val="5"/>
        </w:numPr>
        <w:tabs>
          <w:tab w:pos="540" w:val="left" w:leader="none"/>
        </w:tabs>
        <w:spacing w:line="301" w:lineRule="exact" w:before="0" w:after="0"/>
        <w:ind w:left="540" w:right="0" w:hanging="143"/>
        <w:jc w:val="both"/>
        <w:rPr>
          <w:sz w:val="16"/>
        </w:rPr>
      </w:pPr>
      <w:r>
        <w:rPr>
          <w:w w:val="105"/>
          <w:sz w:val="16"/>
        </w:rPr>
        <w:t>35-input</w:t>
      </w:r>
      <w:r>
        <w:rPr>
          <w:spacing w:val="16"/>
          <w:w w:val="105"/>
          <w:sz w:val="16"/>
        </w:rPr>
        <w:t> </w:t>
      </w:r>
      <w:r>
        <w:rPr>
          <w:w w:val="105"/>
          <w:sz w:val="16"/>
        </w:rPr>
        <w:t>neurons</w:t>
      </w:r>
      <w:r>
        <w:rPr>
          <w:spacing w:val="17"/>
          <w:w w:val="105"/>
          <w:sz w:val="16"/>
        </w:rPr>
        <w:t> </w:t>
      </w:r>
      <w:r>
        <w:rPr>
          <w:w w:val="105"/>
          <w:sz w:val="16"/>
        </w:rPr>
        <w:t>in</w:t>
      </w:r>
      <w:r>
        <w:rPr>
          <w:spacing w:val="16"/>
          <w:w w:val="105"/>
          <w:sz w:val="16"/>
        </w:rPr>
        <w:t> </w:t>
      </w:r>
      <w:r>
        <w:rPr>
          <w:w w:val="105"/>
          <w:sz w:val="16"/>
        </w:rPr>
        <w:t>the</w:t>
      </w:r>
      <w:r>
        <w:rPr>
          <w:spacing w:val="18"/>
          <w:w w:val="105"/>
          <w:sz w:val="16"/>
        </w:rPr>
        <w:t> </w:t>
      </w:r>
      <w:r>
        <w:rPr>
          <w:w w:val="105"/>
          <w:sz w:val="16"/>
        </w:rPr>
        <w:t>input</w:t>
      </w:r>
      <w:r>
        <w:rPr>
          <w:spacing w:val="16"/>
          <w:w w:val="105"/>
          <w:sz w:val="16"/>
        </w:rPr>
        <w:t> </w:t>
      </w:r>
      <w:r>
        <w:rPr>
          <w:spacing w:val="-2"/>
          <w:w w:val="105"/>
          <w:sz w:val="16"/>
        </w:rPr>
        <w:t>layer.</w:t>
      </w:r>
    </w:p>
    <w:p>
      <w:pPr>
        <w:pStyle w:val="ListParagraph"/>
        <w:numPr>
          <w:ilvl w:val="0"/>
          <w:numId w:val="5"/>
        </w:numPr>
        <w:tabs>
          <w:tab w:pos="541" w:val="left" w:leader="none"/>
        </w:tabs>
        <w:spacing w:line="79" w:lineRule="auto" w:before="77" w:after="0"/>
        <w:ind w:left="541" w:right="1" w:hanging="144"/>
        <w:jc w:val="both"/>
        <w:rPr>
          <w:sz w:val="16"/>
        </w:rPr>
      </w:pPr>
      <w:r>
        <w:rPr>
          <w:w w:val="105"/>
          <w:sz w:val="16"/>
        </w:rPr>
        <w:t>Three hidden layers having 19 neurons in the first layer, 10 </w:t>
      </w:r>
      <w:r>
        <w:rPr>
          <w:w w:val="105"/>
          <w:sz w:val="16"/>
        </w:rPr>
        <w:t>in</w:t>
      </w:r>
      <w:r>
        <w:rPr>
          <w:spacing w:val="40"/>
          <w:w w:val="105"/>
          <w:sz w:val="16"/>
        </w:rPr>
        <w:t> </w:t>
      </w:r>
      <w:r>
        <w:rPr>
          <w:w w:val="105"/>
          <w:sz w:val="16"/>
        </w:rPr>
        <w:t>the second layer, and 5 in the third.</w:t>
      </w:r>
    </w:p>
    <w:p>
      <w:pPr>
        <w:pStyle w:val="ListParagraph"/>
        <w:numPr>
          <w:ilvl w:val="0"/>
          <w:numId w:val="5"/>
        </w:numPr>
        <w:tabs>
          <w:tab w:pos="540" w:val="left" w:leader="none"/>
        </w:tabs>
        <w:spacing w:line="562" w:lineRule="exact" w:before="0" w:after="0"/>
        <w:ind w:left="540" w:right="0" w:hanging="143"/>
        <w:jc w:val="both"/>
        <w:rPr>
          <w:sz w:val="16"/>
        </w:rPr>
      </w:pPr>
      <w:r>
        <w:rPr>
          <w:w w:val="105"/>
          <w:sz w:val="16"/>
        </w:rPr>
        <w:t>One</w:t>
      </w:r>
      <w:r>
        <w:rPr>
          <w:spacing w:val="14"/>
          <w:w w:val="105"/>
          <w:sz w:val="16"/>
        </w:rPr>
        <w:t> </w:t>
      </w:r>
      <w:r>
        <w:rPr>
          <w:w w:val="105"/>
          <w:sz w:val="16"/>
        </w:rPr>
        <w:t>output</w:t>
      </w:r>
      <w:r>
        <w:rPr>
          <w:spacing w:val="15"/>
          <w:w w:val="105"/>
          <w:sz w:val="16"/>
        </w:rPr>
        <w:t> </w:t>
      </w:r>
      <w:r>
        <w:rPr>
          <w:w w:val="105"/>
          <w:sz w:val="16"/>
        </w:rPr>
        <w:t>neuron</w:t>
      </w:r>
      <w:r>
        <w:rPr>
          <w:spacing w:val="15"/>
          <w:w w:val="105"/>
          <w:sz w:val="16"/>
        </w:rPr>
        <w:t> </w:t>
      </w:r>
      <w:r>
        <w:rPr>
          <w:w w:val="105"/>
          <w:sz w:val="16"/>
        </w:rPr>
        <w:t>in</w:t>
      </w:r>
      <w:r>
        <w:rPr>
          <w:spacing w:val="14"/>
          <w:w w:val="105"/>
          <w:sz w:val="16"/>
        </w:rPr>
        <w:t> </w:t>
      </w:r>
      <w:r>
        <w:rPr>
          <w:w w:val="105"/>
          <w:sz w:val="16"/>
        </w:rPr>
        <w:t>the</w:t>
      </w:r>
      <w:r>
        <w:rPr>
          <w:spacing w:val="15"/>
          <w:w w:val="105"/>
          <w:sz w:val="16"/>
        </w:rPr>
        <w:t> </w:t>
      </w:r>
      <w:r>
        <w:rPr>
          <w:w w:val="105"/>
          <w:sz w:val="16"/>
        </w:rPr>
        <w:t>output</w:t>
      </w:r>
      <w:r>
        <w:rPr>
          <w:spacing w:val="14"/>
          <w:w w:val="105"/>
          <w:sz w:val="16"/>
        </w:rPr>
        <w:t> </w:t>
      </w:r>
      <w:r>
        <w:rPr>
          <w:spacing w:val="-2"/>
          <w:w w:val="105"/>
          <w:sz w:val="16"/>
        </w:rPr>
        <w:t>layer.</w:t>
      </w:r>
    </w:p>
    <w:p>
      <w:pPr>
        <w:pStyle w:val="BodyText"/>
        <w:spacing w:line="89" w:lineRule="exact"/>
        <w:ind w:left="545"/>
      </w:pPr>
      <w:r>
        <w:rPr>
          <w:w w:val="105"/>
        </w:rPr>
        <w:t>TANH</w:t>
      </w:r>
      <w:r>
        <w:rPr>
          <w:spacing w:val="4"/>
          <w:w w:val="105"/>
        </w:rPr>
        <w:t> </w:t>
      </w:r>
      <w:r>
        <w:rPr>
          <w:w w:val="105"/>
        </w:rPr>
        <w:t>activation</w:t>
      </w:r>
      <w:r>
        <w:rPr>
          <w:spacing w:val="5"/>
          <w:w w:val="105"/>
        </w:rPr>
        <w:t> </w:t>
      </w:r>
      <w:r>
        <w:rPr>
          <w:w w:val="105"/>
        </w:rPr>
        <w:t>function</w:t>
      </w:r>
      <w:r>
        <w:rPr>
          <w:spacing w:val="5"/>
          <w:w w:val="105"/>
        </w:rPr>
        <w:t> </w:t>
      </w:r>
      <w:r>
        <w:rPr>
          <w:w w:val="105"/>
        </w:rPr>
        <w:t>was</w:t>
      </w:r>
      <w:r>
        <w:rPr>
          <w:spacing w:val="6"/>
          <w:w w:val="105"/>
        </w:rPr>
        <w:t> </w:t>
      </w:r>
      <w:r>
        <w:rPr>
          <w:w w:val="105"/>
        </w:rPr>
        <w:t>used</w:t>
      </w:r>
      <w:r>
        <w:rPr>
          <w:spacing w:val="6"/>
          <w:w w:val="105"/>
        </w:rPr>
        <w:t> </w:t>
      </w:r>
      <w:r>
        <w:rPr>
          <w:w w:val="105"/>
        </w:rPr>
        <w:t>for</w:t>
      </w:r>
      <w:r>
        <w:rPr>
          <w:spacing w:val="5"/>
          <w:w w:val="105"/>
        </w:rPr>
        <w:t> </w:t>
      </w:r>
      <w:r>
        <w:rPr>
          <w:w w:val="105"/>
        </w:rPr>
        <w:t>all</w:t>
      </w:r>
      <w:r>
        <w:rPr>
          <w:spacing w:val="7"/>
          <w:w w:val="105"/>
        </w:rPr>
        <w:t> </w:t>
      </w:r>
      <w:r>
        <w:rPr>
          <w:w w:val="105"/>
        </w:rPr>
        <w:t>hidden</w:t>
      </w:r>
      <w:r>
        <w:rPr>
          <w:spacing w:val="5"/>
          <w:w w:val="105"/>
        </w:rPr>
        <w:t> </w:t>
      </w:r>
      <w:r>
        <w:rPr>
          <w:w w:val="105"/>
        </w:rPr>
        <w:t>layers</w:t>
      </w:r>
      <w:r>
        <w:rPr>
          <w:spacing w:val="7"/>
          <w:w w:val="105"/>
        </w:rPr>
        <w:t> </w:t>
      </w:r>
      <w:r>
        <w:rPr>
          <w:w w:val="105"/>
        </w:rPr>
        <w:t>as</w:t>
      </w:r>
      <w:r>
        <w:rPr>
          <w:spacing w:val="6"/>
          <w:w w:val="105"/>
        </w:rPr>
        <w:t> </w:t>
      </w:r>
      <w:r>
        <w:rPr>
          <w:spacing w:val="-4"/>
          <w:w w:val="105"/>
        </w:rPr>
        <w:t>well</w:t>
      </w:r>
    </w:p>
    <w:p>
      <w:pPr>
        <w:pStyle w:val="BodyText"/>
        <w:spacing w:line="276" w:lineRule="auto" w:before="28"/>
        <w:ind w:left="310"/>
        <w:jc w:val="both"/>
      </w:pPr>
      <w:r>
        <w:rPr>
          <w:w w:val="105"/>
        </w:rPr>
        <w:t>as</w:t>
      </w:r>
      <w:r>
        <w:rPr>
          <w:w w:val="105"/>
        </w:rPr>
        <w:t> the</w:t>
      </w:r>
      <w:r>
        <w:rPr>
          <w:w w:val="105"/>
        </w:rPr>
        <w:t> output</w:t>
      </w:r>
      <w:r>
        <w:rPr>
          <w:w w:val="105"/>
        </w:rPr>
        <w:t> layer.</w:t>
      </w:r>
      <w:r>
        <w:rPr>
          <w:w w:val="105"/>
        </w:rPr>
        <w:t> The</w:t>
      </w:r>
      <w:r>
        <w:rPr>
          <w:w w:val="105"/>
        </w:rPr>
        <w:t> values</w:t>
      </w:r>
      <w:r>
        <w:rPr>
          <w:w w:val="105"/>
        </w:rPr>
        <w:t> 0.08,</w:t>
      </w:r>
      <w:r>
        <w:rPr>
          <w:w w:val="105"/>
        </w:rPr>
        <w:t> 0.0000001,</w:t>
      </w:r>
      <w:r>
        <w:rPr>
          <w:w w:val="105"/>
        </w:rPr>
        <w:t> and</w:t>
      </w:r>
      <w:r>
        <w:rPr>
          <w:w w:val="105"/>
        </w:rPr>
        <w:t> 6</w:t>
      </w:r>
      <w:r>
        <w:rPr>
          <w:w w:val="105"/>
        </w:rPr>
        <w:t> were </w:t>
      </w:r>
      <w:r>
        <w:rPr>
          <w:w w:val="105"/>
        </w:rPr>
        <w:t>used for</w:t>
      </w:r>
      <w:r>
        <w:rPr>
          <w:spacing w:val="25"/>
          <w:w w:val="105"/>
        </w:rPr>
        <w:t> </w:t>
      </w:r>
      <w:r>
        <w:rPr>
          <w:w w:val="105"/>
        </w:rPr>
        <w:t>the</w:t>
      </w:r>
      <w:r>
        <w:rPr>
          <w:spacing w:val="26"/>
          <w:w w:val="105"/>
        </w:rPr>
        <w:t> </w:t>
      </w:r>
      <w:r>
        <w:rPr>
          <w:w w:val="105"/>
        </w:rPr>
        <w:t>initial</w:t>
      </w:r>
      <w:r>
        <w:rPr>
          <w:spacing w:val="24"/>
          <w:w w:val="105"/>
        </w:rPr>
        <w:t> </w:t>
      </w:r>
      <w:r>
        <w:rPr>
          <w:w w:val="105"/>
        </w:rPr>
        <w:t>delta,</w:t>
      </w:r>
      <w:r>
        <w:rPr>
          <w:spacing w:val="25"/>
          <w:w w:val="105"/>
        </w:rPr>
        <w:t> </w:t>
      </w:r>
      <w:r>
        <w:rPr>
          <w:w w:val="105"/>
        </w:rPr>
        <w:t>the</w:t>
      </w:r>
      <w:r>
        <w:rPr>
          <w:spacing w:val="24"/>
          <w:w w:val="105"/>
        </w:rPr>
        <w:t> </w:t>
      </w:r>
      <w:r>
        <w:rPr>
          <w:w w:val="105"/>
        </w:rPr>
        <w:t>performance</w:t>
      </w:r>
      <w:r>
        <w:rPr>
          <w:spacing w:val="24"/>
          <w:w w:val="105"/>
        </w:rPr>
        <w:t> </w:t>
      </w:r>
      <w:r>
        <w:rPr>
          <w:w w:val="105"/>
        </w:rPr>
        <w:t>goal</w:t>
      </w:r>
      <w:r>
        <w:rPr>
          <w:spacing w:val="25"/>
          <w:w w:val="105"/>
        </w:rPr>
        <w:t> </w:t>
      </w:r>
      <w:r>
        <w:rPr>
          <w:w w:val="105"/>
        </w:rPr>
        <w:t>error,</w:t>
      </w:r>
      <w:r>
        <w:rPr>
          <w:spacing w:val="25"/>
          <w:w w:val="105"/>
        </w:rPr>
        <w:t> </w:t>
      </w:r>
      <w:r>
        <w:rPr>
          <w:w w:val="105"/>
        </w:rPr>
        <w:t>and</w:t>
      </w:r>
      <w:r>
        <w:rPr>
          <w:spacing w:val="25"/>
          <w:w w:val="105"/>
        </w:rPr>
        <w:t> </w:t>
      </w:r>
      <w:r>
        <w:rPr>
          <w:w w:val="105"/>
        </w:rPr>
        <w:t>the</w:t>
      </w:r>
      <w:r>
        <w:rPr>
          <w:spacing w:val="26"/>
          <w:w w:val="105"/>
        </w:rPr>
        <w:t> </w:t>
      </w:r>
      <w:r>
        <w:rPr>
          <w:w w:val="105"/>
        </w:rPr>
        <w:t>number of</w:t>
      </w:r>
      <w:r>
        <w:rPr>
          <w:spacing w:val="40"/>
          <w:w w:val="105"/>
        </w:rPr>
        <w:t> </w:t>
      </w:r>
      <w:r>
        <w:rPr>
          <w:w w:val="105"/>
        </w:rPr>
        <w:t>validation</w:t>
      </w:r>
      <w:r>
        <w:rPr>
          <w:spacing w:val="40"/>
          <w:w w:val="105"/>
        </w:rPr>
        <w:t> </w:t>
      </w:r>
      <w:r>
        <w:rPr>
          <w:w w:val="105"/>
        </w:rPr>
        <w:t>checks</w:t>
      </w:r>
      <w:r>
        <w:rPr>
          <w:spacing w:val="40"/>
          <w:w w:val="105"/>
        </w:rPr>
        <w:t> </w:t>
      </w:r>
      <w:r>
        <w:rPr>
          <w:w w:val="105"/>
        </w:rPr>
        <w:t>to</w:t>
      </w:r>
      <w:r>
        <w:rPr>
          <w:spacing w:val="40"/>
          <w:w w:val="105"/>
        </w:rPr>
        <w:t> </w:t>
      </w:r>
      <w:r>
        <w:rPr>
          <w:w w:val="105"/>
        </w:rPr>
        <w:t>avoid</w:t>
      </w:r>
      <w:r>
        <w:rPr>
          <w:spacing w:val="40"/>
          <w:w w:val="105"/>
        </w:rPr>
        <w:t> </w:t>
      </w:r>
      <w:r>
        <w:rPr>
          <w:w w:val="105"/>
        </w:rPr>
        <w:t>overfitting</w:t>
      </w:r>
      <w:r>
        <w:rPr>
          <w:spacing w:val="40"/>
          <w:w w:val="105"/>
        </w:rPr>
        <w:t> </w:t>
      </w:r>
      <w:r>
        <w:rPr>
          <w:w w:val="105"/>
        </w:rPr>
        <w:t>of</w:t>
      </w:r>
      <w:r>
        <w:rPr>
          <w:spacing w:val="40"/>
          <w:w w:val="105"/>
        </w:rPr>
        <w:t> </w:t>
      </w:r>
      <w:r>
        <w:rPr>
          <w:w w:val="105"/>
        </w:rPr>
        <w:t>the</w:t>
      </w:r>
      <w:r>
        <w:rPr>
          <w:spacing w:val="40"/>
          <w:w w:val="105"/>
        </w:rPr>
        <w:t> </w:t>
      </w:r>
      <w:r>
        <w:rPr>
          <w:w w:val="105"/>
        </w:rPr>
        <w:t>network </w:t>
      </w:r>
      <w:r>
        <w:rPr>
          <w:spacing w:val="-2"/>
          <w:w w:val="105"/>
        </w:rPr>
        <w:t>respectively.</w:t>
      </w:r>
    </w:p>
    <w:p>
      <w:pPr>
        <w:pStyle w:val="BodyText"/>
        <w:spacing w:line="276" w:lineRule="auto"/>
        <w:ind w:left="310" w:right="1" w:firstLine="234"/>
        <w:jc w:val="both"/>
      </w:pPr>
      <w:r>
        <w:rPr>
          <w:w w:val="105"/>
        </w:rPr>
        <w:t>The details of the network architecture are further explained </w:t>
      </w:r>
      <w:r>
        <w:rPr>
          <w:w w:val="105"/>
        </w:rPr>
        <w:t>in the following subsections.</w:t>
      </w:r>
    </w:p>
    <w:p>
      <w:pPr>
        <w:pStyle w:val="BodyText"/>
        <w:spacing w:before="58"/>
      </w:pPr>
    </w:p>
    <w:p>
      <w:pPr>
        <w:pStyle w:val="ListParagraph"/>
        <w:numPr>
          <w:ilvl w:val="2"/>
          <w:numId w:val="4"/>
        </w:numPr>
        <w:tabs>
          <w:tab w:pos="747" w:val="left" w:leader="none"/>
        </w:tabs>
        <w:spacing w:line="240" w:lineRule="auto" w:before="0" w:after="0"/>
        <w:ind w:left="747" w:right="0" w:hanging="435"/>
        <w:jc w:val="both"/>
        <w:rPr>
          <w:i/>
          <w:sz w:val="16"/>
        </w:rPr>
      </w:pPr>
      <w:r>
        <w:rPr>
          <w:i/>
          <w:sz w:val="16"/>
        </w:rPr>
        <w:t>Input</w:t>
      </w:r>
      <w:r>
        <w:rPr>
          <w:i/>
          <w:spacing w:val="2"/>
          <w:sz w:val="16"/>
        </w:rPr>
        <w:t> </w:t>
      </w:r>
      <w:r>
        <w:rPr>
          <w:i/>
          <w:spacing w:val="-2"/>
          <w:sz w:val="16"/>
        </w:rPr>
        <w:t>layer</w:t>
      </w:r>
    </w:p>
    <w:p>
      <w:pPr>
        <w:pStyle w:val="BodyText"/>
        <w:spacing w:line="276" w:lineRule="auto" w:before="28"/>
        <w:ind w:left="310" w:firstLine="234"/>
        <w:jc w:val="both"/>
      </w:pPr>
      <w:r>
        <w:rPr>
          <w:w w:val="110"/>
        </w:rPr>
        <w:t>The</w:t>
      </w:r>
      <w:r>
        <w:rPr>
          <w:spacing w:val="-9"/>
          <w:w w:val="110"/>
        </w:rPr>
        <w:t> </w:t>
      </w:r>
      <w:r>
        <w:rPr>
          <w:w w:val="110"/>
        </w:rPr>
        <w:t>input</w:t>
      </w:r>
      <w:r>
        <w:rPr>
          <w:spacing w:val="-9"/>
          <w:w w:val="110"/>
        </w:rPr>
        <w:t> </w:t>
      </w:r>
      <w:r>
        <w:rPr>
          <w:w w:val="110"/>
        </w:rPr>
        <w:t>layer</w:t>
      </w:r>
      <w:r>
        <w:rPr>
          <w:spacing w:val="-9"/>
          <w:w w:val="110"/>
        </w:rPr>
        <w:t> </w:t>
      </w:r>
      <w:r>
        <w:rPr>
          <w:w w:val="110"/>
        </w:rPr>
        <w:t>is</w:t>
      </w:r>
      <w:r>
        <w:rPr>
          <w:spacing w:val="-9"/>
          <w:w w:val="110"/>
        </w:rPr>
        <w:t> </w:t>
      </w:r>
      <w:r>
        <w:rPr>
          <w:w w:val="110"/>
        </w:rPr>
        <w:t>designed</w:t>
      </w:r>
      <w:r>
        <w:rPr>
          <w:spacing w:val="-9"/>
          <w:w w:val="110"/>
        </w:rPr>
        <w:t> </w:t>
      </w:r>
      <w:r>
        <w:rPr>
          <w:w w:val="110"/>
        </w:rPr>
        <w:t>with</w:t>
      </w:r>
      <w:r>
        <w:rPr>
          <w:spacing w:val="-9"/>
          <w:w w:val="110"/>
        </w:rPr>
        <w:t> </w:t>
      </w:r>
      <w:r>
        <w:rPr>
          <w:w w:val="110"/>
        </w:rPr>
        <w:t>35</w:t>
      </w:r>
      <w:r>
        <w:rPr>
          <w:spacing w:val="-9"/>
          <w:w w:val="110"/>
        </w:rPr>
        <w:t> </w:t>
      </w:r>
      <w:r>
        <w:rPr>
          <w:w w:val="110"/>
        </w:rPr>
        <w:t>neurons</w:t>
      </w:r>
      <w:r>
        <w:rPr>
          <w:spacing w:val="-9"/>
          <w:w w:val="110"/>
        </w:rPr>
        <w:t> </w:t>
      </w:r>
      <w:r>
        <w:rPr>
          <w:w w:val="110"/>
        </w:rPr>
        <w:t>for</w:t>
      </w:r>
      <w:r>
        <w:rPr>
          <w:spacing w:val="-8"/>
          <w:w w:val="110"/>
        </w:rPr>
        <w:t> </w:t>
      </w:r>
      <w:r>
        <w:rPr>
          <w:w w:val="110"/>
        </w:rPr>
        <w:t>the</w:t>
      </w:r>
      <w:r>
        <w:rPr>
          <w:spacing w:val="-9"/>
          <w:w w:val="110"/>
        </w:rPr>
        <w:t> </w:t>
      </w:r>
      <w:r>
        <w:rPr>
          <w:w w:val="110"/>
        </w:rPr>
        <w:t>35</w:t>
      </w:r>
      <w:r>
        <w:rPr>
          <w:spacing w:val="-9"/>
          <w:w w:val="110"/>
        </w:rPr>
        <w:t> </w:t>
      </w:r>
      <w:r>
        <w:rPr>
          <w:w w:val="110"/>
        </w:rPr>
        <w:t>risk</w:t>
      </w:r>
      <w:r>
        <w:rPr>
          <w:spacing w:val="-9"/>
          <w:w w:val="110"/>
        </w:rPr>
        <w:t> </w:t>
      </w:r>
      <w:r>
        <w:rPr>
          <w:w w:val="110"/>
        </w:rPr>
        <w:t>fac- tors</w:t>
      </w:r>
      <w:r>
        <w:rPr>
          <w:spacing w:val="-7"/>
          <w:w w:val="110"/>
        </w:rPr>
        <w:t> </w:t>
      </w:r>
      <w:r>
        <w:rPr>
          <w:w w:val="110"/>
        </w:rPr>
        <w:t>identified</w:t>
      </w:r>
      <w:r>
        <w:rPr>
          <w:spacing w:val="-3"/>
          <w:w w:val="110"/>
        </w:rPr>
        <w:t> </w:t>
      </w:r>
      <w:r>
        <w:rPr>
          <w:w w:val="110"/>
        </w:rPr>
        <w:t>in</w:t>
      </w:r>
      <w:r>
        <w:rPr>
          <w:spacing w:val="-2"/>
          <w:w w:val="110"/>
        </w:rPr>
        <w:t> </w:t>
      </w:r>
      <w:r>
        <w:rPr>
          <w:w w:val="110"/>
        </w:rPr>
        <w:t>Section</w:t>
      </w:r>
      <w:r>
        <w:rPr>
          <w:spacing w:val="-3"/>
          <w:w w:val="110"/>
        </w:rPr>
        <w:t> </w:t>
      </w:r>
      <w:hyperlink w:history="true" w:anchor="_bookmark7">
        <w:r>
          <w:rPr>
            <w:color w:val="007FAD"/>
            <w:w w:val="110"/>
          </w:rPr>
          <w:t>3.1</w:t>
        </w:r>
      </w:hyperlink>
      <w:r>
        <w:rPr>
          <w:w w:val="110"/>
        </w:rPr>
        <w:t>.</w:t>
      </w:r>
      <w:r>
        <w:rPr>
          <w:spacing w:val="-2"/>
          <w:w w:val="110"/>
        </w:rPr>
        <w:t> </w:t>
      </w:r>
      <w:r>
        <w:rPr>
          <w:w w:val="110"/>
        </w:rPr>
        <w:t>Each</w:t>
      </w:r>
      <w:r>
        <w:rPr>
          <w:spacing w:val="-3"/>
          <w:w w:val="110"/>
        </w:rPr>
        <w:t> </w:t>
      </w:r>
      <w:r>
        <w:rPr>
          <w:w w:val="110"/>
        </w:rPr>
        <w:t>risk</w:t>
      </w:r>
      <w:r>
        <w:rPr>
          <w:spacing w:val="-3"/>
          <w:w w:val="110"/>
        </w:rPr>
        <w:t> </w:t>
      </w:r>
      <w:r>
        <w:rPr>
          <w:w w:val="110"/>
        </w:rPr>
        <w:t>factor</w:t>
      </w:r>
      <w:r>
        <w:rPr>
          <w:spacing w:val="-3"/>
          <w:w w:val="110"/>
        </w:rPr>
        <w:t> </w:t>
      </w:r>
      <w:r>
        <w:rPr>
          <w:w w:val="110"/>
        </w:rPr>
        <w:t>is</w:t>
      </w:r>
      <w:r>
        <w:rPr>
          <w:spacing w:val="-3"/>
          <w:w w:val="110"/>
        </w:rPr>
        <w:t> </w:t>
      </w:r>
      <w:r>
        <w:rPr>
          <w:w w:val="110"/>
        </w:rPr>
        <w:t>encoded</w:t>
      </w:r>
      <w:r>
        <w:rPr>
          <w:spacing w:val="-3"/>
          <w:w w:val="110"/>
        </w:rPr>
        <w:t> </w:t>
      </w:r>
      <w:r>
        <w:rPr>
          <w:w w:val="110"/>
        </w:rPr>
        <w:t>as</w:t>
      </w:r>
      <w:r>
        <w:rPr>
          <w:spacing w:val="-11"/>
          <w:w w:val="110"/>
        </w:rPr>
        <w:t> </w:t>
      </w:r>
      <w:r>
        <w:rPr>
          <w:w w:val="110"/>
        </w:rPr>
        <w:t>a</w:t>
      </w:r>
      <w:r>
        <w:rPr>
          <w:spacing w:val="-2"/>
          <w:w w:val="110"/>
        </w:rPr>
        <w:t> </w:t>
      </w:r>
      <w:r>
        <w:rPr>
          <w:w w:val="110"/>
        </w:rPr>
        <w:t>risk score ranging from 1 to 5 as demonstrated in </w:t>
      </w:r>
      <w:hyperlink w:history="true" w:anchor="_bookmark6">
        <w:r>
          <w:rPr>
            <w:color w:val="007FAD"/>
            <w:w w:val="110"/>
          </w:rPr>
          <w:t>Table 1</w:t>
        </w:r>
      </w:hyperlink>
      <w:r>
        <w:rPr>
          <w:w w:val="110"/>
        </w:rPr>
        <w:t>.</w:t>
      </w:r>
    </w:p>
    <w:p>
      <w:pPr>
        <w:pStyle w:val="BodyText"/>
        <w:spacing w:before="57"/>
      </w:pPr>
    </w:p>
    <w:p>
      <w:pPr>
        <w:pStyle w:val="ListParagraph"/>
        <w:numPr>
          <w:ilvl w:val="2"/>
          <w:numId w:val="4"/>
        </w:numPr>
        <w:tabs>
          <w:tab w:pos="747" w:val="left" w:leader="none"/>
        </w:tabs>
        <w:spacing w:line="240" w:lineRule="auto" w:before="0" w:after="0"/>
        <w:ind w:left="747" w:right="0" w:hanging="435"/>
        <w:jc w:val="both"/>
        <w:rPr>
          <w:i/>
          <w:sz w:val="16"/>
        </w:rPr>
      </w:pPr>
      <w:r>
        <w:rPr>
          <w:i/>
          <w:sz w:val="16"/>
        </w:rPr>
        <w:t>Hidden</w:t>
      </w:r>
      <w:r>
        <w:rPr>
          <w:i/>
          <w:spacing w:val="-2"/>
          <w:sz w:val="16"/>
        </w:rPr>
        <w:t> layers</w:t>
      </w:r>
    </w:p>
    <w:p>
      <w:pPr>
        <w:pStyle w:val="BodyText"/>
        <w:spacing w:line="276" w:lineRule="auto" w:before="28"/>
        <w:ind w:left="310" w:firstLine="234"/>
        <w:jc w:val="both"/>
      </w:pPr>
      <w:r>
        <w:rPr>
          <w:w w:val="105"/>
        </w:rPr>
        <w:t>Since the process of determining the best number of hidden </w:t>
      </w:r>
      <w:r>
        <w:rPr>
          <w:w w:val="105"/>
        </w:rPr>
        <w:t>lay- ers and neurons in each layer is very complex as it depends on: the number of input and output neurons, the number of training cases, and the complexity of the classification problem to be learned </w:t>
      </w:r>
      <w:hyperlink w:history="true" w:anchor="_bookmark19">
        <w:r>
          <w:rPr>
            <w:color w:val="007FAD"/>
            <w:w w:val="105"/>
          </w:rPr>
          <w:t>[31]</w:t>
        </w:r>
      </w:hyperlink>
      <w:r>
        <w:rPr>
          <w:w w:val="105"/>
        </w:rPr>
        <w:t>; we</w:t>
      </w:r>
      <w:r>
        <w:rPr>
          <w:w w:val="105"/>
        </w:rPr>
        <w:t> applied</w:t>
      </w:r>
      <w:r>
        <w:rPr>
          <w:w w:val="105"/>
        </w:rPr>
        <w:t> an</w:t>
      </w:r>
      <w:r>
        <w:rPr>
          <w:w w:val="105"/>
        </w:rPr>
        <w:t> experimental</w:t>
      </w:r>
      <w:r>
        <w:rPr>
          <w:w w:val="105"/>
        </w:rPr>
        <w:t> iterative</w:t>
      </w:r>
      <w:r>
        <w:rPr>
          <w:w w:val="105"/>
        </w:rPr>
        <w:t> approach</w:t>
      </w:r>
      <w:r>
        <w:rPr>
          <w:w w:val="105"/>
        </w:rPr>
        <w:t> to</w:t>
      </w:r>
      <w:r>
        <w:rPr>
          <w:w w:val="105"/>
        </w:rPr>
        <w:t> determine</w:t>
      </w:r>
      <w:r>
        <w:rPr>
          <w:w w:val="105"/>
        </w:rPr>
        <w:t> the</w:t>
      </w:r>
      <w:r>
        <w:rPr>
          <w:spacing w:val="40"/>
          <w:w w:val="105"/>
        </w:rPr>
        <w:t> </w:t>
      </w:r>
      <w:r>
        <w:rPr>
          <w:w w:val="105"/>
        </w:rPr>
        <w:t>best</w:t>
      </w:r>
      <w:r>
        <w:rPr>
          <w:spacing w:val="4"/>
          <w:w w:val="105"/>
        </w:rPr>
        <w:t> </w:t>
      </w:r>
      <w:r>
        <w:rPr>
          <w:w w:val="105"/>
        </w:rPr>
        <w:t>number</w:t>
      </w:r>
      <w:r>
        <w:rPr>
          <w:spacing w:val="3"/>
          <w:w w:val="105"/>
        </w:rPr>
        <w:t> </w:t>
      </w:r>
      <w:r>
        <w:rPr>
          <w:w w:val="105"/>
        </w:rPr>
        <w:t>of</w:t>
      </w:r>
      <w:r>
        <w:rPr>
          <w:spacing w:val="4"/>
          <w:w w:val="105"/>
        </w:rPr>
        <w:t> </w:t>
      </w:r>
      <w:r>
        <w:rPr>
          <w:w w:val="105"/>
        </w:rPr>
        <w:t>hidden</w:t>
      </w:r>
      <w:r>
        <w:rPr>
          <w:spacing w:val="3"/>
          <w:w w:val="105"/>
        </w:rPr>
        <w:t> </w:t>
      </w:r>
      <w:r>
        <w:rPr>
          <w:w w:val="105"/>
        </w:rPr>
        <w:t>layers</w:t>
      </w:r>
      <w:r>
        <w:rPr>
          <w:spacing w:val="4"/>
          <w:w w:val="105"/>
        </w:rPr>
        <w:t> </w:t>
      </w:r>
      <w:r>
        <w:rPr>
          <w:w w:val="105"/>
        </w:rPr>
        <w:t>and</w:t>
      </w:r>
      <w:r>
        <w:rPr>
          <w:spacing w:val="5"/>
          <w:w w:val="105"/>
        </w:rPr>
        <w:t> </w:t>
      </w:r>
      <w:r>
        <w:rPr>
          <w:w w:val="105"/>
        </w:rPr>
        <w:t>neurons</w:t>
      </w:r>
      <w:r>
        <w:rPr>
          <w:spacing w:val="2"/>
          <w:w w:val="105"/>
        </w:rPr>
        <w:t> </w:t>
      </w:r>
      <w:r>
        <w:rPr>
          <w:w w:val="105"/>
        </w:rPr>
        <w:t>within</w:t>
      </w:r>
      <w:r>
        <w:rPr>
          <w:spacing w:val="5"/>
          <w:w w:val="105"/>
        </w:rPr>
        <w:t> </w:t>
      </w:r>
      <w:r>
        <w:rPr>
          <w:w w:val="105"/>
        </w:rPr>
        <w:t>each</w:t>
      </w:r>
      <w:r>
        <w:rPr>
          <w:spacing w:val="4"/>
          <w:w w:val="105"/>
        </w:rPr>
        <w:t> </w:t>
      </w:r>
      <w:r>
        <w:rPr>
          <w:w w:val="105"/>
        </w:rPr>
        <w:t>layer.</w:t>
      </w:r>
      <w:r>
        <w:rPr>
          <w:spacing w:val="3"/>
          <w:w w:val="105"/>
        </w:rPr>
        <w:t> </w:t>
      </w:r>
      <w:r>
        <w:rPr>
          <w:spacing w:val="-2"/>
          <w:w w:val="105"/>
        </w:rPr>
        <w:t>Based</w:t>
      </w:r>
    </w:p>
    <w:p>
      <w:pPr>
        <w:spacing w:line="240" w:lineRule="auto" w:before="59"/>
        <w:rPr>
          <w:sz w:val="16"/>
        </w:rPr>
      </w:pPr>
      <w:r>
        <w:rPr/>
        <w:br w:type="column"/>
      </w:r>
      <w:r>
        <w:rPr>
          <w:sz w:val="16"/>
        </w:rPr>
      </w:r>
    </w:p>
    <w:p>
      <w:pPr>
        <w:pStyle w:val="BodyText"/>
        <w:spacing w:line="276" w:lineRule="auto"/>
        <w:ind w:left="310" w:right="111"/>
        <w:jc w:val="both"/>
      </w:pPr>
      <w:r>
        <w:rPr>
          <w:w w:val="105"/>
        </w:rPr>
        <w:t>on the experimental study, it was found that in order to obtain </w:t>
      </w:r>
      <w:r>
        <w:rPr>
          <w:w w:val="105"/>
        </w:rPr>
        <w:t>the best</w:t>
      </w:r>
      <w:r>
        <w:rPr>
          <w:w w:val="105"/>
        </w:rPr>
        <w:t> accuracy,</w:t>
      </w:r>
      <w:r>
        <w:rPr>
          <w:w w:val="105"/>
        </w:rPr>
        <w:t> the</w:t>
      </w:r>
      <w:r>
        <w:rPr>
          <w:w w:val="105"/>
        </w:rPr>
        <w:t> system</w:t>
      </w:r>
      <w:r>
        <w:rPr>
          <w:w w:val="105"/>
        </w:rPr>
        <w:t> should</w:t>
      </w:r>
      <w:r>
        <w:rPr>
          <w:w w:val="105"/>
        </w:rPr>
        <w:t> consist</w:t>
      </w:r>
      <w:r>
        <w:rPr>
          <w:w w:val="105"/>
        </w:rPr>
        <w:t> of</w:t>
      </w:r>
      <w:r>
        <w:rPr>
          <w:w w:val="105"/>
        </w:rPr>
        <w:t> three</w:t>
      </w:r>
      <w:r>
        <w:rPr>
          <w:w w:val="105"/>
        </w:rPr>
        <w:t> hidden</w:t>
      </w:r>
      <w:r>
        <w:rPr>
          <w:w w:val="105"/>
        </w:rPr>
        <w:t> layers,</w:t>
      </w:r>
      <w:r>
        <w:rPr>
          <w:spacing w:val="40"/>
          <w:w w:val="105"/>
        </w:rPr>
        <w:t> </w:t>
      </w:r>
      <w:r>
        <w:rPr>
          <w:w w:val="105"/>
        </w:rPr>
        <w:t>with 19, 10, and 5 neurons respectively. Consequently, we adopted this</w:t>
      </w:r>
      <w:r>
        <w:rPr>
          <w:w w:val="105"/>
        </w:rPr>
        <w:t> architecture</w:t>
      </w:r>
      <w:r>
        <w:rPr>
          <w:w w:val="105"/>
        </w:rPr>
        <w:t> for</w:t>
      </w:r>
      <w:r>
        <w:rPr>
          <w:w w:val="105"/>
        </w:rPr>
        <w:t> the</w:t>
      </w:r>
      <w:r>
        <w:rPr>
          <w:w w:val="105"/>
        </w:rPr>
        <w:t> system.</w:t>
      </w:r>
      <w:r>
        <w:rPr>
          <w:w w:val="105"/>
        </w:rPr>
        <w:t> The</w:t>
      </w:r>
      <w:r>
        <w:rPr>
          <w:w w:val="105"/>
        </w:rPr>
        <w:t> experimental</w:t>
      </w:r>
      <w:r>
        <w:rPr>
          <w:w w:val="105"/>
        </w:rPr>
        <w:t> methodology</w:t>
      </w:r>
      <w:r>
        <w:rPr>
          <w:spacing w:val="40"/>
          <w:w w:val="105"/>
        </w:rPr>
        <w:t> </w:t>
      </w:r>
      <w:r>
        <w:rPr>
          <w:w w:val="105"/>
        </w:rPr>
        <w:t>that was followed to find the best performing network is discussed in Section </w:t>
      </w:r>
      <w:hyperlink w:history="true" w:anchor="_bookmark8">
        <w:r>
          <w:rPr>
            <w:color w:val="007FAD"/>
            <w:w w:val="105"/>
          </w:rPr>
          <w:t>4</w:t>
        </w:r>
      </w:hyperlink>
      <w:r>
        <w:rPr>
          <w:w w:val="105"/>
        </w:rPr>
        <w:t>.</w:t>
      </w:r>
    </w:p>
    <w:p>
      <w:pPr>
        <w:pStyle w:val="BodyText"/>
        <w:spacing w:before="107"/>
      </w:pPr>
    </w:p>
    <w:p>
      <w:pPr>
        <w:pStyle w:val="ListParagraph"/>
        <w:numPr>
          <w:ilvl w:val="2"/>
          <w:numId w:val="4"/>
        </w:numPr>
        <w:tabs>
          <w:tab w:pos="747" w:val="left" w:leader="none"/>
        </w:tabs>
        <w:spacing w:line="240" w:lineRule="auto" w:before="0" w:after="0"/>
        <w:ind w:left="747" w:right="0" w:hanging="436"/>
        <w:jc w:val="both"/>
        <w:rPr>
          <w:i/>
          <w:sz w:val="16"/>
        </w:rPr>
      </w:pPr>
      <w:r>
        <w:rPr>
          <w:i/>
          <w:sz w:val="16"/>
        </w:rPr>
        <w:t>Output</w:t>
      </w:r>
      <w:r>
        <w:rPr>
          <w:i/>
          <w:spacing w:val="7"/>
          <w:sz w:val="16"/>
        </w:rPr>
        <w:t> </w:t>
      </w:r>
      <w:r>
        <w:rPr>
          <w:i/>
          <w:spacing w:val="-2"/>
          <w:sz w:val="16"/>
        </w:rPr>
        <w:t>layer</w:t>
      </w:r>
    </w:p>
    <w:p>
      <w:pPr>
        <w:pStyle w:val="BodyText"/>
        <w:spacing w:line="276" w:lineRule="auto" w:before="27"/>
        <w:ind w:left="310" w:right="111" w:firstLine="233"/>
        <w:jc w:val="both"/>
      </w:pPr>
      <w:r>
        <w:rPr>
          <w:w w:val="105"/>
        </w:rPr>
        <w:t>The output layer consists of one neuron. It displays the </w:t>
      </w:r>
      <w:r>
        <w:rPr>
          <w:w w:val="105"/>
        </w:rPr>
        <w:t>output variable,</w:t>
      </w:r>
      <w:r>
        <w:rPr>
          <w:spacing w:val="28"/>
          <w:w w:val="105"/>
        </w:rPr>
        <w:t> </w:t>
      </w:r>
      <w:r>
        <w:rPr>
          <w:w w:val="105"/>
        </w:rPr>
        <w:t>with</w:t>
      </w:r>
      <w:r>
        <w:rPr>
          <w:spacing w:val="27"/>
          <w:w w:val="105"/>
        </w:rPr>
        <w:t> </w:t>
      </w:r>
      <w:r>
        <w:rPr>
          <w:w w:val="105"/>
        </w:rPr>
        <w:t>a</w:t>
      </w:r>
      <w:r>
        <w:rPr>
          <w:spacing w:val="29"/>
          <w:w w:val="105"/>
        </w:rPr>
        <w:t> </w:t>
      </w:r>
      <w:r>
        <w:rPr>
          <w:w w:val="105"/>
        </w:rPr>
        <w:t>value</w:t>
      </w:r>
      <w:r>
        <w:rPr>
          <w:spacing w:val="29"/>
          <w:w w:val="105"/>
        </w:rPr>
        <w:t> </w:t>
      </w:r>
      <w:r>
        <w:rPr>
          <w:w w:val="105"/>
        </w:rPr>
        <w:t>normalized</w:t>
      </w:r>
      <w:r>
        <w:rPr>
          <w:spacing w:val="28"/>
          <w:w w:val="105"/>
        </w:rPr>
        <w:t> </w:t>
      </w:r>
      <w:r>
        <w:rPr>
          <w:w w:val="105"/>
        </w:rPr>
        <w:t>into</w:t>
      </w:r>
      <w:r>
        <w:rPr>
          <w:spacing w:val="29"/>
          <w:w w:val="105"/>
        </w:rPr>
        <w:t> </w:t>
      </w:r>
      <w:r>
        <w:rPr>
          <w:w w:val="105"/>
        </w:rPr>
        <w:t>five</w:t>
      </w:r>
      <w:r>
        <w:rPr>
          <w:spacing w:val="28"/>
          <w:w w:val="105"/>
        </w:rPr>
        <w:t> </w:t>
      </w:r>
      <w:r>
        <w:rPr>
          <w:w w:val="105"/>
        </w:rPr>
        <w:t>possible</w:t>
      </w:r>
      <w:r>
        <w:rPr>
          <w:spacing w:val="28"/>
          <w:w w:val="105"/>
        </w:rPr>
        <w:t> </w:t>
      </w:r>
      <w:r>
        <w:rPr>
          <w:w w:val="105"/>
        </w:rPr>
        <w:t>levels</w:t>
      </w:r>
      <w:r>
        <w:rPr>
          <w:spacing w:val="29"/>
          <w:w w:val="105"/>
        </w:rPr>
        <w:t> </w:t>
      </w:r>
      <w:r>
        <w:rPr>
          <w:w w:val="105"/>
        </w:rPr>
        <w:t>of</w:t>
      </w:r>
      <w:r>
        <w:rPr>
          <w:spacing w:val="29"/>
          <w:w w:val="105"/>
        </w:rPr>
        <w:t> </w:t>
      </w:r>
      <w:r>
        <w:rPr>
          <w:w w:val="105"/>
        </w:rPr>
        <w:t>risk of VTE: low, lower-mild, higher-mild, moderate, and high.</w:t>
      </w:r>
    </w:p>
    <w:p>
      <w:pPr>
        <w:pStyle w:val="BodyText"/>
        <w:spacing w:before="141"/>
      </w:pPr>
    </w:p>
    <w:p>
      <w:pPr>
        <w:pStyle w:val="ListParagraph"/>
        <w:numPr>
          <w:ilvl w:val="0"/>
          <w:numId w:val="1"/>
        </w:numPr>
        <w:tabs>
          <w:tab w:pos="502" w:val="left" w:leader="none"/>
        </w:tabs>
        <w:spacing w:line="240" w:lineRule="auto" w:before="0" w:after="0"/>
        <w:ind w:left="502" w:right="0" w:hanging="191"/>
        <w:jc w:val="both"/>
        <w:rPr>
          <w:sz w:val="16"/>
        </w:rPr>
      </w:pPr>
      <w:r>
        <w:rPr>
          <w:w w:val="110"/>
          <w:sz w:val="16"/>
        </w:rPr>
        <w:t>Experimental</w:t>
      </w:r>
      <w:r>
        <w:rPr>
          <w:spacing w:val="17"/>
          <w:w w:val="110"/>
          <w:sz w:val="16"/>
        </w:rPr>
        <w:t> </w:t>
      </w:r>
      <w:r>
        <w:rPr>
          <w:w w:val="110"/>
          <w:sz w:val="16"/>
        </w:rPr>
        <w:t>study</w:t>
      </w:r>
      <w:r>
        <w:rPr>
          <w:spacing w:val="16"/>
          <w:w w:val="110"/>
          <w:sz w:val="16"/>
        </w:rPr>
        <w:t> </w:t>
      </w:r>
      <w:r>
        <w:rPr>
          <w:w w:val="110"/>
          <w:sz w:val="16"/>
        </w:rPr>
        <w:t>and</w:t>
      </w:r>
      <w:r>
        <w:rPr>
          <w:spacing w:val="17"/>
          <w:w w:val="110"/>
          <w:sz w:val="16"/>
        </w:rPr>
        <w:t> </w:t>
      </w:r>
      <w:r>
        <w:rPr>
          <w:w w:val="110"/>
          <w:sz w:val="16"/>
        </w:rPr>
        <w:t>system</w:t>
      </w:r>
      <w:r>
        <w:rPr>
          <w:spacing w:val="16"/>
          <w:w w:val="110"/>
          <w:sz w:val="16"/>
        </w:rPr>
        <w:t> </w:t>
      </w:r>
      <w:r>
        <w:rPr>
          <w:spacing w:val="-2"/>
          <w:w w:val="110"/>
          <w:sz w:val="16"/>
        </w:rPr>
        <w:t>evaluation</w:t>
      </w:r>
    </w:p>
    <w:p>
      <w:pPr>
        <w:pStyle w:val="BodyText"/>
        <w:spacing w:before="54"/>
      </w:pPr>
    </w:p>
    <w:p>
      <w:pPr>
        <w:pStyle w:val="BodyText"/>
        <w:spacing w:line="276" w:lineRule="auto" w:before="1"/>
        <w:ind w:left="310" w:right="111" w:firstLine="233"/>
        <w:jc w:val="both"/>
      </w:pPr>
      <w:r>
        <w:rPr>
          <w:w w:val="105"/>
        </w:rPr>
        <w:t>An experimental study was conducted to choose the best </w:t>
      </w:r>
      <w:r>
        <w:rPr>
          <w:w w:val="105"/>
        </w:rPr>
        <w:t>archi- tecture</w:t>
      </w:r>
      <w:r>
        <w:rPr>
          <w:w w:val="105"/>
        </w:rPr>
        <w:t> for</w:t>
      </w:r>
      <w:r>
        <w:rPr>
          <w:w w:val="105"/>
        </w:rPr>
        <w:t> the</w:t>
      </w:r>
      <w:r>
        <w:rPr>
          <w:w w:val="105"/>
        </w:rPr>
        <w:t> system.</w:t>
      </w:r>
      <w:r>
        <w:rPr>
          <w:w w:val="105"/>
        </w:rPr>
        <w:t> The</w:t>
      </w:r>
      <w:r>
        <w:rPr>
          <w:w w:val="105"/>
        </w:rPr>
        <w:t> network</w:t>
      </w:r>
      <w:r>
        <w:rPr>
          <w:w w:val="105"/>
        </w:rPr>
        <w:t> with</w:t>
      </w:r>
      <w:r>
        <w:rPr>
          <w:w w:val="105"/>
        </w:rPr>
        <w:t> the</w:t>
      </w:r>
      <w:r>
        <w:rPr>
          <w:w w:val="105"/>
        </w:rPr>
        <w:t> best</w:t>
      </w:r>
      <w:r>
        <w:rPr>
          <w:w w:val="105"/>
        </w:rPr>
        <w:t> classification accuracy</w:t>
      </w:r>
      <w:r>
        <w:rPr>
          <w:spacing w:val="6"/>
          <w:w w:val="105"/>
        </w:rPr>
        <w:t> </w:t>
      </w:r>
      <w:r>
        <w:rPr>
          <w:w w:val="105"/>
        </w:rPr>
        <w:t>was</w:t>
      </w:r>
      <w:r>
        <w:rPr>
          <w:spacing w:val="7"/>
          <w:w w:val="105"/>
        </w:rPr>
        <w:t> </w:t>
      </w:r>
      <w:r>
        <w:rPr>
          <w:w w:val="105"/>
        </w:rPr>
        <w:t>then</w:t>
      </w:r>
      <w:r>
        <w:rPr>
          <w:spacing w:val="8"/>
          <w:w w:val="105"/>
        </w:rPr>
        <w:t> </w:t>
      </w:r>
      <w:r>
        <w:rPr>
          <w:w w:val="105"/>
        </w:rPr>
        <w:t>validated</w:t>
      </w:r>
      <w:r>
        <w:rPr>
          <w:spacing w:val="6"/>
          <w:w w:val="105"/>
        </w:rPr>
        <w:t> </w:t>
      </w:r>
      <w:r>
        <w:rPr>
          <w:w w:val="105"/>
        </w:rPr>
        <w:t>with</w:t>
      </w:r>
      <w:r>
        <w:rPr>
          <w:spacing w:val="7"/>
          <w:w w:val="105"/>
        </w:rPr>
        <w:t> </w:t>
      </w:r>
      <w:r>
        <w:rPr>
          <w:w w:val="105"/>
        </w:rPr>
        <w:t>ten-fold</w:t>
      </w:r>
      <w:r>
        <w:rPr>
          <w:spacing w:val="8"/>
          <w:w w:val="105"/>
        </w:rPr>
        <w:t> </w:t>
      </w:r>
      <w:r>
        <w:rPr>
          <w:w w:val="105"/>
        </w:rPr>
        <w:t>cross</w:t>
      </w:r>
      <w:r>
        <w:rPr>
          <w:spacing w:val="6"/>
          <w:w w:val="105"/>
        </w:rPr>
        <w:t> </w:t>
      </w:r>
      <w:r>
        <w:rPr>
          <w:w w:val="105"/>
        </w:rPr>
        <w:t>validation</w:t>
      </w:r>
      <w:r>
        <w:rPr>
          <w:spacing w:val="7"/>
          <w:w w:val="105"/>
        </w:rPr>
        <w:t> </w:t>
      </w:r>
      <w:r>
        <w:rPr>
          <w:spacing w:val="-2"/>
          <w:w w:val="105"/>
        </w:rPr>
        <w:t>method.</w:t>
      </w:r>
    </w:p>
    <w:p>
      <w:pPr>
        <w:pStyle w:val="BodyText"/>
        <w:spacing w:before="105"/>
      </w:pPr>
    </w:p>
    <w:p>
      <w:pPr>
        <w:pStyle w:val="ListParagraph"/>
        <w:numPr>
          <w:ilvl w:val="1"/>
          <w:numId w:val="1"/>
        </w:numPr>
        <w:tabs>
          <w:tab w:pos="619" w:val="left" w:leader="none"/>
        </w:tabs>
        <w:spacing w:line="240" w:lineRule="auto" w:before="1" w:after="0"/>
        <w:ind w:left="619" w:right="0" w:hanging="308"/>
        <w:jc w:val="both"/>
        <w:rPr>
          <w:i/>
          <w:sz w:val="16"/>
        </w:rPr>
      </w:pPr>
      <w:r>
        <w:rPr>
          <w:i/>
          <w:sz w:val="16"/>
        </w:rPr>
        <w:t>Model</w:t>
      </w:r>
      <w:r>
        <w:rPr>
          <w:i/>
          <w:spacing w:val="9"/>
          <w:sz w:val="16"/>
        </w:rPr>
        <w:t> </w:t>
      </w:r>
      <w:r>
        <w:rPr>
          <w:i/>
          <w:spacing w:val="-2"/>
          <w:sz w:val="16"/>
        </w:rPr>
        <w:t>building</w:t>
      </w:r>
    </w:p>
    <w:p>
      <w:pPr>
        <w:pStyle w:val="BodyText"/>
        <w:spacing w:before="54"/>
        <w:rPr>
          <w:i/>
        </w:rPr>
      </w:pPr>
    </w:p>
    <w:p>
      <w:pPr>
        <w:pStyle w:val="BodyText"/>
        <w:spacing w:line="276" w:lineRule="auto"/>
        <w:ind w:left="310" w:right="111" w:firstLine="233"/>
        <w:jc w:val="both"/>
      </w:pPr>
      <w:r>
        <w:rPr>
          <w:w w:val="105"/>
        </w:rPr>
        <w:t>In the experimental study, we train several network models </w:t>
      </w:r>
      <w:r>
        <w:rPr>
          <w:w w:val="105"/>
        </w:rPr>
        <w:t>and then we compare them based on their classification accuracy. The cross</w:t>
      </w:r>
      <w:r>
        <w:rPr>
          <w:spacing w:val="21"/>
          <w:w w:val="105"/>
        </w:rPr>
        <w:t> </w:t>
      </w:r>
      <w:r>
        <w:rPr>
          <w:w w:val="105"/>
        </w:rPr>
        <w:t>validation</w:t>
      </w:r>
      <w:r>
        <w:rPr>
          <w:spacing w:val="20"/>
          <w:w w:val="105"/>
        </w:rPr>
        <w:t> </w:t>
      </w:r>
      <w:r>
        <w:rPr>
          <w:w w:val="105"/>
        </w:rPr>
        <w:t>method</w:t>
      </w:r>
      <w:r>
        <w:rPr>
          <w:spacing w:val="20"/>
          <w:w w:val="105"/>
        </w:rPr>
        <w:t> </w:t>
      </w:r>
      <w:r>
        <w:rPr>
          <w:w w:val="105"/>
        </w:rPr>
        <w:t>was</w:t>
      </w:r>
      <w:r>
        <w:rPr>
          <w:spacing w:val="21"/>
          <w:w w:val="105"/>
        </w:rPr>
        <w:t> </w:t>
      </w:r>
      <w:r>
        <w:rPr>
          <w:w w:val="105"/>
        </w:rPr>
        <w:t>used</w:t>
      </w:r>
      <w:r>
        <w:rPr>
          <w:spacing w:val="22"/>
          <w:w w:val="105"/>
        </w:rPr>
        <w:t> </w:t>
      </w:r>
      <w:r>
        <w:rPr>
          <w:w w:val="105"/>
        </w:rPr>
        <w:t>to</w:t>
      </w:r>
      <w:r>
        <w:rPr>
          <w:spacing w:val="21"/>
          <w:w w:val="105"/>
        </w:rPr>
        <w:t> </w:t>
      </w:r>
      <w:r>
        <w:rPr>
          <w:w w:val="105"/>
        </w:rPr>
        <w:t>estimate</w:t>
      </w:r>
      <w:r>
        <w:rPr>
          <w:spacing w:val="20"/>
          <w:w w:val="105"/>
        </w:rPr>
        <w:t> </w:t>
      </w:r>
      <w:r>
        <w:rPr>
          <w:w w:val="105"/>
        </w:rPr>
        <w:t>the</w:t>
      </w:r>
      <w:r>
        <w:rPr>
          <w:spacing w:val="21"/>
          <w:w w:val="105"/>
        </w:rPr>
        <w:t> </w:t>
      </w:r>
      <w:r>
        <w:rPr>
          <w:w w:val="105"/>
        </w:rPr>
        <w:t>accuracy</w:t>
      </w:r>
      <w:r>
        <w:rPr>
          <w:spacing w:val="20"/>
          <w:w w:val="105"/>
        </w:rPr>
        <w:t> </w:t>
      </w:r>
      <w:r>
        <w:rPr>
          <w:w w:val="105"/>
        </w:rPr>
        <w:t>which is</w:t>
      </w:r>
      <w:r>
        <w:rPr>
          <w:w w:val="105"/>
        </w:rPr>
        <w:t> determined</w:t>
      </w:r>
      <w:r>
        <w:rPr>
          <w:w w:val="105"/>
        </w:rPr>
        <w:t> by</w:t>
      </w:r>
      <w:r>
        <w:rPr>
          <w:w w:val="105"/>
        </w:rPr>
        <w:t> the</w:t>
      </w:r>
      <w:r>
        <w:rPr>
          <w:w w:val="105"/>
        </w:rPr>
        <w:t> overall</w:t>
      </w:r>
      <w:r>
        <w:rPr>
          <w:w w:val="105"/>
        </w:rPr>
        <w:t> number</w:t>
      </w:r>
      <w:r>
        <w:rPr>
          <w:w w:val="105"/>
        </w:rPr>
        <w:t> of</w:t>
      </w:r>
      <w:r>
        <w:rPr>
          <w:w w:val="105"/>
        </w:rPr>
        <w:t> correct</w:t>
      </w:r>
      <w:r>
        <w:rPr>
          <w:w w:val="105"/>
        </w:rPr>
        <w:t> classifications divided by the total number of instances in the dataset. A percent- age of 80%, 10%, and 10% data</w:t>
      </w:r>
      <w:r>
        <w:rPr>
          <w:w w:val="105"/>
        </w:rPr>
        <w:t> split of the</w:t>
      </w:r>
      <w:r>
        <w:rPr>
          <w:w w:val="105"/>
        </w:rPr>
        <w:t> complete data</w:t>
      </w:r>
      <w:r>
        <w:rPr>
          <w:w w:val="105"/>
        </w:rPr>
        <w:t> samples was applied to represent the training, validation, and test subsets respectively.</w:t>
      </w:r>
      <w:r>
        <w:rPr>
          <w:spacing w:val="40"/>
          <w:w w:val="105"/>
        </w:rPr>
        <w:t> </w:t>
      </w:r>
      <w:r>
        <w:rPr>
          <w:w w:val="105"/>
        </w:rPr>
        <w:t>Consequently,</w:t>
      </w:r>
      <w:r>
        <w:rPr>
          <w:spacing w:val="40"/>
          <w:w w:val="105"/>
        </w:rPr>
        <w:t> </w:t>
      </w:r>
      <w:r>
        <w:rPr>
          <w:w w:val="105"/>
        </w:rPr>
        <w:t>we</w:t>
      </w:r>
      <w:r>
        <w:rPr>
          <w:spacing w:val="40"/>
          <w:w w:val="105"/>
        </w:rPr>
        <w:t> </w:t>
      </w:r>
      <w:r>
        <w:rPr>
          <w:w w:val="105"/>
        </w:rPr>
        <w:t>obtained</w:t>
      </w:r>
      <w:r>
        <w:rPr>
          <w:spacing w:val="40"/>
          <w:w w:val="105"/>
        </w:rPr>
        <w:t> </w:t>
      </w:r>
      <w:r>
        <w:rPr>
          <w:w w:val="105"/>
        </w:rPr>
        <w:t>a</w:t>
      </w:r>
      <w:r>
        <w:rPr>
          <w:spacing w:val="40"/>
          <w:w w:val="105"/>
        </w:rPr>
        <w:t> </w:t>
      </w:r>
      <w:r>
        <w:rPr>
          <w:w w:val="105"/>
        </w:rPr>
        <w:t>total</w:t>
      </w:r>
      <w:r>
        <w:rPr>
          <w:spacing w:val="40"/>
          <w:w w:val="105"/>
        </w:rPr>
        <w:t> </w:t>
      </w:r>
      <w:r>
        <w:rPr>
          <w:w w:val="105"/>
        </w:rPr>
        <w:t>of</w:t>
      </w:r>
      <w:r>
        <w:rPr>
          <w:spacing w:val="40"/>
          <w:w w:val="105"/>
        </w:rPr>
        <w:t> </w:t>
      </w:r>
      <w:r>
        <w:rPr>
          <w:w w:val="105"/>
        </w:rPr>
        <w:t>120,</w:t>
      </w:r>
      <w:r>
        <w:rPr>
          <w:spacing w:val="40"/>
          <w:w w:val="105"/>
        </w:rPr>
        <w:t> </w:t>
      </w:r>
      <w:r>
        <w:rPr>
          <w:w w:val="105"/>
        </w:rPr>
        <w:t>15,</w:t>
      </w:r>
      <w:r>
        <w:rPr>
          <w:spacing w:val="40"/>
          <w:w w:val="105"/>
        </w:rPr>
        <w:t> </w:t>
      </w:r>
      <w:r>
        <w:rPr>
          <w:w w:val="105"/>
        </w:rPr>
        <w:t>and 15,</w:t>
      </w:r>
      <w:r>
        <w:rPr>
          <w:w w:val="105"/>
        </w:rPr>
        <w:t> sample</w:t>
      </w:r>
      <w:r>
        <w:rPr>
          <w:w w:val="105"/>
        </w:rPr>
        <w:t> cases</w:t>
      </w:r>
      <w:r>
        <w:rPr>
          <w:w w:val="105"/>
        </w:rPr>
        <w:t> for</w:t>
      </w:r>
      <w:r>
        <w:rPr>
          <w:w w:val="105"/>
        </w:rPr>
        <w:t> the</w:t>
      </w:r>
      <w:r>
        <w:rPr>
          <w:w w:val="105"/>
        </w:rPr>
        <w:t> training,</w:t>
      </w:r>
      <w:r>
        <w:rPr>
          <w:w w:val="105"/>
        </w:rPr>
        <w:t> validation</w:t>
      </w:r>
      <w:r>
        <w:rPr>
          <w:w w:val="105"/>
        </w:rPr>
        <w:t> and</w:t>
      </w:r>
      <w:r>
        <w:rPr>
          <w:w w:val="105"/>
        </w:rPr>
        <w:t> testing</w:t>
      </w:r>
      <w:r>
        <w:rPr>
          <w:w w:val="105"/>
        </w:rPr>
        <w:t> subsets </w:t>
      </w:r>
      <w:r>
        <w:rPr>
          <w:spacing w:val="-2"/>
          <w:w w:val="105"/>
        </w:rPr>
        <w:t>respectively.</w:t>
      </w:r>
    </w:p>
    <w:p>
      <w:pPr>
        <w:pStyle w:val="BodyText"/>
        <w:spacing w:before="3"/>
        <w:ind w:left="543"/>
        <w:jc w:val="both"/>
      </w:pPr>
      <w:r>
        <w:rPr>
          <w:w w:val="105"/>
        </w:rPr>
        <w:t>The</w:t>
      </w:r>
      <w:r>
        <w:rPr>
          <w:spacing w:val="18"/>
          <w:w w:val="105"/>
        </w:rPr>
        <w:t> </w:t>
      </w:r>
      <w:r>
        <w:rPr>
          <w:w w:val="105"/>
        </w:rPr>
        <w:t>whole</w:t>
      </w:r>
      <w:r>
        <w:rPr>
          <w:spacing w:val="18"/>
          <w:w w:val="105"/>
        </w:rPr>
        <w:t> </w:t>
      </w:r>
      <w:r>
        <w:rPr>
          <w:w w:val="105"/>
        </w:rPr>
        <w:t>process</w:t>
      </w:r>
      <w:r>
        <w:rPr>
          <w:spacing w:val="17"/>
          <w:w w:val="105"/>
        </w:rPr>
        <w:t> </w:t>
      </w:r>
      <w:r>
        <w:rPr>
          <w:w w:val="105"/>
        </w:rPr>
        <w:t>works</w:t>
      </w:r>
      <w:r>
        <w:rPr>
          <w:spacing w:val="17"/>
          <w:w w:val="105"/>
        </w:rPr>
        <w:t> </w:t>
      </w:r>
      <w:r>
        <w:rPr>
          <w:w w:val="105"/>
        </w:rPr>
        <w:t>as</w:t>
      </w:r>
      <w:r>
        <w:rPr>
          <w:spacing w:val="20"/>
          <w:w w:val="105"/>
        </w:rPr>
        <w:t> </w:t>
      </w:r>
      <w:r>
        <w:rPr>
          <w:spacing w:val="-2"/>
          <w:w w:val="105"/>
        </w:rPr>
        <w:t>follows:</w:t>
      </w:r>
    </w:p>
    <w:p>
      <w:pPr>
        <w:pStyle w:val="BodyText"/>
        <w:spacing w:before="54"/>
      </w:pPr>
    </w:p>
    <w:p>
      <w:pPr>
        <w:pStyle w:val="ListParagraph"/>
        <w:numPr>
          <w:ilvl w:val="2"/>
          <w:numId w:val="1"/>
        </w:numPr>
        <w:tabs>
          <w:tab w:pos="787" w:val="left" w:leader="none"/>
        </w:tabs>
        <w:spacing w:line="240" w:lineRule="auto" w:before="1" w:after="0"/>
        <w:ind w:left="787" w:right="0" w:hanging="285"/>
        <w:jc w:val="left"/>
        <w:rPr>
          <w:sz w:val="16"/>
        </w:rPr>
      </w:pPr>
      <w:r>
        <w:rPr>
          <w:sz w:val="16"/>
        </w:rPr>
        <w:t>Set</w:t>
      </w:r>
      <w:r>
        <w:rPr>
          <w:spacing w:val="29"/>
          <w:sz w:val="16"/>
        </w:rPr>
        <w:t> </w:t>
      </w:r>
      <w:r>
        <w:rPr>
          <w:sz w:val="16"/>
        </w:rPr>
        <w:t>initial</w:t>
      </w:r>
      <w:r>
        <w:rPr>
          <w:spacing w:val="28"/>
          <w:sz w:val="16"/>
        </w:rPr>
        <w:t> </w:t>
      </w:r>
      <w:r>
        <w:rPr>
          <w:sz w:val="16"/>
        </w:rPr>
        <w:t>number</w:t>
      </w:r>
      <w:r>
        <w:rPr>
          <w:spacing w:val="27"/>
          <w:sz w:val="16"/>
        </w:rPr>
        <w:t> </w:t>
      </w:r>
      <w:r>
        <w:rPr>
          <w:sz w:val="16"/>
        </w:rPr>
        <w:t>of</w:t>
      </w:r>
      <w:r>
        <w:rPr>
          <w:spacing w:val="30"/>
          <w:sz w:val="16"/>
        </w:rPr>
        <w:t> </w:t>
      </w:r>
      <w:r>
        <w:rPr>
          <w:sz w:val="16"/>
        </w:rPr>
        <w:t>hidden</w:t>
      </w:r>
      <w:r>
        <w:rPr>
          <w:spacing w:val="29"/>
          <w:sz w:val="16"/>
        </w:rPr>
        <w:t> </w:t>
      </w:r>
      <w:r>
        <w:rPr>
          <w:sz w:val="16"/>
        </w:rPr>
        <w:t>layers</w:t>
      </w:r>
      <w:r>
        <w:rPr>
          <w:spacing w:val="28"/>
          <w:sz w:val="16"/>
        </w:rPr>
        <w:t> </w:t>
      </w:r>
      <w:r>
        <w:rPr>
          <w:sz w:val="16"/>
        </w:rPr>
        <w:t>NHL</w:t>
      </w:r>
      <w:r>
        <w:rPr>
          <w:spacing w:val="28"/>
          <w:sz w:val="16"/>
        </w:rPr>
        <w:t> </w:t>
      </w:r>
      <w:r>
        <w:rPr>
          <w:sz w:val="16"/>
        </w:rPr>
        <w:t>to</w:t>
      </w:r>
      <w:r>
        <w:rPr>
          <w:spacing w:val="29"/>
          <w:sz w:val="16"/>
        </w:rPr>
        <w:t> </w:t>
      </w:r>
      <w:r>
        <w:rPr>
          <w:spacing w:val="-10"/>
          <w:sz w:val="16"/>
        </w:rPr>
        <w:t>1</w:t>
      </w:r>
    </w:p>
    <w:p>
      <w:pPr>
        <w:pStyle w:val="ListParagraph"/>
        <w:numPr>
          <w:ilvl w:val="2"/>
          <w:numId w:val="1"/>
        </w:numPr>
        <w:tabs>
          <w:tab w:pos="787" w:val="left" w:leader="none"/>
        </w:tabs>
        <w:spacing w:line="276" w:lineRule="auto" w:before="26" w:after="0"/>
        <w:ind w:left="787" w:right="111" w:hanging="286"/>
        <w:jc w:val="left"/>
        <w:rPr>
          <w:sz w:val="16"/>
        </w:rPr>
      </w:pPr>
      <w:r>
        <w:rPr>
          <w:w w:val="105"/>
          <w:sz w:val="16"/>
        </w:rPr>
        <w:t>Calculate</w:t>
      </w:r>
      <w:r>
        <w:rPr>
          <w:spacing w:val="27"/>
          <w:w w:val="105"/>
          <w:sz w:val="16"/>
        </w:rPr>
        <w:t> </w:t>
      </w:r>
      <w:r>
        <w:rPr>
          <w:w w:val="105"/>
          <w:sz w:val="16"/>
        </w:rPr>
        <w:t>the</w:t>
      </w:r>
      <w:r>
        <w:rPr>
          <w:spacing w:val="28"/>
          <w:w w:val="105"/>
          <w:sz w:val="16"/>
        </w:rPr>
        <w:t> </w:t>
      </w:r>
      <w:r>
        <w:rPr>
          <w:w w:val="105"/>
          <w:sz w:val="16"/>
        </w:rPr>
        <w:t>initial</w:t>
      </w:r>
      <w:r>
        <w:rPr>
          <w:spacing w:val="27"/>
          <w:w w:val="105"/>
          <w:sz w:val="16"/>
        </w:rPr>
        <w:t> </w:t>
      </w:r>
      <w:r>
        <w:rPr>
          <w:w w:val="105"/>
          <w:sz w:val="16"/>
        </w:rPr>
        <w:t>number</w:t>
      </w:r>
      <w:r>
        <w:rPr>
          <w:spacing w:val="27"/>
          <w:w w:val="105"/>
          <w:sz w:val="16"/>
        </w:rPr>
        <w:t> </w:t>
      </w:r>
      <w:r>
        <w:rPr>
          <w:w w:val="105"/>
          <w:sz w:val="16"/>
        </w:rPr>
        <w:t>of</w:t>
      </w:r>
      <w:r>
        <w:rPr>
          <w:spacing w:val="28"/>
          <w:w w:val="105"/>
          <w:sz w:val="16"/>
        </w:rPr>
        <w:t> </w:t>
      </w:r>
      <w:r>
        <w:rPr>
          <w:w w:val="105"/>
          <w:sz w:val="16"/>
        </w:rPr>
        <w:t>neurons</w:t>
      </w:r>
      <w:r>
        <w:rPr>
          <w:spacing w:val="27"/>
          <w:w w:val="105"/>
          <w:sz w:val="16"/>
        </w:rPr>
        <w:t> </w:t>
      </w:r>
      <w:r>
        <w:rPr>
          <w:w w:val="105"/>
          <w:sz w:val="16"/>
        </w:rPr>
        <w:t>(N</w:t>
      </w:r>
      <w:r>
        <w:rPr>
          <w:w w:val="105"/>
          <w:sz w:val="16"/>
          <w:vertAlign w:val="subscript"/>
        </w:rPr>
        <w:t>f</w:t>
      </w:r>
      <w:r>
        <w:rPr>
          <w:w w:val="105"/>
          <w:sz w:val="16"/>
          <w:vertAlign w:val="baseline"/>
        </w:rPr>
        <w:t>)</w:t>
      </w:r>
      <w:r>
        <w:rPr>
          <w:spacing w:val="28"/>
          <w:w w:val="105"/>
          <w:sz w:val="16"/>
          <w:vertAlign w:val="baseline"/>
        </w:rPr>
        <w:t> </w:t>
      </w:r>
      <w:r>
        <w:rPr>
          <w:w w:val="105"/>
          <w:sz w:val="16"/>
          <w:vertAlign w:val="baseline"/>
        </w:rPr>
        <w:t>in</w:t>
      </w:r>
      <w:r>
        <w:rPr>
          <w:spacing w:val="27"/>
          <w:w w:val="105"/>
          <w:sz w:val="16"/>
          <w:vertAlign w:val="baseline"/>
        </w:rPr>
        <w:t> </w:t>
      </w:r>
      <w:r>
        <w:rPr>
          <w:w w:val="105"/>
          <w:sz w:val="16"/>
          <w:vertAlign w:val="baseline"/>
        </w:rPr>
        <w:t>the</w:t>
      </w:r>
      <w:r>
        <w:rPr>
          <w:spacing w:val="28"/>
          <w:w w:val="105"/>
          <w:sz w:val="16"/>
          <w:vertAlign w:val="baseline"/>
        </w:rPr>
        <w:t> </w:t>
      </w:r>
      <w:r>
        <w:rPr>
          <w:w w:val="105"/>
          <w:sz w:val="16"/>
          <w:vertAlign w:val="baseline"/>
        </w:rPr>
        <w:t>hidden layer according to Eq. </w:t>
      </w:r>
      <w:hyperlink w:history="true" w:anchor="_bookmark11">
        <w:r>
          <w:rPr>
            <w:color w:val="007FAD"/>
            <w:w w:val="105"/>
            <w:sz w:val="16"/>
            <w:vertAlign w:val="baseline"/>
          </w:rPr>
          <w:t>(2)</w:t>
        </w:r>
      </w:hyperlink>
    </w:p>
    <w:p>
      <w:pPr>
        <w:spacing w:after="0" w:line="276" w:lineRule="auto"/>
        <w:jc w:val="left"/>
        <w:rPr>
          <w:sz w:val="16"/>
        </w:rPr>
        <w:sectPr>
          <w:pgSz w:w="11910" w:h="15880"/>
          <w:pgMar w:header="889" w:footer="0" w:top="1080" w:bottom="280" w:left="540" w:right="540"/>
          <w:cols w:num="2" w:equalWidth="0">
            <w:col w:w="5333" w:space="47"/>
            <w:col w:w="5450"/>
          </w:cols>
        </w:sectPr>
      </w:pPr>
    </w:p>
    <w:p>
      <w:pPr>
        <w:pStyle w:val="BodyText"/>
        <w:spacing w:before="165"/>
        <w:rPr>
          <w:sz w:val="20"/>
        </w:rPr>
      </w:pPr>
    </w:p>
    <w:p>
      <w:pPr>
        <w:pStyle w:val="BodyText"/>
        <w:ind w:left="1500"/>
        <w:rPr>
          <w:sz w:val="20"/>
        </w:rPr>
      </w:pPr>
      <w:r>
        <w:rPr>
          <w:sz w:val="20"/>
        </w:rPr>
        <w:drawing>
          <wp:inline distT="0" distB="0" distL="0" distR="0">
            <wp:extent cx="5044709" cy="3465576"/>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7" cstate="print"/>
                    <a:stretch>
                      <a:fillRect/>
                    </a:stretch>
                  </pic:blipFill>
                  <pic:spPr>
                    <a:xfrm>
                      <a:off x="0" y="0"/>
                      <a:ext cx="5044709" cy="3465576"/>
                    </a:xfrm>
                    <a:prstGeom prst="rect">
                      <a:avLst/>
                    </a:prstGeom>
                  </pic:spPr>
                </pic:pic>
              </a:graphicData>
            </a:graphic>
          </wp:inline>
        </w:drawing>
      </w:r>
      <w:r>
        <w:rPr>
          <w:sz w:val="20"/>
        </w:rPr>
      </w:r>
    </w:p>
    <w:p>
      <w:pPr>
        <w:pStyle w:val="BodyText"/>
        <w:spacing w:before="56"/>
        <w:rPr>
          <w:sz w:val="12"/>
        </w:rPr>
      </w:pPr>
    </w:p>
    <w:p>
      <w:pPr>
        <w:spacing w:before="0"/>
        <w:ind w:left="389" w:right="194" w:firstLine="0"/>
        <w:jc w:val="center"/>
        <w:rPr>
          <w:sz w:val="12"/>
        </w:rPr>
      </w:pPr>
      <w:bookmarkStart w:name="_bookmark10" w:id="25"/>
      <w:bookmarkEnd w:id="25"/>
      <w:r>
        <w:rPr/>
      </w:r>
      <w:r>
        <w:rPr>
          <w:w w:val="115"/>
          <w:sz w:val="12"/>
        </w:rPr>
        <w:t>Fig.</w:t>
      </w:r>
      <w:r>
        <w:rPr>
          <w:spacing w:val="3"/>
          <w:w w:val="115"/>
          <w:sz w:val="12"/>
        </w:rPr>
        <w:t> </w:t>
      </w:r>
      <w:r>
        <w:rPr>
          <w:w w:val="115"/>
          <w:sz w:val="12"/>
        </w:rPr>
        <w:t>1.</w:t>
      </w:r>
      <w:r>
        <w:rPr>
          <w:spacing w:val="20"/>
          <w:w w:val="115"/>
          <w:sz w:val="12"/>
        </w:rPr>
        <w:t> </w:t>
      </w:r>
      <w:r>
        <w:rPr>
          <w:w w:val="115"/>
          <w:sz w:val="12"/>
        </w:rPr>
        <w:t>MLP</w:t>
      </w:r>
      <w:r>
        <w:rPr>
          <w:spacing w:val="2"/>
          <w:w w:val="115"/>
          <w:sz w:val="12"/>
        </w:rPr>
        <w:t> </w:t>
      </w:r>
      <w:r>
        <w:rPr>
          <w:w w:val="115"/>
          <w:sz w:val="12"/>
        </w:rPr>
        <w:t>structure</w:t>
      </w:r>
      <w:r>
        <w:rPr>
          <w:spacing w:val="3"/>
          <w:w w:val="115"/>
          <w:sz w:val="12"/>
        </w:rPr>
        <w:t> </w:t>
      </w:r>
      <w:r>
        <w:rPr>
          <w:w w:val="115"/>
          <w:sz w:val="12"/>
        </w:rPr>
        <w:t>used</w:t>
      </w:r>
      <w:r>
        <w:rPr>
          <w:spacing w:val="3"/>
          <w:w w:val="115"/>
          <w:sz w:val="12"/>
        </w:rPr>
        <w:t> </w:t>
      </w:r>
      <w:r>
        <w:rPr>
          <w:w w:val="115"/>
          <w:sz w:val="12"/>
        </w:rPr>
        <w:t>for</w:t>
      </w:r>
      <w:r>
        <w:rPr>
          <w:spacing w:val="2"/>
          <w:w w:val="115"/>
          <w:sz w:val="12"/>
        </w:rPr>
        <w:t> </w:t>
      </w:r>
      <w:r>
        <w:rPr>
          <w:w w:val="115"/>
          <w:sz w:val="12"/>
        </w:rPr>
        <w:t>the</w:t>
      </w:r>
      <w:r>
        <w:rPr>
          <w:spacing w:val="2"/>
          <w:w w:val="115"/>
          <w:sz w:val="12"/>
        </w:rPr>
        <w:t> </w:t>
      </w:r>
      <w:r>
        <w:rPr>
          <w:w w:val="115"/>
          <w:sz w:val="12"/>
        </w:rPr>
        <w:t>risk</w:t>
      </w:r>
      <w:r>
        <w:rPr>
          <w:spacing w:val="2"/>
          <w:w w:val="115"/>
          <w:sz w:val="12"/>
        </w:rPr>
        <w:t> </w:t>
      </w:r>
      <w:r>
        <w:rPr>
          <w:w w:val="115"/>
          <w:sz w:val="12"/>
        </w:rPr>
        <w:t>assessment</w:t>
      </w:r>
      <w:r>
        <w:rPr>
          <w:spacing w:val="3"/>
          <w:w w:val="115"/>
          <w:sz w:val="12"/>
        </w:rPr>
        <w:t> </w:t>
      </w:r>
      <w:r>
        <w:rPr>
          <w:spacing w:val="-2"/>
          <w:w w:val="115"/>
          <w:sz w:val="12"/>
        </w:rPr>
        <w:t>engine.</w:t>
      </w:r>
    </w:p>
    <w:p>
      <w:pPr>
        <w:spacing w:after="0"/>
        <w:jc w:val="center"/>
        <w:rPr>
          <w:sz w:val="12"/>
        </w:rPr>
        <w:sectPr>
          <w:type w:val="continuous"/>
          <w:pgSz w:w="11910" w:h="15880"/>
          <w:pgMar w:header="889" w:footer="0" w:top="840" w:bottom="280" w:left="540" w:right="540"/>
        </w:sectPr>
      </w:pPr>
    </w:p>
    <w:p>
      <w:pPr>
        <w:pStyle w:val="BodyText"/>
        <w:spacing w:before="10"/>
        <w:rPr>
          <w:sz w:val="9"/>
        </w:rPr>
      </w:pPr>
    </w:p>
    <w:p>
      <w:pPr>
        <w:spacing w:after="0"/>
        <w:rPr>
          <w:sz w:val="9"/>
        </w:rPr>
        <w:sectPr>
          <w:pgSz w:w="11910" w:h="15880"/>
          <w:pgMar w:header="890" w:footer="0" w:top="1080" w:bottom="280" w:left="540" w:right="540"/>
        </w:sectPr>
      </w:pPr>
    </w:p>
    <w:p>
      <w:pPr>
        <w:tabs>
          <w:tab w:pos="1734" w:val="left" w:leader="none"/>
          <w:tab w:pos="4909" w:val="left" w:leader="none"/>
        </w:tabs>
        <w:spacing w:line="321" w:lineRule="exact" w:before="0"/>
        <w:ind w:left="599" w:right="0" w:firstLine="0"/>
        <w:jc w:val="left"/>
        <w:rPr>
          <w:rFonts w:ascii="Latin Modern Math"/>
          <w:sz w:val="17"/>
        </w:rPr>
      </w:pPr>
      <w:r>
        <w:rPr/>
        <mc:AlternateContent>
          <mc:Choice Requires="wps">
            <w:drawing>
              <wp:anchor distT="0" distB="0" distL="0" distR="0" allowOverlap="1" layoutInCell="1" locked="0" behindDoc="1" simplePos="0" relativeHeight="486952960">
                <wp:simplePos x="0" y="0"/>
                <wp:positionH relativeFrom="page">
                  <wp:posOffset>1012319</wp:posOffset>
                </wp:positionH>
                <wp:positionV relativeFrom="paragraph">
                  <wp:posOffset>59120</wp:posOffset>
                </wp:positionV>
                <wp:extent cx="429259" cy="13081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429259" cy="130810"/>
                        </a:xfrm>
                        <a:prstGeom prst="rect">
                          <a:avLst/>
                        </a:prstGeom>
                      </wps:spPr>
                      <wps:txbx>
                        <w:txbxContent>
                          <w:p>
                            <w:pPr>
                              <w:tabs>
                                <w:tab w:pos="393" w:val="left" w:leader="none"/>
                              </w:tabs>
                              <w:spacing w:line="205" w:lineRule="exact" w:before="0"/>
                              <w:ind w:left="0" w:right="0" w:firstLine="0"/>
                              <w:jc w:val="left"/>
                              <w:rPr>
                                <w:i/>
                                <w:sz w:val="17"/>
                              </w:rPr>
                            </w:pPr>
                            <w:r>
                              <w:rPr>
                                <w:i/>
                                <w:spacing w:val="-10"/>
                                <w:sz w:val="17"/>
                              </w:rPr>
                              <w:t>N</w:t>
                            </w:r>
                            <w:r>
                              <w:rPr>
                                <w:i/>
                                <w:sz w:val="17"/>
                              </w:rPr>
                              <w:tab/>
                            </w:r>
                            <w:r>
                              <w:rPr>
                                <w:rFonts w:ascii="Latin Modern Math"/>
                                <w:spacing w:val="-5"/>
                                <w:sz w:val="17"/>
                              </w:rPr>
                              <w:t>+</w:t>
                            </w:r>
                            <w:r>
                              <w:rPr>
                                <w:rFonts w:ascii="Latin Modern Math"/>
                                <w:spacing w:val="-19"/>
                                <w:sz w:val="17"/>
                              </w:rPr>
                              <w:t> </w:t>
                            </w:r>
                            <w:r>
                              <w:rPr>
                                <w:i/>
                                <w:spacing w:val="-24"/>
                                <w:sz w:val="17"/>
                              </w:rPr>
                              <w:t>N</w:t>
                            </w:r>
                          </w:p>
                        </w:txbxContent>
                      </wps:txbx>
                      <wps:bodyPr wrap="square" lIns="0" tIns="0" rIns="0" bIns="0" rtlCol="0">
                        <a:noAutofit/>
                      </wps:bodyPr>
                    </wps:wsp>
                  </a:graphicData>
                </a:graphic>
              </wp:anchor>
            </w:drawing>
          </mc:Choice>
          <mc:Fallback>
            <w:pict>
              <v:shape style="position:absolute;margin-left:79.710197pt;margin-top:4.655137pt;width:33.8pt;height:10.3pt;mso-position-horizontal-relative:page;mso-position-vertical-relative:paragraph;z-index:-16363520" type="#_x0000_t202" id="docshape33" filled="false" stroked="false">
                <v:textbox inset="0,0,0,0">
                  <w:txbxContent>
                    <w:p>
                      <w:pPr>
                        <w:tabs>
                          <w:tab w:pos="393" w:val="left" w:leader="none"/>
                        </w:tabs>
                        <w:spacing w:line="205" w:lineRule="exact" w:before="0"/>
                        <w:ind w:left="0" w:right="0" w:firstLine="0"/>
                        <w:jc w:val="left"/>
                        <w:rPr>
                          <w:i/>
                          <w:sz w:val="17"/>
                        </w:rPr>
                      </w:pPr>
                      <w:r>
                        <w:rPr>
                          <w:i/>
                          <w:spacing w:val="-10"/>
                          <w:sz w:val="17"/>
                        </w:rPr>
                        <w:t>N</w:t>
                      </w:r>
                      <w:r>
                        <w:rPr>
                          <w:i/>
                          <w:sz w:val="17"/>
                        </w:rPr>
                        <w:tab/>
                      </w:r>
                      <w:r>
                        <w:rPr>
                          <w:rFonts w:ascii="Latin Modern Math"/>
                          <w:spacing w:val="-5"/>
                          <w:sz w:val="17"/>
                        </w:rPr>
                        <w:t>+</w:t>
                      </w:r>
                      <w:r>
                        <w:rPr>
                          <w:rFonts w:ascii="Latin Modern Math"/>
                          <w:spacing w:val="-19"/>
                          <w:sz w:val="17"/>
                        </w:rPr>
                        <w:t> </w:t>
                      </w:r>
                      <w:r>
                        <w:rPr>
                          <w:i/>
                          <w:spacing w:val="-24"/>
                          <w:sz w:val="17"/>
                        </w:rPr>
                        <w:t>N</w:t>
                      </w:r>
                    </w:p>
                  </w:txbxContent>
                </v:textbox>
                <w10:wrap type="none"/>
              </v:shape>
            </w:pict>
          </mc:Fallback>
        </mc:AlternateContent>
      </w:r>
      <w:bookmarkStart w:name="_bookmark11" w:id="26"/>
      <w:bookmarkEnd w:id="26"/>
      <w:r>
        <w:rPr/>
      </w:r>
      <w:r>
        <w:rPr>
          <w:i/>
          <w:sz w:val="17"/>
        </w:rPr>
        <w:t>N</w:t>
      </w:r>
      <w:r>
        <w:rPr>
          <w:i/>
          <w:sz w:val="17"/>
          <w:vertAlign w:val="subscript"/>
        </w:rPr>
        <w:t>f</w:t>
      </w:r>
      <w:r>
        <w:rPr>
          <w:i/>
          <w:spacing w:val="25"/>
          <w:sz w:val="17"/>
          <w:vertAlign w:val="baseline"/>
        </w:rPr>
        <w:t> </w:t>
      </w:r>
      <w:r>
        <w:rPr>
          <w:rFonts w:ascii="Latin Modern Math"/>
          <w:sz w:val="17"/>
          <w:vertAlign w:val="baseline"/>
        </w:rPr>
        <w:t>=</w:t>
      </w:r>
      <w:r>
        <w:rPr>
          <w:rFonts w:ascii="Arial"/>
          <w:spacing w:val="56"/>
          <w:position w:val="14"/>
          <w:sz w:val="17"/>
          <w:vertAlign w:val="baseline"/>
        </w:rPr>
        <w:t>  </w:t>
      </w:r>
      <w:r>
        <w:rPr>
          <w:i/>
          <w:spacing w:val="-4"/>
          <w:position w:val="9"/>
          <w:sz w:val="11"/>
          <w:vertAlign w:val="baseline"/>
        </w:rPr>
        <w:t>pre</w:t>
      </w:r>
      <w:r>
        <w:rPr>
          <w:rFonts w:ascii="Alfios"/>
          <w:i/>
          <w:spacing w:val="-4"/>
          <w:position w:val="9"/>
          <w:sz w:val="14"/>
          <w:vertAlign w:val="baseline"/>
        </w:rPr>
        <w:t>v</w:t>
      </w:r>
      <w:r>
        <w:rPr>
          <w:rFonts w:ascii="Alfios"/>
          <w:i/>
          <w:position w:val="9"/>
          <w:sz w:val="14"/>
          <w:vertAlign w:val="baseline"/>
        </w:rPr>
        <w:tab/>
      </w:r>
      <w:r>
        <w:rPr>
          <w:i/>
          <w:position w:val="9"/>
          <w:sz w:val="11"/>
          <w:vertAlign w:val="baseline"/>
        </w:rPr>
        <w:t>o</w:t>
      </w:r>
      <w:r>
        <w:rPr>
          <w:rFonts w:ascii="Arial"/>
          <w:spacing w:val="12"/>
          <w:position w:val="4"/>
          <w:sz w:val="17"/>
          <w:vertAlign w:val="baseline"/>
        </w:rPr>
        <w:t> </w:t>
      </w:r>
      <w:r>
        <w:rPr>
          <w:rFonts w:ascii="Arial"/>
          <w:spacing w:val="-10"/>
          <w:sz w:val="17"/>
          <w:vertAlign w:val="baseline"/>
        </w:rPr>
        <w:t>.</w:t>
      </w:r>
      <w:r>
        <w:rPr>
          <w:rFonts w:ascii="Arial"/>
          <w:sz w:val="17"/>
          <w:vertAlign w:val="baseline"/>
        </w:rPr>
        <w:tab/>
      </w:r>
      <w:r>
        <w:rPr>
          <w:rFonts w:ascii="Latin Modern Math"/>
          <w:spacing w:val="-5"/>
          <w:sz w:val="17"/>
          <w:vertAlign w:val="baseline"/>
        </w:rPr>
        <w:t>(</w:t>
      </w:r>
      <w:r>
        <w:rPr>
          <w:spacing w:val="-5"/>
          <w:sz w:val="17"/>
          <w:vertAlign w:val="baseline"/>
        </w:rPr>
        <w:t>2</w:t>
      </w:r>
      <w:r>
        <w:rPr>
          <w:rFonts w:ascii="Latin Modern Math"/>
          <w:spacing w:val="-5"/>
          <w:sz w:val="17"/>
          <w:vertAlign w:val="baseline"/>
        </w:rPr>
        <w:t>)</w:t>
      </w:r>
    </w:p>
    <w:p>
      <w:pPr>
        <w:pStyle w:val="BodyText"/>
        <w:spacing w:before="122"/>
        <w:ind w:left="559"/>
        <w:rPr>
          <w:i/>
        </w:rPr>
      </w:pPr>
      <w:r>
        <w:rPr/>
        <w:br w:type="column"/>
      </w:r>
      <w:r>
        <w:rPr>
          <w:w w:val="105"/>
        </w:rPr>
        <w:t>where</w:t>
      </w:r>
      <w:r>
        <w:rPr>
          <w:spacing w:val="1"/>
          <w:w w:val="105"/>
        </w:rPr>
        <w:t> </w:t>
      </w:r>
      <w:r>
        <w:rPr>
          <w:i/>
          <w:w w:val="105"/>
        </w:rPr>
        <w:t>t</w:t>
      </w:r>
      <w:r>
        <w:rPr>
          <w:i/>
          <w:spacing w:val="4"/>
          <w:w w:val="105"/>
        </w:rPr>
        <w:t> </w:t>
      </w:r>
      <w:r>
        <w:rPr>
          <w:w w:val="105"/>
        </w:rPr>
        <w:t>is</w:t>
      </w:r>
      <w:r>
        <w:rPr>
          <w:spacing w:val="3"/>
          <w:w w:val="105"/>
        </w:rPr>
        <w:t> </w:t>
      </w:r>
      <w:r>
        <w:rPr>
          <w:w w:val="105"/>
        </w:rPr>
        <w:t>the</w:t>
      </w:r>
      <w:r>
        <w:rPr>
          <w:spacing w:val="2"/>
          <w:w w:val="105"/>
        </w:rPr>
        <w:t> </w:t>
      </w:r>
      <w:r>
        <w:rPr>
          <w:w w:val="105"/>
        </w:rPr>
        <w:t>number</w:t>
      </w:r>
      <w:r>
        <w:rPr>
          <w:spacing w:val="3"/>
          <w:w w:val="105"/>
        </w:rPr>
        <w:t> </w:t>
      </w:r>
      <w:r>
        <w:rPr>
          <w:w w:val="105"/>
        </w:rPr>
        <w:t>of</w:t>
      </w:r>
      <w:r>
        <w:rPr>
          <w:spacing w:val="2"/>
          <w:w w:val="105"/>
        </w:rPr>
        <w:t> </w:t>
      </w:r>
      <w:r>
        <w:rPr>
          <w:w w:val="105"/>
        </w:rPr>
        <w:t>sample</w:t>
      </w:r>
      <w:r>
        <w:rPr>
          <w:spacing w:val="1"/>
          <w:w w:val="105"/>
        </w:rPr>
        <w:t> </w:t>
      </w:r>
      <w:r>
        <w:rPr>
          <w:w w:val="105"/>
        </w:rPr>
        <w:t>cases</w:t>
      </w:r>
      <w:r>
        <w:rPr>
          <w:spacing w:val="3"/>
          <w:w w:val="105"/>
        </w:rPr>
        <w:t> </w:t>
      </w:r>
      <w:r>
        <w:rPr>
          <w:w w:val="105"/>
        </w:rPr>
        <w:t>correctly</w:t>
      </w:r>
      <w:r>
        <w:rPr>
          <w:spacing w:val="2"/>
          <w:w w:val="105"/>
        </w:rPr>
        <w:t> </w:t>
      </w:r>
      <w:r>
        <w:rPr>
          <w:w w:val="105"/>
        </w:rPr>
        <w:t>classified,</w:t>
      </w:r>
      <w:r>
        <w:rPr>
          <w:spacing w:val="4"/>
          <w:w w:val="105"/>
        </w:rPr>
        <w:t> </w:t>
      </w:r>
      <w:r>
        <w:rPr>
          <w:w w:val="105"/>
        </w:rPr>
        <w:t>and</w:t>
      </w:r>
      <w:r>
        <w:rPr>
          <w:spacing w:val="3"/>
          <w:w w:val="105"/>
        </w:rPr>
        <w:t> </w:t>
      </w:r>
      <w:r>
        <w:rPr>
          <w:i/>
          <w:spacing w:val="-12"/>
          <w:w w:val="105"/>
        </w:rPr>
        <w:t>n</w:t>
      </w:r>
    </w:p>
    <w:p>
      <w:pPr>
        <w:spacing w:after="0"/>
        <w:sectPr>
          <w:type w:val="continuous"/>
          <w:pgSz w:w="11910" w:h="15880"/>
          <w:pgMar w:header="890" w:footer="0" w:top="840" w:bottom="280" w:left="540" w:right="540"/>
          <w:cols w:num="2" w:equalWidth="0">
            <w:col w:w="5136" w:space="40"/>
            <w:col w:w="5654"/>
          </w:cols>
        </w:sectPr>
      </w:pPr>
    </w:p>
    <w:p>
      <w:pPr>
        <w:pStyle w:val="BodyText"/>
        <w:spacing w:line="20" w:lineRule="exact"/>
        <w:ind w:left="1054"/>
        <w:rPr>
          <w:sz w:val="2"/>
        </w:rPr>
      </w:pPr>
      <w:r>
        <w:rPr>
          <w:sz w:val="2"/>
        </w:rPr>
        <mc:AlternateContent>
          <mc:Choice Requires="wps">
            <w:drawing>
              <wp:inline distT="0" distB="0" distL="0" distR="0">
                <wp:extent cx="475615" cy="4445"/>
                <wp:effectExtent l="0" t="0" r="0" b="0"/>
                <wp:docPr id="37" name="Group 37"/>
                <wp:cNvGraphicFramePr>
                  <a:graphicFrameLocks/>
                </wp:cNvGraphicFramePr>
                <a:graphic>
                  <a:graphicData uri="http://schemas.microsoft.com/office/word/2010/wordprocessingGroup">
                    <wpg:wgp>
                      <wpg:cNvPr id="37" name="Group 37"/>
                      <wpg:cNvGrpSpPr/>
                      <wpg:grpSpPr>
                        <a:xfrm>
                          <a:off x="0" y="0"/>
                          <a:ext cx="475615" cy="4445"/>
                          <a:chExt cx="475615" cy="4445"/>
                        </a:xfrm>
                      </wpg:grpSpPr>
                      <wps:wsp>
                        <wps:cNvPr id="38" name="Graphic 38"/>
                        <wps:cNvSpPr/>
                        <wps:spPr>
                          <a:xfrm>
                            <a:off x="0" y="0"/>
                            <a:ext cx="475615" cy="4445"/>
                          </a:xfrm>
                          <a:custGeom>
                            <a:avLst/>
                            <a:gdLst/>
                            <a:ahLst/>
                            <a:cxnLst/>
                            <a:rect l="l" t="t" r="r" b="b"/>
                            <a:pathLst>
                              <a:path w="475615" h="4445">
                                <a:moveTo>
                                  <a:pt x="475195" y="0"/>
                                </a:moveTo>
                                <a:lnTo>
                                  <a:pt x="0" y="0"/>
                                </a:lnTo>
                                <a:lnTo>
                                  <a:pt x="0" y="4320"/>
                                </a:lnTo>
                                <a:lnTo>
                                  <a:pt x="475195" y="4320"/>
                                </a:lnTo>
                                <a:lnTo>
                                  <a:pt x="4751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7.450pt;height:.35pt;mso-position-horizontal-relative:char;mso-position-vertical-relative:line" id="docshapegroup34" coordorigin="0,0" coordsize="749,7">
                <v:rect style="position:absolute;left:0;top:0;width:749;height:7" id="docshape35" filled="true" fillcolor="#000000" stroked="false">
                  <v:fill type="solid"/>
                </v:rect>
              </v:group>
            </w:pict>
          </mc:Fallback>
        </mc:AlternateContent>
      </w:r>
      <w:r>
        <w:rPr>
          <w:sz w:val="2"/>
        </w:rPr>
      </w:r>
    </w:p>
    <w:p>
      <w:pPr>
        <w:pStyle w:val="BodyText"/>
        <w:tabs>
          <w:tab w:pos="5734" w:val="left" w:leader="none"/>
        </w:tabs>
        <w:ind w:left="1379"/>
      </w:pPr>
      <w:r>
        <w:rPr>
          <w:spacing w:val="-10"/>
          <w:w w:val="105"/>
          <w:sz w:val="17"/>
        </w:rPr>
        <w:t>2</w:t>
      </w:r>
      <w:r>
        <w:rPr>
          <w:sz w:val="17"/>
        </w:rPr>
        <w:tab/>
      </w:r>
      <w:r>
        <w:rPr>
          <w:w w:val="105"/>
          <w:position w:val="1"/>
        </w:rPr>
        <w:t>is</w:t>
      </w:r>
      <w:r>
        <w:rPr>
          <w:spacing w:val="11"/>
          <w:w w:val="105"/>
          <w:position w:val="1"/>
        </w:rPr>
        <w:t> </w:t>
      </w:r>
      <w:r>
        <w:rPr>
          <w:w w:val="105"/>
          <w:position w:val="1"/>
        </w:rPr>
        <w:t>the</w:t>
      </w:r>
      <w:r>
        <w:rPr>
          <w:spacing w:val="12"/>
          <w:w w:val="105"/>
          <w:position w:val="1"/>
        </w:rPr>
        <w:t> </w:t>
      </w:r>
      <w:r>
        <w:rPr>
          <w:w w:val="105"/>
          <w:position w:val="1"/>
        </w:rPr>
        <w:t>total</w:t>
      </w:r>
      <w:r>
        <w:rPr>
          <w:spacing w:val="13"/>
          <w:w w:val="105"/>
          <w:position w:val="1"/>
        </w:rPr>
        <w:t> </w:t>
      </w:r>
      <w:r>
        <w:rPr>
          <w:w w:val="105"/>
          <w:position w:val="1"/>
        </w:rPr>
        <w:t>number</w:t>
      </w:r>
      <w:r>
        <w:rPr>
          <w:spacing w:val="12"/>
          <w:w w:val="105"/>
          <w:position w:val="1"/>
        </w:rPr>
        <w:t> </w:t>
      </w:r>
      <w:r>
        <w:rPr>
          <w:w w:val="105"/>
          <w:position w:val="1"/>
        </w:rPr>
        <w:t>of</w:t>
      </w:r>
      <w:r>
        <w:rPr>
          <w:spacing w:val="13"/>
          <w:w w:val="105"/>
          <w:position w:val="1"/>
        </w:rPr>
        <w:t> </w:t>
      </w:r>
      <w:r>
        <w:rPr>
          <w:w w:val="105"/>
          <w:position w:val="1"/>
        </w:rPr>
        <w:t>sample</w:t>
      </w:r>
      <w:r>
        <w:rPr>
          <w:spacing w:val="12"/>
          <w:w w:val="105"/>
          <w:position w:val="1"/>
        </w:rPr>
        <w:t> </w:t>
      </w:r>
      <w:r>
        <w:rPr>
          <w:spacing w:val="-2"/>
          <w:w w:val="105"/>
          <w:position w:val="1"/>
        </w:rPr>
        <w:t>cases.</w:t>
      </w:r>
    </w:p>
    <w:p>
      <w:pPr>
        <w:spacing w:after="0"/>
        <w:sectPr>
          <w:type w:val="continuous"/>
          <w:pgSz w:w="11910" w:h="15880"/>
          <w:pgMar w:header="890" w:footer="0" w:top="840" w:bottom="280" w:left="540" w:right="540"/>
        </w:sectPr>
      </w:pPr>
    </w:p>
    <w:p>
      <w:pPr>
        <w:pStyle w:val="BodyText"/>
        <w:spacing w:line="276" w:lineRule="auto" w:before="100"/>
        <w:ind w:left="592" w:right="38" w:hanging="277"/>
      </w:pPr>
      <w:r>
        <w:rPr>
          <w:w w:val="105"/>
        </w:rPr>
        <w:t>(a)</w:t>
      </w:r>
      <w:r>
        <w:rPr>
          <w:spacing w:val="34"/>
          <w:w w:val="105"/>
        </w:rPr>
        <w:t> </w:t>
      </w:r>
      <w:r>
        <w:rPr>
          <w:w w:val="105"/>
        </w:rPr>
        <w:t>Train</w:t>
      </w:r>
      <w:r>
        <w:rPr>
          <w:spacing w:val="37"/>
          <w:w w:val="105"/>
        </w:rPr>
        <w:t> </w:t>
      </w:r>
      <w:r>
        <w:rPr>
          <w:w w:val="105"/>
        </w:rPr>
        <w:t>and</w:t>
      </w:r>
      <w:r>
        <w:rPr>
          <w:spacing w:val="38"/>
          <w:w w:val="105"/>
        </w:rPr>
        <w:t> </w:t>
      </w:r>
      <w:r>
        <w:rPr>
          <w:w w:val="105"/>
        </w:rPr>
        <w:t>calculate</w:t>
      </w:r>
      <w:r>
        <w:rPr>
          <w:spacing w:val="38"/>
          <w:w w:val="105"/>
        </w:rPr>
        <w:t> </w:t>
      </w:r>
      <w:r>
        <w:rPr>
          <w:w w:val="105"/>
        </w:rPr>
        <w:t>the</w:t>
      </w:r>
      <w:r>
        <w:rPr>
          <w:spacing w:val="38"/>
          <w:w w:val="105"/>
        </w:rPr>
        <w:t> </w:t>
      </w:r>
      <w:r>
        <w:rPr>
          <w:w w:val="105"/>
        </w:rPr>
        <w:t>accuracy</w:t>
      </w:r>
      <w:r>
        <w:rPr>
          <w:spacing w:val="38"/>
          <w:w w:val="105"/>
        </w:rPr>
        <w:t> </w:t>
      </w:r>
      <w:r>
        <w:rPr>
          <w:w w:val="105"/>
        </w:rPr>
        <w:t>of</w:t>
      </w:r>
      <w:r>
        <w:rPr>
          <w:spacing w:val="38"/>
          <w:w w:val="105"/>
        </w:rPr>
        <w:t> </w:t>
      </w:r>
      <w:r>
        <w:rPr>
          <w:w w:val="105"/>
        </w:rPr>
        <w:t>the</w:t>
      </w:r>
      <w:r>
        <w:rPr>
          <w:spacing w:val="40"/>
          <w:w w:val="105"/>
        </w:rPr>
        <w:t> </w:t>
      </w:r>
      <w:r>
        <w:rPr>
          <w:w w:val="105"/>
        </w:rPr>
        <w:t>network</w:t>
      </w:r>
      <w:r>
        <w:rPr>
          <w:spacing w:val="37"/>
          <w:w w:val="105"/>
        </w:rPr>
        <w:t> </w:t>
      </w:r>
      <w:r>
        <w:rPr>
          <w:w w:val="105"/>
        </w:rPr>
        <w:t>with</w:t>
      </w:r>
      <w:r>
        <w:rPr>
          <w:spacing w:val="35"/>
          <w:w w:val="105"/>
        </w:rPr>
        <w:t> </w:t>
      </w:r>
      <w:r>
        <w:rPr>
          <w:w w:val="105"/>
        </w:rPr>
        <w:t>the</w:t>
      </w:r>
      <w:r>
        <w:rPr>
          <w:w w:val="105"/>
        </w:rPr>
        <w:t> </w:t>
      </w:r>
      <w:bookmarkStart w:name="4.2 Stratified ten-fold cross validation" w:id="27"/>
      <w:bookmarkEnd w:id="27"/>
      <w:r>
        <w:rPr>
          <w:w w:val="105"/>
        </w:rPr>
        <w:t>hidden</w:t>
      </w:r>
      <w:r>
        <w:rPr>
          <w:w w:val="105"/>
        </w:rPr>
        <w:t> layer having </w:t>
      </w:r>
      <w:r>
        <w:rPr>
          <w:i/>
          <w:w w:val="105"/>
        </w:rPr>
        <w:t>N</w:t>
      </w:r>
      <w:r>
        <w:rPr>
          <w:i/>
          <w:w w:val="105"/>
          <w:vertAlign w:val="subscript"/>
        </w:rPr>
        <w:t>f</w:t>
      </w:r>
      <w:r>
        <w:rPr>
          <w:i/>
          <w:w w:val="105"/>
          <w:vertAlign w:val="baseline"/>
        </w:rPr>
        <w:t> </w:t>
      </w:r>
      <w:r>
        <w:rPr>
          <w:w w:val="105"/>
          <w:vertAlign w:val="baseline"/>
        </w:rPr>
        <w:t>neurons</w:t>
      </w:r>
    </w:p>
    <w:p>
      <w:pPr>
        <w:pStyle w:val="ListParagraph"/>
        <w:numPr>
          <w:ilvl w:val="0"/>
          <w:numId w:val="6"/>
        </w:numPr>
        <w:tabs>
          <w:tab w:pos="459" w:val="left" w:leader="none"/>
        </w:tabs>
        <w:spacing w:line="307" w:lineRule="exact" w:before="0" w:after="0"/>
        <w:ind w:left="459" w:right="0" w:hanging="143"/>
        <w:jc w:val="left"/>
        <w:rPr>
          <w:sz w:val="16"/>
        </w:rPr>
      </w:pPr>
      <w:r>
        <w:rPr/>
        <w:br w:type="column"/>
      </w:r>
      <w:r>
        <w:rPr>
          <w:w w:val="105"/>
          <w:sz w:val="16"/>
        </w:rPr>
        <w:t>Then,</w:t>
      </w:r>
      <w:r>
        <w:rPr>
          <w:spacing w:val="20"/>
          <w:w w:val="105"/>
          <w:sz w:val="16"/>
        </w:rPr>
        <w:t> </w:t>
      </w:r>
      <w:r>
        <w:rPr>
          <w:w w:val="105"/>
          <w:sz w:val="16"/>
        </w:rPr>
        <w:t>the</w:t>
      </w:r>
      <w:r>
        <w:rPr>
          <w:spacing w:val="22"/>
          <w:w w:val="105"/>
          <w:sz w:val="16"/>
        </w:rPr>
        <w:t> </w:t>
      </w:r>
      <w:r>
        <w:rPr>
          <w:w w:val="105"/>
          <w:sz w:val="16"/>
        </w:rPr>
        <w:t>overall</w:t>
      </w:r>
      <w:r>
        <w:rPr>
          <w:spacing w:val="20"/>
          <w:w w:val="105"/>
          <w:sz w:val="16"/>
        </w:rPr>
        <w:t> </w:t>
      </w:r>
      <w:r>
        <w:rPr>
          <w:w w:val="105"/>
          <w:sz w:val="16"/>
        </w:rPr>
        <w:t>model</w:t>
      </w:r>
      <w:r>
        <w:rPr>
          <w:spacing w:val="22"/>
          <w:w w:val="105"/>
          <w:sz w:val="16"/>
        </w:rPr>
        <w:t> </w:t>
      </w:r>
      <w:r>
        <w:rPr>
          <w:w w:val="105"/>
          <w:sz w:val="16"/>
        </w:rPr>
        <w:t>classification</w:t>
      </w:r>
      <w:r>
        <w:rPr>
          <w:spacing w:val="20"/>
          <w:w w:val="105"/>
          <w:sz w:val="16"/>
        </w:rPr>
        <w:t> </w:t>
      </w:r>
      <w:r>
        <w:rPr>
          <w:w w:val="105"/>
          <w:sz w:val="16"/>
        </w:rPr>
        <w:t>accuracy</w:t>
      </w:r>
      <w:r>
        <w:rPr>
          <w:spacing w:val="20"/>
          <w:w w:val="105"/>
          <w:sz w:val="16"/>
        </w:rPr>
        <w:t> </w:t>
      </w:r>
      <w:r>
        <w:rPr>
          <w:w w:val="105"/>
          <w:sz w:val="16"/>
        </w:rPr>
        <w:t>is</w:t>
      </w:r>
      <w:r>
        <w:rPr>
          <w:spacing w:val="23"/>
          <w:w w:val="105"/>
          <w:sz w:val="16"/>
        </w:rPr>
        <w:t> </w:t>
      </w:r>
      <w:r>
        <w:rPr>
          <w:w w:val="105"/>
          <w:sz w:val="16"/>
        </w:rPr>
        <w:t>calculated</w:t>
      </w:r>
      <w:r>
        <w:rPr>
          <w:spacing w:val="21"/>
          <w:w w:val="105"/>
          <w:sz w:val="16"/>
        </w:rPr>
        <w:t> </w:t>
      </w:r>
      <w:r>
        <w:rPr>
          <w:spacing w:val="-5"/>
          <w:w w:val="105"/>
          <w:sz w:val="16"/>
        </w:rPr>
        <w:t>as</w:t>
      </w:r>
    </w:p>
    <w:p>
      <w:pPr>
        <w:pStyle w:val="BodyText"/>
        <w:spacing w:line="89" w:lineRule="exact"/>
        <w:ind w:left="460"/>
      </w:pPr>
      <w:r>
        <w:rPr>
          <w:spacing w:val="-2"/>
          <w:w w:val="110"/>
        </w:rPr>
        <w:t>follows:</w:t>
      </w:r>
    </w:p>
    <w:p>
      <w:pPr>
        <w:spacing w:line="14" w:lineRule="exact" w:before="109"/>
        <w:ind w:left="1188" w:right="0" w:firstLine="0"/>
        <w:jc w:val="center"/>
        <w:rPr>
          <w:sz w:val="11"/>
        </w:rPr>
      </w:pPr>
      <w:r>
        <w:rPr/>
        <mc:AlternateContent>
          <mc:Choice Requires="wps">
            <w:drawing>
              <wp:anchor distT="0" distB="0" distL="0" distR="0" allowOverlap="1" layoutInCell="1" locked="0" behindDoc="1" simplePos="0" relativeHeight="486953472">
                <wp:simplePos x="0" y="0"/>
                <wp:positionH relativeFrom="page">
                  <wp:posOffset>5502224</wp:posOffset>
                </wp:positionH>
                <wp:positionV relativeFrom="paragraph">
                  <wp:posOffset>74600</wp:posOffset>
                </wp:positionV>
                <wp:extent cx="488315" cy="39687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88315" cy="396875"/>
                        </a:xfrm>
                        <a:prstGeom prst="rect">
                          <a:avLst/>
                        </a:prstGeom>
                      </wps:spPr>
                      <wps:txbx>
                        <w:txbxContent>
                          <w:p>
                            <w:pPr>
                              <w:tabs>
                                <w:tab w:pos="395" w:val="left" w:leader="none"/>
                              </w:tabs>
                              <w:spacing w:line="625" w:lineRule="exact" w:before="0"/>
                              <w:ind w:left="0" w:right="0" w:firstLine="0"/>
                              <w:jc w:val="left"/>
                              <w:rPr>
                                <w:i/>
                                <w:sz w:val="11"/>
                              </w:rPr>
                            </w:pPr>
                            <w:r>
                              <w:rPr>
                                <w:rFonts w:ascii="Latin Modern Math"/>
                                <w:spacing w:val="-10"/>
                                <w:w w:val="110"/>
                                <w:position w:val="-15"/>
                                <w:sz w:val="17"/>
                              </w:rPr>
                              <w:t>=</w:t>
                            </w:r>
                            <w:r>
                              <w:rPr>
                                <w:rFonts w:ascii="Latin Modern Math"/>
                                <w:position w:val="-15"/>
                                <w:sz w:val="17"/>
                              </w:rPr>
                              <w:tab/>
                            </w:r>
                            <w:r>
                              <w:rPr>
                                <w:rFonts w:ascii="Arial"/>
                                <w:w w:val="195"/>
                                <w:sz w:val="17"/>
                              </w:rPr>
                              <w:t>X</w:t>
                            </w:r>
                            <w:r>
                              <w:rPr>
                                <w:rFonts w:ascii="Arial"/>
                                <w:spacing w:val="25"/>
                                <w:w w:val="195"/>
                                <w:sz w:val="17"/>
                              </w:rPr>
                              <w:t> </w:t>
                            </w:r>
                            <w:r>
                              <w:rPr>
                                <w:i/>
                                <w:spacing w:val="-16"/>
                                <w:w w:val="110"/>
                                <w:position w:val="-18"/>
                                <w:sz w:val="11"/>
                              </w:rPr>
                              <w:t>f</w:t>
                            </w:r>
                          </w:p>
                        </w:txbxContent>
                      </wps:txbx>
                      <wps:bodyPr wrap="square" lIns="0" tIns="0" rIns="0" bIns="0" rtlCol="0">
                        <a:noAutofit/>
                      </wps:bodyPr>
                    </wps:wsp>
                  </a:graphicData>
                </a:graphic>
              </wp:anchor>
            </w:drawing>
          </mc:Choice>
          <mc:Fallback>
            <w:pict>
              <v:shape style="position:absolute;margin-left:433.246033pt;margin-top:5.874094pt;width:38.450pt;height:31.25pt;mso-position-horizontal-relative:page;mso-position-vertical-relative:paragraph;z-index:-16363008" type="#_x0000_t202" id="docshape36" filled="false" stroked="false">
                <v:textbox inset="0,0,0,0">
                  <w:txbxContent>
                    <w:p>
                      <w:pPr>
                        <w:tabs>
                          <w:tab w:pos="395" w:val="left" w:leader="none"/>
                        </w:tabs>
                        <w:spacing w:line="625" w:lineRule="exact" w:before="0"/>
                        <w:ind w:left="0" w:right="0" w:firstLine="0"/>
                        <w:jc w:val="left"/>
                        <w:rPr>
                          <w:i/>
                          <w:sz w:val="11"/>
                        </w:rPr>
                      </w:pPr>
                      <w:r>
                        <w:rPr>
                          <w:rFonts w:ascii="Latin Modern Math"/>
                          <w:spacing w:val="-10"/>
                          <w:w w:val="110"/>
                          <w:position w:val="-15"/>
                          <w:sz w:val="17"/>
                        </w:rPr>
                        <w:t>=</w:t>
                      </w:r>
                      <w:r>
                        <w:rPr>
                          <w:rFonts w:ascii="Latin Modern Math"/>
                          <w:position w:val="-15"/>
                          <w:sz w:val="17"/>
                        </w:rPr>
                        <w:tab/>
                      </w:r>
                      <w:r>
                        <w:rPr>
                          <w:rFonts w:ascii="Arial"/>
                          <w:w w:val="195"/>
                          <w:sz w:val="17"/>
                        </w:rPr>
                        <w:t>X</w:t>
                      </w:r>
                      <w:r>
                        <w:rPr>
                          <w:rFonts w:ascii="Arial"/>
                          <w:spacing w:val="25"/>
                          <w:w w:val="195"/>
                          <w:sz w:val="17"/>
                        </w:rPr>
                        <w:t> </w:t>
                      </w:r>
                      <w:r>
                        <w:rPr>
                          <w:i/>
                          <w:spacing w:val="-16"/>
                          <w:w w:val="110"/>
                          <w:position w:val="-18"/>
                          <w:sz w:val="11"/>
                        </w:rPr>
                        <w:t>f</w:t>
                      </w:r>
                    </w:p>
                  </w:txbxContent>
                </v:textbox>
                <w10:wrap type="none"/>
              </v:shape>
            </w:pict>
          </mc:Fallback>
        </mc:AlternateContent>
      </w:r>
      <w:r>
        <w:rPr>
          <w:spacing w:val="-5"/>
          <w:w w:val="110"/>
          <w:sz w:val="11"/>
        </w:rPr>
        <w:t>10</w:t>
      </w:r>
    </w:p>
    <w:p>
      <w:pPr>
        <w:spacing w:after="0" w:line="14" w:lineRule="exact"/>
        <w:jc w:val="center"/>
        <w:rPr>
          <w:sz w:val="11"/>
        </w:rPr>
        <w:sectPr>
          <w:type w:val="continuous"/>
          <w:pgSz w:w="11910" w:h="15880"/>
          <w:pgMar w:header="890" w:footer="0" w:top="840" w:bottom="280" w:left="540" w:right="540"/>
          <w:cols w:num="2" w:equalWidth="0">
            <w:col w:w="5176" w:space="90"/>
            <w:col w:w="5564"/>
          </w:cols>
        </w:sectPr>
      </w:pPr>
    </w:p>
    <w:p>
      <w:pPr>
        <w:pStyle w:val="BodyText"/>
        <w:spacing w:line="84" w:lineRule="auto" w:before="119"/>
        <w:ind w:left="592" w:right="38" w:hanging="287"/>
      </w:pPr>
      <w:r>
        <w:rPr>
          <w:w w:val="105"/>
        </w:rPr>
        <w:t>hidden</w:t>
      </w:r>
      <w:r>
        <w:rPr>
          <w:spacing w:val="69"/>
          <w:w w:val="150"/>
        </w:rPr>
        <w:t>   </w:t>
      </w:r>
      <w:r>
        <w:rPr>
          <w:w w:val="105"/>
        </w:rPr>
        <w:t>layer</w:t>
      </w:r>
      <w:r>
        <w:rPr>
          <w:spacing w:val="73"/>
          <w:w w:val="150"/>
        </w:rPr>
        <w:t>   </w:t>
      </w:r>
      <w:r>
        <w:rPr>
          <w:w w:val="105"/>
        </w:rPr>
        <w:t>having</w:t>
      </w:r>
      <w:r>
        <w:rPr>
          <w:spacing w:val="69"/>
          <w:w w:val="150"/>
        </w:rPr>
        <w:t>   </w:t>
      </w:r>
      <w:r>
        <w:rPr>
          <w:i/>
          <w:w w:val="105"/>
        </w:rPr>
        <w:t>N</w:t>
      </w:r>
      <w:r>
        <w:rPr>
          <w:i/>
          <w:w w:val="105"/>
          <w:vertAlign w:val="subscript"/>
        </w:rPr>
        <w:t>f</w:t>
      </w:r>
      <w:r>
        <w:rPr>
          <w:i/>
          <w:spacing w:val="58"/>
          <w:w w:val="105"/>
          <w:vertAlign w:val="baseline"/>
        </w:rPr>
        <w:t>   </w:t>
      </w:r>
      <w:r>
        <w:rPr>
          <w:rFonts w:ascii="Latin Modern Math" w:hAnsi="Latin Modern Math"/>
          <w:w w:val="105"/>
          <w:vertAlign w:val="baseline"/>
        </w:rPr>
        <w:t>—</w:t>
      </w:r>
      <w:r>
        <w:rPr>
          <w:rFonts w:ascii="Latin Modern Math" w:hAnsi="Latin Modern Math"/>
          <w:spacing w:val="66"/>
          <w:w w:val="150"/>
          <w:vertAlign w:val="baseline"/>
        </w:rPr>
        <w:t>  </w:t>
      </w:r>
      <w:r>
        <w:rPr>
          <w:w w:val="110"/>
          <w:vertAlign w:val="baseline"/>
        </w:rPr>
        <w:t>1</w:t>
      </w:r>
      <w:r>
        <w:rPr>
          <w:spacing w:val="72"/>
          <w:w w:val="150"/>
          <w:vertAlign w:val="baseline"/>
        </w:rPr>
        <w:t>   </w:t>
      </w:r>
      <w:r>
        <w:rPr>
          <w:w w:val="105"/>
          <w:vertAlign w:val="baseline"/>
        </w:rPr>
        <w:t>neurons</w:t>
      </w:r>
      <w:r>
        <w:rPr>
          <w:spacing w:val="80"/>
          <w:w w:val="150"/>
          <w:vertAlign w:val="baseline"/>
        </w:rPr>
        <w:t> </w:t>
      </w:r>
      <w:r>
        <w:rPr>
          <w:w w:val="105"/>
          <w:vertAlign w:val="baseline"/>
        </w:rPr>
        <w:t>(b)</w:t>
      </w:r>
      <w:r>
        <w:rPr>
          <w:spacing w:val="37"/>
          <w:w w:val="105"/>
          <w:vertAlign w:val="baseline"/>
        </w:rPr>
        <w:t> </w:t>
      </w:r>
      <w:r>
        <w:rPr>
          <w:w w:val="105"/>
          <w:vertAlign w:val="baseline"/>
        </w:rPr>
        <w:t>Train</w:t>
      </w:r>
      <w:r>
        <w:rPr>
          <w:spacing w:val="40"/>
          <w:w w:val="105"/>
          <w:vertAlign w:val="baseline"/>
        </w:rPr>
        <w:t> </w:t>
      </w:r>
      <w:r>
        <w:rPr>
          <w:w w:val="105"/>
          <w:vertAlign w:val="baseline"/>
        </w:rPr>
        <w:t>and</w:t>
      </w:r>
      <w:r>
        <w:rPr>
          <w:spacing w:val="40"/>
          <w:w w:val="105"/>
          <w:vertAlign w:val="baseline"/>
        </w:rPr>
        <w:t> </w:t>
      </w:r>
      <w:r>
        <w:rPr>
          <w:w w:val="105"/>
          <w:vertAlign w:val="baseline"/>
        </w:rPr>
        <w:t>calculate</w:t>
      </w:r>
      <w:r>
        <w:rPr>
          <w:spacing w:val="40"/>
          <w:w w:val="105"/>
          <w:vertAlign w:val="baseline"/>
        </w:rPr>
        <w:t> </w:t>
      </w:r>
      <w:r>
        <w:rPr>
          <w:w w:val="105"/>
          <w:vertAlign w:val="baseline"/>
        </w:rPr>
        <w:t>the</w:t>
      </w:r>
      <w:r>
        <w:rPr>
          <w:spacing w:val="40"/>
          <w:w w:val="105"/>
          <w:vertAlign w:val="baseline"/>
        </w:rPr>
        <w:t> </w:t>
      </w:r>
      <w:r>
        <w:rPr>
          <w:w w:val="105"/>
          <w:vertAlign w:val="baseline"/>
        </w:rPr>
        <w:t>accuracy</w:t>
      </w:r>
      <w:r>
        <w:rPr>
          <w:spacing w:val="40"/>
          <w:w w:val="105"/>
          <w:vertAlign w:val="baseline"/>
        </w:rPr>
        <w:t> </w:t>
      </w:r>
      <w:r>
        <w:rPr>
          <w:w w:val="105"/>
          <w:vertAlign w:val="baseline"/>
        </w:rPr>
        <w:t>of</w:t>
      </w:r>
      <w:r>
        <w:rPr>
          <w:spacing w:val="40"/>
          <w:w w:val="105"/>
          <w:vertAlign w:val="baseline"/>
        </w:rPr>
        <w:t> </w:t>
      </w:r>
      <w:r>
        <w:rPr>
          <w:w w:val="105"/>
          <w:vertAlign w:val="baseline"/>
        </w:rPr>
        <w:t>the</w:t>
      </w:r>
      <w:r>
        <w:rPr>
          <w:spacing w:val="40"/>
          <w:w w:val="105"/>
          <w:vertAlign w:val="baseline"/>
        </w:rPr>
        <w:t> </w:t>
      </w:r>
      <w:r>
        <w:rPr>
          <w:w w:val="105"/>
          <w:vertAlign w:val="baseline"/>
        </w:rPr>
        <w:t>network</w:t>
      </w:r>
      <w:r>
        <w:rPr>
          <w:spacing w:val="40"/>
          <w:w w:val="105"/>
          <w:vertAlign w:val="baseline"/>
        </w:rPr>
        <w:t> </w:t>
      </w:r>
      <w:r>
        <w:rPr>
          <w:w w:val="105"/>
          <w:vertAlign w:val="baseline"/>
        </w:rPr>
        <w:t>with</w:t>
      </w:r>
      <w:r>
        <w:rPr>
          <w:spacing w:val="40"/>
          <w:w w:val="105"/>
          <w:vertAlign w:val="baseline"/>
        </w:rPr>
        <w:t> </w:t>
      </w:r>
      <w:r>
        <w:rPr>
          <w:spacing w:val="-75"/>
          <w:w w:val="105"/>
          <w:vertAlign w:val="baseline"/>
        </w:rPr>
        <w:t>the</w:t>
      </w:r>
    </w:p>
    <w:p>
      <w:pPr>
        <w:pStyle w:val="BodyText"/>
        <w:spacing w:line="52" w:lineRule="exact"/>
        <w:ind w:left="322"/>
      </w:pPr>
      <w:r>
        <w:rPr>
          <w:w w:val="105"/>
        </w:rPr>
        <w:t>(c)</w:t>
      </w:r>
      <w:r>
        <w:rPr>
          <w:spacing w:val="34"/>
          <w:w w:val="105"/>
        </w:rPr>
        <w:t> </w:t>
      </w:r>
      <w:r>
        <w:rPr>
          <w:w w:val="105"/>
        </w:rPr>
        <w:t>Train</w:t>
      </w:r>
      <w:r>
        <w:rPr>
          <w:spacing w:val="37"/>
          <w:w w:val="105"/>
        </w:rPr>
        <w:t> </w:t>
      </w:r>
      <w:r>
        <w:rPr>
          <w:w w:val="105"/>
        </w:rPr>
        <w:t>and</w:t>
      </w:r>
      <w:r>
        <w:rPr>
          <w:spacing w:val="39"/>
          <w:w w:val="105"/>
        </w:rPr>
        <w:t> </w:t>
      </w:r>
      <w:r>
        <w:rPr>
          <w:w w:val="105"/>
        </w:rPr>
        <w:t>calculate</w:t>
      </w:r>
      <w:r>
        <w:rPr>
          <w:spacing w:val="39"/>
          <w:w w:val="105"/>
        </w:rPr>
        <w:t> </w:t>
      </w:r>
      <w:r>
        <w:rPr>
          <w:w w:val="105"/>
        </w:rPr>
        <w:t>the</w:t>
      </w:r>
      <w:r>
        <w:rPr>
          <w:spacing w:val="38"/>
          <w:w w:val="105"/>
        </w:rPr>
        <w:t> </w:t>
      </w:r>
      <w:r>
        <w:rPr>
          <w:w w:val="105"/>
        </w:rPr>
        <w:t>accuracy</w:t>
      </w:r>
      <w:r>
        <w:rPr>
          <w:spacing w:val="39"/>
          <w:w w:val="105"/>
        </w:rPr>
        <w:t> </w:t>
      </w:r>
      <w:r>
        <w:rPr>
          <w:w w:val="105"/>
        </w:rPr>
        <w:t>of</w:t>
      </w:r>
      <w:r>
        <w:rPr>
          <w:spacing w:val="39"/>
          <w:w w:val="105"/>
        </w:rPr>
        <w:t> </w:t>
      </w:r>
      <w:r>
        <w:rPr>
          <w:w w:val="105"/>
        </w:rPr>
        <w:t>the</w:t>
      </w:r>
      <w:r>
        <w:rPr>
          <w:spacing w:val="39"/>
          <w:w w:val="105"/>
        </w:rPr>
        <w:t> </w:t>
      </w:r>
      <w:r>
        <w:rPr>
          <w:w w:val="105"/>
        </w:rPr>
        <w:t>network</w:t>
      </w:r>
      <w:r>
        <w:rPr>
          <w:spacing w:val="38"/>
          <w:w w:val="105"/>
        </w:rPr>
        <w:t> </w:t>
      </w:r>
      <w:r>
        <w:rPr>
          <w:w w:val="105"/>
        </w:rPr>
        <w:t>with</w:t>
      </w:r>
      <w:r>
        <w:rPr>
          <w:spacing w:val="38"/>
          <w:w w:val="105"/>
        </w:rPr>
        <w:t> </w:t>
      </w:r>
      <w:r>
        <w:rPr>
          <w:spacing w:val="-5"/>
          <w:w w:val="105"/>
        </w:rPr>
        <w:t>the</w:t>
      </w:r>
    </w:p>
    <w:p>
      <w:pPr>
        <w:tabs>
          <w:tab w:pos="2909" w:val="left" w:leader="none"/>
          <w:tab w:pos="3369" w:val="left" w:leader="none"/>
        </w:tabs>
        <w:spacing w:line="201" w:lineRule="exact" w:before="13"/>
        <w:ind w:left="305" w:right="0" w:firstLine="0"/>
        <w:jc w:val="left"/>
        <w:rPr>
          <w:i/>
          <w:sz w:val="17"/>
        </w:rPr>
      </w:pPr>
      <w:r>
        <w:rPr/>
        <w:br w:type="column"/>
      </w:r>
      <w:r>
        <w:rPr>
          <w:i/>
          <w:spacing w:val="-4"/>
          <w:sz w:val="17"/>
        </w:rPr>
        <w:t>A</w:t>
      </w:r>
      <w:r>
        <w:rPr>
          <w:rFonts w:ascii="Alfios"/>
          <w:i/>
          <w:spacing w:val="-4"/>
          <w:sz w:val="22"/>
        </w:rPr>
        <w:t>v</w:t>
      </w:r>
      <w:r>
        <w:rPr>
          <w:i/>
          <w:spacing w:val="-4"/>
          <w:sz w:val="17"/>
        </w:rPr>
        <w:t>erage</w:t>
      </w:r>
      <w:r>
        <w:rPr>
          <w:i/>
          <w:spacing w:val="22"/>
          <w:sz w:val="17"/>
        </w:rPr>
        <w:t> </w:t>
      </w:r>
      <w:r>
        <w:rPr>
          <w:i/>
          <w:spacing w:val="-4"/>
          <w:sz w:val="17"/>
        </w:rPr>
        <w:t>Classification</w:t>
      </w:r>
      <w:r>
        <w:rPr>
          <w:i/>
          <w:spacing w:val="22"/>
          <w:sz w:val="17"/>
        </w:rPr>
        <w:t> </w:t>
      </w:r>
      <w:r>
        <w:rPr>
          <w:i/>
          <w:spacing w:val="-4"/>
          <w:sz w:val="17"/>
        </w:rPr>
        <w:t>Accuracy</w:t>
      </w:r>
      <w:r>
        <w:rPr>
          <w:i/>
          <w:sz w:val="17"/>
        </w:rPr>
        <w:tab/>
      </w:r>
      <w:r>
        <w:rPr>
          <w:rFonts w:ascii="Times New Roman"/>
          <w:position w:val="11"/>
          <w:sz w:val="17"/>
          <w:u w:val="single"/>
        </w:rPr>
        <w:t> </w:t>
      </w:r>
      <w:r>
        <w:rPr>
          <w:position w:val="11"/>
          <w:sz w:val="17"/>
          <w:u w:val="single"/>
        </w:rPr>
        <w:t>1 </w:t>
      </w:r>
      <w:r>
        <w:rPr>
          <w:position w:val="11"/>
          <w:sz w:val="17"/>
          <w:u w:val="none"/>
        </w:rPr>
        <w:tab/>
      </w:r>
      <w:r>
        <w:rPr>
          <w:i/>
          <w:spacing w:val="-10"/>
          <w:sz w:val="17"/>
          <w:u w:val="none"/>
        </w:rPr>
        <w:t>A</w:t>
      </w:r>
    </w:p>
    <w:p>
      <w:pPr>
        <w:spacing w:line="391" w:lineRule="exact" w:before="0"/>
        <w:ind w:left="0" w:right="241" w:firstLine="0"/>
        <w:jc w:val="right"/>
        <w:rPr>
          <w:sz w:val="11"/>
        </w:rPr>
      </w:pPr>
      <w:r>
        <w:rPr/>
        <mc:AlternateContent>
          <mc:Choice Requires="wps">
            <w:drawing>
              <wp:anchor distT="0" distB="0" distL="0" distR="0" allowOverlap="1" layoutInCell="1" locked="0" behindDoc="0" simplePos="0" relativeHeight="15741440">
                <wp:simplePos x="0" y="0"/>
                <wp:positionH relativeFrom="page">
                  <wp:posOffset>6000483</wp:posOffset>
                </wp:positionH>
                <wp:positionV relativeFrom="paragraph">
                  <wp:posOffset>24435</wp:posOffset>
                </wp:positionV>
                <wp:extent cx="15240" cy="6413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5240" cy="64135"/>
                        </a:xfrm>
                        <a:prstGeom prst="rect">
                          <a:avLst/>
                        </a:prstGeom>
                      </wps:spPr>
                      <wps:txbx>
                        <w:txbxContent>
                          <w:p>
                            <w:pPr>
                              <w:spacing w:before="8"/>
                              <w:ind w:left="0" w:right="0" w:firstLine="0"/>
                              <w:jc w:val="left"/>
                              <w:rPr>
                                <w:i/>
                                <w:sz w:val="8"/>
                              </w:rPr>
                            </w:pPr>
                            <w:r>
                              <w:rPr>
                                <w:i/>
                                <w:spacing w:val="-10"/>
                                <w:sz w:val="8"/>
                              </w:rPr>
                              <w:t>i</w:t>
                            </w:r>
                          </w:p>
                        </w:txbxContent>
                      </wps:txbx>
                      <wps:bodyPr wrap="square" lIns="0" tIns="0" rIns="0" bIns="0" rtlCol="0">
                        <a:noAutofit/>
                      </wps:bodyPr>
                    </wps:wsp>
                  </a:graphicData>
                </a:graphic>
              </wp:anchor>
            </w:drawing>
          </mc:Choice>
          <mc:Fallback>
            <w:pict>
              <v:shape style="position:absolute;margin-left:472.479004pt;margin-top:1.924038pt;width:1.2pt;height:5.05pt;mso-position-horizontal-relative:page;mso-position-vertical-relative:paragraph;z-index:15741440" type="#_x0000_t202" id="docshape37" filled="false" stroked="false">
                <v:textbox inset="0,0,0,0">
                  <w:txbxContent>
                    <w:p>
                      <w:pPr>
                        <w:spacing w:before="8"/>
                        <w:ind w:left="0" w:right="0" w:firstLine="0"/>
                        <w:jc w:val="left"/>
                        <w:rPr>
                          <w:i/>
                          <w:sz w:val="8"/>
                        </w:rPr>
                      </w:pPr>
                      <w:r>
                        <w:rPr>
                          <w:i/>
                          <w:spacing w:val="-10"/>
                          <w:sz w:val="8"/>
                        </w:rPr>
                        <w:t>i</w:t>
                      </w:r>
                    </w:p>
                  </w:txbxContent>
                </v:textbox>
                <w10:wrap type="none"/>
              </v:shape>
            </w:pict>
          </mc:Fallback>
        </mc:AlternateContent>
      </w:r>
      <w:r>
        <w:rPr>
          <w:w w:val="110"/>
          <w:position w:val="7"/>
          <w:sz w:val="17"/>
        </w:rPr>
        <w:t>10</w:t>
      </w:r>
      <w:r>
        <w:rPr>
          <w:spacing w:val="9"/>
          <w:w w:val="110"/>
          <w:position w:val="7"/>
          <w:sz w:val="17"/>
        </w:rPr>
        <w:t> </w:t>
      </w:r>
      <w:r>
        <w:rPr>
          <w:i/>
          <w:spacing w:val="-5"/>
          <w:w w:val="110"/>
          <w:sz w:val="11"/>
        </w:rPr>
        <w:t>i</w:t>
      </w:r>
      <w:r>
        <w:rPr>
          <w:rFonts w:ascii="Latin Modern Math"/>
          <w:spacing w:val="-5"/>
          <w:w w:val="110"/>
          <w:sz w:val="11"/>
        </w:rPr>
        <w:t>=</w:t>
      </w:r>
      <w:r>
        <w:rPr>
          <w:spacing w:val="-5"/>
          <w:w w:val="110"/>
          <w:sz w:val="11"/>
        </w:rPr>
        <w:t>1</w:t>
      </w:r>
    </w:p>
    <w:p>
      <w:pPr>
        <w:spacing w:line="605" w:lineRule="exact" w:before="0"/>
        <w:ind w:left="0" w:right="2" w:firstLine="0"/>
        <w:jc w:val="center"/>
        <w:rPr>
          <w:rFonts w:ascii="Latin Modern Math"/>
          <w:sz w:val="17"/>
        </w:rPr>
      </w:pPr>
      <w:r>
        <w:rPr/>
        <w:br w:type="column"/>
      </w:r>
      <w:r>
        <w:rPr>
          <w:rFonts w:ascii="Latin Modern Math"/>
          <w:spacing w:val="-5"/>
          <w:sz w:val="17"/>
        </w:rPr>
        <w:t>(</w:t>
      </w:r>
      <w:r>
        <w:rPr>
          <w:spacing w:val="-5"/>
          <w:sz w:val="17"/>
        </w:rPr>
        <w:t>4</w:t>
      </w:r>
      <w:r>
        <w:rPr>
          <w:rFonts w:ascii="Latin Modern Math"/>
          <w:spacing w:val="-5"/>
          <w:sz w:val="17"/>
        </w:rPr>
        <w:t>)</w:t>
      </w:r>
    </w:p>
    <w:p>
      <w:pPr>
        <w:spacing w:after="0" w:line="605" w:lineRule="exact"/>
        <w:jc w:val="center"/>
        <w:rPr>
          <w:rFonts w:ascii="Latin Modern Math"/>
          <w:sz w:val="17"/>
        </w:rPr>
        <w:sectPr>
          <w:type w:val="continuous"/>
          <w:pgSz w:w="11910" w:h="15880"/>
          <w:pgMar w:header="890" w:footer="0" w:top="840" w:bottom="280" w:left="540" w:right="540"/>
          <w:cols w:num="3" w:equalWidth="0">
            <w:col w:w="5176" w:space="215"/>
            <w:col w:w="3583" w:space="1009"/>
            <w:col w:w="847"/>
          </w:cols>
        </w:sectPr>
      </w:pPr>
    </w:p>
    <w:p>
      <w:pPr>
        <w:pStyle w:val="BodyText"/>
        <w:spacing w:before="46"/>
        <w:ind w:left="592"/>
      </w:pPr>
      <w:r>
        <w:rPr>
          <w:w w:val="110"/>
        </w:rPr>
        <w:t>hidden</w:t>
      </w:r>
      <w:r>
        <w:rPr>
          <w:spacing w:val="-7"/>
          <w:w w:val="110"/>
        </w:rPr>
        <w:t> </w:t>
      </w:r>
      <w:r>
        <w:rPr>
          <w:w w:val="110"/>
        </w:rPr>
        <w:t>layer</w:t>
      </w:r>
      <w:r>
        <w:rPr>
          <w:spacing w:val="-1"/>
          <w:w w:val="110"/>
        </w:rPr>
        <w:t> </w:t>
      </w:r>
      <w:r>
        <w:rPr>
          <w:w w:val="110"/>
        </w:rPr>
        <w:t>having</w:t>
      </w:r>
      <w:r>
        <w:rPr>
          <w:spacing w:val="-3"/>
          <w:w w:val="110"/>
        </w:rPr>
        <w:t> </w:t>
      </w:r>
      <w:r>
        <w:rPr>
          <w:i/>
          <w:w w:val="110"/>
        </w:rPr>
        <w:t>N</w:t>
      </w:r>
      <w:r>
        <w:rPr>
          <w:i/>
          <w:w w:val="110"/>
          <w:vertAlign w:val="subscript"/>
        </w:rPr>
        <w:t>f</w:t>
      </w:r>
      <w:r>
        <w:rPr>
          <w:i/>
          <w:spacing w:val="-11"/>
          <w:w w:val="110"/>
          <w:vertAlign w:val="baseline"/>
        </w:rPr>
        <w:t> </w:t>
      </w:r>
      <w:r>
        <w:rPr>
          <w:w w:val="110"/>
          <w:vertAlign w:val="baseline"/>
        </w:rPr>
        <w:t>+</w:t>
      </w:r>
      <w:r>
        <w:rPr>
          <w:spacing w:val="-10"/>
          <w:w w:val="110"/>
          <w:vertAlign w:val="baseline"/>
        </w:rPr>
        <w:t> </w:t>
      </w:r>
      <w:r>
        <w:rPr>
          <w:w w:val="110"/>
          <w:vertAlign w:val="baseline"/>
        </w:rPr>
        <w:t>1</w:t>
      </w:r>
      <w:r>
        <w:rPr>
          <w:spacing w:val="-2"/>
          <w:w w:val="110"/>
          <w:vertAlign w:val="baseline"/>
        </w:rPr>
        <w:t> neurons</w:t>
      </w:r>
    </w:p>
    <w:p>
      <w:pPr>
        <w:pStyle w:val="ListParagraph"/>
        <w:numPr>
          <w:ilvl w:val="2"/>
          <w:numId w:val="1"/>
        </w:numPr>
        <w:tabs>
          <w:tab w:pos="591" w:val="left" w:leader="none"/>
        </w:tabs>
        <w:spacing w:line="240" w:lineRule="auto" w:before="27" w:after="0"/>
        <w:ind w:left="591" w:right="0" w:hanging="286"/>
        <w:jc w:val="left"/>
        <w:rPr>
          <w:sz w:val="16"/>
        </w:rPr>
      </w:pPr>
      <w:r>
        <w:rPr>
          <w:w w:val="105"/>
          <w:sz w:val="16"/>
        </w:rPr>
        <w:t>Add</w:t>
      </w:r>
      <w:r>
        <w:rPr>
          <w:spacing w:val="13"/>
          <w:w w:val="105"/>
          <w:sz w:val="16"/>
        </w:rPr>
        <w:t> </w:t>
      </w:r>
      <w:r>
        <w:rPr>
          <w:w w:val="105"/>
          <w:sz w:val="16"/>
        </w:rPr>
        <w:t>a</w:t>
      </w:r>
      <w:r>
        <w:rPr>
          <w:spacing w:val="15"/>
          <w:w w:val="105"/>
          <w:sz w:val="16"/>
        </w:rPr>
        <w:t> </w:t>
      </w:r>
      <w:r>
        <w:rPr>
          <w:w w:val="105"/>
          <w:sz w:val="16"/>
        </w:rPr>
        <w:t>new</w:t>
      </w:r>
      <w:r>
        <w:rPr>
          <w:spacing w:val="15"/>
          <w:w w:val="105"/>
          <w:sz w:val="16"/>
        </w:rPr>
        <w:t> </w:t>
      </w:r>
      <w:r>
        <w:rPr>
          <w:w w:val="105"/>
          <w:sz w:val="16"/>
        </w:rPr>
        <w:t>hidden</w:t>
      </w:r>
      <w:r>
        <w:rPr>
          <w:spacing w:val="15"/>
          <w:w w:val="105"/>
          <w:sz w:val="16"/>
        </w:rPr>
        <w:t> </w:t>
      </w:r>
      <w:r>
        <w:rPr>
          <w:w w:val="105"/>
          <w:sz w:val="16"/>
        </w:rPr>
        <w:t>layer</w:t>
      </w:r>
      <w:r>
        <w:rPr>
          <w:spacing w:val="14"/>
          <w:w w:val="105"/>
          <w:sz w:val="16"/>
        </w:rPr>
        <w:t> </w:t>
      </w:r>
      <w:r>
        <w:rPr>
          <w:w w:val="105"/>
          <w:sz w:val="16"/>
        </w:rPr>
        <w:t>and</w:t>
      </w:r>
      <w:r>
        <w:rPr>
          <w:spacing w:val="13"/>
          <w:w w:val="105"/>
          <w:sz w:val="16"/>
        </w:rPr>
        <w:t> </w:t>
      </w:r>
      <w:r>
        <w:rPr>
          <w:w w:val="105"/>
          <w:sz w:val="16"/>
        </w:rPr>
        <w:t>repeat</w:t>
      </w:r>
      <w:r>
        <w:rPr>
          <w:spacing w:val="16"/>
          <w:w w:val="105"/>
          <w:sz w:val="16"/>
        </w:rPr>
        <w:t> </w:t>
      </w:r>
      <w:r>
        <w:rPr>
          <w:w w:val="105"/>
          <w:sz w:val="16"/>
        </w:rPr>
        <w:t>step</w:t>
      </w:r>
      <w:r>
        <w:rPr>
          <w:spacing w:val="14"/>
          <w:w w:val="105"/>
          <w:sz w:val="16"/>
        </w:rPr>
        <w:t> </w:t>
      </w:r>
      <w:r>
        <w:rPr>
          <w:w w:val="105"/>
          <w:sz w:val="16"/>
        </w:rPr>
        <w:t>2</w:t>
      </w:r>
      <w:r>
        <w:rPr>
          <w:spacing w:val="15"/>
          <w:w w:val="105"/>
          <w:sz w:val="16"/>
        </w:rPr>
        <w:t> </w:t>
      </w:r>
      <w:r>
        <w:rPr>
          <w:w w:val="105"/>
          <w:sz w:val="16"/>
        </w:rPr>
        <w:t>until</w:t>
      </w:r>
      <w:r>
        <w:rPr>
          <w:spacing w:val="14"/>
          <w:w w:val="105"/>
          <w:sz w:val="16"/>
        </w:rPr>
        <w:t> </w:t>
      </w:r>
      <w:r>
        <w:rPr>
          <w:i/>
          <w:w w:val="105"/>
          <w:sz w:val="16"/>
        </w:rPr>
        <w:t>N</w:t>
      </w:r>
      <w:r>
        <w:rPr>
          <w:i/>
          <w:w w:val="105"/>
          <w:sz w:val="16"/>
          <w:vertAlign w:val="subscript"/>
        </w:rPr>
        <w:t>f</w:t>
      </w:r>
      <w:r>
        <w:rPr>
          <w:i/>
          <w:spacing w:val="1"/>
          <w:w w:val="105"/>
          <w:sz w:val="16"/>
          <w:vertAlign w:val="baseline"/>
        </w:rPr>
        <w:t> </w:t>
      </w:r>
      <w:r>
        <w:rPr>
          <w:w w:val="105"/>
          <w:sz w:val="16"/>
          <w:vertAlign w:val="baseline"/>
        </w:rPr>
        <w:t>= </w:t>
      </w:r>
      <w:r>
        <w:rPr>
          <w:spacing w:val="-10"/>
          <w:w w:val="105"/>
          <w:sz w:val="16"/>
          <w:vertAlign w:val="baseline"/>
        </w:rPr>
        <w:t>2</w:t>
      </w:r>
      <w:r>
        <w:rPr>
          <w:w w:val="105"/>
          <w:sz w:val="16"/>
          <w:vertAlign w:val="baseline"/>
        </w:rPr>
        <w:t> </w:t>
      </w:r>
    </w:p>
    <w:p>
      <w:pPr>
        <w:pStyle w:val="BodyText"/>
        <w:spacing w:before="55"/>
      </w:pPr>
    </w:p>
    <w:p>
      <w:pPr>
        <w:pStyle w:val="BodyText"/>
        <w:spacing w:line="276" w:lineRule="auto"/>
        <w:ind w:left="114" w:right="38" w:firstLine="233"/>
        <w:jc w:val="both"/>
      </w:pPr>
      <w:r>
        <w:rPr>
          <w:w w:val="105"/>
        </w:rPr>
        <w:t>Where </w:t>
      </w:r>
      <w:r>
        <w:rPr>
          <w:i/>
          <w:w w:val="105"/>
        </w:rPr>
        <w:t>N</w:t>
      </w:r>
      <w:r>
        <w:rPr>
          <w:i/>
          <w:w w:val="105"/>
          <w:vertAlign w:val="subscript"/>
        </w:rPr>
        <w:t>f</w:t>
      </w:r>
      <w:r>
        <w:rPr>
          <w:i/>
          <w:w w:val="105"/>
          <w:vertAlign w:val="baseline"/>
        </w:rPr>
        <w:t> </w:t>
      </w:r>
      <w:r>
        <w:rPr>
          <w:w w:val="105"/>
          <w:vertAlign w:val="baseline"/>
        </w:rPr>
        <w:t>is the number of neurons in the hidden layer, N</w:t>
      </w:r>
      <w:r>
        <w:rPr>
          <w:w w:val="105"/>
          <w:vertAlign w:val="subscript"/>
        </w:rPr>
        <w:t>prev</w:t>
      </w:r>
      <w:r>
        <w:rPr>
          <w:w w:val="105"/>
          <w:vertAlign w:val="baseline"/>
        </w:rPr>
        <w:t> </w:t>
      </w:r>
      <w:r>
        <w:rPr>
          <w:w w:val="105"/>
          <w:vertAlign w:val="baseline"/>
        </w:rPr>
        <w:t>is the number of neurons in the previous layer (when considering the first</w:t>
      </w:r>
      <w:r>
        <w:rPr>
          <w:w w:val="105"/>
          <w:vertAlign w:val="baseline"/>
        </w:rPr>
        <w:t> hidden</w:t>
      </w:r>
      <w:r>
        <w:rPr>
          <w:w w:val="105"/>
          <w:vertAlign w:val="baseline"/>
        </w:rPr>
        <w:t> layer,</w:t>
      </w:r>
      <w:r>
        <w:rPr>
          <w:w w:val="105"/>
          <w:vertAlign w:val="baseline"/>
        </w:rPr>
        <w:t> N</w:t>
      </w:r>
      <w:r>
        <w:rPr>
          <w:w w:val="105"/>
          <w:vertAlign w:val="subscript"/>
        </w:rPr>
        <w:t>prev</w:t>
      </w:r>
      <w:r>
        <w:rPr>
          <w:w w:val="105"/>
          <w:vertAlign w:val="baseline"/>
        </w:rPr>
        <w:t> is</w:t>
      </w:r>
      <w:r>
        <w:rPr>
          <w:w w:val="105"/>
          <w:vertAlign w:val="baseline"/>
        </w:rPr>
        <w:t> the</w:t>
      </w:r>
      <w:r>
        <w:rPr>
          <w:w w:val="105"/>
          <w:vertAlign w:val="baseline"/>
        </w:rPr>
        <w:t> number</w:t>
      </w:r>
      <w:r>
        <w:rPr>
          <w:w w:val="105"/>
          <w:vertAlign w:val="baseline"/>
        </w:rPr>
        <w:t> of</w:t>
      </w:r>
      <w:r>
        <w:rPr>
          <w:w w:val="105"/>
          <w:vertAlign w:val="baseline"/>
        </w:rPr>
        <w:t> neurons</w:t>
      </w:r>
      <w:r>
        <w:rPr>
          <w:w w:val="105"/>
          <w:vertAlign w:val="baseline"/>
        </w:rPr>
        <w:t> in</w:t>
      </w:r>
      <w:r>
        <w:rPr>
          <w:w w:val="105"/>
          <w:vertAlign w:val="baseline"/>
        </w:rPr>
        <w:t> the</w:t>
      </w:r>
      <w:r>
        <w:rPr>
          <w:w w:val="105"/>
          <w:vertAlign w:val="baseline"/>
        </w:rPr>
        <w:t> input</w:t>
      </w:r>
      <w:r>
        <w:rPr>
          <w:spacing w:val="80"/>
          <w:w w:val="105"/>
          <w:vertAlign w:val="baseline"/>
        </w:rPr>
        <w:t> </w:t>
      </w:r>
      <w:r>
        <w:rPr>
          <w:w w:val="105"/>
          <w:vertAlign w:val="baseline"/>
        </w:rPr>
        <w:t>layer),</w:t>
      </w:r>
      <w:r>
        <w:rPr>
          <w:spacing w:val="26"/>
          <w:w w:val="105"/>
          <w:vertAlign w:val="baseline"/>
        </w:rPr>
        <w:t> </w:t>
      </w:r>
      <w:r>
        <w:rPr>
          <w:w w:val="105"/>
          <w:vertAlign w:val="baseline"/>
        </w:rPr>
        <w:t>and</w:t>
      </w:r>
      <w:r>
        <w:rPr>
          <w:spacing w:val="26"/>
          <w:w w:val="105"/>
          <w:vertAlign w:val="baseline"/>
        </w:rPr>
        <w:t> </w:t>
      </w:r>
      <w:r>
        <w:rPr>
          <w:w w:val="105"/>
          <w:vertAlign w:val="baseline"/>
        </w:rPr>
        <w:t>N</w:t>
      </w:r>
      <w:r>
        <w:rPr>
          <w:w w:val="105"/>
          <w:vertAlign w:val="subscript"/>
        </w:rPr>
        <w:t>o</w:t>
      </w:r>
      <w:r>
        <w:rPr>
          <w:spacing w:val="28"/>
          <w:w w:val="105"/>
          <w:vertAlign w:val="baseline"/>
        </w:rPr>
        <w:t> </w:t>
      </w:r>
      <w:r>
        <w:rPr>
          <w:w w:val="105"/>
          <w:vertAlign w:val="baseline"/>
        </w:rPr>
        <w:t>is</w:t>
      </w:r>
      <w:r>
        <w:rPr>
          <w:spacing w:val="28"/>
          <w:w w:val="105"/>
          <w:vertAlign w:val="baseline"/>
        </w:rPr>
        <w:t> </w:t>
      </w:r>
      <w:r>
        <w:rPr>
          <w:w w:val="105"/>
          <w:vertAlign w:val="baseline"/>
        </w:rPr>
        <w:t>the</w:t>
      </w:r>
      <w:r>
        <w:rPr>
          <w:spacing w:val="28"/>
          <w:w w:val="105"/>
          <w:vertAlign w:val="baseline"/>
        </w:rPr>
        <w:t> </w:t>
      </w:r>
      <w:r>
        <w:rPr>
          <w:w w:val="105"/>
          <w:vertAlign w:val="baseline"/>
        </w:rPr>
        <w:t>number</w:t>
      </w:r>
      <w:r>
        <w:rPr>
          <w:spacing w:val="26"/>
          <w:w w:val="105"/>
          <w:vertAlign w:val="baseline"/>
        </w:rPr>
        <w:t> </w:t>
      </w:r>
      <w:r>
        <w:rPr>
          <w:w w:val="105"/>
          <w:vertAlign w:val="baseline"/>
        </w:rPr>
        <w:t>of</w:t>
      </w:r>
      <w:r>
        <w:rPr>
          <w:spacing w:val="28"/>
          <w:w w:val="105"/>
          <w:vertAlign w:val="baseline"/>
        </w:rPr>
        <w:t> </w:t>
      </w:r>
      <w:r>
        <w:rPr>
          <w:w w:val="105"/>
          <w:vertAlign w:val="baseline"/>
        </w:rPr>
        <w:t>the</w:t>
      </w:r>
      <w:r>
        <w:rPr>
          <w:spacing w:val="28"/>
          <w:w w:val="105"/>
          <w:vertAlign w:val="baseline"/>
        </w:rPr>
        <w:t> </w:t>
      </w:r>
      <w:r>
        <w:rPr>
          <w:w w:val="105"/>
          <w:vertAlign w:val="baseline"/>
        </w:rPr>
        <w:t>neurons</w:t>
      </w:r>
      <w:r>
        <w:rPr>
          <w:spacing w:val="26"/>
          <w:w w:val="105"/>
          <w:vertAlign w:val="baseline"/>
        </w:rPr>
        <w:t> </w:t>
      </w:r>
      <w:r>
        <w:rPr>
          <w:w w:val="105"/>
          <w:vertAlign w:val="baseline"/>
        </w:rPr>
        <w:t>in</w:t>
      </w:r>
      <w:r>
        <w:rPr>
          <w:spacing w:val="26"/>
          <w:w w:val="105"/>
          <w:vertAlign w:val="baseline"/>
        </w:rPr>
        <w:t> </w:t>
      </w:r>
      <w:r>
        <w:rPr>
          <w:w w:val="105"/>
          <w:vertAlign w:val="baseline"/>
        </w:rPr>
        <w:t>the</w:t>
      </w:r>
      <w:r>
        <w:rPr>
          <w:spacing w:val="28"/>
          <w:w w:val="105"/>
          <w:vertAlign w:val="baseline"/>
        </w:rPr>
        <w:t> </w:t>
      </w:r>
      <w:r>
        <w:rPr>
          <w:w w:val="105"/>
          <w:vertAlign w:val="baseline"/>
        </w:rPr>
        <w:t>output</w:t>
      </w:r>
      <w:r>
        <w:rPr>
          <w:spacing w:val="28"/>
          <w:w w:val="105"/>
          <w:vertAlign w:val="baseline"/>
        </w:rPr>
        <w:t> </w:t>
      </w:r>
      <w:r>
        <w:rPr>
          <w:w w:val="105"/>
          <w:vertAlign w:val="baseline"/>
        </w:rPr>
        <w:t>layer.</w:t>
      </w:r>
    </w:p>
    <w:p>
      <w:pPr>
        <w:pStyle w:val="BodyText"/>
        <w:spacing w:line="276" w:lineRule="auto" w:before="1"/>
        <w:ind w:left="114" w:right="38" w:firstLine="233"/>
        <w:jc w:val="both"/>
      </w:pPr>
      <w:r>
        <w:rPr>
          <w:w w:val="105"/>
        </w:rPr>
        <w:t>All network models trained in this experiment share the </w:t>
      </w:r>
      <w:r>
        <w:rPr>
          <w:w w:val="105"/>
        </w:rPr>
        <w:t>follow- </w:t>
      </w:r>
      <w:bookmarkStart w:name="4.3 Observations and discussion" w:id="28"/>
      <w:bookmarkEnd w:id="28"/>
      <w:r>
        <w:rPr>
          <w:w w:val="105"/>
        </w:rPr>
        <w:t>ing</w:t>
      </w:r>
      <w:r>
        <w:rPr>
          <w:w w:val="105"/>
        </w:rPr>
        <w:t> characteristics:</w:t>
      </w:r>
    </w:p>
    <w:p>
      <w:pPr>
        <w:pStyle w:val="ListParagraph"/>
        <w:numPr>
          <w:ilvl w:val="0"/>
          <w:numId w:val="7"/>
        </w:numPr>
        <w:tabs>
          <w:tab w:pos="344" w:val="left" w:leader="none"/>
        </w:tabs>
        <w:spacing w:line="302" w:lineRule="exact" w:before="0" w:after="0"/>
        <w:ind w:left="344" w:right="0" w:hanging="143"/>
        <w:jc w:val="left"/>
        <w:rPr>
          <w:sz w:val="16"/>
        </w:rPr>
      </w:pPr>
      <w:r>
        <w:rPr>
          <w:w w:val="105"/>
          <w:sz w:val="16"/>
        </w:rPr>
        <w:t>A</w:t>
      </w:r>
      <w:r>
        <w:rPr>
          <w:spacing w:val="15"/>
          <w:w w:val="105"/>
          <w:sz w:val="16"/>
        </w:rPr>
        <w:t> </w:t>
      </w:r>
      <w:r>
        <w:rPr>
          <w:w w:val="105"/>
          <w:sz w:val="16"/>
        </w:rPr>
        <w:t>Feedforward</w:t>
      </w:r>
      <w:r>
        <w:rPr>
          <w:spacing w:val="15"/>
          <w:w w:val="105"/>
          <w:sz w:val="16"/>
        </w:rPr>
        <w:t> </w:t>
      </w:r>
      <w:r>
        <w:rPr>
          <w:w w:val="105"/>
          <w:sz w:val="16"/>
        </w:rPr>
        <w:t>Backpropagation</w:t>
      </w:r>
      <w:r>
        <w:rPr>
          <w:spacing w:val="17"/>
          <w:w w:val="105"/>
          <w:sz w:val="16"/>
        </w:rPr>
        <w:t> </w:t>
      </w:r>
      <w:r>
        <w:rPr>
          <w:w w:val="105"/>
          <w:sz w:val="16"/>
        </w:rPr>
        <w:t>neural</w:t>
      </w:r>
      <w:r>
        <w:rPr>
          <w:spacing w:val="15"/>
          <w:w w:val="105"/>
          <w:sz w:val="16"/>
        </w:rPr>
        <w:t> </w:t>
      </w:r>
      <w:r>
        <w:rPr>
          <w:w w:val="105"/>
          <w:sz w:val="16"/>
        </w:rPr>
        <w:t>network</w:t>
      </w:r>
      <w:r>
        <w:rPr>
          <w:spacing w:val="16"/>
          <w:w w:val="105"/>
          <w:sz w:val="16"/>
        </w:rPr>
        <w:t> </w:t>
      </w:r>
      <w:r>
        <w:rPr>
          <w:w w:val="105"/>
          <w:sz w:val="16"/>
        </w:rPr>
        <w:t>was</w:t>
      </w:r>
      <w:r>
        <w:rPr>
          <w:spacing w:val="15"/>
          <w:w w:val="105"/>
          <w:sz w:val="16"/>
        </w:rPr>
        <w:t> </w:t>
      </w:r>
      <w:r>
        <w:rPr>
          <w:spacing w:val="-2"/>
          <w:w w:val="105"/>
          <w:sz w:val="16"/>
        </w:rPr>
        <w:t>used.</w:t>
      </w:r>
    </w:p>
    <w:p>
      <w:pPr>
        <w:pStyle w:val="ListParagraph"/>
        <w:numPr>
          <w:ilvl w:val="0"/>
          <w:numId w:val="7"/>
        </w:numPr>
        <w:tabs>
          <w:tab w:pos="344" w:val="left" w:leader="none"/>
        </w:tabs>
        <w:spacing w:line="209" w:lineRule="exact" w:before="0" w:after="0"/>
        <w:ind w:left="344" w:right="0" w:hanging="143"/>
        <w:jc w:val="left"/>
        <w:rPr>
          <w:sz w:val="16"/>
        </w:rPr>
      </w:pPr>
      <w:r>
        <w:rPr>
          <w:w w:val="105"/>
          <w:sz w:val="16"/>
        </w:rPr>
        <w:t>The</w:t>
      </w:r>
      <w:r>
        <w:rPr>
          <w:spacing w:val="15"/>
          <w:w w:val="105"/>
          <w:sz w:val="16"/>
        </w:rPr>
        <w:t> </w:t>
      </w:r>
      <w:r>
        <w:rPr>
          <w:w w:val="105"/>
          <w:sz w:val="16"/>
        </w:rPr>
        <w:t>number</w:t>
      </w:r>
      <w:r>
        <w:rPr>
          <w:spacing w:val="15"/>
          <w:w w:val="105"/>
          <w:sz w:val="16"/>
        </w:rPr>
        <w:t> </w:t>
      </w:r>
      <w:r>
        <w:rPr>
          <w:w w:val="105"/>
          <w:sz w:val="16"/>
        </w:rPr>
        <w:t>of</w:t>
      </w:r>
      <w:r>
        <w:rPr>
          <w:spacing w:val="16"/>
          <w:w w:val="105"/>
          <w:sz w:val="16"/>
        </w:rPr>
        <w:t> </w:t>
      </w:r>
      <w:r>
        <w:rPr>
          <w:w w:val="105"/>
          <w:sz w:val="16"/>
        </w:rPr>
        <w:t>neurons</w:t>
      </w:r>
      <w:r>
        <w:rPr>
          <w:spacing w:val="15"/>
          <w:w w:val="105"/>
          <w:sz w:val="16"/>
        </w:rPr>
        <w:t> </w:t>
      </w:r>
      <w:r>
        <w:rPr>
          <w:w w:val="105"/>
          <w:sz w:val="16"/>
        </w:rPr>
        <w:t>in</w:t>
      </w:r>
      <w:r>
        <w:rPr>
          <w:spacing w:val="14"/>
          <w:w w:val="105"/>
          <w:sz w:val="16"/>
        </w:rPr>
        <w:t> </w:t>
      </w:r>
      <w:r>
        <w:rPr>
          <w:w w:val="105"/>
          <w:sz w:val="16"/>
        </w:rPr>
        <w:t>the</w:t>
      </w:r>
      <w:r>
        <w:rPr>
          <w:spacing w:val="16"/>
          <w:w w:val="105"/>
          <w:sz w:val="16"/>
        </w:rPr>
        <w:t> </w:t>
      </w:r>
      <w:r>
        <w:rPr>
          <w:w w:val="105"/>
          <w:sz w:val="16"/>
        </w:rPr>
        <w:t>input</w:t>
      </w:r>
      <w:r>
        <w:rPr>
          <w:spacing w:val="15"/>
          <w:w w:val="105"/>
          <w:sz w:val="16"/>
        </w:rPr>
        <w:t> </w:t>
      </w:r>
      <w:r>
        <w:rPr>
          <w:w w:val="105"/>
          <w:sz w:val="16"/>
        </w:rPr>
        <w:t>layer</w:t>
      </w:r>
      <w:r>
        <w:rPr>
          <w:spacing w:val="16"/>
          <w:w w:val="105"/>
          <w:sz w:val="16"/>
        </w:rPr>
        <w:t> </w:t>
      </w:r>
      <w:r>
        <w:rPr>
          <w:w w:val="105"/>
          <w:sz w:val="16"/>
        </w:rPr>
        <w:t>was</w:t>
      </w:r>
      <w:r>
        <w:rPr>
          <w:spacing w:val="14"/>
          <w:w w:val="105"/>
          <w:sz w:val="16"/>
        </w:rPr>
        <w:t> </w:t>
      </w:r>
      <w:r>
        <w:rPr>
          <w:spacing w:val="-5"/>
          <w:w w:val="105"/>
          <w:sz w:val="16"/>
        </w:rPr>
        <w:t>35.</w:t>
      </w:r>
    </w:p>
    <w:p>
      <w:pPr>
        <w:pStyle w:val="ListParagraph"/>
        <w:numPr>
          <w:ilvl w:val="0"/>
          <w:numId w:val="7"/>
        </w:numPr>
        <w:tabs>
          <w:tab w:pos="344" w:val="left" w:leader="none"/>
        </w:tabs>
        <w:spacing w:line="210" w:lineRule="exact" w:before="0" w:after="0"/>
        <w:ind w:left="344" w:right="0" w:hanging="143"/>
        <w:jc w:val="left"/>
        <w:rPr>
          <w:sz w:val="16"/>
        </w:rPr>
      </w:pPr>
      <w:r>
        <w:rPr>
          <w:w w:val="105"/>
          <w:sz w:val="16"/>
        </w:rPr>
        <w:t>The</w:t>
      </w:r>
      <w:r>
        <w:rPr>
          <w:spacing w:val="16"/>
          <w:w w:val="105"/>
          <w:sz w:val="16"/>
        </w:rPr>
        <w:t> </w:t>
      </w:r>
      <w:r>
        <w:rPr>
          <w:w w:val="105"/>
          <w:sz w:val="16"/>
        </w:rPr>
        <w:t>number</w:t>
      </w:r>
      <w:r>
        <w:rPr>
          <w:spacing w:val="15"/>
          <w:w w:val="105"/>
          <w:sz w:val="16"/>
        </w:rPr>
        <w:t> </w:t>
      </w:r>
      <w:r>
        <w:rPr>
          <w:w w:val="105"/>
          <w:sz w:val="16"/>
        </w:rPr>
        <w:t>of</w:t>
      </w:r>
      <w:r>
        <w:rPr>
          <w:spacing w:val="17"/>
          <w:w w:val="105"/>
          <w:sz w:val="16"/>
        </w:rPr>
        <w:t> </w:t>
      </w:r>
      <w:r>
        <w:rPr>
          <w:w w:val="105"/>
          <w:sz w:val="16"/>
        </w:rPr>
        <w:t>neurons</w:t>
      </w:r>
      <w:r>
        <w:rPr>
          <w:spacing w:val="15"/>
          <w:w w:val="105"/>
          <w:sz w:val="16"/>
        </w:rPr>
        <w:t> </w:t>
      </w:r>
      <w:r>
        <w:rPr>
          <w:w w:val="105"/>
          <w:sz w:val="16"/>
        </w:rPr>
        <w:t>in</w:t>
      </w:r>
      <w:r>
        <w:rPr>
          <w:spacing w:val="15"/>
          <w:w w:val="105"/>
          <w:sz w:val="16"/>
        </w:rPr>
        <w:t> </w:t>
      </w:r>
      <w:r>
        <w:rPr>
          <w:w w:val="105"/>
          <w:sz w:val="16"/>
        </w:rPr>
        <w:t>the</w:t>
      </w:r>
      <w:r>
        <w:rPr>
          <w:spacing w:val="17"/>
          <w:w w:val="105"/>
          <w:sz w:val="16"/>
        </w:rPr>
        <w:t> </w:t>
      </w:r>
      <w:r>
        <w:rPr>
          <w:w w:val="105"/>
          <w:sz w:val="16"/>
        </w:rPr>
        <w:t>output</w:t>
      </w:r>
      <w:r>
        <w:rPr>
          <w:spacing w:val="16"/>
          <w:w w:val="105"/>
          <w:sz w:val="16"/>
        </w:rPr>
        <w:t> </w:t>
      </w:r>
      <w:r>
        <w:rPr>
          <w:w w:val="105"/>
          <w:sz w:val="16"/>
        </w:rPr>
        <w:t>layer</w:t>
      </w:r>
      <w:r>
        <w:rPr>
          <w:spacing w:val="16"/>
          <w:w w:val="105"/>
          <w:sz w:val="16"/>
        </w:rPr>
        <w:t> </w:t>
      </w:r>
      <w:r>
        <w:rPr>
          <w:w w:val="105"/>
          <w:sz w:val="16"/>
        </w:rPr>
        <w:t>was</w:t>
      </w:r>
      <w:r>
        <w:rPr>
          <w:spacing w:val="16"/>
          <w:w w:val="105"/>
          <w:sz w:val="16"/>
        </w:rPr>
        <w:t> </w:t>
      </w:r>
      <w:r>
        <w:rPr>
          <w:spacing w:val="-5"/>
          <w:w w:val="105"/>
          <w:sz w:val="16"/>
        </w:rPr>
        <w:t>1.</w:t>
      </w:r>
    </w:p>
    <w:p>
      <w:pPr>
        <w:pStyle w:val="ListParagraph"/>
        <w:numPr>
          <w:ilvl w:val="0"/>
          <w:numId w:val="7"/>
        </w:numPr>
        <w:tabs>
          <w:tab w:pos="344" w:val="left" w:leader="none"/>
        </w:tabs>
        <w:spacing w:line="209" w:lineRule="exact" w:before="0" w:after="0"/>
        <w:ind w:left="344" w:right="0" w:hanging="143"/>
        <w:jc w:val="left"/>
        <w:rPr>
          <w:sz w:val="16"/>
        </w:rPr>
      </w:pPr>
      <w:r>
        <w:rPr>
          <w:w w:val="105"/>
          <w:sz w:val="16"/>
        </w:rPr>
        <w:t>The training algorithm</w:t>
      </w:r>
      <w:r>
        <w:rPr>
          <w:spacing w:val="1"/>
          <w:w w:val="105"/>
          <w:sz w:val="16"/>
        </w:rPr>
        <w:t> </w:t>
      </w:r>
      <w:r>
        <w:rPr>
          <w:w w:val="105"/>
          <w:sz w:val="16"/>
        </w:rPr>
        <w:t>that</w:t>
      </w:r>
      <w:r>
        <w:rPr>
          <w:spacing w:val="1"/>
          <w:w w:val="105"/>
          <w:sz w:val="16"/>
        </w:rPr>
        <w:t> </w:t>
      </w:r>
      <w:r>
        <w:rPr>
          <w:w w:val="105"/>
          <w:sz w:val="16"/>
        </w:rPr>
        <w:t>was used</w:t>
      </w:r>
      <w:r>
        <w:rPr>
          <w:spacing w:val="1"/>
          <w:w w:val="105"/>
          <w:sz w:val="16"/>
        </w:rPr>
        <w:t> </w:t>
      </w:r>
      <w:r>
        <w:rPr>
          <w:w w:val="105"/>
          <w:sz w:val="16"/>
        </w:rPr>
        <w:t>for</w:t>
      </w:r>
      <w:r>
        <w:rPr>
          <w:spacing w:val="2"/>
          <w:w w:val="105"/>
          <w:sz w:val="16"/>
        </w:rPr>
        <w:t> </w:t>
      </w:r>
      <w:r>
        <w:rPr>
          <w:w w:val="105"/>
          <w:sz w:val="16"/>
        </w:rPr>
        <w:t>training</w:t>
      </w:r>
      <w:r>
        <w:rPr>
          <w:spacing w:val="-1"/>
          <w:w w:val="105"/>
          <w:sz w:val="16"/>
        </w:rPr>
        <w:t> </w:t>
      </w:r>
      <w:r>
        <w:rPr>
          <w:w w:val="105"/>
          <w:sz w:val="16"/>
        </w:rPr>
        <w:t>was</w:t>
      </w:r>
      <w:r>
        <w:rPr>
          <w:spacing w:val="1"/>
          <w:w w:val="105"/>
          <w:sz w:val="16"/>
        </w:rPr>
        <w:t> </w:t>
      </w:r>
      <w:r>
        <w:rPr>
          <w:w w:val="105"/>
          <w:sz w:val="16"/>
        </w:rPr>
        <w:t>the</w:t>
      </w:r>
      <w:r>
        <w:rPr>
          <w:spacing w:val="1"/>
          <w:w w:val="105"/>
          <w:sz w:val="16"/>
        </w:rPr>
        <w:t> </w:t>
      </w:r>
      <w:r>
        <w:rPr>
          <w:spacing w:val="-2"/>
          <w:w w:val="105"/>
          <w:sz w:val="16"/>
        </w:rPr>
        <w:t>Rprop.</w:t>
      </w:r>
    </w:p>
    <w:p>
      <w:pPr>
        <w:pStyle w:val="ListParagraph"/>
        <w:numPr>
          <w:ilvl w:val="0"/>
          <w:numId w:val="7"/>
        </w:numPr>
        <w:tabs>
          <w:tab w:pos="344" w:val="left" w:leader="none"/>
        </w:tabs>
        <w:spacing w:line="210" w:lineRule="exact" w:before="0" w:after="0"/>
        <w:ind w:left="344" w:right="0" w:hanging="143"/>
        <w:jc w:val="left"/>
        <w:rPr>
          <w:sz w:val="16"/>
        </w:rPr>
      </w:pPr>
      <w:r>
        <w:rPr>
          <w:w w:val="105"/>
          <w:sz w:val="16"/>
        </w:rPr>
        <w:t>Each</w:t>
      </w:r>
      <w:r>
        <w:rPr>
          <w:spacing w:val="13"/>
          <w:w w:val="105"/>
          <w:sz w:val="16"/>
        </w:rPr>
        <w:t> </w:t>
      </w:r>
      <w:r>
        <w:rPr>
          <w:w w:val="105"/>
          <w:sz w:val="16"/>
        </w:rPr>
        <w:t>model</w:t>
      </w:r>
      <w:r>
        <w:rPr>
          <w:spacing w:val="13"/>
          <w:w w:val="105"/>
          <w:sz w:val="16"/>
        </w:rPr>
        <w:t> </w:t>
      </w:r>
      <w:r>
        <w:rPr>
          <w:w w:val="105"/>
          <w:sz w:val="16"/>
        </w:rPr>
        <w:t>was</w:t>
      </w:r>
      <w:r>
        <w:rPr>
          <w:spacing w:val="14"/>
          <w:w w:val="105"/>
          <w:sz w:val="16"/>
        </w:rPr>
        <w:t> </w:t>
      </w:r>
      <w:r>
        <w:rPr>
          <w:w w:val="105"/>
          <w:sz w:val="16"/>
        </w:rPr>
        <w:t>tested</w:t>
      </w:r>
      <w:r>
        <w:rPr>
          <w:spacing w:val="13"/>
          <w:w w:val="105"/>
          <w:sz w:val="16"/>
        </w:rPr>
        <w:t> </w:t>
      </w:r>
      <w:r>
        <w:rPr>
          <w:w w:val="105"/>
          <w:sz w:val="16"/>
        </w:rPr>
        <w:t>with</w:t>
      </w:r>
      <w:r>
        <w:rPr>
          <w:spacing w:val="13"/>
          <w:w w:val="105"/>
          <w:sz w:val="16"/>
        </w:rPr>
        <w:t> </w:t>
      </w:r>
      <w:r>
        <w:rPr>
          <w:w w:val="105"/>
          <w:sz w:val="16"/>
        </w:rPr>
        <w:t>TANH</w:t>
      </w:r>
      <w:r>
        <w:rPr>
          <w:spacing w:val="13"/>
          <w:w w:val="105"/>
          <w:sz w:val="16"/>
        </w:rPr>
        <w:t> </w:t>
      </w:r>
      <w:r>
        <w:rPr>
          <w:w w:val="105"/>
          <w:sz w:val="16"/>
        </w:rPr>
        <w:t>activation</w:t>
      </w:r>
      <w:r>
        <w:rPr>
          <w:spacing w:val="14"/>
          <w:w w:val="105"/>
          <w:sz w:val="16"/>
        </w:rPr>
        <w:t> </w:t>
      </w:r>
      <w:r>
        <w:rPr>
          <w:spacing w:val="-2"/>
          <w:w w:val="105"/>
          <w:sz w:val="16"/>
        </w:rPr>
        <w:t>function.</w:t>
      </w:r>
    </w:p>
    <w:p>
      <w:pPr>
        <w:pStyle w:val="ListParagraph"/>
        <w:numPr>
          <w:ilvl w:val="0"/>
          <w:numId w:val="7"/>
        </w:numPr>
        <w:tabs>
          <w:tab w:pos="345" w:val="left" w:leader="none"/>
        </w:tabs>
        <w:spacing w:line="79" w:lineRule="auto" w:before="77" w:after="0"/>
        <w:ind w:left="345" w:right="39" w:hanging="144"/>
        <w:jc w:val="left"/>
        <w:rPr>
          <w:sz w:val="16"/>
        </w:rPr>
      </w:pPr>
      <w:r>
        <w:rPr>
          <w:w w:val="105"/>
          <w:sz w:val="16"/>
        </w:rPr>
        <w:t>The following values were used 0.08, 0.0000001, and 6 for </w:t>
      </w:r>
      <w:r>
        <w:rPr>
          <w:w w:val="105"/>
          <w:sz w:val="16"/>
        </w:rPr>
        <w:t>the initial delta, the performance goal error and the number of val-</w:t>
      </w:r>
    </w:p>
    <w:p>
      <w:pPr>
        <w:pStyle w:val="BodyText"/>
        <w:spacing w:line="276" w:lineRule="auto" w:before="50"/>
        <w:ind w:left="345"/>
      </w:pPr>
      <w:r>
        <w:rPr>
          <w:w w:val="105"/>
        </w:rPr>
        <w:t>idation</w:t>
      </w:r>
      <w:r>
        <w:rPr>
          <w:spacing w:val="80"/>
          <w:w w:val="105"/>
        </w:rPr>
        <w:t> </w:t>
      </w:r>
      <w:r>
        <w:rPr>
          <w:w w:val="105"/>
        </w:rPr>
        <w:t>checks</w:t>
      </w:r>
      <w:r>
        <w:rPr>
          <w:spacing w:val="80"/>
          <w:w w:val="105"/>
        </w:rPr>
        <w:t> </w:t>
      </w:r>
      <w:r>
        <w:rPr>
          <w:w w:val="105"/>
        </w:rPr>
        <w:t>to</w:t>
      </w:r>
      <w:r>
        <w:rPr>
          <w:spacing w:val="80"/>
          <w:w w:val="105"/>
        </w:rPr>
        <w:t> </w:t>
      </w:r>
      <w:r>
        <w:rPr>
          <w:w w:val="105"/>
        </w:rPr>
        <w:t>avoid</w:t>
      </w:r>
      <w:r>
        <w:rPr>
          <w:spacing w:val="80"/>
          <w:w w:val="105"/>
        </w:rPr>
        <w:t> </w:t>
      </w:r>
      <w:r>
        <w:rPr>
          <w:w w:val="105"/>
        </w:rPr>
        <w:t>the</w:t>
      </w:r>
      <w:r>
        <w:rPr>
          <w:spacing w:val="80"/>
          <w:w w:val="105"/>
        </w:rPr>
        <w:t> </w:t>
      </w:r>
      <w:r>
        <w:rPr>
          <w:w w:val="105"/>
        </w:rPr>
        <w:t>overfitting</w:t>
      </w:r>
      <w:r>
        <w:rPr>
          <w:spacing w:val="80"/>
          <w:w w:val="105"/>
        </w:rPr>
        <w:t> </w:t>
      </w:r>
      <w:r>
        <w:rPr>
          <w:w w:val="105"/>
        </w:rPr>
        <w:t>of</w:t>
      </w:r>
      <w:r>
        <w:rPr>
          <w:spacing w:val="80"/>
          <w:w w:val="105"/>
        </w:rPr>
        <w:t> </w:t>
      </w:r>
      <w:r>
        <w:rPr>
          <w:w w:val="105"/>
        </w:rPr>
        <w:t>the</w:t>
      </w:r>
      <w:r>
        <w:rPr>
          <w:spacing w:val="80"/>
          <w:w w:val="105"/>
        </w:rPr>
        <w:t> </w:t>
      </w:r>
      <w:r>
        <w:rPr>
          <w:w w:val="105"/>
        </w:rPr>
        <w:t>network</w:t>
      </w:r>
      <w:r>
        <w:rPr>
          <w:spacing w:val="80"/>
          <w:w w:val="105"/>
        </w:rPr>
        <w:t> </w:t>
      </w:r>
      <w:r>
        <w:rPr>
          <w:spacing w:val="-2"/>
          <w:w w:val="105"/>
        </w:rPr>
        <w:t>respectively.</w:t>
      </w:r>
    </w:p>
    <w:p>
      <w:pPr>
        <w:pStyle w:val="BodyText"/>
        <w:spacing w:before="27"/>
      </w:pPr>
    </w:p>
    <w:p>
      <w:pPr>
        <w:pStyle w:val="BodyText"/>
        <w:spacing w:line="276" w:lineRule="auto"/>
        <w:ind w:left="114" w:right="38" w:firstLine="233"/>
        <w:jc w:val="both"/>
      </w:pPr>
      <w:hyperlink w:history="true" w:anchor="_bookmark12">
        <w:r>
          <w:rPr>
            <w:color w:val="007FAD"/>
            <w:w w:val="105"/>
          </w:rPr>
          <w:t>Table</w:t>
        </w:r>
        <w:r>
          <w:rPr>
            <w:color w:val="007FAD"/>
            <w:spacing w:val="29"/>
            <w:w w:val="105"/>
          </w:rPr>
          <w:t> </w:t>
        </w:r>
        <w:r>
          <w:rPr>
            <w:color w:val="007FAD"/>
            <w:w w:val="105"/>
          </w:rPr>
          <w:t>2</w:t>
        </w:r>
      </w:hyperlink>
      <w:r>
        <w:rPr>
          <w:color w:val="007FAD"/>
          <w:spacing w:val="29"/>
          <w:w w:val="105"/>
        </w:rPr>
        <w:t> </w:t>
      </w:r>
      <w:r>
        <w:rPr>
          <w:w w:val="105"/>
        </w:rPr>
        <w:t>lists</w:t>
      </w:r>
      <w:r>
        <w:rPr>
          <w:w w:val="105"/>
        </w:rPr>
        <w:t> the</w:t>
      </w:r>
      <w:r>
        <w:rPr>
          <w:w w:val="105"/>
        </w:rPr>
        <w:t> best</w:t>
      </w:r>
      <w:r>
        <w:rPr>
          <w:w w:val="105"/>
        </w:rPr>
        <w:t> performing</w:t>
      </w:r>
      <w:r>
        <w:rPr>
          <w:w w:val="105"/>
        </w:rPr>
        <w:t> network</w:t>
      </w:r>
      <w:r>
        <w:rPr>
          <w:w w:val="105"/>
        </w:rPr>
        <w:t> architectures</w:t>
      </w:r>
      <w:r>
        <w:rPr>
          <w:w w:val="105"/>
        </w:rPr>
        <w:t> </w:t>
      </w:r>
      <w:r>
        <w:rPr>
          <w:w w:val="105"/>
        </w:rPr>
        <w:t>based</w:t>
      </w:r>
      <w:r>
        <w:rPr>
          <w:spacing w:val="40"/>
          <w:w w:val="105"/>
        </w:rPr>
        <w:t> </w:t>
      </w:r>
      <w:r>
        <w:rPr>
          <w:w w:val="105"/>
        </w:rPr>
        <w:t>on their classification accuracy as obtained from the experimental </w:t>
      </w:r>
      <w:bookmarkStart w:name="_bookmark12" w:id="29"/>
      <w:bookmarkEnd w:id="29"/>
      <w:r>
        <w:rPr>
          <w:spacing w:val="-2"/>
          <w:w w:val="105"/>
        </w:rPr>
        <w:t>study.</w:t>
      </w:r>
    </w:p>
    <w:p>
      <w:pPr>
        <w:pStyle w:val="BodyText"/>
        <w:spacing w:before="27"/>
      </w:pPr>
    </w:p>
    <w:p>
      <w:pPr>
        <w:pStyle w:val="ListParagraph"/>
        <w:numPr>
          <w:ilvl w:val="1"/>
          <w:numId w:val="1"/>
        </w:numPr>
        <w:tabs>
          <w:tab w:pos="423" w:val="left" w:leader="none"/>
        </w:tabs>
        <w:spacing w:line="240" w:lineRule="auto" w:before="0" w:after="0"/>
        <w:ind w:left="423" w:right="0" w:hanging="308"/>
        <w:jc w:val="left"/>
        <w:rPr>
          <w:i/>
          <w:sz w:val="16"/>
        </w:rPr>
      </w:pPr>
      <w:r>
        <w:rPr>
          <w:i/>
          <w:sz w:val="16"/>
        </w:rPr>
        <w:t>Stratified</w:t>
      </w:r>
      <w:r>
        <w:rPr>
          <w:i/>
          <w:spacing w:val="1"/>
          <w:sz w:val="16"/>
        </w:rPr>
        <w:t> </w:t>
      </w:r>
      <w:r>
        <w:rPr>
          <w:i/>
          <w:sz w:val="16"/>
        </w:rPr>
        <w:t>ten-fold</w:t>
      </w:r>
      <w:r>
        <w:rPr>
          <w:i/>
          <w:spacing w:val="2"/>
          <w:sz w:val="16"/>
        </w:rPr>
        <w:t> </w:t>
      </w:r>
      <w:r>
        <w:rPr>
          <w:i/>
          <w:sz w:val="16"/>
        </w:rPr>
        <w:t>cross</w:t>
      </w:r>
      <w:r>
        <w:rPr>
          <w:i/>
          <w:spacing w:val="2"/>
          <w:sz w:val="16"/>
        </w:rPr>
        <w:t> </w:t>
      </w:r>
      <w:r>
        <w:rPr>
          <w:i/>
          <w:spacing w:val="-2"/>
          <w:sz w:val="16"/>
        </w:rPr>
        <w:t>validation</w:t>
      </w:r>
    </w:p>
    <w:p>
      <w:pPr>
        <w:pStyle w:val="BodyText"/>
        <w:spacing w:before="55"/>
        <w:rPr>
          <w:i/>
        </w:rPr>
      </w:pPr>
    </w:p>
    <w:p>
      <w:pPr>
        <w:pStyle w:val="BodyText"/>
        <w:spacing w:line="276" w:lineRule="auto"/>
        <w:ind w:left="114" w:right="38" w:firstLine="233"/>
        <w:jc w:val="right"/>
      </w:pPr>
      <w:r>
        <w:rPr>
          <w:w w:val="105"/>
        </w:rPr>
        <w:t>To ensure higher robustness of the evaluation, stratified </w:t>
      </w:r>
      <w:r>
        <w:rPr>
          <w:w w:val="105"/>
        </w:rPr>
        <w:t>10-fold cross</w:t>
      </w:r>
      <w:r>
        <w:rPr>
          <w:spacing w:val="28"/>
          <w:w w:val="105"/>
        </w:rPr>
        <w:t> </w:t>
      </w:r>
      <w:r>
        <w:rPr>
          <w:w w:val="105"/>
        </w:rPr>
        <w:t>validation</w:t>
      </w:r>
      <w:r>
        <w:rPr>
          <w:spacing w:val="27"/>
          <w:w w:val="105"/>
        </w:rPr>
        <w:t> </w:t>
      </w:r>
      <w:r>
        <w:rPr>
          <w:w w:val="105"/>
        </w:rPr>
        <w:t>was</w:t>
      </w:r>
      <w:r>
        <w:rPr>
          <w:spacing w:val="28"/>
          <w:w w:val="105"/>
        </w:rPr>
        <w:t> </w:t>
      </w:r>
      <w:r>
        <w:rPr>
          <w:w w:val="105"/>
        </w:rPr>
        <w:t>applied</w:t>
      </w:r>
      <w:r>
        <w:rPr>
          <w:spacing w:val="28"/>
          <w:w w:val="105"/>
        </w:rPr>
        <w:t> </w:t>
      </w:r>
      <w:r>
        <w:rPr>
          <w:w w:val="105"/>
        </w:rPr>
        <w:t>as</w:t>
      </w:r>
      <w:r>
        <w:rPr>
          <w:spacing w:val="28"/>
          <w:w w:val="105"/>
        </w:rPr>
        <w:t> </w:t>
      </w:r>
      <w:r>
        <w:rPr>
          <w:w w:val="105"/>
        </w:rPr>
        <w:t>suggested</w:t>
      </w:r>
      <w:r>
        <w:rPr>
          <w:spacing w:val="27"/>
          <w:w w:val="105"/>
        </w:rPr>
        <w:t> </w:t>
      </w:r>
      <w:r>
        <w:rPr>
          <w:w w:val="105"/>
        </w:rPr>
        <w:t>by</w:t>
      </w:r>
      <w:r>
        <w:rPr>
          <w:spacing w:val="28"/>
          <w:w w:val="105"/>
        </w:rPr>
        <w:t> </w:t>
      </w:r>
      <w:hyperlink w:history="true" w:anchor="_bookmark33">
        <w:r>
          <w:rPr>
            <w:color w:val="007FAD"/>
            <w:w w:val="105"/>
          </w:rPr>
          <w:t>[26]</w:t>
        </w:r>
      </w:hyperlink>
      <w:r>
        <w:rPr>
          <w:w w:val="105"/>
        </w:rPr>
        <w:t>.</w:t>
      </w:r>
      <w:r>
        <w:rPr>
          <w:spacing w:val="27"/>
          <w:w w:val="105"/>
        </w:rPr>
        <w:t> </w:t>
      </w:r>
      <w:r>
        <w:rPr>
          <w:w w:val="105"/>
        </w:rPr>
        <w:t>Consequently, the data set was stratified into 10 folds, where each fold consisted</w:t>
      </w:r>
      <w:r>
        <w:rPr>
          <w:spacing w:val="80"/>
          <w:w w:val="105"/>
        </w:rPr>
        <w:t> </w:t>
      </w:r>
      <w:r>
        <w:rPr>
          <w:w w:val="105"/>
        </w:rPr>
        <w:t>of 15 sample cases having 3 low risk cases, 3 lower-mild risk cases,</w:t>
      </w:r>
      <w:r>
        <w:rPr>
          <w:spacing w:val="40"/>
          <w:w w:val="105"/>
        </w:rPr>
        <w:t> </w:t>
      </w:r>
      <w:r>
        <w:rPr>
          <w:w w:val="105"/>
        </w:rPr>
        <w:t>3</w:t>
      </w:r>
      <w:r>
        <w:rPr>
          <w:spacing w:val="-3"/>
          <w:w w:val="105"/>
        </w:rPr>
        <w:t> </w:t>
      </w:r>
      <w:r>
        <w:rPr>
          <w:w w:val="105"/>
        </w:rPr>
        <w:t>higher-mild</w:t>
      </w:r>
      <w:r>
        <w:rPr>
          <w:spacing w:val="-4"/>
          <w:w w:val="105"/>
        </w:rPr>
        <w:t> </w:t>
      </w:r>
      <w:r>
        <w:rPr>
          <w:w w:val="105"/>
        </w:rPr>
        <w:t>risk</w:t>
      </w:r>
      <w:r>
        <w:rPr>
          <w:spacing w:val="-3"/>
          <w:w w:val="105"/>
        </w:rPr>
        <w:t> </w:t>
      </w:r>
      <w:r>
        <w:rPr>
          <w:w w:val="105"/>
        </w:rPr>
        <w:t>cases,</w:t>
      </w:r>
      <w:r>
        <w:rPr>
          <w:spacing w:val="-2"/>
          <w:w w:val="105"/>
        </w:rPr>
        <w:t> </w:t>
      </w:r>
      <w:r>
        <w:rPr>
          <w:w w:val="105"/>
        </w:rPr>
        <w:t>3</w:t>
      </w:r>
      <w:r>
        <w:rPr>
          <w:spacing w:val="-3"/>
          <w:w w:val="105"/>
        </w:rPr>
        <w:t> </w:t>
      </w:r>
      <w:r>
        <w:rPr>
          <w:w w:val="105"/>
        </w:rPr>
        <w:t>medium</w:t>
      </w:r>
      <w:r>
        <w:rPr>
          <w:spacing w:val="-4"/>
          <w:w w:val="105"/>
        </w:rPr>
        <w:t> </w:t>
      </w:r>
      <w:r>
        <w:rPr>
          <w:w w:val="105"/>
        </w:rPr>
        <w:t>risk</w:t>
      </w:r>
      <w:r>
        <w:rPr>
          <w:spacing w:val="-3"/>
          <w:w w:val="105"/>
        </w:rPr>
        <w:t> </w:t>
      </w:r>
      <w:r>
        <w:rPr>
          <w:w w:val="105"/>
        </w:rPr>
        <w:t>cases,</w:t>
      </w:r>
      <w:r>
        <w:rPr>
          <w:spacing w:val="-2"/>
          <w:w w:val="105"/>
        </w:rPr>
        <w:t> </w:t>
      </w:r>
      <w:r>
        <w:rPr>
          <w:w w:val="105"/>
        </w:rPr>
        <w:t>and</w:t>
      </w:r>
      <w:r>
        <w:rPr>
          <w:spacing w:val="-4"/>
          <w:w w:val="105"/>
        </w:rPr>
        <w:t> </w:t>
      </w:r>
      <w:r>
        <w:rPr>
          <w:w w:val="105"/>
        </w:rPr>
        <w:t>3</w:t>
      </w:r>
      <w:r>
        <w:rPr>
          <w:spacing w:val="-2"/>
          <w:w w:val="105"/>
        </w:rPr>
        <w:t> </w:t>
      </w:r>
      <w:r>
        <w:rPr>
          <w:w w:val="105"/>
        </w:rPr>
        <w:t>high</w:t>
      </w:r>
      <w:r>
        <w:rPr>
          <w:spacing w:val="-4"/>
          <w:w w:val="105"/>
        </w:rPr>
        <w:t> </w:t>
      </w:r>
      <w:r>
        <w:rPr>
          <w:w w:val="105"/>
        </w:rPr>
        <w:t>risk</w:t>
      </w:r>
      <w:r>
        <w:rPr>
          <w:spacing w:val="-2"/>
          <w:w w:val="105"/>
        </w:rPr>
        <w:t> </w:t>
      </w:r>
      <w:r>
        <w:rPr>
          <w:w w:val="105"/>
        </w:rPr>
        <w:t>cases. The</w:t>
      </w:r>
      <w:r>
        <w:rPr>
          <w:spacing w:val="40"/>
          <w:w w:val="105"/>
        </w:rPr>
        <w:t> </w:t>
      </w:r>
      <w:r>
        <w:rPr>
          <w:w w:val="105"/>
        </w:rPr>
        <w:t>validation</w:t>
      </w:r>
      <w:r>
        <w:rPr>
          <w:spacing w:val="40"/>
          <w:w w:val="105"/>
        </w:rPr>
        <w:t> </w:t>
      </w:r>
      <w:r>
        <w:rPr>
          <w:w w:val="105"/>
        </w:rPr>
        <w:t>process</w:t>
      </w:r>
      <w:r>
        <w:rPr>
          <w:spacing w:val="40"/>
          <w:w w:val="105"/>
        </w:rPr>
        <w:t> </w:t>
      </w:r>
      <w:r>
        <w:rPr>
          <w:w w:val="105"/>
        </w:rPr>
        <w:t>went</w:t>
      </w:r>
      <w:r>
        <w:rPr>
          <w:spacing w:val="40"/>
          <w:w w:val="105"/>
        </w:rPr>
        <w:t> </w:t>
      </w:r>
      <w:r>
        <w:rPr>
          <w:w w:val="105"/>
        </w:rPr>
        <w:t>through</w:t>
      </w:r>
      <w:r>
        <w:rPr>
          <w:spacing w:val="40"/>
          <w:w w:val="105"/>
        </w:rPr>
        <w:t> </w:t>
      </w:r>
      <w:r>
        <w:rPr>
          <w:w w:val="105"/>
        </w:rPr>
        <w:t>10</w:t>
      </w:r>
      <w:r>
        <w:rPr>
          <w:spacing w:val="40"/>
          <w:w w:val="105"/>
        </w:rPr>
        <w:t> </w:t>
      </w:r>
      <w:r>
        <w:rPr>
          <w:w w:val="105"/>
        </w:rPr>
        <w:t>different</w:t>
      </w:r>
      <w:r>
        <w:rPr>
          <w:spacing w:val="40"/>
          <w:w w:val="105"/>
        </w:rPr>
        <w:t> </w:t>
      </w:r>
      <w:r>
        <w:rPr>
          <w:w w:val="105"/>
        </w:rPr>
        <w:t>runs</w:t>
      </w:r>
      <w:r>
        <w:rPr>
          <w:spacing w:val="40"/>
          <w:w w:val="105"/>
        </w:rPr>
        <w:t> </w:t>
      </w:r>
      <w:r>
        <w:rPr>
          <w:w w:val="105"/>
        </w:rPr>
        <w:t>of</w:t>
      </w:r>
      <w:r>
        <w:rPr>
          <w:spacing w:val="40"/>
          <w:w w:val="105"/>
        </w:rPr>
        <w:t> </w:t>
      </w:r>
      <w:r>
        <w:rPr>
          <w:w w:val="105"/>
        </w:rPr>
        <w:t>the model,</w:t>
      </w:r>
      <w:r>
        <w:rPr>
          <w:spacing w:val="21"/>
          <w:w w:val="105"/>
        </w:rPr>
        <w:t> </w:t>
      </w:r>
      <w:r>
        <w:rPr>
          <w:w w:val="105"/>
        </w:rPr>
        <w:t>where</w:t>
      </w:r>
      <w:r>
        <w:rPr>
          <w:spacing w:val="21"/>
          <w:w w:val="105"/>
        </w:rPr>
        <w:t> </w:t>
      </w:r>
      <w:r>
        <w:rPr>
          <w:w w:val="105"/>
        </w:rPr>
        <w:t>each</w:t>
      </w:r>
      <w:r>
        <w:rPr>
          <w:spacing w:val="21"/>
          <w:w w:val="105"/>
        </w:rPr>
        <w:t> </w:t>
      </w:r>
      <w:r>
        <w:rPr>
          <w:w w:val="105"/>
        </w:rPr>
        <w:t>run</w:t>
      </w:r>
      <w:r>
        <w:rPr>
          <w:spacing w:val="20"/>
          <w:w w:val="105"/>
        </w:rPr>
        <w:t> </w:t>
      </w:r>
      <w:r>
        <w:rPr>
          <w:w w:val="105"/>
        </w:rPr>
        <w:t>used</w:t>
      </w:r>
      <w:r>
        <w:rPr>
          <w:spacing w:val="22"/>
          <w:w w:val="105"/>
        </w:rPr>
        <w:t> </w:t>
      </w:r>
      <w:r>
        <w:rPr>
          <w:w w:val="105"/>
        </w:rPr>
        <w:t>9</w:t>
      </w:r>
      <w:r>
        <w:rPr>
          <w:spacing w:val="21"/>
          <w:w w:val="105"/>
        </w:rPr>
        <w:t> </w:t>
      </w:r>
      <w:r>
        <w:rPr>
          <w:w w:val="105"/>
        </w:rPr>
        <w:t>folds</w:t>
      </w:r>
      <w:r>
        <w:rPr>
          <w:spacing w:val="22"/>
          <w:w w:val="105"/>
        </w:rPr>
        <w:t> </w:t>
      </w:r>
      <w:r>
        <w:rPr>
          <w:w w:val="105"/>
        </w:rPr>
        <w:t>for</w:t>
      </w:r>
      <w:r>
        <w:rPr>
          <w:spacing w:val="21"/>
          <w:w w:val="105"/>
        </w:rPr>
        <w:t> </w:t>
      </w:r>
      <w:r>
        <w:rPr>
          <w:w w:val="105"/>
        </w:rPr>
        <w:t>training</w:t>
      </w:r>
      <w:r>
        <w:rPr>
          <w:spacing w:val="21"/>
          <w:w w:val="105"/>
        </w:rPr>
        <w:t> </w:t>
      </w:r>
      <w:r>
        <w:rPr>
          <w:w w:val="105"/>
        </w:rPr>
        <w:t>and</w:t>
      </w:r>
      <w:r>
        <w:rPr>
          <w:spacing w:val="22"/>
          <w:w w:val="105"/>
        </w:rPr>
        <w:t> </w:t>
      </w:r>
      <w:r>
        <w:rPr>
          <w:w w:val="105"/>
        </w:rPr>
        <w:t>one</w:t>
      </w:r>
      <w:r>
        <w:rPr>
          <w:spacing w:val="21"/>
          <w:w w:val="105"/>
        </w:rPr>
        <w:t> </w:t>
      </w:r>
      <w:r>
        <w:rPr>
          <w:w w:val="105"/>
        </w:rPr>
        <w:t>fold</w:t>
      </w:r>
      <w:r>
        <w:rPr>
          <w:spacing w:val="21"/>
          <w:w w:val="105"/>
        </w:rPr>
        <w:t> </w:t>
      </w:r>
      <w:r>
        <w:rPr>
          <w:w w:val="105"/>
        </w:rPr>
        <w:t>for testing.</w:t>
      </w:r>
      <w:r>
        <w:rPr>
          <w:spacing w:val="29"/>
          <w:w w:val="105"/>
        </w:rPr>
        <w:t> </w:t>
      </w:r>
      <w:r>
        <w:rPr>
          <w:w w:val="105"/>
        </w:rPr>
        <w:t>Each</w:t>
      </w:r>
      <w:r>
        <w:rPr>
          <w:spacing w:val="30"/>
          <w:w w:val="105"/>
        </w:rPr>
        <w:t> </w:t>
      </w:r>
      <w:r>
        <w:rPr>
          <w:w w:val="105"/>
        </w:rPr>
        <w:t>run</w:t>
      </w:r>
      <w:r>
        <w:rPr>
          <w:spacing w:val="29"/>
          <w:w w:val="105"/>
        </w:rPr>
        <w:t> </w:t>
      </w:r>
      <w:r>
        <w:rPr>
          <w:w w:val="105"/>
        </w:rPr>
        <w:t>used</w:t>
      </w:r>
      <w:r>
        <w:rPr>
          <w:spacing w:val="29"/>
          <w:w w:val="105"/>
        </w:rPr>
        <w:t> </w:t>
      </w:r>
      <w:r>
        <w:rPr>
          <w:w w:val="105"/>
        </w:rPr>
        <w:t>a</w:t>
      </w:r>
      <w:r>
        <w:rPr>
          <w:spacing w:val="30"/>
          <w:w w:val="105"/>
        </w:rPr>
        <w:t> </w:t>
      </w:r>
      <w:r>
        <w:rPr>
          <w:w w:val="105"/>
        </w:rPr>
        <w:t>testing</w:t>
      </w:r>
      <w:r>
        <w:rPr>
          <w:spacing w:val="30"/>
          <w:w w:val="105"/>
        </w:rPr>
        <w:t> </w:t>
      </w:r>
      <w:r>
        <w:rPr>
          <w:w w:val="105"/>
        </w:rPr>
        <w:t>fold</w:t>
      </w:r>
      <w:r>
        <w:rPr>
          <w:spacing w:val="29"/>
          <w:w w:val="105"/>
        </w:rPr>
        <w:t> </w:t>
      </w:r>
      <w:r>
        <w:rPr>
          <w:w w:val="105"/>
        </w:rPr>
        <w:t>that</w:t>
      </w:r>
      <w:r>
        <w:rPr>
          <w:spacing w:val="30"/>
          <w:w w:val="105"/>
        </w:rPr>
        <w:t> </w:t>
      </w:r>
      <w:r>
        <w:rPr>
          <w:w w:val="105"/>
        </w:rPr>
        <w:t>was</w:t>
      </w:r>
      <w:r>
        <w:rPr>
          <w:spacing w:val="29"/>
          <w:w w:val="105"/>
        </w:rPr>
        <w:t> </w:t>
      </w:r>
      <w:r>
        <w:rPr>
          <w:w w:val="105"/>
        </w:rPr>
        <w:t>not</w:t>
      </w:r>
      <w:r>
        <w:rPr>
          <w:spacing w:val="30"/>
          <w:w w:val="105"/>
        </w:rPr>
        <w:t> </w:t>
      </w:r>
      <w:r>
        <w:rPr>
          <w:w w:val="105"/>
        </w:rPr>
        <w:t>picked</w:t>
      </w:r>
      <w:r>
        <w:rPr>
          <w:spacing w:val="28"/>
          <w:w w:val="105"/>
        </w:rPr>
        <w:t> </w:t>
      </w:r>
      <w:r>
        <w:rPr>
          <w:w w:val="105"/>
        </w:rPr>
        <w:t>in</w:t>
      </w:r>
      <w:r>
        <w:rPr>
          <w:spacing w:val="30"/>
          <w:w w:val="105"/>
        </w:rPr>
        <w:t> </w:t>
      </w:r>
      <w:r>
        <w:rPr>
          <w:w w:val="105"/>
        </w:rPr>
        <w:t>any of</w:t>
      </w:r>
      <w:r>
        <w:rPr>
          <w:spacing w:val="10"/>
          <w:w w:val="105"/>
        </w:rPr>
        <w:t> </w:t>
      </w:r>
      <w:r>
        <w:rPr>
          <w:w w:val="105"/>
        </w:rPr>
        <w:t>the</w:t>
      </w:r>
      <w:r>
        <w:rPr>
          <w:spacing w:val="10"/>
          <w:w w:val="105"/>
        </w:rPr>
        <w:t> </w:t>
      </w:r>
      <w:r>
        <w:rPr>
          <w:w w:val="105"/>
        </w:rPr>
        <w:t>previous</w:t>
      </w:r>
      <w:r>
        <w:rPr>
          <w:spacing w:val="11"/>
          <w:w w:val="105"/>
        </w:rPr>
        <w:t> </w:t>
      </w:r>
      <w:r>
        <w:rPr>
          <w:w w:val="105"/>
        </w:rPr>
        <w:t>runs.</w:t>
      </w:r>
      <w:r>
        <w:rPr>
          <w:spacing w:val="10"/>
          <w:w w:val="105"/>
        </w:rPr>
        <w:t> </w:t>
      </w:r>
      <w:r>
        <w:rPr>
          <w:w w:val="105"/>
        </w:rPr>
        <w:t>This</w:t>
      </w:r>
      <w:r>
        <w:rPr>
          <w:spacing w:val="10"/>
          <w:w w:val="105"/>
        </w:rPr>
        <w:t> </w:t>
      </w:r>
      <w:r>
        <w:rPr>
          <w:w w:val="105"/>
        </w:rPr>
        <w:t>guarantees</w:t>
      </w:r>
      <w:r>
        <w:rPr>
          <w:spacing w:val="9"/>
          <w:w w:val="105"/>
        </w:rPr>
        <w:t> </w:t>
      </w:r>
      <w:r>
        <w:rPr>
          <w:w w:val="105"/>
        </w:rPr>
        <w:t>that</w:t>
      </w:r>
      <w:r>
        <w:rPr>
          <w:spacing w:val="11"/>
          <w:w w:val="105"/>
        </w:rPr>
        <w:t> </w:t>
      </w:r>
      <w:r>
        <w:rPr>
          <w:w w:val="105"/>
        </w:rPr>
        <w:t>each</w:t>
      </w:r>
      <w:r>
        <w:rPr>
          <w:spacing w:val="10"/>
          <w:w w:val="105"/>
        </w:rPr>
        <w:t> </w:t>
      </w:r>
      <w:r>
        <w:rPr>
          <w:w w:val="105"/>
        </w:rPr>
        <w:t>fold</w:t>
      </w:r>
      <w:r>
        <w:rPr>
          <w:spacing w:val="10"/>
          <w:w w:val="105"/>
        </w:rPr>
        <w:t> </w:t>
      </w:r>
      <w:r>
        <w:rPr>
          <w:w w:val="105"/>
        </w:rPr>
        <w:t>would</w:t>
      </w:r>
      <w:r>
        <w:rPr>
          <w:spacing w:val="10"/>
          <w:w w:val="105"/>
        </w:rPr>
        <w:t> </w:t>
      </w:r>
      <w:r>
        <w:rPr>
          <w:w w:val="105"/>
        </w:rPr>
        <w:t>be</w:t>
      </w:r>
      <w:r>
        <w:rPr>
          <w:spacing w:val="12"/>
          <w:w w:val="105"/>
        </w:rPr>
        <w:t> </w:t>
      </w:r>
      <w:r>
        <w:rPr>
          <w:spacing w:val="-4"/>
          <w:w w:val="105"/>
        </w:rPr>
        <w:t>con-</w:t>
      </w:r>
    </w:p>
    <w:p>
      <w:pPr>
        <w:pStyle w:val="BodyText"/>
        <w:spacing w:before="2"/>
        <w:ind w:left="114"/>
        <w:jc w:val="both"/>
      </w:pPr>
      <w:r>
        <w:rPr>
          <w:w w:val="105"/>
        </w:rPr>
        <w:t>sidered</w:t>
      </w:r>
      <w:r>
        <w:rPr>
          <w:spacing w:val="13"/>
          <w:w w:val="105"/>
        </w:rPr>
        <w:t> </w:t>
      </w:r>
      <w:r>
        <w:rPr>
          <w:w w:val="105"/>
        </w:rPr>
        <w:t>as</w:t>
      </w:r>
      <w:r>
        <w:rPr>
          <w:spacing w:val="2"/>
          <w:w w:val="105"/>
        </w:rPr>
        <w:t> </w:t>
      </w:r>
      <w:r>
        <w:rPr>
          <w:w w:val="105"/>
        </w:rPr>
        <w:t>a</w:t>
      </w:r>
      <w:r>
        <w:rPr>
          <w:spacing w:val="15"/>
          <w:w w:val="105"/>
        </w:rPr>
        <w:t> </w:t>
      </w:r>
      <w:r>
        <w:rPr>
          <w:w w:val="105"/>
        </w:rPr>
        <w:t>testing</w:t>
      </w:r>
      <w:r>
        <w:rPr>
          <w:spacing w:val="14"/>
          <w:w w:val="105"/>
        </w:rPr>
        <w:t> </w:t>
      </w:r>
      <w:r>
        <w:rPr>
          <w:w w:val="105"/>
        </w:rPr>
        <w:t>fold</w:t>
      </w:r>
      <w:r>
        <w:rPr>
          <w:spacing w:val="15"/>
          <w:w w:val="105"/>
        </w:rPr>
        <w:t> </w:t>
      </w:r>
      <w:r>
        <w:rPr>
          <w:w w:val="105"/>
        </w:rPr>
        <w:t>in</w:t>
      </w:r>
      <w:r>
        <w:rPr>
          <w:spacing w:val="14"/>
          <w:w w:val="105"/>
        </w:rPr>
        <w:t> </w:t>
      </w:r>
      <w:r>
        <w:rPr>
          <w:w w:val="105"/>
        </w:rPr>
        <w:t>one</w:t>
      </w:r>
      <w:r>
        <w:rPr>
          <w:spacing w:val="15"/>
          <w:w w:val="105"/>
        </w:rPr>
        <w:t> </w:t>
      </w:r>
      <w:r>
        <w:rPr>
          <w:w w:val="105"/>
        </w:rPr>
        <w:t>of</w:t>
      </w:r>
      <w:r>
        <w:rPr>
          <w:spacing w:val="15"/>
          <w:w w:val="105"/>
        </w:rPr>
        <w:t> </w:t>
      </w:r>
      <w:r>
        <w:rPr>
          <w:w w:val="105"/>
        </w:rPr>
        <w:t>the</w:t>
      </w:r>
      <w:r>
        <w:rPr>
          <w:spacing w:val="15"/>
          <w:w w:val="105"/>
        </w:rPr>
        <w:t> </w:t>
      </w:r>
      <w:r>
        <w:rPr>
          <w:spacing w:val="-2"/>
          <w:w w:val="105"/>
        </w:rPr>
        <w:t>runs.</w:t>
      </w:r>
    </w:p>
    <w:p>
      <w:pPr>
        <w:pStyle w:val="BodyText"/>
        <w:spacing w:line="276" w:lineRule="auto" w:before="27"/>
        <w:ind w:left="114" w:right="38" w:firstLine="233"/>
        <w:jc w:val="both"/>
      </w:pPr>
      <w:r>
        <w:rPr>
          <w:w w:val="105"/>
        </w:rPr>
        <w:t>In order</w:t>
      </w:r>
      <w:r>
        <w:rPr>
          <w:spacing w:val="-2"/>
          <w:w w:val="105"/>
        </w:rPr>
        <w:t> </w:t>
      </w:r>
      <w:r>
        <w:rPr>
          <w:w w:val="105"/>
        </w:rPr>
        <w:t>to find</w:t>
      </w:r>
      <w:r>
        <w:rPr>
          <w:spacing w:val="-2"/>
          <w:w w:val="105"/>
        </w:rPr>
        <w:t> </w:t>
      </w:r>
      <w:r>
        <w:rPr>
          <w:w w:val="105"/>
        </w:rPr>
        <w:t>the classification accuracy</w:t>
      </w:r>
      <w:r>
        <w:rPr>
          <w:spacing w:val="-2"/>
          <w:w w:val="105"/>
        </w:rPr>
        <w:t> </w:t>
      </w:r>
      <w:r>
        <w:rPr>
          <w:w w:val="105"/>
        </w:rPr>
        <w:t>for the</w:t>
      </w:r>
      <w:r>
        <w:rPr>
          <w:spacing w:val="-1"/>
          <w:w w:val="105"/>
        </w:rPr>
        <w:t> </w:t>
      </w:r>
      <w:r>
        <w:rPr>
          <w:w w:val="105"/>
        </w:rPr>
        <w:t>model,</w:t>
      </w:r>
      <w:r>
        <w:rPr>
          <w:spacing w:val="-1"/>
          <w:w w:val="105"/>
        </w:rPr>
        <w:t> </w:t>
      </w:r>
      <w:r>
        <w:rPr>
          <w:w w:val="105"/>
        </w:rPr>
        <w:t>we</w:t>
      </w:r>
      <w:r>
        <w:rPr>
          <w:spacing w:val="-1"/>
          <w:w w:val="105"/>
        </w:rPr>
        <w:t> </w:t>
      </w:r>
      <w:r>
        <w:rPr>
          <w:w w:val="105"/>
        </w:rPr>
        <w:t>cal- culated the classification accuracy of the test fold in each run. </w:t>
      </w:r>
      <w:r>
        <w:rPr>
          <w:w w:val="105"/>
        </w:rPr>
        <w:t>The overall accuracy of the model was calculated as the average accu- racy</w:t>
      </w:r>
      <w:r>
        <w:rPr>
          <w:spacing w:val="11"/>
          <w:w w:val="105"/>
        </w:rPr>
        <w:t> </w:t>
      </w:r>
      <w:r>
        <w:rPr>
          <w:w w:val="105"/>
        </w:rPr>
        <w:t>of</w:t>
      </w:r>
      <w:r>
        <w:rPr>
          <w:spacing w:val="11"/>
          <w:w w:val="105"/>
        </w:rPr>
        <w:t> </w:t>
      </w:r>
      <w:r>
        <w:rPr>
          <w:w w:val="105"/>
        </w:rPr>
        <w:t>all</w:t>
      </w:r>
      <w:r>
        <w:rPr>
          <w:spacing w:val="12"/>
          <w:w w:val="105"/>
        </w:rPr>
        <w:t> </w:t>
      </w:r>
      <w:r>
        <w:rPr>
          <w:w w:val="105"/>
        </w:rPr>
        <w:t>10</w:t>
      </w:r>
      <w:r>
        <w:rPr>
          <w:spacing w:val="12"/>
          <w:w w:val="105"/>
        </w:rPr>
        <w:t> </w:t>
      </w:r>
      <w:r>
        <w:rPr>
          <w:w w:val="105"/>
        </w:rPr>
        <w:t>runs.</w:t>
      </w:r>
      <w:r>
        <w:rPr>
          <w:spacing w:val="10"/>
          <w:w w:val="105"/>
        </w:rPr>
        <w:t> </w:t>
      </w:r>
      <w:r>
        <w:rPr>
          <w:w w:val="105"/>
        </w:rPr>
        <w:t>The</w:t>
      </w:r>
      <w:r>
        <w:rPr>
          <w:spacing w:val="13"/>
          <w:w w:val="105"/>
        </w:rPr>
        <w:t> </w:t>
      </w:r>
      <w:r>
        <w:rPr>
          <w:w w:val="105"/>
        </w:rPr>
        <w:t>overall</w:t>
      </w:r>
      <w:r>
        <w:rPr>
          <w:spacing w:val="10"/>
          <w:w w:val="105"/>
        </w:rPr>
        <w:t> </w:t>
      </w:r>
      <w:r>
        <w:rPr>
          <w:w w:val="105"/>
        </w:rPr>
        <w:t>accuracy</w:t>
      </w:r>
      <w:r>
        <w:rPr>
          <w:spacing w:val="11"/>
          <w:w w:val="105"/>
        </w:rPr>
        <w:t> </w:t>
      </w:r>
      <w:r>
        <w:rPr>
          <w:w w:val="105"/>
        </w:rPr>
        <w:t>was</w:t>
      </w:r>
      <w:r>
        <w:rPr>
          <w:spacing w:val="10"/>
          <w:w w:val="105"/>
        </w:rPr>
        <w:t> </w:t>
      </w:r>
      <w:r>
        <w:rPr>
          <w:w w:val="105"/>
        </w:rPr>
        <w:t>calculated</w:t>
      </w:r>
      <w:r>
        <w:rPr>
          <w:spacing w:val="12"/>
          <w:w w:val="105"/>
        </w:rPr>
        <w:t> </w:t>
      </w:r>
      <w:r>
        <w:rPr>
          <w:w w:val="105"/>
        </w:rPr>
        <w:t>as</w:t>
      </w:r>
      <w:r>
        <w:rPr>
          <w:spacing w:val="12"/>
          <w:w w:val="105"/>
        </w:rPr>
        <w:t> </w:t>
      </w:r>
      <w:r>
        <w:rPr>
          <w:spacing w:val="-2"/>
          <w:w w:val="105"/>
        </w:rPr>
        <w:t>follows:</w:t>
      </w:r>
    </w:p>
    <w:p>
      <w:pPr>
        <w:pStyle w:val="ListParagraph"/>
        <w:numPr>
          <w:ilvl w:val="0"/>
          <w:numId w:val="8"/>
        </w:numPr>
        <w:tabs>
          <w:tab w:pos="345" w:val="left" w:leader="none"/>
        </w:tabs>
        <w:spacing w:line="79" w:lineRule="auto" w:before="169" w:after="0"/>
        <w:ind w:left="345" w:right="39" w:hanging="144"/>
        <w:jc w:val="left"/>
        <w:rPr>
          <w:sz w:val="16"/>
        </w:rPr>
      </w:pPr>
      <w:r>
        <w:rPr>
          <w:w w:val="105"/>
          <w:sz w:val="16"/>
        </w:rPr>
        <w:t>First, the classification accuracy for each fold is computed. </w:t>
      </w:r>
      <w:r>
        <w:rPr>
          <w:w w:val="105"/>
          <w:sz w:val="16"/>
        </w:rPr>
        <w:t>The classification</w:t>
      </w:r>
      <w:r>
        <w:rPr>
          <w:spacing w:val="33"/>
          <w:w w:val="105"/>
          <w:sz w:val="16"/>
        </w:rPr>
        <w:t> </w:t>
      </w:r>
      <w:r>
        <w:rPr>
          <w:w w:val="105"/>
          <w:sz w:val="16"/>
        </w:rPr>
        <w:t>accuracy</w:t>
      </w:r>
      <w:r>
        <w:rPr>
          <w:spacing w:val="34"/>
          <w:w w:val="105"/>
          <w:sz w:val="16"/>
        </w:rPr>
        <w:t> </w:t>
      </w:r>
      <w:r>
        <w:rPr>
          <w:w w:val="105"/>
          <w:sz w:val="16"/>
        </w:rPr>
        <w:t>Af</w:t>
      </w:r>
      <w:r>
        <w:rPr>
          <w:w w:val="105"/>
          <w:sz w:val="16"/>
          <w:vertAlign w:val="subscript"/>
        </w:rPr>
        <w:t>i</w:t>
      </w:r>
      <w:r>
        <w:rPr>
          <w:spacing w:val="34"/>
          <w:w w:val="105"/>
          <w:sz w:val="16"/>
          <w:vertAlign w:val="baseline"/>
        </w:rPr>
        <w:t> </w:t>
      </w:r>
      <w:r>
        <w:rPr>
          <w:w w:val="105"/>
          <w:sz w:val="16"/>
          <w:vertAlign w:val="baseline"/>
        </w:rPr>
        <w:t>of</w:t>
      </w:r>
      <w:r>
        <w:rPr>
          <w:spacing w:val="34"/>
          <w:w w:val="105"/>
          <w:sz w:val="16"/>
          <w:vertAlign w:val="baseline"/>
        </w:rPr>
        <w:t> </w:t>
      </w:r>
      <w:r>
        <w:rPr>
          <w:w w:val="105"/>
          <w:sz w:val="16"/>
          <w:vertAlign w:val="baseline"/>
        </w:rPr>
        <w:t>an</w:t>
      </w:r>
      <w:r>
        <w:rPr>
          <w:spacing w:val="35"/>
          <w:w w:val="105"/>
          <w:sz w:val="16"/>
          <w:vertAlign w:val="baseline"/>
        </w:rPr>
        <w:t> </w:t>
      </w:r>
      <w:r>
        <w:rPr>
          <w:w w:val="105"/>
          <w:sz w:val="16"/>
          <w:vertAlign w:val="baseline"/>
        </w:rPr>
        <w:t>individual</w:t>
      </w:r>
      <w:r>
        <w:rPr>
          <w:spacing w:val="34"/>
          <w:w w:val="105"/>
          <w:sz w:val="16"/>
          <w:vertAlign w:val="baseline"/>
        </w:rPr>
        <w:t> </w:t>
      </w:r>
      <w:r>
        <w:rPr>
          <w:w w:val="105"/>
          <w:sz w:val="16"/>
          <w:vertAlign w:val="baseline"/>
        </w:rPr>
        <w:t>fold</w:t>
      </w:r>
      <w:r>
        <w:rPr>
          <w:spacing w:val="33"/>
          <w:w w:val="105"/>
          <w:sz w:val="16"/>
          <w:vertAlign w:val="baseline"/>
        </w:rPr>
        <w:t> </w:t>
      </w:r>
      <w:r>
        <w:rPr>
          <w:w w:val="105"/>
          <w:sz w:val="16"/>
          <w:vertAlign w:val="baseline"/>
        </w:rPr>
        <w:t>f</w:t>
      </w:r>
      <w:r>
        <w:rPr>
          <w:w w:val="105"/>
          <w:sz w:val="16"/>
          <w:vertAlign w:val="subscript"/>
        </w:rPr>
        <w:t>i</w:t>
      </w:r>
      <w:r>
        <w:rPr>
          <w:spacing w:val="35"/>
          <w:w w:val="105"/>
          <w:sz w:val="16"/>
          <w:vertAlign w:val="baseline"/>
        </w:rPr>
        <w:t> </w:t>
      </w:r>
      <w:r>
        <w:rPr>
          <w:w w:val="105"/>
          <w:sz w:val="16"/>
          <w:vertAlign w:val="baseline"/>
        </w:rPr>
        <w:t>depends</w:t>
      </w:r>
      <w:r>
        <w:rPr>
          <w:spacing w:val="33"/>
          <w:w w:val="105"/>
          <w:sz w:val="16"/>
          <w:vertAlign w:val="baseline"/>
        </w:rPr>
        <w:t> </w:t>
      </w:r>
      <w:r>
        <w:rPr>
          <w:w w:val="105"/>
          <w:sz w:val="16"/>
          <w:vertAlign w:val="baseline"/>
        </w:rPr>
        <w:t>on</w:t>
      </w:r>
    </w:p>
    <w:p>
      <w:pPr>
        <w:pStyle w:val="BodyText"/>
        <w:spacing w:line="276" w:lineRule="auto" w:before="50"/>
        <w:ind w:left="345" w:right="38"/>
      </w:pPr>
      <w:r>
        <w:rPr>
          <w:w w:val="105"/>
        </w:rPr>
        <w:t>the number of samples correctly classified and is evaluated </w:t>
      </w:r>
      <w:r>
        <w:rPr>
          <w:w w:val="105"/>
        </w:rPr>
        <w:t>by</w:t>
      </w:r>
      <w:r>
        <w:rPr>
          <w:spacing w:val="40"/>
          <w:w w:val="105"/>
        </w:rPr>
        <w:t> </w:t>
      </w:r>
      <w:r>
        <w:rPr>
          <w:w w:val="105"/>
        </w:rPr>
        <w:t>the formula:</w:t>
      </w:r>
    </w:p>
    <w:p>
      <w:pPr>
        <w:tabs>
          <w:tab w:pos="4909" w:val="left" w:leader="none"/>
        </w:tabs>
        <w:spacing w:line="951" w:lineRule="exact" w:before="0"/>
        <w:ind w:left="377" w:right="0" w:firstLine="0"/>
        <w:jc w:val="left"/>
        <w:rPr>
          <w:rFonts w:ascii="Latin Modern Math"/>
          <w:sz w:val="17"/>
        </w:rPr>
      </w:pPr>
      <w:r>
        <w:rPr/>
        <mc:AlternateContent>
          <mc:Choice Requires="wps">
            <w:drawing>
              <wp:anchor distT="0" distB="0" distL="0" distR="0" allowOverlap="1" layoutInCell="1" locked="0" behindDoc="1" simplePos="0" relativeHeight="486951424">
                <wp:simplePos x="0" y="0"/>
                <wp:positionH relativeFrom="page">
                  <wp:posOffset>845273</wp:posOffset>
                </wp:positionH>
                <wp:positionV relativeFrom="paragraph">
                  <wp:posOffset>244032</wp:posOffset>
                </wp:positionV>
                <wp:extent cx="60960" cy="444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60960" cy="4445"/>
                        </a:xfrm>
                        <a:custGeom>
                          <a:avLst/>
                          <a:gdLst/>
                          <a:ahLst/>
                          <a:cxnLst/>
                          <a:rect l="l" t="t" r="r" b="b"/>
                          <a:pathLst>
                            <a:path w="60960" h="4445">
                              <a:moveTo>
                                <a:pt x="60479" y="0"/>
                              </a:moveTo>
                              <a:lnTo>
                                <a:pt x="0" y="0"/>
                              </a:lnTo>
                              <a:lnTo>
                                <a:pt x="0" y="4320"/>
                              </a:lnTo>
                              <a:lnTo>
                                <a:pt x="60479" y="4320"/>
                              </a:lnTo>
                              <a:lnTo>
                                <a:pt x="604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6.556999pt;margin-top:19.215197pt;width:4.7622pt;height:.34016pt;mso-position-horizontal-relative:page;mso-position-vertical-relative:paragraph;z-index:-16365056" id="docshape3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53984">
                <wp:simplePos x="0" y="0"/>
                <wp:positionH relativeFrom="page">
                  <wp:posOffset>676799</wp:posOffset>
                </wp:positionH>
                <wp:positionV relativeFrom="paragraph">
                  <wp:posOffset>242710</wp:posOffset>
                </wp:positionV>
                <wp:extent cx="229235" cy="12827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29235" cy="128270"/>
                        </a:xfrm>
                        <a:prstGeom prst="rect">
                          <a:avLst/>
                        </a:prstGeom>
                      </wps:spPr>
                      <wps:txbx>
                        <w:txbxContent>
                          <w:p>
                            <w:pPr>
                              <w:tabs>
                                <w:tab w:pos="265" w:val="left" w:leader="none"/>
                              </w:tabs>
                              <w:spacing w:before="6"/>
                              <w:ind w:left="0" w:right="0" w:firstLine="0"/>
                              <w:jc w:val="left"/>
                              <w:rPr>
                                <w:i/>
                                <w:sz w:val="17"/>
                              </w:rPr>
                            </w:pPr>
                            <w:r>
                              <w:rPr>
                                <w:i/>
                                <w:spacing w:val="-10"/>
                                <w:sz w:val="8"/>
                              </w:rPr>
                              <w:t>i</w:t>
                            </w:r>
                            <w:r>
                              <w:rPr>
                                <w:i/>
                                <w:sz w:val="8"/>
                              </w:rPr>
                              <w:tab/>
                            </w:r>
                            <w:r>
                              <w:rPr>
                                <w:i/>
                                <w:spacing w:val="-16"/>
                                <w:position w:val="-5"/>
                                <w:sz w:val="17"/>
                              </w:rPr>
                              <w:t>n</w:t>
                            </w:r>
                          </w:p>
                        </w:txbxContent>
                      </wps:txbx>
                      <wps:bodyPr wrap="square" lIns="0" tIns="0" rIns="0" bIns="0" rtlCol="0">
                        <a:noAutofit/>
                      </wps:bodyPr>
                    </wps:wsp>
                  </a:graphicData>
                </a:graphic>
              </wp:anchor>
            </w:drawing>
          </mc:Choice>
          <mc:Fallback>
            <w:pict>
              <v:shape style="position:absolute;margin-left:53.291302pt;margin-top:19.111071pt;width:18.05pt;height:10.1pt;mso-position-horizontal-relative:page;mso-position-vertical-relative:paragraph;z-index:-16362496" type="#_x0000_t202" id="docshape39" filled="false" stroked="false">
                <v:textbox inset="0,0,0,0">
                  <w:txbxContent>
                    <w:p>
                      <w:pPr>
                        <w:tabs>
                          <w:tab w:pos="265" w:val="left" w:leader="none"/>
                        </w:tabs>
                        <w:spacing w:before="6"/>
                        <w:ind w:left="0" w:right="0" w:firstLine="0"/>
                        <w:jc w:val="left"/>
                        <w:rPr>
                          <w:i/>
                          <w:sz w:val="17"/>
                        </w:rPr>
                      </w:pPr>
                      <w:r>
                        <w:rPr>
                          <w:i/>
                          <w:spacing w:val="-10"/>
                          <w:sz w:val="8"/>
                        </w:rPr>
                        <w:t>i</w:t>
                      </w:r>
                      <w:r>
                        <w:rPr>
                          <w:i/>
                          <w:sz w:val="8"/>
                        </w:rPr>
                        <w:tab/>
                      </w:r>
                      <w:r>
                        <w:rPr>
                          <w:i/>
                          <w:spacing w:val="-16"/>
                          <w:position w:val="-5"/>
                          <w:sz w:val="17"/>
                        </w:rPr>
                        <w:t>n</w:t>
                      </w:r>
                    </w:p>
                  </w:txbxContent>
                </v:textbox>
                <w10:wrap type="none"/>
              </v:shape>
            </w:pict>
          </mc:Fallback>
        </mc:AlternateContent>
      </w:r>
      <w:r>
        <w:rPr>
          <w:i/>
          <w:sz w:val="17"/>
        </w:rPr>
        <w:t>A</w:t>
      </w:r>
      <w:r>
        <w:rPr>
          <w:i/>
          <w:sz w:val="17"/>
          <w:vertAlign w:val="subscript"/>
        </w:rPr>
        <w:t>f</w:t>
      </w:r>
      <w:r>
        <w:rPr>
          <w:i/>
          <w:spacing w:val="50"/>
          <w:sz w:val="17"/>
          <w:vertAlign w:val="baseline"/>
        </w:rPr>
        <w:t> </w:t>
      </w:r>
      <w:r>
        <w:rPr>
          <w:rFonts w:ascii="Latin Modern Math"/>
          <w:sz w:val="17"/>
          <w:vertAlign w:val="baseline"/>
        </w:rPr>
        <w:t>= </w:t>
      </w:r>
      <w:r>
        <w:rPr>
          <w:i/>
          <w:position w:val="12"/>
          <w:sz w:val="17"/>
          <w:vertAlign w:val="baseline"/>
        </w:rPr>
        <w:t>t</w:t>
      </w:r>
      <w:r>
        <w:rPr>
          <w:i/>
          <w:spacing w:val="11"/>
          <w:position w:val="12"/>
          <w:sz w:val="17"/>
          <w:vertAlign w:val="baseline"/>
        </w:rPr>
        <w:t> </w:t>
      </w:r>
      <w:r>
        <w:rPr>
          <w:rFonts w:ascii="Latin Modern Math"/>
          <w:sz w:val="17"/>
          <w:vertAlign w:val="baseline"/>
        </w:rPr>
        <w:t>*</w:t>
      </w:r>
      <w:r>
        <w:rPr>
          <w:rFonts w:ascii="Latin Modern Math"/>
          <w:spacing w:val="-19"/>
          <w:sz w:val="17"/>
          <w:vertAlign w:val="baseline"/>
        </w:rPr>
        <w:t> </w:t>
      </w:r>
      <w:r>
        <w:rPr>
          <w:spacing w:val="-4"/>
          <w:sz w:val="17"/>
          <w:vertAlign w:val="baseline"/>
        </w:rPr>
        <w:t>100%</w:t>
      </w:r>
      <w:r>
        <w:rPr>
          <w:sz w:val="17"/>
          <w:vertAlign w:val="baseline"/>
        </w:rPr>
        <w:tab/>
      </w:r>
      <w:r>
        <w:rPr>
          <w:rFonts w:ascii="Latin Modern Math"/>
          <w:spacing w:val="-5"/>
          <w:sz w:val="17"/>
          <w:vertAlign w:val="baseline"/>
        </w:rPr>
        <w:t>(</w:t>
      </w:r>
      <w:r>
        <w:rPr>
          <w:spacing w:val="-5"/>
          <w:sz w:val="17"/>
          <w:vertAlign w:val="baseline"/>
        </w:rPr>
        <w:t>3</w:t>
      </w:r>
      <w:r>
        <w:rPr>
          <w:rFonts w:ascii="Latin Modern Math"/>
          <w:spacing w:val="-5"/>
          <w:sz w:val="17"/>
          <w:vertAlign w:val="baseline"/>
        </w:rPr>
        <w:t>)</w:t>
      </w:r>
    </w:p>
    <w:p>
      <w:pPr>
        <w:spacing w:before="48"/>
        <w:ind w:left="115" w:right="0" w:firstLine="0"/>
        <w:jc w:val="both"/>
        <w:rPr>
          <w:sz w:val="12"/>
        </w:rPr>
      </w:pPr>
      <w:r>
        <w:rPr>
          <w:w w:val="110"/>
          <w:sz w:val="12"/>
        </w:rPr>
        <w:t>Table</w:t>
      </w:r>
      <w:r>
        <w:rPr>
          <w:spacing w:val="14"/>
          <w:w w:val="110"/>
          <w:sz w:val="12"/>
        </w:rPr>
        <w:t> </w:t>
      </w:r>
      <w:r>
        <w:rPr>
          <w:spacing w:val="-10"/>
          <w:w w:val="110"/>
          <w:sz w:val="12"/>
        </w:rPr>
        <w:t>2</w:t>
      </w:r>
    </w:p>
    <w:p>
      <w:pPr>
        <w:spacing w:before="35"/>
        <w:ind w:left="114" w:right="0" w:firstLine="0"/>
        <w:jc w:val="both"/>
        <w:rPr>
          <w:sz w:val="12"/>
        </w:rPr>
      </w:pPr>
      <w:r>
        <w:rPr/>
        <mc:AlternateContent>
          <mc:Choice Requires="wps">
            <w:drawing>
              <wp:anchor distT="0" distB="0" distL="0" distR="0" allowOverlap="1" layoutInCell="1" locked="0" behindDoc="0" simplePos="0" relativeHeight="15738880">
                <wp:simplePos x="0" y="0"/>
                <wp:positionH relativeFrom="page">
                  <wp:posOffset>415442</wp:posOffset>
                </wp:positionH>
                <wp:positionV relativeFrom="paragraph">
                  <wp:posOffset>159783</wp:posOffset>
                </wp:positionV>
                <wp:extent cx="3188335" cy="698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12.581417pt;width:251.036pt;height:.51025pt;mso-position-horizontal-relative:page;mso-position-vertical-relative:paragraph;z-index:15738880" id="docshape40" filled="true" fillcolor="#000000" stroked="false">
                <v:fill type="solid"/>
                <w10:wrap type="none"/>
              </v:rect>
            </w:pict>
          </mc:Fallback>
        </mc:AlternateContent>
      </w:r>
      <w:r>
        <w:rPr>
          <w:w w:val="110"/>
          <w:sz w:val="12"/>
        </w:rPr>
        <w:t>Best</w:t>
      </w:r>
      <w:r>
        <w:rPr>
          <w:spacing w:val="13"/>
          <w:w w:val="110"/>
          <w:sz w:val="12"/>
        </w:rPr>
        <w:t> </w:t>
      </w:r>
      <w:r>
        <w:rPr>
          <w:w w:val="110"/>
          <w:sz w:val="12"/>
        </w:rPr>
        <w:t>performing</w:t>
      </w:r>
      <w:r>
        <w:rPr>
          <w:spacing w:val="14"/>
          <w:w w:val="110"/>
          <w:sz w:val="12"/>
        </w:rPr>
        <w:t> </w:t>
      </w:r>
      <w:r>
        <w:rPr>
          <w:w w:val="110"/>
          <w:sz w:val="12"/>
        </w:rPr>
        <w:t>network</w:t>
      </w:r>
      <w:r>
        <w:rPr>
          <w:spacing w:val="13"/>
          <w:w w:val="110"/>
          <w:sz w:val="12"/>
        </w:rPr>
        <w:t> </w:t>
      </w:r>
      <w:r>
        <w:rPr>
          <w:spacing w:val="-2"/>
          <w:w w:val="110"/>
          <w:sz w:val="12"/>
        </w:rPr>
        <w:t>architecture.</w:t>
      </w:r>
    </w:p>
    <w:p>
      <w:pPr>
        <w:pStyle w:val="BodyText"/>
        <w:spacing w:line="276" w:lineRule="auto" w:before="9"/>
        <w:ind w:left="114" w:right="307" w:firstLine="233"/>
        <w:jc w:val="both"/>
      </w:pPr>
      <w:r>
        <w:rPr/>
        <w:br w:type="column"/>
      </w:r>
      <w:r>
        <w:rPr>
          <w:w w:val="105"/>
        </w:rPr>
        <w:t>To summarize the results of the 10 test folds, </w:t>
      </w:r>
      <w:hyperlink w:history="true" w:anchor="_bookmark13">
        <w:r>
          <w:rPr>
            <w:color w:val="007FAD"/>
            <w:w w:val="105"/>
          </w:rPr>
          <w:t>Table 3</w:t>
        </w:r>
      </w:hyperlink>
      <w:r>
        <w:rPr>
          <w:color w:val="007FAD"/>
          <w:w w:val="105"/>
        </w:rPr>
        <w:t> </w:t>
      </w:r>
      <w:r>
        <w:rPr>
          <w:w w:val="105"/>
        </w:rPr>
        <w:t>illustrates the classification accuracy for all runs. The average accuracy classi- fication</w:t>
      </w:r>
      <w:r>
        <w:rPr>
          <w:w w:val="105"/>
        </w:rPr>
        <w:t> obtained</w:t>
      </w:r>
      <w:r>
        <w:rPr>
          <w:w w:val="105"/>
        </w:rPr>
        <w:t> for</w:t>
      </w:r>
      <w:r>
        <w:rPr>
          <w:w w:val="105"/>
        </w:rPr>
        <w:t> all</w:t>
      </w:r>
      <w:r>
        <w:rPr>
          <w:w w:val="105"/>
        </w:rPr>
        <w:t> folds</w:t>
      </w:r>
      <w:r>
        <w:rPr>
          <w:w w:val="105"/>
        </w:rPr>
        <w:t> is</w:t>
      </w:r>
      <w:r>
        <w:rPr>
          <w:w w:val="105"/>
        </w:rPr>
        <w:t> 81%.</w:t>
      </w:r>
      <w:r>
        <w:rPr>
          <w:w w:val="105"/>
        </w:rPr>
        <w:t> We</w:t>
      </w:r>
      <w:r>
        <w:rPr>
          <w:w w:val="105"/>
        </w:rPr>
        <w:t> notice</w:t>
      </w:r>
      <w:r>
        <w:rPr>
          <w:w w:val="105"/>
        </w:rPr>
        <w:t> that</w:t>
      </w:r>
      <w:r>
        <w:rPr>
          <w:w w:val="105"/>
        </w:rPr>
        <w:t> the</w:t>
      </w:r>
      <w:r>
        <w:rPr>
          <w:w w:val="105"/>
        </w:rPr>
        <w:t> highest classification</w:t>
      </w:r>
      <w:r>
        <w:rPr>
          <w:w w:val="105"/>
        </w:rPr>
        <w:t> accuracy was</w:t>
      </w:r>
      <w:r>
        <w:rPr>
          <w:w w:val="105"/>
        </w:rPr>
        <w:t> obtained</w:t>
      </w:r>
      <w:r>
        <w:rPr>
          <w:w w:val="105"/>
        </w:rPr>
        <w:t> in</w:t>
      </w:r>
      <w:r>
        <w:rPr>
          <w:w w:val="105"/>
        </w:rPr>
        <w:t> run</w:t>
      </w:r>
      <w:r>
        <w:rPr>
          <w:w w:val="105"/>
        </w:rPr>
        <w:t> 5</w:t>
      </w:r>
      <w:r>
        <w:rPr>
          <w:w w:val="105"/>
        </w:rPr>
        <w:t> and</w:t>
      </w:r>
      <w:r>
        <w:rPr>
          <w:w w:val="105"/>
        </w:rPr>
        <w:t> run</w:t>
      </w:r>
      <w:r>
        <w:rPr>
          <w:w w:val="105"/>
        </w:rPr>
        <w:t> 10</w:t>
      </w:r>
      <w:r>
        <w:rPr>
          <w:w w:val="105"/>
        </w:rPr>
        <w:t> with</w:t>
      </w:r>
      <w:r>
        <w:rPr>
          <w:w w:val="105"/>
        </w:rPr>
        <w:t> an accuracy</w:t>
      </w:r>
      <w:r>
        <w:rPr>
          <w:w w:val="105"/>
        </w:rPr>
        <w:t> of</w:t>
      </w:r>
      <w:r>
        <w:rPr>
          <w:w w:val="105"/>
        </w:rPr>
        <w:t> 100%</w:t>
      </w:r>
      <w:r>
        <w:rPr>
          <w:w w:val="105"/>
        </w:rPr>
        <w:t> and</w:t>
      </w:r>
      <w:r>
        <w:rPr>
          <w:w w:val="105"/>
        </w:rPr>
        <w:t> the</w:t>
      </w:r>
      <w:r>
        <w:rPr>
          <w:w w:val="105"/>
        </w:rPr>
        <w:t> lowest</w:t>
      </w:r>
      <w:r>
        <w:rPr>
          <w:w w:val="105"/>
        </w:rPr>
        <w:t> accuracy</w:t>
      </w:r>
      <w:r>
        <w:rPr>
          <w:w w:val="105"/>
        </w:rPr>
        <w:t> was</w:t>
      </w:r>
      <w:r>
        <w:rPr>
          <w:w w:val="105"/>
        </w:rPr>
        <w:t> obtained</w:t>
      </w:r>
      <w:r>
        <w:rPr>
          <w:w w:val="105"/>
        </w:rPr>
        <w:t> in</w:t>
      </w:r>
      <w:r>
        <w:rPr>
          <w:w w:val="105"/>
        </w:rPr>
        <w:t> run</w:t>
      </w:r>
      <w:r>
        <w:rPr>
          <w:w w:val="105"/>
        </w:rPr>
        <w:t> 7 with an</w:t>
      </w:r>
      <w:r>
        <w:rPr>
          <w:w w:val="105"/>
        </w:rPr>
        <w:t> accuracy of</w:t>
      </w:r>
      <w:r>
        <w:rPr>
          <w:w w:val="105"/>
        </w:rPr>
        <w:t> 33.34%. Looking</w:t>
      </w:r>
      <w:r>
        <w:rPr>
          <w:w w:val="105"/>
        </w:rPr>
        <w:t> further at</w:t>
      </w:r>
      <w:r>
        <w:rPr>
          <w:w w:val="105"/>
        </w:rPr>
        <w:t> the</w:t>
      </w:r>
      <w:r>
        <w:rPr>
          <w:w w:val="105"/>
        </w:rPr>
        <w:t> testing</w:t>
      </w:r>
      <w:r>
        <w:rPr>
          <w:w w:val="105"/>
        </w:rPr>
        <w:t> fold</w:t>
      </w:r>
      <w:r>
        <w:rPr>
          <w:w w:val="105"/>
        </w:rPr>
        <w:t> of run</w:t>
      </w:r>
      <w:r>
        <w:rPr>
          <w:w w:val="105"/>
        </w:rPr>
        <w:t> 7,</w:t>
      </w:r>
      <w:r>
        <w:rPr>
          <w:w w:val="105"/>
        </w:rPr>
        <w:t> we</w:t>
      </w:r>
      <w:r>
        <w:rPr>
          <w:w w:val="105"/>
        </w:rPr>
        <w:t> noticed</w:t>
      </w:r>
      <w:r>
        <w:rPr>
          <w:w w:val="105"/>
        </w:rPr>
        <w:t> that</w:t>
      </w:r>
      <w:r>
        <w:rPr>
          <w:w w:val="105"/>
        </w:rPr>
        <w:t> most</w:t>
      </w:r>
      <w:r>
        <w:rPr>
          <w:w w:val="105"/>
        </w:rPr>
        <w:t> sample</w:t>
      </w:r>
      <w:r>
        <w:rPr>
          <w:w w:val="105"/>
        </w:rPr>
        <w:t> cases</w:t>
      </w:r>
      <w:r>
        <w:rPr>
          <w:w w:val="105"/>
        </w:rPr>
        <w:t> were</w:t>
      </w:r>
      <w:r>
        <w:rPr>
          <w:w w:val="105"/>
        </w:rPr>
        <w:t> border</w:t>
      </w:r>
      <w:r>
        <w:rPr>
          <w:w w:val="105"/>
        </w:rPr>
        <w:t> cases</w:t>
      </w:r>
      <w:r>
        <w:rPr>
          <w:spacing w:val="40"/>
          <w:w w:val="105"/>
        </w:rPr>
        <w:t> </w:t>
      </w:r>
      <w:r>
        <w:rPr>
          <w:w w:val="105"/>
        </w:rPr>
        <w:t>between two risk classes, which led to their misclassification into either the class which is directly below the actual class or the class which is directly above it. Looking at each class of risk, the overall classification</w:t>
      </w:r>
      <w:r>
        <w:rPr>
          <w:w w:val="105"/>
        </w:rPr>
        <w:t> accuracy</w:t>
      </w:r>
      <w:r>
        <w:rPr>
          <w:w w:val="105"/>
        </w:rPr>
        <w:t> is</w:t>
      </w:r>
      <w:r>
        <w:rPr>
          <w:w w:val="105"/>
        </w:rPr>
        <w:t> 90%,</w:t>
      </w:r>
      <w:r>
        <w:rPr>
          <w:spacing w:val="-1"/>
          <w:w w:val="105"/>
        </w:rPr>
        <w:t> </w:t>
      </w:r>
      <w:r>
        <w:rPr>
          <w:w w:val="105"/>
        </w:rPr>
        <w:t>80%,</w:t>
      </w:r>
      <w:r>
        <w:rPr>
          <w:w w:val="105"/>
        </w:rPr>
        <w:t> 70%,</w:t>
      </w:r>
      <w:r>
        <w:rPr>
          <w:w w:val="105"/>
        </w:rPr>
        <w:t> 76.7%,</w:t>
      </w:r>
      <w:r>
        <w:rPr>
          <w:spacing w:val="-1"/>
          <w:w w:val="105"/>
        </w:rPr>
        <w:t> </w:t>
      </w:r>
      <w:r>
        <w:rPr>
          <w:w w:val="105"/>
        </w:rPr>
        <w:t>and</w:t>
      </w:r>
      <w:r>
        <w:rPr>
          <w:w w:val="105"/>
        </w:rPr>
        <w:t> 86.7%</w:t>
      </w:r>
      <w:r>
        <w:rPr>
          <w:w w:val="105"/>
        </w:rPr>
        <w:t> for</w:t>
      </w:r>
      <w:r>
        <w:rPr>
          <w:w w:val="105"/>
        </w:rPr>
        <w:t> low risk, lower-mild risk, higher-mild risk, moderate risk, and high risk classes respectively.</w:t>
      </w:r>
    </w:p>
    <w:p>
      <w:pPr>
        <w:pStyle w:val="BodyText"/>
        <w:spacing w:line="276" w:lineRule="auto" w:before="1"/>
        <w:ind w:left="114" w:right="308" w:firstLine="233"/>
        <w:jc w:val="both"/>
      </w:pPr>
      <w:r>
        <w:rPr>
          <w:w w:val="105"/>
        </w:rPr>
        <w:t>To further analyze the performance of the classification </w:t>
      </w:r>
      <w:r>
        <w:rPr>
          <w:w w:val="105"/>
        </w:rPr>
        <w:t>model, we provide the confusion matrix in </w:t>
      </w:r>
      <w:hyperlink w:history="true" w:anchor="_bookmark13">
        <w:r>
          <w:rPr>
            <w:color w:val="007FAD"/>
            <w:w w:val="105"/>
          </w:rPr>
          <w:t>Table 4</w:t>
        </w:r>
      </w:hyperlink>
      <w:r>
        <w:rPr>
          <w:w w:val="105"/>
        </w:rPr>
        <w:t>.</w:t>
      </w:r>
    </w:p>
    <w:p>
      <w:pPr>
        <w:pStyle w:val="BodyText"/>
        <w:spacing w:line="276" w:lineRule="auto"/>
        <w:ind w:left="114" w:right="307" w:firstLine="233"/>
        <w:jc w:val="both"/>
      </w:pPr>
      <w:r>
        <w:rPr>
          <w:w w:val="105"/>
        </w:rPr>
        <w:t>The confusion matrix helps visualizing the performance of </w:t>
      </w:r>
      <w:r>
        <w:rPr>
          <w:w w:val="105"/>
        </w:rPr>
        <w:t>the model within each class of VTE risk by looking at the actual versus the</w:t>
      </w:r>
      <w:r>
        <w:rPr>
          <w:w w:val="105"/>
        </w:rPr>
        <w:t> predicted</w:t>
      </w:r>
      <w:r>
        <w:rPr>
          <w:w w:val="105"/>
        </w:rPr>
        <w:t> class</w:t>
      </w:r>
      <w:r>
        <w:rPr>
          <w:w w:val="105"/>
        </w:rPr>
        <w:t> of</w:t>
      </w:r>
      <w:r>
        <w:rPr>
          <w:w w:val="105"/>
        </w:rPr>
        <w:t> risk</w:t>
      </w:r>
      <w:r>
        <w:rPr>
          <w:w w:val="105"/>
        </w:rPr>
        <w:t> for</w:t>
      </w:r>
      <w:r>
        <w:rPr>
          <w:w w:val="105"/>
        </w:rPr>
        <w:t> each</w:t>
      </w:r>
      <w:r>
        <w:rPr>
          <w:w w:val="105"/>
        </w:rPr>
        <w:t> class.</w:t>
      </w:r>
      <w:r>
        <w:rPr>
          <w:w w:val="105"/>
        </w:rPr>
        <w:t> The</w:t>
      </w:r>
      <w:r>
        <w:rPr>
          <w:w w:val="105"/>
        </w:rPr>
        <w:t> rows</w:t>
      </w:r>
      <w:r>
        <w:rPr>
          <w:w w:val="105"/>
        </w:rPr>
        <w:t> represent</w:t>
      </w:r>
      <w:r>
        <w:rPr>
          <w:w w:val="105"/>
        </w:rPr>
        <w:t> the predicted classes for the sample cases from a specific class of risk. For</w:t>
      </w:r>
      <w:r>
        <w:rPr>
          <w:w w:val="105"/>
        </w:rPr>
        <w:t> example,</w:t>
      </w:r>
      <w:r>
        <w:rPr>
          <w:w w:val="105"/>
        </w:rPr>
        <w:t> the</w:t>
      </w:r>
      <w:r>
        <w:rPr>
          <w:w w:val="105"/>
        </w:rPr>
        <w:t> first</w:t>
      </w:r>
      <w:r>
        <w:rPr>
          <w:w w:val="105"/>
        </w:rPr>
        <w:t> row</w:t>
      </w:r>
      <w:r>
        <w:rPr>
          <w:w w:val="105"/>
        </w:rPr>
        <w:t> shows</w:t>
      </w:r>
      <w:r>
        <w:rPr>
          <w:w w:val="105"/>
        </w:rPr>
        <w:t> that</w:t>
      </w:r>
      <w:r>
        <w:rPr>
          <w:w w:val="105"/>
        </w:rPr>
        <w:t> out</w:t>
      </w:r>
      <w:r>
        <w:rPr>
          <w:w w:val="105"/>
        </w:rPr>
        <w:t> of</w:t>
      </w:r>
      <w:r>
        <w:rPr>
          <w:w w:val="105"/>
        </w:rPr>
        <w:t> 30</w:t>
      </w:r>
      <w:r>
        <w:rPr>
          <w:w w:val="105"/>
        </w:rPr>
        <w:t> actual</w:t>
      </w:r>
      <w:r>
        <w:rPr>
          <w:w w:val="105"/>
        </w:rPr>
        <w:t> low</w:t>
      </w:r>
      <w:r>
        <w:rPr>
          <w:w w:val="105"/>
        </w:rPr>
        <w:t> risk</w:t>
      </w:r>
      <w:r>
        <w:rPr>
          <w:spacing w:val="40"/>
          <w:w w:val="105"/>
        </w:rPr>
        <w:t> </w:t>
      </w:r>
      <w:r>
        <w:rPr>
          <w:w w:val="105"/>
        </w:rPr>
        <w:t>cases,</w:t>
      </w:r>
      <w:r>
        <w:rPr>
          <w:w w:val="105"/>
        </w:rPr>
        <w:t> the</w:t>
      </w:r>
      <w:r>
        <w:rPr>
          <w:w w:val="105"/>
        </w:rPr>
        <w:t> model</w:t>
      </w:r>
      <w:r>
        <w:rPr>
          <w:w w:val="105"/>
        </w:rPr>
        <w:t> correctly</w:t>
      </w:r>
      <w:r>
        <w:rPr>
          <w:w w:val="105"/>
        </w:rPr>
        <w:t> predicted</w:t>
      </w:r>
      <w:r>
        <w:rPr>
          <w:w w:val="105"/>
        </w:rPr>
        <w:t> 27</w:t>
      </w:r>
      <w:r>
        <w:rPr>
          <w:w w:val="105"/>
        </w:rPr>
        <w:t> cases</w:t>
      </w:r>
      <w:r>
        <w:rPr>
          <w:w w:val="105"/>
        </w:rPr>
        <w:t> within</w:t>
      </w:r>
      <w:r>
        <w:rPr>
          <w:w w:val="105"/>
        </w:rPr>
        <w:t> the</w:t>
      </w:r>
      <w:r>
        <w:rPr>
          <w:w w:val="105"/>
        </w:rPr>
        <w:t> low</w:t>
      </w:r>
      <w:r>
        <w:rPr>
          <w:w w:val="105"/>
        </w:rPr>
        <w:t> risk class,</w:t>
      </w:r>
      <w:r>
        <w:rPr>
          <w:w w:val="105"/>
        </w:rPr>
        <w:t> while</w:t>
      </w:r>
      <w:r>
        <w:rPr>
          <w:w w:val="105"/>
        </w:rPr>
        <w:t> it</w:t>
      </w:r>
      <w:r>
        <w:rPr>
          <w:w w:val="105"/>
        </w:rPr>
        <w:t> incorrectly</w:t>
      </w:r>
      <w:r>
        <w:rPr>
          <w:w w:val="105"/>
        </w:rPr>
        <w:t> classified</w:t>
      </w:r>
      <w:r>
        <w:rPr>
          <w:w w:val="105"/>
        </w:rPr>
        <w:t> the</w:t>
      </w:r>
      <w:r>
        <w:rPr>
          <w:w w:val="105"/>
        </w:rPr>
        <w:t> remaining</w:t>
      </w:r>
      <w:r>
        <w:rPr>
          <w:w w:val="105"/>
        </w:rPr>
        <w:t> three</w:t>
      </w:r>
      <w:r>
        <w:rPr>
          <w:w w:val="105"/>
        </w:rPr>
        <w:t> low</w:t>
      </w:r>
      <w:r>
        <w:rPr>
          <w:w w:val="105"/>
        </w:rPr>
        <w:t> risk cases as lower-mild risk class. The columns show the actual classi- fication of the cases that were predicted within a specific class of risk.</w:t>
      </w:r>
      <w:r>
        <w:rPr>
          <w:spacing w:val="13"/>
          <w:w w:val="105"/>
        </w:rPr>
        <w:t> </w:t>
      </w:r>
      <w:r>
        <w:rPr>
          <w:w w:val="105"/>
        </w:rPr>
        <w:t>For</w:t>
      </w:r>
      <w:r>
        <w:rPr>
          <w:spacing w:val="14"/>
          <w:w w:val="105"/>
        </w:rPr>
        <w:t> </w:t>
      </w:r>
      <w:r>
        <w:rPr>
          <w:w w:val="105"/>
        </w:rPr>
        <w:t>example,</w:t>
      </w:r>
      <w:r>
        <w:rPr>
          <w:spacing w:val="13"/>
          <w:w w:val="105"/>
        </w:rPr>
        <w:t> </w:t>
      </w:r>
      <w:r>
        <w:rPr>
          <w:w w:val="105"/>
        </w:rPr>
        <w:t>the</w:t>
      </w:r>
      <w:r>
        <w:rPr>
          <w:spacing w:val="14"/>
          <w:w w:val="105"/>
        </w:rPr>
        <w:t> </w:t>
      </w:r>
      <w:r>
        <w:rPr>
          <w:w w:val="105"/>
        </w:rPr>
        <w:t>first</w:t>
      </w:r>
      <w:r>
        <w:rPr>
          <w:spacing w:val="13"/>
          <w:w w:val="105"/>
        </w:rPr>
        <w:t> </w:t>
      </w:r>
      <w:r>
        <w:rPr>
          <w:w w:val="105"/>
        </w:rPr>
        <w:t>column</w:t>
      </w:r>
      <w:r>
        <w:rPr>
          <w:spacing w:val="13"/>
          <w:w w:val="105"/>
        </w:rPr>
        <w:t> </w:t>
      </w:r>
      <w:r>
        <w:rPr>
          <w:w w:val="105"/>
        </w:rPr>
        <w:t>show</w:t>
      </w:r>
      <w:r>
        <w:rPr>
          <w:spacing w:val="13"/>
          <w:w w:val="105"/>
        </w:rPr>
        <w:t> </w:t>
      </w:r>
      <w:r>
        <w:rPr>
          <w:w w:val="105"/>
        </w:rPr>
        <w:t>that</w:t>
      </w:r>
      <w:r>
        <w:rPr>
          <w:spacing w:val="13"/>
          <w:w w:val="105"/>
        </w:rPr>
        <w:t> </w:t>
      </w:r>
      <w:r>
        <w:rPr>
          <w:w w:val="105"/>
        </w:rPr>
        <w:t>the</w:t>
      </w:r>
      <w:r>
        <w:rPr>
          <w:spacing w:val="14"/>
          <w:w w:val="105"/>
        </w:rPr>
        <w:t> </w:t>
      </w:r>
      <w:r>
        <w:rPr>
          <w:w w:val="105"/>
        </w:rPr>
        <w:t>model</w:t>
      </w:r>
      <w:r>
        <w:rPr>
          <w:spacing w:val="13"/>
          <w:w w:val="105"/>
        </w:rPr>
        <w:t> </w:t>
      </w:r>
      <w:r>
        <w:rPr>
          <w:w w:val="105"/>
        </w:rPr>
        <w:t>predicted a total of 31 low risk cases, while actually only 27 out of them were actually low risk cases, and the other 4 were incorrectly classified</w:t>
      </w:r>
      <w:r>
        <w:rPr>
          <w:spacing w:val="80"/>
          <w:w w:val="105"/>
        </w:rPr>
        <w:t> </w:t>
      </w:r>
      <w:r>
        <w:rPr>
          <w:w w:val="105"/>
        </w:rPr>
        <w:t>as low risk while they were actually lower-mild risk cases. Conse- quently, the rate 27/30 shows the measure of the procedure accu- racy of the classification for the low risk class (which is also called the Recall measure), while the rate 27/31 shows the user accuracy</w:t>
      </w:r>
      <w:r>
        <w:rPr>
          <w:spacing w:val="40"/>
          <w:w w:val="105"/>
        </w:rPr>
        <w:t> </w:t>
      </w:r>
      <w:r>
        <w:rPr>
          <w:w w:val="105"/>
        </w:rPr>
        <w:t>of</w:t>
      </w:r>
      <w:r>
        <w:rPr>
          <w:w w:val="105"/>
        </w:rPr>
        <w:t> the</w:t>
      </w:r>
      <w:r>
        <w:rPr>
          <w:w w:val="105"/>
        </w:rPr>
        <w:t> classification</w:t>
      </w:r>
      <w:r>
        <w:rPr>
          <w:w w:val="105"/>
        </w:rPr>
        <w:t> model</w:t>
      </w:r>
      <w:r>
        <w:rPr>
          <w:w w:val="105"/>
        </w:rPr>
        <w:t> for</w:t>
      </w:r>
      <w:r>
        <w:rPr>
          <w:w w:val="105"/>
        </w:rPr>
        <w:t> low</w:t>
      </w:r>
      <w:r>
        <w:rPr>
          <w:w w:val="105"/>
        </w:rPr>
        <w:t> risk</w:t>
      </w:r>
      <w:r>
        <w:rPr>
          <w:w w:val="105"/>
        </w:rPr>
        <w:t> class</w:t>
      </w:r>
      <w:r>
        <w:rPr>
          <w:w w:val="105"/>
        </w:rPr>
        <w:t> (which</w:t>
      </w:r>
      <w:r>
        <w:rPr>
          <w:w w:val="105"/>
        </w:rPr>
        <w:t> is</w:t>
      </w:r>
      <w:r>
        <w:rPr>
          <w:w w:val="105"/>
        </w:rPr>
        <w:t> also</w:t>
      </w:r>
      <w:r>
        <w:rPr>
          <w:w w:val="105"/>
        </w:rPr>
        <w:t> called</w:t>
      </w:r>
      <w:r>
        <w:rPr>
          <w:spacing w:val="80"/>
          <w:w w:val="105"/>
        </w:rPr>
        <w:t> </w:t>
      </w:r>
      <w:r>
        <w:rPr>
          <w:w w:val="105"/>
        </w:rPr>
        <w:t>the Precision measure).</w:t>
      </w:r>
    </w:p>
    <w:p>
      <w:pPr>
        <w:pStyle w:val="BodyText"/>
        <w:spacing w:line="276" w:lineRule="auto" w:before="4"/>
        <w:ind w:left="114" w:right="308" w:firstLine="233"/>
        <w:jc w:val="both"/>
      </w:pPr>
      <w:hyperlink w:history="true" w:anchor="_bookmark14">
        <w:r>
          <w:rPr>
            <w:color w:val="007FAD"/>
            <w:w w:val="105"/>
          </w:rPr>
          <w:t>Table 5</w:t>
        </w:r>
      </w:hyperlink>
      <w:r>
        <w:rPr>
          <w:color w:val="007FAD"/>
          <w:w w:val="105"/>
        </w:rPr>
        <w:t> </w:t>
      </w:r>
      <w:r>
        <w:rPr>
          <w:w w:val="105"/>
        </w:rPr>
        <w:t>summarizes</w:t>
      </w:r>
      <w:r>
        <w:rPr>
          <w:w w:val="105"/>
        </w:rPr>
        <w:t> procedure accuracy and</w:t>
      </w:r>
      <w:r>
        <w:rPr>
          <w:w w:val="105"/>
        </w:rPr>
        <w:t> user</w:t>
      </w:r>
      <w:r>
        <w:rPr>
          <w:w w:val="105"/>
        </w:rPr>
        <w:t> accuracy </w:t>
      </w:r>
      <w:r>
        <w:rPr>
          <w:w w:val="105"/>
        </w:rPr>
        <w:t>for each VTE risk class.</w:t>
      </w:r>
    </w:p>
    <w:p>
      <w:pPr>
        <w:pStyle w:val="BodyText"/>
        <w:spacing w:before="159"/>
      </w:pPr>
    </w:p>
    <w:p>
      <w:pPr>
        <w:pStyle w:val="ListParagraph"/>
        <w:numPr>
          <w:ilvl w:val="1"/>
          <w:numId w:val="1"/>
        </w:numPr>
        <w:tabs>
          <w:tab w:pos="423" w:val="left" w:leader="none"/>
        </w:tabs>
        <w:spacing w:line="240" w:lineRule="auto" w:before="1" w:after="0"/>
        <w:ind w:left="423" w:right="0" w:hanging="308"/>
        <w:jc w:val="left"/>
        <w:rPr>
          <w:i/>
          <w:sz w:val="16"/>
        </w:rPr>
      </w:pPr>
      <w:r>
        <w:rPr>
          <w:i/>
          <w:spacing w:val="-2"/>
          <w:sz w:val="16"/>
        </w:rPr>
        <w:t>Observations</w:t>
      </w:r>
      <w:r>
        <w:rPr>
          <w:i/>
          <w:spacing w:val="10"/>
          <w:sz w:val="16"/>
        </w:rPr>
        <w:t> </w:t>
      </w:r>
      <w:r>
        <w:rPr>
          <w:i/>
          <w:spacing w:val="-2"/>
          <w:sz w:val="16"/>
        </w:rPr>
        <w:t>and</w:t>
      </w:r>
      <w:r>
        <w:rPr>
          <w:i/>
          <w:spacing w:val="8"/>
          <w:sz w:val="16"/>
        </w:rPr>
        <w:t> </w:t>
      </w:r>
      <w:r>
        <w:rPr>
          <w:i/>
          <w:spacing w:val="-2"/>
          <w:sz w:val="16"/>
        </w:rPr>
        <w:t>discussion</w:t>
      </w:r>
    </w:p>
    <w:p>
      <w:pPr>
        <w:pStyle w:val="BodyText"/>
        <w:spacing w:before="54"/>
        <w:rPr>
          <w:i/>
        </w:rPr>
      </w:pPr>
    </w:p>
    <w:p>
      <w:pPr>
        <w:pStyle w:val="BodyText"/>
        <w:spacing w:line="276" w:lineRule="auto"/>
        <w:ind w:left="114" w:right="306" w:firstLine="233"/>
        <w:jc w:val="both"/>
      </w:pPr>
      <w:r>
        <w:rPr>
          <w:w w:val="105"/>
        </w:rPr>
        <w:t>The results presented in the previous section show that the sys- tem provide very good accuracy values for both low and high risk levels</w:t>
      </w:r>
      <w:r>
        <w:rPr>
          <w:w w:val="105"/>
        </w:rPr>
        <w:t> of</w:t>
      </w:r>
      <w:r>
        <w:rPr>
          <w:w w:val="105"/>
        </w:rPr>
        <w:t> VTE, while</w:t>
      </w:r>
      <w:r>
        <w:rPr>
          <w:w w:val="105"/>
        </w:rPr>
        <w:t> it provides</w:t>
      </w:r>
      <w:r>
        <w:rPr>
          <w:w w:val="105"/>
        </w:rPr>
        <w:t> modest accuracy</w:t>
      </w:r>
      <w:r>
        <w:rPr>
          <w:w w:val="105"/>
        </w:rPr>
        <w:t> values for </w:t>
      </w:r>
      <w:r>
        <w:rPr>
          <w:w w:val="105"/>
        </w:rPr>
        <w:t>the classes</w:t>
      </w:r>
      <w:r>
        <w:rPr>
          <w:spacing w:val="25"/>
          <w:w w:val="105"/>
        </w:rPr>
        <w:t> </w:t>
      </w:r>
      <w:r>
        <w:rPr>
          <w:w w:val="105"/>
        </w:rPr>
        <w:t>in</w:t>
      </w:r>
      <w:r>
        <w:rPr>
          <w:spacing w:val="26"/>
          <w:w w:val="105"/>
        </w:rPr>
        <w:t> </w:t>
      </w:r>
      <w:r>
        <w:rPr>
          <w:w w:val="105"/>
        </w:rPr>
        <w:t>between.</w:t>
      </w:r>
      <w:r>
        <w:rPr>
          <w:spacing w:val="26"/>
          <w:w w:val="105"/>
        </w:rPr>
        <w:t> </w:t>
      </w:r>
      <w:r>
        <w:rPr>
          <w:w w:val="105"/>
        </w:rPr>
        <w:t>Since</w:t>
      </w:r>
      <w:r>
        <w:rPr>
          <w:spacing w:val="25"/>
          <w:w w:val="105"/>
        </w:rPr>
        <w:t> </w:t>
      </w:r>
      <w:r>
        <w:rPr>
          <w:w w:val="105"/>
        </w:rPr>
        <w:t>in</w:t>
      </w:r>
      <w:r>
        <w:rPr>
          <w:spacing w:val="26"/>
          <w:w w:val="105"/>
        </w:rPr>
        <w:t> </w:t>
      </w:r>
      <w:r>
        <w:rPr>
          <w:w w:val="105"/>
        </w:rPr>
        <w:t>a</w:t>
      </w:r>
      <w:r>
        <w:rPr>
          <w:spacing w:val="25"/>
          <w:w w:val="105"/>
        </w:rPr>
        <w:t> </w:t>
      </w:r>
      <w:r>
        <w:rPr>
          <w:w w:val="105"/>
        </w:rPr>
        <w:t>medical</w:t>
      </w:r>
      <w:r>
        <w:rPr>
          <w:spacing w:val="26"/>
          <w:w w:val="105"/>
        </w:rPr>
        <w:t> </w:t>
      </w:r>
      <w:r>
        <w:rPr>
          <w:w w:val="105"/>
        </w:rPr>
        <w:t>setting,</w:t>
      </w:r>
      <w:r>
        <w:rPr>
          <w:spacing w:val="26"/>
          <w:w w:val="105"/>
        </w:rPr>
        <w:t> </w:t>
      </w:r>
      <w:r>
        <w:rPr>
          <w:w w:val="105"/>
        </w:rPr>
        <w:t>what</w:t>
      </w:r>
      <w:r>
        <w:rPr>
          <w:spacing w:val="25"/>
          <w:w w:val="105"/>
        </w:rPr>
        <w:t> </w:t>
      </w:r>
      <w:r>
        <w:rPr>
          <w:w w:val="105"/>
        </w:rPr>
        <w:t>is</w:t>
      </w:r>
      <w:r>
        <w:rPr>
          <w:spacing w:val="27"/>
          <w:w w:val="105"/>
        </w:rPr>
        <w:t> </w:t>
      </w:r>
      <w:r>
        <w:rPr>
          <w:w w:val="105"/>
        </w:rPr>
        <w:t>important is to safely discharge patients with low risk of VTE while directly treating</w:t>
      </w:r>
      <w:r>
        <w:rPr>
          <w:spacing w:val="36"/>
          <w:w w:val="105"/>
        </w:rPr>
        <w:t> </w:t>
      </w:r>
      <w:r>
        <w:rPr>
          <w:w w:val="105"/>
        </w:rPr>
        <w:t>patients</w:t>
      </w:r>
      <w:r>
        <w:rPr>
          <w:spacing w:val="36"/>
          <w:w w:val="105"/>
        </w:rPr>
        <w:t> </w:t>
      </w:r>
      <w:r>
        <w:rPr>
          <w:w w:val="105"/>
        </w:rPr>
        <w:t>with</w:t>
      </w:r>
      <w:r>
        <w:rPr>
          <w:spacing w:val="38"/>
          <w:w w:val="105"/>
        </w:rPr>
        <w:t> </w:t>
      </w:r>
      <w:r>
        <w:rPr>
          <w:w w:val="105"/>
        </w:rPr>
        <w:t>high</w:t>
      </w:r>
      <w:r>
        <w:rPr>
          <w:spacing w:val="38"/>
          <w:w w:val="105"/>
        </w:rPr>
        <w:t> </w:t>
      </w:r>
      <w:r>
        <w:rPr>
          <w:w w:val="105"/>
        </w:rPr>
        <w:t>risk</w:t>
      </w:r>
      <w:r>
        <w:rPr>
          <w:spacing w:val="38"/>
          <w:w w:val="105"/>
        </w:rPr>
        <w:t> </w:t>
      </w:r>
      <w:r>
        <w:rPr>
          <w:w w:val="105"/>
        </w:rPr>
        <w:t>of</w:t>
      </w:r>
      <w:r>
        <w:rPr>
          <w:spacing w:val="38"/>
          <w:w w:val="105"/>
        </w:rPr>
        <w:t> </w:t>
      </w:r>
      <w:r>
        <w:rPr>
          <w:w w:val="105"/>
        </w:rPr>
        <w:t>VTE,</w:t>
      </w:r>
      <w:r>
        <w:rPr>
          <w:spacing w:val="38"/>
          <w:w w:val="105"/>
        </w:rPr>
        <w:t> </w:t>
      </w:r>
      <w:r>
        <w:rPr>
          <w:w w:val="105"/>
        </w:rPr>
        <w:t>we</w:t>
      </w:r>
      <w:r>
        <w:rPr>
          <w:spacing w:val="38"/>
          <w:w w:val="105"/>
        </w:rPr>
        <w:t> </w:t>
      </w:r>
      <w:r>
        <w:rPr>
          <w:w w:val="105"/>
        </w:rPr>
        <w:t>can</w:t>
      </w:r>
      <w:r>
        <w:rPr>
          <w:spacing w:val="38"/>
          <w:w w:val="105"/>
        </w:rPr>
        <w:t> </w:t>
      </w:r>
      <w:r>
        <w:rPr>
          <w:w w:val="105"/>
        </w:rPr>
        <w:t>clearly</w:t>
      </w:r>
      <w:r>
        <w:rPr>
          <w:spacing w:val="36"/>
          <w:w w:val="105"/>
        </w:rPr>
        <w:t> </w:t>
      </w:r>
      <w:r>
        <w:rPr>
          <w:w w:val="105"/>
        </w:rPr>
        <w:t>see</w:t>
      </w:r>
      <w:r>
        <w:rPr>
          <w:spacing w:val="39"/>
          <w:w w:val="105"/>
        </w:rPr>
        <w:t> </w:t>
      </w:r>
      <w:r>
        <w:rPr>
          <w:w w:val="105"/>
        </w:rPr>
        <w:t>that the system achieves this objective.</w:t>
      </w:r>
    </w:p>
    <w:p>
      <w:pPr>
        <w:pStyle w:val="BodyText"/>
        <w:spacing w:line="276" w:lineRule="auto"/>
        <w:ind w:left="114" w:right="308" w:firstLine="233"/>
        <w:jc w:val="both"/>
      </w:pPr>
      <w:r>
        <w:rPr>
          <w:w w:val="105"/>
        </w:rPr>
        <w:t>For high</w:t>
      </w:r>
      <w:r>
        <w:rPr>
          <w:spacing w:val="-1"/>
          <w:w w:val="105"/>
        </w:rPr>
        <w:t> </w:t>
      </w:r>
      <w:r>
        <w:rPr>
          <w:w w:val="105"/>
        </w:rPr>
        <w:t>risk VTE,</w:t>
      </w:r>
      <w:r>
        <w:rPr>
          <w:spacing w:val="-1"/>
          <w:w w:val="105"/>
        </w:rPr>
        <w:t> </w:t>
      </w:r>
      <w:r>
        <w:rPr>
          <w:w w:val="105"/>
        </w:rPr>
        <w:t>the user accuracy</w:t>
      </w:r>
      <w:r>
        <w:rPr>
          <w:spacing w:val="-1"/>
          <w:w w:val="105"/>
        </w:rPr>
        <w:t> </w:t>
      </w:r>
      <w:r>
        <w:rPr>
          <w:w w:val="105"/>
        </w:rPr>
        <w:t>shows</w:t>
      </w:r>
      <w:r>
        <w:rPr>
          <w:spacing w:val="-2"/>
          <w:w w:val="105"/>
        </w:rPr>
        <w:t> </w:t>
      </w:r>
      <w:r>
        <w:rPr>
          <w:w w:val="105"/>
        </w:rPr>
        <w:t>that all cases</w:t>
      </w:r>
      <w:r>
        <w:rPr>
          <w:spacing w:val="-1"/>
          <w:w w:val="105"/>
        </w:rPr>
        <w:t> </w:t>
      </w:r>
      <w:r>
        <w:rPr>
          <w:w w:val="105"/>
        </w:rPr>
        <w:t>(100%) that</w:t>
      </w:r>
      <w:r>
        <w:rPr>
          <w:spacing w:val="-4"/>
          <w:w w:val="105"/>
        </w:rPr>
        <w:t> </w:t>
      </w:r>
      <w:r>
        <w:rPr>
          <w:w w:val="105"/>
        </w:rPr>
        <w:t>are</w:t>
      </w:r>
      <w:r>
        <w:rPr>
          <w:spacing w:val="-3"/>
          <w:w w:val="105"/>
        </w:rPr>
        <w:t> </w:t>
      </w:r>
      <w:r>
        <w:rPr>
          <w:w w:val="105"/>
        </w:rPr>
        <w:t>predicated</w:t>
      </w:r>
      <w:r>
        <w:rPr>
          <w:spacing w:val="-3"/>
          <w:w w:val="105"/>
        </w:rPr>
        <w:t> </w:t>
      </w:r>
      <w:r>
        <w:rPr>
          <w:w w:val="105"/>
        </w:rPr>
        <w:t>as</w:t>
      </w:r>
      <w:r>
        <w:rPr>
          <w:spacing w:val="-3"/>
          <w:w w:val="105"/>
        </w:rPr>
        <w:t> </w:t>
      </w:r>
      <w:r>
        <w:rPr>
          <w:w w:val="105"/>
        </w:rPr>
        <w:t>high</w:t>
      </w:r>
      <w:r>
        <w:rPr>
          <w:spacing w:val="-3"/>
          <w:w w:val="105"/>
        </w:rPr>
        <w:t> </w:t>
      </w:r>
      <w:r>
        <w:rPr>
          <w:w w:val="105"/>
        </w:rPr>
        <w:t>risk</w:t>
      </w:r>
      <w:r>
        <w:rPr>
          <w:spacing w:val="-3"/>
          <w:w w:val="105"/>
        </w:rPr>
        <w:t> </w:t>
      </w:r>
      <w:r>
        <w:rPr>
          <w:w w:val="105"/>
        </w:rPr>
        <w:t>of</w:t>
      </w:r>
      <w:r>
        <w:rPr>
          <w:spacing w:val="-3"/>
          <w:w w:val="105"/>
        </w:rPr>
        <w:t> </w:t>
      </w:r>
      <w:r>
        <w:rPr>
          <w:w w:val="105"/>
        </w:rPr>
        <w:t>VTE</w:t>
      </w:r>
      <w:r>
        <w:rPr>
          <w:spacing w:val="-4"/>
          <w:w w:val="105"/>
        </w:rPr>
        <w:t> </w:t>
      </w:r>
      <w:r>
        <w:rPr>
          <w:w w:val="105"/>
        </w:rPr>
        <w:t>are</w:t>
      </w:r>
      <w:r>
        <w:rPr>
          <w:spacing w:val="-3"/>
          <w:w w:val="105"/>
        </w:rPr>
        <w:t> </w:t>
      </w:r>
      <w:r>
        <w:rPr>
          <w:w w:val="105"/>
        </w:rPr>
        <w:t>actually</w:t>
      </w:r>
      <w:r>
        <w:rPr>
          <w:spacing w:val="-3"/>
          <w:w w:val="105"/>
        </w:rPr>
        <w:t> </w:t>
      </w:r>
      <w:r>
        <w:rPr>
          <w:w w:val="105"/>
        </w:rPr>
        <w:t>high</w:t>
      </w:r>
      <w:r>
        <w:rPr>
          <w:spacing w:val="-3"/>
          <w:w w:val="105"/>
        </w:rPr>
        <w:t> </w:t>
      </w:r>
      <w:r>
        <w:rPr>
          <w:w w:val="105"/>
        </w:rPr>
        <w:t>risk</w:t>
      </w:r>
      <w:r>
        <w:rPr>
          <w:spacing w:val="-3"/>
          <w:w w:val="105"/>
        </w:rPr>
        <w:t> </w:t>
      </w:r>
      <w:r>
        <w:rPr>
          <w:w w:val="105"/>
        </w:rPr>
        <w:t>of</w:t>
      </w:r>
      <w:r>
        <w:rPr>
          <w:spacing w:val="-4"/>
          <w:w w:val="105"/>
        </w:rPr>
        <w:t> </w:t>
      </w:r>
      <w:r>
        <w:rPr>
          <w:w w:val="105"/>
        </w:rPr>
        <w:t>VTE. The</w:t>
      </w:r>
      <w:r>
        <w:rPr>
          <w:w w:val="105"/>
        </w:rPr>
        <w:t> procedure</w:t>
      </w:r>
      <w:r>
        <w:rPr>
          <w:w w:val="105"/>
        </w:rPr>
        <w:t> accuracy,</w:t>
      </w:r>
      <w:r>
        <w:rPr>
          <w:w w:val="105"/>
        </w:rPr>
        <w:t> on</w:t>
      </w:r>
      <w:r>
        <w:rPr>
          <w:w w:val="105"/>
        </w:rPr>
        <w:t> the</w:t>
      </w:r>
      <w:r>
        <w:rPr>
          <w:w w:val="105"/>
        </w:rPr>
        <w:t> hand,</w:t>
      </w:r>
      <w:r>
        <w:rPr>
          <w:w w:val="105"/>
        </w:rPr>
        <w:t> shows</w:t>
      </w:r>
      <w:r>
        <w:rPr>
          <w:w w:val="105"/>
        </w:rPr>
        <w:t> that</w:t>
      </w:r>
      <w:r>
        <w:rPr>
          <w:w w:val="105"/>
        </w:rPr>
        <w:t> the</w:t>
      </w:r>
      <w:r>
        <w:rPr>
          <w:w w:val="105"/>
        </w:rPr>
        <w:t> probability that</w:t>
      </w:r>
      <w:r>
        <w:rPr>
          <w:w w:val="105"/>
        </w:rPr>
        <w:t> the</w:t>
      </w:r>
      <w:r>
        <w:rPr>
          <w:w w:val="105"/>
        </w:rPr>
        <w:t> system</w:t>
      </w:r>
      <w:r>
        <w:rPr>
          <w:w w:val="105"/>
        </w:rPr>
        <w:t> will</w:t>
      </w:r>
      <w:r>
        <w:rPr>
          <w:w w:val="105"/>
        </w:rPr>
        <w:t> accurately</w:t>
      </w:r>
      <w:r>
        <w:rPr>
          <w:w w:val="105"/>
        </w:rPr>
        <w:t> classify</w:t>
      </w:r>
      <w:r>
        <w:rPr>
          <w:w w:val="105"/>
        </w:rPr>
        <w:t> a</w:t>
      </w:r>
      <w:r>
        <w:rPr>
          <w:w w:val="105"/>
        </w:rPr>
        <w:t> high</w:t>
      </w:r>
      <w:r>
        <w:rPr>
          <w:w w:val="105"/>
        </w:rPr>
        <w:t> risk</w:t>
      </w:r>
      <w:r>
        <w:rPr>
          <w:w w:val="105"/>
        </w:rPr>
        <w:t> case</w:t>
      </w:r>
      <w:r>
        <w:rPr>
          <w:w w:val="105"/>
        </w:rPr>
        <w:t> into</w:t>
      </w:r>
      <w:r>
        <w:rPr>
          <w:w w:val="105"/>
        </w:rPr>
        <w:t> its proper</w:t>
      </w:r>
      <w:r>
        <w:rPr>
          <w:w w:val="105"/>
        </w:rPr>
        <w:t> class</w:t>
      </w:r>
      <w:r>
        <w:rPr>
          <w:w w:val="105"/>
        </w:rPr>
        <w:t> is</w:t>
      </w:r>
      <w:r>
        <w:rPr>
          <w:w w:val="105"/>
        </w:rPr>
        <w:t> 90%.</w:t>
      </w:r>
      <w:r>
        <w:rPr>
          <w:w w:val="105"/>
        </w:rPr>
        <w:t> Based</w:t>
      </w:r>
      <w:r>
        <w:rPr>
          <w:w w:val="105"/>
        </w:rPr>
        <w:t> on</w:t>
      </w:r>
      <w:r>
        <w:rPr>
          <w:w w:val="105"/>
        </w:rPr>
        <w:t> the</w:t>
      </w:r>
      <w:r>
        <w:rPr>
          <w:w w:val="105"/>
        </w:rPr>
        <w:t> confusion</w:t>
      </w:r>
      <w:r>
        <w:rPr>
          <w:w w:val="105"/>
        </w:rPr>
        <w:t> matrix,</w:t>
      </w:r>
      <w:r>
        <w:rPr>
          <w:w w:val="105"/>
        </w:rPr>
        <w:t> we</w:t>
      </w:r>
      <w:r>
        <w:rPr>
          <w:w w:val="105"/>
        </w:rPr>
        <w:t> know</w:t>
      </w:r>
      <w:r>
        <w:rPr>
          <w:w w:val="105"/>
        </w:rPr>
        <w:t> the percentage</w:t>
      </w:r>
      <w:r>
        <w:rPr>
          <w:spacing w:val="18"/>
          <w:w w:val="105"/>
        </w:rPr>
        <w:t> </w:t>
      </w:r>
      <w:r>
        <w:rPr>
          <w:w w:val="105"/>
        </w:rPr>
        <w:t>of</w:t>
      </w:r>
      <w:r>
        <w:rPr>
          <w:spacing w:val="19"/>
          <w:w w:val="105"/>
        </w:rPr>
        <w:t> </w:t>
      </w:r>
      <w:r>
        <w:rPr>
          <w:w w:val="105"/>
        </w:rPr>
        <w:t>misclassified</w:t>
      </w:r>
      <w:r>
        <w:rPr>
          <w:spacing w:val="19"/>
          <w:w w:val="105"/>
        </w:rPr>
        <w:t> </w:t>
      </w:r>
      <w:r>
        <w:rPr>
          <w:w w:val="105"/>
        </w:rPr>
        <w:t>high</w:t>
      </w:r>
      <w:r>
        <w:rPr>
          <w:spacing w:val="19"/>
          <w:w w:val="105"/>
        </w:rPr>
        <w:t> </w:t>
      </w:r>
      <w:r>
        <w:rPr>
          <w:w w:val="105"/>
        </w:rPr>
        <w:t>risk</w:t>
      </w:r>
      <w:r>
        <w:rPr>
          <w:spacing w:val="19"/>
          <w:w w:val="105"/>
        </w:rPr>
        <w:t> </w:t>
      </w:r>
      <w:r>
        <w:rPr>
          <w:w w:val="105"/>
        </w:rPr>
        <w:t>cases</w:t>
      </w:r>
      <w:r>
        <w:rPr>
          <w:spacing w:val="19"/>
          <w:w w:val="105"/>
        </w:rPr>
        <w:t> </w:t>
      </w:r>
      <w:r>
        <w:rPr>
          <w:w w:val="105"/>
        </w:rPr>
        <w:t>(10%)</w:t>
      </w:r>
      <w:r>
        <w:rPr>
          <w:spacing w:val="21"/>
          <w:w w:val="105"/>
        </w:rPr>
        <w:t> </w:t>
      </w:r>
      <w:r>
        <w:rPr>
          <w:w w:val="105"/>
        </w:rPr>
        <w:t>are</w:t>
      </w:r>
      <w:r>
        <w:rPr>
          <w:spacing w:val="19"/>
          <w:w w:val="105"/>
        </w:rPr>
        <w:t> </w:t>
      </w:r>
      <w:r>
        <w:rPr>
          <w:w w:val="105"/>
        </w:rPr>
        <w:t>classified</w:t>
      </w:r>
      <w:r>
        <w:rPr>
          <w:spacing w:val="19"/>
          <w:w w:val="105"/>
        </w:rPr>
        <w:t> </w:t>
      </w:r>
      <w:r>
        <w:rPr>
          <w:spacing w:val="-5"/>
          <w:w w:val="105"/>
        </w:rPr>
        <w:t>by</w:t>
      </w:r>
    </w:p>
    <w:p>
      <w:pPr>
        <w:spacing w:after="0" w:line="276" w:lineRule="auto"/>
        <w:jc w:val="both"/>
        <w:sectPr>
          <w:type w:val="continuous"/>
          <w:pgSz w:w="11910" w:h="15880"/>
          <w:pgMar w:header="890" w:footer="0" w:top="840" w:bottom="280" w:left="540" w:right="540"/>
          <w:cols w:num="2" w:equalWidth="0">
            <w:col w:w="5177" w:space="203"/>
            <w:col w:w="5450"/>
          </w:cols>
        </w:sectPr>
      </w:pPr>
    </w:p>
    <w:p>
      <w:pPr>
        <w:spacing w:line="302" w:lineRule="auto" w:before="76"/>
        <w:ind w:left="284" w:right="0" w:firstLine="0"/>
        <w:jc w:val="left"/>
        <w:rPr>
          <w:sz w:val="12"/>
        </w:rPr>
      </w:pPr>
      <w:r>
        <w:rPr/>
        <mc:AlternateContent>
          <mc:Choice Requires="wps">
            <w:drawing>
              <wp:anchor distT="0" distB="0" distL="0" distR="0" allowOverlap="1" layoutInCell="1" locked="0" behindDoc="0" simplePos="0" relativeHeight="15739392">
                <wp:simplePos x="0" y="0"/>
                <wp:positionH relativeFrom="page">
                  <wp:posOffset>415442</wp:posOffset>
                </wp:positionH>
                <wp:positionV relativeFrom="paragraph">
                  <wp:posOffset>290206</wp:posOffset>
                </wp:positionV>
                <wp:extent cx="3188335" cy="698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3188335" cy="6985"/>
                        </a:xfrm>
                        <a:custGeom>
                          <a:avLst/>
                          <a:gdLst/>
                          <a:ahLst/>
                          <a:cxnLst/>
                          <a:rect l="l" t="t" r="r" b="b"/>
                          <a:pathLst>
                            <a:path w="3188335" h="6985">
                              <a:moveTo>
                                <a:pt x="3188157" y="0"/>
                              </a:moveTo>
                              <a:lnTo>
                                <a:pt x="3188157" y="0"/>
                              </a:lnTo>
                              <a:lnTo>
                                <a:pt x="0" y="0"/>
                              </a:lnTo>
                              <a:lnTo>
                                <a:pt x="0"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22.850916pt;width:251.036012pt;height:.51pt;mso-position-horizontal-relative:page;mso-position-vertical-relative:paragraph;z-index:15739392" id="docshape41" filled="true" fillcolor="#000000" stroked="false">
                <v:fill type="solid"/>
                <w10:wrap type="none"/>
              </v:rect>
            </w:pict>
          </mc:Fallback>
        </mc:AlternateContent>
      </w:r>
      <w:r>
        <w:rPr>
          <w:w w:val="115"/>
          <w:sz w:val="12"/>
        </w:rPr>
        <w:t>Number</w:t>
      </w:r>
      <w:r>
        <w:rPr>
          <w:spacing w:val="-7"/>
          <w:w w:val="115"/>
          <w:sz w:val="12"/>
        </w:rPr>
        <w:t> </w:t>
      </w:r>
      <w:r>
        <w:rPr>
          <w:w w:val="115"/>
          <w:sz w:val="12"/>
        </w:rPr>
        <w:t>of</w:t>
      </w:r>
      <w:r>
        <w:rPr>
          <w:spacing w:val="-6"/>
          <w:w w:val="115"/>
          <w:sz w:val="12"/>
        </w:rPr>
        <w:t> </w:t>
      </w:r>
      <w:r>
        <w:rPr>
          <w:w w:val="115"/>
          <w:sz w:val="12"/>
        </w:rPr>
        <w:t>hidden</w:t>
      </w:r>
      <w:r>
        <w:rPr>
          <w:spacing w:val="40"/>
          <w:w w:val="115"/>
          <w:sz w:val="12"/>
        </w:rPr>
        <w:t> </w:t>
      </w:r>
      <w:r>
        <w:rPr>
          <w:spacing w:val="-2"/>
          <w:w w:val="115"/>
          <w:sz w:val="12"/>
        </w:rPr>
        <w:t>layers</w:t>
      </w:r>
    </w:p>
    <w:p>
      <w:pPr>
        <w:spacing w:line="302" w:lineRule="auto" w:before="76"/>
        <w:ind w:left="193" w:right="0" w:firstLine="0"/>
        <w:jc w:val="left"/>
        <w:rPr>
          <w:sz w:val="12"/>
        </w:rPr>
      </w:pPr>
      <w:r>
        <w:rPr/>
        <w:br w:type="column"/>
      </w:r>
      <w:r>
        <w:rPr>
          <w:w w:val="115"/>
          <w:sz w:val="12"/>
        </w:rPr>
        <w:t>Number</w:t>
      </w:r>
      <w:r>
        <w:rPr>
          <w:spacing w:val="-7"/>
          <w:w w:val="115"/>
          <w:sz w:val="12"/>
        </w:rPr>
        <w:t> </w:t>
      </w:r>
      <w:r>
        <w:rPr>
          <w:w w:val="115"/>
          <w:sz w:val="12"/>
        </w:rPr>
        <w:t>of</w:t>
      </w:r>
      <w:r>
        <w:rPr>
          <w:spacing w:val="-6"/>
          <w:w w:val="115"/>
          <w:sz w:val="12"/>
        </w:rPr>
        <w:t> </w:t>
      </w:r>
      <w:r>
        <w:rPr>
          <w:w w:val="115"/>
          <w:sz w:val="12"/>
        </w:rPr>
        <w:t>neurons</w:t>
      </w:r>
      <w:r>
        <w:rPr>
          <w:spacing w:val="-6"/>
          <w:w w:val="115"/>
          <w:sz w:val="12"/>
        </w:rPr>
        <w:t> </w:t>
      </w:r>
      <w:r>
        <w:rPr>
          <w:w w:val="115"/>
          <w:sz w:val="12"/>
        </w:rPr>
        <w:t>within</w:t>
      </w:r>
      <w:r>
        <w:rPr>
          <w:spacing w:val="40"/>
          <w:w w:val="115"/>
          <w:sz w:val="12"/>
        </w:rPr>
        <w:t> </w:t>
      </w:r>
      <w:r>
        <w:rPr>
          <w:w w:val="115"/>
          <w:sz w:val="12"/>
        </w:rPr>
        <w:t>each layer</w:t>
      </w:r>
    </w:p>
    <w:p>
      <w:pPr>
        <w:spacing w:line="302" w:lineRule="auto" w:before="76"/>
        <w:ind w:left="282" w:right="38" w:firstLine="0"/>
        <w:jc w:val="left"/>
        <w:rPr>
          <w:sz w:val="12"/>
        </w:rPr>
      </w:pPr>
      <w:r>
        <w:rPr/>
        <w:br w:type="column"/>
      </w:r>
      <w:r>
        <w:rPr>
          <w:w w:val="105"/>
          <w:sz w:val="12"/>
        </w:rPr>
        <w:t>Best </w:t>
      </w:r>
      <w:r>
        <w:rPr>
          <w:w w:val="105"/>
          <w:sz w:val="12"/>
        </w:rPr>
        <w:t>classification</w:t>
      </w:r>
      <w:r>
        <w:rPr>
          <w:spacing w:val="40"/>
          <w:w w:val="105"/>
          <w:sz w:val="12"/>
        </w:rPr>
        <w:t> </w:t>
      </w:r>
      <w:r>
        <w:rPr>
          <w:w w:val="105"/>
          <w:sz w:val="12"/>
        </w:rPr>
        <w:t>accuracy %</w:t>
      </w:r>
    </w:p>
    <w:p>
      <w:pPr>
        <w:pStyle w:val="BodyText"/>
        <w:spacing w:line="276" w:lineRule="auto"/>
        <w:ind w:left="284"/>
      </w:pPr>
      <w:r>
        <w:rPr/>
        <w:br w:type="column"/>
      </w:r>
      <w:r>
        <w:rPr>
          <w:w w:val="105"/>
        </w:rPr>
        <w:t>the</w:t>
      </w:r>
      <w:r>
        <w:rPr>
          <w:spacing w:val="27"/>
          <w:w w:val="105"/>
        </w:rPr>
        <w:t> </w:t>
      </w:r>
      <w:r>
        <w:rPr>
          <w:w w:val="105"/>
        </w:rPr>
        <w:t>system</w:t>
      </w:r>
      <w:r>
        <w:rPr>
          <w:spacing w:val="29"/>
          <w:w w:val="105"/>
        </w:rPr>
        <w:t> </w:t>
      </w:r>
      <w:r>
        <w:rPr>
          <w:w w:val="105"/>
        </w:rPr>
        <w:t>as</w:t>
      </w:r>
      <w:r>
        <w:rPr>
          <w:spacing w:val="27"/>
          <w:w w:val="105"/>
        </w:rPr>
        <w:t> </w:t>
      </w:r>
      <w:r>
        <w:rPr>
          <w:w w:val="105"/>
        </w:rPr>
        <w:t>moderate</w:t>
      </w:r>
      <w:r>
        <w:rPr>
          <w:spacing w:val="27"/>
          <w:w w:val="105"/>
        </w:rPr>
        <w:t> </w:t>
      </w:r>
      <w:r>
        <w:rPr>
          <w:w w:val="105"/>
        </w:rPr>
        <w:t>risk;</w:t>
      </w:r>
      <w:r>
        <w:rPr>
          <w:spacing w:val="29"/>
          <w:w w:val="105"/>
        </w:rPr>
        <w:t> </w:t>
      </w:r>
      <w:r>
        <w:rPr>
          <w:w w:val="105"/>
        </w:rPr>
        <w:t>which</w:t>
      </w:r>
      <w:r>
        <w:rPr>
          <w:spacing w:val="27"/>
          <w:w w:val="105"/>
        </w:rPr>
        <w:t> </w:t>
      </w:r>
      <w:r>
        <w:rPr>
          <w:w w:val="105"/>
        </w:rPr>
        <w:t>is</w:t>
      </w:r>
      <w:r>
        <w:rPr>
          <w:spacing w:val="27"/>
          <w:w w:val="105"/>
        </w:rPr>
        <w:t> </w:t>
      </w:r>
      <w:r>
        <w:rPr>
          <w:w w:val="105"/>
        </w:rPr>
        <w:t>the</w:t>
      </w:r>
      <w:r>
        <w:rPr>
          <w:spacing w:val="29"/>
          <w:w w:val="105"/>
        </w:rPr>
        <w:t> </w:t>
      </w:r>
      <w:r>
        <w:rPr>
          <w:w w:val="105"/>
        </w:rPr>
        <w:t>adjacent</w:t>
      </w:r>
      <w:r>
        <w:rPr>
          <w:spacing w:val="26"/>
          <w:w w:val="105"/>
        </w:rPr>
        <w:t> </w:t>
      </w:r>
      <w:r>
        <w:rPr>
          <w:w w:val="105"/>
        </w:rPr>
        <w:t>class</w:t>
      </w:r>
      <w:r>
        <w:rPr>
          <w:spacing w:val="29"/>
          <w:w w:val="105"/>
        </w:rPr>
        <w:t> </w:t>
      </w:r>
      <w:r>
        <w:rPr>
          <w:w w:val="105"/>
        </w:rPr>
        <w:t>directly below the high risk class.</w:t>
      </w:r>
    </w:p>
    <w:p>
      <w:pPr>
        <w:spacing w:after="0" w:line="276" w:lineRule="auto"/>
        <w:sectPr>
          <w:type w:val="continuous"/>
          <w:pgSz w:w="11910" w:h="15880"/>
          <w:pgMar w:header="890" w:footer="0" w:top="840" w:bottom="280" w:left="540" w:right="540"/>
          <w:cols w:num="4" w:equalWidth="0">
            <w:col w:w="1403" w:space="40"/>
            <w:col w:w="1822" w:space="39"/>
            <w:col w:w="1401" w:space="505"/>
            <w:col w:w="5620"/>
          </w:cols>
        </w:sectPr>
      </w:pPr>
    </w:p>
    <w:p>
      <w:pPr>
        <w:tabs>
          <w:tab w:pos="1635" w:val="left" w:leader="none"/>
          <w:tab w:pos="3587" w:val="left" w:leader="none"/>
        </w:tabs>
        <w:spacing w:before="112"/>
        <w:ind w:left="284" w:right="0" w:firstLine="0"/>
        <w:jc w:val="left"/>
        <w:rPr>
          <w:sz w:val="12"/>
        </w:rPr>
      </w:pPr>
      <w:r>
        <w:rPr>
          <w:spacing w:val="-10"/>
          <w:w w:val="125"/>
          <w:sz w:val="12"/>
        </w:rPr>
        <w:t>1</w:t>
      </w:r>
      <w:r>
        <w:rPr>
          <w:sz w:val="12"/>
        </w:rPr>
        <w:tab/>
      </w:r>
      <w:r>
        <w:rPr>
          <w:spacing w:val="-2"/>
          <w:w w:val="125"/>
          <w:sz w:val="12"/>
        </w:rPr>
        <w:t>35–17–1</w:t>
      </w:r>
      <w:r>
        <w:rPr>
          <w:sz w:val="12"/>
        </w:rPr>
        <w:tab/>
      </w:r>
      <w:r>
        <w:rPr>
          <w:spacing w:val="-4"/>
          <w:w w:val="125"/>
          <w:sz w:val="12"/>
        </w:rPr>
        <w:t>93.3</w:t>
      </w:r>
    </w:p>
    <w:p>
      <w:pPr>
        <w:tabs>
          <w:tab w:pos="1635" w:val="left" w:leader="none"/>
          <w:tab w:pos="3587" w:val="left" w:leader="none"/>
        </w:tabs>
        <w:spacing w:before="35"/>
        <w:ind w:left="284" w:right="0" w:firstLine="0"/>
        <w:jc w:val="left"/>
        <w:rPr>
          <w:sz w:val="12"/>
        </w:rPr>
      </w:pPr>
      <w:r>
        <w:rPr>
          <w:spacing w:val="-10"/>
          <w:w w:val="110"/>
          <w:sz w:val="12"/>
        </w:rPr>
        <w:t>2</w:t>
      </w:r>
      <w:r>
        <w:rPr>
          <w:sz w:val="12"/>
        </w:rPr>
        <w:tab/>
      </w:r>
      <w:r>
        <w:rPr>
          <w:spacing w:val="-2"/>
          <w:w w:val="110"/>
          <w:sz w:val="12"/>
        </w:rPr>
        <w:t>35–17–9–1</w:t>
      </w:r>
      <w:r>
        <w:rPr>
          <w:sz w:val="12"/>
        </w:rPr>
        <w:tab/>
      </w:r>
      <w:r>
        <w:rPr>
          <w:spacing w:val="-5"/>
          <w:w w:val="110"/>
          <w:sz w:val="12"/>
        </w:rPr>
        <w:t>98</w:t>
      </w:r>
    </w:p>
    <w:p>
      <w:pPr>
        <w:tabs>
          <w:tab w:pos="1635" w:val="left" w:leader="none"/>
          <w:tab w:pos="3587" w:val="left" w:leader="none"/>
        </w:tabs>
        <w:spacing w:before="36"/>
        <w:ind w:left="284" w:right="0" w:firstLine="0"/>
        <w:jc w:val="left"/>
        <w:rPr>
          <w:sz w:val="12"/>
        </w:rPr>
      </w:pPr>
      <w:r>
        <w:rPr>
          <w:spacing w:val="-10"/>
          <w:w w:val="115"/>
          <w:sz w:val="12"/>
        </w:rPr>
        <w:t>3</w:t>
      </w:r>
      <w:r>
        <w:rPr>
          <w:sz w:val="12"/>
        </w:rPr>
        <w:tab/>
      </w:r>
      <w:r>
        <w:rPr>
          <w:spacing w:val="-2"/>
          <w:w w:val="115"/>
          <w:sz w:val="12"/>
        </w:rPr>
        <w:t>35–19–10–5–1</w:t>
      </w:r>
      <w:r>
        <w:rPr>
          <w:sz w:val="12"/>
        </w:rPr>
        <w:tab/>
      </w:r>
      <w:r>
        <w:rPr>
          <w:spacing w:val="-5"/>
          <w:w w:val="115"/>
          <w:sz w:val="12"/>
        </w:rPr>
        <w:t>100</w:t>
      </w:r>
    </w:p>
    <w:p>
      <w:pPr>
        <w:tabs>
          <w:tab w:pos="1635" w:val="left" w:leader="none"/>
          <w:tab w:pos="3587" w:val="left" w:leader="none"/>
        </w:tabs>
        <w:spacing w:before="35"/>
        <w:ind w:left="284" w:right="0" w:firstLine="0"/>
        <w:jc w:val="left"/>
        <w:rPr>
          <w:sz w:val="12"/>
        </w:rPr>
      </w:pPr>
      <w:r>
        <w:rPr>
          <w:spacing w:val="-10"/>
          <w:w w:val="110"/>
          <w:sz w:val="12"/>
        </w:rPr>
        <w:t>4</w:t>
      </w:r>
      <w:r>
        <w:rPr>
          <w:sz w:val="12"/>
        </w:rPr>
        <w:tab/>
      </w:r>
      <w:r>
        <w:rPr>
          <w:spacing w:val="-2"/>
          <w:w w:val="110"/>
          <w:sz w:val="12"/>
        </w:rPr>
        <w:t>35–17–9–3–2–1</w:t>
      </w:r>
      <w:r>
        <w:rPr>
          <w:sz w:val="12"/>
        </w:rPr>
        <w:tab/>
      </w:r>
      <w:r>
        <w:rPr>
          <w:spacing w:val="-5"/>
          <w:w w:val="110"/>
          <w:sz w:val="12"/>
        </w:rPr>
        <w:t>80</w:t>
      </w:r>
    </w:p>
    <w:p>
      <w:pPr>
        <w:tabs>
          <w:tab w:pos="1635" w:val="left" w:leader="none"/>
          <w:tab w:pos="3923" w:val="right" w:leader="none"/>
        </w:tabs>
        <w:spacing w:before="34"/>
        <w:ind w:left="284" w:right="0" w:firstLine="0"/>
        <w:jc w:val="left"/>
        <w:rPr>
          <w:sz w:val="12"/>
        </w:rPr>
      </w:pPr>
      <w:r>
        <w:rPr>
          <w:spacing w:val="-10"/>
          <w:w w:val="110"/>
          <w:sz w:val="12"/>
        </w:rPr>
        <w:t>5</w:t>
      </w:r>
      <w:r>
        <w:rPr>
          <w:sz w:val="12"/>
        </w:rPr>
        <w:tab/>
      </w:r>
      <w:r>
        <w:rPr>
          <w:spacing w:val="-2"/>
          <w:w w:val="105"/>
          <w:sz w:val="12"/>
        </w:rPr>
        <w:t>35–19–9–5–3–2–1</w:t>
      </w:r>
      <w:r>
        <w:rPr>
          <w:rFonts w:ascii="Times New Roman" w:hAnsi="Times New Roman"/>
          <w:sz w:val="12"/>
        </w:rPr>
        <w:tab/>
      </w:r>
      <w:r>
        <w:rPr>
          <w:spacing w:val="-2"/>
          <w:w w:val="110"/>
          <w:sz w:val="12"/>
        </w:rPr>
        <w:t>86.66</w:t>
      </w:r>
    </w:p>
    <w:p>
      <w:pPr>
        <w:pStyle w:val="BodyText"/>
        <w:spacing w:line="276" w:lineRule="auto" w:before="1"/>
        <w:ind w:left="284" w:right="307" w:firstLine="233"/>
        <w:jc w:val="both"/>
      </w:pPr>
      <w:r>
        <w:rPr/>
        <w:br w:type="column"/>
      </w:r>
      <w:r>
        <w:rPr>
          <w:w w:val="105"/>
        </w:rPr>
        <w:t>In general, according to the confusion matrix, we can clearly see that when a case is misclassified, it is incorrectly classified by </w:t>
      </w:r>
      <w:r>
        <w:rPr>
          <w:w w:val="105"/>
        </w:rPr>
        <w:t>only one adjacent risk level (directly below or directly above) the actual class.</w:t>
      </w:r>
      <w:r>
        <w:rPr>
          <w:spacing w:val="12"/>
          <w:w w:val="105"/>
        </w:rPr>
        <w:t> </w:t>
      </w:r>
      <w:r>
        <w:rPr>
          <w:w w:val="105"/>
        </w:rPr>
        <w:t>This</w:t>
      </w:r>
      <w:r>
        <w:rPr>
          <w:spacing w:val="12"/>
          <w:w w:val="105"/>
        </w:rPr>
        <w:t> </w:t>
      </w:r>
      <w:r>
        <w:rPr>
          <w:w w:val="105"/>
        </w:rPr>
        <w:t>is</w:t>
      </w:r>
      <w:r>
        <w:rPr>
          <w:spacing w:val="13"/>
          <w:w w:val="105"/>
        </w:rPr>
        <w:t> </w:t>
      </w:r>
      <w:r>
        <w:rPr>
          <w:w w:val="105"/>
        </w:rPr>
        <w:t>an</w:t>
      </w:r>
      <w:r>
        <w:rPr>
          <w:spacing w:val="12"/>
          <w:w w:val="105"/>
        </w:rPr>
        <w:t> </w:t>
      </w:r>
      <w:r>
        <w:rPr>
          <w:w w:val="105"/>
        </w:rPr>
        <w:t>indication</w:t>
      </w:r>
      <w:r>
        <w:rPr>
          <w:spacing w:val="13"/>
          <w:w w:val="105"/>
        </w:rPr>
        <w:t> </w:t>
      </w:r>
      <w:r>
        <w:rPr>
          <w:w w:val="105"/>
        </w:rPr>
        <w:t>that</w:t>
      </w:r>
      <w:r>
        <w:rPr>
          <w:spacing w:val="11"/>
          <w:w w:val="105"/>
        </w:rPr>
        <w:t> </w:t>
      </w:r>
      <w:r>
        <w:rPr>
          <w:w w:val="105"/>
        </w:rPr>
        <w:t>the</w:t>
      </w:r>
      <w:r>
        <w:rPr>
          <w:spacing w:val="12"/>
          <w:w w:val="105"/>
        </w:rPr>
        <w:t> </w:t>
      </w:r>
      <w:r>
        <w:rPr>
          <w:w w:val="105"/>
        </w:rPr>
        <w:t>range</w:t>
      </w:r>
      <w:r>
        <w:rPr>
          <w:spacing w:val="12"/>
          <w:w w:val="105"/>
        </w:rPr>
        <w:t> </w:t>
      </w:r>
      <w:r>
        <w:rPr>
          <w:w w:val="105"/>
        </w:rPr>
        <w:t>of</w:t>
      </w:r>
      <w:r>
        <w:rPr>
          <w:spacing w:val="12"/>
          <w:w w:val="105"/>
        </w:rPr>
        <w:t> </w:t>
      </w:r>
      <w:r>
        <w:rPr>
          <w:w w:val="105"/>
        </w:rPr>
        <w:t>classification</w:t>
      </w:r>
      <w:r>
        <w:rPr>
          <w:spacing w:val="12"/>
          <w:w w:val="105"/>
        </w:rPr>
        <w:t> </w:t>
      </w:r>
      <w:r>
        <w:rPr>
          <w:w w:val="105"/>
        </w:rPr>
        <w:t>errors</w:t>
      </w:r>
      <w:r>
        <w:rPr>
          <w:spacing w:val="12"/>
          <w:w w:val="105"/>
        </w:rPr>
        <w:t> </w:t>
      </w:r>
      <w:r>
        <w:rPr>
          <w:spacing w:val="-5"/>
          <w:w w:val="105"/>
        </w:rPr>
        <w:t>is</w:t>
      </w:r>
    </w:p>
    <w:p>
      <w:pPr>
        <w:pStyle w:val="BodyText"/>
        <w:spacing w:before="1"/>
        <w:ind w:left="284"/>
        <w:jc w:val="both"/>
      </w:pPr>
      <w:r>
        <w:rPr>
          <w:w w:val="105"/>
        </w:rPr>
        <w:t>±1</w:t>
      </w:r>
      <w:r>
        <w:rPr>
          <w:spacing w:val="16"/>
          <w:w w:val="105"/>
        </w:rPr>
        <w:t> </w:t>
      </w:r>
      <w:r>
        <w:rPr>
          <w:w w:val="105"/>
        </w:rPr>
        <w:t>adjacent</w:t>
      </w:r>
      <w:r>
        <w:rPr>
          <w:spacing w:val="17"/>
          <w:w w:val="105"/>
        </w:rPr>
        <w:t> </w:t>
      </w:r>
      <w:r>
        <w:rPr>
          <w:spacing w:val="-2"/>
          <w:w w:val="105"/>
        </w:rPr>
        <w:t>class.</w:t>
      </w:r>
    </w:p>
    <w:p>
      <w:pPr>
        <w:spacing w:after="0"/>
        <w:jc w:val="both"/>
        <w:sectPr>
          <w:type w:val="continuous"/>
          <w:pgSz w:w="11910" w:h="15880"/>
          <w:pgMar w:header="890" w:footer="0" w:top="840" w:bottom="280" w:left="540" w:right="540"/>
          <w:cols w:num="2" w:equalWidth="0">
            <w:col w:w="3964" w:space="1246"/>
            <w:col w:w="5620"/>
          </w:cols>
        </w:sectPr>
      </w:pPr>
    </w:p>
    <w:p>
      <w:pPr>
        <w:pStyle w:val="BodyText"/>
        <w:spacing w:line="20" w:lineRule="exact"/>
        <w:ind w:left="114"/>
        <w:rPr>
          <w:sz w:val="2"/>
        </w:rPr>
      </w:pPr>
      <w:r>
        <w:rPr>
          <w:sz w:val="2"/>
        </w:rPr>
        <mc:AlternateContent>
          <mc:Choice Requires="wps">
            <w:drawing>
              <wp:inline distT="0" distB="0" distL="0" distR="0">
                <wp:extent cx="3188335" cy="6350"/>
                <wp:effectExtent l="0" t="0" r="0" b="0"/>
                <wp:docPr id="45" name="Group 45"/>
                <wp:cNvGraphicFramePr>
                  <a:graphicFrameLocks/>
                </wp:cNvGraphicFramePr>
                <a:graphic>
                  <a:graphicData uri="http://schemas.microsoft.com/office/word/2010/wordprocessingGroup">
                    <wpg:wgp>
                      <wpg:cNvPr id="45" name="Group 45"/>
                      <wpg:cNvGrpSpPr/>
                      <wpg:grpSpPr>
                        <a:xfrm>
                          <a:off x="0" y="0"/>
                          <a:ext cx="3188335" cy="6350"/>
                          <a:chExt cx="3188335" cy="6350"/>
                        </a:xfrm>
                      </wpg:grpSpPr>
                      <wps:wsp>
                        <wps:cNvPr id="46" name="Graphic 46"/>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pt;mso-position-horizontal-relative:char;mso-position-vertical-relative:line" id="docshapegroup42" coordorigin="0,0" coordsize="5021,10">
                <v:rect style="position:absolute;left:0;top:0;width:5021;height:10" id="docshape43" filled="true" fillcolor="#000000" stroked="false">
                  <v:fill type="solid"/>
                </v:rect>
              </v:group>
            </w:pict>
          </mc:Fallback>
        </mc:AlternateContent>
      </w:r>
      <w:r>
        <w:rPr>
          <w:sz w:val="2"/>
        </w:rPr>
      </w:r>
    </w:p>
    <w:p>
      <w:pPr>
        <w:spacing w:after="0" w:line="20" w:lineRule="exact"/>
        <w:rPr>
          <w:sz w:val="2"/>
        </w:rPr>
        <w:sectPr>
          <w:type w:val="continuous"/>
          <w:pgSz w:w="11910" w:h="15880"/>
          <w:pgMar w:header="890" w:footer="0" w:top="840" w:bottom="280" w:left="540" w:right="540"/>
        </w:sectPr>
      </w:pPr>
    </w:p>
    <w:p>
      <w:pPr>
        <w:pStyle w:val="BodyText"/>
        <w:spacing w:before="117"/>
        <w:rPr>
          <w:sz w:val="12"/>
        </w:rPr>
      </w:pPr>
    </w:p>
    <w:p>
      <w:pPr>
        <w:spacing w:before="0"/>
        <w:ind w:left="311" w:right="0" w:firstLine="0"/>
        <w:jc w:val="left"/>
        <w:rPr>
          <w:sz w:val="12"/>
        </w:rPr>
      </w:pPr>
      <w:bookmarkStart w:name="_bookmark13" w:id="30"/>
      <w:bookmarkEnd w:id="30"/>
      <w:r>
        <w:rPr/>
      </w:r>
      <w:r>
        <w:rPr>
          <w:w w:val="110"/>
          <w:sz w:val="12"/>
        </w:rPr>
        <w:t>Table</w:t>
      </w:r>
      <w:r>
        <w:rPr>
          <w:spacing w:val="14"/>
          <w:w w:val="110"/>
          <w:sz w:val="12"/>
        </w:rPr>
        <w:t> </w:t>
      </w:r>
      <w:r>
        <w:rPr>
          <w:spacing w:val="-10"/>
          <w:w w:val="110"/>
          <w:sz w:val="12"/>
        </w:rPr>
        <w:t>3</w:t>
      </w:r>
    </w:p>
    <w:p>
      <w:pPr>
        <w:spacing w:before="35"/>
        <w:ind w:left="310" w:right="0" w:firstLine="0"/>
        <w:jc w:val="left"/>
        <w:rPr>
          <w:sz w:val="12"/>
        </w:rPr>
      </w:pPr>
      <w:r>
        <w:rPr>
          <w:w w:val="110"/>
          <w:sz w:val="12"/>
        </w:rPr>
        <w:t>Classification</w:t>
      </w:r>
      <w:r>
        <w:rPr>
          <w:spacing w:val="11"/>
          <w:w w:val="110"/>
          <w:sz w:val="12"/>
        </w:rPr>
        <w:t> </w:t>
      </w:r>
      <w:r>
        <w:rPr>
          <w:w w:val="110"/>
          <w:sz w:val="12"/>
        </w:rPr>
        <w:t>accuracy</w:t>
      </w:r>
      <w:r>
        <w:rPr>
          <w:spacing w:val="12"/>
          <w:w w:val="110"/>
          <w:sz w:val="12"/>
        </w:rPr>
        <w:t> </w:t>
      </w:r>
      <w:r>
        <w:rPr>
          <w:w w:val="110"/>
          <w:sz w:val="12"/>
        </w:rPr>
        <w:t>for</w:t>
      </w:r>
      <w:r>
        <w:rPr>
          <w:spacing w:val="11"/>
          <w:w w:val="110"/>
          <w:sz w:val="12"/>
        </w:rPr>
        <w:t> </w:t>
      </w:r>
      <w:r>
        <w:rPr>
          <w:w w:val="110"/>
          <w:sz w:val="12"/>
        </w:rPr>
        <w:t>10</w:t>
      </w:r>
      <w:r>
        <w:rPr>
          <w:spacing w:val="11"/>
          <w:w w:val="110"/>
          <w:sz w:val="12"/>
        </w:rPr>
        <w:t> </w:t>
      </w:r>
      <w:r>
        <w:rPr>
          <w:spacing w:val="-2"/>
          <w:w w:val="110"/>
          <w:sz w:val="12"/>
        </w:rPr>
        <w:t>folds.</w:t>
      </w:r>
    </w:p>
    <w:p>
      <w:pPr>
        <w:pStyle w:val="BodyText"/>
        <w:spacing w:before="6"/>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3"/>
        <w:gridCol w:w="827"/>
        <w:gridCol w:w="1559"/>
        <w:gridCol w:w="1192"/>
        <w:gridCol w:w="1229"/>
        <w:gridCol w:w="1889"/>
        <w:gridCol w:w="1340"/>
        <w:gridCol w:w="1482"/>
      </w:tblGrid>
      <w:tr>
        <w:trPr>
          <w:trHeight w:val="239" w:hRule="atLeast"/>
        </w:trPr>
        <w:tc>
          <w:tcPr>
            <w:tcW w:w="883" w:type="dxa"/>
            <w:tcBorders>
              <w:top w:val="single" w:sz="4" w:space="0" w:color="000000"/>
            </w:tcBorders>
          </w:tcPr>
          <w:p>
            <w:pPr>
              <w:pStyle w:val="TableParagraph"/>
              <w:spacing w:line="240" w:lineRule="auto" w:before="59"/>
              <w:ind w:left="170"/>
              <w:rPr>
                <w:sz w:val="12"/>
              </w:rPr>
            </w:pPr>
            <w:r>
              <w:rPr>
                <w:w w:val="110"/>
                <w:sz w:val="12"/>
              </w:rPr>
              <w:t>Run</w:t>
            </w:r>
            <w:r>
              <w:rPr>
                <w:spacing w:val="1"/>
                <w:w w:val="110"/>
                <w:sz w:val="12"/>
              </w:rPr>
              <w:t> </w:t>
            </w:r>
            <w:r>
              <w:rPr>
                <w:spacing w:val="-5"/>
                <w:w w:val="110"/>
                <w:sz w:val="12"/>
              </w:rPr>
              <w:t>set</w:t>
            </w:r>
          </w:p>
        </w:tc>
        <w:tc>
          <w:tcPr>
            <w:tcW w:w="827" w:type="dxa"/>
            <w:tcBorders>
              <w:top w:val="single" w:sz="4" w:space="0" w:color="000000"/>
            </w:tcBorders>
          </w:tcPr>
          <w:p>
            <w:pPr>
              <w:pStyle w:val="TableParagraph"/>
              <w:spacing w:line="240" w:lineRule="auto" w:before="59"/>
              <w:ind w:left="96" w:right="96"/>
              <w:jc w:val="center"/>
              <w:rPr>
                <w:sz w:val="12"/>
              </w:rPr>
            </w:pPr>
            <w:r>
              <w:rPr>
                <w:spacing w:val="-2"/>
                <w:w w:val="110"/>
                <w:sz w:val="12"/>
              </w:rPr>
              <w:t>Folds</w:t>
            </w:r>
          </w:p>
        </w:tc>
        <w:tc>
          <w:tcPr>
            <w:tcW w:w="1559" w:type="dxa"/>
            <w:tcBorders>
              <w:top w:val="single" w:sz="4" w:space="0" w:color="000000"/>
            </w:tcBorders>
          </w:tcPr>
          <w:p>
            <w:pPr>
              <w:pStyle w:val="TableParagraph"/>
              <w:spacing w:line="240" w:lineRule="auto" w:before="59"/>
              <w:rPr>
                <w:sz w:val="12"/>
              </w:rPr>
            </w:pPr>
            <w:r>
              <w:rPr>
                <w:w w:val="110"/>
                <w:sz w:val="12"/>
              </w:rPr>
              <w:t>Low</w:t>
            </w:r>
            <w:r>
              <w:rPr>
                <w:spacing w:val="12"/>
                <w:w w:val="110"/>
                <w:sz w:val="12"/>
              </w:rPr>
              <w:t> </w:t>
            </w:r>
            <w:r>
              <w:rPr>
                <w:w w:val="110"/>
                <w:sz w:val="12"/>
              </w:rPr>
              <w:t>risk</w:t>
            </w:r>
            <w:r>
              <w:rPr>
                <w:spacing w:val="11"/>
                <w:w w:val="110"/>
                <w:sz w:val="12"/>
              </w:rPr>
              <w:t> </w:t>
            </w:r>
            <w:r>
              <w:rPr>
                <w:spacing w:val="-5"/>
                <w:w w:val="110"/>
                <w:sz w:val="12"/>
              </w:rPr>
              <w:t>10%</w:t>
            </w:r>
          </w:p>
        </w:tc>
        <w:tc>
          <w:tcPr>
            <w:tcW w:w="1192" w:type="dxa"/>
            <w:tcBorders>
              <w:top w:val="single" w:sz="4" w:space="0" w:color="000000"/>
            </w:tcBorders>
          </w:tcPr>
          <w:p>
            <w:pPr>
              <w:pStyle w:val="TableParagraph"/>
              <w:spacing w:line="240" w:lineRule="auto" w:before="59"/>
              <w:ind w:left="-1"/>
              <w:rPr>
                <w:sz w:val="12"/>
              </w:rPr>
            </w:pPr>
            <w:r>
              <w:rPr>
                <w:w w:val="110"/>
                <w:sz w:val="12"/>
              </w:rPr>
              <w:t>Mild</w:t>
            </w:r>
            <w:r>
              <w:rPr>
                <w:spacing w:val="12"/>
                <w:w w:val="110"/>
                <w:sz w:val="12"/>
              </w:rPr>
              <w:t> </w:t>
            </w:r>
            <w:r>
              <w:rPr>
                <w:spacing w:val="-4"/>
                <w:w w:val="110"/>
                <w:sz w:val="12"/>
              </w:rPr>
              <w:t>Risk</w:t>
            </w:r>
          </w:p>
        </w:tc>
        <w:tc>
          <w:tcPr>
            <w:tcW w:w="3118" w:type="dxa"/>
            <w:gridSpan w:val="2"/>
            <w:tcBorders>
              <w:top w:val="single" w:sz="4" w:space="0" w:color="000000"/>
            </w:tcBorders>
          </w:tcPr>
          <w:p>
            <w:pPr>
              <w:pStyle w:val="TableParagraph"/>
              <w:spacing w:line="240" w:lineRule="auto" w:before="59"/>
              <w:ind w:left="1738"/>
              <w:rPr>
                <w:sz w:val="12"/>
              </w:rPr>
            </w:pPr>
            <w:r>
              <w:rPr>
                <w:w w:val="110"/>
                <w:sz w:val="12"/>
              </w:rPr>
              <w:t>Moderate</w:t>
            </w:r>
            <w:r>
              <w:rPr>
                <w:spacing w:val="19"/>
                <w:w w:val="110"/>
                <w:sz w:val="12"/>
              </w:rPr>
              <w:t> </w:t>
            </w:r>
            <w:r>
              <w:rPr>
                <w:w w:val="110"/>
                <w:sz w:val="12"/>
              </w:rPr>
              <w:t>risk</w:t>
            </w:r>
            <w:r>
              <w:rPr>
                <w:spacing w:val="19"/>
                <w:w w:val="110"/>
                <w:sz w:val="12"/>
              </w:rPr>
              <w:t> </w:t>
            </w:r>
            <w:r>
              <w:rPr>
                <w:spacing w:val="-5"/>
                <w:w w:val="110"/>
                <w:sz w:val="12"/>
              </w:rPr>
              <w:t>40%</w:t>
            </w:r>
          </w:p>
        </w:tc>
        <w:tc>
          <w:tcPr>
            <w:tcW w:w="1340" w:type="dxa"/>
            <w:tcBorders>
              <w:top w:val="single" w:sz="4" w:space="0" w:color="000000"/>
            </w:tcBorders>
          </w:tcPr>
          <w:p>
            <w:pPr>
              <w:pStyle w:val="TableParagraph"/>
              <w:spacing w:line="240" w:lineRule="auto" w:before="59"/>
              <w:rPr>
                <w:sz w:val="12"/>
              </w:rPr>
            </w:pPr>
            <w:r>
              <w:rPr>
                <w:w w:val="110"/>
                <w:sz w:val="12"/>
              </w:rPr>
              <w:t>High</w:t>
            </w:r>
            <w:r>
              <w:rPr>
                <w:spacing w:val="9"/>
                <w:w w:val="110"/>
                <w:sz w:val="12"/>
              </w:rPr>
              <w:t> </w:t>
            </w:r>
            <w:r>
              <w:rPr>
                <w:w w:val="110"/>
                <w:sz w:val="12"/>
              </w:rPr>
              <w:t>risk</w:t>
            </w:r>
            <w:r>
              <w:rPr>
                <w:spacing w:val="10"/>
                <w:w w:val="110"/>
                <w:sz w:val="12"/>
              </w:rPr>
              <w:t> </w:t>
            </w:r>
            <w:r>
              <w:rPr>
                <w:spacing w:val="-5"/>
                <w:w w:val="110"/>
                <w:sz w:val="12"/>
              </w:rPr>
              <w:t>50%</w:t>
            </w:r>
          </w:p>
        </w:tc>
        <w:tc>
          <w:tcPr>
            <w:tcW w:w="1482" w:type="dxa"/>
            <w:tcBorders>
              <w:top w:val="single" w:sz="4" w:space="0" w:color="000000"/>
            </w:tcBorders>
          </w:tcPr>
          <w:p>
            <w:pPr>
              <w:pStyle w:val="TableParagraph"/>
              <w:spacing w:line="240" w:lineRule="auto" w:before="59"/>
              <w:ind w:left="255"/>
              <w:rPr>
                <w:sz w:val="12"/>
              </w:rPr>
            </w:pPr>
            <w:r>
              <w:rPr>
                <w:w w:val="115"/>
                <w:sz w:val="12"/>
              </w:rPr>
              <w:t>Average</w:t>
            </w:r>
            <w:r>
              <w:rPr>
                <w:spacing w:val="1"/>
                <w:w w:val="115"/>
                <w:sz w:val="12"/>
              </w:rPr>
              <w:t> </w:t>
            </w:r>
            <w:r>
              <w:rPr>
                <w:spacing w:val="-2"/>
                <w:w w:val="115"/>
                <w:sz w:val="12"/>
              </w:rPr>
              <w:t>accuracy</w:t>
            </w:r>
          </w:p>
        </w:tc>
      </w:tr>
      <w:tr>
        <w:trPr>
          <w:trHeight w:val="233" w:hRule="atLeast"/>
        </w:trPr>
        <w:tc>
          <w:tcPr>
            <w:tcW w:w="883" w:type="dxa"/>
            <w:tcBorders>
              <w:bottom w:val="single" w:sz="6" w:space="0" w:color="000000"/>
            </w:tcBorders>
          </w:tcPr>
          <w:p>
            <w:pPr>
              <w:pStyle w:val="TableParagraph"/>
              <w:spacing w:line="240" w:lineRule="auto" w:before="0"/>
              <w:ind w:left="0"/>
              <w:rPr>
                <w:rFonts w:ascii="Times New Roman"/>
                <w:sz w:val="14"/>
              </w:rPr>
            </w:pPr>
          </w:p>
        </w:tc>
        <w:tc>
          <w:tcPr>
            <w:tcW w:w="827" w:type="dxa"/>
            <w:tcBorders>
              <w:bottom w:val="single" w:sz="6" w:space="0" w:color="000000"/>
            </w:tcBorders>
          </w:tcPr>
          <w:p>
            <w:pPr>
              <w:pStyle w:val="TableParagraph"/>
              <w:spacing w:line="240" w:lineRule="auto" w:before="0"/>
              <w:ind w:left="0"/>
              <w:rPr>
                <w:rFonts w:ascii="Times New Roman"/>
                <w:sz w:val="14"/>
              </w:rPr>
            </w:pPr>
          </w:p>
        </w:tc>
        <w:tc>
          <w:tcPr>
            <w:tcW w:w="1559" w:type="dxa"/>
            <w:tcBorders>
              <w:bottom w:val="single" w:sz="6" w:space="0" w:color="000000"/>
            </w:tcBorders>
          </w:tcPr>
          <w:p>
            <w:pPr>
              <w:pStyle w:val="TableParagraph"/>
              <w:spacing w:line="240" w:lineRule="auto" w:before="0"/>
              <w:ind w:left="0"/>
              <w:rPr>
                <w:rFonts w:ascii="Times New Roman"/>
                <w:sz w:val="14"/>
              </w:rPr>
            </w:pPr>
          </w:p>
        </w:tc>
        <w:tc>
          <w:tcPr>
            <w:tcW w:w="1192" w:type="dxa"/>
            <w:tcBorders>
              <w:top w:val="single" w:sz="6" w:space="0" w:color="000000"/>
              <w:bottom w:val="single" w:sz="6" w:space="0" w:color="000000"/>
            </w:tcBorders>
          </w:tcPr>
          <w:p>
            <w:pPr>
              <w:pStyle w:val="TableParagraph"/>
              <w:spacing w:line="240" w:lineRule="auto" w:before="64"/>
              <w:ind w:left="-1"/>
              <w:rPr>
                <w:sz w:val="12"/>
              </w:rPr>
            </w:pPr>
            <w:r>
              <w:rPr>
                <w:w w:val="105"/>
                <w:sz w:val="12"/>
              </w:rPr>
              <w:t>Lower-</w:t>
            </w:r>
            <w:r>
              <w:rPr>
                <w:spacing w:val="-2"/>
                <w:w w:val="110"/>
                <w:sz w:val="12"/>
              </w:rPr>
              <w:t>mild20%</w:t>
            </w:r>
          </w:p>
        </w:tc>
        <w:tc>
          <w:tcPr>
            <w:tcW w:w="1229" w:type="dxa"/>
            <w:tcBorders>
              <w:top w:val="single" w:sz="6" w:space="0" w:color="000000"/>
              <w:bottom w:val="single" w:sz="6" w:space="0" w:color="000000"/>
            </w:tcBorders>
          </w:tcPr>
          <w:p>
            <w:pPr>
              <w:pStyle w:val="TableParagraph"/>
              <w:spacing w:line="240" w:lineRule="auto" w:before="64"/>
              <w:rPr>
                <w:sz w:val="12"/>
              </w:rPr>
            </w:pPr>
            <w:r>
              <w:rPr>
                <w:sz w:val="12"/>
              </w:rPr>
              <w:t>Higher-</w:t>
            </w:r>
            <w:r>
              <w:rPr>
                <w:spacing w:val="-2"/>
                <w:sz w:val="12"/>
              </w:rPr>
              <w:t>mild30%</w:t>
            </w:r>
          </w:p>
        </w:tc>
        <w:tc>
          <w:tcPr>
            <w:tcW w:w="1889" w:type="dxa"/>
            <w:tcBorders>
              <w:bottom w:val="single" w:sz="6" w:space="0" w:color="000000"/>
            </w:tcBorders>
          </w:tcPr>
          <w:p>
            <w:pPr>
              <w:pStyle w:val="TableParagraph"/>
              <w:spacing w:line="240" w:lineRule="auto" w:before="0"/>
              <w:ind w:left="0"/>
              <w:rPr>
                <w:rFonts w:ascii="Times New Roman"/>
                <w:sz w:val="14"/>
              </w:rPr>
            </w:pPr>
          </w:p>
        </w:tc>
        <w:tc>
          <w:tcPr>
            <w:tcW w:w="1340" w:type="dxa"/>
            <w:tcBorders>
              <w:bottom w:val="single" w:sz="6" w:space="0" w:color="000000"/>
            </w:tcBorders>
          </w:tcPr>
          <w:p>
            <w:pPr>
              <w:pStyle w:val="TableParagraph"/>
              <w:spacing w:line="240" w:lineRule="auto" w:before="0"/>
              <w:ind w:left="0"/>
              <w:rPr>
                <w:rFonts w:ascii="Times New Roman"/>
                <w:sz w:val="14"/>
              </w:rPr>
            </w:pPr>
          </w:p>
        </w:tc>
        <w:tc>
          <w:tcPr>
            <w:tcW w:w="1482" w:type="dxa"/>
            <w:tcBorders>
              <w:bottom w:val="single" w:sz="6" w:space="0" w:color="000000"/>
            </w:tcBorders>
          </w:tcPr>
          <w:p>
            <w:pPr>
              <w:pStyle w:val="TableParagraph"/>
              <w:spacing w:line="118" w:lineRule="exact" w:before="0"/>
              <w:ind w:left="255"/>
              <w:rPr>
                <w:sz w:val="12"/>
              </w:rPr>
            </w:pPr>
            <w:r>
              <w:rPr>
                <w:w w:val="110"/>
                <w:sz w:val="12"/>
              </w:rPr>
              <w:t>For</w:t>
            </w:r>
            <w:r>
              <w:rPr>
                <w:spacing w:val="9"/>
                <w:w w:val="110"/>
                <w:sz w:val="12"/>
              </w:rPr>
              <w:t> </w:t>
            </w:r>
            <w:r>
              <w:rPr>
                <w:w w:val="110"/>
                <w:sz w:val="12"/>
              </w:rPr>
              <w:t>each</w:t>
            </w:r>
            <w:r>
              <w:rPr>
                <w:spacing w:val="9"/>
                <w:w w:val="110"/>
                <w:sz w:val="12"/>
              </w:rPr>
              <w:t> </w:t>
            </w:r>
            <w:r>
              <w:rPr>
                <w:spacing w:val="-4"/>
                <w:w w:val="110"/>
                <w:sz w:val="12"/>
              </w:rPr>
              <w:t>fold</w:t>
            </w:r>
          </w:p>
        </w:tc>
      </w:tr>
      <w:tr>
        <w:trPr>
          <w:trHeight w:val="212" w:hRule="atLeast"/>
        </w:trPr>
        <w:tc>
          <w:tcPr>
            <w:tcW w:w="883" w:type="dxa"/>
            <w:tcBorders>
              <w:top w:val="single" w:sz="6" w:space="0" w:color="000000"/>
            </w:tcBorders>
          </w:tcPr>
          <w:p>
            <w:pPr>
              <w:pStyle w:val="TableParagraph"/>
              <w:spacing w:before="63"/>
              <w:ind w:left="170"/>
              <w:rPr>
                <w:sz w:val="12"/>
              </w:rPr>
            </w:pPr>
            <w:bookmarkStart w:name="_bookmark14" w:id="31"/>
            <w:bookmarkEnd w:id="31"/>
            <w:r>
              <w:rPr/>
            </w:r>
            <w:r>
              <w:rPr>
                <w:spacing w:val="-10"/>
                <w:w w:val="150"/>
                <w:sz w:val="12"/>
              </w:rPr>
              <w:t>1</w:t>
            </w:r>
          </w:p>
        </w:tc>
        <w:tc>
          <w:tcPr>
            <w:tcW w:w="827" w:type="dxa"/>
            <w:tcBorders>
              <w:top w:val="single" w:sz="6" w:space="0" w:color="000000"/>
            </w:tcBorders>
          </w:tcPr>
          <w:p>
            <w:pPr>
              <w:pStyle w:val="TableParagraph"/>
              <w:spacing w:before="63"/>
              <w:ind w:left="0" w:right="171"/>
              <w:jc w:val="center"/>
              <w:rPr>
                <w:sz w:val="12"/>
              </w:rPr>
            </w:pPr>
            <w:r>
              <w:rPr>
                <w:spacing w:val="-5"/>
                <w:w w:val="120"/>
                <w:sz w:val="12"/>
              </w:rPr>
              <w:t>F1</w:t>
            </w:r>
          </w:p>
        </w:tc>
        <w:tc>
          <w:tcPr>
            <w:tcW w:w="1559" w:type="dxa"/>
            <w:tcBorders>
              <w:top w:val="single" w:sz="6" w:space="0" w:color="000000"/>
            </w:tcBorders>
          </w:tcPr>
          <w:p>
            <w:pPr>
              <w:pStyle w:val="TableParagraph"/>
              <w:spacing w:before="63"/>
              <w:rPr>
                <w:sz w:val="12"/>
              </w:rPr>
            </w:pPr>
            <w:r>
              <w:rPr>
                <w:spacing w:val="-4"/>
                <w:w w:val="105"/>
                <w:sz w:val="12"/>
              </w:rPr>
              <w:t>100%</w:t>
            </w:r>
          </w:p>
        </w:tc>
        <w:tc>
          <w:tcPr>
            <w:tcW w:w="1192" w:type="dxa"/>
            <w:tcBorders>
              <w:top w:val="single" w:sz="6" w:space="0" w:color="000000"/>
            </w:tcBorders>
          </w:tcPr>
          <w:p>
            <w:pPr>
              <w:pStyle w:val="TableParagraph"/>
              <w:spacing w:before="63"/>
              <w:ind w:left="-1"/>
              <w:rPr>
                <w:sz w:val="12"/>
              </w:rPr>
            </w:pPr>
            <w:r>
              <w:rPr>
                <w:spacing w:val="-2"/>
                <w:w w:val="105"/>
                <w:sz w:val="12"/>
              </w:rPr>
              <w:t>66.7%</w:t>
            </w:r>
          </w:p>
        </w:tc>
        <w:tc>
          <w:tcPr>
            <w:tcW w:w="1229" w:type="dxa"/>
            <w:tcBorders>
              <w:top w:val="single" w:sz="6" w:space="0" w:color="000000"/>
            </w:tcBorders>
          </w:tcPr>
          <w:p>
            <w:pPr>
              <w:pStyle w:val="TableParagraph"/>
              <w:spacing w:before="63"/>
              <w:rPr>
                <w:sz w:val="12"/>
              </w:rPr>
            </w:pPr>
            <w:r>
              <w:rPr>
                <w:spacing w:val="-2"/>
                <w:w w:val="105"/>
                <w:sz w:val="12"/>
              </w:rPr>
              <w:t>66.7%</w:t>
            </w:r>
          </w:p>
        </w:tc>
        <w:tc>
          <w:tcPr>
            <w:tcW w:w="1889" w:type="dxa"/>
            <w:tcBorders>
              <w:top w:val="single" w:sz="6" w:space="0" w:color="000000"/>
            </w:tcBorders>
          </w:tcPr>
          <w:p>
            <w:pPr>
              <w:pStyle w:val="TableParagraph"/>
              <w:spacing w:before="63"/>
              <w:ind w:left="509"/>
              <w:rPr>
                <w:sz w:val="12"/>
              </w:rPr>
            </w:pPr>
            <w:r>
              <w:rPr>
                <w:spacing w:val="-2"/>
                <w:w w:val="105"/>
                <w:sz w:val="12"/>
              </w:rPr>
              <w:t>66.7%</w:t>
            </w:r>
          </w:p>
        </w:tc>
        <w:tc>
          <w:tcPr>
            <w:tcW w:w="1340" w:type="dxa"/>
            <w:tcBorders>
              <w:top w:val="single" w:sz="6" w:space="0" w:color="000000"/>
            </w:tcBorders>
          </w:tcPr>
          <w:p>
            <w:pPr>
              <w:pStyle w:val="TableParagraph"/>
              <w:spacing w:before="63"/>
              <w:rPr>
                <w:sz w:val="12"/>
              </w:rPr>
            </w:pPr>
            <w:r>
              <w:rPr>
                <w:spacing w:val="-4"/>
                <w:w w:val="105"/>
                <w:sz w:val="12"/>
              </w:rPr>
              <w:t>100%</w:t>
            </w:r>
          </w:p>
        </w:tc>
        <w:tc>
          <w:tcPr>
            <w:tcW w:w="1482" w:type="dxa"/>
            <w:tcBorders>
              <w:top w:val="single" w:sz="6" w:space="0" w:color="000000"/>
            </w:tcBorders>
          </w:tcPr>
          <w:p>
            <w:pPr>
              <w:pStyle w:val="TableParagraph"/>
              <w:spacing w:before="63"/>
              <w:ind w:left="255"/>
              <w:rPr>
                <w:sz w:val="12"/>
              </w:rPr>
            </w:pPr>
            <w:r>
              <w:rPr>
                <w:spacing w:val="-2"/>
                <w:sz w:val="12"/>
              </w:rPr>
              <w:t>80.02%</w:t>
            </w:r>
          </w:p>
        </w:tc>
      </w:tr>
      <w:tr>
        <w:trPr>
          <w:trHeight w:val="171" w:hRule="atLeast"/>
        </w:trPr>
        <w:tc>
          <w:tcPr>
            <w:tcW w:w="883" w:type="dxa"/>
          </w:tcPr>
          <w:p>
            <w:pPr>
              <w:pStyle w:val="TableParagraph"/>
              <w:ind w:left="170"/>
              <w:rPr>
                <w:sz w:val="12"/>
              </w:rPr>
            </w:pPr>
            <w:r>
              <w:rPr>
                <w:spacing w:val="-10"/>
                <w:w w:val="115"/>
                <w:sz w:val="12"/>
              </w:rPr>
              <w:t>2</w:t>
            </w:r>
          </w:p>
        </w:tc>
        <w:tc>
          <w:tcPr>
            <w:tcW w:w="827" w:type="dxa"/>
          </w:tcPr>
          <w:p>
            <w:pPr>
              <w:pStyle w:val="TableParagraph"/>
              <w:ind w:left="0" w:right="171"/>
              <w:jc w:val="center"/>
              <w:rPr>
                <w:sz w:val="12"/>
              </w:rPr>
            </w:pPr>
            <w:r>
              <w:rPr>
                <w:spacing w:val="-5"/>
                <w:w w:val="105"/>
                <w:sz w:val="12"/>
              </w:rPr>
              <w:t>F2</w:t>
            </w:r>
          </w:p>
        </w:tc>
        <w:tc>
          <w:tcPr>
            <w:tcW w:w="1559" w:type="dxa"/>
          </w:tcPr>
          <w:p>
            <w:pPr>
              <w:pStyle w:val="TableParagraph"/>
              <w:rPr>
                <w:sz w:val="12"/>
              </w:rPr>
            </w:pPr>
            <w:r>
              <w:rPr>
                <w:spacing w:val="-4"/>
                <w:w w:val="105"/>
                <w:sz w:val="12"/>
              </w:rPr>
              <w:t>100%</w:t>
            </w:r>
          </w:p>
        </w:tc>
        <w:tc>
          <w:tcPr>
            <w:tcW w:w="1192" w:type="dxa"/>
          </w:tcPr>
          <w:p>
            <w:pPr>
              <w:pStyle w:val="TableParagraph"/>
              <w:ind w:left="-1"/>
              <w:rPr>
                <w:sz w:val="12"/>
              </w:rPr>
            </w:pPr>
            <w:r>
              <w:rPr>
                <w:spacing w:val="-2"/>
                <w:w w:val="105"/>
                <w:sz w:val="12"/>
              </w:rPr>
              <w:t>33.3%</w:t>
            </w:r>
          </w:p>
        </w:tc>
        <w:tc>
          <w:tcPr>
            <w:tcW w:w="1229" w:type="dxa"/>
          </w:tcPr>
          <w:p>
            <w:pPr>
              <w:pStyle w:val="TableParagraph"/>
              <w:rPr>
                <w:sz w:val="12"/>
              </w:rPr>
            </w:pPr>
            <w:r>
              <w:rPr>
                <w:spacing w:val="-5"/>
                <w:sz w:val="12"/>
              </w:rPr>
              <w:t>0%</w:t>
            </w:r>
          </w:p>
        </w:tc>
        <w:tc>
          <w:tcPr>
            <w:tcW w:w="1889" w:type="dxa"/>
          </w:tcPr>
          <w:p>
            <w:pPr>
              <w:pStyle w:val="TableParagraph"/>
              <w:ind w:left="509"/>
              <w:rPr>
                <w:sz w:val="12"/>
              </w:rPr>
            </w:pPr>
            <w:r>
              <w:rPr>
                <w:spacing w:val="-2"/>
                <w:w w:val="105"/>
                <w:sz w:val="12"/>
              </w:rPr>
              <w:t>66.7%</w:t>
            </w:r>
          </w:p>
        </w:tc>
        <w:tc>
          <w:tcPr>
            <w:tcW w:w="1340" w:type="dxa"/>
          </w:tcPr>
          <w:p>
            <w:pPr>
              <w:pStyle w:val="TableParagraph"/>
              <w:rPr>
                <w:sz w:val="12"/>
              </w:rPr>
            </w:pPr>
            <w:r>
              <w:rPr>
                <w:spacing w:val="-2"/>
                <w:w w:val="105"/>
                <w:sz w:val="12"/>
              </w:rPr>
              <w:t>66.7%</w:t>
            </w:r>
          </w:p>
        </w:tc>
        <w:tc>
          <w:tcPr>
            <w:tcW w:w="1482" w:type="dxa"/>
          </w:tcPr>
          <w:p>
            <w:pPr>
              <w:pStyle w:val="TableParagraph"/>
              <w:ind w:left="255"/>
              <w:rPr>
                <w:sz w:val="12"/>
              </w:rPr>
            </w:pPr>
            <w:r>
              <w:rPr>
                <w:spacing w:val="-2"/>
                <w:w w:val="105"/>
                <w:sz w:val="12"/>
              </w:rPr>
              <w:t>53.34%</w:t>
            </w:r>
          </w:p>
        </w:tc>
      </w:tr>
      <w:tr>
        <w:trPr>
          <w:trHeight w:val="171" w:hRule="atLeast"/>
        </w:trPr>
        <w:tc>
          <w:tcPr>
            <w:tcW w:w="883" w:type="dxa"/>
          </w:tcPr>
          <w:p>
            <w:pPr>
              <w:pStyle w:val="TableParagraph"/>
              <w:ind w:left="170"/>
              <w:rPr>
                <w:sz w:val="12"/>
              </w:rPr>
            </w:pPr>
            <w:r>
              <w:rPr>
                <w:spacing w:val="-10"/>
                <w:w w:val="115"/>
                <w:sz w:val="12"/>
              </w:rPr>
              <w:t>3</w:t>
            </w:r>
          </w:p>
        </w:tc>
        <w:tc>
          <w:tcPr>
            <w:tcW w:w="827" w:type="dxa"/>
          </w:tcPr>
          <w:p>
            <w:pPr>
              <w:pStyle w:val="TableParagraph"/>
              <w:ind w:left="0" w:right="171"/>
              <w:jc w:val="center"/>
              <w:rPr>
                <w:sz w:val="12"/>
              </w:rPr>
            </w:pPr>
            <w:r>
              <w:rPr>
                <w:spacing w:val="-5"/>
                <w:w w:val="105"/>
                <w:sz w:val="12"/>
              </w:rPr>
              <w:t>F3</w:t>
            </w:r>
          </w:p>
        </w:tc>
        <w:tc>
          <w:tcPr>
            <w:tcW w:w="1559" w:type="dxa"/>
          </w:tcPr>
          <w:p>
            <w:pPr>
              <w:pStyle w:val="TableParagraph"/>
              <w:rPr>
                <w:sz w:val="12"/>
              </w:rPr>
            </w:pPr>
            <w:r>
              <w:rPr>
                <w:spacing w:val="-4"/>
                <w:w w:val="105"/>
                <w:sz w:val="12"/>
              </w:rPr>
              <w:t>100%</w:t>
            </w:r>
          </w:p>
        </w:tc>
        <w:tc>
          <w:tcPr>
            <w:tcW w:w="1192" w:type="dxa"/>
          </w:tcPr>
          <w:p>
            <w:pPr>
              <w:pStyle w:val="TableParagraph"/>
              <w:ind w:left="-1"/>
              <w:rPr>
                <w:sz w:val="12"/>
              </w:rPr>
            </w:pPr>
            <w:r>
              <w:rPr>
                <w:spacing w:val="-4"/>
                <w:w w:val="105"/>
                <w:sz w:val="12"/>
              </w:rPr>
              <w:t>100%</w:t>
            </w:r>
          </w:p>
        </w:tc>
        <w:tc>
          <w:tcPr>
            <w:tcW w:w="1229" w:type="dxa"/>
          </w:tcPr>
          <w:p>
            <w:pPr>
              <w:pStyle w:val="TableParagraph"/>
              <w:rPr>
                <w:sz w:val="12"/>
              </w:rPr>
            </w:pPr>
            <w:r>
              <w:rPr>
                <w:spacing w:val="-4"/>
                <w:w w:val="105"/>
                <w:sz w:val="12"/>
              </w:rPr>
              <w:t>100%</w:t>
            </w:r>
          </w:p>
        </w:tc>
        <w:tc>
          <w:tcPr>
            <w:tcW w:w="1889" w:type="dxa"/>
          </w:tcPr>
          <w:p>
            <w:pPr>
              <w:pStyle w:val="TableParagraph"/>
              <w:ind w:left="509"/>
              <w:rPr>
                <w:sz w:val="12"/>
              </w:rPr>
            </w:pPr>
            <w:r>
              <w:rPr>
                <w:spacing w:val="-4"/>
                <w:w w:val="105"/>
                <w:sz w:val="12"/>
              </w:rPr>
              <w:t>100%</w:t>
            </w:r>
          </w:p>
        </w:tc>
        <w:tc>
          <w:tcPr>
            <w:tcW w:w="1340" w:type="dxa"/>
          </w:tcPr>
          <w:p>
            <w:pPr>
              <w:pStyle w:val="TableParagraph"/>
              <w:rPr>
                <w:sz w:val="12"/>
              </w:rPr>
            </w:pPr>
            <w:r>
              <w:rPr>
                <w:spacing w:val="-2"/>
                <w:w w:val="105"/>
                <w:sz w:val="12"/>
              </w:rPr>
              <w:t>66.7%</w:t>
            </w:r>
          </w:p>
        </w:tc>
        <w:tc>
          <w:tcPr>
            <w:tcW w:w="1482" w:type="dxa"/>
          </w:tcPr>
          <w:p>
            <w:pPr>
              <w:pStyle w:val="TableParagraph"/>
              <w:ind w:left="255"/>
              <w:rPr>
                <w:sz w:val="12"/>
              </w:rPr>
            </w:pPr>
            <w:r>
              <w:rPr>
                <w:spacing w:val="-2"/>
                <w:w w:val="105"/>
                <w:sz w:val="12"/>
              </w:rPr>
              <w:t>93.34%</w:t>
            </w:r>
          </w:p>
        </w:tc>
      </w:tr>
      <w:tr>
        <w:trPr>
          <w:trHeight w:val="171" w:hRule="atLeast"/>
        </w:trPr>
        <w:tc>
          <w:tcPr>
            <w:tcW w:w="883" w:type="dxa"/>
          </w:tcPr>
          <w:p>
            <w:pPr>
              <w:pStyle w:val="TableParagraph"/>
              <w:ind w:left="170"/>
              <w:rPr>
                <w:sz w:val="12"/>
              </w:rPr>
            </w:pPr>
            <w:r>
              <w:rPr>
                <w:spacing w:val="-10"/>
                <w:w w:val="110"/>
                <w:sz w:val="12"/>
              </w:rPr>
              <w:t>4</w:t>
            </w:r>
          </w:p>
        </w:tc>
        <w:tc>
          <w:tcPr>
            <w:tcW w:w="827" w:type="dxa"/>
          </w:tcPr>
          <w:p>
            <w:pPr>
              <w:pStyle w:val="TableParagraph"/>
              <w:ind w:left="0" w:right="171"/>
              <w:jc w:val="center"/>
              <w:rPr>
                <w:sz w:val="12"/>
              </w:rPr>
            </w:pPr>
            <w:r>
              <w:rPr>
                <w:spacing w:val="-5"/>
                <w:sz w:val="12"/>
              </w:rPr>
              <w:t>F4</w:t>
            </w:r>
          </w:p>
        </w:tc>
        <w:tc>
          <w:tcPr>
            <w:tcW w:w="1559" w:type="dxa"/>
          </w:tcPr>
          <w:p>
            <w:pPr>
              <w:pStyle w:val="TableParagraph"/>
              <w:rPr>
                <w:sz w:val="12"/>
              </w:rPr>
            </w:pPr>
            <w:r>
              <w:rPr>
                <w:spacing w:val="-4"/>
                <w:w w:val="105"/>
                <w:sz w:val="12"/>
              </w:rPr>
              <w:t>100%</w:t>
            </w:r>
          </w:p>
        </w:tc>
        <w:tc>
          <w:tcPr>
            <w:tcW w:w="1192" w:type="dxa"/>
          </w:tcPr>
          <w:p>
            <w:pPr>
              <w:pStyle w:val="TableParagraph"/>
              <w:ind w:left="-1"/>
              <w:rPr>
                <w:sz w:val="12"/>
              </w:rPr>
            </w:pPr>
            <w:r>
              <w:rPr>
                <w:spacing w:val="-4"/>
                <w:w w:val="105"/>
                <w:sz w:val="12"/>
              </w:rPr>
              <w:t>100%</w:t>
            </w:r>
          </w:p>
        </w:tc>
        <w:tc>
          <w:tcPr>
            <w:tcW w:w="1229" w:type="dxa"/>
          </w:tcPr>
          <w:p>
            <w:pPr>
              <w:pStyle w:val="TableParagraph"/>
              <w:rPr>
                <w:sz w:val="12"/>
              </w:rPr>
            </w:pPr>
            <w:r>
              <w:rPr>
                <w:spacing w:val="-4"/>
                <w:w w:val="105"/>
                <w:sz w:val="12"/>
              </w:rPr>
              <w:t>100%</w:t>
            </w:r>
          </w:p>
        </w:tc>
        <w:tc>
          <w:tcPr>
            <w:tcW w:w="1889" w:type="dxa"/>
          </w:tcPr>
          <w:p>
            <w:pPr>
              <w:pStyle w:val="TableParagraph"/>
              <w:ind w:left="509"/>
              <w:rPr>
                <w:sz w:val="12"/>
              </w:rPr>
            </w:pPr>
            <w:r>
              <w:rPr>
                <w:spacing w:val="-2"/>
                <w:w w:val="105"/>
                <w:sz w:val="12"/>
              </w:rPr>
              <w:t>66.7%</w:t>
            </w:r>
          </w:p>
        </w:tc>
        <w:tc>
          <w:tcPr>
            <w:tcW w:w="1340" w:type="dxa"/>
          </w:tcPr>
          <w:p>
            <w:pPr>
              <w:pStyle w:val="TableParagraph"/>
              <w:rPr>
                <w:sz w:val="12"/>
              </w:rPr>
            </w:pPr>
            <w:r>
              <w:rPr>
                <w:spacing w:val="-4"/>
                <w:w w:val="105"/>
                <w:sz w:val="12"/>
              </w:rPr>
              <w:t>100%</w:t>
            </w:r>
          </w:p>
        </w:tc>
        <w:tc>
          <w:tcPr>
            <w:tcW w:w="1482" w:type="dxa"/>
          </w:tcPr>
          <w:p>
            <w:pPr>
              <w:pStyle w:val="TableParagraph"/>
              <w:ind w:left="255"/>
              <w:rPr>
                <w:sz w:val="12"/>
              </w:rPr>
            </w:pPr>
            <w:r>
              <w:rPr>
                <w:spacing w:val="-2"/>
                <w:w w:val="105"/>
                <w:sz w:val="12"/>
              </w:rPr>
              <w:t>93.34%</w:t>
            </w:r>
          </w:p>
        </w:tc>
      </w:tr>
      <w:tr>
        <w:trPr>
          <w:trHeight w:val="171" w:hRule="atLeast"/>
        </w:trPr>
        <w:tc>
          <w:tcPr>
            <w:tcW w:w="883" w:type="dxa"/>
          </w:tcPr>
          <w:p>
            <w:pPr>
              <w:pStyle w:val="TableParagraph"/>
              <w:ind w:left="170"/>
              <w:rPr>
                <w:sz w:val="12"/>
              </w:rPr>
            </w:pPr>
            <w:r>
              <w:rPr>
                <w:spacing w:val="-10"/>
                <w:w w:val="120"/>
                <w:sz w:val="12"/>
              </w:rPr>
              <w:t>5</w:t>
            </w:r>
          </w:p>
        </w:tc>
        <w:tc>
          <w:tcPr>
            <w:tcW w:w="827" w:type="dxa"/>
          </w:tcPr>
          <w:p>
            <w:pPr>
              <w:pStyle w:val="TableParagraph"/>
              <w:ind w:left="0" w:right="171"/>
              <w:jc w:val="center"/>
              <w:rPr>
                <w:sz w:val="12"/>
              </w:rPr>
            </w:pPr>
            <w:r>
              <w:rPr>
                <w:spacing w:val="-5"/>
                <w:w w:val="105"/>
                <w:sz w:val="12"/>
              </w:rPr>
              <w:t>F5</w:t>
            </w:r>
          </w:p>
        </w:tc>
        <w:tc>
          <w:tcPr>
            <w:tcW w:w="1559" w:type="dxa"/>
          </w:tcPr>
          <w:p>
            <w:pPr>
              <w:pStyle w:val="TableParagraph"/>
              <w:rPr>
                <w:sz w:val="12"/>
              </w:rPr>
            </w:pPr>
            <w:r>
              <w:rPr>
                <w:spacing w:val="-4"/>
                <w:w w:val="105"/>
                <w:sz w:val="12"/>
              </w:rPr>
              <w:t>100%</w:t>
            </w:r>
          </w:p>
        </w:tc>
        <w:tc>
          <w:tcPr>
            <w:tcW w:w="1192" w:type="dxa"/>
          </w:tcPr>
          <w:p>
            <w:pPr>
              <w:pStyle w:val="TableParagraph"/>
              <w:ind w:left="-1"/>
              <w:rPr>
                <w:sz w:val="12"/>
              </w:rPr>
            </w:pPr>
            <w:r>
              <w:rPr>
                <w:spacing w:val="-4"/>
                <w:w w:val="105"/>
                <w:sz w:val="12"/>
              </w:rPr>
              <w:t>100%</w:t>
            </w:r>
          </w:p>
        </w:tc>
        <w:tc>
          <w:tcPr>
            <w:tcW w:w="1229" w:type="dxa"/>
          </w:tcPr>
          <w:p>
            <w:pPr>
              <w:pStyle w:val="TableParagraph"/>
              <w:rPr>
                <w:sz w:val="12"/>
              </w:rPr>
            </w:pPr>
            <w:r>
              <w:rPr>
                <w:spacing w:val="-4"/>
                <w:w w:val="105"/>
                <w:sz w:val="12"/>
              </w:rPr>
              <w:t>100%</w:t>
            </w:r>
          </w:p>
        </w:tc>
        <w:tc>
          <w:tcPr>
            <w:tcW w:w="1889" w:type="dxa"/>
          </w:tcPr>
          <w:p>
            <w:pPr>
              <w:pStyle w:val="TableParagraph"/>
              <w:ind w:left="509"/>
              <w:rPr>
                <w:sz w:val="12"/>
              </w:rPr>
            </w:pPr>
            <w:r>
              <w:rPr>
                <w:spacing w:val="-4"/>
                <w:w w:val="105"/>
                <w:sz w:val="12"/>
              </w:rPr>
              <w:t>100%</w:t>
            </w:r>
          </w:p>
        </w:tc>
        <w:tc>
          <w:tcPr>
            <w:tcW w:w="1340" w:type="dxa"/>
          </w:tcPr>
          <w:p>
            <w:pPr>
              <w:pStyle w:val="TableParagraph"/>
              <w:rPr>
                <w:sz w:val="12"/>
              </w:rPr>
            </w:pPr>
            <w:r>
              <w:rPr>
                <w:spacing w:val="-4"/>
                <w:w w:val="105"/>
                <w:sz w:val="12"/>
              </w:rPr>
              <w:t>100%</w:t>
            </w:r>
          </w:p>
        </w:tc>
        <w:tc>
          <w:tcPr>
            <w:tcW w:w="1482" w:type="dxa"/>
          </w:tcPr>
          <w:p>
            <w:pPr>
              <w:pStyle w:val="TableParagraph"/>
              <w:ind w:left="255"/>
              <w:rPr>
                <w:sz w:val="12"/>
              </w:rPr>
            </w:pPr>
            <w:r>
              <w:rPr>
                <w:spacing w:val="-4"/>
                <w:w w:val="105"/>
                <w:sz w:val="12"/>
              </w:rPr>
              <w:t>100%</w:t>
            </w:r>
          </w:p>
        </w:tc>
      </w:tr>
      <w:tr>
        <w:trPr>
          <w:trHeight w:val="171" w:hRule="atLeast"/>
        </w:trPr>
        <w:tc>
          <w:tcPr>
            <w:tcW w:w="883" w:type="dxa"/>
          </w:tcPr>
          <w:p>
            <w:pPr>
              <w:pStyle w:val="TableParagraph"/>
              <w:ind w:left="170"/>
              <w:rPr>
                <w:sz w:val="12"/>
              </w:rPr>
            </w:pPr>
            <w:r>
              <w:rPr>
                <w:spacing w:val="-10"/>
                <w:w w:val="110"/>
                <w:sz w:val="12"/>
              </w:rPr>
              <w:t>6</w:t>
            </w:r>
          </w:p>
        </w:tc>
        <w:tc>
          <w:tcPr>
            <w:tcW w:w="827" w:type="dxa"/>
          </w:tcPr>
          <w:p>
            <w:pPr>
              <w:pStyle w:val="TableParagraph"/>
              <w:ind w:left="0" w:right="171"/>
              <w:jc w:val="center"/>
              <w:rPr>
                <w:sz w:val="12"/>
              </w:rPr>
            </w:pPr>
            <w:r>
              <w:rPr>
                <w:spacing w:val="-5"/>
                <w:sz w:val="12"/>
              </w:rPr>
              <w:t>F6</w:t>
            </w:r>
          </w:p>
        </w:tc>
        <w:tc>
          <w:tcPr>
            <w:tcW w:w="1559" w:type="dxa"/>
          </w:tcPr>
          <w:p>
            <w:pPr>
              <w:pStyle w:val="TableParagraph"/>
              <w:rPr>
                <w:sz w:val="12"/>
              </w:rPr>
            </w:pPr>
            <w:r>
              <w:rPr>
                <w:spacing w:val="-4"/>
                <w:w w:val="105"/>
                <w:sz w:val="12"/>
              </w:rPr>
              <w:t>100%</w:t>
            </w:r>
          </w:p>
        </w:tc>
        <w:tc>
          <w:tcPr>
            <w:tcW w:w="1192" w:type="dxa"/>
          </w:tcPr>
          <w:p>
            <w:pPr>
              <w:pStyle w:val="TableParagraph"/>
              <w:ind w:left="-1"/>
              <w:rPr>
                <w:sz w:val="12"/>
              </w:rPr>
            </w:pPr>
            <w:r>
              <w:rPr>
                <w:spacing w:val="-2"/>
                <w:w w:val="105"/>
                <w:sz w:val="12"/>
              </w:rPr>
              <w:t>66.7%</w:t>
            </w:r>
          </w:p>
        </w:tc>
        <w:tc>
          <w:tcPr>
            <w:tcW w:w="1229" w:type="dxa"/>
          </w:tcPr>
          <w:p>
            <w:pPr>
              <w:pStyle w:val="TableParagraph"/>
              <w:rPr>
                <w:sz w:val="12"/>
              </w:rPr>
            </w:pPr>
            <w:r>
              <w:rPr>
                <w:spacing w:val="-4"/>
                <w:w w:val="105"/>
                <w:sz w:val="12"/>
              </w:rPr>
              <w:t>100%</w:t>
            </w:r>
          </w:p>
        </w:tc>
        <w:tc>
          <w:tcPr>
            <w:tcW w:w="1889" w:type="dxa"/>
          </w:tcPr>
          <w:p>
            <w:pPr>
              <w:pStyle w:val="TableParagraph"/>
              <w:ind w:left="509"/>
              <w:rPr>
                <w:sz w:val="12"/>
              </w:rPr>
            </w:pPr>
            <w:r>
              <w:rPr>
                <w:spacing w:val="-2"/>
                <w:w w:val="105"/>
                <w:sz w:val="12"/>
              </w:rPr>
              <w:t>33.3%</w:t>
            </w:r>
          </w:p>
        </w:tc>
        <w:tc>
          <w:tcPr>
            <w:tcW w:w="1340" w:type="dxa"/>
          </w:tcPr>
          <w:p>
            <w:pPr>
              <w:pStyle w:val="TableParagraph"/>
              <w:rPr>
                <w:sz w:val="12"/>
              </w:rPr>
            </w:pPr>
            <w:r>
              <w:rPr>
                <w:spacing w:val="-4"/>
                <w:w w:val="105"/>
                <w:sz w:val="12"/>
              </w:rPr>
              <w:t>100%</w:t>
            </w:r>
          </w:p>
        </w:tc>
        <w:tc>
          <w:tcPr>
            <w:tcW w:w="1482" w:type="dxa"/>
          </w:tcPr>
          <w:p>
            <w:pPr>
              <w:pStyle w:val="TableParagraph"/>
              <w:ind w:left="255"/>
              <w:rPr>
                <w:sz w:val="12"/>
              </w:rPr>
            </w:pPr>
            <w:r>
              <w:rPr>
                <w:spacing w:val="-5"/>
                <w:sz w:val="12"/>
              </w:rPr>
              <w:t>80%</w:t>
            </w:r>
          </w:p>
        </w:tc>
      </w:tr>
      <w:tr>
        <w:trPr>
          <w:trHeight w:val="171" w:hRule="atLeast"/>
        </w:trPr>
        <w:tc>
          <w:tcPr>
            <w:tcW w:w="883" w:type="dxa"/>
          </w:tcPr>
          <w:p>
            <w:pPr>
              <w:pStyle w:val="TableParagraph"/>
              <w:ind w:left="170"/>
              <w:rPr>
                <w:sz w:val="12"/>
              </w:rPr>
            </w:pPr>
            <w:r>
              <w:rPr>
                <w:spacing w:val="-10"/>
                <w:w w:val="125"/>
                <w:sz w:val="12"/>
              </w:rPr>
              <w:t>7</w:t>
            </w:r>
          </w:p>
        </w:tc>
        <w:tc>
          <w:tcPr>
            <w:tcW w:w="827" w:type="dxa"/>
          </w:tcPr>
          <w:p>
            <w:pPr>
              <w:pStyle w:val="TableParagraph"/>
              <w:ind w:left="0" w:right="171"/>
              <w:jc w:val="center"/>
              <w:rPr>
                <w:sz w:val="12"/>
              </w:rPr>
            </w:pPr>
            <w:r>
              <w:rPr>
                <w:spacing w:val="-5"/>
                <w:w w:val="110"/>
                <w:sz w:val="12"/>
              </w:rPr>
              <w:t>F7</w:t>
            </w:r>
          </w:p>
        </w:tc>
        <w:tc>
          <w:tcPr>
            <w:tcW w:w="1559" w:type="dxa"/>
          </w:tcPr>
          <w:p>
            <w:pPr>
              <w:pStyle w:val="TableParagraph"/>
              <w:rPr>
                <w:sz w:val="12"/>
              </w:rPr>
            </w:pPr>
            <w:r>
              <w:rPr>
                <w:spacing w:val="-5"/>
                <w:sz w:val="12"/>
              </w:rPr>
              <w:t>0%</w:t>
            </w:r>
          </w:p>
        </w:tc>
        <w:tc>
          <w:tcPr>
            <w:tcW w:w="1192" w:type="dxa"/>
          </w:tcPr>
          <w:p>
            <w:pPr>
              <w:pStyle w:val="TableParagraph"/>
              <w:ind w:left="-1"/>
              <w:rPr>
                <w:sz w:val="12"/>
              </w:rPr>
            </w:pPr>
            <w:r>
              <w:rPr>
                <w:spacing w:val="-2"/>
                <w:w w:val="105"/>
                <w:sz w:val="12"/>
              </w:rPr>
              <w:t>66.7%</w:t>
            </w:r>
          </w:p>
        </w:tc>
        <w:tc>
          <w:tcPr>
            <w:tcW w:w="1229" w:type="dxa"/>
          </w:tcPr>
          <w:p>
            <w:pPr>
              <w:pStyle w:val="TableParagraph"/>
              <w:rPr>
                <w:sz w:val="12"/>
              </w:rPr>
            </w:pPr>
            <w:r>
              <w:rPr>
                <w:spacing w:val="-5"/>
                <w:sz w:val="12"/>
              </w:rPr>
              <w:t>0%</w:t>
            </w:r>
          </w:p>
        </w:tc>
        <w:tc>
          <w:tcPr>
            <w:tcW w:w="1889" w:type="dxa"/>
          </w:tcPr>
          <w:p>
            <w:pPr>
              <w:pStyle w:val="TableParagraph"/>
              <w:ind w:left="509"/>
              <w:rPr>
                <w:sz w:val="12"/>
              </w:rPr>
            </w:pPr>
            <w:r>
              <w:rPr>
                <w:spacing w:val="-2"/>
                <w:w w:val="105"/>
                <w:sz w:val="12"/>
              </w:rPr>
              <w:t>33.3%</w:t>
            </w:r>
          </w:p>
        </w:tc>
        <w:tc>
          <w:tcPr>
            <w:tcW w:w="1340" w:type="dxa"/>
          </w:tcPr>
          <w:p>
            <w:pPr>
              <w:pStyle w:val="TableParagraph"/>
              <w:rPr>
                <w:sz w:val="12"/>
              </w:rPr>
            </w:pPr>
            <w:r>
              <w:rPr>
                <w:spacing w:val="-2"/>
                <w:w w:val="105"/>
                <w:sz w:val="12"/>
              </w:rPr>
              <w:t>66.7%</w:t>
            </w:r>
          </w:p>
        </w:tc>
        <w:tc>
          <w:tcPr>
            <w:tcW w:w="1482" w:type="dxa"/>
          </w:tcPr>
          <w:p>
            <w:pPr>
              <w:pStyle w:val="TableParagraph"/>
              <w:ind w:left="255"/>
              <w:rPr>
                <w:sz w:val="12"/>
              </w:rPr>
            </w:pPr>
            <w:r>
              <w:rPr>
                <w:spacing w:val="-2"/>
                <w:w w:val="105"/>
                <w:sz w:val="12"/>
              </w:rPr>
              <w:t>33.34%</w:t>
            </w:r>
          </w:p>
        </w:tc>
      </w:tr>
      <w:tr>
        <w:trPr>
          <w:trHeight w:val="171" w:hRule="atLeast"/>
        </w:trPr>
        <w:tc>
          <w:tcPr>
            <w:tcW w:w="883" w:type="dxa"/>
          </w:tcPr>
          <w:p>
            <w:pPr>
              <w:pStyle w:val="TableParagraph"/>
              <w:spacing w:line="130" w:lineRule="exact"/>
              <w:ind w:left="170"/>
              <w:rPr>
                <w:sz w:val="12"/>
              </w:rPr>
            </w:pPr>
            <w:r>
              <w:rPr>
                <w:spacing w:val="-10"/>
                <w:w w:val="105"/>
                <w:sz w:val="12"/>
              </w:rPr>
              <w:t>8</w:t>
            </w:r>
          </w:p>
        </w:tc>
        <w:tc>
          <w:tcPr>
            <w:tcW w:w="827" w:type="dxa"/>
          </w:tcPr>
          <w:p>
            <w:pPr>
              <w:pStyle w:val="TableParagraph"/>
              <w:spacing w:line="130" w:lineRule="exact"/>
              <w:ind w:left="0" w:right="171"/>
              <w:jc w:val="center"/>
              <w:rPr>
                <w:sz w:val="12"/>
              </w:rPr>
            </w:pPr>
            <w:r>
              <w:rPr>
                <w:spacing w:val="-5"/>
                <w:sz w:val="12"/>
              </w:rPr>
              <w:t>F8</w:t>
            </w:r>
          </w:p>
        </w:tc>
        <w:tc>
          <w:tcPr>
            <w:tcW w:w="1559" w:type="dxa"/>
          </w:tcPr>
          <w:p>
            <w:pPr>
              <w:pStyle w:val="TableParagraph"/>
              <w:spacing w:line="130" w:lineRule="exact"/>
              <w:rPr>
                <w:sz w:val="12"/>
              </w:rPr>
            </w:pPr>
            <w:r>
              <w:rPr>
                <w:spacing w:val="-4"/>
                <w:w w:val="105"/>
                <w:sz w:val="12"/>
              </w:rPr>
              <w:t>100%</w:t>
            </w:r>
          </w:p>
        </w:tc>
        <w:tc>
          <w:tcPr>
            <w:tcW w:w="1192" w:type="dxa"/>
          </w:tcPr>
          <w:p>
            <w:pPr>
              <w:pStyle w:val="TableParagraph"/>
              <w:spacing w:line="130" w:lineRule="exact"/>
              <w:ind w:left="-1"/>
              <w:rPr>
                <w:sz w:val="12"/>
              </w:rPr>
            </w:pPr>
            <w:r>
              <w:rPr>
                <w:spacing w:val="-2"/>
                <w:w w:val="105"/>
                <w:sz w:val="12"/>
              </w:rPr>
              <w:t>66.7%</w:t>
            </w:r>
          </w:p>
        </w:tc>
        <w:tc>
          <w:tcPr>
            <w:tcW w:w="1229" w:type="dxa"/>
          </w:tcPr>
          <w:p>
            <w:pPr>
              <w:pStyle w:val="TableParagraph"/>
              <w:spacing w:line="130" w:lineRule="exact"/>
              <w:rPr>
                <w:sz w:val="12"/>
              </w:rPr>
            </w:pPr>
            <w:r>
              <w:rPr>
                <w:spacing w:val="-2"/>
                <w:w w:val="105"/>
                <w:sz w:val="12"/>
              </w:rPr>
              <w:t>33.3%</w:t>
            </w:r>
          </w:p>
        </w:tc>
        <w:tc>
          <w:tcPr>
            <w:tcW w:w="1889" w:type="dxa"/>
          </w:tcPr>
          <w:p>
            <w:pPr>
              <w:pStyle w:val="TableParagraph"/>
              <w:spacing w:line="130" w:lineRule="exact"/>
              <w:ind w:left="509"/>
              <w:rPr>
                <w:sz w:val="12"/>
              </w:rPr>
            </w:pPr>
            <w:r>
              <w:rPr>
                <w:spacing w:val="-4"/>
                <w:w w:val="105"/>
                <w:sz w:val="12"/>
              </w:rPr>
              <w:t>100%</w:t>
            </w:r>
          </w:p>
        </w:tc>
        <w:tc>
          <w:tcPr>
            <w:tcW w:w="1340" w:type="dxa"/>
          </w:tcPr>
          <w:p>
            <w:pPr>
              <w:pStyle w:val="TableParagraph"/>
              <w:spacing w:line="130" w:lineRule="exact"/>
              <w:rPr>
                <w:sz w:val="12"/>
              </w:rPr>
            </w:pPr>
            <w:r>
              <w:rPr>
                <w:spacing w:val="-4"/>
                <w:w w:val="105"/>
                <w:sz w:val="12"/>
              </w:rPr>
              <w:t>100%</w:t>
            </w:r>
          </w:p>
        </w:tc>
        <w:tc>
          <w:tcPr>
            <w:tcW w:w="1482" w:type="dxa"/>
          </w:tcPr>
          <w:p>
            <w:pPr>
              <w:pStyle w:val="TableParagraph"/>
              <w:spacing w:line="130" w:lineRule="exact"/>
              <w:ind w:left="255"/>
              <w:rPr>
                <w:sz w:val="12"/>
              </w:rPr>
            </w:pPr>
            <w:r>
              <w:rPr>
                <w:spacing w:val="-5"/>
                <w:sz w:val="12"/>
              </w:rPr>
              <w:t>80%</w:t>
            </w:r>
          </w:p>
        </w:tc>
      </w:tr>
      <w:tr>
        <w:trPr>
          <w:trHeight w:val="171" w:hRule="atLeast"/>
        </w:trPr>
        <w:tc>
          <w:tcPr>
            <w:tcW w:w="883" w:type="dxa"/>
          </w:tcPr>
          <w:p>
            <w:pPr>
              <w:pStyle w:val="TableParagraph"/>
              <w:ind w:left="170"/>
              <w:rPr>
                <w:sz w:val="12"/>
              </w:rPr>
            </w:pPr>
            <w:r>
              <w:rPr>
                <w:spacing w:val="-10"/>
                <w:w w:val="110"/>
                <w:sz w:val="12"/>
              </w:rPr>
              <w:t>9</w:t>
            </w:r>
          </w:p>
        </w:tc>
        <w:tc>
          <w:tcPr>
            <w:tcW w:w="827" w:type="dxa"/>
          </w:tcPr>
          <w:p>
            <w:pPr>
              <w:pStyle w:val="TableParagraph"/>
              <w:ind w:left="0" w:right="171"/>
              <w:jc w:val="center"/>
              <w:rPr>
                <w:sz w:val="12"/>
              </w:rPr>
            </w:pPr>
            <w:r>
              <w:rPr>
                <w:spacing w:val="-5"/>
                <w:sz w:val="12"/>
              </w:rPr>
              <w:t>F9</w:t>
            </w:r>
          </w:p>
        </w:tc>
        <w:tc>
          <w:tcPr>
            <w:tcW w:w="1559" w:type="dxa"/>
          </w:tcPr>
          <w:p>
            <w:pPr>
              <w:pStyle w:val="TableParagraph"/>
              <w:rPr>
                <w:sz w:val="12"/>
              </w:rPr>
            </w:pPr>
            <w:r>
              <w:rPr>
                <w:spacing w:val="-4"/>
                <w:w w:val="105"/>
                <w:sz w:val="12"/>
              </w:rPr>
              <w:t>100%</w:t>
            </w:r>
          </w:p>
        </w:tc>
        <w:tc>
          <w:tcPr>
            <w:tcW w:w="1192" w:type="dxa"/>
          </w:tcPr>
          <w:p>
            <w:pPr>
              <w:pStyle w:val="TableParagraph"/>
              <w:ind w:left="-1"/>
              <w:rPr>
                <w:sz w:val="12"/>
              </w:rPr>
            </w:pPr>
            <w:r>
              <w:rPr>
                <w:spacing w:val="-2"/>
                <w:w w:val="105"/>
                <w:sz w:val="12"/>
              </w:rPr>
              <w:t>66.7%</w:t>
            </w:r>
          </w:p>
        </w:tc>
        <w:tc>
          <w:tcPr>
            <w:tcW w:w="1229" w:type="dxa"/>
          </w:tcPr>
          <w:p>
            <w:pPr>
              <w:pStyle w:val="TableParagraph"/>
              <w:rPr>
                <w:sz w:val="12"/>
              </w:rPr>
            </w:pPr>
            <w:r>
              <w:rPr>
                <w:spacing w:val="-4"/>
                <w:w w:val="105"/>
                <w:sz w:val="12"/>
              </w:rPr>
              <w:t>100%</w:t>
            </w:r>
          </w:p>
        </w:tc>
        <w:tc>
          <w:tcPr>
            <w:tcW w:w="1889" w:type="dxa"/>
          </w:tcPr>
          <w:p>
            <w:pPr>
              <w:pStyle w:val="TableParagraph"/>
              <w:ind w:left="509"/>
              <w:rPr>
                <w:sz w:val="12"/>
              </w:rPr>
            </w:pPr>
            <w:r>
              <w:rPr>
                <w:spacing w:val="-4"/>
                <w:w w:val="105"/>
                <w:sz w:val="12"/>
              </w:rPr>
              <w:t>100%</w:t>
            </w:r>
          </w:p>
        </w:tc>
        <w:tc>
          <w:tcPr>
            <w:tcW w:w="1340" w:type="dxa"/>
          </w:tcPr>
          <w:p>
            <w:pPr>
              <w:pStyle w:val="TableParagraph"/>
              <w:rPr>
                <w:sz w:val="12"/>
              </w:rPr>
            </w:pPr>
            <w:r>
              <w:rPr>
                <w:spacing w:val="-4"/>
                <w:w w:val="105"/>
                <w:sz w:val="12"/>
              </w:rPr>
              <w:t>100%</w:t>
            </w:r>
          </w:p>
        </w:tc>
        <w:tc>
          <w:tcPr>
            <w:tcW w:w="1482" w:type="dxa"/>
          </w:tcPr>
          <w:p>
            <w:pPr>
              <w:pStyle w:val="TableParagraph"/>
              <w:ind w:left="255"/>
              <w:rPr>
                <w:sz w:val="12"/>
              </w:rPr>
            </w:pPr>
            <w:r>
              <w:rPr>
                <w:spacing w:val="-2"/>
                <w:w w:val="105"/>
                <w:sz w:val="12"/>
              </w:rPr>
              <w:t>93.34%</w:t>
            </w:r>
          </w:p>
        </w:tc>
      </w:tr>
      <w:tr>
        <w:trPr>
          <w:trHeight w:val="163" w:hRule="atLeast"/>
        </w:trPr>
        <w:tc>
          <w:tcPr>
            <w:tcW w:w="883" w:type="dxa"/>
          </w:tcPr>
          <w:p>
            <w:pPr>
              <w:pStyle w:val="TableParagraph"/>
              <w:spacing w:line="122" w:lineRule="exact"/>
              <w:ind w:left="170"/>
              <w:rPr>
                <w:sz w:val="12"/>
              </w:rPr>
            </w:pPr>
            <w:r>
              <w:rPr>
                <w:spacing w:val="-5"/>
                <w:w w:val="120"/>
                <w:sz w:val="12"/>
              </w:rPr>
              <w:t>10</w:t>
            </w:r>
          </w:p>
        </w:tc>
        <w:tc>
          <w:tcPr>
            <w:tcW w:w="827" w:type="dxa"/>
          </w:tcPr>
          <w:p>
            <w:pPr>
              <w:pStyle w:val="TableParagraph"/>
              <w:spacing w:line="122" w:lineRule="exact"/>
              <w:ind w:left="0" w:right="96"/>
              <w:jc w:val="center"/>
              <w:rPr>
                <w:sz w:val="12"/>
              </w:rPr>
            </w:pPr>
            <w:r>
              <w:rPr>
                <w:spacing w:val="-5"/>
                <w:w w:val="110"/>
                <w:sz w:val="12"/>
              </w:rPr>
              <w:t>F10</w:t>
            </w:r>
          </w:p>
        </w:tc>
        <w:tc>
          <w:tcPr>
            <w:tcW w:w="1559" w:type="dxa"/>
          </w:tcPr>
          <w:p>
            <w:pPr>
              <w:pStyle w:val="TableParagraph"/>
              <w:spacing w:line="122" w:lineRule="exact"/>
              <w:rPr>
                <w:sz w:val="12"/>
              </w:rPr>
            </w:pPr>
            <w:r>
              <w:rPr>
                <w:spacing w:val="-4"/>
                <w:w w:val="105"/>
                <w:sz w:val="12"/>
              </w:rPr>
              <w:t>100%</w:t>
            </w:r>
          </w:p>
        </w:tc>
        <w:tc>
          <w:tcPr>
            <w:tcW w:w="1192" w:type="dxa"/>
          </w:tcPr>
          <w:p>
            <w:pPr>
              <w:pStyle w:val="TableParagraph"/>
              <w:spacing w:line="122" w:lineRule="exact"/>
              <w:ind w:left="-1"/>
              <w:rPr>
                <w:sz w:val="12"/>
              </w:rPr>
            </w:pPr>
            <w:r>
              <w:rPr>
                <w:spacing w:val="-4"/>
                <w:w w:val="105"/>
                <w:sz w:val="12"/>
              </w:rPr>
              <w:t>100%</w:t>
            </w:r>
          </w:p>
        </w:tc>
        <w:tc>
          <w:tcPr>
            <w:tcW w:w="1229" w:type="dxa"/>
          </w:tcPr>
          <w:p>
            <w:pPr>
              <w:pStyle w:val="TableParagraph"/>
              <w:spacing w:line="122" w:lineRule="exact"/>
              <w:rPr>
                <w:sz w:val="12"/>
              </w:rPr>
            </w:pPr>
            <w:r>
              <w:rPr>
                <w:spacing w:val="-4"/>
                <w:w w:val="105"/>
                <w:sz w:val="12"/>
              </w:rPr>
              <w:t>100%</w:t>
            </w:r>
          </w:p>
        </w:tc>
        <w:tc>
          <w:tcPr>
            <w:tcW w:w="1889" w:type="dxa"/>
          </w:tcPr>
          <w:p>
            <w:pPr>
              <w:pStyle w:val="TableParagraph"/>
              <w:spacing w:line="122" w:lineRule="exact"/>
              <w:ind w:left="509"/>
              <w:rPr>
                <w:sz w:val="12"/>
              </w:rPr>
            </w:pPr>
            <w:r>
              <w:rPr>
                <w:spacing w:val="-4"/>
                <w:w w:val="105"/>
                <w:sz w:val="12"/>
              </w:rPr>
              <w:t>100%</w:t>
            </w:r>
          </w:p>
        </w:tc>
        <w:tc>
          <w:tcPr>
            <w:tcW w:w="1340" w:type="dxa"/>
          </w:tcPr>
          <w:p>
            <w:pPr>
              <w:pStyle w:val="TableParagraph"/>
              <w:spacing w:line="122" w:lineRule="exact"/>
              <w:rPr>
                <w:sz w:val="12"/>
              </w:rPr>
            </w:pPr>
            <w:r>
              <w:rPr>
                <w:spacing w:val="-4"/>
                <w:w w:val="105"/>
                <w:sz w:val="12"/>
              </w:rPr>
              <w:t>100%</w:t>
            </w:r>
          </w:p>
        </w:tc>
        <w:tc>
          <w:tcPr>
            <w:tcW w:w="1482" w:type="dxa"/>
          </w:tcPr>
          <w:p>
            <w:pPr>
              <w:pStyle w:val="TableParagraph"/>
              <w:spacing w:line="122" w:lineRule="exact"/>
              <w:ind w:left="255"/>
              <w:rPr>
                <w:sz w:val="12"/>
              </w:rPr>
            </w:pPr>
            <w:r>
              <w:rPr>
                <w:spacing w:val="-4"/>
                <w:w w:val="105"/>
                <w:sz w:val="12"/>
              </w:rPr>
              <w:t>100%</w:t>
            </w:r>
          </w:p>
        </w:tc>
      </w:tr>
    </w:tbl>
    <w:p>
      <w:pPr>
        <w:spacing w:after="0" w:line="122" w:lineRule="exact"/>
        <w:rPr>
          <w:sz w:val="12"/>
        </w:rPr>
        <w:sectPr>
          <w:pgSz w:w="11910" w:h="15880"/>
          <w:pgMar w:header="889" w:footer="0" w:top="1080" w:bottom="280" w:left="540" w:right="540"/>
        </w:sectPr>
      </w:pPr>
    </w:p>
    <w:p>
      <w:pPr>
        <w:pStyle w:val="BodyText"/>
        <w:rPr>
          <w:sz w:val="12"/>
        </w:rPr>
      </w:pPr>
    </w:p>
    <w:p>
      <w:pPr>
        <w:pStyle w:val="BodyText"/>
        <w:spacing w:before="77"/>
        <w:rPr>
          <w:sz w:val="12"/>
        </w:rPr>
      </w:pPr>
    </w:p>
    <w:p>
      <w:pPr>
        <w:spacing w:line="302" w:lineRule="auto" w:before="1"/>
        <w:ind w:left="661" w:right="0" w:hanging="182"/>
        <w:jc w:val="left"/>
        <w:rPr>
          <w:sz w:val="12"/>
        </w:rPr>
      </w:pPr>
      <w:r>
        <w:rPr/>
        <mc:AlternateContent>
          <mc:Choice Requires="wps">
            <w:drawing>
              <wp:anchor distT="0" distB="0" distL="0" distR="0" allowOverlap="1" layoutInCell="1" locked="0" behindDoc="1" simplePos="0" relativeHeight="486955520">
                <wp:simplePos x="0" y="0"/>
                <wp:positionH relativeFrom="page">
                  <wp:posOffset>540004</wp:posOffset>
                </wp:positionH>
                <wp:positionV relativeFrom="paragraph">
                  <wp:posOffset>246822</wp:posOffset>
                </wp:positionV>
                <wp:extent cx="6604634" cy="6985"/>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6604634" cy="6985"/>
                        </a:xfrm>
                        <a:custGeom>
                          <a:avLst/>
                          <a:gdLst/>
                          <a:ahLst/>
                          <a:cxnLst/>
                          <a:rect l="l" t="t" r="r" b="b"/>
                          <a:pathLst>
                            <a:path w="6604634" h="6985">
                              <a:moveTo>
                                <a:pt x="6604558" y="0"/>
                              </a:moveTo>
                              <a:lnTo>
                                <a:pt x="0" y="0"/>
                              </a:lnTo>
                              <a:lnTo>
                                <a:pt x="0" y="6479"/>
                              </a:lnTo>
                              <a:lnTo>
                                <a:pt x="6604558" y="64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19.434820pt;width:520.044pt;height:.51019pt;mso-position-horizontal-relative:page;mso-position-vertical-relative:paragraph;z-index:-16360960" id="docshape44" filled="true" fillcolor="#000000" stroked="false">
                <v:fill type="solid"/>
                <w10:wrap type="none"/>
              </v:rect>
            </w:pict>
          </mc:Fallback>
        </mc:AlternateContent>
      </w:r>
      <w:r>
        <w:rPr>
          <w:w w:val="115"/>
          <w:sz w:val="12"/>
        </w:rPr>
        <w:t>Average</w:t>
      </w:r>
      <w:r>
        <w:rPr>
          <w:spacing w:val="-6"/>
          <w:w w:val="115"/>
          <w:sz w:val="12"/>
        </w:rPr>
        <w:t> </w:t>
      </w:r>
      <w:r>
        <w:rPr>
          <w:w w:val="115"/>
          <w:sz w:val="12"/>
        </w:rPr>
        <w:t>accuracy</w:t>
      </w:r>
      <w:r>
        <w:rPr>
          <w:spacing w:val="-6"/>
          <w:w w:val="115"/>
          <w:sz w:val="12"/>
        </w:rPr>
        <w:t> </w:t>
      </w:r>
      <w:r>
        <w:rPr>
          <w:w w:val="115"/>
          <w:sz w:val="12"/>
        </w:rPr>
        <w:t>for</w:t>
      </w:r>
      <w:r>
        <w:rPr>
          <w:spacing w:val="40"/>
          <w:w w:val="115"/>
          <w:sz w:val="12"/>
        </w:rPr>
        <w:t> </w:t>
      </w:r>
      <w:r>
        <w:rPr>
          <w:w w:val="115"/>
          <w:sz w:val="12"/>
        </w:rPr>
        <w:t>each</w:t>
      </w:r>
      <w:r>
        <w:rPr>
          <w:spacing w:val="8"/>
          <w:w w:val="115"/>
          <w:sz w:val="12"/>
        </w:rPr>
        <w:t> </w:t>
      </w:r>
      <w:r>
        <w:rPr>
          <w:w w:val="115"/>
          <w:sz w:val="12"/>
        </w:rPr>
        <w:t>level</w:t>
      </w:r>
      <w:r>
        <w:rPr>
          <w:spacing w:val="9"/>
          <w:w w:val="115"/>
          <w:sz w:val="12"/>
        </w:rPr>
        <w:t> </w:t>
      </w:r>
      <w:r>
        <w:rPr>
          <w:w w:val="115"/>
          <w:sz w:val="12"/>
        </w:rPr>
        <w:t>of</w:t>
      </w:r>
      <w:r>
        <w:rPr>
          <w:spacing w:val="9"/>
          <w:w w:val="115"/>
          <w:sz w:val="12"/>
        </w:rPr>
        <w:t> </w:t>
      </w:r>
      <w:r>
        <w:rPr>
          <w:spacing w:val="-4"/>
          <w:w w:val="115"/>
          <w:sz w:val="12"/>
        </w:rPr>
        <w:t>risk</w:t>
      </w:r>
    </w:p>
    <w:p>
      <w:pPr>
        <w:tabs>
          <w:tab w:pos="7689" w:val="left" w:leader="none"/>
        </w:tabs>
        <w:spacing w:line="33" w:lineRule="exact" w:before="104"/>
        <w:ind w:left="480" w:right="0" w:firstLine="0"/>
        <w:jc w:val="left"/>
        <w:rPr>
          <w:sz w:val="12"/>
        </w:rPr>
      </w:pPr>
      <w:r>
        <w:rPr/>
        <w:br w:type="column"/>
      </w:r>
      <w:r>
        <w:rPr>
          <w:w w:val="115"/>
          <w:sz w:val="12"/>
        </w:rPr>
        <w:t>Average</w:t>
      </w:r>
      <w:r>
        <w:rPr>
          <w:spacing w:val="2"/>
          <w:w w:val="115"/>
          <w:sz w:val="12"/>
        </w:rPr>
        <w:t> </w:t>
      </w:r>
      <w:r>
        <w:rPr>
          <w:w w:val="115"/>
          <w:sz w:val="12"/>
        </w:rPr>
        <w:t>folder</w:t>
      </w:r>
      <w:r>
        <w:rPr>
          <w:spacing w:val="1"/>
          <w:w w:val="115"/>
          <w:sz w:val="12"/>
        </w:rPr>
        <w:t> </w:t>
      </w:r>
      <w:r>
        <w:rPr>
          <w:spacing w:val="-2"/>
          <w:w w:val="115"/>
          <w:sz w:val="12"/>
        </w:rPr>
        <w:t>accuracy</w:t>
      </w:r>
      <w:r>
        <w:rPr>
          <w:sz w:val="12"/>
        </w:rPr>
        <w:tab/>
      </w:r>
      <w:r>
        <w:rPr>
          <w:spacing w:val="-2"/>
          <w:w w:val="115"/>
          <w:sz w:val="12"/>
        </w:rPr>
        <w:t>(80.67)%</w:t>
      </w:r>
    </w:p>
    <w:p>
      <w:pPr>
        <w:tabs>
          <w:tab w:pos="1784" w:val="left" w:leader="none"/>
          <w:tab w:pos="3231" w:val="left" w:leader="none"/>
          <w:tab w:pos="4715" w:val="left" w:leader="none"/>
          <w:tab w:pos="6349" w:val="left" w:leader="none"/>
          <w:tab w:pos="7689" w:val="left" w:leader="none"/>
        </w:tabs>
        <w:spacing w:line="691" w:lineRule="exact" w:before="0"/>
        <w:ind w:left="480" w:right="0" w:firstLine="0"/>
        <w:jc w:val="left"/>
        <w:rPr>
          <w:sz w:val="12"/>
        </w:rPr>
      </w:pPr>
      <w:r>
        <w:rPr>
          <w:spacing w:val="-5"/>
          <w:w w:val="105"/>
          <w:sz w:val="12"/>
        </w:rPr>
        <w:t>90%</w:t>
      </w:r>
      <w:r>
        <w:rPr>
          <w:sz w:val="12"/>
        </w:rPr>
        <w:tab/>
      </w:r>
      <w:r>
        <w:rPr>
          <w:spacing w:val="-2"/>
          <w:w w:val="105"/>
          <w:sz w:val="12"/>
        </w:rPr>
        <w:t>76.7%</w:t>
      </w:r>
      <w:r>
        <w:rPr>
          <w:sz w:val="12"/>
        </w:rPr>
        <w:tab/>
      </w:r>
      <w:r>
        <w:rPr>
          <w:spacing w:val="-5"/>
          <w:w w:val="105"/>
          <w:sz w:val="12"/>
        </w:rPr>
        <w:t>70%</w:t>
      </w:r>
      <w:r>
        <w:rPr>
          <w:sz w:val="12"/>
        </w:rPr>
        <w:tab/>
      </w:r>
      <w:r>
        <w:rPr>
          <w:spacing w:val="-2"/>
          <w:w w:val="105"/>
          <w:sz w:val="12"/>
        </w:rPr>
        <w:t>76.7%</w:t>
      </w:r>
      <w:r>
        <w:rPr>
          <w:sz w:val="12"/>
        </w:rPr>
        <w:tab/>
      </w:r>
      <w:r>
        <w:rPr>
          <w:spacing w:val="-5"/>
          <w:w w:val="105"/>
          <w:sz w:val="12"/>
        </w:rPr>
        <w:t>90%</w:t>
      </w:r>
      <w:r>
        <w:rPr>
          <w:sz w:val="12"/>
        </w:rPr>
        <w:tab/>
      </w:r>
      <w:r>
        <w:rPr>
          <w:rFonts w:ascii="Latin Modern Math" w:hAnsi="Latin Modern Math"/>
          <w:spacing w:val="-2"/>
          <w:w w:val="105"/>
          <w:sz w:val="12"/>
        </w:rPr>
        <w:t>≈</w:t>
      </w:r>
      <w:r>
        <w:rPr>
          <w:spacing w:val="-2"/>
          <w:w w:val="105"/>
          <w:sz w:val="12"/>
        </w:rPr>
        <w:t>(81)%</w:t>
      </w:r>
    </w:p>
    <w:p>
      <w:pPr>
        <w:spacing w:after="0" w:line="691" w:lineRule="exact"/>
        <w:jc w:val="left"/>
        <w:rPr>
          <w:sz w:val="12"/>
        </w:rPr>
        <w:sectPr>
          <w:type w:val="continuous"/>
          <w:pgSz w:w="11910" w:h="15880"/>
          <w:pgMar w:header="889" w:footer="0" w:top="840" w:bottom="280" w:left="540" w:right="540"/>
          <w:cols w:num="2" w:equalWidth="0">
            <w:col w:w="1751" w:space="44"/>
            <w:col w:w="9035"/>
          </w:cols>
        </w:sectPr>
      </w:pPr>
    </w:p>
    <w:p>
      <w:pPr>
        <w:pStyle w:val="BodyText"/>
        <w:spacing w:before="166"/>
        <w:rPr>
          <w:sz w:val="20"/>
        </w:rPr>
      </w:pPr>
    </w:p>
    <w:p>
      <w:pPr>
        <w:spacing w:after="0"/>
        <w:rPr>
          <w:sz w:val="20"/>
        </w:rPr>
        <w:sectPr>
          <w:type w:val="continuous"/>
          <w:pgSz w:w="11910" w:h="15880"/>
          <w:pgMar w:header="889" w:footer="0" w:top="840" w:bottom="280" w:left="540" w:right="540"/>
        </w:sectPr>
      </w:pPr>
    </w:p>
    <w:p>
      <w:pPr>
        <w:spacing w:before="116"/>
        <w:ind w:left="311" w:right="0" w:firstLine="0"/>
        <w:jc w:val="left"/>
        <w:rPr>
          <w:sz w:val="12"/>
        </w:rPr>
      </w:pPr>
      <w:r>
        <w:rPr>
          <w:w w:val="110"/>
          <w:sz w:val="12"/>
        </w:rPr>
        <w:t>Table</w:t>
      </w:r>
      <w:r>
        <w:rPr>
          <w:spacing w:val="14"/>
          <w:w w:val="110"/>
          <w:sz w:val="12"/>
        </w:rPr>
        <w:t> </w:t>
      </w:r>
      <w:r>
        <w:rPr>
          <w:spacing w:val="-10"/>
          <w:w w:val="110"/>
          <w:sz w:val="12"/>
        </w:rPr>
        <w:t>4</w:t>
      </w:r>
    </w:p>
    <w:p>
      <w:pPr>
        <w:spacing w:before="35"/>
        <w:ind w:left="310" w:right="0" w:firstLine="0"/>
        <w:jc w:val="left"/>
        <w:rPr>
          <w:sz w:val="12"/>
        </w:rPr>
      </w:pPr>
      <w:r>
        <w:rPr>
          <w:w w:val="110"/>
          <w:sz w:val="12"/>
        </w:rPr>
        <w:t>Confusion </w:t>
      </w:r>
      <w:r>
        <w:rPr>
          <w:spacing w:val="-2"/>
          <w:w w:val="110"/>
          <w:sz w:val="12"/>
        </w:rPr>
        <w:t>matrix.</w:t>
      </w:r>
    </w:p>
    <w:p>
      <w:pPr>
        <w:pStyle w:val="BodyText"/>
        <w:spacing w:before="14"/>
        <w:rPr>
          <w:sz w:val="12"/>
        </w:rPr>
      </w:pPr>
    </w:p>
    <w:p>
      <w:pPr>
        <w:tabs>
          <w:tab w:pos="2606" w:val="left" w:leader="none"/>
        </w:tabs>
        <w:spacing w:before="0"/>
        <w:ind w:left="480" w:right="0" w:firstLine="0"/>
        <w:jc w:val="left"/>
        <w:rPr>
          <w:sz w:val="12"/>
        </w:rPr>
      </w:pPr>
      <w:r>
        <w:rPr/>
        <mc:AlternateContent>
          <mc:Choice Requires="wps">
            <w:drawing>
              <wp:anchor distT="0" distB="0" distL="0" distR="0" allowOverlap="1" layoutInCell="1" locked="0" behindDoc="0" simplePos="0" relativeHeight="15742976">
                <wp:simplePos x="0" y="0"/>
                <wp:positionH relativeFrom="page">
                  <wp:posOffset>540004</wp:posOffset>
                </wp:positionH>
                <wp:positionV relativeFrom="paragraph">
                  <wp:posOffset>-43556</wp:posOffset>
                </wp:positionV>
                <wp:extent cx="6604634" cy="635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6604634" cy="6350"/>
                        </a:xfrm>
                        <a:custGeom>
                          <a:avLst/>
                          <a:gdLst/>
                          <a:ahLst/>
                          <a:cxnLst/>
                          <a:rect l="l" t="t" r="r" b="b"/>
                          <a:pathLst>
                            <a:path w="6604634" h="6350">
                              <a:moveTo>
                                <a:pt x="6604558" y="0"/>
                              </a:moveTo>
                              <a:lnTo>
                                <a:pt x="0" y="0"/>
                              </a:lnTo>
                              <a:lnTo>
                                <a:pt x="0" y="5760"/>
                              </a:lnTo>
                              <a:lnTo>
                                <a:pt x="6604558" y="576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429672pt;width:520.044pt;height:.45355pt;mso-position-horizontal-relative:page;mso-position-vertical-relative:paragraph;z-index:15742976" id="docshape45" filled="true" fillcolor="#000000" stroked="false">
                <v:fill type="solid"/>
                <w10:wrap type="none"/>
              </v:rect>
            </w:pict>
          </mc:Fallback>
        </mc:AlternateContent>
      </w:r>
      <w:r>
        <w:rPr>
          <w:w w:val="110"/>
          <w:sz w:val="12"/>
        </w:rPr>
        <w:t>Original</w:t>
      </w:r>
      <w:r>
        <w:rPr>
          <w:spacing w:val="13"/>
          <w:w w:val="115"/>
          <w:sz w:val="12"/>
        </w:rPr>
        <w:t> </w:t>
      </w:r>
      <w:r>
        <w:rPr>
          <w:spacing w:val="-2"/>
          <w:w w:val="115"/>
          <w:sz w:val="12"/>
        </w:rPr>
        <w:t>level</w:t>
      </w:r>
      <w:r>
        <w:rPr>
          <w:sz w:val="12"/>
        </w:rPr>
        <w:tab/>
      </w:r>
      <w:r>
        <w:rPr>
          <w:w w:val="110"/>
          <w:sz w:val="12"/>
        </w:rPr>
        <w:t>Predicted</w:t>
      </w:r>
      <w:r>
        <w:rPr>
          <w:spacing w:val="18"/>
          <w:w w:val="115"/>
          <w:sz w:val="12"/>
        </w:rPr>
        <w:t> </w:t>
      </w:r>
      <w:r>
        <w:rPr>
          <w:spacing w:val="-5"/>
          <w:w w:val="115"/>
          <w:sz w:val="12"/>
        </w:rPr>
        <w:t>low</w:t>
      </w:r>
    </w:p>
    <w:p>
      <w:pPr>
        <w:spacing w:line="240" w:lineRule="auto" w:before="0"/>
        <w:rPr>
          <w:sz w:val="12"/>
        </w:rPr>
      </w:pPr>
      <w:r>
        <w:rPr/>
        <w:br w:type="column"/>
      </w:r>
      <w:r>
        <w:rPr>
          <w:sz w:val="12"/>
        </w:rPr>
      </w:r>
    </w:p>
    <w:p>
      <w:pPr>
        <w:pStyle w:val="BodyText"/>
        <w:rPr>
          <w:sz w:val="12"/>
        </w:rPr>
      </w:pPr>
    </w:p>
    <w:p>
      <w:pPr>
        <w:pStyle w:val="BodyText"/>
        <w:rPr>
          <w:sz w:val="12"/>
        </w:rPr>
      </w:pPr>
    </w:p>
    <w:p>
      <w:pPr>
        <w:pStyle w:val="BodyText"/>
        <w:spacing w:before="29"/>
        <w:rPr>
          <w:sz w:val="12"/>
        </w:rPr>
      </w:pPr>
    </w:p>
    <w:p>
      <w:pPr>
        <w:tabs>
          <w:tab w:pos="3226" w:val="left" w:leader="none"/>
        </w:tabs>
        <w:spacing w:before="0"/>
        <w:ind w:left="310" w:right="0" w:firstLine="0"/>
        <w:jc w:val="left"/>
        <w:rPr>
          <w:sz w:val="12"/>
        </w:rPr>
      </w:pPr>
      <w:r>
        <w:rPr>
          <w:w w:val="110"/>
          <w:sz w:val="12"/>
        </w:rPr>
        <w:t>Predicted</w:t>
      </w:r>
      <w:r>
        <w:rPr>
          <w:spacing w:val="18"/>
          <w:w w:val="110"/>
          <w:sz w:val="12"/>
        </w:rPr>
        <w:t> </w:t>
      </w:r>
      <w:r>
        <w:rPr>
          <w:w w:val="110"/>
          <w:sz w:val="12"/>
        </w:rPr>
        <w:t>mild</w:t>
      </w:r>
      <w:r>
        <w:rPr>
          <w:spacing w:val="19"/>
          <w:w w:val="110"/>
          <w:sz w:val="12"/>
        </w:rPr>
        <w:t> </w:t>
      </w:r>
      <w:r>
        <w:rPr>
          <w:spacing w:val="-4"/>
          <w:w w:val="110"/>
          <w:sz w:val="12"/>
        </w:rPr>
        <w:t>risk</w:t>
      </w:r>
      <w:r>
        <w:rPr>
          <w:sz w:val="12"/>
        </w:rPr>
        <w:tab/>
      </w:r>
      <w:r>
        <w:rPr>
          <w:w w:val="110"/>
          <w:sz w:val="12"/>
        </w:rPr>
        <w:t>Predicted</w:t>
      </w:r>
      <w:r>
        <w:rPr>
          <w:spacing w:val="20"/>
          <w:w w:val="110"/>
          <w:sz w:val="12"/>
        </w:rPr>
        <w:t> </w:t>
      </w:r>
      <w:r>
        <w:rPr>
          <w:spacing w:val="-2"/>
          <w:w w:val="110"/>
          <w:sz w:val="12"/>
        </w:rPr>
        <w:t>moderate</w:t>
      </w:r>
    </w:p>
    <w:p>
      <w:pPr>
        <w:spacing w:line="240" w:lineRule="auto" w:before="0"/>
        <w:rPr>
          <w:sz w:val="12"/>
        </w:rPr>
      </w:pPr>
      <w:r>
        <w:rPr/>
        <w:br w:type="column"/>
      </w:r>
      <w:r>
        <w:rPr>
          <w:sz w:val="12"/>
        </w:rPr>
      </w:r>
    </w:p>
    <w:p>
      <w:pPr>
        <w:pStyle w:val="BodyText"/>
        <w:rPr>
          <w:sz w:val="12"/>
        </w:rPr>
      </w:pPr>
    </w:p>
    <w:p>
      <w:pPr>
        <w:pStyle w:val="BodyText"/>
        <w:rPr>
          <w:sz w:val="12"/>
        </w:rPr>
      </w:pPr>
    </w:p>
    <w:p>
      <w:pPr>
        <w:pStyle w:val="BodyText"/>
        <w:spacing w:before="29"/>
        <w:rPr>
          <w:sz w:val="12"/>
        </w:rPr>
      </w:pPr>
    </w:p>
    <w:p>
      <w:pPr>
        <w:spacing w:before="0"/>
        <w:ind w:left="310" w:right="0" w:firstLine="0"/>
        <w:jc w:val="left"/>
        <w:rPr>
          <w:sz w:val="12"/>
        </w:rPr>
      </w:pPr>
      <w:r>
        <w:rPr>
          <w:w w:val="110"/>
          <w:sz w:val="12"/>
        </w:rPr>
        <w:t>Predicted</w:t>
      </w:r>
      <w:r>
        <w:rPr>
          <w:spacing w:val="18"/>
          <w:w w:val="115"/>
          <w:sz w:val="12"/>
        </w:rPr>
        <w:t> </w:t>
      </w:r>
      <w:r>
        <w:rPr>
          <w:spacing w:val="-4"/>
          <w:w w:val="115"/>
          <w:sz w:val="12"/>
        </w:rPr>
        <w:t>high</w:t>
      </w:r>
    </w:p>
    <w:p>
      <w:pPr>
        <w:spacing w:line="240" w:lineRule="auto" w:before="0"/>
        <w:rPr>
          <w:sz w:val="12"/>
        </w:rPr>
      </w:pPr>
      <w:r>
        <w:rPr/>
        <w:br w:type="column"/>
      </w:r>
      <w:r>
        <w:rPr>
          <w:sz w:val="12"/>
        </w:rPr>
      </w:r>
    </w:p>
    <w:p>
      <w:pPr>
        <w:pStyle w:val="BodyText"/>
        <w:rPr>
          <w:sz w:val="12"/>
        </w:rPr>
      </w:pPr>
    </w:p>
    <w:p>
      <w:pPr>
        <w:pStyle w:val="BodyText"/>
        <w:rPr>
          <w:sz w:val="12"/>
        </w:rPr>
      </w:pPr>
    </w:p>
    <w:p>
      <w:pPr>
        <w:pStyle w:val="BodyText"/>
        <w:spacing w:before="29"/>
        <w:rPr>
          <w:sz w:val="12"/>
        </w:rPr>
      </w:pPr>
    </w:p>
    <w:p>
      <w:pPr>
        <w:spacing w:before="0"/>
        <w:ind w:left="310" w:right="0" w:firstLine="0"/>
        <w:jc w:val="left"/>
        <w:rPr>
          <w:sz w:val="12"/>
        </w:rPr>
      </w:pPr>
      <w:r>
        <w:rPr>
          <w:w w:val="110"/>
          <w:sz w:val="12"/>
        </w:rPr>
        <w:t>Sum</w:t>
      </w:r>
      <w:r>
        <w:rPr>
          <w:spacing w:val="11"/>
          <w:w w:val="110"/>
          <w:sz w:val="12"/>
        </w:rPr>
        <w:t> </w:t>
      </w:r>
      <w:r>
        <w:rPr>
          <w:spacing w:val="-5"/>
          <w:w w:val="110"/>
          <w:sz w:val="12"/>
        </w:rPr>
        <w:t>of</w:t>
      </w:r>
    </w:p>
    <w:p>
      <w:pPr>
        <w:spacing w:after="0"/>
        <w:jc w:val="left"/>
        <w:rPr>
          <w:sz w:val="12"/>
        </w:rPr>
        <w:sectPr>
          <w:type w:val="continuous"/>
          <w:pgSz w:w="11910" w:h="15880"/>
          <w:pgMar w:header="889" w:footer="0" w:top="840" w:bottom="280" w:left="540" w:right="540"/>
          <w:cols w:num="4" w:equalWidth="0">
            <w:col w:w="3484" w:space="110"/>
            <w:col w:w="4459" w:space="111"/>
            <w:col w:w="1232" w:space="109"/>
            <w:col w:w="1325"/>
          </w:cols>
        </w:sectPr>
      </w:pPr>
    </w:p>
    <w:p>
      <w:pPr>
        <w:pStyle w:val="BodyText"/>
        <w:rPr>
          <w:sz w:val="4"/>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
        <w:gridCol w:w="1895"/>
        <w:gridCol w:w="1528"/>
        <w:gridCol w:w="1209"/>
        <w:gridCol w:w="1246"/>
        <w:gridCol w:w="1363"/>
        <w:gridCol w:w="1497"/>
        <w:gridCol w:w="1490"/>
      </w:tblGrid>
      <w:tr>
        <w:trPr>
          <w:trHeight w:val="238" w:hRule="atLeast"/>
        </w:trPr>
        <w:tc>
          <w:tcPr>
            <w:tcW w:w="2065" w:type="dxa"/>
            <w:gridSpan w:val="2"/>
          </w:tcPr>
          <w:p>
            <w:pPr>
              <w:pStyle w:val="TableParagraph"/>
              <w:spacing w:line="240" w:lineRule="auto" w:before="0"/>
              <w:ind w:left="0"/>
              <w:rPr>
                <w:rFonts w:ascii="Times New Roman"/>
                <w:sz w:val="14"/>
              </w:rPr>
            </w:pPr>
          </w:p>
        </w:tc>
        <w:tc>
          <w:tcPr>
            <w:tcW w:w="1528" w:type="dxa"/>
            <w:tcBorders>
              <w:bottom w:val="single" w:sz="6" w:space="0" w:color="000000"/>
            </w:tcBorders>
          </w:tcPr>
          <w:p>
            <w:pPr>
              <w:pStyle w:val="TableParagraph"/>
              <w:spacing w:line="118" w:lineRule="exact" w:before="0"/>
              <w:ind w:left="231"/>
              <w:rPr>
                <w:sz w:val="12"/>
              </w:rPr>
            </w:pPr>
            <w:bookmarkStart w:name="5 Conclusion and future work" w:id="32"/>
            <w:bookmarkEnd w:id="32"/>
            <w:r>
              <w:rPr/>
            </w:r>
            <w:bookmarkStart w:name="_bookmark15" w:id="33"/>
            <w:bookmarkEnd w:id="33"/>
            <w:r>
              <w:rPr/>
            </w:r>
            <w:r>
              <w:rPr>
                <w:w w:val="110"/>
                <w:sz w:val="12"/>
              </w:rPr>
              <w:t>risk</w:t>
            </w:r>
            <w:r>
              <w:rPr>
                <w:spacing w:val="12"/>
                <w:w w:val="110"/>
                <w:sz w:val="12"/>
              </w:rPr>
              <w:t> </w:t>
            </w:r>
            <w:r>
              <w:rPr>
                <w:spacing w:val="-5"/>
                <w:w w:val="110"/>
                <w:sz w:val="12"/>
              </w:rPr>
              <w:t>10%</w:t>
            </w:r>
          </w:p>
        </w:tc>
        <w:tc>
          <w:tcPr>
            <w:tcW w:w="1209" w:type="dxa"/>
            <w:tcBorders>
              <w:top w:val="single" w:sz="6" w:space="0" w:color="000000"/>
              <w:bottom w:val="single" w:sz="6" w:space="0" w:color="000000"/>
            </w:tcBorders>
          </w:tcPr>
          <w:p>
            <w:pPr>
              <w:pStyle w:val="TableParagraph"/>
              <w:spacing w:line="240" w:lineRule="auto" w:before="64"/>
              <w:ind w:left="1"/>
              <w:rPr>
                <w:sz w:val="12"/>
              </w:rPr>
            </w:pPr>
            <w:r>
              <w:rPr>
                <w:w w:val="110"/>
                <w:sz w:val="12"/>
              </w:rPr>
              <w:t>Lower-mild</w:t>
            </w:r>
            <w:r>
              <w:rPr>
                <w:spacing w:val="28"/>
                <w:w w:val="110"/>
                <w:sz w:val="12"/>
              </w:rPr>
              <w:t> </w:t>
            </w:r>
            <w:r>
              <w:rPr>
                <w:spacing w:val="-5"/>
                <w:w w:val="110"/>
                <w:sz w:val="12"/>
              </w:rPr>
              <w:t>20%</w:t>
            </w:r>
          </w:p>
        </w:tc>
        <w:tc>
          <w:tcPr>
            <w:tcW w:w="1246" w:type="dxa"/>
            <w:tcBorders>
              <w:top w:val="single" w:sz="6" w:space="0" w:color="000000"/>
              <w:bottom w:val="single" w:sz="6" w:space="0" w:color="000000"/>
            </w:tcBorders>
          </w:tcPr>
          <w:p>
            <w:pPr>
              <w:pStyle w:val="TableParagraph"/>
              <w:spacing w:line="240" w:lineRule="auto" w:before="64"/>
              <w:ind w:left="232" w:right="-15"/>
              <w:rPr>
                <w:sz w:val="12"/>
              </w:rPr>
            </w:pPr>
            <w:r>
              <w:rPr>
                <w:w w:val="110"/>
                <w:sz w:val="12"/>
              </w:rPr>
              <w:t>Higher-mild</w:t>
            </w:r>
            <w:r>
              <w:rPr>
                <w:spacing w:val="23"/>
                <w:w w:val="110"/>
                <w:sz w:val="12"/>
              </w:rPr>
              <w:t> </w:t>
            </w:r>
            <w:r>
              <w:rPr>
                <w:spacing w:val="-5"/>
                <w:sz w:val="12"/>
              </w:rPr>
              <w:t>30%</w:t>
            </w:r>
          </w:p>
        </w:tc>
        <w:tc>
          <w:tcPr>
            <w:tcW w:w="1363" w:type="dxa"/>
            <w:tcBorders>
              <w:bottom w:val="single" w:sz="6" w:space="0" w:color="000000"/>
            </w:tcBorders>
          </w:tcPr>
          <w:p>
            <w:pPr>
              <w:pStyle w:val="TableParagraph"/>
              <w:spacing w:line="118" w:lineRule="exact" w:before="0"/>
              <w:ind w:left="462"/>
              <w:rPr>
                <w:sz w:val="12"/>
              </w:rPr>
            </w:pPr>
            <w:r>
              <w:rPr>
                <w:w w:val="105"/>
                <w:sz w:val="12"/>
              </w:rPr>
              <w:t>risk</w:t>
            </w:r>
            <w:r>
              <w:rPr>
                <w:spacing w:val="23"/>
                <w:w w:val="105"/>
                <w:sz w:val="12"/>
              </w:rPr>
              <w:t> </w:t>
            </w:r>
            <w:r>
              <w:rPr>
                <w:spacing w:val="-5"/>
                <w:w w:val="105"/>
                <w:sz w:val="12"/>
              </w:rPr>
              <w:t>40%</w:t>
            </w:r>
          </w:p>
        </w:tc>
        <w:tc>
          <w:tcPr>
            <w:tcW w:w="1497" w:type="dxa"/>
            <w:tcBorders>
              <w:bottom w:val="single" w:sz="6" w:space="0" w:color="000000"/>
            </w:tcBorders>
          </w:tcPr>
          <w:p>
            <w:pPr>
              <w:pStyle w:val="TableParagraph"/>
              <w:spacing w:line="118" w:lineRule="exact" w:before="0"/>
              <w:ind w:left="752"/>
              <w:rPr>
                <w:sz w:val="12"/>
              </w:rPr>
            </w:pPr>
            <w:r>
              <w:rPr>
                <w:w w:val="110"/>
                <w:sz w:val="12"/>
              </w:rPr>
              <w:t>risk</w:t>
            </w:r>
            <w:r>
              <w:rPr>
                <w:spacing w:val="11"/>
                <w:w w:val="110"/>
                <w:sz w:val="12"/>
              </w:rPr>
              <w:t> </w:t>
            </w:r>
            <w:r>
              <w:rPr>
                <w:spacing w:val="-5"/>
                <w:w w:val="110"/>
                <w:sz w:val="12"/>
              </w:rPr>
              <w:t>50%</w:t>
            </w:r>
          </w:p>
        </w:tc>
        <w:tc>
          <w:tcPr>
            <w:tcW w:w="1490" w:type="dxa"/>
            <w:tcBorders>
              <w:bottom w:val="single" w:sz="6" w:space="0" w:color="000000"/>
            </w:tcBorders>
          </w:tcPr>
          <w:p>
            <w:pPr>
              <w:pStyle w:val="TableParagraph"/>
              <w:spacing w:line="118" w:lineRule="exact" w:before="0"/>
              <w:ind w:left="597"/>
              <w:rPr>
                <w:sz w:val="12"/>
              </w:rPr>
            </w:pPr>
            <w:r>
              <w:rPr>
                <w:w w:val="115"/>
                <w:sz w:val="12"/>
              </w:rPr>
              <w:t>actual</w:t>
            </w:r>
            <w:r>
              <w:rPr>
                <w:spacing w:val="5"/>
                <w:w w:val="115"/>
                <w:sz w:val="12"/>
              </w:rPr>
              <w:t> </w:t>
            </w:r>
            <w:r>
              <w:rPr>
                <w:spacing w:val="-2"/>
                <w:w w:val="115"/>
                <w:sz w:val="12"/>
              </w:rPr>
              <w:t>cases</w:t>
            </w:r>
          </w:p>
        </w:tc>
      </w:tr>
      <w:tr>
        <w:trPr>
          <w:trHeight w:val="213" w:hRule="atLeast"/>
        </w:trPr>
        <w:tc>
          <w:tcPr>
            <w:tcW w:w="170" w:type="dxa"/>
            <w:tcBorders>
              <w:top w:val="single" w:sz="6" w:space="0" w:color="000000"/>
            </w:tcBorders>
          </w:tcPr>
          <w:p>
            <w:pPr>
              <w:pStyle w:val="TableParagraph"/>
              <w:spacing w:before="64"/>
              <w:ind w:left="170" w:right="-1196"/>
              <w:rPr>
                <w:sz w:val="12"/>
              </w:rPr>
            </w:pPr>
            <w:r>
              <w:rPr>
                <w:w w:val="115"/>
                <w:sz w:val="12"/>
              </w:rPr>
              <w:t>Actual</w:t>
            </w:r>
            <w:r>
              <w:rPr>
                <w:spacing w:val="7"/>
                <w:w w:val="115"/>
                <w:sz w:val="12"/>
              </w:rPr>
              <w:t> </w:t>
            </w:r>
            <w:r>
              <w:rPr>
                <w:w w:val="115"/>
                <w:sz w:val="12"/>
              </w:rPr>
              <w:t>low</w:t>
            </w:r>
            <w:r>
              <w:rPr>
                <w:spacing w:val="5"/>
                <w:w w:val="115"/>
                <w:sz w:val="12"/>
              </w:rPr>
              <w:t> </w:t>
            </w:r>
            <w:r>
              <w:rPr>
                <w:w w:val="115"/>
                <w:sz w:val="12"/>
              </w:rPr>
              <w:t>risk</w:t>
            </w:r>
            <w:r>
              <w:rPr>
                <w:spacing w:val="6"/>
                <w:w w:val="115"/>
                <w:sz w:val="12"/>
              </w:rPr>
              <w:t> </w:t>
            </w:r>
            <w:r>
              <w:rPr>
                <w:spacing w:val="-10"/>
                <w:w w:val="115"/>
                <w:sz w:val="12"/>
              </w:rPr>
              <w:t>10%</w:t>
            </w:r>
          </w:p>
        </w:tc>
        <w:tc>
          <w:tcPr>
            <w:tcW w:w="1895" w:type="dxa"/>
            <w:tcBorders>
              <w:top w:val="single" w:sz="6" w:space="0" w:color="000000"/>
            </w:tcBorders>
          </w:tcPr>
          <w:p>
            <w:pPr>
              <w:pStyle w:val="TableParagraph"/>
              <w:spacing w:line="240" w:lineRule="auto" w:before="0"/>
              <w:ind w:left="0"/>
              <w:rPr>
                <w:rFonts w:ascii="Times New Roman"/>
                <w:sz w:val="14"/>
              </w:rPr>
            </w:pPr>
          </w:p>
        </w:tc>
        <w:tc>
          <w:tcPr>
            <w:tcW w:w="1528" w:type="dxa"/>
            <w:tcBorders>
              <w:top w:val="single" w:sz="6" w:space="0" w:color="000000"/>
            </w:tcBorders>
          </w:tcPr>
          <w:p>
            <w:pPr>
              <w:pStyle w:val="TableParagraph"/>
              <w:spacing w:before="64"/>
              <w:ind w:left="231"/>
              <w:rPr>
                <w:sz w:val="12"/>
              </w:rPr>
            </w:pPr>
            <w:r>
              <w:rPr>
                <w:spacing w:val="-5"/>
                <w:w w:val="120"/>
                <w:sz w:val="12"/>
              </w:rPr>
              <w:t>27</w:t>
            </w:r>
          </w:p>
        </w:tc>
        <w:tc>
          <w:tcPr>
            <w:tcW w:w="1209" w:type="dxa"/>
            <w:tcBorders>
              <w:top w:val="single" w:sz="6" w:space="0" w:color="000000"/>
            </w:tcBorders>
          </w:tcPr>
          <w:p>
            <w:pPr>
              <w:pStyle w:val="TableParagraph"/>
              <w:spacing w:before="64"/>
              <w:ind w:left="1"/>
              <w:rPr>
                <w:sz w:val="12"/>
              </w:rPr>
            </w:pPr>
            <w:r>
              <w:rPr>
                <w:spacing w:val="-10"/>
                <w:w w:val="115"/>
                <w:sz w:val="12"/>
              </w:rPr>
              <w:t>3</w:t>
            </w:r>
          </w:p>
        </w:tc>
        <w:tc>
          <w:tcPr>
            <w:tcW w:w="1246" w:type="dxa"/>
            <w:tcBorders>
              <w:top w:val="single" w:sz="6" w:space="0" w:color="000000"/>
            </w:tcBorders>
          </w:tcPr>
          <w:p>
            <w:pPr>
              <w:pStyle w:val="TableParagraph"/>
              <w:spacing w:before="64"/>
              <w:ind w:left="232"/>
              <w:rPr>
                <w:sz w:val="12"/>
              </w:rPr>
            </w:pPr>
            <w:r>
              <w:rPr>
                <w:spacing w:val="-10"/>
                <w:sz w:val="12"/>
              </w:rPr>
              <w:t>0</w:t>
            </w:r>
          </w:p>
        </w:tc>
        <w:tc>
          <w:tcPr>
            <w:tcW w:w="1363" w:type="dxa"/>
            <w:tcBorders>
              <w:top w:val="single" w:sz="6" w:space="0" w:color="000000"/>
            </w:tcBorders>
          </w:tcPr>
          <w:p>
            <w:pPr>
              <w:pStyle w:val="TableParagraph"/>
              <w:spacing w:before="64"/>
              <w:ind w:left="462"/>
              <w:rPr>
                <w:sz w:val="12"/>
              </w:rPr>
            </w:pPr>
            <w:r>
              <w:rPr>
                <w:spacing w:val="-10"/>
                <w:sz w:val="12"/>
              </w:rPr>
              <w:t>0</w:t>
            </w:r>
          </w:p>
        </w:tc>
        <w:tc>
          <w:tcPr>
            <w:tcW w:w="1497" w:type="dxa"/>
            <w:tcBorders>
              <w:top w:val="single" w:sz="6" w:space="0" w:color="000000"/>
            </w:tcBorders>
          </w:tcPr>
          <w:p>
            <w:pPr>
              <w:pStyle w:val="TableParagraph"/>
              <w:spacing w:before="64"/>
              <w:ind w:left="752"/>
              <w:rPr>
                <w:sz w:val="12"/>
              </w:rPr>
            </w:pPr>
            <w:r>
              <w:rPr>
                <w:spacing w:val="-10"/>
                <w:sz w:val="12"/>
              </w:rPr>
              <w:t>0</w:t>
            </w:r>
          </w:p>
        </w:tc>
        <w:tc>
          <w:tcPr>
            <w:tcW w:w="1490" w:type="dxa"/>
            <w:tcBorders>
              <w:top w:val="single" w:sz="6" w:space="0" w:color="000000"/>
            </w:tcBorders>
          </w:tcPr>
          <w:p>
            <w:pPr>
              <w:pStyle w:val="TableParagraph"/>
              <w:spacing w:before="64"/>
              <w:ind w:left="597"/>
              <w:rPr>
                <w:sz w:val="12"/>
              </w:rPr>
            </w:pPr>
            <w:r>
              <w:rPr>
                <w:spacing w:val="-5"/>
                <w:w w:val="110"/>
                <w:sz w:val="12"/>
              </w:rPr>
              <w:t>30</w:t>
            </w:r>
          </w:p>
        </w:tc>
      </w:tr>
      <w:tr>
        <w:trPr>
          <w:trHeight w:val="171" w:hRule="atLeast"/>
        </w:trPr>
        <w:tc>
          <w:tcPr>
            <w:tcW w:w="170" w:type="dxa"/>
          </w:tcPr>
          <w:p>
            <w:pPr>
              <w:pStyle w:val="TableParagraph"/>
              <w:ind w:left="170" w:right="-980"/>
              <w:rPr>
                <w:sz w:val="12"/>
              </w:rPr>
            </w:pPr>
            <w:r>
              <w:rPr>
                <w:w w:val="110"/>
                <w:sz w:val="12"/>
              </w:rPr>
              <w:t>Actual</w:t>
            </w:r>
            <w:r>
              <w:rPr>
                <w:spacing w:val="20"/>
                <w:w w:val="110"/>
                <w:sz w:val="12"/>
              </w:rPr>
              <w:t> </w:t>
            </w:r>
            <w:r>
              <w:rPr>
                <w:w w:val="110"/>
                <w:sz w:val="12"/>
              </w:rPr>
              <w:t>mild</w:t>
            </w:r>
            <w:r>
              <w:rPr>
                <w:spacing w:val="17"/>
                <w:w w:val="110"/>
                <w:sz w:val="12"/>
              </w:rPr>
              <w:t> </w:t>
            </w:r>
            <w:r>
              <w:rPr>
                <w:spacing w:val="-4"/>
                <w:w w:val="110"/>
                <w:sz w:val="12"/>
              </w:rPr>
              <w:t>risk</w:t>
            </w:r>
          </w:p>
        </w:tc>
        <w:tc>
          <w:tcPr>
            <w:tcW w:w="1895" w:type="dxa"/>
          </w:tcPr>
          <w:p>
            <w:pPr>
              <w:pStyle w:val="TableParagraph"/>
              <w:ind w:left="1202"/>
              <w:jc w:val="center"/>
              <w:rPr>
                <w:sz w:val="12"/>
              </w:rPr>
            </w:pPr>
            <w:r>
              <w:rPr>
                <w:spacing w:val="-5"/>
                <w:sz w:val="12"/>
              </w:rPr>
              <w:t>20%</w:t>
            </w:r>
          </w:p>
        </w:tc>
        <w:tc>
          <w:tcPr>
            <w:tcW w:w="1528" w:type="dxa"/>
          </w:tcPr>
          <w:p>
            <w:pPr>
              <w:pStyle w:val="TableParagraph"/>
              <w:ind w:left="231"/>
              <w:rPr>
                <w:sz w:val="12"/>
              </w:rPr>
            </w:pPr>
            <w:r>
              <w:rPr>
                <w:spacing w:val="-10"/>
                <w:w w:val="110"/>
                <w:sz w:val="12"/>
              </w:rPr>
              <w:t>4</w:t>
            </w:r>
          </w:p>
        </w:tc>
        <w:tc>
          <w:tcPr>
            <w:tcW w:w="1209" w:type="dxa"/>
          </w:tcPr>
          <w:p>
            <w:pPr>
              <w:pStyle w:val="TableParagraph"/>
              <w:ind w:left="1"/>
              <w:rPr>
                <w:sz w:val="12"/>
              </w:rPr>
            </w:pPr>
            <w:r>
              <w:rPr>
                <w:spacing w:val="-5"/>
                <w:w w:val="115"/>
                <w:sz w:val="12"/>
              </w:rPr>
              <w:t>23</w:t>
            </w:r>
          </w:p>
        </w:tc>
        <w:tc>
          <w:tcPr>
            <w:tcW w:w="1246" w:type="dxa"/>
          </w:tcPr>
          <w:p>
            <w:pPr>
              <w:pStyle w:val="TableParagraph"/>
              <w:ind w:left="232"/>
              <w:rPr>
                <w:sz w:val="12"/>
              </w:rPr>
            </w:pPr>
            <w:r>
              <w:rPr>
                <w:spacing w:val="-10"/>
                <w:w w:val="115"/>
                <w:sz w:val="12"/>
              </w:rPr>
              <w:t>3</w:t>
            </w:r>
          </w:p>
        </w:tc>
        <w:tc>
          <w:tcPr>
            <w:tcW w:w="1363" w:type="dxa"/>
          </w:tcPr>
          <w:p>
            <w:pPr>
              <w:pStyle w:val="TableParagraph"/>
              <w:ind w:left="462"/>
              <w:rPr>
                <w:sz w:val="12"/>
              </w:rPr>
            </w:pPr>
            <w:r>
              <w:rPr>
                <w:spacing w:val="-10"/>
                <w:sz w:val="12"/>
              </w:rPr>
              <w:t>0</w:t>
            </w:r>
          </w:p>
        </w:tc>
        <w:tc>
          <w:tcPr>
            <w:tcW w:w="1497" w:type="dxa"/>
          </w:tcPr>
          <w:p>
            <w:pPr>
              <w:pStyle w:val="TableParagraph"/>
              <w:ind w:left="752"/>
              <w:rPr>
                <w:sz w:val="12"/>
              </w:rPr>
            </w:pPr>
            <w:r>
              <w:rPr>
                <w:spacing w:val="-10"/>
                <w:sz w:val="12"/>
              </w:rPr>
              <w:t>0</w:t>
            </w:r>
          </w:p>
        </w:tc>
        <w:tc>
          <w:tcPr>
            <w:tcW w:w="1490" w:type="dxa"/>
          </w:tcPr>
          <w:p>
            <w:pPr>
              <w:pStyle w:val="TableParagraph"/>
              <w:ind w:left="597"/>
              <w:rPr>
                <w:sz w:val="12"/>
              </w:rPr>
            </w:pPr>
            <w:r>
              <w:rPr>
                <w:spacing w:val="-5"/>
                <w:w w:val="110"/>
                <w:sz w:val="12"/>
              </w:rPr>
              <w:t>30</w:t>
            </w:r>
          </w:p>
        </w:tc>
      </w:tr>
      <w:tr>
        <w:trPr>
          <w:trHeight w:val="163" w:hRule="atLeast"/>
        </w:trPr>
        <w:tc>
          <w:tcPr>
            <w:tcW w:w="170" w:type="dxa"/>
          </w:tcPr>
          <w:p>
            <w:pPr>
              <w:pStyle w:val="TableParagraph"/>
              <w:spacing w:line="240" w:lineRule="auto" w:before="0"/>
              <w:ind w:left="0"/>
              <w:rPr>
                <w:rFonts w:ascii="Times New Roman"/>
                <w:sz w:val="10"/>
              </w:rPr>
            </w:pPr>
          </w:p>
        </w:tc>
        <w:tc>
          <w:tcPr>
            <w:tcW w:w="1895" w:type="dxa"/>
          </w:tcPr>
          <w:p>
            <w:pPr>
              <w:pStyle w:val="TableParagraph"/>
              <w:spacing w:line="122" w:lineRule="exact"/>
              <w:ind w:left="1202"/>
              <w:jc w:val="center"/>
              <w:rPr>
                <w:sz w:val="12"/>
              </w:rPr>
            </w:pPr>
            <w:r>
              <w:rPr>
                <w:spacing w:val="-5"/>
                <w:sz w:val="12"/>
              </w:rPr>
              <w:t>30%</w:t>
            </w:r>
          </w:p>
        </w:tc>
        <w:tc>
          <w:tcPr>
            <w:tcW w:w="1528" w:type="dxa"/>
          </w:tcPr>
          <w:p>
            <w:pPr>
              <w:pStyle w:val="TableParagraph"/>
              <w:spacing w:line="122" w:lineRule="exact"/>
              <w:ind w:left="231"/>
              <w:rPr>
                <w:sz w:val="12"/>
              </w:rPr>
            </w:pPr>
            <w:r>
              <w:rPr>
                <w:spacing w:val="-10"/>
                <w:sz w:val="12"/>
              </w:rPr>
              <w:t>0</w:t>
            </w:r>
          </w:p>
        </w:tc>
        <w:tc>
          <w:tcPr>
            <w:tcW w:w="1209" w:type="dxa"/>
          </w:tcPr>
          <w:p>
            <w:pPr>
              <w:pStyle w:val="TableParagraph"/>
              <w:spacing w:line="122" w:lineRule="exact"/>
              <w:ind w:left="1"/>
              <w:rPr>
                <w:sz w:val="12"/>
              </w:rPr>
            </w:pPr>
            <w:r>
              <w:rPr>
                <w:spacing w:val="-10"/>
                <w:w w:val="120"/>
                <w:sz w:val="12"/>
              </w:rPr>
              <w:t>5</w:t>
            </w:r>
          </w:p>
        </w:tc>
        <w:tc>
          <w:tcPr>
            <w:tcW w:w="1246" w:type="dxa"/>
          </w:tcPr>
          <w:p>
            <w:pPr>
              <w:pStyle w:val="TableParagraph"/>
              <w:spacing w:line="122" w:lineRule="exact"/>
              <w:ind w:left="232"/>
              <w:rPr>
                <w:sz w:val="12"/>
              </w:rPr>
            </w:pPr>
            <w:r>
              <w:rPr>
                <w:spacing w:val="-5"/>
                <w:w w:val="130"/>
                <w:sz w:val="12"/>
              </w:rPr>
              <w:t>21</w:t>
            </w:r>
          </w:p>
        </w:tc>
        <w:tc>
          <w:tcPr>
            <w:tcW w:w="1363" w:type="dxa"/>
          </w:tcPr>
          <w:p>
            <w:pPr>
              <w:pStyle w:val="TableParagraph"/>
              <w:spacing w:line="122" w:lineRule="exact"/>
              <w:ind w:left="462"/>
              <w:rPr>
                <w:sz w:val="12"/>
              </w:rPr>
            </w:pPr>
            <w:r>
              <w:rPr>
                <w:spacing w:val="-10"/>
                <w:w w:val="110"/>
                <w:sz w:val="12"/>
              </w:rPr>
              <w:t>4</w:t>
            </w:r>
          </w:p>
        </w:tc>
        <w:tc>
          <w:tcPr>
            <w:tcW w:w="1497" w:type="dxa"/>
          </w:tcPr>
          <w:p>
            <w:pPr>
              <w:pStyle w:val="TableParagraph"/>
              <w:spacing w:line="122" w:lineRule="exact"/>
              <w:ind w:left="752"/>
              <w:rPr>
                <w:sz w:val="12"/>
              </w:rPr>
            </w:pPr>
            <w:r>
              <w:rPr>
                <w:spacing w:val="-10"/>
                <w:sz w:val="12"/>
              </w:rPr>
              <w:t>0</w:t>
            </w:r>
          </w:p>
        </w:tc>
        <w:tc>
          <w:tcPr>
            <w:tcW w:w="1490" w:type="dxa"/>
          </w:tcPr>
          <w:p>
            <w:pPr>
              <w:pStyle w:val="TableParagraph"/>
              <w:spacing w:line="122" w:lineRule="exact"/>
              <w:ind w:left="597"/>
              <w:rPr>
                <w:sz w:val="12"/>
              </w:rPr>
            </w:pPr>
            <w:r>
              <w:rPr>
                <w:spacing w:val="-5"/>
                <w:w w:val="110"/>
                <w:sz w:val="12"/>
              </w:rPr>
              <w:t>30</w:t>
            </w:r>
          </w:p>
        </w:tc>
      </w:tr>
      <w:tr>
        <w:trPr>
          <w:trHeight w:val="178" w:hRule="atLeast"/>
        </w:trPr>
        <w:tc>
          <w:tcPr>
            <w:tcW w:w="2065" w:type="dxa"/>
            <w:gridSpan w:val="2"/>
          </w:tcPr>
          <w:p>
            <w:pPr>
              <w:pStyle w:val="TableParagraph"/>
              <w:spacing w:before="15"/>
              <w:ind w:left="170"/>
              <w:rPr>
                <w:sz w:val="12"/>
              </w:rPr>
            </w:pPr>
            <w:r>
              <w:rPr>
                <w:w w:val="115"/>
                <w:sz w:val="12"/>
              </w:rPr>
              <w:t>Actual</w:t>
            </w:r>
            <w:r>
              <w:rPr>
                <w:spacing w:val="2"/>
                <w:w w:val="115"/>
                <w:sz w:val="12"/>
              </w:rPr>
              <w:t> </w:t>
            </w:r>
            <w:r>
              <w:rPr>
                <w:w w:val="115"/>
                <w:sz w:val="12"/>
              </w:rPr>
              <w:t>moderate</w:t>
            </w:r>
            <w:r>
              <w:rPr>
                <w:spacing w:val="3"/>
                <w:w w:val="115"/>
                <w:sz w:val="12"/>
              </w:rPr>
              <w:t> </w:t>
            </w:r>
            <w:r>
              <w:rPr>
                <w:w w:val="115"/>
                <w:sz w:val="12"/>
              </w:rPr>
              <w:t>risk</w:t>
            </w:r>
            <w:r>
              <w:rPr>
                <w:spacing w:val="2"/>
                <w:w w:val="115"/>
                <w:sz w:val="12"/>
              </w:rPr>
              <w:t> </w:t>
            </w:r>
            <w:r>
              <w:rPr>
                <w:spacing w:val="-5"/>
                <w:w w:val="115"/>
                <w:sz w:val="12"/>
              </w:rPr>
              <w:t>40%</w:t>
            </w:r>
          </w:p>
        </w:tc>
        <w:tc>
          <w:tcPr>
            <w:tcW w:w="1528" w:type="dxa"/>
          </w:tcPr>
          <w:p>
            <w:pPr>
              <w:pStyle w:val="TableParagraph"/>
              <w:spacing w:before="15"/>
              <w:ind w:left="231"/>
              <w:rPr>
                <w:sz w:val="12"/>
              </w:rPr>
            </w:pPr>
            <w:r>
              <w:rPr>
                <w:spacing w:val="-10"/>
                <w:sz w:val="12"/>
              </w:rPr>
              <w:t>0</w:t>
            </w:r>
          </w:p>
        </w:tc>
        <w:tc>
          <w:tcPr>
            <w:tcW w:w="1209" w:type="dxa"/>
          </w:tcPr>
          <w:p>
            <w:pPr>
              <w:pStyle w:val="TableParagraph"/>
              <w:spacing w:before="15"/>
              <w:ind w:left="1"/>
              <w:rPr>
                <w:sz w:val="12"/>
              </w:rPr>
            </w:pPr>
            <w:r>
              <w:rPr>
                <w:spacing w:val="-10"/>
                <w:sz w:val="12"/>
              </w:rPr>
              <w:t>0</w:t>
            </w:r>
          </w:p>
        </w:tc>
        <w:tc>
          <w:tcPr>
            <w:tcW w:w="1246" w:type="dxa"/>
          </w:tcPr>
          <w:p>
            <w:pPr>
              <w:pStyle w:val="TableParagraph"/>
              <w:spacing w:before="15"/>
              <w:ind w:left="232"/>
              <w:rPr>
                <w:sz w:val="12"/>
              </w:rPr>
            </w:pPr>
            <w:r>
              <w:rPr>
                <w:spacing w:val="-10"/>
                <w:w w:val="125"/>
                <w:sz w:val="12"/>
              </w:rPr>
              <w:t>7</w:t>
            </w:r>
          </w:p>
        </w:tc>
        <w:tc>
          <w:tcPr>
            <w:tcW w:w="1363" w:type="dxa"/>
          </w:tcPr>
          <w:p>
            <w:pPr>
              <w:pStyle w:val="TableParagraph"/>
              <w:spacing w:before="15"/>
              <w:ind w:left="462"/>
              <w:rPr>
                <w:sz w:val="12"/>
              </w:rPr>
            </w:pPr>
            <w:r>
              <w:rPr>
                <w:spacing w:val="-5"/>
                <w:w w:val="115"/>
                <w:sz w:val="12"/>
              </w:rPr>
              <w:t>23</w:t>
            </w:r>
          </w:p>
        </w:tc>
        <w:tc>
          <w:tcPr>
            <w:tcW w:w="1497" w:type="dxa"/>
          </w:tcPr>
          <w:p>
            <w:pPr>
              <w:pStyle w:val="TableParagraph"/>
              <w:spacing w:before="15"/>
              <w:ind w:left="752"/>
              <w:rPr>
                <w:sz w:val="12"/>
              </w:rPr>
            </w:pPr>
            <w:r>
              <w:rPr>
                <w:spacing w:val="-10"/>
                <w:sz w:val="12"/>
              </w:rPr>
              <w:t>0</w:t>
            </w:r>
          </w:p>
        </w:tc>
        <w:tc>
          <w:tcPr>
            <w:tcW w:w="1490" w:type="dxa"/>
          </w:tcPr>
          <w:p>
            <w:pPr>
              <w:pStyle w:val="TableParagraph"/>
              <w:spacing w:before="15"/>
              <w:ind w:left="597"/>
              <w:rPr>
                <w:sz w:val="12"/>
              </w:rPr>
            </w:pPr>
            <w:r>
              <w:rPr>
                <w:spacing w:val="-5"/>
                <w:w w:val="110"/>
                <w:sz w:val="12"/>
              </w:rPr>
              <w:t>30</w:t>
            </w:r>
          </w:p>
        </w:tc>
      </w:tr>
      <w:tr>
        <w:trPr>
          <w:trHeight w:val="171" w:hRule="atLeast"/>
        </w:trPr>
        <w:tc>
          <w:tcPr>
            <w:tcW w:w="2065" w:type="dxa"/>
            <w:gridSpan w:val="2"/>
          </w:tcPr>
          <w:p>
            <w:pPr>
              <w:pStyle w:val="TableParagraph"/>
              <w:ind w:left="170"/>
              <w:rPr>
                <w:sz w:val="12"/>
              </w:rPr>
            </w:pPr>
            <w:r>
              <w:rPr>
                <w:w w:val="110"/>
                <w:sz w:val="12"/>
              </w:rPr>
              <w:t>Actual</w:t>
            </w:r>
            <w:r>
              <w:rPr>
                <w:spacing w:val="17"/>
                <w:w w:val="110"/>
                <w:sz w:val="12"/>
              </w:rPr>
              <w:t> </w:t>
            </w:r>
            <w:r>
              <w:rPr>
                <w:w w:val="110"/>
                <w:sz w:val="12"/>
              </w:rPr>
              <w:t>high</w:t>
            </w:r>
            <w:r>
              <w:rPr>
                <w:spacing w:val="17"/>
                <w:w w:val="110"/>
                <w:sz w:val="12"/>
              </w:rPr>
              <w:t> </w:t>
            </w:r>
            <w:r>
              <w:rPr>
                <w:w w:val="110"/>
                <w:sz w:val="12"/>
              </w:rPr>
              <w:t>risk</w:t>
            </w:r>
            <w:r>
              <w:rPr>
                <w:spacing w:val="16"/>
                <w:w w:val="110"/>
                <w:sz w:val="12"/>
              </w:rPr>
              <w:t> </w:t>
            </w:r>
            <w:r>
              <w:rPr>
                <w:spacing w:val="-5"/>
                <w:w w:val="110"/>
                <w:sz w:val="12"/>
              </w:rPr>
              <w:t>50%</w:t>
            </w:r>
          </w:p>
        </w:tc>
        <w:tc>
          <w:tcPr>
            <w:tcW w:w="1528" w:type="dxa"/>
          </w:tcPr>
          <w:p>
            <w:pPr>
              <w:pStyle w:val="TableParagraph"/>
              <w:ind w:left="231"/>
              <w:rPr>
                <w:sz w:val="12"/>
              </w:rPr>
            </w:pPr>
            <w:r>
              <w:rPr>
                <w:spacing w:val="-10"/>
                <w:sz w:val="12"/>
              </w:rPr>
              <w:t>0</w:t>
            </w:r>
          </w:p>
        </w:tc>
        <w:tc>
          <w:tcPr>
            <w:tcW w:w="1209" w:type="dxa"/>
          </w:tcPr>
          <w:p>
            <w:pPr>
              <w:pStyle w:val="TableParagraph"/>
              <w:ind w:left="1"/>
              <w:rPr>
                <w:sz w:val="12"/>
              </w:rPr>
            </w:pPr>
            <w:r>
              <w:rPr>
                <w:spacing w:val="-10"/>
                <w:sz w:val="12"/>
              </w:rPr>
              <w:t>0</w:t>
            </w:r>
          </w:p>
        </w:tc>
        <w:tc>
          <w:tcPr>
            <w:tcW w:w="1246" w:type="dxa"/>
          </w:tcPr>
          <w:p>
            <w:pPr>
              <w:pStyle w:val="TableParagraph"/>
              <w:ind w:left="232"/>
              <w:rPr>
                <w:sz w:val="12"/>
              </w:rPr>
            </w:pPr>
            <w:r>
              <w:rPr>
                <w:spacing w:val="-10"/>
                <w:sz w:val="12"/>
              </w:rPr>
              <w:t>0</w:t>
            </w:r>
          </w:p>
        </w:tc>
        <w:tc>
          <w:tcPr>
            <w:tcW w:w="1363" w:type="dxa"/>
          </w:tcPr>
          <w:p>
            <w:pPr>
              <w:pStyle w:val="TableParagraph"/>
              <w:ind w:left="462"/>
              <w:rPr>
                <w:sz w:val="12"/>
              </w:rPr>
            </w:pPr>
            <w:r>
              <w:rPr>
                <w:spacing w:val="-10"/>
                <w:w w:val="115"/>
                <w:sz w:val="12"/>
              </w:rPr>
              <w:t>3</w:t>
            </w:r>
          </w:p>
        </w:tc>
        <w:tc>
          <w:tcPr>
            <w:tcW w:w="1497" w:type="dxa"/>
          </w:tcPr>
          <w:p>
            <w:pPr>
              <w:pStyle w:val="TableParagraph"/>
              <w:ind w:left="752"/>
              <w:rPr>
                <w:sz w:val="12"/>
              </w:rPr>
            </w:pPr>
            <w:r>
              <w:rPr>
                <w:spacing w:val="-5"/>
                <w:w w:val="120"/>
                <w:sz w:val="12"/>
              </w:rPr>
              <w:t>27</w:t>
            </w:r>
          </w:p>
        </w:tc>
        <w:tc>
          <w:tcPr>
            <w:tcW w:w="1490" w:type="dxa"/>
          </w:tcPr>
          <w:p>
            <w:pPr>
              <w:pStyle w:val="TableParagraph"/>
              <w:ind w:left="597"/>
              <w:rPr>
                <w:sz w:val="12"/>
              </w:rPr>
            </w:pPr>
            <w:r>
              <w:rPr>
                <w:spacing w:val="-5"/>
                <w:w w:val="110"/>
                <w:sz w:val="12"/>
              </w:rPr>
              <w:t>30</w:t>
            </w:r>
          </w:p>
        </w:tc>
      </w:tr>
      <w:tr>
        <w:trPr>
          <w:trHeight w:val="236" w:hRule="atLeast"/>
        </w:trPr>
        <w:tc>
          <w:tcPr>
            <w:tcW w:w="2065" w:type="dxa"/>
            <w:gridSpan w:val="2"/>
            <w:tcBorders>
              <w:bottom w:val="single" w:sz="6" w:space="0" w:color="000000"/>
            </w:tcBorders>
          </w:tcPr>
          <w:p>
            <w:pPr>
              <w:pStyle w:val="TableParagraph"/>
              <w:spacing w:line="240" w:lineRule="auto"/>
              <w:ind w:left="170"/>
              <w:rPr>
                <w:sz w:val="12"/>
              </w:rPr>
            </w:pPr>
            <w:r>
              <w:rPr>
                <w:w w:val="115"/>
                <w:sz w:val="12"/>
              </w:rPr>
              <w:t>Sum</w:t>
            </w:r>
            <w:r>
              <w:rPr>
                <w:spacing w:val="2"/>
                <w:w w:val="115"/>
                <w:sz w:val="12"/>
              </w:rPr>
              <w:t> </w:t>
            </w:r>
            <w:r>
              <w:rPr>
                <w:w w:val="115"/>
                <w:sz w:val="12"/>
              </w:rPr>
              <w:t>of</w:t>
            </w:r>
            <w:r>
              <w:rPr>
                <w:spacing w:val="2"/>
                <w:w w:val="115"/>
                <w:sz w:val="12"/>
              </w:rPr>
              <w:t> </w:t>
            </w:r>
            <w:r>
              <w:rPr>
                <w:w w:val="115"/>
                <w:sz w:val="12"/>
              </w:rPr>
              <w:t>predicted</w:t>
            </w:r>
            <w:r>
              <w:rPr>
                <w:spacing w:val="3"/>
                <w:w w:val="115"/>
                <w:sz w:val="12"/>
              </w:rPr>
              <w:t> </w:t>
            </w:r>
            <w:r>
              <w:rPr>
                <w:spacing w:val="-4"/>
                <w:w w:val="115"/>
                <w:sz w:val="12"/>
              </w:rPr>
              <w:t>cases</w:t>
            </w:r>
          </w:p>
        </w:tc>
        <w:tc>
          <w:tcPr>
            <w:tcW w:w="1528" w:type="dxa"/>
            <w:tcBorders>
              <w:bottom w:val="single" w:sz="6" w:space="0" w:color="000000"/>
            </w:tcBorders>
          </w:tcPr>
          <w:p>
            <w:pPr>
              <w:pStyle w:val="TableParagraph"/>
              <w:spacing w:line="240" w:lineRule="auto"/>
              <w:ind w:left="231"/>
              <w:rPr>
                <w:sz w:val="12"/>
              </w:rPr>
            </w:pPr>
            <w:r>
              <w:rPr>
                <w:spacing w:val="-5"/>
                <w:w w:val="130"/>
                <w:sz w:val="12"/>
              </w:rPr>
              <w:t>31</w:t>
            </w:r>
          </w:p>
        </w:tc>
        <w:tc>
          <w:tcPr>
            <w:tcW w:w="1209" w:type="dxa"/>
            <w:tcBorders>
              <w:bottom w:val="single" w:sz="6" w:space="0" w:color="000000"/>
            </w:tcBorders>
          </w:tcPr>
          <w:p>
            <w:pPr>
              <w:pStyle w:val="TableParagraph"/>
              <w:spacing w:line="240" w:lineRule="auto"/>
              <w:ind w:left="1"/>
              <w:rPr>
                <w:sz w:val="12"/>
              </w:rPr>
            </w:pPr>
            <w:r>
              <w:rPr>
                <w:spacing w:val="-5"/>
                <w:w w:val="130"/>
                <w:sz w:val="12"/>
              </w:rPr>
              <w:t>31</w:t>
            </w:r>
          </w:p>
        </w:tc>
        <w:tc>
          <w:tcPr>
            <w:tcW w:w="1246" w:type="dxa"/>
            <w:tcBorders>
              <w:bottom w:val="single" w:sz="6" w:space="0" w:color="000000"/>
            </w:tcBorders>
          </w:tcPr>
          <w:p>
            <w:pPr>
              <w:pStyle w:val="TableParagraph"/>
              <w:spacing w:line="240" w:lineRule="auto"/>
              <w:ind w:left="232"/>
              <w:rPr>
                <w:sz w:val="12"/>
              </w:rPr>
            </w:pPr>
            <w:r>
              <w:rPr>
                <w:spacing w:val="-5"/>
                <w:w w:val="130"/>
                <w:sz w:val="12"/>
              </w:rPr>
              <w:t>31</w:t>
            </w:r>
          </w:p>
        </w:tc>
        <w:tc>
          <w:tcPr>
            <w:tcW w:w="1363" w:type="dxa"/>
            <w:tcBorders>
              <w:bottom w:val="single" w:sz="6" w:space="0" w:color="000000"/>
            </w:tcBorders>
          </w:tcPr>
          <w:p>
            <w:pPr>
              <w:pStyle w:val="TableParagraph"/>
              <w:spacing w:line="240" w:lineRule="auto"/>
              <w:ind w:left="462"/>
              <w:rPr>
                <w:sz w:val="12"/>
              </w:rPr>
            </w:pPr>
            <w:r>
              <w:rPr>
                <w:spacing w:val="-5"/>
                <w:w w:val="110"/>
                <w:sz w:val="12"/>
              </w:rPr>
              <w:t>30</w:t>
            </w:r>
          </w:p>
        </w:tc>
        <w:tc>
          <w:tcPr>
            <w:tcW w:w="1497" w:type="dxa"/>
            <w:tcBorders>
              <w:bottom w:val="single" w:sz="6" w:space="0" w:color="000000"/>
            </w:tcBorders>
          </w:tcPr>
          <w:p>
            <w:pPr>
              <w:pStyle w:val="TableParagraph"/>
              <w:spacing w:line="240" w:lineRule="auto"/>
              <w:ind w:left="752"/>
              <w:rPr>
                <w:sz w:val="12"/>
              </w:rPr>
            </w:pPr>
            <w:r>
              <w:rPr>
                <w:spacing w:val="-5"/>
                <w:w w:val="120"/>
                <w:sz w:val="12"/>
              </w:rPr>
              <w:t>27</w:t>
            </w:r>
          </w:p>
        </w:tc>
        <w:tc>
          <w:tcPr>
            <w:tcW w:w="1490" w:type="dxa"/>
            <w:tcBorders>
              <w:bottom w:val="single" w:sz="6" w:space="0" w:color="000000"/>
            </w:tcBorders>
          </w:tcPr>
          <w:p>
            <w:pPr>
              <w:pStyle w:val="TableParagraph"/>
              <w:spacing w:line="240" w:lineRule="auto"/>
              <w:ind w:left="597"/>
              <w:rPr>
                <w:sz w:val="12"/>
              </w:rPr>
            </w:pPr>
            <w:r>
              <w:rPr>
                <w:spacing w:val="-5"/>
                <w:w w:val="120"/>
                <w:sz w:val="12"/>
              </w:rPr>
              <w:t>150</w:t>
            </w:r>
          </w:p>
        </w:tc>
      </w:tr>
    </w:tbl>
    <w:p>
      <w:pPr>
        <w:pStyle w:val="BodyText"/>
        <w:spacing w:before="212"/>
        <w:rPr>
          <w:sz w:val="20"/>
        </w:rPr>
      </w:pPr>
    </w:p>
    <w:p>
      <w:pPr>
        <w:spacing w:after="0"/>
        <w:rPr>
          <w:sz w:val="20"/>
        </w:rPr>
        <w:sectPr>
          <w:type w:val="continuous"/>
          <w:pgSz w:w="11910" w:h="15880"/>
          <w:pgMar w:header="889" w:footer="0" w:top="840" w:bottom="280" w:left="540" w:right="540"/>
        </w:sectPr>
      </w:pPr>
    </w:p>
    <w:p>
      <w:pPr>
        <w:pStyle w:val="BodyText"/>
        <w:rPr>
          <w:sz w:val="12"/>
        </w:rPr>
      </w:pPr>
    </w:p>
    <w:p>
      <w:pPr>
        <w:spacing w:before="0"/>
        <w:ind w:left="311" w:right="0" w:firstLine="0"/>
        <w:jc w:val="left"/>
        <w:rPr>
          <w:sz w:val="12"/>
        </w:rPr>
      </w:pPr>
      <w:bookmarkStart w:name="References" w:id="34"/>
      <w:bookmarkEnd w:id="34"/>
      <w:r>
        <w:rPr/>
      </w:r>
      <w:r>
        <w:rPr>
          <w:w w:val="115"/>
          <w:sz w:val="12"/>
        </w:rPr>
        <w:t>Table</w:t>
      </w:r>
      <w:r>
        <w:rPr>
          <w:spacing w:val="-1"/>
          <w:w w:val="115"/>
          <w:sz w:val="12"/>
        </w:rPr>
        <w:t> </w:t>
      </w:r>
      <w:r>
        <w:rPr>
          <w:spacing w:val="-10"/>
          <w:w w:val="115"/>
          <w:sz w:val="12"/>
        </w:rPr>
        <w:t>5</w:t>
      </w:r>
    </w:p>
    <w:p>
      <w:pPr>
        <w:spacing w:before="35"/>
        <w:ind w:left="310" w:right="0" w:firstLine="0"/>
        <w:jc w:val="left"/>
        <w:rPr>
          <w:sz w:val="12"/>
        </w:rPr>
      </w:pPr>
      <w:r>
        <w:rPr>
          <w:w w:val="110"/>
          <w:sz w:val="12"/>
        </w:rPr>
        <w:t>Procedure</w:t>
      </w:r>
      <w:r>
        <w:rPr>
          <w:spacing w:val="5"/>
          <w:w w:val="110"/>
          <w:sz w:val="12"/>
        </w:rPr>
        <w:t> </w:t>
      </w:r>
      <w:r>
        <w:rPr>
          <w:w w:val="110"/>
          <w:sz w:val="12"/>
        </w:rPr>
        <w:t>and</w:t>
      </w:r>
      <w:r>
        <w:rPr>
          <w:spacing w:val="7"/>
          <w:w w:val="110"/>
          <w:sz w:val="12"/>
        </w:rPr>
        <w:t> </w:t>
      </w:r>
      <w:r>
        <w:rPr>
          <w:w w:val="110"/>
          <w:sz w:val="12"/>
        </w:rPr>
        <w:t>user</w:t>
      </w:r>
      <w:r>
        <w:rPr>
          <w:spacing w:val="6"/>
          <w:w w:val="110"/>
          <w:sz w:val="12"/>
        </w:rPr>
        <w:t> </w:t>
      </w:r>
      <w:r>
        <w:rPr>
          <w:spacing w:val="-2"/>
          <w:w w:val="110"/>
          <w:sz w:val="12"/>
        </w:rPr>
        <w:t>accuracy.</w:t>
      </w:r>
    </w:p>
    <w:p>
      <w:pPr>
        <w:pStyle w:val="BodyText"/>
        <w:spacing w:before="13"/>
        <w:rPr>
          <w:sz w:val="12"/>
        </w:rPr>
      </w:pPr>
    </w:p>
    <w:p>
      <w:pPr>
        <w:tabs>
          <w:tab w:pos="2605" w:val="left" w:leader="none"/>
        </w:tabs>
        <w:spacing w:line="302" w:lineRule="auto" w:before="0"/>
        <w:ind w:left="2605" w:right="0" w:hanging="2125"/>
        <w:jc w:val="left"/>
        <w:rPr>
          <w:sz w:val="12"/>
        </w:rPr>
      </w:pPr>
      <w:r>
        <w:rPr/>
        <mc:AlternateContent>
          <mc:Choice Requires="wps">
            <w:drawing>
              <wp:anchor distT="0" distB="0" distL="0" distR="0" allowOverlap="1" layoutInCell="1" locked="0" behindDoc="0" simplePos="0" relativeHeight="15743488">
                <wp:simplePos x="0" y="0"/>
                <wp:positionH relativeFrom="page">
                  <wp:posOffset>540004</wp:posOffset>
                </wp:positionH>
                <wp:positionV relativeFrom="paragraph">
                  <wp:posOffset>-43794</wp:posOffset>
                </wp:positionV>
                <wp:extent cx="3188335" cy="698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448404pt;width:251.036pt;height:.51022pt;mso-position-horizontal-relative:page;mso-position-vertical-relative:paragraph;z-index:15743488" id="docshape46" filled="true" fillcolor="#000000" stroked="false">
                <v:fill type="solid"/>
                <w10:wrap type="none"/>
              </v:rect>
            </w:pict>
          </mc:Fallback>
        </mc:AlternateContent>
      </w:r>
      <w:bookmarkStart w:name="_bookmark16" w:id="35"/>
      <w:bookmarkEnd w:id="35"/>
      <w:r>
        <w:rPr/>
      </w:r>
      <w:r>
        <w:rPr>
          <w:w w:val="105"/>
          <w:sz w:val="12"/>
        </w:rPr>
        <w:t>Risk level of VTE</w:t>
      </w:r>
      <w:r>
        <w:rPr>
          <w:sz w:val="12"/>
        </w:rPr>
        <w:tab/>
      </w:r>
      <w:r>
        <w:rPr>
          <w:w w:val="105"/>
          <w:sz w:val="12"/>
        </w:rPr>
        <w:t>Procedure accuracy </w:t>
      </w:r>
      <w:r>
        <w:rPr>
          <w:w w:val="105"/>
          <w:sz w:val="12"/>
        </w:rPr>
        <w:t>%</w:t>
      </w:r>
      <w:r>
        <w:rPr>
          <w:spacing w:val="40"/>
          <w:w w:val="105"/>
          <w:sz w:val="12"/>
        </w:rPr>
        <w:t> </w:t>
      </w:r>
      <w:bookmarkStart w:name="_bookmark17" w:id="36"/>
      <w:bookmarkEnd w:id="36"/>
      <w:r>
        <w:rPr>
          <w:spacing w:val="-2"/>
          <w:w w:val="105"/>
          <w:sz w:val="12"/>
        </w:rPr>
        <w:t>(recall)</w:t>
      </w:r>
    </w:p>
    <w:p>
      <w:pPr>
        <w:spacing w:line="240" w:lineRule="auto" w:before="0"/>
        <w:rPr>
          <w:sz w:val="12"/>
        </w:rPr>
      </w:pPr>
      <w:r>
        <w:rPr/>
        <w:br w:type="column"/>
      </w:r>
      <w:r>
        <w:rPr>
          <w:sz w:val="12"/>
        </w:rPr>
      </w:r>
    </w:p>
    <w:p>
      <w:pPr>
        <w:pStyle w:val="BodyText"/>
        <w:rPr>
          <w:sz w:val="12"/>
        </w:rPr>
      </w:pPr>
    </w:p>
    <w:p>
      <w:pPr>
        <w:pStyle w:val="BodyText"/>
        <w:rPr>
          <w:sz w:val="12"/>
        </w:rPr>
      </w:pPr>
    </w:p>
    <w:p>
      <w:pPr>
        <w:pStyle w:val="BodyText"/>
        <w:spacing w:before="48"/>
        <w:rPr>
          <w:sz w:val="12"/>
        </w:rPr>
      </w:pPr>
    </w:p>
    <w:p>
      <w:pPr>
        <w:spacing w:line="302" w:lineRule="auto" w:before="0"/>
        <w:ind w:left="240" w:right="38" w:firstLine="0"/>
        <w:jc w:val="left"/>
        <w:rPr>
          <w:sz w:val="12"/>
        </w:rPr>
      </w:pPr>
      <w:r>
        <w:rPr>
          <w:w w:val="105"/>
          <w:sz w:val="12"/>
        </w:rPr>
        <w:t>User accuracy </w:t>
      </w:r>
      <w:r>
        <w:rPr>
          <w:w w:val="105"/>
          <w:sz w:val="12"/>
        </w:rPr>
        <w:t>%</w:t>
      </w:r>
      <w:r>
        <w:rPr>
          <w:spacing w:val="40"/>
          <w:w w:val="105"/>
          <w:sz w:val="12"/>
        </w:rPr>
        <w:t> </w:t>
      </w:r>
      <w:r>
        <w:rPr>
          <w:spacing w:val="-2"/>
          <w:w w:val="105"/>
          <w:sz w:val="12"/>
        </w:rPr>
        <w:t>(precision)</w:t>
      </w:r>
    </w:p>
    <w:p>
      <w:pPr>
        <w:pStyle w:val="BodyText"/>
        <w:spacing w:line="276" w:lineRule="auto" w:before="110"/>
        <w:ind w:left="310"/>
      </w:pPr>
      <w:r>
        <w:rPr/>
        <w:br w:type="column"/>
      </w:r>
      <w:r>
        <w:rPr>
          <w:w w:val="105"/>
        </w:rPr>
        <w:t>training and choosing the most accurate system model, and </w:t>
      </w:r>
      <w:r>
        <w:rPr>
          <w:w w:val="105"/>
        </w:rPr>
        <w:t>finally validating the system.</w:t>
      </w:r>
    </w:p>
    <w:p>
      <w:pPr>
        <w:pStyle w:val="BodyText"/>
        <w:spacing w:line="276" w:lineRule="auto"/>
        <w:ind w:left="310" w:firstLine="233"/>
      </w:pPr>
      <w:r>
        <w:rPr>
          <w:w w:val="105"/>
        </w:rPr>
        <w:t>The</w:t>
      </w:r>
      <w:r>
        <w:rPr>
          <w:spacing w:val="31"/>
          <w:w w:val="105"/>
        </w:rPr>
        <w:t> </w:t>
      </w:r>
      <w:r>
        <w:rPr>
          <w:w w:val="105"/>
        </w:rPr>
        <w:t>system</w:t>
      </w:r>
      <w:r>
        <w:rPr>
          <w:spacing w:val="30"/>
          <w:w w:val="105"/>
        </w:rPr>
        <w:t> </w:t>
      </w:r>
      <w:r>
        <w:rPr>
          <w:w w:val="105"/>
        </w:rPr>
        <w:t>was</w:t>
      </w:r>
      <w:r>
        <w:rPr>
          <w:spacing w:val="31"/>
          <w:w w:val="105"/>
        </w:rPr>
        <w:t> </w:t>
      </w:r>
      <w:r>
        <w:rPr>
          <w:w w:val="105"/>
        </w:rPr>
        <w:t>developed</w:t>
      </w:r>
      <w:r>
        <w:rPr>
          <w:spacing w:val="31"/>
          <w:w w:val="105"/>
        </w:rPr>
        <w:t> </w:t>
      </w:r>
      <w:r>
        <w:rPr>
          <w:w w:val="105"/>
        </w:rPr>
        <w:t>using</w:t>
      </w:r>
      <w:r>
        <w:rPr>
          <w:spacing w:val="31"/>
          <w:w w:val="105"/>
        </w:rPr>
        <w:t> </w:t>
      </w:r>
      <w:r>
        <w:rPr>
          <w:w w:val="105"/>
        </w:rPr>
        <w:t>one</w:t>
      </w:r>
      <w:r>
        <w:rPr>
          <w:spacing w:val="30"/>
          <w:w w:val="105"/>
        </w:rPr>
        <w:t> </w:t>
      </w:r>
      <w:r>
        <w:rPr>
          <w:w w:val="105"/>
        </w:rPr>
        <w:t>of</w:t>
      </w:r>
      <w:r>
        <w:rPr>
          <w:spacing w:val="32"/>
          <w:w w:val="105"/>
        </w:rPr>
        <w:t> </w:t>
      </w:r>
      <w:r>
        <w:rPr>
          <w:w w:val="105"/>
        </w:rPr>
        <w:t>the</w:t>
      </w:r>
      <w:r>
        <w:rPr>
          <w:spacing w:val="30"/>
          <w:w w:val="105"/>
        </w:rPr>
        <w:t> </w:t>
      </w:r>
      <w:r>
        <w:rPr>
          <w:w w:val="105"/>
        </w:rPr>
        <w:t>most</w:t>
      </w:r>
      <w:r>
        <w:rPr>
          <w:spacing w:val="31"/>
          <w:w w:val="105"/>
        </w:rPr>
        <w:t> </w:t>
      </w:r>
      <w:r>
        <w:rPr>
          <w:w w:val="105"/>
        </w:rPr>
        <w:t>widespread machine</w:t>
      </w:r>
      <w:r>
        <w:rPr>
          <w:spacing w:val="26"/>
          <w:w w:val="105"/>
        </w:rPr>
        <w:t> </w:t>
      </w:r>
      <w:r>
        <w:rPr>
          <w:w w:val="105"/>
        </w:rPr>
        <w:t>learning</w:t>
      </w:r>
      <w:r>
        <w:rPr>
          <w:spacing w:val="28"/>
          <w:w w:val="105"/>
        </w:rPr>
        <w:t> </w:t>
      </w:r>
      <w:r>
        <w:rPr>
          <w:w w:val="105"/>
        </w:rPr>
        <w:t>techniques;</w:t>
      </w:r>
      <w:r>
        <w:rPr>
          <w:spacing w:val="29"/>
          <w:w w:val="105"/>
        </w:rPr>
        <w:t> </w:t>
      </w:r>
      <w:r>
        <w:rPr>
          <w:w w:val="105"/>
        </w:rPr>
        <w:t>MLP</w:t>
      </w:r>
      <w:r>
        <w:rPr>
          <w:spacing w:val="27"/>
          <w:w w:val="105"/>
        </w:rPr>
        <w:t> </w:t>
      </w:r>
      <w:r>
        <w:rPr>
          <w:w w:val="105"/>
        </w:rPr>
        <w:t>feed</w:t>
      </w:r>
      <w:r>
        <w:rPr>
          <w:spacing w:val="27"/>
          <w:w w:val="105"/>
        </w:rPr>
        <w:t> </w:t>
      </w:r>
      <w:r>
        <w:rPr>
          <w:w w:val="105"/>
        </w:rPr>
        <w:t>forward</w:t>
      </w:r>
      <w:r>
        <w:rPr>
          <w:spacing w:val="28"/>
          <w:w w:val="105"/>
        </w:rPr>
        <w:t> </w:t>
      </w:r>
      <w:r>
        <w:rPr>
          <w:w w:val="105"/>
        </w:rPr>
        <w:t>neural</w:t>
      </w:r>
      <w:r>
        <w:rPr>
          <w:spacing w:val="27"/>
          <w:w w:val="105"/>
        </w:rPr>
        <w:t> </w:t>
      </w:r>
      <w:r>
        <w:rPr>
          <w:spacing w:val="-2"/>
          <w:w w:val="105"/>
        </w:rPr>
        <w:t>network.</w:t>
      </w:r>
    </w:p>
    <w:p>
      <w:pPr>
        <w:spacing w:after="0" w:line="276" w:lineRule="auto"/>
        <w:sectPr>
          <w:type w:val="continuous"/>
          <w:pgSz w:w="11910" w:h="15880"/>
          <w:pgMar w:header="889" w:footer="0" w:top="840" w:bottom="280" w:left="540" w:right="540"/>
          <w:cols w:num="3" w:equalWidth="0">
            <w:col w:w="3911" w:space="40"/>
            <w:col w:w="1251" w:space="178"/>
            <w:col w:w="5450"/>
          </w:cols>
        </w:sectPr>
      </w:pPr>
    </w:p>
    <w:p>
      <w:pPr>
        <w:pStyle w:val="BodyText"/>
        <w:spacing w:line="20" w:lineRule="exact"/>
        <w:ind w:left="310" w:right="-58"/>
        <w:rPr>
          <w:sz w:val="2"/>
        </w:rPr>
      </w:pPr>
      <w:r>
        <w:rPr>
          <w:sz w:val="2"/>
        </w:rPr>
        <mc:AlternateContent>
          <mc:Choice Requires="wps">
            <w:drawing>
              <wp:inline distT="0" distB="0" distL="0" distR="0">
                <wp:extent cx="3188335" cy="6985"/>
                <wp:effectExtent l="0" t="0" r="0" b="0"/>
                <wp:docPr id="50" name="Group 50"/>
                <wp:cNvGraphicFramePr>
                  <a:graphicFrameLocks/>
                </wp:cNvGraphicFramePr>
                <a:graphic>
                  <a:graphicData uri="http://schemas.microsoft.com/office/word/2010/wordprocessingGroup">
                    <wpg:wgp>
                      <wpg:cNvPr id="50" name="Group 50"/>
                      <wpg:cNvGrpSpPr/>
                      <wpg:grpSpPr>
                        <a:xfrm>
                          <a:off x="0" y="0"/>
                          <a:ext cx="3188335" cy="6985"/>
                          <a:chExt cx="3188335" cy="6985"/>
                        </a:xfrm>
                      </wpg:grpSpPr>
                      <wps:wsp>
                        <wps:cNvPr id="51" name="Graphic 51"/>
                        <wps:cNvSpPr/>
                        <wps:spPr>
                          <a:xfrm>
                            <a:off x="0" y="2"/>
                            <a:ext cx="3188335" cy="6985"/>
                          </a:xfrm>
                          <a:custGeom>
                            <a:avLst/>
                            <a:gdLst/>
                            <a:ahLst/>
                            <a:cxnLst/>
                            <a:rect l="l" t="t" r="r" b="b"/>
                            <a:pathLst>
                              <a:path w="3188335" h="6985">
                                <a:moveTo>
                                  <a:pt x="3188157" y="0"/>
                                </a:moveTo>
                                <a:lnTo>
                                  <a:pt x="3188157" y="0"/>
                                </a:lnTo>
                                <a:lnTo>
                                  <a:pt x="0" y="0"/>
                                </a:lnTo>
                                <a:lnTo>
                                  <a:pt x="0"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47" coordorigin="0,0" coordsize="5021,11">
                <v:rect style="position:absolute;left:0;top:0;width:5021;height:11" id="docshape48" filled="true" fillcolor="#000000" stroked="false">
                  <v:fill type="solid"/>
                </v:rect>
              </v:group>
            </w:pict>
          </mc:Fallback>
        </mc:AlternateContent>
      </w:r>
      <w:r>
        <w:rPr>
          <w:sz w:val="2"/>
        </w:rPr>
      </w:r>
    </w:p>
    <w:p>
      <w:pPr>
        <w:tabs>
          <w:tab w:pos="2605" w:val="left" w:leader="none"/>
          <w:tab w:pos="4191" w:val="left" w:leader="none"/>
        </w:tabs>
        <w:spacing w:before="52"/>
        <w:ind w:left="480" w:right="0" w:firstLine="0"/>
        <w:jc w:val="left"/>
        <w:rPr>
          <w:sz w:val="12"/>
        </w:rPr>
      </w:pPr>
      <w:r>
        <w:rPr>
          <w:w w:val="105"/>
          <w:sz w:val="12"/>
        </w:rPr>
        <w:t>Low</w:t>
      </w:r>
      <w:r>
        <w:rPr>
          <w:spacing w:val="24"/>
          <w:w w:val="105"/>
          <w:sz w:val="12"/>
        </w:rPr>
        <w:t> </w:t>
      </w:r>
      <w:r>
        <w:rPr>
          <w:w w:val="105"/>
          <w:sz w:val="12"/>
        </w:rPr>
        <w:t>risk</w:t>
      </w:r>
      <w:r>
        <w:rPr>
          <w:spacing w:val="23"/>
          <w:w w:val="105"/>
          <w:sz w:val="12"/>
        </w:rPr>
        <w:t> </w:t>
      </w:r>
      <w:r>
        <w:rPr>
          <w:spacing w:val="-5"/>
          <w:w w:val="105"/>
          <w:sz w:val="12"/>
        </w:rPr>
        <w:t>10%</w:t>
      </w:r>
      <w:r>
        <w:rPr>
          <w:sz w:val="12"/>
        </w:rPr>
        <w:tab/>
      </w:r>
      <w:r>
        <w:rPr>
          <w:w w:val="105"/>
          <w:sz w:val="12"/>
        </w:rPr>
        <w:t>27/30 =</w:t>
      </w:r>
      <w:r>
        <w:rPr>
          <w:spacing w:val="2"/>
          <w:w w:val="105"/>
          <w:sz w:val="12"/>
        </w:rPr>
        <w:t> </w:t>
      </w:r>
      <w:r>
        <w:rPr>
          <w:spacing w:val="-5"/>
          <w:w w:val="105"/>
          <w:sz w:val="12"/>
        </w:rPr>
        <w:t>90%</w:t>
      </w:r>
      <w:r>
        <w:rPr>
          <w:sz w:val="12"/>
        </w:rPr>
        <w:tab/>
      </w:r>
      <w:r>
        <w:rPr>
          <w:w w:val="105"/>
          <w:sz w:val="12"/>
        </w:rPr>
        <w:t>27/31</w:t>
      </w:r>
      <w:r>
        <w:rPr>
          <w:spacing w:val="10"/>
          <w:w w:val="105"/>
          <w:sz w:val="12"/>
        </w:rPr>
        <w:t> </w:t>
      </w:r>
      <w:r>
        <w:rPr>
          <w:w w:val="105"/>
          <w:sz w:val="12"/>
        </w:rPr>
        <w:t>=</w:t>
      </w:r>
      <w:r>
        <w:rPr>
          <w:spacing w:val="14"/>
          <w:w w:val="105"/>
          <w:sz w:val="12"/>
        </w:rPr>
        <w:t> </w:t>
      </w:r>
      <w:r>
        <w:rPr>
          <w:spacing w:val="-2"/>
          <w:w w:val="105"/>
          <w:sz w:val="12"/>
        </w:rPr>
        <w:t>87.1%</w:t>
      </w:r>
    </w:p>
    <w:p>
      <w:pPr>
        <w:tabs>
          <w:tab w:pos="1306" w:val="left" w:leader="none"/>
          <w:tab w:pos="2605" w:val="left" w:leader="none"/>
          <w:tab w:pos="4191" w:val="left" w:leader="none"/>
        </w:tabs>
        <w:spacing w:line="302" w:lineRule="auto" w:before="35"/>
        <w:ind w:left="1307" w:right="309" w:hanging="827"/>
        <w:jc w:val="left"/>
        <w:rPr>
          <w:sz w:val="12"/>
        </w:rPr>
      </w:pPr>
      <w:r>
        <w:rPr>
          <w:w w:val="105"/>
          <w:sz w:val="12"/>
        </w:rPr>
        <w:t>Mild risk</w:t>
      </w:r>
      <w:r>
        <w:rPr>
          <w:sz w:val="12"/>
        </w:rPr>
        <w:tab/>
      </w:r>
      <w:r>
        <w:rPr>
          <w:w w:val="105"/>
          <w:sz w:val="12"/>
        </w:rPr>
        <w:t>Lower-mild 20%</w:t>
      </w:r>
      <w:r>
        <w:rPr>
          <w:sz w:val="12"/>
        </w:rPr>
        <w:tab/>
      </w:r>
      <w:r>
        <w:rPr>
          <w:w w:val="105"/>
          <w:sz w:val="12"/>
        </w:rPr>
        <w:t>23/30 = 76.7%</w:t>
      </w:r>
      <w:r>
        <w:rPr>
          <w:sz w:val="12"/>
        </w:rPr>
        <w:tab/>
      </w:r>
      <w:r>
        <w:rPr>
          <w:w w:val="105"/>
          <w:sz w:val="12"/>
        </w:rPr>
        <w:t>23/31</w:t>
      </w:r>
      <w:r>
        <w:rPr>
          <w:spacing w:val="-8"/>
          <w:w w:val="105"/>
          <w:sz w:val="12"/>
        </w:rPr>
        <w:t> </w:t>
      </w:r>
      <w:r>
        <w:rPr>
          <w:w w:val="105"/>
          <w:sz w:val="12"/>
        </w:rPr>
        <w:t>=</w:t>
      </w:r>
      <w:r>
        <w:rPr>
          <w:spacing w:val="-6"/>
          <w:w w:val="105"/>
          <w:sz w:val="12"/>
        </w:rPr>
        <w:t> </w:t>
      </w:r>
      <w:r>
        <w:rPr>
          <w:w w:val="105"/>
          <w:sz w:val="12"/>
        </w:rPr>
        <w:t>74.2%</w:t>
      </w:r>
      <w:r>
        <w:rPr>
          <w:spacing w:val="40"/>
          <w:w w:val="105"/>
          <w:sz w:val="12"/>
        </w:rPr>
        <w:t> </w:t>
      </w:r>
      <w:r>
        <w:rPr>
          <w:spacing w:val="2"/>
          <w:w w:val="105"/>
          <w:sz w:val="12"/>
        </w:rPr>
        <w:t>Higher-mild</w:t>
      </w:r>
      <w:r>
        <w:rPr>
          <w:spacing w:val="36"/>
          <w:w w:val="105"/>
          <w:sz w:val="12"/>
        </w:rPr>
        <w:t> </w:t>
      </w:r>
      <w:r>
        <w:rPr>
          <w:spacing w:val="-5"/>
          <w:w w:val="105"/>
          <w:sz w:val="12"/>
        </w:rPr>
        <w:t>30%</w:t>
      </w:r>
      <w:r>
        <w:rPr>
          <w:sz w:val="12"/>
        </w:rPr>
        <w:tab/>
      </w:r>
      <w:r>
        <w:rPr>
          <w:w w:val="105"/>
          <w:sz w:val="12"/>
        </w:rPr>
        <w:t>21/30</w:t>
      </w:r>
      <w:r>
        <w:rPr>
          <w:spacing w:val="5"/>
          <w:w w:val="105"/>
          <w:sz w:val="12"/>
        </w:rPr>
        <w:t> </w:t>
      </w:r>
      <w:r>
        <w:rPr>
          <w:w w:val="105"/>
          <w:sz w:val="12"/>
        </w:rPr>
        <w:t>=</w:t>
      </w:r>
      <w:r>
        <w:rPr>
          <w:spacing w:val="6"/>
          <w:w w:val="105"/>
          <w:sz w:val="12"/>
        </w:rPr>
        <w:t> </w:t>
      </w:r>
      <w:r>
        <w:rPr>
          <w:spacing w:val="-5"/>
          <w:w w:val="105"/>
          <w:sz w:val="12"/>
        </w:rPr>
        <w:t>70%</w:t>
      </w:r>
      <w:r>
        <w:rPr>
          <w:sz w:val="12"/>
        </w:rPr>
        <w:tab/>
      </w:r>
      <w:r>
        <w:rPr>
          <w:w w:val="105"/>
          <w:sz w:val="12"/>
        </w:rPr>
        <w:t>21/31</w:t>
      </w:r>
      <w:r>
        <w:rPr>
          <w:spacing w:val="17"/>
          <w:w w:val="105"/>
          <w:sz w:val="12"/>
        </w:rPr>
        <w:t> </w:t>
      </w:r>
      <w:r>
        <w:rPr>
          <w:w w:val="105"/>
          <w:sz w:val="12"/>
        </w:rPr>
        <w:t>=</w:t>
      </w:r>
      <w:r>
        <w:rPr>
          <w:spacing w:val="19"/>
          <w:w w:val="105"/>
          <w:sz w:val="12"/>
        </w:rPr>
        <w:t> </w:t>
      </w:r>
      <w:r>
        <w:rPr>
          <w:spacing w:val="-2"/>
          <w:w w:val="105"/>
          <w:sz w:val="12"/>
        </w:rPr>
        <w:t>67.8%</w:t>
      </w: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4"/>
        <w:gridCol w:w="1709"/>
        <w:gridCol w:w="1518"/>
      </w:tblGrid>
      <w:tr>
        <w:trPr>
          <w:trHeight w:val="163" w:hRule="atLeast"/>
        </w:trPr>
        <w:tc>
          <w:tcPr>
            <w:tcW w:w="1794" w:type="dxa"/>
          </w:tcPr>
          <w:p>
            <w:pPr>
              <w:pStyle w:val="TableParagraph"/>
              <w:spacing w:line="135" w:lineRule="exact" w:before="0"/>
              <w:ind w:left="170"/>
              <w:rPr>
                <w:sz w:val="12"/>
              </w:rPr>
            </w:pPr>
            <w:r>
              <w:rPr>
                <w:w w:val="110"/>
                <w:sz w:val="12"/>
              </w:rPr>
              <w:t>Moderate</w:t>
            </w:r>
            <w:r>
              <w:rPr>
                <w:spacing w:val="20"/>
                <w:w w:val="110"/>
                <w:sz w:val="12"/>
              </w:rPr>
              <w:t> </w:t>
            </w:r>
            <w:r>
              <w:rPr>
                <w:w w:val="110"/>
                <w:sz w:val="12"/>
              </w:rPr>
              <w:t>risk</w:t>
            </w:r>
            <w:r>
              <w:rPr>
                <w:spacing w:val="17"/>
                <w:w w:val="110"/>
                <w:sz w:val="12"/>
              </w:rPr>
              <w:t> </w:t>
            </w:r>
            <w:r>
              <w:rPr>
                <w:spacing w:val="-5"/>
                <w:w w:val="110"/>
                <w:sz w:val="12"/>
              </w:rPr>
              <w:t>40%</w:t>
            </w:r>
          </w:p>
        </w:tc>
        <w:tc>
          <w:tcPr>
            <w:tcW w:w="1709" w:type="dxa"/>
          </w:tcPr>
          <w:p>
            <w:pPr>
              <w:pStyle w:val="TableParagraph"/>
              <w:spacing w:line="135" w:lineRule="exact" w:before="0"/>
              <w:ind w:left="500"/>
              <w:rPr>
                <w:sz w:val="12"/>
              </w:rPr>
            </w:pPr>
            <w:r>
              <w:rPr>
                <w:w w:val="105"/>
                <w:sz w:val="12"/>
              </w:rPr>
              <w:t>23/30</w:t>
            </w:r>
            <w:r>
              <w:rPr>
                <w:spacing w:val="-3"/>
                <w:w w:val="105"/>
                <w:sz w:val="12"/>
              </w:rPr>
              <w:t> </w:t>
            </w:r>
            <w:r>
              <w:rPr>
                <w:w w:val="105"/>
                <w:sz w:val="12"/>
              </w:rPr>
              <w:t>=</w:t>
            </w:r>
            <w:r>
              <w:rPr>
                <w:spacing w:val="-1"/>
                <w:w w:val="105"/>
                <w:sz w:val="12"/>
              </w:rPr>
              <w:t> </w:t>
            </w:r>
            <w:r>
              <w:rPr>
                <w:spacing w:val="-2"/>
                <w:w w:val="105"/>
                <w:sz w:val="12"/>
              </w:rPr>
              <w:t>76.7%</w:t>
            </w:r>
          </w:p>
        </w:tc>
        <w:tc>
          <w:tcPr>
            <w:tcW w:w="1518" w:type="dxa"/>
          </w:tcPr>
          <w:p>
            <w:pPr>
              <w:pStyle w:val="TableParagraph"/>
              <w:spacing w:line="135" w:lineRule="exact" w:before="0"/>
              <w:ind w:left="378"/>
              <w:rPr>
                <w:sz w:val="12"/>
              </w:rPr>
            </w:pPr>
            <w:r>
              <w:rPr>
                <w:w w:val="105"/>
                <w:sz w:val="12"/>
              </w:rPr>
              <w:t>23/30</w:t>
            </w:r>
            <w:r>
              <w:rPr>
                <w:spacing w:val="-3"/>
                <w:w w:val="105"/>
                <w:sz w:val="12"/>
              </w:rPr>
              <w:t> </w:t>
            </w:r>
            <w:r>
              <w:rPr>
                <w:w w:val="105"/>
                <w:sz w:val="12"/>
              </w:rPr>
              <w:t>=</w:t>
            </w:r>
            <w:r>
              <w:rPr>
                <w:spacing w:val="-1"/>
                <w:w w:val="105"/>
                <w:sz w:val="12"/>
              </w:rPr>
              <w:t> </w:t>
            </w:r>
            <w:r>
              <w:rPr>
                <w:spacing w:val="-2"/>
                <w:w w:val="105"/>
                <w:sz w:val="12"/>
              </w:rPr>
              <w:t>76.7%</w:t>
            </w:r>
          </w:p>
        </w:tc>
      </w:tr>
      <w:tr>
        <w:trPr>
          <w:trHeight w:val="171" w:hRule="atLeast"/>
        </w:trPr>
        <w:tc>
          <w:tcPr>
            <w:tcW w:w="1794" w:type="dxa"/>
          </w:tcPr>
          <w:p>
            <w:pPr>
              <w:pStyle w:val="TableParagraph"/>
              <w:spacing w:line="240" w:lineRule="auto" w:before="6"/>
              <w:ind w:left="170"/>
              <w:rPr>
                <w:sz w:val="12"/>
              </w:rPr>
            </w:pPr>
            <w:r>
              <w:rPr>
                <w:w w:val="110"/>
                <w:sz w:val="12"/>
              </w:rPr>
              <w:t>High</w:t>
            </w:r>
            <w:r>
              <w:rPr>
                <w:spacing w:val="9"/>
                <w:w w:val="110"/>
                <w:sz w:val="12"/>
              </w:rPr>
              <w:t> </w:t>
            </w:r>
            <w:r>
              <w:rPr>
                <w:w w:val="110"/>
                <w:sz w:val="12"/>
              </w:rPr>
              <w:t>risk</w:t>
            </w:r>
            <w:r>
              <w:rPr>
                <w:spacing w:val="10"/>
                <w:w w:val="110"/>
                <w:sz w:val="12"/>
              </w:rPr>
              <w:t> </w:t>
            </w:r>
            <w:r>
              <w:rPr>
                <w:spacing w:val="-5"/>
                <w:w w:val="110"/>
                <w:sz w:val="12"/>
              </w:rPr>
              <w:t>50%</w:t>
            </w:r>
          </w:p>
        </w:tc>
        <w:tc>
          <w:tcPr>
            <w:tcW w:w="1709" w:type="dxa"/>
          </w:tcPr>
          <w:p>
            <w:pPr>
              <w:pStyle w:val="TableParagraph"/>
              <w:spacing w:line="240" w:lineRule="auto" w:before="6"/>
              <w:ind w:left="500"/>
              <w:rPr>
                <w:sz w:val="12"/>
              </w:rPr>
            </w:pPr>
            <w:r>
              <w:rPr>
                <w:sz w:val="12"/>
              </w:rPr>
              <w:t>27/90</w:t>
            </w:r>
            <w:r>
              <w:rPr>
                <w:spacing w:val="10"/>
                <w:sz w:val="12"/>
              </w:rPr>
              <w:t> </w:t>
            </w:r>
            <w:r>
              <w:rPr>
                <w:sz w:val="12"/>
              </w:rPr>
              <w:t>=</w:t>
            </w:r>
            <w:r>
              <w:rPr>
                <w:spacing w:val="12"/>
                <w:sz w:val="12"/>
              </w:rPr>
              <w:t> </w:t>
            </w:r>
            <w:r>
              <w:rPr>
                <w:spacing w:val="-5"/>
                <w:sz w:val="12"/>
              </w:rPr>
              <w:t>90%</w:t>
            </w:r>
          </w:p>
        </w:tc>
        <w:tc>
          <w:tcPr>
            <w:tcW w:w="1518" w:type="dxa"/>
          </w:tcPr>
          <w:p>
            <w:pPr>
              <w:pStyle w:val="TableParagraph"/>
              <w:spacing w:line="240" w:lineRule="auto" w:before="6"/>
              <w:ind w:left="378"/>
              <w:rPr>
                <w:sz w:val="12"/>
              </w:rPr>
            </w:pPr>
            <w:r>
              <w:rPr>
                <w:w w:val="105"/>
                <w:sz w:val="12"/>
              </w:rPr>
              <w:t>27/27</w:t>
            </w:r>
            <w:r>
              <w:rPr>
                <w:spacing w:val="8"/>
                <w:w w:val="105"/>
                <w:sz w:val="12"/>
              </w:rPr>
              <w:t> </w:t>
            </w:r>
            <w:r>
              <w:rPr>
                <w:w w:val="105"/>
                <w:sz w:val="12"/>
              </w:rPr>
              <w:t>=</w:t>
            </w:r>
            <w:r>
              <w:rPr>
                <w:spacing w:val="9"/>
                <w:w w:val="105"/>
                <w:sz w:val="12"/>
              </w:rPr>
              <w:t> </w:t>
            </w:r>
            <w:r>
              <w:rPr>
                <w:spacing w:val="-4"/>
                <w:w w:val="105"/>
                <w:sz w:val="12"/>
              </w:rPr>
              <w:t>100%</w:t>
            </w:r>
          </w:p>
        </w:tc>
      </w:tr>
      <w:tr>
        <w:trPr>
          <w:trHeight w:val="236" w:hRule="atLeast"/>
        </w:trPr>
        <w:tc>
          <w:tcPr>
            <w:tcW w:w="1794" w:type="dxa"/>
            <w:tcBorders>
              <w:bottom w:val="single" w:sz="6" w:space="0" w:color="000000"/>
            </w:tcBorders>
          </w:tcPr>
          <w:p>
            <w:pPr>
              <w:pStyle w:val="TableParagraph"/>
              <w:spacing w:line="240" w:lineRule="auto" w:before="6"/>
              <w:ind w:left="170"/>
              <w:rPr>
                <w:sz w:val="12"/>
              </w:rPr>
            </w:pPr>
            <w:r>
              <w:rPr>
                <w:w w:val="115"/>
                <w:sz w:val="12"/>
              </w:rPr>
              <w:t>Average</w:t>
            </w:r>
            <w:r>
              <w:rPr>
                <w:spacing w:val="1"/>
                <w:w w:val="115"/>
                <w:sz w:val="12"/>
              </w:rPr>
              <w:t> </w:t>
            </w:r>
            <w:r>
              <w:rPr>
                <w:spacing w:val="-2"/>
                <w:w w:val="115"/>
                <w:sz w:val="12"/>
              </w:rPr>
              <w:t>accuracy</w:t>
            </w:r>
          </w:p>
        </w:tc>
        <w:tc>
          <w:tcPr>
            <w:tcW w:w="1709" w:type="dxa"/>
            <w:tcBorders>
              <w:bottom w:val="single" w:sz="6" w:space="0" w:color="000000"/>
            </w:tcBorders>
          </w:tcPr>
          <w:p>
            <w:pPr>
              <w:pStyle w:val="TableParagraph"/>
              <w:spacing w:line="240" w:lineRule="auto" w:before="6"/>
              <w:ind w:left="500"/>
              <w:rPr>
                <w:sz w:val="12"/>
              </w:rPr>
            </w:pPr>
            <w:r>
              <w:rPr>
                <w:spacing w:val="-2"/>
                <w:sz w:val="12"/>
              </w:rPr>
              <w:t>80.7%</w:t>
            </w:r>
          </w:p>
        </w:tc>
        <w:tc>
          <w:tcPr>
            <w:tcW w:w="1518" w:type="dxa"/>
            <w:tcBorders>
              <w:bottom w:val="single" w:sz="6" w:space="0" w:color="000000"/>
            </w:tcBorders>
          </w:tcPr>
          <w:p>
            <w:pPr>
              <w:pStyle w:val="TableParagraph"/>
              <w:spacing w:line="240" w:lineRule="auto" w:before="6"/>
              <w:ind w:left="378"/>
              <w:rPr>
                <w:sz w:val="12"/>
              </w:rPr>
            </w:pPr>
            <w:r>
              <w:rPr>
                <w:spacing w:val="-2"/>
                <w:w w:val="105"/>
                <w:sz w:val="12"/>
              </w:rPr>
              <w:t>81.2%</w:t>
            </w:r>
          </w:p>
        </w:tc>
      </w:tr>
    </w:tbl>
    <w:p>
      <w:pPr>
        <w:pStyle w:val="BodyText"/>
        <w:rPr>
          <w:sz w:val="12"/>
        </w:rPr>
      </w:pPr>
    </w:p>
    <w:p>
      <w:pPr>
        <w:pStyle w:val="BodyText"/>
        <w:rPr>
          <w:sz w:val="12"/>
        </w:rPr>
      </w:pPr>
    </w:p>
    <w:p>
      <w:pPr>
        <w:pStyle w:val="BodyText"/>
        <w:spacing w:before="24"/>
        <w:rPr>
          <w:sz w:val="12"/>
        </w:rPr>
      </w:pPr>
    </w:p>
    <w:p>
      <w:pPr>
        <w:pStyle w:val="BodyText"/>
        <w:spacing w:line="276" w:lineRule="auto"/>
        <w:ind w:left="310" w:firstLine="234"/>
        <w:jc w:val="both"/>
      </w:pPr>
      <w:r>
        <w:rPr>
          <w:w w:val="105"/>
        </w:rPr>
        <w:t>Consequently, we recommend the use of this system for </w:t>
      </w:r>
      <w:r>
        <w:rPr>
          <w:w w:val="105"/>
        </w:rPr>
        <w:t>screen- ing</w:t>
      </w:r>
      <w:r>
        <w:rPr>
          <w:w w:val="105"/>
        </w:rPr>
        <w:t> low/high risk levels of VTE. Additionally, we recommend that the</w:t>
      </w:r>
      <w:r>
        <w:rPr>
          <w:w w:val="105"/>
        </w:rPr>
        <w:t> physician</w:t>
      </w:r>
      <w:r>
        <w:rPr>
          <w:w w:val="105"/>
        </w:rPr>
        <w:t> manually</w:t>
      </w:r>
      <w:r>
        <w:rPr>
          <w:w w:val="105"/>
        </w:rPr>
        <w:t> checks</w:t>
      </w:r>
      <w:r>
        <w:rPr>
          <w:w w:val="105"/>
        </w:rPr>
        <w:t> cases</w:t>
      </w:r>
      <w:r>
        <w:rPr>
          <w:w w:val="105"/>
        </w:rPr>
        <w:t> identified</w:t>
      </w:r>
      <w:r>
        <w:rPr>
          <w:w w:val="105"/>
        </w:rPr>
        <w:t> as</w:t>
      </w:r>
      <w:r>
        <w:rPr>
          <w:w w:val="105"/>
        </w:rPr>
        <w:t> moderate</w:t>
      </w:r>
      <w:r>
        <w:rPr>
          <w:w w:val="105"/>
        </w:rPr>
        <w:t> risks since there is</w:t>
      </w:r>
      <w:r>
        <w:rPr>
          <w:w w:val="105"/>
        </w:rPr>
        <w:t> a 10% probability</w:t>
      </w:r>
      <w:r>
        <w:rPr>
          <w:w w:val="105"/>
        </w:rPr>
        <w:t> that</w:t>
      </w:r>
      <w:r>
        <w:rPr>
          <w:w w:val="105"/>
        </w:rPr>
        <w:t> it can</w:t>
      </w:r>
      <w:r>
        <w:rPr>
          <w:w w:val="105"/>
        </w:rPr>
        <w:t> actually be a high risk </w:t>
      </w:r>
      <w:r>
        <w:rPr>
          <w:spacing w:val="-4"/>
          <w:w w:val="105"/>
        </w:rPr>
        <w:t>case.</w:t>
      </w:r>
    </w:p>
    <w:p>
      <w:pPr>
        <w:pStyle w:val="BodyText"/>
      </w:pPr>
    </w:p>
    <w:p>
      <w:pPr>
        <w:pStyle w:val="BodyText"/>
        <w:spacing w:before="8"/>
      </w:pPr>
    </w:p>
    <w:p>
      <w:pPr>
        <w:pStyle w:val="ListParagraph"/>
        <w:numPr>
          <w:ilvl w:val="0"/>
          <w:numId w:val="1"/>
        </w:numPr>
        <w:tabs>
          <w:tab w:pos="501" w:val="left" w:leader="none"/>
        </w:tabs>
        <w:spacing w:line="240" w:lineRule="auto" w:before="0" w:after="0"/>
        <w:ind w:left="501" w:right="0" w:hanging="189"/>
        <w:jc w:val="left"/>
        <w:rPr>
          <w:sz w:val="16"/>
        </w:rPr>
      </w:pPr>
      <w:r>
        <w:rPr>
          <w:w w:val="115"/>
          <w:sz w:val="16"/>
        </w:rPr>
        <w:t>Conclusion</w:t>
      </w:r>
      <w:r>
        <w:rPr>
          <w:spacing w:val="-8"/>
          <w:w w:val="115"/>
          <w:sz w:val="16"/>
        </w:rPr>
        <w:t> </w:t>
      </w:r>
      <w:r>
        <w:rPr>
          <w:w w:val="115"/>
          <w:sz w:val="16"/>
        </w:rPr>
        <w:t>and</w:t>
      </w:r>
      <w:r>
        <w:rPr>
          <w:spacing w:val="-7"/>
          <w:w w:val="115"/>
          <w:sz w:val="16"/>
        </w:rPr>
        <w:t> </w:t>
      </w:r>
      <w:r>
        <w:rPr>
          <w:w w:val="115"/>
          <w:sz w:val="16"/>
        </w:rPr>
        <w:t>future</w:t>
      </w:r>
      <w:r>
        <w:rPr>
          <w:spacing w:val="-7"/>
          <w:w w:val="115"/>
          <w:sz w:val="16"/>
        </w:rPr>
        <w:t> </w:t>
      </w:r>
      <w:r>
        <w:rPr>
          <w:spacing w:val="-4"/>
          <w:w w:val="115"/>
          <w:sz w:val="16"/>
        </w:rPr>
        <w:t>work</w:t>
      </w:r>
    </w:p>
    <w:p>
      <w:pPr>
        <w:pStyle w:val="BodyText"/>
        <w:spacing w:before="55"/>
      </w:pPr>
    </w:p>
    <w:p>
      <w:pPr>
        <w:pStyle w:val="BodyText"/>
        <w:spacing w:line="276" w:lineRule="auto"/>
        <w:ind w:left="310" w:firstLine="234"/>
        <w:jc w:val="both"/>
      </w:pPr>
      <w:r>
        <w:rPr>
          <w:w w:val="105"/>
        </w:rPr>
        <w:t>Venous thromboembolism (VTE) is a very common health </w:t>
      </w:r>
      <w:r>
        <w:rPr>
          <w:w w:val="105"/>
        </w:rPr>
        <w:t>issue with complications that carry a high morbidity and mortality rates. Although</w:t>
      </w:r>
      <w:r>
        <w:rPr>
          <w:spacing w:val="-3"/>
          <w:w w:val="105"/>
        </w:rPr>
        <w:t> </w:t>
      </w:r>
      <w:r>
        <w:rPr>
          <w:w w:val="105"/>
        </w:rPr>
        <w:t>VTE</w:t>
      </w:r>
      <w:r>
        <w:rPr>
          <w:spacing w:val="-3"/>
          <w:w w:val="105"/>
        </w:rPr>
        <w:t> </w:t>
      </w:r>
      <w:r>
        <w:rPr>
          <w:w w:val="105"/>
        </w:rPr>
        <w:t>is</w:t>
      </w:r>
      <w:r>
        <w:rPr>
          <w:spacing w:val="-3"/>
          <w:w w:val="105"/>
        </w:rPr>
        <w:t> </w:t>
      </w:r>
      <w:r>
        <w:rPr>
          <w:w w:val="105"/>
        </w:rPr>
        <w:t>a</w:t>
      </w:r>
      <w:r>
        <w:rPr>
          <w:spacing w:val="-1"/>
          <w:w w:val="105"/>
        </w:rPr>
        <w:t> </w:t>
      </w:r>
      <w:r>
        <w:rPr>
          <w:w w:val="105"/>
        </w:rPr>
        <w:t>common</w:t>
      </w:r>
      <w:r>
        <w:rPr>
          <w:spacing w:val="-4"/>
          <w:w w:val="105"/>
        </w:rPr>
        <w:t> </w:t>
      </w:r>
      <w:r>
        <w:rPr>
          <w:w w:val="105"/>
        </w:rPr>
        <w:t>disease,</w:t>
      </w:r>
      <w:r>
        <w:rPr>
          <w:spacing w:val="-2"/>
          <w:w w:val="105"/>
        </w:rPr>
        <w:t> </w:t>
      </w:r>
      <w:r>
        <w:rPr>
          <w:w w:val="105"/>
        </w:rPr>
        <w:t>it</w:t>
      </w:r>
      <w:r>
        <w:rPr>
          <w:spacing w:val="-3"/>
          <w:w w:val="105"/>
        </w:rPr>
        <w:t> </w:t>
      </w:r>
      <w:r>
        <w:rPr>
          <w:w w:val="105"/>
        </w:rPr>
        <w:t>is</w:t>
      </w:r>
      <w:r>
        <w:rPr>
          <w:spacing w:val="-2"/>
          <w:w w:val="105"/>
        </w:rPr>
        <w:t> </w:t>
      </w:r>
      <w:r>
        <w:rPr>
          <w:w w:val="105"/>
        </w:rPr>
        <w:t>a</w:t>
      </w:r>
      <w:r>
        <w:rPr>
          <w:spacing w:val="-3"/>
          <w:w w:val="105"/>
        </w:rPr>
        <w:t> </w:t>
      </w:r>
      <w:r>
        <w:rPr>
          <w:w w:val="105"/>
        </w:rPr>
        <w:t>preventable</w:t>
      </w:r>
      <w:r>
        <w:rPr>
          <w:spacing w:val="-3"/>
          <w:w w:val="105"/>
        </w:rPr>
        <w:t> </w:t>
      </w:r>
      <w:r>
        <w:rPr>
          <w:w w:val="105"/>
        </w:rPr>
        <w:t>cause</w:t>
      </w:r>
      <w:r>
        <w:rPr>
          <w:spacing w:val="-3"/>
          <w:w w:val="105"/>
        </w:rPr>
        <w:t> </w:t>
      </w:r>
      <w:r>
        <w:rPr>
          <w:w w:val="105"/>
        </w:rPr>
        <w:t>of</w:t>
      </w:r>
      <w:r>
        <w:rPr>
          <w:spacing w:val="-3"/>
          <w:w w:val="105"/>
        </w:rPr>
        <w:t> </w:t>
      </w:r>
      <w:r>
        <w:rPr>
          <w:w w:val="105"/>
        </w:rPr>
        <w:t>hos- pital</w:t>
      </w:r>
      <w:r>
        <w:rPr>
          <w:spacing w:val="33"/>
          <w:w w:val="105"/>
        </w:rPr>
        <w:t> </w:t>
      </w:r>
      <w:r>
        <w:rPr>
          <w:w w:val="105"/>
        </w:rPr>
        <w:t>death</w:t>
      </w:r>
      <w:r>
        <w:rPr>
          <w:spacing w:val="34"/>
          <w:w w:val="105"/>
        </w:rPr>
        <w:t> </w:t>
      </w:r>
      <w:r>
        <w:rPr>
          <w:w w:val="105"/>
        </w:rPr>
        <w:t>if</w:t>
      </w:r>
      <w:r>
        <w:rPr>
          <w:spacing w:val="33"/>
          <w:w w:val="105"/>
        </w:rPr>
        <w:t> </w:t>
      </w:r>
      <w:r>
        <w:rPr>
          <w:w w:val="105"/>
        </w:rPr>
        <w:t>it</w:t>
      </w:r>
      <w:r>
        <w:rPr>
          <w:spacing w:val="34"/>
          <w:w w:val="105"/>
        </w:rPr>
        <w:t> </w:t>
      </w:r>
      <w:r>
        <w:rPr>
          <w:w w:val="105"/>
        </w:rPr>
        <w:t>is</w:t>
      </w:r>
      <w:r>
        <w:rPr>
          <w:spacing w:val="34"/>
          <w:w w:val="105"/>
        </w:rPr>
        <w:t> </w:t>
      </w:r>
      <w:r>
        <w:rPr>
          <w:w w:val="105"/>
        </w:rPr>
        <w:t>quickly</w:t>
      </w:r>
      <w:r>
        <w:rPr>
          <w:spacing w:val="33"/>
          <w:w w:val="105"/>
        </w:rPr>
        <w:t> </w:t>
      </w:r>
      <w:r>
        <w:rPr>
          <w:w w:val="105"/>
        </w:rPr>
        <w:t>identified</w:t>
      </w:r>
      <w:r>
        <w:rPr>
          <w:spacing w:val="33"/>
          <w:w w:val="105"/>
        </w:rPr>
        <w:t> </w:t>
      </w:r>
      <w:r>
        <w:rPr>
          <w:w w:val="105"/>
        </w:rPr>
        <w:t>by</w:t>
      </w:r>
      <w:r>
        <w:rPr>
          <w:spacing w:val="33"/>
          <w:w w:val="105"/>
        </w:rPr>
        <w:t> </w:t>
      </w:r>
      <w:r>
        <w:rPr>
          <w:w w:val="105"/>
        </w:rPr>
        <w:t>the</w:t>
      </w:r>
      <w:r>
        <w:rPr>
          <w:spacing w:val="34"/>
          <w:w w:val="105"/>
        </w:rPr>
        <w:t> </w:t>
      </w:r>
      <w:r>
        <w:rPr>
          <w:w w:val="105"/>
        </w:rPr>
        <w:t>treating</w:t>
      </w:r>
      <w:r>
        <w:rPr>
          <w:spacing w:val="33"/>
          <w:w w:val="105"/>
        </w:rPr>
        <w:t> </w:t>
      </w:r>
      <w:r>
        <w:rPr>
          <w:w w:val="105"/>
        </w:rPr>
        <w:t>physician.</w:t>
      </w:r>
    </w:p>
    <w:p>
      <w:pPr>
        <w:pStyle w:val="BodyText"/>
        <w:spacing w:line="276" w:lineRule="auto"/>
        <w:ind w:left="310" w:firstLine="234"/>
        <w:jc w:val="both"/>
      </w:pPr>
      <w:r>
        <w:rPr>
          <w:w w:val="105"/>
        </w:rPr>
        <w:t>In this paper we propose a clinical decision system to </w:t>
      </w:r>
      <w:r>
        <w:rPr>
          <w:w w:val="105"/>
        </w:rPr>
        <w:t>automate and accurately predict the risk of VTE. This work represents a pre- liminary</w:t>
      </w:r>
      <w:r>
        <w:rPr>
          <w:spacing w:val="-1"/>
          <w:w w:val="105"/>
        </w:rPr>
        <w:t> </w:t>
      </w:r>
      <w:r>
        <w:rPr>
          <w:w w:val="105"/>
        </w:rPr>
        <w:t>step</w:t>
      </w:r>
      <w:r>
        <w:rPr>
          <w:spacing w:val="-1"/>
          <w:w w:val="105"/>
        </w:rPr>
        <w:t> </w:t>
      </w:r>
      <w:r>
        <w:rPr>
          <w:w w:val="105"/>
        </w:rPr>
        <w:t>in developing</w:t>
      </w:r>
      <w:r>
        <w:rPr>
          <w:spacing w:val="-1"/>
          <w:w w:val="105"/>
        </w:rPr>
        <w:t> </w:t>
      </w:r>
      <w:r>
        <w:rPr>
          <w:w w:val="105"/>
        </w:rPr>
        <w:t>a methodology</w:t>
      </w:r>
      <w:r>
        <w:rPr>
          <w:spacing w:val="-1"/>
          <w:w w:val="105"/>
        </w:rPr>
        <w:t> </w:t>
      </w:r>
      <w:r>
        <w:rPr>
          <w:w w:val="105"/>
        </w:rPr>
        <w:t>to</w:t>
      </w:r>
      <w:r>
        <w:rPr>
          <w:spacing w:val="-1"/>
          <w:w w:val="105"/>
        </w:rPr>
        <w:t> </w:t>
      </w:r>
      <w:r>
        <w:rPr>
          <w:w w:val="105"/>
        </w:rPr>
        <w:t>predict VTE and clas- sify</w:t>
      </w:r>
      <w:r>
        <w:rPr>
          <w:w w:val="105"/>
        </w:rPr>
        <w:t> it</w:t>
      </w:r>
      <w:r>
        <w:rPr>
          <w:w w:val="105"/>
        </w:rPr>
        <w:t> into five</w:t>
      </w:r>
      <w:r>
        <w:rPr>
          <w:w w:val="105"/>
        </w:rPr>
        <w:t> levels of</w:t>
      </w:r>
      <w:r>
        <w:rPr>
          <w:w w:val="105"/>
        </w:rPr>
        <w:t> risk</w:t>
      </w:r>
      <w:r>
        <w:rPr>
          <w:w w:val="105"/>
        </w:rPr>
        <w:t> based on</w:t>
      </w:r>
      <w:r>
        <w:rPr>
          <w:w w:val="105"/>
        </w:rPr>
        <w:t> predisposing</w:t>
      </w:r>
      <w:r>
        <w:rPr>
          <w:w w:val="105"/>
        </w:rPr>
        <w:t> factors</w:t>
      </w:r>
      <w:r>
        <w:rPr>
          <w:w w:val="105"/>
        </w:rPr>
        <w:t> which</w:t>
      </w:r>
      <w:r>
        <w:rPr>
          <w:spacing w:val="80"/>
          <w:w w:val="105"/>
        </w:rPr>
        <w:t> </w:t>
      </w:r>
      <w:r>
        <w:rPr>
          <w:w w:val="105"/>
        </w:rPr>
        <w:t>are</w:t>
      </w:r>
      <w:r>
        <w:rPr>
          <w:w w:val="105"/>
        </w:rPr>
        <w:t> chosen</w:t>
      </w:r>
      <w:r>
        <w:rPr>
          <w:w w:val="105"/>
        </w:rPr>
        <w:t> from</w:t>
      </w:r>
      <w:r>
        <w:rPr>
          <w:w w:val="105"/>
        </w:rPr>
        <w:t> Caprini</w:t>
      </w:r>
      <w:r>
        <w:rPr>
          <w:w w:val="105"/>
        </w:rPr>
        <w:t> score</w:t>
      </w:r>
      <w:r>
        <w:rPr>
          <w:w w:val="105"/>
        </w:rPr>
        <w:t> of</w:t>
      </w:r>
      <w:r>
        <w:rPr>
          <w:w w:val="105"/>
        </w:rPr>
        <w:t> VTE</w:t>
      </w:r>
      <w:r>
        <w:rPr>
          <w:w w:val="105"/>
        </w:rPr>
        <w:t> model</w:t>
      </w:r>
      <w:r>
        <w:rPr>
          <w:w w:val="105"/>
        </w:rPr>
        <w:t> as</w:t>
      </w:r>
      <w:r>
        <w:rPr>
          <w:w w:val="105"/>
        </w:rPr>
        <w:t> used</w:t>
      </w:r>
      <w:r>
        <w:rPr>
          <w:w w:val="105"/>
        </w:rPr>
        <w:t> in</w:t>
      </w:r>
      <w:r>
        <w:rPr>
          <w:w w:val="105"/>
        </w:rPr>
        <w:t> Jordan University Hospital.</w:t>
      </w:r>
    </w:p>
    <w:p>
      <w:pPr>
        <w:pStyle w:val="BodyText"/>
        <w:spacing w:line="276" w:lineRule="auto" w:before="1"/>
        <w:ind w:left="310" w:right="1" w:firstLine="234"/>
        <w:jc w:val="both"/>
      </w:pPr>
      <w:r>
        <w:rPr>
          <w:w w:val="105"/>
        </w:rPr>
        <w:t>The proposed system uses Artificial Neural Networks (ANN) </w:t>
      </w:r>
      <w:r>
        <w:rPr>
          <w:w w:val="105"/>
        </w:rPr>
        <w:t>in evaluating</w:t>
      </w:r>
      <w:r>
        <w:rPr>
          <w:w w:val="105"/>
        </w:rPr>
        <w:t> multifactorial</w:t>
      </w:r>
      <w:r>
        <w:rPr>
          <w:w w:val="105"/>
        </w:rPr>
        <w:t> health</w:t>
      </w:r>
      <w:r>
        <w:rPr>
          <w:w w:val="105"/>
        </w:rPr>
        <w:t> issue.</w:t>
      </w:r>
      <w:r>
        <w:rPr>
          <w:w w:val="105"/>
        </w:rPr>
        <w:t> Developing</w:t>
      </w:r>
      <w:r>
        <w:rPr>
          <w:w w:val="105"/>
        </w:rPr>
        <w:t> the</w:t>
      </w:r>
      <w:r>
        <w:rPr>
          <w:w w:val="105"/>
        </w:rPr>
        <w:t> system</w:t>
      </w:r>
      <w:r>
        <w:rPr>
          <w:spacing w:val="40"/>
          <w:w w:val="105"/>
        </w:rPr>
        <w:t> </w:t>
      </w:r>
      <w:r>
        <w:rPr>
          <w:w w:val="105"/>
        </w:rPr>
        <w:t>passed through several steps starting from determining the factors, collecting</w:t>
      </w:r>
      <w:r>
        <w:rPr>
          <w:spacing w:val="15"/>
          <w:w w:val="105"/>
        </w:rPr>
        <w:t> </w:t>
      </w:r>
      <w:r>
        <w:rPr>
          <w:w w:val="105"/>
        </w:rPr>
        <w:t>and</w:t>
      </w:r>
      <w:r>
        <w:rPr>
          <w:spacing w:val="18"/>
          <w:w w:val="105"/>
        </w:rPr>
        <w:t> </w:t>
      </w:r>
      <w:r>
        <w:rPr>
          <w:w w:val="105"/>
        </w:rPr>
        <w:t>stratifying</w:t>
      </w:r>
      <w:r>
        <w:rPr>
          <w:spacing w:val="16"/>
          <w:w w:val="105"/>
        </w:rPr>
        <w:t> </w:t>
      </w:r>
      <w:r>
        <w:rPr>
          <w:w w:val="105"/>
        </w:rPr>
        <w:t>the</w:t>
      </w:r>
      <w:r>
        <w:rPr>
          <w:spacing w:val="18"/>
          <w:w w:val="105"/>
        </w:rPr>
        <w:t> </w:t>
      </w:r>
      <w:r>
        <w:rPr>
          <w:w w:val="105"/>
        </w:rPr>
        <w:t>data</w:t>
      </w:r>
      <w:r>
        <w:rPr>
          <w:spacing w:val="17"/>
          <w:w w:val="105"/>
        </w:rPr>
        <w:t> </w:t>
      </w:r>
      <w:r>
        <w:rPr>
          <w:w w:val="105"/>
        </w:rPr>
        <w:t>set,</w:t>
      </w:r>
      <w:r>
        <w:rPr>
          <w:spacing w:val="18"/>
          <w:w w:val="105"/>
        </w:rPr>
        <w:t> </w:t>
      </w:r>
      <w:r>
        <w:rPr>
          <w:w w:val="105"/>
        </w:rPr>
        <w:t>normalizing</w:t>
      </w:r>
      <w:r>
        <w:rPr>
          <w:spacing w:val="18"/>
          <w:w w:val="105"/>
        </w:rPr>
        <w:t> </w:t>
      </w:r>
      <w:r>
        <w:rPr>
          <w:w w:val="105"/>
        </w:rPr>
        <w:t>the</w:t>
      </w:r>
      <w:r>
        <w:rPr>
          <w:spacing w:val="19"/>
          <w:w w:val="105"/>
        </w:rPr>
        <w:t> </w:t>
      </w:r>
      <w:r>
        <w:rPr>
          <w:w w:val="105"/>
        </w:rPr>
        <w:t>data</w:t>
      </w:r>
      <w:r>
        <w:rPr>
          <w:spacing w:val="16"/>
          <w:w w:val="105"/>
        </w:rPr>
        <w:t> </w:t>
      </w:r>
      <w:r>
        <w:rPr>
          <w:spacing w:val="-2"/>
          <w:w w:val="105"/>
        </w:rPr>
        <w:t>input,</w:t>
      </w:r>
    </w:p>
    <w:p>
      <w:pPr>
        <w:pStyle w:val="BodyText"/>
        <w:spacing w:line="276" w:lineRule="auto"/>
        <w:ind w:left="310" w:right="111"/>
        <w:jc w:val="both"/>
      </w:pPr>
      <w:r>
        <w:rPr/>
        <w:br w:type="column"/>
      </w:r>
      <w:r>
        <w:rPr>
          <w:w w:val="105"/>
        </w:rPr>
        <w:t>It was trained using the Rprop training algorithm, and it </w:t>
      </w:r>
      <w:r>
        <w:rPr>
          <w:w w:val="105"/>
        </w:rPr>
        <w:t>consisted of:</w:t>
      </w:r>
      <w:r>
        <w:rPr>
          <w:w w:val="105"/>
        </w:rPr>
        <w:t> an</w:t>
      </w:r>
      <w:r>
        <w:rPr>
          <w:w w:val="105"/>
        </w:rPr>
        <w:t> input</w:t>
      </w:r>
      <w:r>
        <w:rPr>
          <w:w w:val="105"/>
        </w:rPr>
        <w:t> layer</w:t>
      </w:r>
      <w:r>
        <w:rPr>
          <w:w w:val="105"/>
        </w:rPr>
        <w:t> with</w:t>
      </w:r>
      <w:r>
        <w:rPr>
          <w:w w:val="105"/>
        </w:rPr>
        <w:t> 35</w:t>
      </w:r>
      <w:r>
        <w:rPr>
          <w:w w:val="105"/>
        </w:rPr>
        <w:t> neurons</w:t>
      </w:r>
      <w:r>
        <w:rPr>
          <w:w w:val="105"/>
        </w:rPr>
        <w:t> (representing</w:t>
      </w:r>
      <w:r>
        <w:rPr>
          <w:w w:val="105"/>
        </w:rPr>
        <w:t> the</w:t>
      </w:r>
      <w:r>
        <w:rPr>
          <w:w w:val="105"/>
        </w:rPr>
        <w:t> input</w:t>
      </w:r>
      <w:r>
        <w:rPr>
          <w:w w:val="105"/>
        </w:rPr>
        <w:t> vari- ables</w:t>
      </w:r>
      <w:r>
        <w:rPr>
          <w:w w:val="105"/>
        </w:rPr>
        <w:t> for</w:t>
      </w:r>
      <w:r>
        <w:rPr>
          <w:w w:val="105"/>
        </w:rPr>
        <w:t> each</w:t>
      </w:r>
      <w:r>
        <w:rPr>
          <w:w w:val="105"/>
        </w:rPr>
        <w:t> patient</w:t>
      </w:r>
      <w:r>
        <w:rPr>
          <w:w w:val="105"/>
        </w:rPr>
        <w:t> such</w:t>
      </w:r>
      <w:r>
        <w:rPr>
          <w:w w:val="105"/>
        </w:rPr>
        <w:t> as,</w:t>
      </w:r>
      <w:r>
        <w:rPr>
          <w:w w:val="105"/>
        </w:rPr>
        <w:t> age,</w:t>
      </w:r>
      <w:r>
        <w:rPr>
          <w:w w:val="105"/>
        </w:rPr>
        <w:t> gender,</w:t>
      </w:r>
      <w:r>
        <w:rPr>
          <w:w w:val="105"/>
        </w:rPr>
        <w:t> etc.),</w:t>
      </w:r>
      <w:r>
        <w:rPr>
          <w:w w:val="105"/>
        </w:rPr>
        <w:t> 3</w:t>
      </w:r>
      <w:r>
        <w:rPr>
          <w:w w:val="105"/>
        </w:rPr>
        <w:t> hidden</w:t>
      </w:r>
      <w:r>
        <w:rPr>
          <w:w w:val="105"/>
        </w:rPr>
        <w:t> layers (where the number of neurons in the first, second and third hidden layer were 19, 10 and 5 respectively) and an output layer (that pro- duced the</w:t>
      </w:r>
      <w:r>
        <w:rPr>
          <w:spacing w:val="36"/>
          <w:w w:val="105"/>
        </w:rPr>
        <w:t> </w:t>
      </w:r>
      <w:r>
        <w:rPr>
          <w:w w:val="105"/>
        </w:rPr>
        <w:t>type</w:t>
      </w:r>
      <w:r>
        <w:rPr>
          <w:spacing w:val="36"/>
          <w:w w:val="105"/>
        </w:rPr>
        <w:t> </w:t>
      </w:r>
      <w:r>
        <w:rPr>
          <w:w w:val="105"/>
        </w:rPr>
        <w:t>of</w:t>
      </w:r>
      <w:r>
        <w:rPr>
          <w:spacing w:val="36"/>
          <w:w w:val="105"/>
        </w:rPr>
        <w:t> </w:t>
      </w:r>
      <w:r>
        <w:rPr>
          <w:w w:val="105"/>
        </w:rPr>
        <w:t>the</w:t>
      </w:r>
      <w:r>
        <w:rPr>
          <w:spacing w:val="36"/>
          <w:w w:val="105"/>
        </w:rPr>
        <w:t> </w:t>
      </w:r>
      <w:r>
        <w:rPr>
          <w:w w:val="105"/>
        </w:rPr>
        <w:t>disease</w:t>
      </w:r>
      <w:r>
        <w:rPr>
          <w:spacing w:val="36"/>
          <w:w w:val="105"/>
        </w:rPr>
        <w:t> </w:t>
      </w:r>
      <w:r>
        <w:rPr>
          <w:w w:val="105"/>
        </w:rPr>
        <w:t>the</w:t>
      </w:r>
      <w:r>
        <w:rPr>
          <w:spacing w:val="36"/>
          <w:w w:val="105"/>
        </w:rPr>
        <w:t> </w:t>
      </w:r>
      <w:r>
        <w:rPr>
          <w:w w:val="105"/>
        </w:rPr>
        <w:t>patient suffered from).</w:t>
      </w:r>
    </w:p>
    <w:p>
      <w:pPr>
        <w:pStyle w:val="BodyText"/>
        <w:spacing w:line="276" w:lineRule="auto" w:before="1"/>
        <w:ind w:left="310" w:right="111" w:firstLine="233"/>
        <w:jc w:val="both"/>
      </w:pPr>
      <w:r>
        <w:rPr>
          <w:w w:val="105"/>
        </w:rPr>
        <w:t>Stratified</w:t>
      </w:r>
      <w:r>
        <w:rPr>
          <w:w w:val="105"/>
        </w:rPr>
        <w:t> ten-fold</w:t>
      </w:r>
      <w:r>
        <w:rPr>
          <w:w w:val="105"/>
        </w:rPr>
        <w:t> cross</w:t>
      </w:r>
      <w:r>
        <w:rPr>
          <w:w w:val="105"/>
        </w:rPr>
        <w:t> validation</w:t>
      </w:r>
      <w:r>
        <w:rPr>
          <w:w w:val="105"/>
        </w:rPr>
        <w:t> was</w:t>
      </w:r>
      <w:r>
        <w:rPr>
          <w:w w:val="105"/>
        </w:rPr>
        <w:t> applied,</w:t>
      </w:r>
      <w:r>
        <w:rPr>
          <w:w w:val="105"/>
        </w:rPr>
        <w:t> and</w:t>
      </w:r>
      <w:r>
        <w:rPr>
          <w:w w:val="105"/>
        </w:rPr>
        <w:t> it</w:t>
      </w:r>
      <w:r>
        <w:rPr>
          <w:w w:val="105"/>
        </w:rPr>
        <w:t> </w:t>
      </w:r>
      <w:r>
        <w:rPr>
          <w:w w:val="105"/>
        </w:rPr>
        <w:t>showed that the system had an overall user accuracy of 81.2% and an over- all procedure accuracy of 80.7%. It is worth noting that the system accuracy is very high for both extreme classes of risk: low risk and high risk. For the high risk class, the user accuracy obtained from the</w:t>
      </w:r>
      <w:r>
        <w:rPr>
          <w:spacing w:val="27"/>
          <w:w w:val="105"/>
        </w:rPr>
        <w:t> </w:t>
      </w:r>
      <w:r>
        <w:rPr>
          <w:w w:val="105"/>
        </w:rPr>
        <w:t>experiment</w:t>
      </w:r>
      <w:r>
        <w:rPr>
          <w:spacing w:val="27"/>
          <w:w w:val="105"/>
        </w:rPr>
        <w:t> </w:t>
      </w:r>
      <w:r>
        <w:rPr>
          <w:w w:val="105"/>
        </w:rPr>
        <w:t>is</w:t>
      </w:r>
      <w:r>
        <w:rPr>
          <w:spacing w:val="27"/>
          <w:w w:val="105"/>
        </w:rPr>
        <w:t> </w:t>
      </w:r>
      <w:r>
        <w:rPr>
          <w:w w:val="105"/>
        </w:rPr>
        <w:t>100%</w:t>
      </w:r>
      <w:r>
        <w:rPr>
          <w:spacing w:val="28"/>
          <w:w w:val="105"/>
        </w:rPr>
        <w:t> </w:t>
      </w:r>
      <w:r>
        <w:rPr>
          <w:w w:val="105"/>
        </w:rPr>
        <w:t>and</w:t>
      </w:r>
      <w:r>
        <w:rPr>
          <w:spacing w:val="27"/>
          <w:w w:val="105"/>
        </w:rPr>
        <w:t> </w:t>
      </w:r>
      <w:r>
        <w:rPr>
          <w:w w:val="105"/>
        </w:rPr>
        <w:t>the</w:t>
      </w:r>
      <w:r>
        <w:rPr>
          <w:spacing w:val="27"/>
          <w:w w:val="105"/>
        </w:rPr>
        <w:t> </w:t>
      </w:r>
      <w:r>
        <w:rPr>
          <w:w w:val="105"/>
        </w:rPr>
        <w:t>procedure</w:t>
      </w:r>
      <w:r>
        <w:rPr>
          <w:spacing w:val="27"/>
          <w:w w:val="105"/>
        </w:rPr>
        <w:t> </w:t>
      </w:r>
      <w:r>
        <w:rPr>
          <w:w w:val="105"/>
        </w:rPr>
        <w:t>accuracy</w:t>
      </w:r>
      <w:r>
        <w:rPr>
          <w:spacing w:val="27"/>
          <w:w w:val="105"/>
        </w:rPr>
        <w:t> </w:t>
      </w:r>
      <w:r>
        <w:rPr>
          <w:w w:val="105"/>
        </w:rPr>
        <w:t>is</w:t>
      </w:r>
      <w:r>
        <w:rPr>
          <w:spacing w:val="27"/>
          <w:w w:val="105"/>
        </w:rPr>
        <w:t> </w:t>
      </w:r>
      <w:r>
        <w:rPr>
          <w:w w:val="105"/>
        </w:rPr>
        <w:t>90%.</w:t>
      </w:r>
      <w:r>
        <w:rPr>
          <w:spacing w:val="28"/>
          <w:w w:val="105"/>
        </w:rPr>
        <w:t> </w:t>
      </w:r>
      <w:r>
        <w:rPr>
          <w:w w:val="105"/>
        </w:rPr>
        <w:t>For the low risk class, the user accuracy is 87.5% while the procedure accuracy is 90%. When misclassification occur, the system usually misclassifies</w:t>
      </w:r>
      <w:r>
        <w:rPr>
          <w:w w:val="105"/>
        </w:rPr>
        <w:t> a</w:t>
      </w:r>
      <w:r>
        <w:rPr>
          <w:w w:val="105"/>
        </w:rPr>
        <w:t> case</w:t>
      </w:r>
      <w:r>
        <w:rPr>
          <w:w w:val="105"/>
        </w:rPr>
        <w:t> in</w:t>
      </w:r>
      <w:r>
        <w:rPr>
          <w:w w:val="105"/>
        </w:rPr>
        <w:t> either</w:t>
      </w:r>
      <w:r>
        <w:rPr>
          <w:w w:val="105"/>
        </w:rPr>
        <w:t> the</w:t>
      </w:r>
      <w:r>
        <w:rPr>
          <w:w w:val="105"/>
        </w:rPr>
        <w:t> class</w:t>
      </w:r>
      <w:r>
        <w:rPr>
          <w:w w:val="105"/>
        </w:rPr>
        <w:t> directly</w:t>
      </w:r>
      <w:r>
        <w:rPr>
          <w:w w:val="105"/>
        </w:rPr>
        <w:t> below</w:t>
      </w:r>
      <w:r>
        <w:rPr>
          <w:w w:val="105"/>
        </w:rPr>
        <w:t> the</w:t>
      </w:r>
      <w:r>
        <w:rPr>
          <w:w w:val="105"/>
        </w:rPr>
        <w:t> actual classification class or the one directly above it.</w:t>
      </w:r>
    </w:p>
    <w:p>
      <w:pPr>
        <w:pStyle w:val="BodyText"/>
        <w:spacing w:line="276" w:lineRule="auto" w:before="1"/>
        <w:ind w:left="310" w:right="111" w:firstLine="233"/>
        <w:jc w:val="both"/>
      </w:pPr>
      <w:r>
        <w:rPr>
          <w:w w:val="105"/>
        </w:rPr>
        <w:t>Finally, in a future research we will consider comparing the </w:t>
      </w:r>
      <w:r>
        <w:rPr>
          <w:w w:val="105"/>
        </w:rPr>
        <w:t>per- formance</w:t>
      </w:r>
      <w:r>
        <w:rPr>
          <w:w w:val="105"/>
        </w:rPr>
        <w:t> of</w:t>
      </w:r>
      <w:r>
        <w:rPr>
          <w:w w:val="105"/>
        </w:rPr>
        <w:t> our</w:t>
      </w:r>
      <w:r>
        <w:rPr>
          <w:w w:val="105"/>
        </w:rPr>
        <w:t> system</w:t>
      </w:r>
      <w:r>
        <w:rPr>
          <w:w w:val="105"/>
        </w:rPr>
        <w:t> using</w:t>
      </w:r>
      <w:r>
        <w:rPr>
          <w:w w:val="105"/>
        </w:rPr>
        <w:t> different</w:t>
      </w:r>
      <w:r>
        <w:rPr>
          <w:w w:val="105"/>
        </w:rPr>
        <w:t> classifiers</w:t>
      </w:r>
      <w:r>
        <w:rPr>
          <w:w w:val="105"/>
        </w:rPr>
        <w:t> such</w:t>
      </w:r>
      <w:r>
        <w:rPr>
          <w:w w:val="105"/>
        </w:rPr>
        <w:t> as</w:t>
      </w:r>
      <w:r>
        <w:rPr>
          <w:w w:val="105"/>
        </w:rPr>
        <w:t> Naïve Bayes</w:t>
      </w:r>
      <w:r>
        <w:rPr>
          <w:w w:val="105"/>
        </w:rPr>
        <w:t> (NB),</w:t>
      </w:r>
      <w:r>
        <w:rPr>
          <w:w w:val="105"/>
        </w:rPr>
        <w:t> Support</w:t>
      </w:r>
      <w:r>
        <w:rPr>
          <w:w w:val="105"/>
        </w:rPr>
        <w:t> Vector</w:t>
      </w:r>
      <w:r>
        <w:rPr>
          <w:w w:val="105"/>
        </w:rPr>
        <w:t> Machine</w:t>
      </w:r>
      <w:r>
        <w:rPr>
          <w:w w:val="105"/>
        </w:rPr>
        <w:t> (SVM),</w:t>
      </w:r>
      <w:r>
        <w:rPr>
          <w:w w:val="105"/>
        </w:rPr>
        <w:t> and</w:t>
      </w:r>
      <w:r>
        <w:rPr>
          <w:w w:val="105"/>
        </w:rPr>
        <w:t> Decision</w:t>
      </w:r>
      <w:r>
        <w:rPr>
          <w:w w:val="105"/>
        </w:rPr>
        <w:t> Tree (DT).</w:t>
      </w:r>
      <w:r>
        <w:rPr>
          <w:w w:val="105"/>
        </w:rPr>
        <w:t> Additionally,</w:t>
      </w:r>
      <w:r>
        <w:rPr>
          <w:w w:val="105"/>
        </w:rPr>
        <w:t> we</w:t>
      </w:r>
      <w:r>
        <w:rPr>
          <w:w w:val="105"/>
        </w:rPr>
        <w:t> will</w:t>
      </w:r>
      <w:r>
        <w:rPr>
          <w:w w:val="105"/>
        </w:rPr>
        <w:t> consider</w:t>
      </w:r>
      <w:r>
        <w:rPr>
          <w:w w:val="105"/>
        </w:rPr>
        <w:t> classifying</w:t>
      </w:r>
      <w:r>
        <w:rPr>
          <w:w w:val="105"/>
        </w:rPr>
        <w:t> VTE</w:t>
      </w:r>
      <w:r>
        <w:rPr>
          <w:w w:val="105"/>
        </w:rPr>
        <w:t> into</w:t>
      </w:r>
      <w:r>
        <w:rPr>
          <w:w w:val="105"/>
        </w:rPr>
        <w:t> its</w:t>
      </w:r>
      <w:r>
        <w:rPr>
          <w:w w:val="105"/>
        </w:rPr>
        <w:t> two major</w:t>
      </w:r>
      <w:r>
        <w:rPr>
          <w:w w:val="105"/>
        </w:rPr>
        <w:t> types:</w:t>
      </w:r>
      <w:r>
        <w:rPr>
          <w:w w:val="105"/>
        </w:rPr>
        <w:t> Deep</w:t>
      </w:r>
      <w:r>
        <w:rPr>
          <w:w w:val="105"/>
        </w:rPr>
        <w:t> Venous</w:t>
      </w:r>
      <w:r>
        <w:rPr>
          <w:w w:val="105"/>
        </w:rPr>
        <w:t> Thrombosis</w:t>
      </w:r>
      <w:r>
        <w:rPr>
          <w:w w:val="105"/>
        </w:rPr>
        <w:t> (DVT)</w:t>
      </w:r>
      <w:r>
        <w:rPr>
          <w:w w:val="105"/>
        </w:rPr>
        <w:t> and</w:t>
      </w:r>
      <w:r>
        <w:rPr>
          <w:w w:val="105"/>
        </w:rPr>
        <w:t> Pulmonary Embolism (PE).</w:t>
      </w:r>
    </w:p>
    <w:p>
      <w:pPr>
        <w:pStyle w:val="BodyText"/>
      </w:pPr>
    </w:p>
    <w:p>
      <w:pPr>
        <w:pStyle w:val="BodyText"/>
      </w:pPr>
    </w:p>
    <w:p>
      <w:pPr>
        <w:pStyle w:val="BodyText"/>
        <w:spacing w:before="13"/>
      </w:pPr>
    </w:p>
    <w:p>
      <w:pPr>
        <w:pStyle w:val="BodyText"/>
        <w:spacing w:before="1"/>
        <w:ind w:left="311"/>
      </w:pPr>
      <w:r>
        <w:rPr>
          <w:spacing w:val="-2"/>
          <w:w w:val="110"/>
        </w:rPr>
        <w:t>References</w:t>
      </w:r>
    </w:p>
    <w:p>
      <w:pPr>
        <w:pStyle w:val="BodyText"/>
        <w:spacing w:before="34"/>
      </w:pPr>
    </w:p>
    <w:p>
      <w:pPr>
        <w:pStyle w:val="ListParagraph"/>
        <w:numPr>
          <w:ilvl w:val="0"/>
          <w:numId w:val="9"/>
        </w:numPr>
        <w:tabs>
          <w:tab w:pos="609" w:val="left" w:leader="none"/>
        </w:tabs>
        <w:spacing w:line="280" w:lineRule="auto" w:before="0" w:after="0"/>
        <w:ind w:left="609" w:right="112" w:hanging="235"/>
        <w:jc w:val="both"/>
        <w:rPr>
          <w:sz w:val="12"/>
        </w:rPr>
      </w:pPr>
      <w:r>
        <w:rPr>
          <w:w w:val="115"/>
          <w:sz w:val="12"/>
        </w:rPr>
        <w:t>F.A.</w:t>
      </w:r>
      <w:r>
        <w:rPr>
          <w:w w:val="115"/>
          <w:sz w:val="12"/>
        </w:rPr>
        <w:t> Anderson,</w:t>
      </w:r>
      <w:r>
        <w:rPr>
          <w:w w:val="115"/>
          <w:sz w:val="12"/>
        </w:rPr>
        <w:t> F.A.</w:t>
      </w:r>
      <w:r>
        <w:rPr>
          <w:w w:val="115"/>
          <w:sz w:val="12"/>
        </w:rPr>
        <w:t> Spencer,</w:t>
      </w:r>
      <w:r>
        <w:rPr>
          <w:w w:val="115"/>
          <w:sz w:val="12"/>
        </w:rPr>
        <w:t> Risk</w:t>
      </w:r>
      <w:r>
        <w:rPr>
          <w:w w:val="115"/>
          <w:sz w:val="12"/>
        </w:rPr>
        <w:t> factors</w:t>
      </w:r>
      <w:r>
        <w:rPr>
          <w:w w:val="115"/>
          <w:sz w:val="12"/>
        </w:rPr>
        <w:t> for</w:t>
      </w:r>
      <w:r>
        <w:rPr>
          <w:w w:val="115"/>
          <w:sz w:val="12"/>
        </w:rPr>
        <w:t> venous</w:t>
      </w:r>
      <w:r>
        <w:rPr>
          <w:w w:val="115"/>
          <w:sz w:val="12"/>
        </w:rPr>
        <w:t> </w:t>
      </w:r>
      <w:r>
        <w:rPr>
          <w:w w:val="115"/>
          <w:sz w:val="12"/>
        </w:rPr>
        <w:t>thromboembolism,</w:t>
      </w:r>
      <w:r>
        <w:rPr>
          <w:spacing w:val="40"/>
          <w:w w:val="115"/>
          <w:sz w:val="12"/>
        </w:rPr>
        <w:t> </w:t>
      </w:r>
      <w:r>
        <w:rPr>
          <w:w w:val="115"/>
          <w:sz w:val="12"/>
        </w:rPr>
        <w:t>Circulation 107(23 Suppl. 1) (2003) 1–9.</w:t>
      </w:r>
    </w:p>
    <w:p>
      <w:pPr>
        <w:pStyle w:val="ListParagraph"/>
        <w:numPr>
          <w:ilvl w:val="0"/>
          <w:numId w:val="9"/>
        </w:numPr>
        <w:tabs>
          <w:tab w:pos="609" w:val="left" w:leader="none"/>
        </w:tabs>
        <w:spacing w:line="280" w:lineRule="auto" w:before="0" w:after="0"/>
        <w:ind w:left="609" w:right="112" w:hanging="235"/>
        <w:jc w:val="both"/>
        <w:rPr>
          <w:sz w:val="12"/>
        </w:rPr>
      </w:pPr>
      <w:r>
        <w:rPr>
          <w:sz w:val="12"/>
        </w:rPr>
        <w:t>W.H. Geerts, J.A. Heit, G.P. Clagett, G.F. Pineo, C.W. Colwell, F.A. Anderson, </w:t>
      </w:r>
      <w:r>
        <w:rPr>
          <w:sz w:val="12"/>
        </w:rPr>
        <w:t>H.B.</w:t>
      </w:r>
      <w:r>
        <w:rPr>
          <w:spacing w:val="40"/>
          <w:sz w:val="12"/>
        </w:rPr>
        <w:t> </w:t>
      </w:r>
      <w:r>
        <w:rPr>
          <w:sz w:val="12"/>
        </w:rPr>
        <w:t>Wheeler,</w:t>
      </w:r>
      <w:r>
        <w:rPr>
          <w:spacing w:val="80"/>
          <w:sz w:val="12"/>
        </w:rPr>
        <w:t> </w:t>
      </w:r>
      <w:r>
        <w:rPr>
          <w:sz w:val="12"/>
        </w:rPr>
        <w:t>Prevention</w:t>
      </w:r>
      <w:r>
        <w:rPr>
          <w:spacing w:val="80"/>
          <w:sz w:val="12"/>
        </w:rPr>
        <w:t> </w:t>
      </w:r>
      <w:r>
        <w:rPr>
          <w:sz w:val="12"/>
        </w:rPr>
        <w:t>of</w:t>
      </w:r>
      <w:r>
        <w:rPr>
          <w:spacing w:val="80"/>
          <w:sz w:val="12"/>
        </w:rPr>
        <w:t> </w:t>
      </w:r>
      <w:r>
        <w:rPr>
          <w:sz w:val="12"/>
        </w:rPr>
        <w:t>venous</w:t>
      </w:r>
      <w:r>
        <w:rPr>
          <w:spacing w:val="80"/>
          <w:sz w:val="12"/>
        </w:rPr>
        <w:t> </w:t>
      </w:r>
      <w:r>
        <w:rPr>
          <w:sz w:val="12"/>
        </w:rPr>
        <w:t>thromboembolism,</w:t>
      </w:r>
      <w:r>
        <w:rPr>
          <w:spacing w:val="80"/>
          <w:sz w:val="12"/>
        </w:rPr>
        <w:t> </w:t>
      </w:r>
      <w:r>
        <w:rPr>
          <w:sz w:val="12"/>
        </w:rPr>
        <w:t>CHEST</w:t>
      </w:r>
      <w:r>
        <w:rPr>
          <w:spacing w:val="80"/>
          <w:sz w:val="12"/>
        </w:rPr>
        <w:t> </w:t>
      </w:r>
      <w:r>
        <w:rPr>
          <w:sz w:val="12"/>
        </w:rPr>
        <w:t>J.</w:t>
      </w:r>
      <w:r>
        <w:rPr>
          <w:spacing w:val="80"/>
          <w:sz w:val="12"/>
        </w:rPr>
        <w:t> </w:t>
      </w:r>
      <w:r>
        <w:rPr>
          <w:sz w:val="12"/>
        </w:rPr>
        <w:t>119(1_suppl)</w:t>
      </w:r>
      <w:r>
        <w:rPr>
          <w:spacing w:val="40"/>
          <w:sz w:val="12"/>
        </w:rPr>
        <w:t> </w:t>
      </w:r>
      <w:r>
        <w:rPr>
          <w:sz w:val="12"/>
        </w:rPr>
        <w:t>(2001)</w:t>
      </w:r>
      <w:r>
        <w:rPr>
          <w:spacing w:val="16"/>
          <w:sz w:val="12"/>
        </w:rPr>
        <w:t> </w:t>
      </w:r>
      <w:r>
        <w:rPr>
          <w:sz w:val="12"/>
        </w:rPr>
        <w:t>132S–175S.</w:t>
      </w:r>
    </w:p>
    <w:p>
      <w:pPr>
        <w:spacing w:after="0" w:line="280" w:lineRule="auto"/>
        <w:jc w:val="both"/>
        <w:rPr>
          <w:sz w:val="12"/>
        </w:rPr>
        <w:sectPr>
          <w:type w:val="continuous"/>
          <w:pgSz w:w="11910" w:h="15880"/>
          <w:pgMar w:header="889" w:footer="0" w:top="840" w:bottom="280" w:left="540" w:right="540"/>
          <w:cols w:num="2" w:equalWidth="0">
            <w:col w:w="5333" w:space="47"/>
            <w:col w:w="5450"/>
          </w:cols>
        </w:sectPr>
      </w:pPr>
    </w:p>
    <w:p>
      <w:pPr>
        <w:pStyle w:val="BodyText"/>
        <w:spacing w:before="1"/>
        <w:rPr>
          <w:sz w:val="12"/>
        </w:rPr>
      </w:pPr>
    </w:p>
    <w:p>
      <w:pPr>
        <w:spacing w:after="0"/>
        <w:rPr>
          <w:sz w:val="12"/>
        </w:rPr>
        <w:sectPr>
          <w:pgSz w:w="11910" w:h="15880"/>
          <w:pgMar w:header="890" w:footer="0" w:top="1080" w:bottom="280" w:left="540" w:right="540"/>
        </w:sectPr>
      </w:pPr>
    </w:p>
    <w:p>
      <w:pPr>
        <w:pStyle w:val="ListParagraph"/>
        <w:numPr>
          <w:ilvl w:val="0"/>
          <w:numId w:val="9"/>
        </w:numPr>
        <w:tabs>
          <w:tab w:pos="413" w:val="left" w:leader="none"/>
        </w:tabs>
        <w:spacing w:line="280" w:lineRule="auto" w:before="115" w:after="0"/>
        <w:ind w:left="413" w:right="38" w:hanging="235"/>
        <w:jc w:val="both"/>
        <w:rPr>
          <w:sz w:val="12"/>
        </w:rPr>
      </w:pPr>
      <w:bookmarkStart w:name="_bookmark18" w:id="37"/>
      <w:bookmarkEnd w:id="37"/>
      <w:r>
        <w:rPr/>
      </w:r>
      <w:bookmarkStart w:name="_bookmark19" w:id="38"/>
      <w:bookmarkEnd w:id="38"/>
      <w:r>
        <w:rPr/>
      </w:r>
      <w:bookmarkStart w:name="_bookmark20" w:id="39"/>
      <w:bookmarkEnd w:id="39"/>
      <w:r>
        <w:rPr/>
      </w:r>
      <w:bookmarkStart w:name="_bookmark21" w:id="40"/>
      <w:bookmarkEnd w:id="40"/>
      <w:r>
        <w:rPr/>
      </w:r>
      <w:bookmarkStart w:name="_bookmark22" w:id="41"/>
      <w:bookmarkEnd w:id="41"/>
      <w:r>
        <w:rPr/>
      </w:r>
      <w:bookmarkStart w:name="_bookmark23" w:id="42"/>
      <w:bookmarkEnd w:id="42"/>
      <w:r>
        <w:rPr/>
      </w:r>
      <w:hyperlink r:id="rId18">
        <w:r>
          <w:rPr>
            <w:color w:val="007FAD"/>
            <w:w w:val="105"/>
            <w:sz w:val="12"/>
          </w:rPr>
          <w:t>A.T. Cohen, G. Agnelli, F.A. Anderson, J.I. Arcelus, D. Bergqvist, J.G. Brecht, et al.,</w:t>
        </w:r>
      </w:hyperlink>
      <w:r>
        <w:rPr>
          <w:color w:val="007FAD"/>
          <w:spacing w:val="40"/>
          <w:w w:val="105"/>
          <w:sz w:val="12"/>
        </w:rPr>
        <w:t> </w:t>
      </w:r>
      <w:hyperlink r:id="rId18">
        <w:r>
          <w:rPr>
            <w:color w:val="007FAD"/>
            <w:w w:val="105"/>
            <w:sz w:val="12"/>
          </w:rPr>
          <w:t>Venous</w:t>
        </w:r>
        <w:r>
          <w:rPr>
            <w:color w:val="007FAD"/>
            <w:w w:val="105"/>
            <w:sz w:val="12"/>
          </w:rPr>
          <w:t> thromboembolism</w:t>
        </w:r>
        <w:r>
          <w:rPr>
            <w:color w:val="007FAD"/>
            <w:w w:val="105"/>
            <w:sz w:val="12"/>
          </w:rPr>
          <w:t> (VTE)</w:t>
        </w:r>
        <w:r>
          <w:rPr>
            <w:color w:val="007FAD"/>
            <w:w w:val="105"/>
            <w:sz w:val="12"/>
          </w:rPr>
          <w:t> in</w:t>
        </w:r>
        <w:r>
          <w:rPr>
            <w:color w:val="007FAD"/>
            <w:w w:val="105"/>
            <w:sz w:val="12"/>
          </w:rPr>
          <w:t> Europe,</w:t>
        </w:r>
        <w:r>
          <w:rPr>
            <w:color w:val="007FAD"/>
            <w:w w:val="105"/>
            <w:sz w:val="12"/>
          </w:rPr>
          <w:t> Thromb.</w:t>
        </w:r>
        <w:r>
          <w:rPr>
            <w:color w:val="007FAD"/>
            <w:w w:val="105"/>
            <w:sz w:val="12"/>
          </w:rPr>
          <w:t> Haemost.</w:t>
        </w:r>
        <w:r>
          <w:rPr>
            <w:color w:val="007FAD"/>
            <w:w w:val="105"/>
            <w:sz w:val="12"/>
          </w:rPr>
          <w:t> 98</w:t>
        </w:r>
        <w:r>
          <w:rPr>
            <w:color w:val="007FAD"/>
            <w:w w:val="105"/>
            <w:sz w:val="12"/>
          </w:rPr>
          <w:t> (4)</w:t>
        </w:r>
        <w:r>
          <w:rPr>
            <w:color w:val="007FAD"/>
            <w:w w:val="105"/>
            <w:sz w:val="12"/>
          </w:rPr>
          <w:t> </w:t>
        </w:r>
        <w:r>
          <w:rPr>
            <w:color w:val="007FAD"/>
            <w:w w:val="105"/>
            <w:sz w:val="12"/>
          </w:rPr>
          <w:t>(2007)</w:t>
        </w:r>
      </w:hyperlink>
      <w:r>
        <w:rPr>
          <w:color w:val="007FAD"/>
          <w:spacing w:val="40"/>
          <w:w w:val="109"/>
          <w:sz w:val="12"/>
        </w:rPr>
        <w:t> </w:t>
      </w:r>
      <w:bookmarkStart w:name="_bookmark24" w:id="43"/>
      <w:bookmarkEnd w:id="43"/>
      <w:r>
        <w:rPr>
          <w:color w:val="007FAD"/>
          <w:w w:val="109"/>
          <w:sz w:val="12"/>
        </w:rPr>
      </w:r>
      <w:hyperlink r:id="rId18">
        <w:r>
          <w:rPr>
            <w:color w:val="007FAD"/>
            <w:spacing w:val="-2"/>
            <w:w w:val="105"/>
            <w:sz w:val="12"/>
          </w:rPr>
          <w:t>756–764</w:t>
        </w:r>
      </w:hyperlink>
      <w:r>
        <w:rPr>
          <w:spacing w:val="-2"/>
          <w:w w:val="105"/>
          <w:sz w:val="12"/>
        </w:rPr>
        <w:t>.</w:t>
      </w:r>
    </w:p>
    <w:p>
      <w:pPr>
        <w:pStyle w:val="ListParagraph"/>
        <w:numPr>
          <w:ilvl w:val="0"/>
          <w:numId w:val="9"/>
        </w:numPr>
        <w:tabs>
          <w:tab w:pos="413" w:val="left" w:leader="none"/>
        </w:tabs>
        <w:spacing w:line="280" w:lineRule="auto" w:before="0" w:after="0"/>
        <w:ind w:left="413" w:right="38" w:hanging="235"/>
        <w:jc w:val="both"/>
        <w:rPr>
          <w:sz w:val="12"/>
        </w:rPr>
      </w:pPr>
      <w:hyperlink r:id="rId19">
        <w:r>
          <w:rPr>
            <w:color w:val="007FAD"/>
            <w:w w:val="115"/>
            <w:sz w:val="12"/>
          </w:rPr>
          <w:t>A.</w:t>
        </w:r>
        <w:r>
          <w:rPr>
            <w:color w:val="007FAD"/>
            <w:w w:val="115"/>
            <w:sz w:val="12"/>
          </w:rPr>
          <w:t> Awidi,</w:t>
        </w:r>
        <w:r>
          <w:rPr>
            <w:color w:val="007FAD"/>
            <w:w w:val="115"/>
            <w:sz w:val="12"/>
          </w:rPr>
          <w:t> N.</w:t>
        </w:r>
        <w:r>
          <w:rPr>
            <w:color w:val="007FAD"/>
            <w:w w:val="115"/>
            <w:sz w:val="12"/>
          </w:rPr>
          <w:t> Obeidat,</w:t>
        </w:r>
        <w:r>
          <w:rPr>
            <w:color w:val="007FAD"/>
            <w:w w:val="115"/>
            <w:sz w:val="12"/>
          </w:rPr>
          <w:t> A.</w:t>
        </w:r>
        <w:r>
          <w:rPr>
            <w:color w:val="007FAD"/>
            <w:w w:val="115"/>
            <w:sz w:val="12"/>
          </w:rPr>
          <w:t> Magablah,</w:t>
        </w:r>
        <w:r>
          <w:rPr>
            <w:color w:val="007FAD"/>
            <w:w w:val="115"/>
            <w:sz w:val="12"/>
          </w:rPr>
          <w:t> N.</w:t>
        </w:r>
        <w:r>
          <w:rPr>
            <w:color w:val="007FAD"/>
            <w:w w:val="115"/>
            <w:sz w:val="12"/>
          </w:rPr>
          <w:t> Bsoul,</w:t>
        </w:r>
        <w:r>
          <w:rPr>
            <w:color w:val="007FAD"/>
            <w:w w:val="115"/>
            <w:sz w:val="12"/>
          </w:rPr>
          <w:t> Risk</w:t>
        </w:r>
        <w:r>
          <w:rPr>
            <w:color w:val="007FAD"/>
            <w:w w:val="115"/>
            <w:sz w:val="12"/>
          </w:rPr>
          <w:t> stratification</w:t>
        </w:r>
        <w:r>
          <w:rPr>
            <w:color w:val="007FAD"/>
            <w:w w:val="115"/>
            <w:sz w:val="12"/>
          </w:rPr>
          <w:t> for</w:t>
        </w:r>
        <w:r>
          <w:rPr>
            <w:color w:val="007FAD"/>
            <w:w w:val="115"/>
            <w:sz w:val="12"/>
          </w:rPr>
          <w:t> </w:t>
        </w:r>
        <w:r>
          <w:rPr>
            <w:color w:val="007FAD"/>
            <w:w w:val="115"/>
            <w:sz w:val="12"/>
          </w:rPr>
          <w:t>venous</w:t>
        </w:r>
      </w:hyperlink>
      <w:r>
        <w:rPr>
          <w:color w:val="007FAD"/>
          <w:spacing w:val="40"/>
          <w:w w:val="115"/>
          <w:sz w:val="12"/>
        </w:rPr>
        <w:t> </w:t>
      </w:r>
      <w:hyperlink r:id="rId19">
        <w:r>
          <w:rPr>
            <w:color w:val="007FAD"/>
            <w:w w:val="115"/>
            <w:sz w:val="12"/>
          </w:rPr>
          <w:t>thromboembolism</w:t>
        </w:r>
        <w:r>
          <w:rPr>
            <w:color w:val="007FAD"/>
            <w:w w:val="115"/>
            <w:sz w:val="12"/>
          </w:rPr>
          <w:t> in</w:t>
        </w:r>
        <w:r>
          <w:rPr>
            <w:color w:val="007FAD"/>
            <w:w w:val="115"/>
            <w:sz w:val="12"/>
          </w:rPr>
          <w:t> hospitalized</w:t>
        </w:r>
        <w:r>
          <w:rPr>
            <w:color w:val="007FAD"/>
            <w:w w:val="115"/>
            <w:sz w:val="12"/>
          </w:rPr>
          <w:t> patients</w:t>
        </w:r>
        <w:r>
          <w:rPr>
            <w:color w:val="007FAD"/>
            <w:w w:val="115"/>
            <w:sz w:val="12"/>
          </w:rPr>
          <w:t> in</w:t>
        </w:r>
        <w:r>
          <w:rPr>
            <w:color w:val="007FAD"/>
            <w:w w:val="115"/>
            <w:sz w:val="12"/>
          </w:rPr>
          <w:t> a</w:t>
        </w:r>
        <w:r>
          <w:rPr>
            <w:color w:val="007FAD"/>
            <w:w w:val="115"/>
            <w:sz w:val="12"/>
          </w:rPr>
          <w:t> developing</w:t>
        </w:r>
        <w:r>
          <w:rPr>
            <w:color w:val="007FAD"/>
            <w:w w:val="115"/>
            <w:sz w:val="12"/>
          </w:rPr>
          <w:t> country:</w:t>
        </w:r>
        <w:r>
          <w:rPr>
            <w:color w:val="007FAD"/>
            <w:w w:val="115"/>
            <w:sz w:val="12"/>
          </w:rPr>
          <w:t> a</w:t>
        </w:r>
      </w:hyperlink>
      <w:r>
        <w:rPr>
          <w:color w:val="007FAD"/>
          <w:spacing w:val="40"/>
          <w:w w:val="115"/>
          <w:sz w:val="12"/>
        </w:rPr>
        <w:t> </w:t>
      </w:r>
      <w:bookmarkStart w:name="_bookmark25" w:id="44"/>
      <w:bookmarkEnd w:id="44"/>
      <w:r>
        <w:rPr>
          <w:color w:val="007FAD"/>
          <w:w w:val="112"/>
          <w:sz w:val="12"/>
        </w:rPr>
      </w:r>
      <w:hyperlink r:id="rId19">
        <w:r>
          <w:rPr>
            <w:color w:val="007FAD"/>
            <w:w w:val="115"/>
            <w:sz w:val="12"/>
          </w:rPr>
          <w:t>prospective study, </w:t>
        </w:r>
        <w:r>
          <w:rPr>
            <w:color w:val="007FAD"/>
            <w:w w:val="105"/>
            <w:sz w:val="12"/>
          </w:rPr>
          <w:t>J. </w:t>
        </w:r>
        <w:r>
          <w:rPr>
            <w:color w:val="007FAD"/>
            <w:w w:val="115"/>
            <w:sz w:val="12"/>
          </w:rPr>
          <w:t>Thromb. Thrombol. 28 (3)</w:t>
        </w:r>
        <w:r>
          <w:rPr>
            <w:color w:val="007FAD"/>
            <w:w w:val="115"/>
            <w:sz w:val="12"/>
          </w:rPr>
          <w:t> (2009) 309–313</w:t>
        </w:r>
      </w:hyperlink>
      <w:r>
        <w:rPr>
          <w:w w:val="115"/>
          <w:sz w:val="12"/>
        </w:rPr>
        <w:t>.</w:t>
      </w:r>
    </w:p>
    <w:p>
      <w:pPr>
        <w:pStyle w:val="ListParagraph"/>
        <w:numPr>
          <w:ilvl w:val="0"/>
          <w:numId w:val="9"/>
        </w:numPr>
        <w:tabs>
          <w:tab w:pos="413" w:val="left" w:leader="none"/>
        </w:tabs>
        <w:spacing w:line="280" w:lineRule="auto" w:before="0" w:after="0"/>
        <w:ind w:left="413" w:right="38" w:hanging="235"/>
        <w:jc w:val="both"/>
        <w:rPr>
          <w:sz w:val="12"/>
        </w:rPr>
      </w:pPr>
      <w:r>
        <w:rPr>
          <w:w w:val="110"/>
          <w:sz w:val="12"/>
        </w:rPr>
        <w:t>A.T.</w:t>
      </w:r>
      <w:r>
        <w:rPr>
          <w:w w:val="110"/>
          <w:sz w:val="12"/>
        </w:rPr>
        <w:t> Cohen,</w:t>
      </w:r>
      <w:r>
        <w:rPr>
          <w:w w:val="110"/>
          <w:sz w:val="12"/>
        </w:rPr>
        <w:t> V.F.</w:t>
      </w:r>
      <w:r>
        <w:rPr>
          <w:w w:val="110"/>
          <w:sz w:val="12"/>
        </w:rPr>
        <w:t> Tapson,</w:t>
      </w:r>
      <w:r>
        <w:rPr>
          <w:w w:val="110"/>
          <w:sz w:val="12"/>
        </w:rPr>
        <w:t> J.F.</w:t>
      </w:r>
      <w:r>
        <w:rPr>
          <w:w w:val="110"/>
          <w:sz w:val="12"/>
        </w:rPr>
        <w:t> Bergmann,</w:t>
      </w:r>
      <w:r>
        <w:rPr>
          <w:w w:val="110"/>
          <w:sz w:val="12"/>
        </w:rPr>
        <w:t> S.Z.</w:t>
      </w:r>
      <w:r>
        <w:rPr>
          <w:w w:val="110"/>
          <w:sz w:val="12"/>
        </w:rPr>
        <w:t> Goldhaber,</w:t>
      </w:r>
      <w:r>
        <w:rPr>
          <w:w w:val="110"/>
          <w:sz w:val="12"/>
        </w:rPr>
        <w:t> A.K.</w:t>
      </w:r>
      <w:r>
        <w:rPr>
          <w:w w:val="110"/>
          <w:sz w:val="12"/>
        </w:rPr>
        <w:t> Kakkar,</w:t>
      </w:r>
      <w:r>
        <w:rPr>
          <w:w w:val="110"/>
          <w:sz w:val="12"/>
        </w:rPr>
        <w:t> </w:t>
      </w:r>
      <w:r>
        <w:rPr>
          <w:w w:val="110"/>
          <w:sz w:val="12"/>
        </w:rPr>
        <w:t>B.</w:t>
      </w:r>
      <w:r>
        <w:rPr>
          <w:spacing w:val="40"/>
          <w:w w:val="110"/>
          <w:sz w:val="12"/>
        </w:rPr>
        <w:t> </w:t>
      </w:r>
      <w:r>
        <w:rPr>
          <w:w w:val="110"/>
          <w:sz w:val="12"/>
        </w:rPr>
        <w:t>Deslandes,</w:t>
      </w:r>
      <w:r>
        <w:rPr>
          <w:spacing w:val="40"/>
          <w:w w:val="110"/>
          <w:sz w:val="12"/>
        </w:rPr>
        <w:t> </w:t>
      </w:r>
      <w:r>
        <w:rPr>
          <w:w w:val="110"/>
          <w:sz w:val="12"/>
        </w:rPr>
        <w:t>et</w:t>
      </w:r>
      <w:r>
        <w:rPr>
          <w:spacing w:val="40"/>
          <w:w w:val="110"/>
          <w:sz w:val="12"/>
        </w:rPr>
        <w:t> </w:t>
      </w:r>
      <w:r>
        <w:rPr>
          <w:w w:val="110"/>
          <w:sz w:val="12"/>
        </w:rPr>
        <w:t>al.,</w:t>
      </w:r>
      <w:r>
        <w:rPr>
          <w:spacing w:val="40"/>
          <w:w w:val="110"/>
          <w:sz w:val="12"/>
        </w:rPr>
        <w:t> </w:t>
      </w:r>
      <w:r>
        <w:rPr>
          <w:w w:val="110"/>
          <w:sz w:val="12"/>
        </w:rPr>
        <w:t>Venous</w:t>
      </w:r>
      <w:r>
        <w:rPr>
          <w:spacing w:val="40"/>
          <w:w w:val="110"/>
          <w:sz w:val="12"/>
        </w:rPr>
        <w:t> </w:t>
      </w:r>
      <w:r>
        <w:rPr>
          <w:w w:val="110"/>
          <w:sz w:val="12"/>
        </w:rPr>
        <w:t>thromboembolism</w:t>
      </w:r>
      <w:r>
        <w:rPr>
          <w:spacing w:val="40"/>
          <w:w w:val="110"/>
          <w:sz w:val="12"/>
        </w:rPr>
        <w:t> </w:t>
      </w:r>
      <w:r>
        <w:rPr>
          <w:w w:val="110"/>
          <w:sz w:val="12"/>
        </w:rPr>
        <w:t>risk</w:t>
      </w:r>
      <w:r>
        <w:rPr>
          <w:spacing w:val="40"/>
          <w:w w:val="110"/>
          <w:sz w:val="12"/>
        </w:rPr>
        <w:t> </w:t>
      </w:r>
      <w:r>
        <w:rPr>
          <w:w w:val="110"/>
          <w:sz w:val="12"/>
        </w:rPr>
        <w:t>and</w:t>
      </w:r>
      <w:r>
        <w:rPr>
          <w:spacing w:val="40"/>
          <w:w w:val="110"/>
          <w:sz w:val="12"/>
        </w:rPr>
        <w:t> </w:t>
      </w:r>
      <w:r>
        <w:rPr>
          <w:w w:val="110"/>
          <w:sz w:val="12"/>
        </w:rPr>
        <w:t>prophylaxis</w:t>
      </w:r>
      <w:r>
        <w:rPr>
          <w:spacing w:val="40"/>
          <w:w w:val="110"/>
          <w:sz w:val="12"/>
        </w:rPr>
        <w:t> </w:t>
      </w:r>
      <w:r>
        <w:rPr>
          <w:w w:val="110"/>
          <w:sz w:val="12"/>
        </w:rPr>
        <w:t>in</w:t>
      </w:r>
      <w:r>
        <w:rPr>
          <w:spacing w:val="40"/>
          <w:w w:val="110"/>
          <w:sz w:val="12"/>
        </w:rPr>
        <w:t> </w:t>
      </w:r>
      <w:r>
        <w:rPr>
          <w:w w:val="110"/>
          <w:sz w:val="12"/>
        </w:rPr>
        <w:t>the</w:t>
      </w:r>
      <w:r>
        <w:rPr>
          <w:spacing w:val="40"/>
          <w:w w:val="110"/>
          <w:sz w:val="12"/>
        </w:rPr>
        <w:t> </w:t>
      </w:r>
      <w:bookmarkStart w:name="_bookmark26" w:id="45"/>
      <w:bookmarkEnd w:id="45"/>
      <w:r>
        <w:rPr>
          <w:w w:val="110"/>
          <w:sz w:val="12"/>
        </w:rPr>
        <w:t>acute</w:t>
      </w:r>
      <w:r>
        <w:rPr>
          <w:w w:val="110"/>
          <w:sz w:val="12"/>
        </w:rPr>
        <w:t> hospital</w:t>
      </w:r>
      <w:r>
        <w:rPr>
          <w:w w:val="110"/>
          <w:sz w:val="12"/>
        </w:rPr>
        <w:t> care</w:t>
      </w:r>
      <w:r>
        <w:rPr>
          <w:w w:val="110"/>
          <w:sz w:val="12"/>
        </w:rPr>
        <w:t> setting</w:t>
      </w:r>
      <w:r>
        <w:rPr>
          <w:w w:val="110"/>
          <w:sz w:val="12"/>
        </w:rPr>
        <w:t> (ENDORSE</w:t>
      </w:r>
      <w:r>
        <w:rPr>
          <w:w w:val="110"/>
          <w:sz w:val="12"/>
        </w:rPr>
        <w:t> study):</w:t>
      </w:r>
      <w:r>
        <w:rPr>
          <w:w w:val="110"/>
          <w:sz w:val="12"/>
        </w:rPr>
        <w:t> a</w:t>
      </w:r>
      <w:r>
        <w:rPr>
          <w:w w:val="110"/>
          <w:sz w:val="12"/>
        </w:rPr>
        <w:t> multinational</w:t>
      </w:r>
      <w:r>
        <w:rPr>
          <w:w w:val="110"/>
          <w:sz w:val="12"/>
        </w:rPr>
        <w:t> cross-sectional</w:t>
      </w:r>
      <w:r>
        <w:rPr>
          <w:spacing w:val="40"/>
          <w:w w:val="110"/>
          <w:sz w:val="12"/>
        </w:rPr>
        <w:t> </w:t>
      </w:r>
      <w:r>
        <w:rPr>
          <w:w w:val="110"/>
          <w:sz w:val="12"/>
        </w:rPr>
        <w:t>study, The Lancet 371(9610) (2008) 387–394.</w:t>
      </w:r>
    </w:p>
    <w:p>
      <w:pPr>
        <w:pStyle w:val="ListParagraph"/>
        <w:numPr>
          <w:ilvl w:val="0"/>
          <w:numId w:val="9"/>
        </w:numPr>
        <w:tabs>
          <w:tab w:pos="413" w:val="left" w:leader="none"/>
        </w:tabs>
        <w:spacing w:line="280" w:lineRule="auto" w:before="0" w:after="0"/>
        <w:ind w:left="413" w:right="38" w:hanging="235"/>
        <w:jc w:val="both"/>
        <w:rPr>
          <w:sz w:val="12"/>
        </w:rPr>
      </w:pPr>
      <w:hyperlink r:id="rId20">
        <w:r>
          <w:rPr>
            <w:color w:val="007FAD"/>
            <w:w w:val="105"/>
            <w:sz w:val="12"/>
          </w:rPr>
          <w:t>A.</w:t>
        </w:r>
        <w:r>
          <w:rPr>
            <w:color w:val="007FAD"/>
            <w:spacing w:val="40"/>
            <w:w w:val="105"/>
            <w:sz w:val="12"/>
          </w:rPr>
          <w:t> </w:t>
        </w:r>
        <w:r>
          <w:rPr>
            <w:color w:val="007FAD"/>
            <w:w w:val="105"/>
            <w:sz w:val="12"/>
          </w:rPr>
          <w:t>Amin,</w:t>
        </w:r>
        <w:r>
          <w:rPr>
            <w:color w:val="007FAD"/>
            <w:spacing w:val="40"/>
            <w:w w:val="105"/>
            <w:sz w:val="12"/>
          </w:rPr>
          <w:t> </w:t>
        </w:r>
        <w:r>
          <w:rPr>
            <w:color w:val="007FAD"/>
            <w:w w:val="105"/>
            <w:sz w:val="12"/>
          </w:rPr>
          <w:t>S.</w:t>
        </w:r>
        <w:r>
          <w:rPr>
            <w:color w:val="007FAD"/>
            <w:spacing w:val="40"/>
            <w:w w:val="105"/>
            <w:sz w:val="12"/>
          </w:rPr>
          <w:t> </w:t>
        </w:r>
        <w:r>
          <w:rPr>
            <w:color w:val="007FAD"/>
            <w:w w:val="105"/>
            <w:sz w:val="12"/>
          </w:rPr>
          <w:t>Stemkowski,</w:t>
        </w:r>
        <w:r>
          <w:rPr>
            <w:color w:val="007FAD"/>
            <w:spacing w:val="40"/>
            <w:w w:val="105"/>
            <w:sz w:val="12"/>
          </w:rPr>
          <w:t> </w:t>
        </w:r>
        <w:r>
          <w:rPr>
            <w:color w:val="007FAD"/>
            <w:sz w:val="12"/>
          </w:rPr>
          <w:t>J.</w:t>
        </w:r>
        <w:r>
          <w:rPr>
            <w:color w:val="007FAD"/>
            <w:spacing w:val="40"/>
            <w:w w:val="105"/>
            <w:sz w:val="12"/>
          </w:rPr>
          <w:t> </w:t>
        </w:r>
        <w:r>
          <w:rPr>
            <w:color w:val="007FAD"/>
            <w:w w:val="105"/>
            <w:sz w:val="12"/>
          </w:rPr>
          <w:t>Lin,</w:t>
        </w:r>
        <w:r>
          <w:rPr>
            <w:color w:val="007FAD"/>
            <w:spacing w:val="40"/>
            <w:w w:val="105"/>
            <w:sz w:val="12"/>
          </w:rPr>
          <w:t> </w:t>
        </w:r>
        <w:r>
          <w:rPr>
            <w:color w:val="007FAD"/>
            <w:w w:val="105"/>
            <w:sz w:val="12"/>
          </w:rPr>
          <w:t>G.</w:t>
        </w:r>
        <w:r>
          <w:rPr>
            <w:color w:val="007FAD"/>
            <w:spacing w:val="40"/>
            <w:w w:val="105"/>
            <w:sz w:val="12"/>
          </w:rPr>
          <w:t> </w:t>
        </w:r>
        <w:r>
          <w:rPr>
            <w:color w:val="007FAD"/>
            <w:w w:val="105"/>
            <w:sz w:val="12"/>
          </w:rPr>
          <w:t>Yang,</w:t>
        </w:r>
        <w:r>
          <w:rPr>
            <w:color w:val="007FAD"/>
            <w:spacing w:val="40"/>
            <w:w w:val="105"/>
            <w:sz w:val="12"/>
          </w:rPr>
          <w:t> </w:t>
        </w:r>
        <w:r>
          <w:rPr>
            <w:color w:val="007FAD"/>
            <w:w w:val="105"/>
            <w:sz w:val="12"/>
          </w:rPr>
          <w:t>Thromboprophylaxis</w:t>
        </w:r>
        <w:r>
          <w:rPr>
            <w:color w:val="007FAD"/>
            <w:spacing w:val="40"/>
            <w:w w:val="105"/>
            <w:sz w:val="12"/>
          </w:rPr>
          <w:t> </w:t>
        </w:r>
        <w:r>
          <w:rPr>
            <w:color w:val="007FAD"/>
            <w:w w:val="105"/>
            <w:sz w:val="12"/>
          </w:rPr>
          <w:t>rates</w:t>
        </w:r>
        <w:r>
          <w:rPr>
            <w:color w:val="007FAD"/>
            <w:spacing w:val="40"/>
            <w:w w:val="105"/>
            <w:sz w:val="12"/>
          </w:rPr>
          <w:t> </w:t>
        </w:r>
        <w:r>
          <w:rPr>
            <w:color w:val="007FAD"/>
            <w:w w:val="105"/>
            <w:sz w:val="12"/>
          </w:rPr>
          <w:t>in</w:t>
        </w:r>
        <w:r>
          <w:rPr>
            <w:color w:val="007FAD"/>
            <w:spacing w:val="40"/>
            <w:w w:val="105"/>
            <w:sz w:val="12"/>
          </w:rPr>
          <w:t> </w:t>
        </w:r>
        <w:r>
          <w:rPr>
            <w:color w:val="007FAD"/>
            <w:w w:val="105"/>
            <w:sz w:val="12"/>
          </w:rPr>
          <w:t>US</w:t>
        </w:r>
      </w:hyperlink>
      <w:r>
        <w:rPr>
          <w:color w:val="007FAD"/>
          <w:spacing w:val="40"/>
          <w:w w:val="105"/>
          <w:sz w:val="12"/>
        </w:rPr>
        <w:t> </w:t>
      </w:r>
      <w:hyperlink r:id="rId20">
        <w:r>
          <w:rPr>
            <w:color w:val="007FAD"/>
            <w:w w:val="105"/>
            <w:sz w:val="12"/>
          </w:rPr>
          <w:t>medical</w:t>
        </w:r>
        <w:r>
          <w:rPr>
            <w:color w:val="007FAD"/>
            <w:spacing w:val="39"/>
            <w:w w:val="105"/>
            <w:sz w:val="12"/>
          </w:rPr>
          <w:t> </w:t>
        </w:r>
        <w:r>
          <w:rPr>
            <w:color w:val="007FAD"/>
            <w:w w:val="105"/>
            <w:sz w:val="12"/>
          </w:rPr>
          <w:t>centers:</w:t>
        </w:r>
        <w:r>
          <w:rPr>
            <w:color w:val="007FAD"/>
            <w:spacing w:val="40"/>
            <w:w w:val="105"/>
            <w:sz w:val="12"/>
          </w:rPr>
          <w:t> </w:t>
        </w:r>
        <w:r>
          <w:rPr>
            <w:color w:val="007FAD"/>
            <w:w w:val="105"/>
            <w:sz w:val="12"/>
          </w:rPr>
          <w:t>success</w:t>
        </w:r>
        <w:r>
          <w:rPr>
            <w:color w:val="007FAD"/>
            <w:spacing w:val="39"/>
            <w:w w:val="105"/>
            <w:sz w:val="12"/>
          </w:rPr>
          <w:t> </w:t>
        </w:r>
        <w:r>
          <w:rPr>
            <w:color w:val="007FAD"/>
            <w:w w:val="105"/>
            <w:sz w:val="12"/>
          </w:rPr>
          <w:t>or</w:t>
        </w:r>
        <w:r>
          <w:rPr>
            <w:color w:val="007FAD"/>
            <w:spacing w:val="40"/>
            <w:w w:val="105"/>
            <w:sz w:val="12"/>
          </w:rPr>
          <w:t> </w:t>
        </w:r>
        <w:r>
          <w:rPr>
            <w:color w:val="007FAD"/>
            <w:w w:val="105"/>
            <w:sz w:val="12"/>
          </w:rPr>
          <w:t>failure?,</w:t>
        </w:r>
        <w:r>
          <w:rPr>
            <w:color w:val="007FAD"/>
            <w:spacing w:val="40"/>
            <w:w w:val="105"/>
            <w:sz w:val="12"/>
          </w:rPr>
          <w:t> </w:t>
        </w:r>
        <w:r>
          <w:rPr>
            <w:color w:val="007FAD"/>
            <w:sz w:val="12"/>
          </w:rPr>
          <w:t>J</w:t>
        </w:r>
        <w:r>
          <w:rPr>
            <w:color w:val="007FAD"/>
            <w:spacing w:val="38"/>
            <w:w w:val="105"/>
            <w:sz w:val="12"/>
          </w:rPr>
          <w:t> </w:t>
        </w:r>
        <w:r>
          <w:rPr>
            <w:color w:val="007FAD"/>
            <w:w w:val="105"/>
            <w:sz w:val="12"/>
          </w:rPr>
          <w:t>Thromb.</w:t>
        </w:r>
        <w:r>
          <w:rPr>
            <w:color w:val="007FAD"/>
            <w:spacing w:val="39"/>
            <w:w w:val="105"/>
            <w:sz w:val="12"/>
          </w:rPr>
          <w:t> </w:t>
        </w:r>
        <w:r>
          <w:rPr>
            <w:color w:val="007FAD"/>
            <w:w w:val="105"/>
            <w:sz w:val="12"/>
          </w:rPr>
          <w:t>Haemost.</w:t>
        </w:r>
        <w:r>
          <w:rPr>
            <w:color w:val="007FAD"/>
            <w:spacing w:val="39"/>
            <w:w w:val="105"/>
            <w:sz w:val="12"/>
          </w:rPr>
          <w:t> </w:t>
        </w:r>
        <w:r>
          <w:rPr>
            <w:color w:val="007FAD"/>
            <w:w w:val="105"/>
            <w:sz w:val="12"/>
          </w:rPr>
          <w:t>5</w:t>
        </w:r>
        <w:r>
          <w:rPr>
            <w:color w:val="007FAD"/>
            <w:spacing w:val="39"/>
            <w:w w:val="105"/>
            <w:sz w:val="12"/>
          </w:rPr>
          <w:t> </w:t>
        </w:r>
        <w:r>
          <w:rPr>
            <w:color w:val="007FAD"/>
            <w:w w:val="105"/>
            <w:sz w:val="12"/>
          </w:rPr>
          <w:t>(8)</w:t>
        </w:r>
        <w:r>
          <w:rPr>
            <w:color w:val="007FAD"/>
            <w:spacing w:val="40"/>
            <w:w w:val="105"/>
            <w:sz w:val="12"/>
          </w:rPr>
          <w:t> </w:t>
        </w:r>
        <w:r>
          <w:rPr>
            <w:color w:val="007FAD"/>
            <w:w w:val="105"/>
            <w:sz w:val="12"/>
          </w:rPr>
          <w:t>(2007)</w:t>
        </w:r>
        <w:r>
          <w:rPr>
            <w:color w:val="007FAD"/>
            <w:spacing w:val="39"/>
            <w:w w:val="105"/>
            <w:sz w:val="12"/>
          </w:rPr>
          <w:t> </w:t>
        </w:r>
        <w:r>
          <w:rPr>
            <w:color w:val="007FAD"/>
            <w:w w:val="105"/>
            <w:sz w:val="12"/>
          </w:rPr>
          <w:t>1610–</w:t>
        </w:r>
      </w:hyperlink>
    </w:p>
    <w:p>
      <w:pPr>
        <w:spacing w:line="136" w:lineRule="exact" w:before="0"/>
        <w:ind w:left="413" w:right="0" w:firstLine="0"/>
        <w:jc w:val="left"/>
        <w:rPr>
          <w:sz w:val="12"/>
        </w:rPr>
      </w:pPr>
      <w:bookmarkStart w:name="_bookmark27" w:id="46"/>
      <w:bookmarkEnd w:id="46"/>
      <w:r>
        <w:rPr/>
      </w:r>
      <w:hyperlink r:id="rId20">
        <w:r>
          <w:rPr>
            <w:color w:val="007FAD"/>
            <w:spacing w:val="-2"/>
            <w:w w:val="120"/>
            <w:sz w:val="12"/>
          </w:rPr>
          <w:t>1616</w:t>
        </w:r>
      </w:hyperlink>
      <w:r>
        <w:rPr>
          <w:spacing w:val="-2"/>
          <w:w w:val="120"/>
          <w:sz w:val="12"/>
        </w:rPr>
        <w:t>.</w:t>
      </w:r>
    </w:p>
    <w:p>
      <w:pPr>
        <w:pStyle w:val="ListParagraph"/>
        <w:numPr>
          <w:ilvl w:val="0"/>
          <w:numId w:val="9"/>
        </w:numPr>
        <w:tabs>
          <w:tab w:pos="413" w:val="left" w:leader="none"/>
        </w:tabs>
        <w:spacing w:line="280" w:lineRule="auto" w:before="23" w:after="0"/>
        <w:ind w:left="413" w:right="38" w:hanging="235"/>
        <w:jc w:val="both"/>
        <w:rPr>
          <w:sz w:val="12"/>
        </w:rPr>
      </w:pPr>
      <w:hyperlink r:id="rId21">
        <w:r>
          <w:rPr>
            <w:color w:val="007FAD"/>
            <w:w w:val="110"/>
            <w:sz w:val="12"/>
          </w:rPr>
          <w:t>S.R.</w:t>
        </w:r>
        <w:r>
          <w:rPr>
            <w:color w:val="007FAD"/>
            <w:w w:val="110"/>
            <w:sz w:val="12"/>
          </w:rPr>
          <w:t> Kahn,</w:t>
        </w:r>
        <w:r>
          <w:rPr>
            <w:color w:val="007FAD"/>
            <w:w w:val="110"/>
            <w:sz w:val="12"/>
          </w:rPr>
          <w:t> A.</w:t>
        </w:r>
        <w:r>
          <w:rPr>
            <w:color w:val="007FAD"/>
            <w:w w:val="110"/>
            <w:sz w:val="12"/>
          </w:rPr>
          <w:t> Panju,</w:t>
        </w:r>
        <w:r>
          <w:rPr>
            <w:color w:val="007FAD"/>
            <w:w w:val="110"/>
            <w:sz w:val="12"/>
          </w:rPr>
          <w:t> W.</w:t>
        </w:r>
        <w:r>
          <w:rPr>
            <w:color w:val="007FAD"/>
            <w:w w:val="110"/>
            <w:sz w:val="12"/>
          </w:rPr>
          <w:t> Geerts,</w:t>
        </w:r>
        <w:r>
          <w:rPr>
            <w:color w:val="007FAD"/>
            <w:w w:val="110"/>
            <w:sz w:val="12"/>
          </w:rPr>
          <w:t> G.F.</w:t>
        </w:r>
        <w:r>
          <w:rPr>
            <w:color w:val="007FAD"/>
            <w:w w:val="110"/>
            <w:sz w:val="12"/>
          </w:rPr>
          <w:t> Pineo,</w:t>
        </w:r>
        <w:r>
          <w:rPr>
            <w:color w:val="007FAD"/>
            <w:w w:val="110"/>
            <w:sz w:val="12"/>
          </w:rPr>
          <w:t> L.</w:t>
        </w:r>
        <w:r>
          <w:rPr>
            <w:color w:val="007FAD"/>
            <w:w w:val="110"/>
            <w:sz w:val="12"/>
          </w:rPr>
          <w:t> Desjardins,</w:t>
        </w:r>
        <w:r>
          <w:rPr>
            <w:color w:val="007FAD"/>
            <w:w w:val="110"/>
            <w:sz w:val="12"/>
          </w:rPr>
          <w:t> A.G.</w:t>
        </w:r>
        <w:r>
          <w:rPr>
            <w:color w:val="007FAD"/>
            <w:w w:val="110"/>
            <w:sz w:val="12"/>
          </w:rPr>
          <w:t> Turpie,</w:t>
        </w:r>
        <w:r>
          <w:rPr>
            <w:color w:val="007FAD"/>
            <w:w w:val="110"/>
            <w:sz w:val="12"/>
          </w:rPr>
          <w:t> et</w:t>
        </w:r>
        <w:r>
          <w:rPr>
            <w:color w:val="007FAD"/>
            <w:w w:val="110"/>
            <w:sz w:val="12"/>
          </w:rPr>
          <w:t> al.,</w:t>
        </w:r>
      </w:hyperlink>
      <w:r>
        <w:rPr>
          <w:color w:val="007FAD"/>
          <w:spacing w:val="40"/>
          <w:w w:val="110"/>
          <w:sz w:val="12"/>
        </w:rPr>
        <w:t> </w:t>
      </w:r>
      <w:hyperlink r:id="rId21">
        <w:r>
          <w:rPr>
            <w:color w:val="007FAD"/>
            <w:w w:val="110"/>
            <w:sz w:val="12"/>
          </w:rPr>
          <w:t>Multicenter evaluation of the use of venous thromboembolism prophylaxis </w:t>
        </w:r>
        <w:r>
          <w:rPr>
            <w:color w:val="007FAD"/>
            <w:w w:val="110"/>
            <w:sz w:val="12"/>
          </w:rPr>
          <w:t>in</w:t>
        </w:r>
      </w:hyperlink>
      <w:r>
        <w:rPr>
          <w:color w:val="007FAD"/>
          <w:spacing w:val="40"/>
          <w:w w:val="111"/>
          <w:sz w:val="12"/>
        </w:rPr>
        <w:t> </w:t>
      </w:r>
      <w:bookmarkStart w:name="_bookmark28" w:id="47"/>
      <w:bookmarkEnd w:id="47"/>
      <w:r>
        <w:rPr>
          <w:color w:val="007FAD"/>
          <w:w w:val="111"/>
          <w:sz w:val="12"/>
        </w:rPr>
      </w:r>
      <w:hyperlink r:id="rId21">
        <w:r>
          <w:rPr>
            <w:color w:val="007FAD"/>
            <w:w w:val="110"/>
            <w:sz w:val="12"/>
          </w:rPr>
          <w:t>acutely</w:t>
        </w:r>
        <w:r>
          <w:rPr>
            <w:color w:val="007FAD"/>
            <w:spacing w:val="22"/>
            <w:w w:val="110"/>
            <w:sz w:val="12"/>
          </w:rPr>
          <w:t> </w:t>
        </w:r>
        <w:r>
          <w:rPr>
            <w:color w:val="007FAD"/>
            <w:w w:val="110"/>
            <w:sz w:val="12"/>
          </w:rPr>
          <w:t>ill</w:t>
        </w:r>
        <w:r>
          <w:rPr>
            <w:color w:val="007FAD"/>
            <w:spacing w:val="22"/>
            <w:w w:val="110"/>
            <w:sz w:val="12"/>
          </w:rPr>
          <w:t> </w:t>
        </w:r>
        <w:r>
          <w:rPr>
            <w:color w:val="007FAD"/>
            <w:w w:val="110"/>
            <w:sz w:val="12"/>
          </w:rPr>
          <w:t>medical</w:t>
        </w:r>
        <w:r>
          <w:rPr>
            <w:color w:val="007FAD"/>
            <w:spacing w:val="22"/>
            <w:w w:val="110"/>
            <w:sz w:val="12"/>
          </w:rPr>
          <w:t> </w:t>
        </w:r>
        <w:r>
          <w:rPr>
            <w:color w:val="007FAD"/>
            <w:w w:val="110"/>
            <w:sz w:val="12"/>
          </w:rPr>
          <w:t>patients</w:t>
        </w:r>
        <w:r>
          <w:rPr>
            <w:color w:val="007FAD"/>
            <w:spacing w:val="22"/>
            <w:w w:val="110"/>
            <w:sz w:val="12"/>
          </w:rPr>
          <w:t> </w:t>
        </w:r>
        <w:r>
          <w:rPr>
            <w:color w:val="007FAD"/>
            <w:w w:val="110"/>
            <w:sz w:val="12"/>
          </w:rPr>
          <w:t>in</w:t>
        </w:r>
        <w:r>
          <w:rPr>
            <w:color w:val="007FAD"/>
            <w:spacing w:val="22"/>
            <w:w w:val="110"/>
            <w:sz w:val="12"/>
          </w:rPr>
          <w:t> </w:t>
        </w:r>
        <w:r>
          <w:rPr>
            <w:color w:val="007FAD"/>
            <w:w w:val="110"/>
            <w:sz w:val="12"/>
          </w:rPr>
          <w:t>Canada,</w:t>
        </w:r>
        <w:r>
          <w:rPr>
            <w:color w:val="007FAD"/>
            <w:spacing w:val="22"/>
            <w:w w:val="110"/>
            <w:sz w:val="12"/>
          </w:rPr>
          <w:t> </w:t>
        </w:r>
        <w:r>
          <w:rPr>
            <w:color w:val="007FAD"/>
            <w:w w:val="110"/>
            <w:sz w:val="12"/>
          </w:rPr>
          <w:t>Thromb.</w:t>
        </w:r>
        <w:r>
          <w:rPr>
            <w:color w:val="007FAD"/>
            <w:spacing w:val="22"/>
            <w:w w:val="110"/>
            <w:sz w:val="12"/>
          </w:rPr>
          <w:t> </w:t>
        </w:r>
        <w:r>
          <w:rPr>
            <w:color w:val="007FAD"/>
            <w:w w:val="110"/>
            <w:sz w:val="12"/>
          </w:rPr>
          <w:t>Res.</w:t>
        </w:r>
        <w:r>
          <w:rPr>
            <w:color w:val="007FAD"/>
            <w:spacing w:val="22"/>
            <w:w w:val="110"/>
            <w:sz w:val="12"/>
          </w:rPr>
          <w:t> </w:t>
        </w:r>
        <w:r>
          <w:rPr>
            <w:color w:val="007FAD"/>
            <w:w w:val="110"/>
            <w:sz w:val="12"/>
          </w:rPr>
          <w:t>119</w:t>
        </w:r>
        <w:r>
          <w:rPr>
            <w:color w:val="007FAD"/>
            <w:spacing w:val="22"/>
            <w:w w:val="110"/>
            <w:sz w:val="12"/>
          </w:rPr>
          <w:t> </w:t>
        </w:r>
        <w:r>
          <w:rPr>
            <w:color w:val="007FAD"/>
            <w:w w:val="110"/>
            <w:sz w:val="12"/>
          </w:rPr>
          <w:t>(2)</w:t>
        </w:r>
        <w:r>
          <w:rPr>
            <w:color w:val="007FAD"/>
            <w:spacing w:val="22"/>
            <w:w w:val="110"/>
            <w:sz w:val="12"/>
          </w:rPr>
          <w:t> </w:t>
        </w:r>
        <w:r>
          <w:rPr>
            <w:color w:val="007FAD"/>
            <w:w w:val="110"/>
            <w:sz w:val="12"/>
          </w:rPr>
          <w:t>(2007)</w:t>
        </w:r>
        <w:r>
          <w:rPr>
            <w:color w:val="007FAD"/>
            <w:spacing w:val="22"/>
            <w:w w:val="110"/>
            <w:sz w:val="12"/>
          </w:rPr>
          <w:t> </w:t>
        </w:r>
        <w:r>
          <w:rPr>
            <w:color w:val="007FAD"/>
            <w:w w:val="110"/>
            <w:sz w:val="12"/>
          </w:rPr>
          <w:t>145–155</w:t>
        </w:r>
      </w:hyperlink>
      <w:r>
        <w:rPr>
          <w:w w:val="110"/>
          <w:sz w:val="12"/>
        </w:rPr>
        <w:t>.</w:t>
      </w:r>
    </w:p>
    <w:p>
      <w:pPr>
        <w:pStyle w:val="ListParagraph"/>
        <w:numPr>
          <w:ilvl w:val="0"/>
          <w:numId w:val="9"/>
        </w:numPr>
        <w:tabs>
          <w:tab w:pos="413" w:val="left" w:leader="none"/>
        </w:tabs>
        <w:spacing w:line="280" w:lineRule="auto" w:before="0" w:after="0"/>
        <w:ind w:left="413" w:right="38" w:hanging="235"/>
        <w:jc w:val="both"/>
        <w:rPr>
          <w:sz w:val="12"/>
        </w:rPr>
      </w:pPr>
      <w:r>
        <w:rPr>
          <w:sz w:val="12"/>
        </w:rPr>
        <w:t>J.A. </w:t>
      </w:r>
      <w:r>
        <w:rPr>
          <w:w w:val="110"/>
          <w:sz w:val="12"/>
        </w:rPr>
        <w:t>Caprini, </w:t>
      </w:r>
      <w:r>
        <w:rPr>
          <w:sz w:val="12"/>
        </w:rPr>
        <w:t>J.I. </w:t>
      </w:r>
      <w:r>
        <w:rPr>
          <w:w w:val="110"/>
          <w:sz w:val="12"/>
        </w:rPr>
        <w:t>Arcelus, </w:t>
      </w:r>
      <w:r>
        <w:rPr>
          <w:sz w:val="12"/>
        </w:rPr>
        <w:t>J. </w:t>
      </w:r>
      <w:r>
        <w:rPr>
          <w:w w:val="110"/>
          <w:sz w:val="12"/>
        </w:rPr>
        <w:t>Reyna,</w:t>
      </w:r>
      <w:r>
        <w:rPr>
          <w:w w:val="110"/>
          <w:sz w:val="12"/>
        </w:rPr>
        <w:t> Effective</w:t>
      </w:r>
      <w:r>
        <w:rPr>
          <w:w w:val="110"/>
          <w:sz w:val="12"/>
        </w:rPr>
        <w:t> risk stratification of surgical</w:t>
      </w:r>
      <w:r>
        <w:rPr>
          <w:w w:val="110"/>
          <w:sz w:val="12"/>
        </w:rPr>
        <w:t> </w:t>
      </w:r>
      <w:r>
        <w:rPr>
          <w:w w:val="110"/>
          <w:sz w:val="12"/>
        </w:rPr>
        <w:t>and</w:t>
      </w:r>
      <w:r>
        <w:rPr>
          <w:spacing w:val="40"/>
          <w:w w:val="110"/>
          <w:sz w:val="12"/>
        </w:rPr>
        <w:t> </w:t>
      </w:r>
      <w:r>
        <w:rPr>
          <w:w w:val="110"/>
          <w:sz w:val="12"/>
        </w:rPr>
        <w:t>nonsurgical</w:t>
      </w:r>
      <w:r>
        <w:rPr>
          <w:w w:val="110"/>
          <w:sz w:val="12"/>
        </w:rPr>
        <w:t> patients</w:t>
      </w:r>
      <w:r>
        <w:rPr>
          <w:w w:val="110"/>
          <w:sz w:val="12"/>
        </w:rPr>
        <w:t> for</w:t>
      </w:r>
      <w:r>
        <w:rPr>
          <w:w w:val="110"/>
          <w:sz w:val="12"/>
        </w:rPr>
        <w:t> venous</w:t>
      </w:r>
      <w:r>
        <w:rPr>
          <w:w w:val="110"/>
          <w:sz w:val="12"/>
        </w:rPr>
        <w:t> thromboembolic</w:t>
      </w:r>
      <w:r>
        <w:rPr>
          <w:w w:val="110"/>
          <w:sz w:val="12"/>
        </w:rPr>
        <w:t> disease,</w:t>
      </w:r>
      <w:r>
        <w:rPr>
          <w:w w:val="110"/>
          <w:sz w:val="12"/>
        </w:rPr>
        <w:t> in:</w:t>
      </w:r>
      <w:r>
        <w:rPr>
          <w:w w:val="110"/>
          <w:sz w:val="12"/>
        </w:rPr>
        <w:t> Seminars</w:t>
      </w:r>
      <w:r>
        <w:rPr>
          <w:w w:val="110"/>
          <w:sz w:val="12"/>
        </w:rPr>
        <w:t> in</w:t>
      </w:r>
      <w:r>
        <w:rPr>
          <w:spacing w:val="40"/>
          <w:w w:val="110"/>
          <w:sz w:val="12"/>
        </w:rPr>
        <w:t> </w:t>
      </w:r>
      <w:r>
        <w:rPr>
          <w:w w:val="110"/>
          <w:sz w:val="12"/>
        </w:rPr>
        <w:t>Hematology, vol. 38,</w:t>
      </w:r>
      <w:r>
        <w:rPr>
          <w:spacing w:val="29"/>
          <w:w w:val="110"/>
          <w:sz w:val="12"/>
        </w:rPr>
        <w:t> </w:t>
      </w:r>
      <w:r>
        <w:rPr>
          <w:w w:val="110"/>
          <w:sz w:val="12"/>
        </w:rPr>
        <w:t>WB Saunders, 2001, April, pp. 12–19.</w:t>
      </w:r>
    </w:p>
    <w:p>
      <w:pPr>
        <w:pStyle w:val="ListParagraph"/>
        <w:numPr>
          <w:ilvl w:val="0"/>
          <w:numId w:val="9"/>
        </w:numPr>
        <w:tabs>
          <w:tab w:pos="413" w:val="left" w:leader="none"/>
        </w:tabs>
        <w:spacing w:line="280" w:lineRule="auto" w:before="0" w:after="0"/>
        <w:ind w:left="413" w:right="38" w:hanging="235"/>
        <w:jc w:val="both"/>
        <w:rPr>
          <w:sz w:val="12"/>
        </w:rPr>
      </w:pPr>
      <w:bookmarkStart w:name="_bookmark29" w:id="48"/>
      <w:bookmarkEnd w:id="48"/>
      <w:r>
        <w:rPr/>
      </w:r>
      <w:hyperlink r:id="rId22">
        <w:r>
          <w:rPr>
            <w:color w:val="007FAD"/>
            <w:w w:val="110"/>
            <w:sz w:val="12"/>
          </w:rPr>
          <w:t>F.A. Anderson, H.B. Wheeler, Physician practices in the management of </w:t>
        </w:r>
        <w:r>
          <w:rPr>
            <w:color w:val="007FAD"/>
            <w:w w:val="110"/>
            <w:sz w:val="12"/>
          </w:rPr>
          <w:t>venous</w:t>
        </w:r>
      </w:hyperlink>
      <w:r>
        <w:rPr>
          <w:color w:val="007FAD"/>
          <w:spacing w:val="40"/>
          <w:w w:val="115"/>
          <w:sz w:val="12"/>
        </w:rPr>
        <w:t> </w:t>
      </w:r>
      <w:hyperlink r:id="rId22">
        <w:r>
          <w:rPr>
            <w:color w:val="007FAD"/>
            <w:w w:val="115"/>
            <w:sz w:val="12"/>
          </w:rPr>
          <w:t>thromboembolism:</w:t>
        </w:r>
        <w:r>
          <w:rPr>
            <w:color w:val="007FAD"/>
            <w:w w:val="115"/>
            <w:sz w:val="12"/>
          </w:rPr>
          <w:t> a</w:t>
        </w:r>
        <w:r>
          <w:rPr>
            <w:color w:val="007FAD"/>
            <w:w w:val="115"/>
            <w:sz w:val="12"/>
          </w:rPr>
          <w:t> community-wide</w:t>
        </w:r>
        <w:r>
          <w:rPr>
            <w:color w:val="007FAD"/>
            <w:w w:val="115"/>
            <w:sz w:val="12"/>
          </w:rPr>
          <w:t> survey,</w:t>
        </w:r>
        <w:r>
          <w:rPr>
            <w:color w:val="007FAD"/>
            <w:w w:val="115"/>
            <w:sz w:val="12"/>
          </w:rPr>
          <w:t> </w:t>
        </w:r>
        <w:r>
          <w:rPr>
            <w:color w:val="007FAD"/>
            <w:w w:val="105"/>
            <w:sz w:val="12"/>
          </w:rPr>
          <w:t>J.</w:t>
        </w:r>
        <w:r>
          <w:rPr>
            <w:color w:val="007FAD"/>
            <w:w w:val="105"/>
            <w:sz w:val="12"/>
          </w:rPr>
          <w:t> </w:t>
        </w:r>
        <w:r>
          <w:rPr>
            <w:color w:val="007FAD"/>
            <w:w w:val="115"/>
            <w:sz w:val="12"/>
          </w:rPr>
          <w:t>Vasc.</w:t>
        </w:r>
        <w:r>
          <w:rPr>
            <w:color w:val="007FAD"/>
            <w:w w:val="115"/>
            <w:sz w:val="12"/>
          </w:rPr>
          <w:t> Surg.</w:t>
        </w:r>
        <w:r>
          <w:rPr>
            <w:color w:val="007FAD"/>
            <w:w w:val="115"/>
            <w:sz w:val="12"/>
          </w:rPr>
          <w:t> 16</w:t>
        </w:r>
        <w:r>
          <w:rPr>
            <w:color w:val="007FAD"/>
            <w:w w:val="115"/>
            <w:sz w:val="12"/>
          </w:rPr>
          <w:t> (5)</w:t>
        </w:r>
        <w:r>
          <w:rPr>
            <w:color w:val="007FAD"/>
            <w:w w:val="115"/>
            <w:sz w:val="12"/>
          </w:rPr>
          <w:t> (1992)</w:t>
        </w:r>
      </w:hyperlink>
      <w:r>
        <w:rPr>
          <w:color w:val="007FAD"/>
          <w:spacing w:val="40"/>
          <w:w w:val="115"/>
          <w:sz w:val="12"/>
        </w:rPr>
        <w:t> </w:t>
      </w:r>
      <w:hyperlink r:id="rId22">
        <w:r>
          <w:rPr>
            <w:color w:val="007FAD"/>
            <w:spacing w:val="-2"/>
            <w:w w:val="115"/>
            <w:sz w:val="12"/>
          </w:rPr>
          <w:t>707–714</w:t>
        </w:r>
      </w:hyperlink>
      <w:r>
        <w:rPr>
          <w:spacing w:val="-2"/>
          <w:w w:val="115"/>
          <w:sz w:val="12"/>
        </w:rPr>
        <w:t>.</w:t>
      </w:r>
    </w:p>
    <w:p>
      <w:pPr>
        <w:pStyle w:val="ListParagraph"/>
        <w:numPr>
          <w:ilvl w:val="0"/>
          <w:numId w:val="9"/>
        </w:numPr>
        <w:tabs>
          <w:tab w:pos="424" w:val="left" w:leader="none"/>
        </w:tabs>
        <w:spacing w:line="280" w:lineRule="auto" w:before="0" w:after="0"/>
        <w:ind w:left="424" w:right="38" w:hanging="310"/>
        <w:jc w:val="both"/>
        <w:rPr>
          <w:sz w:val="12"/>
        </w:rPr>
      </w:pPr>
      <w:hyperlink r:id="rId23">
        <w:r>
          <w:rPr>
            <w:color w:val="007FAD"/>
            <w:w w:val="110"/>
            <w:sz w:val="12"/>
          </w:rPr>
          <w:t>F.R. Rosendaal, Risk factors for venous thrombotic disease, Thromb. </w:t>
        </w:r>
        <w:r>
          <w:rPr>
            <w:color w:val="007FAD"/>
            <w:w w:val="110"/>
            <w:sz w:val="12"/>
          </w:rPr>
          <w:t>Haemost.</w:t>
        </w:r>
      </w:hyperlink>
      <w:r>
        <w:rPr>
          <w:color w:val="007FAD"/>
          <w:spacing w:val="40"/>
          <w:w w:val="110"/>
          <w:sz w:val="12"/>
        </w:rPr>
        <w:t> </w:t>
      </w:r>
      <w:bookmarkStart w:name="_bookmark30" w:id="49"/>
      <w:bookmarkEnd w:id="49"/>
      <w:r>
        <w:rPr>
          <w:color w:val="007FAD"/>
          <w:w w:val="110"/>
          <w:sz w:val="12"/>
        </w:rPr>
      </w:r>
      <w:hyperlink r:id="rId23">
        <w:r>
          <w:rPr>
            <w:color w:val="007FAD"/>
            <w:w w:val="110"/>
            <w:sz w:val="12"/>
          </w:rPr>
          <w:t>82 (2) (1999) 610–619</w:t>
        </w:r>
      </w:hyperlink>
      <w:r>
        <w:rPr>
          <w:w w:val="110"/>
          <w:sz w:val="12"/>
        </w:rPr>
        <w:t>.</w:t>
      </w:r>
    </w:p>
    <w:p>
      <w:pPr>
        <w:pStyle w:val="ListParagraph"/>
        <w:numPr>
          <w:ilvl w:val="0"/>
          <w:numId w:val="9"/>
        </w:numPr>
        <w:tabs>
          <w:tab w:pos="424" w:val="left" w:leader="none"/>
          <w:tab w:pos="426" w:val="left" w:leader="none"/>
        </w:tabs>
        <w:spacing w:line="280" w:lineRule="auto" w:before="0" w:after="0"/>
        <w:ind w:left="426" w:right="38" w:hanging="311"/>
        <w:jc w:val="both"/>
        <w:rPr>
          <w:sz w:val="12"/>
        </w:rPr>
      </w:pPr>
      <w:hyperlink r:id="rId24">
        <w:r>
          <w:rPr>
            <w:color w:val="007FAD"/>
            <w:w w:val="115"/>
            <w:sz w:val="12"/>
          </w:rPr>
          <w:t>F.R.</w:t>
        </w:r>
        <w:r>
          <w:rPr>
            <w:color w:val="007FAD"/>
            <w:w w:val="115"/>
            <w:sz w:val="12"/>
          </w:rPr>
          <w:t> Rosendaal,</w:t>
        </w:r>
        <w:r>
          <w:rPr>
            <w:color w:val="007FAD"/>
            <w:w w:val="115"/>
            <w:sz w:val="12"/>
          </w:rPr>
          <w:t> Venous</w:t>
        </w:r>
        <w:r>
          <w:rPr>
            <w:color w:val="007FAD"/>
            <w:w w:val="115"/>
            <w:sz w:val="12"/>
          </w:rPr>
          <w:t> thrombosis:</w:t>
        </w:r>
        <w:r>
          <w:rPr>
            <w:color w:val="007FAD"/>
            <w:w w:val="115"/>
            <w:sz w:val="12"/>
          </w:rPr>
          <w:t> a</w:t>
        </w:r>
        <w:r>
          <w:rPr>
            <w:color w:val="007FAD"/>
            <w:w w:val="115"/>
            <w:sz w:val="12"/>
          </w:rPr>
          <w:t> multicausal</w:t>
        </w:r>
        <w:r>
          <w:rPr>
            <w:color w:val="007FAD"/>
            <w:w w:val="115"/>
            <w:sz w:val="12"/>
          </w:rPr>
          <w:t> disease,</w:t>
        </w:r>
        <w:r>
          <w:rPr>
            <w:color w:val="007FAD"/>
            <w:w w:val="115"/>
            <w:sz w:val="12"/>
          </w:rPr>
          <w:t> The</w:t>
        </w:r>
        <w:r>
          <w:rPr>
            <w:color w:val="007FAD"/>
            <w:w w:val="115"/>
            <w:sz w:val="12"/>
          </w:rPr>
          <w:t> Lancet</w:t>
        </w:r>
        <w:r>
          <w:rPr>
            <w:color w:val="007FAD"/>
            <w:w w:val="115"/>
            <w:sz w:val="12"/>
          </w:rPr>
          <w:t> 353</w:t>
        </w:r>
      </w:hyperlink>
      <w:r>
        <w:rPr>
          <w:color w:val="007FAD"/>
          <w:spacing w:val="40"/>
          <w:w w:val="115"/>
          <w:sz w:val="12"/>
        </w:rPr>
        <w:t> </w:t>
      </w:r>
      <w:hyperlink r:id="rId24">
        <w:r>
          <w:rPr>
            <w:color w:val="007FAD"/>
            <w:w w:val="115"/>
            <w:sz w:val="12"/>
          </w:rPr>
          <w:t>(9159) (1999) 1167–1173</w:t>
        </w:r>
      </w:hyperlink>
      <w:r>
        <w:rPr>
          <w:w w:val="115"/>
          <w:sz w:val="12"/>
        </w:rPr>
        <w:t>.</w:t>
      </w:r>
    </w:p>
    <w:p>
      <w:pPr>
        <w:pStyle w:val="ListParagraph"/>
        <w:numPr>
          <w:ilvl w:val="0"/>
          <w:numId w:val="9"/>
        </w:numPr>
        <w:tabs>
          <w:tab w:pos="424" w:val="left" w:leader="none"/>
          <w:tab w:pos="426" w:val="left" w:leader="none"/>
        </w:tabs>
        <w:spacing w:line="280" w:lineRule="auto" w:before="0" w:after="0"/>
        <w:ind w:left="426" w:right="39" w:hanging="311"/>
        <w:jc w:val="both"/>
        <w:rPr>
          <w:sz w:val="12"/>
        </w:rPr>
      </w:pPr>
      <w:bookmarkStart w:name="_bookmark31" w:id="50"/>
      <w:bookmarkEnd w:id="50"/>
      <w:r>
        <w:rPr/>
      </w:r>
      <w:hyperlink r:id="rId25">
        <w:r>
          <w:rPr>
            <w:color w:val="007FAD"/>
            <w:w w:val="115"/>
            <w:sz w:val="12"/>
          </w:rPr>
          <w:t>P.</w:t>
        </w:r>
        <w:r>
          <w:rPr>
            <w:color w:val="007FAD"/>
            <w:w w:val="115"/>
            <w:sz w:val="12"/>
          </w:rPr>
          <w:t> Prandoni,</w:t>
        </w:r>
        <w:r>
          <w:rPr>
            <w:color w:val="007FAD"/>
            <w:w w:val="115"/>
            <w:sz w:val="12"/>
          </w:rPr>
          <w:t> Acquired risk</w:t>
        </w:r>
        <w:r>
          <w:rPr>
            <w:color w:val="007FAD"/>
            <w:w w:val="115"/>
            <w:sz w:val="12"/>
          </w:rPr>
          <w:t> factors</w:t>
        </w:r>
        <w:r>
          <w:rPr>
            <w:color w:val="007FAD"/>
            <w:w w:val="115"/>
            <w:sz w:val="12"/>
          </w:rPr>
          <w:t> for</w:t>
        </w:r>
        <w:r>
          <w:rPr>
            <w:color w:val="007FAD"/>
            <w:w w:val="115"/>
            <w:sz w:val="12"/>
          </w:rPr>
          <w:t> venous</w:t>
        </w:r>
        <w:r>
          <w:rPr>
            <w:color w:val="007FAD"/>
            <w:w w:val="115"/>
            <w:sz w:val="12"/>
          </w:rPr>
          <w:t> thromboembolism</w:t>
        </w:r>
        <w:r>
          <w:rPr>
            <w:color w:val="007FAD"/>
            <w:w w:val="115"/>
            <w:sz w:val="12"/>
          </w:rPr>
          <w:t> in</w:t>
        </w:r>
        <w:r>
          <w:rPr>
            <w:color w:val="007FAD"/>
            <w:w w:val="115"/>
            <w:sz w:val="12"/>
          </w:rPr>
          <w:t> </w:t>
        </w:r>
        <w:r>
          <w:rPr>
            <w:color w:val="007FAD"/>
            <w:w w:val="115"/>
            <w:sz w:val="12"/>
          </w:rPr>
          <w:t>medical</w:t>
        </w:r>
      </w:hyperlink>
      <w:r>
        <w:rPr>
          <w:color w:val="007FAD"/>
          <w:spacing w:val="40"/>
          <w:w w:val="115"/>
          <w:sz w:val="12"/>
        </w:rPr>
        <w:t> </w:t>
      </w:r>
      <w:hyperlink r:id="rId25">
        <w:r>
          <w:rPr>
            <w:color w:val="007FAD"/>
            <w:w w:val="115"/>
            <w:sz w:val="12"/>
          </w:rPr>
          <w:t>patients, ASH Educ. Program Book 2005 (1)</w:t>
        </w:r>
        <w:r>
          <w:rPr>
            <w:color w:val="007FAD"/>
            <w:w w:val="115"/>
            <w:sz w:val="12"/>
          </w:rPr>
          <w:t> (2005) 458–461</w:t>
        </w:r>
      </w:hyperlink>
      <w:r>
        <w:rPr>
          <w:w w:val="115"/>
          <w:sz w:val="12"/>
        </w:rPr>
        <w:t>.</w:t>
      </w:r>
    </w:p>
    <w:p>
      <w:pPr>
        <w:pStyle w:val="ListParagraph"/>
        <w:numPr>
          <w:ilvl w:val="0"/>
          <w:numId w:val="9"/>
        </w:numPr>
        <w:tabs>
          <w:tab w:pos="424" w:val="left" w:leader="none"/>
          <w:tab w:pos="426" w:val="left" w:leader="none"/>
        </w:tabs>
        <w:spacing w:line="278" w:lineRule="auto" w:before="0" w:after="0"/>
        <w:ind w:left="426" w:right="38" w:hanging="311"/>
        <w:jc w:val="both"/>
        <w:rPr>
          <w:sz w:val="12"/>
        </w:rPr>
      </w:pPr>
      <w:r>
        <w:rPr>
          <w:w w:val="110"/>
          <w:sz w:val="12"/>
        </w:rPr>
        <w:t>K.</w:t>
      </w:r>
      <w:r>
        <w:rPr>
          <w:w w:val="110"/>
          <w:sz w:val="12"/>
        </w:rPr>
        <w:t> Veropoulos,</w:t>
      </w:r>
      <w:r>
        <w:rPr>
          <w:w w:val="110"/>
          <w:sz w:val="12"/>
        </w:rPr>
        <w:t> Machine</w:t>
      </w:r>
      <w:r>
        <w:rPr>
          <w:w w:val="110"/>
          <w:sz w:val="12"/>
        </w:rPr>
        <w:t> Learning</w:t>
      </w:r>
      <w:r>
        <w:rPr>
          <w:w w:val="110"/>
          <w:sz w:val="12"/>
        </w:rPr>
        <w:t> Approaches</w:t>
      </w:r>
      <w:r>
        <w:rPr>
          <w:w w:val="110"/>
          <w:sz w:val="12"/>
        </w:rPr>
        <w:t> to</w:t>
      </w:r>
      <w:r>
        <w:rPr>
          <w:w w:val="110"/>
          <w:sz w:val="12"/>
        </w:rPr>
        <w:t> Medical</w:t>
      </w:r>
      <w:r>
        <w:rPr>
          <w:w w:val="110"/>
          <w:sz w:val="12"/>
        </w:rPr>
        <w:t> Decision</w:t>
      </w:r>
      <w:r>
        <w:rPr>
          <w:w w:val="110"/>
          <w:sz w:val="12"/>
        </w:rPr>
        <w:t> </w:t>
      </w:r>
      <w:r>
        <w:rPr>
          <w:w w:val="110"/>
          <w:sz w:val="12"/>
        </w:rPr>
        <w:t>Making,</w:t>
      </w:r>
      <w:r>
        <w:rPr>
          <w:spacing w:val="40"/>
          <w:w w:val="110"/>
          <w:sz w:val="12"/>
        </w:rPr>
        <w:t> </w:t>
      </w:r>
      <w:bookmarkStart w:name="_bookmark32" w:id="51"/>
      <w:bookmarkEnd w:id="51"/>
      <w:r>
        <w:rPr>
          <w:w w:val="110"/>
          <w:sz w:val="12"/>
        </w:rPr>
        <w:t>Doctoral</w:t>
      </w:r>
      <w:r>
        <w:rPr>
          <w:w w:val="110"/>
          <w:sz w:val="12"/>
        </w:rPr>
        <w:t> Dissertation, University</w:t>
      </w:r>
      <w:r>
        <w:rPr>
          <w:w w:val="110"/>
          <w:sz w:val="12"/>
        </w:rPr>
        <w:t> of Bristol, 2001.</w:t>
      </w:r>
    </w:p>
    <w:p>
      <w:pPr>
        <w:pStyle w:val="ListParagraph"/>
        <w:numPr>
          <w:ilvl w:val="0"/>
          <w:numId w:val="9"/>
        </w:numPr>
        <w:tabs>
          <w:tab w:pos="424" w:val="left" w:leader="none"/>
          <w:tab w:pos="426" w:val="left" w:leader="none"/>
        </w:tabs>
        <w:spacing w:line="280" w:lineRule="auto" w:before="0" w:after="0"/>
        <w:ind w:left="426" w:right="38" w:hanging="311"/>
        <w:jc w:val="both"/>
        <w:rPr>
          <w:sz w:val="12"/>
        </w:rPr>
      </w:pPr>
      <w:hyperlink r:id="rId26">
        <w:r>
          <w:rPr>
            <w:color w:val="007FAD"/>
            <w:w w:val="110"/>
            <w:sz w:val="12"/>
          </w:rPr>
          <w:t>H.</w:t>
        </w:r>
        <w:r>
          <w:rPr>
            <w:color w:val="007FAD"/>
            <w:spacing w:val="-3"/>
            <w:w w:val="110"/>
            <w:sz w:val="12"/>
          </w:rPr>
          <w:t> </w:t>
        </w:r>
        <w:r>
          <w:rPr>
            <w:color w:val="007FAD"/>
            <w:w w:val="110"/>
            <w:sz w:val="12"/>
          </w:rPr>
          <w:t>Yan,</w:t>
        </w:r>
        <w:r>
          <w:rPr>
            <w:color w:val="007FAD"/>
            <w:spacing w:val="-1"/>
            <w:w w:val="110"/>
            <w:sz w:val="12"/>
          </w:rPr>
          <w:t> </w:t>
        </w:r>
        <w:r>
          <w:rPr>
            <w:color w:val="007FAD"/>
            <w:w w:val="110"/>
            <w:sz w:val="12"/>
          </w:rPr>
          <w:t>Y.</w:t>
        </w:r>
        <w:r>
          <w:rPr>
            <w:color w:val="007FAD"/>
            <w:spacing w:val="-3"/>
            <w:w w:val="110"/>
            <w:sz w:val="12"/>
          </w:rPr>
          <w:t> </w:t>
        </w:r>
        <w:r>
          <w:rPr>
            <w:color w:val="007FAD"/>
            <w:w w:val="110"/>
            <w:sz w:val="12"/>
          </w:rPr>
          <w:t>Jiang,</w:t>
        </w:r>
        <w:r>
          <w:rPr>
            <w:color w:val="007FAD"/>
            <w:spacing w:val="-2"/>
            <w:w w:val="110"/>
            <w:sz w:val="12"/>
          </w:rPr>
          <w:t> </w:t>
        </w:r>
        <w:r>
          <w:rPr>
            <w:color w:val="007FAD"/>
            <w:w w:val="105"/>
            <w:sz w:val="12"/>
          </w:rPr>
          <w:t>J.</w:t>
        </w:r>
        <w:r>
          <w:rPr>
            <w:color w:val="007FAD"/>
            <w:spacing w:val="-1"/>
            <w:w w:val="105"/>
            <w:sz w:val="12"/>
          </w:rPr>
          <w:t> </w:t>
        </w:r>
        <w:r>
          <w:rPr>
            <w:color w:val="007FAD"/>
            <w:w w:val="110"/>
            <w:sz w:val="12"/>
          </w:rPr>
          <w:t>Zheng,</w:t>
        </w:r>
        <w:r>
          <w:rPr>
            <w:color w:val="007FAD"/>
            <w:spacing w:val="-2"/>
            <w:w w:val="110"/>
            <w:sz w:val="12"/>
          </w:rPr>
          <w:t> </w:t>
        </w:r>
        <w:r>
          <w:rPr>
            <w:color w:val="007FAD"/>
            <w:w w:val="110"/>
            <w:sz w:val="12"/>
          </w:rPr>
          <w:t>C.</w:t>
        </w:r>
        <w:r>
          <w:rPr>
            <w:color w:val="007FAD"/>
            <w:spacing w:val="-3"/>
            <w:w w:val="110"/>
            <w:sz w:val="12"/>
          </w:rPr>
          <w:t> </w:t>
        </w:r>
        <w:r>
          <w:rPr>
            <w:color w:val="007FAD"/>
            <w:w w:val="110"/>
            <w:sz w:val="12"/>
          </w:rPr>
          <w:t>Peng,</w:t>
        </w:r>
        <w:r>
          <w:rPr>
            <w:color w:val="007FAD"/>
            <w:spacing w:val="-2"/>
            <w:w w:val="110"/>
            <w:sz w:val="12"/>
          </w:rPr>
          <w:t> </w:t>
        </w:r>
        <w:r>
          <w:rPr>
            <w:color w:val="007FAD"/>
            <w:w w:val="110"/>
            <w:sz w:val="12"/>
          </w:rPr>
          <w:t>Q.</w:t>
        </w:r>
        <w:r>
          <w:rPr>
            <w:color w:val="007FAD"/>
            <w:spacing w:val="-2"/>
            <w:w w:val="110"/>
            <w:sz w:val="12"/>
          </w:rPr>
          <w:t> </w:t>
        </w:r>
        <w:r>
          <w:rPr>
            <w:color w:val="007FAD"/>
            <w:w w:val="110"/>
            <w:sz w:val="12"/>
          </w:rPr>
          <w:t>Li,</w:t>
        </w:r>
        <w:r>
          <w:rPr>
            <w:color w:val="007FAD"/>
            <w:spacing w:val="-2"/>
            <w:w w:val="110"/>
            <w:sz w:val="12"/>
          </w:rPr>
          <w:t> </w:t>
        </w:r>
        <w:r>
          <w:rPr>
            <w:color w:val="007FAD"/>
            <w:w w:val="110"/>
            <w:sz w:val="12"/>
          </w:rPr>
          <w:t>A</w:t>
        </w:r>
        <w:r>
          <w:rPr>
            <w:color w:val="007FAD"/>
            <w:spacing w:val="-2"/>
            <w:w w:val="110"/>
            <w:sz w:val="12"/>
          </w:rPr>
          <w:t> </w:t>
        </w:r>
        <w:r>
          <w:rPr>
            <w:color w:val="007FAD"/>
            <w:w w:val="110"/>
            <w:sz w:val="12"/>
          </w:rPr>
          <w:t>multilayer</w:t>
        </w:r>
        <w:r>
          <w:rPr>
            <w:color w:val="007FAD"/>
            <w:spacing w:val="-3"/>
            <w:w w:val="110"/>
            <w:sz w:val="12"/>
          </w:rPr>
          <w:t> </w:t>
        </w:r>
        <w:r>
          <w:rPr>
            <w:color w:val="007FAD"/>
            <w:w w:val="110"/>
            <w:sz w:val="12"/>
          </w:rPr>
          <w:t>perceptron-based</w:t>
        </w:r>
        <w:r>
          <w:rPr>
            <w:color w:val="007FAD"/>
            <w:spacing w:val="-2"/>
            <w:w w:val="110"/>
            <w:sz w:val="12"/>
          </w:rPr>
          <w:t> </w:t>
        </w:r>
        <w:r>
          <w:rPr>
            <w:color w:val="007FAD"/>
            <w:w w:val="110"/>
            <w:sz w:val="12"/>
          </w:rPr>
          <w:t>medical</w:t>
        </w:r>
      </w:hyperlink>
      <w:r>
        <w:rPr>
          <w:color w:val="007FAD"/>
          <w:spacing w:val="40"/>
          <w:w w:val="110"/>
          <w:sz w:val="12"/>
        </w:rPr>
        <w:t> </w:t>
      </w:r>
      <w:hyperlink r:id="rId26">
        <w:r>
          <w:rPr>
            <w:color w:val="007FAD"/>
            <w:w w:val="110"/>
            <w:sz w:val="12"/>
          </w:rPr>
          <w:t>decision</w:t>
        </w:r>
        <w:r>
          <w:rPr>
            <w:color w:val="007FAD"/>
            <w:w w:val="110"/>
            <w:sz w:val="12"/>
          </w:rPr>
          <w:t> support</w:t>
        </w:r>
        <w:r>
          <w:rPr>
            <w:color w:val="007FAD"/>
            <w:w w:val="110"/>
            <w:sz w:val="12"/>
          </w:rPr>
          <w:t> system</w:t>
        </w:r>
        <w:r>
          <w:rPr>
            <w:color w:val="007FAD"/>
            <w:w w:val="110"/>
            <w:sz w:val="12"/>
          </w:rPr>
          <w:t> for</w:t>
        </w:r>
        <w:r>
          <w:rPr>
            <w:color w:val="007FAD"/>
            <w:w w:val="110"/>
            <w:sz w:val="12"/>
          </w:rPr>
          <w:t> heart disease</w:t>
        </w:r>
        <w:r>
          <w:rPr>
            <w:color w:val="007FAD"/>
            <w:w w:val="110"/>
            <w:sz w:val="12"/>
          </w:rPr>
          <w:t> diagnosis,</w:t>
        </w:r>
        <w:r>
          <w:rPr>
            <w:color w:val="007FAD"/>
            <w:w w:val="110"/>
            <w:sz w:val="12"/>
          </w:rPr>
          <w:t> Expert</w:t>
        </w:r>
        <w:r>
          <w:rPr>
            <w:color w:val="007FAD"/>
            <w:w w:val="110"/>
            <w:sz w:val="12"/>
          </w:rPr>
          <w:t> Syst.</w:t>
        </w:r>
        <w:r>
          <w:rPr>
            <w:color w:val="007FAD"/>
            <w:w w:val="110"/>
            <w:sz w:val="12"/>
          </w:rPr>
          <w:t> Appl.</w:t>
        </w:r>
        <w:r>
          <w:rPr>
            <w:color w:val="007FAD"/>
            <w:w w:val="110"/>
            <w:sz w:val="12"/>
          </w:rPr>
          <w:t> 30</w:t>
        </w:r>
        <w:r>
          <w:rPr>
            <w:color w:val="007FAD"/>
            <w:w w:val="110"/>
            <w:sz w:val="12"/>
          </w:rPr>
          <w:t> </w:t>
        </w:r>
        <w:r>
          <w:rPr>
            <w:color w:val="007FAD"/>
            <w:w w:val="110"/>
            <w:sz w:val="12"/>
          </w:rPr>
          <w:t>(2)</w:t>
        </w:r>
      </w:hyperlink>
      <w:r>
        <w:rPr>
          <w:color w:val="007FAD"/>
          <w:spacing w:val="40"/>
          <w:w w:val="110"/>
          <w:sz w:val="12"/>
        </w:rPr>
        <w:t> </w:t>
      </w:r>
      <w:hyperlink r:id="rId26">
        <w:r>
          <w:rPr>
            <w:color w:val="007FAD"/>
            <w:w w:val="110"/>
            <w:sz w:val="12"/>
          </w:rPr>
          <w:t>(2006) 272–281</w:t>
        </w:r>
      </w:hyperlink>
      <w:r>
        <w:rPr>
          <w:w w:val="110"/>
          <w:sz w:val="12"/>
        </w:rPr>
        <w:t>.</w:t>
      </w:r>
    </w:p>
    <w:p>
      <w:pPr>
        <w:pStyle w:val="ListParagraph"/>
        <w:numPr>
          <w:ilvl w:val="0"/>
          <w:numId w:val="9"/>
        </w:numPr>
        <w:tabs>
          <w:tab w:pos="424" w:val="left" w:leader="none"/>
          <w:tab w:pos="426" w:val="left" w:leader="none"/>
        </w:tabs>
        <w:spacing w:line="280" w:lineRule="auto" w:before="0" w:after="0"/>
        <w:ind w:left="426" w:right="39" w:hanging="311"/>
        <w:jc w:val="both"/>
        <w:rPr>
          <w:sz w:val="12"/>
        </w:rPr>
      </w:pPr>
      <w:bookmarkStart w:name="_bookmark33" w:id="52"/>
      <w:bookmarkEnd w:id="52"/>
      <w:r>
        <w:rPr/>
      </w:r>
      <w:r>
        <w:rPr>
          <w:w w:val="110"/>
          <w:sz w:val="12"/>
        </w:rPr>
        <w:t>M. Riedmiller,</w:t>
      </w:r>
      <w:r>
        <w:rPr>
          <w:w w:val="110"/>
          <w:sz w:val="12"/>
        </w:rPr>
        <w:t> H. Braun,</w:t>
      </w:r>
      <w:r>
        <w:rPr>
          <w:w w:val="110"/>
          <w:sz w:val="12"/>
        </w:rPr>
        <w:t> A direct</w:t>
      </w:r>
      <w:r>
        <w:rPr>
          <w:w w:val="110"/>
          <w:sz w:val="12"/>
        </w:rPr>
        <w:t> adaptive method</w:t>
      </w:r>
      <w:r>
        <w:rPr>
          <w:w w:val="110"/>
          <w:sz w:val="12"/>
        </w:rPr>
        <w:t> for faster</w:t>
      </w:r>
      <w:r>
        <w:rPr>
          <w:w w:val="110"/>
          <w:sz w:val="12"/>
        </w:rPr>
        <w:t> </w:t>
      </w:r>
      <w:r>
        <w:rPr>
          <w:w w:val="110"/>
          <w:sz w:val="12"/>
        </w:rPr>
        <w:t>backpropagation</w:t>
      </w:r>
      <w:r>
        <w:rPr>
          <w:spacing w:val="40"/>
          <w:w w:val="110"/>
          <w:sz w:val="12"/>
        </w:rPr>
        <w:t> </w:t>
      </w:r>
      <w:r>
        <w:rPr>
          <w:w w:val="110"/>
          <w:sz w:val="12"/>
        </w:rPr>
        <w:t>learning: the RPROP algorithm, in: Neural Networks, 1993, IEEE International</w:t>
      </w:r>
      <w:r>
        <w:rPr>
          <w:spacing w:val="40"/>
          <w:w w:val="110"/>
          <w:sz w:val="12"/>
        </w:rPr>
        <w:t> </w:t>
      </w:r>
      <w:r>
        <w:rPr>
          <w:w w:val="110"/>
          <w:sz w:val="12"/>
        </w:rPr>
        <w:t>Conference on, IEEE, 1993, pp.</w:t>
      </w:r>
      <w:r>
        <w:rPr>
          <w:w w:val="110"/>
          <w:sz w:val="12"/>
        </w:rPr>
        <w:t> 586–591.</w:t>
      </w:r>
    </w:p>
    <w:p>
      <w:pPr>
        <w:pStyle w:val="ListParagraph"/>
        <w:numPr>
          <w:ilvl w:val="0"/>
          <w:numId w:val="9"/>
        </w:numPr>
        <w:tabs>
          <w:tab w:pos="424" w:val="left" w:leader="none"/>
          <w:tab w:pos="426" w:val="left" w:leader="none"/>
        </w:tabs>
        <w:spacing w:line="280" w:lineRule="auto" w:before="0" w:after="0"/>
        <w:ind w:left="426" w:right="39" w:hanging="311"/>
        <w:jc w:val="both"/>
        <w:rPr>
          <w:sz w:val="12"/>
        </w:rPr>
      </w:pPr>
      <w:hyperlink r:id="rId27">
        <w:r>
          <w:rPr>
            <w:color w:val="007FAD"/>
            <w:w w:val="110"/>
            <w:sz w:val="12"/>
          </w:rPr>
          <w:t>Christopher</w:t>
        </w:r>
        <w:r>
          <w:rPr>
            <w:color w:val="007FAD"/>
            <w:w w:val="110"/>
            <w:sz w:val="12"/>
          </w:rPr>
          <w:t> M.</w:t>
        </w:r>
        <w:r>
          <w:rPr>
            <w:color w:val="007FAD"/>
            <w:w w:val="110"/>
            <w:sz w:val="12"/>
          </w:rPr>
          <w:t> Bishop,</w:t>
        </w:r>
        <w:r>
          <w:rPr>
            <w:color w:val="007FAD"/>
            <w:w w:val="110"/>
            <w:sz w:val="12"/>
          </w:rPr>
          <w:t> Pattern</w:t>
        </w:r>
        <w:r>
          <w:rPr>
            <w:color w:val="007FAD"/>
            <w:w w:val="110"/>
            <w:sz w:val="12"/>
          </w:rPr>
          <w:t> Recognition</w:t>
        </w:r>
        <w:r>
          <w:rPr>
            <w:color w:val="007FAD"/>
            <w:w w:val="110"/>
            <w:sz w:val="12"/>
          </w:rPr>
          <w:t> and</w:t>
        </w:r>
        <w:r>
          <w:rPr>
            <w:color w:val="007FAD"/>
            <w:w w:val="110"/>
            <w:sz w:val="12"/>
          </w:rPr>
          <w:t> Machine</w:t>
        </w:r>
        <w:r>
          <w:rPr>
            <w:color w:val="007FAD"/>
            <w:w w:val="110"/>
            <w:sz w:val="12"/>
          </w:rPr>
          <w:t> Learning,</w:t>
        </w:r>
      </w:hyperlink>
      <w:r>
        <w:rPr>
          <w:color w:val="007FAD"/>
          <w:w w:val="110"/>
          <w:sz w:val="12"/>
        </w:rPr>
        <w:t> </w:t>
      </w:r>
      <w:hyperlink r:id="rId27">
        <w:r>
          <w:rPr>
            <w:color w:val="007FAD"/>
            <w:w w:val="110"/>
            <w:sz w:val="12"/>
          </w:rPr>
          <w:t>Springer,</w:t>
        </w:r>
      </w:hyperlink>
      <w:r>
        <w:rPr>
          <w:color w:val="007FAD"/>
          <w:spacing w:val="40"/>
          <w:w w:val="110"/>
          <w:sz w:val="12"/>
        </w:rPr>
        <w:t> </w:t>
      </w:r>
      <w:bookmarkStart w:name="_bookmark34" w:id="53"/>
      <w:bookmarkEnd w:id="53"/>
      <w:r>
        <w:rPr>
          <w:color w:val="007FAD"/>
          <w:w w:val="109"/>
          <w:sz w:val="12"/>
        </w:rPr>
      </w:r>
      <w:hyperlink r:id="rId27">
        <w:r>
          <w:rPr>
            <w:color w:val="007FAD"/>
            <w:spacing w:val="-2"/>
            <w:w w:val="110"/>
            <w:sz w:val="12"/>
          </w:rPr>
          <w:t>2006</w:t>
        </w:r>
      </w:hyperlink>
      <w:r>
        <w:rPr>
          <w:spacing w:val="-2"/>
          <w:w w:val="110"/>
          <w:sz w:val="12"/>
        </w:rPr>
        <w:t>.</w:t>
      </w:r>
    </w:p>
    <w:p>
      <w:pPr>
        <w:pStyle w:val="ListParagraph"/>
        <w:numPr>
          <w:ilvl w:val="0"/>
          <w:numId w:val="9"/>
        </w:numPr>
        <w:tabs>
          <w:tab w:pos="424" w:val="left" w:leader="none"/>
          <w:tab w:pos="426" w:val="left" w:leader="none"/>
        </w:tabs>
        <w:spacing w:line="280" w:lineRule="auto" w:before="0" w:after="0"/>
        <w:ind w:left="426" w:right="38" w:hanging="311"/>
        <w:jc w:val="both"/>
        <w:rPr>
          <w:sz w:val="12"/>
        </w:rPr>
      </w:pPr>
      <w:hyperlink r:id="rId28">
        <w:r>
          <w:rPr>
            <w:color w:val="007FAD"/>
            <w:w w:val="110"/>
            <w:sz w:val="12"/>
          </w:rPr>
          <w:t>K.</w:t>
        </w:r>
        <w:r>
          <w:rPr>
            <w:color w:val="007FAD"/>
            <w:spacing w:val="-8"/>
            <w:w w:val="110"/>
            <w:sz w:val="12"/>
          </w:rPr>
          <w:t> </w:t>
        </w:r>
        <w:r>
          <w:rPr>
            <w:color w:val="007FAD"/>
            <w:w w:val="110"/>
            <w:sz w:val="12"/>
          </w:rPr>
          <w:t>Kawamoto,</w:t>
        </w:r>
        <w:r>
          <w:rPr>
            <w:color w:val="007FAD"/>
            <w:spacing w:val="-8"/>
            <w:w w:val="110"/>
            <w:sz w:val="12"/>
          </w:rPr>
          <w:t> </w:t>
        </w:r>
        <w:r>
          <w:rPr>
            <w:color w:val="007FAD"/>
            <w:w w:val="110"/>
            <w:sz w:val="12"/>
          </w:rPr>
          <w:t>C.A.</w:t>
        </w:r>
        <w:r>
          <w:rPr>
            <w:color w:val="007FAD"/>
            <w:spacing w:val="-8"/>
            <w:w w:val="110"/>
            <w:sz w:val="12"/>
          </w:rPr>
          <w:t> </w:t>
        </w:r>
        <w:r>
          <w:rPr>
            <w:color w:val="007FAD"/>
            <w:w w:val="110"/>
            <w:sz w:val="12"/>
          </w:rPr>
          <w:t>Houlihan,</w:t>
        </w:r>
        <w:r>
          <w:rPr>
            <w:color w:val="007FAD"/>
            <w:spacing w:val="-8"/>
            <w:w w:val="110"/>
            <w:sz w:val="12"/>
          </w:rPr>
          <w:t> </w:t>
        </w:r>
        <w:r>
          <w:rPr>
            <w:color w:val="007FAD"/>
            <w:w w:val="110"/>
            <w:sz w:val="12"/>
          </w:rPr>
          <w:t>E.A.</w:t>
        </w:r>
        <w:r>
          <w:rPr>
            <w:color w:val="007FAD"/>
            <w:spacing w:val="-8"/>
            <w:w w:val="110"/>
            <w:sz w:val="12"/>
          </w:rPr>
          <w:t> </w:t>
        </w:r>
        <w:r>
          <w:rPr>
            <w:color w:val="007FAD"/>
            <w:w w:val="110"/>
            <w:sz w:val="12"/>
          </w:rPr>
          <w:t>Balas,</w:t>
        </w:r>
        <w:r>
          <w:rPr>
            <w:color w:val="007FAD"/>
            <w:spacing w:val="-7"/>
            <w:w w:val="110"/>
            <w:sz w:val="12"/>
          </w:rPr>
          <w:t> </w:t>
        </w:r>
        <w:r>
          <w:rPr>
            <w:color w:val="007FAD"/>
            <w:w w:val="110"/>
            <w:sz w:val="12"/>
          </w:rPr>
          <w:t>D.F.</w:t>
        </w:r>
        <w:r>
          <w:rPr>
            <w:color w:val="007FAD"/>
            <w:spacing w:val="-8"/>
            <w:w w:val="110"/>
            <w:sz w:val="12"/>
          </w:rPr>
          <w:t> </w:t>
        </w:r>
        <w:r>
          <w:rPr>
            <w:color w:val="007FAD"/>
            <w:w w:val="110"/>
            <w:sz w:val="12"/>
          </w:rPr>
          <w:t>Lobach,</w:t>
        </w:r>
        <w:r>
          <w:rPr>
            <w:color w:val="007FAD"/>
            <w:spacing w:val="-8"/>
            <w:w w:val="110"/>
            <w:sz w:val="12"/>
          </w:rPr>
          <w:t> </w:t>
        </w:r>
        <w:r>
          <w:rPr>
            <w:color w:val="007FAD"/>
            <w:w w:val="110"/>
            <w:sz w:val="12"/>
          </w:rPr>
          <w:t>Improving</w:t>
        </w:r>
        <w:r>
          <w:rPr>
            <w:color w:val="007FAD"/>
            <w:spacing w:val="-8"/>
            <w:w w:val="110"/>
            <w:sz w:val="12"/>
          </w:rPr>
          <w:t> </w:t>
        </w:r>
        <w:r>
          <w:rPr>
            <w:color w:val="007FAD"/>
            <w:w w:val="110"/>
            <w:sz w:val="12"/>
          </w:rPr>
          <w:t>clinical</w:t>
        </w:r>
        <w:r>
          <w:rPr>
            <w:color w:val="007FAD"/>
            <w:spacing w:val="-8"/>
            <w:w w:val="110"/>
            <w:sz w:val="12"/>
          </w:rPr>
          <w:t> </w:t>
        </w:r>
        <w:r>
          <w:rPr>
            <w:color w:val="007FAD"/>
            <w:w w:val="110"/>
            <w:sz w:val="12"/>
          </w:rPr>
          <w:t>practice</w:t>
        </w:r>
      </w:hyperlink>
      <w:r>
        <w:rPr>
          <w:color w:val="007FAD"/>
          <w:spacing w:val="40"/>
          <w:w w:val="110"/>
          <w:sz w:val="12"/>
        </w:rPr>
        <w:t> </w:t>
      </w:r>
      <w:hyperlink r:id="rId28">
        <w:r>
          <w:rPr>
            <w:color w:val="007FAD"/>
            <w:w w:val="110"/>
            <w:sz w:val="12"/>
          </w:rPr>
          <w:t>using</w:t>
        </w:r>
        <w:r>
          <w:rPr>
            <w:color w:val="007FAD"/>
            <w:spacing w:val="40"/>
            <w:w w:val="110"/>
            <w:sz w:val="12"/>
          </w:rPr>
          <w:t> </w:t>
        </w:r>
        <w:r>
          <w:rPr>
            <w:color w:val="007FAD"/>
            <w:w w:val="110"/>
            <w:sz w:val="12"/>
          </w:rPr>
          <w:t>clinical</w:t>
        </w:r>
        <w:r>
          <w:rPr>
            <w:color w:val="007FAD"/>
            <w:spacing w:val="40"/>
            <w:w w:val="110"/>
            <w:sz w:val="12"/>
          </w:rPr>
          <w:t> </w:t>
        </w:r>
        <w:r>
          <w:rPr>
            <w:color w:val="007FAD"/>
            <w:w w:val="110"/>
            <w:sz w:val="12"/>
          </w:rPr>
          <w:t>decision</w:t>
        </w:r>
        <w:r>
          <w:rPr>
            <w:color w:val="007FAD"/>
            <w:spacing w:val="40"/>
            <w:w w:val="110"/>
            <w:sz w:val="12"/>
          </w:rPr>
          <w:t> </w:t>
        </w:r>
        <w:r>
          <w:rPr>
            <w:color w:val="007FAD"/>
            <w:w w:val="110"/>
            <w:sz w:val="12"/>
          </w:rPr>
          <w:t>support</w:t>
        </w:r>
        <w:r>
          <w:rPr>
            <w:color w:val="007FAD"/>
            <w:spacing w:val="40"/>
            <w:w w:val="110"/>
            <w:sz w:val="12"/>
          </w:rPr>
          <w:t> </w:t>
        </w:r>
        <w:r>
          <w:rPr>
            <w:color w:val="007FAD"/>
            <w:w w:val="110"/>
            <w:sz w:val="12"/>
          </w:rPr>
          <w:t>systems:</w:t>
        </w:r>
        <w:r>
          <w:rPr>
            <w:color w:val="007FAD"/>
            <w:spacing w:val="40"/>
            <w:w w:val="110"/>
            <w:sz w:val="12"/>
          </w:rPr>
          <w:t> </w:t>
        </w:r>
        <w:r>
          <w:rPr>
            <w:color w:val="007FAD"/>
            <w:w w:val="110"/>
            <w:sz w:val="12"/>
          </w:rPr>
          <w:t>a</w:t>
        </w:r>
        <w:r>
          <w:rPr>
            <w:color w:val="007FAD"/>
            <w:spacing w:val="40"/>
            <w:w w:val="110"/>
            <w:sz w:val="12"/>
          </w:rPr>
          <w:t> </w:t>
        </w:r>
        <w:r>
          <w:rPr>
            <w:color w:val="007FAD"/>
            <w:w w:val="110"/>
            <w:sz w:val="12"/>
          </w:rPr>
          <w:t>systematic</w:t>
        </w:r>
        <w:r>
          <w:rPr>
            <w:color w:val="007FAD"/>
            <w:spacing w:val="40"/>
            <w:w w:val="110"/>
            <w:sz w:val="12"/>
          </w:rPr>
          <w:t> </w:t>
        </w:r>
        <w:r>
          <w:rPr>
            <w:color w:val="007FAD"/>
            <w:w w:val="110"/>
            <w:sz w:val="12"/>
          </w:rPr>
          <w:t>review</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trials</w:t>
        </w:r>
        <w:r>
          <w:rPr>
            <w:color w:val="007FAD"/>
            <w:spacing w:val="40"/>
            <w:w w:val="110"/>
            <w:sz w:val="12"/>
          </w:rPr>
          <w:t> </w:t>
        </w:r>
        <w:r>
          <w:rPr>
            <w:color w:val="007FAD"/>
            <w:w w:val="110"/>
            <w:sz w:val="12"/>
          </w:rPr>
          <w:t>to</w:t>
        </w:r>
      </w:hyperlink>
      <w:r>
        <w:rPr>
          <w:color w:val="007FAD"/>
          <w:spacing w:val="40"/>
          <w:w w:val="110"/>
          <w:sz w:val="12"/>
        </w:rPr>
        <w:t> </w:t>
      </w:r>
      <w:hyperlink r:id="rId28">
        <w:r>
          <w:rPr>
            <w:color w:val="007FAD"/>
            <w:w w:val="110"/>
            <w:sz w:val="12"/>
          </w:rPr>
          <w:t>identify</w:t>
        </w:r>
        <w:r>
          <w:rPr>
            <w:color w:val="007FAD"/>
            <w:spacing w:val="27"/>
            <w:w w:val="110"/>
            <w:sz w:val="12"/>
          </w:rPr>
          <w:t> </w:t>
        </w:r>
        <w:r>
          <w:rPr>
            <w:color w:val="007FAD"/>
            <w:w w:val="110"/>
            <w:sz w:val="12"/>
          </w:rPr>
          <w:t>features</w:t>
        </w:r>
        <w:r>
          <w:rPr>
            <w:color w:val="007FAD"/>
            <w:spacing w:val="27"/>
            <w:w w:val="110"/>
            <w:sz w:val="12"/>
          </w:rPr>
          <w:t> </w:t>
        </w:r>
        <w:r>
          <w:rPr>
            <w:color w:val="007FAD"/>
            <w:w w:val="110"/>
            <w:sz w:val="12"/>
          </w:rPr>
          <w:t>critical</w:t>
        </w:r>
        <w:r>
          <w:rPr>
            <w:color w:val="007FAD"/>
            <w:spacing w:val="27"/>
            <w:w w:val="110"/>
            <w:sz w:val="12"/>
          </w:rPr>
          <w:t> </w:t>
        </w:r>
        <w:r>
          <w:rPr>
            <w:color w:val="007FAD"/>
            <w:w w:val="110"/>
            <w:sz w:val="12"/>
          </w:rPr>
          <w:t>to</w:t>
        </w:r>
        <w:r>
          <w:rPr>
            <w:color w:val="007FAD"/>
            <w:spacing w:val="27"/>
            <w:w w:val="110"/>
            <w:sz w:val="12"/>
          </w:rPr>
          <w:t> </w:t>
        </w:r>
        <w:r>
          <w:rPr>
            <w:color w:val="007FAD"/>
            <w:w w:val="110"/>
            <w:sz w:val="12"/>
          </w:rPr>
          <w:t>success,</w:t>
        </w:r>
        <w:r>
          <w:rPr>
            <w:color w:val="007FAD"/>
            <w:spacing w:val="27"/>
            <w:w w:val="110"/>
            <w:sz w:val="12"/>
          </w:rPr>
          <w:t> </w:t>
        </w:r>
        <w:r>
          <w:rPr>
            <w:color w:val="007FAD"/>
            <w:w w:val="110"/>
            <w:sz w:val="12"/>
          </w:rPr>
          <w:t>BMJ</w:t>
        </w:r>
        <w:r>
          <w:rPr>
            <w:color w:val="007FAD"/>
            <w:spacing w:val="28"/>
            <w:w w:val="110"/>
            <w:sz w:val="12"/>
          </w:rPr>
          <w:t> </w:t>
        </w:r>
        <w:r>
          <w:rPr>
            <w:color w:val="007FAD"/>
            <w:w w:val="110"/>
            <w:sz w:val="12"/>
          </w:rPr>
          <w:t>330</w:t>
        </w:r>
        <w:r>
          <w:rPr>
            <w:color w:val="007FAD"/>
            <w:spacing w:val="27"/>
            <w:w w:val="110"/>
            <w:sz w:val="12"/>
          </w:rPr>
          <w:t> </w:t>
        </w:r>
        <w:r>
          <w:rPr>
            <w:color w:val="007FAD"/>
            <w:w w:val="110"/>
            <w:sz w:val="12"/>
          </w:rPr>
          <w:t>(7494)</w:t>
        </w:r>
        <w:r>
          <w:rPr>
            <w:color w:val="007FAD"/>
            <w:spacing w:val="27"/>
            <w:w w:val="110"/>
            <w:sz w:val="12"/>
          </w:rPr>
          <w:t> </w:t>
        </w:r>
        <w:r>
          <w:rPr>
            <w:color w:val="007FAD"/>
            <w:w w:val="110"/>
            <w:sz w:val="12"/>
          </w:rPr>
          <w:t>(2005)</w:t>
        </w:r>
        <w:r>
          <w:rPr>
            <w:color w:val="007FAD"/>
            <w:spacing w:val="27"/>
            <w:w w:val="110"/>
            <w:sz w:val="12"/>
          </w:rPr>
          <w:t> </w:t>
        </w:r>
        <w:r>
          <w:rPr>
            <w:color w:val="007FAD"/>
            <w:w w:val="110"/>
            <w:sz w:val="12"/>
          </w:rPr>
          <w:t>765</w:t>
        </w:r>
      </w:hyperlink>
      <w:r>
        <w:rPr>
          <w:w w:val="110"/>
          <w:sz w:val="12"/>
        </w:rPr>
        <w:t>.</w:t>
      </w:r>
    </w:p>
    <w:p>
      <w:pPr>
        <w:pStyle w:val="ListParagraph"/>
        <w:numPr>
          <w:ilvl w:val="0"/>
          <w:numId w:val="9"/>
        </w:numPr>
        <w:tabs>
          <w:tab w:pos="424" w:val="left" w:leader="none"/>
          <w:tab w:pos="426" w:val="left" w:leader="none"/>
        </w:tabs>
        <w:spacing w:line="280" w:lineRule="auto" w:before="0" w:after="0"/>
        <w:ind w:left="426" w:right="38" w:hanging="311"/>
        <w:jc w:val="both"/>
        <w:rPr>
          <w:sz w:val="12"/>
        </w:rPr>
      </w:pPr>
      <w:r>
        <w:rPr>
          <w:w w:val="105"/>
          <w:sz w:val="12"/>
        </w:rPr>
        <w:t>K.</w:t>
      </w:r>
      <w:r>
        <w:rPr>
          <w:spacing w:val="12"/>
          <w:w w:val="105"/>
          <w:sz w:val="12"/>
        </w:rPr>
        <w:t> </w:t>
      </w:r>
      <w:r>
        <w:rPr>
          <w:w w:val="105"/>
          <w:sz w:val="12"/>
        </w:rPr>
        <w:t>Papik,</w:t>
      </w:r>
      <w:r>
        <w:rPr>
          <w:spacing w:val="11"/>
          <w:w w:val="105"/>
          <w:sz w:val="12"/>
        </w:rPr>
        <w:t> </w:t>
      </w:r>
      <w:r>
        <w:rPr>
          <w:w w:val="105"/>
          <w:sz w:val="12"/>
        </w:rPr>
        <w:t>B.</w:t>
      </w:r>
      <w:r>
        <w:rPr>
          <w:spacing w:val="10"/>
          <w:w w:val="105"/>
          <w:sz w:val="12"/>
        </w:rPr>
        <w:t> </w:t>
      </w:r>
      <w:r>
        <w:rPr>
          <w:w w:val="105"/>
          <w:sz w:val="12"/>
        </w:rPr>
        <w:t>Molnar,</w:t>
      </w:r>
      <w:r>
        <w:rPr>
          <w:spacing w:val="12"/>
          <w:w w:val="105"/>
          <w:sz w:val="12"/>
        </w:rPr>
        <w:t> </w:t>
      </w:r>
      <w:r>
        <w:rPr>
          <w:w w:val="105"/>
          <w:sz w:val="12"/>
        </w:rPr>
        <w:t>R.</w:t>
      </w:r>
      <w:r>
        <w:rPr>
          <w:spacing w:val="11"/>
          <w:w w:val="105"/>
          <w:sz w:val="12"/>
        </w:rPr>
        <w:t> </w:t>
      </w:r>
      <w:r>
        <w:rPr>
          <w:w w:val="105"/>
          <w:sz w:val="12"/>
        </w:rPr>
        <w:t>Schaefer,</w:t>
      </w:r>
      <w:r>
        <w:rPr>
          <w:spacing w:val="12"/>
          <w:w w:val="105"/>
          <w:sz w:val="12"/>
        </w:rPr>
        <w:t> </w:t>
      </w:r>
      <w:r>
        <w:rPr>
          <w:w w:val="105"/>
          <w:sz w:val="12"/>
        </w:rPr>
        <w:t>Z.</w:t>
      </w:r>
      <w:r>
        <w:rPr>
          <w:spacing w:val="11"/>
          <w:w w:val="105"/>
          <w:sz w:val="12"/>
        </w:rPr>
        <w:t> </w:t>
      </w:r>
      <w:r>
        <w:rPr>
          <w:w w:val="105"/>
          <w:sz w:val="12"/>
        </w:rPr>
        <w:t>Dombovari,</w:t>
      </w:r>
      <w:r>
        <w:rPr>
          <w:spacing w:val="11"/>
          <w:w w:val="105"/>
          <w:sz w:val="12"/>
        </w:rPr>
        <w:t> </w:t>
      </w:r>
      <w:r>
        <w:rPr>
          <w:w w:val="105"/>
          <w:sz w:val="12"/>
        </w:rPr>
        <w:t>Z.</w:t>
      </w:r>
      <w:r>
        <w:rPr>
          <w:spacing w:val="11"/>
          <w:w w:val="105"/>
          <w:sz w:val="12"/>
        </w:rPr>
        <w:t> </w:t>
      </w:r>
      <w:r>
        <w:rPr>
          <w:w w:val="105"/>
          <w:sz w:val="12"/>
        </w:rPr>
        <w:t>Tulassay,</w:t>
      </w:r>
      <w:r>
        <w:rPr>
          <w:spacing w:val="12"/>
          <w:w w:val="105"/>
          <w:sz w:val="12"/>
        </w:rPr>
        <w:t> </w:t>
      </w:r>
      <w:r>
        <w:rPr>
          <w:w w:val="105"/>
          <w:sz w:val="12"/>
        </w:rPr>
        <w:t>J.</w:t>
      </w:r>
      <w:r>
        <w:rPr>
          <w:spacing w:val="11"/>
          <w:w w:val="105"/>
          <w:sz w:val="12"/>
        </w:rPr>
        <w:t> </w:t>
      </w:r>
      <w:r>
        <w:rPr>
          <w:w w:val="105"/>
          <w:sz w:val="12"/>
        </w:rPr>
        <w:t>Feher,</w:t>
      </w:r>
      <w:r>
        <w:rPr>
          <w:spacing w:val="10"/>
          <w:w w:val="105"/>
          <w:sz w:val="12"/>
        </w:rPr>
        <w:t> </w:t>
      </w:r>
      <w:r>
        <w:rPr>
          <w:w w:val="105"/>
          <w:sz w:val="12"/>
        </w:rPr>
        <w:t>Application</w:t>
      </w:r>
      <w:r>
        <w:rPr>
          <w:spacing w:val="40"/>
          <w:w w:val="105"/>
          <w:sz w:val="12"/>
        </w:rPr>
        <w:t> </w:t>
      </w:r>
      <w:r>
        <w:rPr>
          <w:w w:val="105"/>
          <w:sz w:val="12"/>
        </w:rPr>
        <w:t>of</w:t>
      </w:r>
      <w:r>
        <w:rPr>
          <w:w w:val="105"/>
          <w:sz w:val="12"/>
        </w:rPr>
        <w:t> neural</w:t>
      </w:r>
      <w:r>
        <w:rPr>
          <w:w w:val="105"/>
          <w:sz w:val="12"/>
        </w:rPr>
        <w:t> networks</w:t>
      </w:r>
      <w:r>
        <w:rPr>
          <w:w w:val="105"/>
          <w:sz w:val="12"/>
        </w:rPr>
        <w:t> in</w:t>
      </w:r>
      <w:r>
        <w:rPr>
          <w:w w:val="105"/>
          <w:sz w:val="12"/>
        </w:rPr>
        <w:t> medicine</w:t>
      </w:r>
      <w:r>
        <w:rPr>
          <w:w w:val="105"/>
          <w:sz w:val="12"/>
        </w:rPr>
        <w:t> –</w:t>
      </w:r>
      <w:r>
        <w:rPr>
          <w:w w:val="105"/>
          <w:sz w:val="12"/>
        </w:rPr>
        <w:t> a</w:t>
      </w:r>
      <w:r>
        <w:rPr>
          <w:w w:val="105"/>
          <w:sz w:val="12"/>
        </w:rPr>
        <w:t> review,</w:t>
      </w:r>
      <w:r>
        <w:rPr>
          <w:w w:val="105"/>
          <w:sz w:val="12"/>
        </w:rPr>
        <w:t> Med.</w:t>
      </w:r>
      <w:r>
        <w:rPr>
          <w:w w:val="105"/>
          <w:sz w:val="12"/>
        </w:rPr>
        <w:t> Sci.</w:t>
      </w:r>
      <w:r>
        <w:rPr>
          <w:w w:val="105"/>
          <w:sz w:val="12"/>
        </w:rPr>
        <w:t> Monit.</w:t>
      </w:r>
      <w:r>
        <w:rPr>
          <w:w w:val="105"/>
          <w:sz w:val="12"/>
        </w:rPr>
        <w:t> 4(3)</w:t>
      </w:r>
      <w:r>
        <w:rPr>
          <w:w w:val="105"/>
          <w:sz w:val="12"/>
        </w:rPr>
        <w:t> (1998)</w:t>
      </w:r>
      <w:r>
        <w:rPr>
          <w:spacing w:val="40"/>
          <w:w w:val="105"/>
          <w:sz w:val="12"/>
        </w:rPr>
        <w:t> </w:t>
      </w:r>
      <w:r>
        <w:rPr>
          <w:spacing w:val="-2"/>
          <w:w w:val="105"/>
          <w:sz w:val="12"/>
        </w:rPr>
        <w:t>MT538–MT546.</w:t>
      </w:r>
    </w:p>
    <w:p>
      <w:pPr>
        <w:pStyle w:val="ListParagraph"/>
        <w:numPr>
          <w:ilvl w:val="0"/>
          <w:numId w:val="9"/>
        </w:numPr>
        <w:tabs>
          <w:tab w:pos="424" w:val="left" w:leader="none"/>
          <w:tab w:pos="426" w:val="left" w:leader="none"/>
        </w:tabs>
        <w:spacing w:line="280" w:lineRule="auto" w:before="0" w:after="0"/>
        <w:ind w:left="426" w:right="38" w:hanging="311"/>
        <w:jc w:val="both"/>
        <w:rPr>
          <w:sz w:val="12"/>
        </w:rPr>
      </w:pPr>
      <w:hyperlink r:id="rId29">
        <w:r>
          <w:rPr>
            <w:color w:val="007FAD"/>
            <w:w w:val="110"/>
            <w:sz w:val="12"/>
          </w:rPr>
          <w:t>Z.M.</w:t>
        </w:r>
        <w:r>
          <w:rPr>
            <w:color w:val="007FAD"/>
            <w:w w:val="110"/>
            <w:sz w:val="12"/>
          </w:rPr>
          <w:t> Hawamdeh,</w:t>
        </w:r>
        <w:r>
          <w:rPr>
            <w:color w:val="007FAD"/>
            <w:w w:val="110"/>
            <w:sz w:val="12"/>
          </w:rPr>
          <w:t> M.A.</w:t>
        </w:r>
        <w:r>
          <w:rPr>
            <w:color w:val="007FAD"/>
            <w:w w:val="110"/>
            <w:sz w:val="12"/>
          </w:rPr>
          <w:t> Alshraideh,</w:t>
        </w:r>
        <w:r>
          <w:rPr>
            <w:color w:val="007FAD"/>
            <w:w w:val="110"/>
            <w:sz w:val="12"/>
          </w:rPr>
          <w:t> J.M.</w:t>
        </w:r>
        <w:r>
          <w:rPr>
            <w:color w:val="007FAD"/>
            <w:w w:val="110"/>
            <w:sz w:val="12"/>
          </w:rPr>
          <w:t> Al-Ajlouni,</w:t>
        </w:r>
        <w:r>
          <w:rPr>
            <w:color w:val="007FAD"/>
            <w:w w:val="110"/>
            <w:sz w:val="12"/>
          </w:rPr>
          <w:t> I.K.</w:t>
        </w:r>
        <w:r>
          <w:rPr>
            <w:color w:val="007FAD"/>
            <w:w w:val="110"/>
            <w:sz w:val="12"/>
          </w:rPr>
          <w:t> Salah,</w:t>
        </w:r>
        <w:r>
          <w:rPr>
            <w:color w:val="007FAD"/>
            <w:w w:val="110"/>
            <w:sz w:val="12"/>
          </w:rPr>
          <w:t> M.B.</w:t>
        </w:r>
        <w:r>
          <w:rPr>
            <w:color w:val="007FAD"/>
            <w:w w:val="110"/>
            <w:sz w:val="12"/>
          </w:rPr>
          <w:t> Holm,</w:t>
        </w:r>
        <w:r>
          <w:rPr>
            <w:color w:val="007FAD"/>
            <w:w w:val="110"/>
            <w:sz w:val="12"/>
          </w:rPr>
          <w:t> </w:t>
        </w:r>
        <w:r>
          <w:rPr>
            <w:color w:val="007FAD"/>
            <w:w w:val="110"/>
            <w:sz w:val="12"/>
          </w:rPr>
          <w:t>A.H.</w:t>
        </w:r>
      </w:hyperlink>
      <w:r>
        <w:rPr>
          <w:color w:val="007FAD"/>
          <w:spacing w:val="40"/>
          <w:w w:val="110"/>
          <w:sz w:val="12"/>
        </w:rPr>
        <w:t> </w:t>
      </w:r>
      <w:hyperlink r:id="rId29">
        <w:r>
          <w:rPr>
            <w:color w:val="007FAD"/>
            <w:w w:val="110"/>
            <w:sz w:val="12"/>
          </w:rPr>
          <w:t>Otom,</w:t>
        </w:r>
        <w:r>
          <w:rPr>
            <w:color w:val="007FAD"/>
            <w:w w:val="110"/>
            <w:sz w:val="12"/>
          </w:rPr>
          <w:t> Development</w:t>
        </w:r>
        <w:r>
          <w:rPr>
            <w:color w:val="007FAD"/>
            <w:w w:val="110"/>
            <w:sz w:val="12"/>
          </w:rPr>
          <w:t> of</w:t>
        </w:r>
        <w:r>
          <w:rPr>
            <w:color w:val="007FAD"/>
            <w:w w:val="110"/>
            <w:sz w:val="12"/>
          </w:rPr>
          <w:t> a</w:t>
        </w:r>
        <w:r>
          <w:rPr>
            <w:color w:val="007FAD"/>
            <w:w w:val="110"/>
            <w:sz w:val="12"/>
          </w:rPr>
          <w:t> decision</w:t>
        </w:r>
        <w:r>
          <w:rPr>
            <w:color w:val="007FAD"/>
            <w:w w:val="110"/>
            <w:sz w:val="12"/>
          </w:rPr>
          <w:t> support</w:t>
        </w:r>
        <w:r>
          <w:rPr>
            <w:color w:val="007FAD"/>
            <w:w w:val="110"/>
            <w:sz w:val="12"/>
          </w:rPr>
          <w:t> system</w:t>
        </w:r>
        <w:r>
          <w:rPr>
            <w:color w:val="007FAD"/>
            <w:w w:val="110"/>
            <w:sz w:val="12"/>
          </w:rPr>
          <w:t> to</w:t>
        </w:r>
        <w:r>
          <w:rPr>
            <w:color w:val="007FAD"/>
            <w:w w:val="110"/>
            <w:sz w:val="12"/>
          </w:rPr>
          <w:t> predict</w:t>
        </w:r>
        <w:r>
          <w:rPr>
            <w:color w:val="007FAD"/>
            <w:w w:val="110"/>
            <w:sz w:val="12"/>
          </w:rPr>
          <w:t> physicians’</w:t>
        </w:r>
      </w:hyperlink>
      <w:r>
        <w:rPr>
          <w:color w:val="007FAD"/>
          <w:spacing w:val="40"/>
          <w:w w:val="110"/>
          <w:sz w:val="12"/>
        </w:rPr>
        <w:t> </w:t>
      </w:r>
      <w:hyperlink r:id="rId29">
        <w:r>
          <w:rPr>
            <w:color w:val="007FAD"/>
            <w:w w:val="110"/>
            <w:sz w:val="12"/>
          </w:rPr>
          <w:t>rehabilitation</w:t>
        </w:r>
        <w:r>
          <w:rPr>
            <w:color w:val="007FAD"/>
            <w:w w:val="110"/>
            <w:sz w:val="12"/>
          </w:rPr>
          <w:t> protocols</w:t>
        </w:r>
        <w:r>
          <w:rPr>
            <w:color w:val="007FAD"/>
            <w:w w:val="110"/>
            <w:sz w:val="12"/>
          </w:rPr>
          <w:t> for</w:t>
        </w:r>
        <w:r>
          <w:rPr>
            <w:color w:val="007FAD"/>
            <w:w w:val="110"/>
            <w:sz w:val="12"/>
          </w:rPr>
          <w:t> patients</w:t>
        </w:r>
        <w:r>
          <w:rPr>
            <w:color w:val="007FAD"/>
            <w:w w:val="110"/>
            <w:sz w:val="12"/>
          </w:rPr>
          <w:t> with</w:t>
        </w:r>
        <w:r>
          <w:rPr>
            <w:color w:val="007FAD"/>
            <w:w w:val="110"/>
            <w:sz w:val="12"/>
          </w:rPr>
          <w:t> knee</w:t>
        </w:r>
        <w:r>
          <w:rPr>
            <w:color w:val="007FAD"/>
            <w:w w:val="110"/>
            <w:sz w:val="12"/>
          </w:rPr>
          <w:t> osteoarthritis,</w:t>
        </w:r>
        <w:r>
          <w:rPr>
            <w:color w:val="007FAD"/>
            <w:w w:val="110"/>
            <w:sz w:val="12"/>
          </w:rPr>
          <w:t> Int.</w:t>
        </w:r>
        <w:r>
          <w:rPr>
            <w:color w:val="007FAD"/>
            <w:w w:val="110"/>
            <w:sz w:val="12"/>
          </w:rPr>
          <w:t> </w:t>
        </w:r>
        <w:r>
          <w:rPr>
            <w:color w:val="007FAD"/>
            <w:w w:val="105"/>
            <w:sz w:val="12"/>
          </w:rPr>
          <w:t>J.</w:t>
        </w:r>
        <w:r>
          <w:rPr>
            <w:color w:val="007FAD"/>
            <w:w w:val="110"/>
            <w:sz w:val="12"/>
          </w:rPr>
          <w:t> Rehabil.</w:t>
        </w:r>
      </w:hyperlink>
      <w:r>
        <w:rPr>
          <w:color w:val="007FAD"/>
          <w:spacing w:val="80"/>
          <w:w w:val="110"/>
          <w:sz w:val="12"/>
        </w:rPr>
        <w:t> </w:t>
      </w:r>
      <w:hyperlink r:id="rId29">
        <w:r>
          <w:rPr>
            <w:color w:val="007FAD"/>
            <w:w w:val="110"/>
            <w:sz w:val="12"/>
          </w:rPr>
          <w:t>Res. 35 (3) (2012) 214–219</w:t>
        </w:r>
      </w:hyperlink>
      <w:r>
        <w:rPr>
          <w:w w:val="110"/>
          <w:sz w:val="12"/>
        </w:rPr>
        <w:t>.</w:t>
      </w:r>
    </w:p>
    <w:p>
      <w:pPr>
        <w:pStyle w:val="ListParagraph"/>
        <w:numPr>
          <w:ilvl w:val="0"/>
          <w:numId w:val="9"/>
        </w:numPr>
        <w:tabs>
          <w:tab w:pos="424" w:val="left" w:leader="none"/>
        </w:tabs>
        <w:spacing w:line="280" w:lineRule="auto" w:before="0" w:after="0"/>
        <w:ind w:left="424" w:right="38" w:hanging="310"/>
        <w:jc w:val="both"/>
        <w:rPr>
          <w:sz w:val="12"/>
        </w:rPr>
      </w:pPr>
      <w:hyperlink r:id="rId30">
        <w:r>
          <w:rPr>
            <w:color w:val="007FAD"/>
            <w:w w:val="110"/>
            <w:sz w:val="12"/>
          </w:rPr>
          <w:t>W.H.</w:t>
        </w:r>
        <w:r>
          <w:rPr>
            <w:color w:val="007FAD"/>
            <w:w w:val="110"/>
            <w:sz w:val="12"/>
          </w:rPr>
          <w:t> Ho,</w:t>
        </w:r>
        <w:r>
          <w:rPr>
            <w:color w:val="007FAD"/>
            <w:w w:val="110"/>
            <w:sz w:val="12"/>
          </w:rPr>
          <w:t> K.T.</w:t>
        </w:r>
        <w:r>
          <w:rPr>
            <w:color w:val="007FAD"/>
            <w:w w:val="110"/>
            <w:sz w:val="12"/>
          </w:rPr>
          <w:t> Lee,</w:t>
        </w:r>
        <w:r>
          <w:rPr>
            <w:color w:val="007FAD"/>
            <w:w w:val="110"/>
            <w:sz w:val="12"/>
          </w:rPr>
          <w:t> H.Y.</w:t>
        </w:r>
        <w:r>
          <w:rPr>
            <w:color w:val="007FAD"/>
            <w:w w:val="110"/>
            <w:sz w:val="12"/>
          </w:rPr>
          <w:t> Chen,</w:t>
        </w:r>
        <w:r>
          <w:rPr>
            <w:color w:val="007FAD"/>
            <w:w w:val="110"/>
            <w:sz w:val="12"/>
          </w:rPr>
          <w:t> T.W.</w:t>
        </w:r>
        <w:r>
          <w:rPr>
            <w:color w:val="007FAD"/>
            <w:w w:val="110"/>
            <w:sz w:val="12"/>
          </w:rPr>
          <w:t> Ho,</w:t>
        </w:r>
        <w:r>
          <w:rPr>
            <w:color w:val="007FAD"/>
            <w:w w:val="110"/>
            <w:sz w:val="12"/>
          </w:rPr>
          <w:t> H.C.</w:t>
        </w:r>
        <w:r>
          <w:rPr>
            <w:color w:val="007FAD"/>
            <w:w w:val="110"/>
            <w:sz w:val="12"/>
          </w:rPr>
          <w:t> Chiu,</w:t>
        </w:r>
        <w:r>
          <w:rPr>
            <w:color w:val="007FAD"/>
            <w:w w:val="110"/>
            <w:sz w:val="12"/>
          </w:rPr>
          <w:t> Disease-free</w:t>
        </w:r>
        <w:r>
          <w:rPr>
            <w:color w:val="007FAD"/>
            <w:w w:val="110"/>
            <w:sz w:val="12"/>
          </w:rPr>
          <w:t> survival</w:t>
        </w:r>
        <w:r>
          <w:rPr>
            <w:color w:val="007FAD"/>
            <w:w w:val="110"/>
            <w:sz w:val="12"/>
          </w:rPr>
          <w:t> after</w:t>
        </w:r>
      </w:hyperlink>
      <w:r>
        <w:rPr>
          <w:color w:val="007FAD"/>
          <w:spacing w:val="40"/>
          <w:w w:val="110"/>
          <w:sz w:val="12"/>
        </w:rPr>
        <w:t> </w:t>
      </w:r>
      <w:hyperlink r:id="rId30">
        <w:r>
          <w:rPr>
            <w:color w:val="007FAD"/>
            <w:w w:val="110"/>
            <w:sz w:val="12"/>
          </w:rPr>
          <w:t>hepatic resection in hepatocellular carcinoma patients: a prediction </w:t>
        </w:r>
        <w:r>
          <w:rPr>
            <w:color w:val="007FAD"/>
            <w:w w:val="110"/>
            <w:sz w:val="12"/>
          </w:rPr>
          <w:t>approach</w:t>
        </w:r>
      </w:hyperlink>
      <w:r>
        <w:rPr>
          <w:color w:val="007FAD"/>
          <w:spacing w:val="40"/>
          <w:w w:val="110"/>
          <w:sz w:val="12"/>
        </w:rPr>
        <w:t> </w:t>
      </w:r>
      <w:hyperlink r:id="rId30">
        <w:r>
          <w:rPr>
            <w:color w:val="007FAD"/>
            <w:w w:val="110"/>
            <w:sz w:val="12"/>
          </w:rPr>
          <w:t>using</w:t>
        </w:r>
        <w:r>
          <w:rPr>
            <w:color w:val="007FAD"/>
            <w:spacing w:val="33"/>
            <w:w w:val="110"/>
            <w:sz w:val="12"/>
          </w:rPr>
          <w:t> </w:t>
        </w:r>
        <w:r>
          <w:rPr>
            <w:color w:val="007FAD"/>
            <w:w w:val="110"/>
            <w:sz w:val="12"/>
          </w:rPr>
          <w:t>artificial</w:t>
        </w:r>
        <w:r>
          <w:rPr>
            <w:color w:val="007FAD"/>
            <w:spacing w:val="33"/>
            <w:w w:val="110"/>
            <w:sz w:val="12"/>
          </w:rPr>
          <w:t> </w:t>
        </w:r>
        <w:r>
          <w:rPr>
            <w:color w:val="007FAD"/>
            <w:w w:val="110"/>
            <w:sz w:val="12"/>
          </w:rPr>
          <w:t>neural</w:t>
        </w:r>
        <w:r>
          <w:rPr>
            <w:color w:val="007FAD"/>
            <w:spacing w:val="33"/>
            <w:w w:val="110"/>
            <w:sz w:val="12"/>
          </w:rPr>
          <w:t> </w:t>
        </w:r>
        <w:r>
          <w:rPr>
            <w:color w:val="007FAD"/>
            <w:w w:val="110"/>
            <w:sz w:val="12"/>
          </w:rPr>
          <w:t>network,</w:t>
        </w:r>
        <w:r>
          <w:rPr>
            <w:color w:val="007FAD"/>
            <w:spacing w:val="33"/>
            <w:w w:val="110"/>
            <w:sz w:val="12"/>
          </w:rPr>
          <w:t> </w:t>
        </w:r>
        <w:r>
          <w:rPr>
            <w:color w:val="007FAD"/>
            <w:w w:val="110"/>
            <w:sz w:val="12"/>
          </w:rPr>
          <w:t>PLoS</w:t>
        </w:r>
        <w:r>
          <w:rPr>
            <w:color w:val="007FAD"/>
            <w:spacing w:val="33"/>
            <w:w w:val="110"/>
            <w:sz w:val="12"/>
          </w:rPr>
          <w:t> </w:t>
        </w:r>
        <w:r>
          <w:rPr>
            <w:color w:val="007FAD"/>
            <w:w w:val="110"/>
            <w:sz w:val="12"/>
          </w:rPr>
          <w:t>One</w:t>
        </w:r>
        <w:r>
          <w:rPr>
            <w:color w:val="007FAD"/>
            <w:spacing w:val="34"/>
            <w:w w:val="110"/>
            <w:sz w:val="12"/>
          </w:rPr>
          <w:t> </w:t>
        </w:r>
        <w:r>
          <w:rPr>
            <w:color w:val="007FAD"/>
            <w:w w:val="110"/>
            <w:sz w:val="12"/>
          </w:rPr>
          <w:t>7</w:t>
        </w:r>
        <w:r>
          <w:rPr>
            <w:color w:val="007FAD"/>
            <w:spacing w:val="31"/>
            <w:w w:val="110"/>
            <w:sz w:val="12"/>
          </w:rPr>
          <w:t> </w:t>
        </w:r>
        <w:r>
          <w:rPr>
            <w:color w:val="007FAD"/>
            <w:w w:val="110"/>
            <w:sz w:val="12"/>
          </w:rPr>
          <w:t>(1)</w:t>
        </w:r>
        <w:r>
          <w:rPr>
            <w:color w:val="007FAD"/>
            <w:spacing w:val="33"/>
            <w:w w:val="110"/>
            <w:sz w:val="12"/>
          </w:rPr>
          <w:t> </w:t>
        </w:r>
        <w:r>
          <w:rPr>
            <w:color w:val="007FAD"/>
            <w:w w:val="110"/>
            <w:sz w:val="12"/>
          </w:rPr>
          <w:t>(2012)</w:t>
        </w:r>
        <w:r>
          <w:rPr>
            <w:color w:val="007FAD"/>
            <w:spacing w:val="33"/>
            <w:w w:val="110"/>
            <w:sz w:val="12"/>
          </w:rPr>
          <w:t> </w:t>
        </w:r>
        <w:r>
          <w:rPr>
            <w:color w:val="007FAD"/>
            <w:w w:val="110"/>
            <w:sz w:val="12"/>
          </w:rPr>
          <w:t>e29179</w:t>
        </w:r>
      </w:hyperlink>
      <w:r>
        <w:rPr>
          <w:w w:val="110"/>
          <w:sz w:val="12"/>
        </w:rPr>
        <w:t>.</w:t>
      </w:r>
    </w:p>
    <w:p>
      <w:pPr>
        <w:pStyle w:val="ListParagraph"/>
        <w:numPr>
          <w:ilvl w:val="0"/>
          <w:numId w:val="9"/>
        </w:numPr>
        <w:tabs>
          <w:tab w:pos="424" w:val="left" w:leader="none"/>
          <w:tab w:pos="426" w:val="left" w:leader="none"/>
        </w:tabs>
        <w:spacing w:line="280" w:lineRule="auto" w:before="0" w:after="0"/>
        <w:ind w:left="426" w:right="38" w:hanging="311"/>
        <w:jc w:val="both"/>
        <w:rPr>
          <w:sz w:val="12"/>
        </w:rPr>
      </w:pPr>
      <w:hyperlink r:id="rId31">
        <w:r>
          <w:rPr>
            <w:color w:val="007FAD"/>
            <w:w w:val="110"/>
            <w:sz w:val="12"/>
          </w:rPr>
          <w:t>C.</w:t>
        </w:r>
        <w:r>
          <w:rPr>
            <w:color w:val="007FAD"/>
            <w:w w:val="110"/>
            <w:sz w:val="12"/>
          </w:rPr>
          <w:t> Zecchin,</w:t>
        </w:r>
        <w:r>
          <w:rPr>
            <w:color w:val="007FAD"/>
            <w:w w:val="110"/>
            <w:sz w:val="12"/>
          </w:rPr>
          <w:t> A.</w:t>
        </w:r>
        <w:r>
          <w:rPr>
            <w:color w:val="007FAD"/>
            <w:w w:val="110"/>
            <w:sz w:val="12"/>
          </w:rPr>
          <w:t> Facchinetti,</w:t>
        </w:r>
        <w:r>
          <w:rPr>
            <w:color w:val="007FAD"/>
            <w:w w:val="110"/>
            <w:sz w:val="12"/>
          </w:rPr>
          <w:t> G.</w:t>
        </w:r>
        <w:r>
          <w:rPr>
            <w:color w:val="007FAD"/>
            <w:w w:val="110"/>
            <w:sz w:val="12"/>
          </w:rPr>
          <w:t> Sparacino,</w:t>
        </w:r>
        <w:r>
          <w:rPr>
            <w:color w:val="007FAD"/>
            <w:w w:val="110"/>
            <w:sz w:val="12"/>
          </w:rPr>
          <w:t> G.</w:t>
        </w:r>
        <w:r>
          <w:rPr>
            <w:color w:val="007FAD"/>
            <w:w w:val="110"/>
            <w:sz w:val="12"/>
          </w:rPr>
          <w:t> De</w:t>
        </w:r>
        <w:r>
          <w:rPr>
            <w:color w:val="007FAD"/>
            <w:w w:val="110"/>
            <w:sz w:val="12"/>
          </w:rPr>
          <w:t> Nicolao,</w:t>
        </w:r>
        <w:r>
          <w:rPr>
            <w:color w:val="007FAD"/>
            <w:w w:val="110"/>
            <w:sz w:val="12"/>
          </w:rPr>
          <w:t> C.</w:t>
        </w:r>
        <w:r>
          <w:rPr>
            <w:color w:val="007FAD"/>
            <w:w w:val="110"/>
            <w:sz w:val="12"/>
          </w:rPr>
          <w:t> Cobelli,</w:t>
        </w:r>
        <w:r>
          <w:rPr>
            <w:color w:val="007FAD"/>
            <w:w w:val="110"/>
            <w:sz w:val="12"/>
          </w:rPr>
          <w:t> Neural</w:t>
        </w:r>
      </w:hyperlink>
      <w:r>
        <w:rPr>
          <w:color w:val="007FAD"/>
          <w:spacing w:val="40"/>
          <w:w w:val="110"/>
          <w:sz w:val="12"/>
        </w:rPr>
        <w:t> </w:t>
      </w:r>
      <w:hyperlink r:id="rId31">
        <w:r>
          <w:rPr>
            <w:color w:val="007FAD"/>
            <w:w w:val="110"/>
            <w:sz w:val="12"/>
          </w:rPr>
          <w:t>network</w:t>
        </w:r>
        <w:r>
          <w:rPr>
            <w:color w:val="007FAD"/>
            <w:w w:val="110"/>
            <w:sz w:val="12"/>
          </w:rPr>
          <w:t> incorporating</w:t>
        </w:r>
        <w:r>
          <w:rPr>
            <w:color w:val="007FAD"/>
            <w:w w:val="110"/>
            <w:sz w:val="12"/>
          </w:rPr>
          <w:t> meal</w:t>
        </w:r>
        <w:r>
          <w:rPr>
            <w:color w:val="007FAD"/>
            <w:w w:val="110"/>
            <w:sz w:val="12"/>
          </w:rPr>
          <w:t> information</w:t>
        </w:r>
        <w:r>
          <w:rPr>
            <w:color w:val="007FAD"/>
            <w:w w:val="110"/>
            <w:sz w:val="12"/>
          </w:rPr>
          <w:t> improves</w:t>
        </w:r>
        <w:r>
          <w:rPr>
            <w:color w:val="007FAD"/>
            <w:w w:val="110"/>
            <w:sz w:val="12"/>
          </w:rPr>
          <w:t> accuracy</w:t>
        </w:r>
        <w:r>
          <w:rPr>
            <w:color w:val="007FAD"/>
            <w:w w:val="110"/>
            <w:sz w:val="12"/>
          </w:rPr>
          <w:t> of</w:t>
        </w:r>
        <w:r>
          <w:rPr>
            <w:color w:val="007FAD"/>
            <w:w w:val="110"/>
            <w:sz w:val="12"/>
          </w:rPr>
          <w:t> </w:t>
        </w:r>
        <w:r>
          <w:rPr>
            <w:color w:val="007FAD"/>
            <w:w w:val="110"/>
            <w:sz w:val="12"/>
          </w:rPr>
          <w:t>short-time</w:t>
        </w:r>
      </w:hyperlink>
      <w:r>
        <w:rPr>
          <w:color w:val="007FAD"/>
          <w:spacing w:val="40"/>
          <w:w w:val="110"/>
          <w:sz w:val="12"/>
        </w:rPr>
        <w:t> </w:t>
      </w:r>
      <w:hyperlink r:id="rId31">
        <w:r>
          <w:rPr>
            <w:color w:val="007FAD"/>
            <w:w w:val="110"/>
            <w:sz w:val="12"/>
          </w:rPr>
          <w:t>prediction</w:t>
        </w:r>
        <w:r>
          <w:rPr>
            <w:color w:val="007FAD"/>
            <w:w w:val="110"/>
            <w:sz w:val="12"/>
          </w:rPr>
          <w:t> of</w:t>
        </w:r>
        <w:r>
          <w:rPr>
            <w:color w:val="007FAD"/>
            <w:w w:val="110"/>
            <w:sz w:val="12"/>
          </w:rPr>
          <w:t> glucose</w:t>
        </w:r>
        <w:r>
          <w:rPr>
            <w:color w:val="007FAD"/>
            <w:w w:val="110"/>
            <w:sz w:val="12"/>
          </w:rPr>
          <w:t> concentration,</w:t>
        </w:r>
        <w:r>
          <w:rPr>
            <w:color w:val="007FAD"/>
            <w:w w:val="110"/>
            <w:sz w:val="12"/>
          </w:rPr>
          <w:t> IEEE</w:t>
        </w:r>
        <w:r>
          <w:rPr>
            <w:color w:val="007FAD"/>
            <w:w w:val="110"/>
            <w:sz w:val="12"/>
          </w:rPr>
          <w:t> Trans.</w:t>
        </w:r>
        <w:r>
          <w:rPr>
            <w:color w:val="007FAD"/>
            <w:w w:val="110"/>
            <w:sz w:val="12"/>
          </w:rPr>
          <w:t> Biomed.</w:t>
        </w:r>
        <w:r>
          <w:rPr>
            <w:color w:val="007FAD"/>
            <w:w w:val="110"/>
            <w:sz w:val="12"/>
          </w:rPr>
          <w:t> Eng.</w:t>
        </w:r>
        <w:r>
          <w:rPr>
            <w:color w:val="007FAD"/>
            <w:w w:val="110"/>
            <w:sz w:val="12"/>
          </w:rPr>
          <w:t> 59</w:t>
        </w:r>
        <w:r>
          <w:rPr>
            <w:color w:val="007FAD"/>
            <w:w w:val="110"/>
            <w:sz w:val="12"/>
          </w:rPr>
          <w:t> (6)</w:t>
        </w:r>
        <w:r>
          <w:rPr>
            <w:color w:val="007FAD"/>
            <w:w w:val="110"/>
            <w:sz w:val="12"/>
          </w:rPr>
          <w:t> (2012)</w:t>
        </w:r>
      </w:hyperlink>
      <w:r>
        <w:rPr>
          <w:color w:val="007FAD"/>
          <w:spacing w:val="40"/>
          <w:w w:val="110"/>
          <w:sz w:val="12"/>
        </w:rPr>
        <w:t> </w:t>
      </w:r>
      <w:hyperlink r:id="rId31">
        <w:r>
          <w:rPr>
            <w:color w:val="007FAD"/>
            <w:spacing w:val="-2"/>
            <w:w w:val="110"/>
            <w:sz w:val="12"/>
          </w:rPr>
          <w:t>1550–1560</w:t>
        </w:r>
      </w:hyperlink>
      <w:r>
        <w:rPr>
          <w:spacing w:val="-2"/>
          <w:w w:val="110"/>
          <w:sz w:val="12"/>
        </w:rPr>
        <w:t>.</w:t>
      </w:r>
    </w:p>
    <w:p>
      <w:pPr>
        <w:pStyle w:val="ListParagraph"/>
        <w:numPr>
          <w:ilvl w:val="0"/>
          <w:numId w:val="9"/>
        </w:numPr>
        <w:tabs>
          <w:tab w:pos="424" w:val="left" w:leader="none"/>
          <w:tab w:pos="426" w:val="left" w:leader="none"/>
        </w:tabs>
        <w:spacing w:line="280" w:lineRule="auto" w:before="0" w:after="0"/>
        <w:ind w:left="426" w:right="38" w:hanging="311"/>
        <w:jc w:val="both"/>
        <w:rPr>
          <w:sz w:val="12"/>
        </w:rPr>
      </w:pPr>
      <w:r>
        <w:rPr>
          <w:w w:val="110"/>
          <w:sz w:val="12"/>
        </w:rPr>
        <w:t>P.</w:t>
      </w:r>
      <w:r>
        <w:rPr>
          <w:w w:val="110"/>
          <w:sz w:val="12"/>
        </w:rPr>
        <w:t> Durieux,</w:t>
      </w:r>
      <w:r>
        <w:rPr>
          <w:w w:val="110"/>
          <w:sz w:val="12"/>
        </w:rPr>
        <w:t> R.</w:t>
      </w:r>
      <w:r>
        <w:rPr>
          <w:w w:val="110"/>
          <w:sz w:val="12"/>
        </w:rPr>
        <w:t> Nizard,</w:t>
      </w:r>
      <w:r>
        <w:rPr>
          <w:w w:val="110"/>
          <w:sz w:val="12"/>
        </w:rPr>
        <w:t> P.</w:t>
      </w:r>
      <w:r>
        <w:rPr>
          <w:w w:val="110"/>
          <w:sz w:val="12"/>
        </w:rPr>
        <w:t> Ravaud,</w:t>
      </w:r>
      <w:r>
        <w:rPr>
          <w:w w:val="110"/>
          <w:sz w:val="12"/>
        </w:rPr>
        <w:t> N.</w:t>
      </w:r>
      <w:r>
        <w:rPr>
          <w:w w:val="110"/>
          <w:sz w:val="12"/>
        </w:rPr>
        <w:t> Mounier,</w:t>
      </w:r>
      <w:r>
        <w:rPr>
          <w:w w:val="110"/>
          <w:sz w:val="12"/>
        </w:rPr>
        <w:t> E.</w:t>
      </w:r>
      <w:r>
        <w:rPr>
          <w:w w:val="110"/>
          <w:sz w:val="12"/>
        </w:rPr>
        <w:t> Lepage,</w:t>
      </w:r>
      <w:r>
        <w:rPr>
          <w:w w:val="110"/>
          <w:sz w:val="12"/>
        </w:rPr>
        <w:t> A</w:t>
      </w:r>
      <w:r>
        <w:rPr>
          <w:w w:val="110"/>
          <w:sz w:val="12"/>
        </w:rPr>
        <w:t> clinical</w:t>
      </w:r>
      <w:r>
        <w:rPr>
          <w:w w:val="110"/>
          <w:sz w:val="12"/>
        </w:rPr>
        <w:t> decision</w:t>
      </w:r>
      <w:r>
        <w:rPr>
          <w:spacing w:val="40"/>
          <w:w w:val="110"/>
          <w:sz w:val="12"/>
        </w:rPr>
        <w:t> </w:t>
      </w:r>
      <w:r>
        <w:rPr>
          <w:w w:val="110"/>
          <w:sz w:val="12"/>
        </w:rPr>
        <w:t>support</w:t>
      </w:r>
      <w:r>
        <w:rPr>
          <w:spacing w:val="40"/>
          <w:w w:val="110"/>
          <w:sz w:val="12"/>
        </w:rPr>
        <w:t> </w:t>
      </w:r>
      <w:r>
        <w:rPr>
          <w:w w:val="110"/>
          <w:sz w:val="12"/>
        </w:rPr>
        <w:t>system</w:t>
      </w:r>
      <w:r>
        <w:rPr>
          <w:spacing w:val="40"/>
          <w:w w:val="110"/>
          <w:sz w:val="12"/>
        </w:rPr>
        <w:t> </w:t>
      </w:r>
      <w:r>
        <w:rPr>
          <w:w w:val="110"/>
          <w:sz w:val="12"/>
        </w:rPr>
        <w:t>for</w:t>
      </w:r>
      <w:r>
        <w:rPr>
          <w:spacing w:val="40"/>
          <w:w w:val="110"/>
          <w:sz w:val="12"/>
        </w:rPr>
        <w:t> </w:t>
      </w:r>
      <w:r>
        <w:rPr>
          <w:w w:val="110"/>
          <w:sz w:val="12"/>
        </w:rPr>
        <w:t>prevention</w:t>
      </w:r>
      <w:r>
        <w:rPr>
          <w:spacing w:val="40"/>
          <w:w w:val="110"/>
          <w:sz w:val="12"/>
        </w:rPr>
        <w:t> </w:t>
      </w:r>
      <w:r>
        <w:rPr>
          <w:w w:val="110"/>
          <w:sz w:val="12"/>
        </w:rPr>
        <w:t>of</w:t>
      </w:r>
      <w:r>
        <w:rPr>
          <w:spacing w:val="40"/>
          <w:w w:val="110"/>
          <w:sz w:val="12"/>
        </w:rPr>
        <w:t> </w:t>
      </w:r>
      <w:r>
        <w:rPr>
          <w:w w:val="110"/>
          <w:sz w:val="12"/>
        </w:rPr>
        <w:t>venous</w:t>
      </w:r>
      <w:r>
        <w:rPr>
          <w:spacing w:val="40"/>
          <w:w w:val="110"/>
          <w:sz w:val="12"/>
        </w:rPr>
        <w:t> </w:t>
      </w:r>
      <w:r>
        <w:rPr>
          <w:w w:val="110"/>
          <w:sz w:val="12"/>
        </w:rPr>
        <w:t>thromboembolism:</w:t>
      </w:r>
      <w:r>
        <w:rPr>
          <w:spacing w:val="40"/>
          <w:w w:val="110"/>
          <w:sz w:val="12"/>
        </w:rPr>
        <w:t> </w:t>
      </w:r>
      <w:r>
        <w:rPr>
          <w:w w:val="110"/>
          <w:sz w:val="12"/>
        </w:rPr>
        <w:t>effect</w:t>
      </w:r>
      <w:r>
        <w:rPr>
          <w:spacing w:val="40"/>
          <w:w w:val="110"/>
          <w:sz w:val="12"/>
        </w:rPr>
        <w:t> </w:t>
      </w:r>
      <w:r>
        <w:rPr>
          <w:w w:val="110"/>
          <w:sz w:val="12"/>
        </w:rPr>
        <w:t>on</w:t>
      </w:r>
      <w:r>
        <w:rPr>
          <w:spacing w:val="40"/>
          <w:w w:val="110"/>
          <w:sz w:val="12"/>
        </w:rPr>
        <w:t> </w:t>
      </w:r>
      <w:r>
        <w:rPr>
          <w:w w:val="110"/>
          <w:sz w:val="12"/>
        </w:rPr>
        <w:t>physician</w:t>
      </w:r>
      <w:r>
        <w:rPr>
          <w:w w:val="110"/>
          <w:sz w:val="12"/>
        </w:rPr>
        <w:t> behavior,</w:t>
      </w:r>
      <w:r>
        <w:rPr>
          <w:w w:val="110"/>
          <w:sz w:val="12"/>
        </w:rPr>
        <w:t> JAMA</w:t>
      </w:r>
      <w:r>
        <w:rPr>
          <w:w w:val="110"/>
          <w:sz w:val="12"/>
        </w:rPr>
        <w:t> 283</w:t>
      </w:r>
      <w:r>
        <w:rPr>
          <w:w w:val="110"/>
          <w:sz w:val="12"/>
        </w:rPr>
        <w:t> (21)</w:t>
      </w:r>
      <w:r>
        <w:rPr>
          <w:w w:val="110"/>
          <w:sz w:val="12"/>
        </w:rPr>
        <w:t> (2000)</w:t>
      </w:r>
      <w:r>
        <w:rPr>
          <w:w w:val="110"/>
          <w:sz w:val="12"/>
        </w:rPr>
        <w:t> 2816–2821,</w:t>
      </w:r>
      <w:r>
        <w:rPr>
          <w:w w:val="110"/>
          <w:sz w:val="12"/>
        </w:rPr>
        <w:t> </w:t>
      </w:r>
      <w:hyperlink r:id="rId32">
        <w:r>
          <w:rPr>
            <w:color w:val="007FAD"/>
            <w:w w:val="110"/>
            <w:sz w:val="12"/>
          </w:rPr>
          <w:t>http://dx.doi.org/</w:t>
        </w:r>
      </w:hyperlink>
      <w:r>
        <w:rPr>
          <w:color w:val="007FAD"/>
          <w:spacing w:val="40"/>
          <w:w w:val="110"/>
          <w:sz w:val="12"/>
        </w:rPr>
        <w:t> </w:t>
      </w:r>
      <w:hyperlink r:id="rId32">
        <w:r>
          <w:rPr>
            <w:color w:val="007FAD"/>
            <w:spacing w:val="-2"/>
            <w:w w:val="110"/>
            <w:sz w:val="12"/>
          </w:rPr>
          <w:t>10.1001/jama.283.21.2816</w:t>
        </w:r>
      </w:hyperlink>
      <w:r>
        <w:rPr>
          <w:spacing w:val="-2"/>
          <w:w w:val="110"/>
          <w:sz w:val="12"/>
        </w:rPr>
        <w:t>.</w:t>
      </w:r>
    </w:p>
    <w:p>
      <w:pPr>
        <w:pStyle w:val="ListParagraph"/>
        <w:numPr>
          <w:ilvl w:val="0"/>
          <w:numId w:val="9"/>
        </w:numPr>
        <w:tabs>
          <w:tab w:pos="424" w:val="left" w:leader="none"/>
          <w:tab w:pos="426" w:val="left" w:leader="none"/>
        </w:tabs>
        <w:spacing w:line="280" w:lineRule="auto" w:before="0" w:after="0"/>
        <w:ind w:left="426" w:right="38" w:hanging="311"/>
        <w:jc w:val="both"/>
        <w:rPr>
          <w:sz w:val="12"/>
        </w:rPr>
      </w:pPr>
      <w:hyperlink r:id="rId33">
        <w:r>
          <w:rPr>
            <w:color w:val="007FAD"/>
            <w:w w:val="105"/>
            <w:sz w:val="12"/>
          </w:rPr>
          <w:t>N.</w:t>
        </w:r>
        <w:r>
          <w:rPr>
            <w:color w:val="007FAD"/>
            <w:w w:val="105"/>
            <w:sz w:val="12"/>
          </w:rPr>
          <w:t> Kucher,</w:t>
        </w:r>
        <w:r>
          <w:rPr>
            <w:color w:val="007FAD"/>
            <w:w w:val="105"/>
            <w:sz w:val="12"/>
          </w:rPr>
          <w:t> S.</w:t>
        </w:r>
        <w:r>
          <w:rPr>
            <w:color w:val="007FAD"/>
            <w:w w:val="105"/>
            <w:sz w:val="12"/>
          </w:rPr>
          <w:t> Koo,</w:t>
        </w:r>
        <w:r>
          <w:rPr>
            <w:color w:val="007FAD"/>
            <w:w w:val="105"/>
            <w:sz w:val="12"/>
          </w:rPr>
          <w:t> R.</w:t>
        </w:r>
        <w:r>
          <w:rPr>
            <w:color w:val="007FAD"/>
            <w:w w:val="105"/>
            <w:sz w:val="12"/>
          </w:rPr>
          <w:t> Quiroz,</w:t>
        </w:r>
        <w:r>
          <w:rPr>
            <w:color w:val="007FAD"/>
            <w:w w:val="105"/>
            <w:sz w:val="12"/>
          </w:rPr>
          <w:t> J.M.</w:t>
        </w:r>
        <w:r>
          <w:rPr>
            <w:color w:val="007FAD"/>
            <w:w w:val="105"/>
            <w:sz w:val="12"/>
          </w:rPr>
          <w:t> Cooper,</w:t>
        </w:r>
        <w:r>
          <w:rPr>
            <w:color w:val="007FAD"/>
            <w:w w:val="105"/>
            <w:sz w:val="12"/>
          </w:rPr>
          <w:t> M.D.</w:t>
        </w:r>
        <w:r>
          <w:rPr>
            <w:color w:val="007FAD"/>
            <w:w w:val="105"/>
            <w:sz w:val="12"/>
          </w:rPr>
          <w:t> Paterno,</w:t>
        </w:r>
        <w:r>
          <w:rPr>
            <w:color w:val="007FAD"/>
            <w:w w:val="105"/>
            <w:sz w:val="12"/>
          </w:rPr>
          <w:t> B.</w:t>
        </w:r>
        <w:r>
          <w:rPr>
            <w:color w:val="007FAD"/>
            <w:w w:val="105"/>
            <w:sz w:val="12"/>
          </w:rPr>
          <w:t> Soukonnikov,</w:t>
        </w:r>
        <w:r>
          <w:rPr>
            <w:color w:val="007FAD"/>
            <w:w w:val="105"/>
            <w:sz w:val="12"/>
          </w:rPr>
          <w:t> </w:t>
        </w:r>
        <w:r>
          <w:rPr>
            <w:color w:val="007FAD"/>
            <w:w w:val="105"/>
            <w:sz w:val="12"/>
          </w:rPr>
          <w:t>S.Z.</w:t>
        </w:r>
      </w:hyperlink>
      <w:r>
        <w:rPr>
          <w:color w:val="007FAD"/>
          <w:spacing w:val="40"/>
          <w:w w:val="105"/>
          <w:sz w:val="12"/>
        </w:rPr>
        <w:t> </w:t>
      </w:r>
      <w:hyperlink r:id="rId33">
        <w:r>
          <w:rPr>
            <w:color w:val="007FAD"/>
            <w:w w:val="105"/>
            <w:sz w:val="12"/>
          </w:rPr>
          <w:t>Goldhaber,</w:t>
        </w:r>
        <w:r>
          <w:rPr>
            <w:color w:val="007FAD"/>
            <w:w w:val="105"/>
            <w:sz w:val="12"/>
          </w:rPr>
          <w:t> Electronic</w:t>
        </w:r>
        <w:r>
          <w:rPr>
            <w:color w:val="007FAD"/>
            <w:w w:val="105"/>
            <w:sz w:val="12"/>
          </w:rPr>
          <w:t> alerts</w:t>
        </w:r>
        <w:r>
          <w:rPr>
            <w:color w:val="007FAD"/>
            <w:w w:val="105"/>
            <w:sz w:val="12"/>
          </w:rPr>
          <w:t> to</w:t>
        </w:r>
        <w:r>
          <w:rPr>
            <w:color w:val="007FAD"/>
            <w:w w:val="105"/>
            <w:sz w:val="12"/>
          </w:rPr>
          <w:t> prevent</w:t>
        </w:r>
        <w:r>
          <w:rPr>
            <w:color w:val="007FAD"/>
            <w:w w:val="105"/>
            <w:sz w:val="12"/>
          </w:rPr>
          <w:t> venous</w:t>
        </w:r>
        <w:r>
          <w:rPr>
            <w:color w:val="007FAD"/>
            <w:w w:val="105"/>
            <w:sz w:val="12"/>
          </w:rPr>
          <w:t> thromboembolism</w:t>
        </w:r>
        <w:r>
          <w:rPr>
            <w:color w:val="007FAD"/>
            <w:w w:val="105"/>
            <w:sz w:val="12"/>
          </w:rPr>
          <w:t> among</w:t>
        </w:r>
      </w:hyperlink>
      <w:r>
        <w:rPr>
          <w:color w:val="007FAD"/>
          <w:spacing w:val="40"/>
          <w:w w:val="105"/>
          <w:sz w:val="12"/>
        </w:rPr>
        <w:t> </w:t>
      </w:r>
      <w:hyperlink r:id="rId33">
        <w:r>
          <w:rPr>
            <w:color w:val="007FAD"/>
            <w:w w:val="105"/>
            <w:sz w:val="12"/>
          </w:rPr>
          <w:t>hospitalized</w:t>
        </w:r>
        <w:r>
          <w:rPr>
            <w:color w:val="007FAD"/>
            <w:spacing w:val="40"/>
            <w:w w:val="105"/>
            <w:sz w:val="12"/>
          </w:rPr>
          <w:t> </w:t>
        </w:r>
        <w:r>
          <w:rPr>
            <w:color w:val="007FAD"/>
            <w:w w:val="105"/>
            <w:sz w:val="12"/>
          </w:rPr>
          <w:t>patients,</w:t>
        </w:r>
        <w:r>
          <w:rPr>
            <w:color w:val="007FAD"/>
            <w:spacing w:val="40"/>
            <w:w w:val="105"/>
            <w:sz w:val="12"/>
          </w:rPr>
          <w:t> </w:t>
        </w:r>
        <w:r>
          <w:rPr>
            <w:color w:val="007FAD"/>
            <w:w w:val="105"/>
            <w:sz w:val="12"/>
          </w:rPr>
          <w:t>N.</w:t>
        </w:r>
        <w:r>
          <w:rPr>
            <w:color w:val="007FAD"/>
            <w:spacing w:val="40"/>
            <w:w w:val="105"/>
            <w:sz w:val="12"/>
          </w:rPr>
          <w:t> </w:t>
        </w:r>
        <w:r>
          <w:rPr>
            <w:color w:val="007FAD"/>
            <w:w w:val="105"/>
            <w:sz w:val="12"/>
          </w:rPr>
          <w:t>Engl.</w:t>
        </w:r>
        <w:r>
          <w:rPr>
            <w:color w:val="007FAD"/>
            <w:spacing w:val="40"/>
            <w:w w:val="105"/>
            <w:sz w:val="12"/>
          </w:rPr>
          <w:t> </w:t>
        </w:r>
        <w:r>
          <w:rPr>
            <w:color w:val="007FAD"/>
            <w:w w:val="105"/>
            <w:sz w:val="12"/>
          </w:rPr>
          <w:t>J.</w:t>
        </w:r>
        <w:r>
          <w:rPr>
            <w:color w:val="007FAD"/>
            <w:spacing w:val="40"/>
            <w:w w:val="105"/>
            <w:sz w:val="12"/>
          </w:rPr>
          <w:t> </w:t>
        </w:r>
        <w:r>
          <w:rPr>
            <w:color w:val="007FAD"/>
            <w:w w:val="105"/>
            <w:sz w:val="12"/>
          </w:rPr>
          <w:t>Med.</w:t>
        </w:r>
        <w:r>
          <w:rPr>
            <w:color w:val="007FAD"/>
            <w:spacing w:val="40"/>
            <w:w w:val="105"/>
            <w:sz w:val="12"/>
          </w:rPr>
          <w:t> </w:t>
        </w:r>
        <w:r>
          <w:rPr>
            <w:color w:val="007FAD"/>
            <w:w w:val="105"/>
            <w:sz w:val="12"/>
          </w:rPr>
          <w:t>352</w:t>
        </w:r>
        <w:r>
          <w:rPr>
            <w:color w:val="007FAD"/>
            <w:spacing w:val="40"/>
            <w:w w:val="105"/>
            <w:sz w:val="12"/>
          </w:rPr>
          <w:t> </w:t>
        </w:r>
        <w:r>
          <w:rPr>
            <w:color w:val="007FAD"/>
            <w:w w:val="105"/>
            <w:sz w:val="12"/>
          </w:rPr>
          <w:t>(10)</w:t>
        </w:r>
        <w:r>
          <w:rPr>
            <w:color w:val="007FAD"/>
            <w:spacing w:val="40"/>
            <w:w w:val="105"/>
            <w:sz w:val="12"/>
          </w:rPr>
          <w:t> </w:t>
        </w:r>
        <w:r>
          <w:rPr>
            <w:color w:val="007FAD"/>
            <w:w w:val="105"/>
            <w:sz w:val="12"/>
          </w:rPr>
          <w:t>(2005)</w:t>
        </w:r>
        <w:r>
          <w:rPr>
            <w:color w:val="007FAD"/>
            <w:spacing w:val="40"/>
            <w:w w:val="105"/>
            <w:sz w:val="12"/>
          </w:rPr>
          <w:t> </w:t>
        </w:r>
        <w:r>
          <w:rPr>
            <w:color w:val="007FAD"/>
            <w:w w:val="105"/>
            <w:sz w:val="12"/>
          </w:rPr>
          <w:t>969–977</w:t>
        </w:r>
      </w:hyperlink>
      <w:r>
        <w:rPr>
          <w:w w:val="105"/>
          <w:sz w:val="12"/>
        </w:rPr>
        <w:t>.</w:t>
      </w:r>
    </w:p>
    <w:p>
      <w:pPr>
        <w:pStyle w:val="ListParagraph"/>
        <w:numPr>
          <w:ilvl w:val="0"/>
          <w:numId w:val="9"/>
        </w:numPr>
        <w:tabs>
          <w:tab w:pos="424" w:val="left" w:leader="none"/>
          <w:tab w:pos="426" w:val="left" w:leader="none"/>
        </w:tabs>
        <w:spacing w:line="280" w:lineRule="auto" w:before="0" w:after="0"/>
        <w:ind w:left="426" w:right="38" w:hanging="311"/>
        <w:jc w:val="both"/>
        <w:rPr>
          <w:sz w:val="12"/>
        </w:rPr>
      </w:pPr>
      <w:hyperlink r:id="rId34">
        <w:r>
          <w:rPr>
            <w:color w:val="007FAD"/>
            <w:w w:val="115"/>
            <w:sz w:val="12"/>
          </w:rPr>
          <w:t>Gregory</w:t>
        </w:r>
        <w:r>
          <w:rPr>
            <w:color w:val="007FAD"/>
            <w:spacing w:val="-2"/>
            <w:w w:val="115"/>
            <w:sz w:val="12"/>
          </w:rPr>
          <w:t> </w:t>
        </w:r>
        <w:r>
          <w:rPr>
            <w:color w:val="007FAD"/>
            <w:w w:val="115"/>
            <w:sz w:val="12"/>
          </w:rPr>
          <w:t>Piazza,</w:t>
        </w:r>
        <w:r>
          <w:rPr>
            <w:color w:val="007FAD"/>
            <w:spacing w:val="-2"/>
            <w:w w:val="115"/>
            <w:sz w:val="12"/>
          </w:rPr>
          <w:t> </w:t>
        </w:r>
        <w:r>
          <w:rPr>
            <w:color w:val="007FAD"/>
            <w:w w:val="115"/>
            <w:sz w:val="12"/>
          </w:rPr>
          <w:t>Samuel</w:t>
        </w:r>
        <w:r>
          <w:rPr>
            <w:color w:val="007FAD"/>
            <w:spacing w:val="-2"/>
            <w:w w:val="115"/>
            <w:sz w:val="12"/>
          </w:rPr>
          <w:t> </w:t>
        </w:r>
        <w:r>
          <w:rPr>
            <w:color w:val="007FAD"/>
            <w:w w:val="115"/>
            <w:sz w:val="12"/>
          </w:rPr>
          <w:t>Z.</w:t>
        </w:r>
        <w:r>
          <w:rPr>
            <w:color w:val="007FAD"/>
            <w:spacing w:val="-1"/>
            <w:w w:val="115"/>
            <w:sz w:val="12"/>
          </w:rPr>
          <w:t> </w:t>
        </w:r>
        <w:r>
          <w:rPr>
            <w:color w:val="007FAD"/>
            <w:w w:val="115"/>
            <w:sz w:val="12"/>
          </w:rPr>
          <w:t>Goldhaber,</w:t>
        </w:r>
        <w:r>
          <w:rPr>
            <w:color w:val="007FAD"/>
            <w:spacing w:val="-1"/>
            <w:w w:val="115"/>
            <w:sz w:val="12"/>
          </w:rPr>
          <w:t> </w:t>
        </w:r>
        <w:r>
          <w:rPr>
            <w:color w:val="007FAD"/>
            <w:w w:val="115"/>
            <w:sz w:val="12"/>
          </w:rPr>
          <w:t>Computerized</w:t>
        </w:r>
        <w:r>
          <w:rPr>
            <w:color w:val="007FAD"/>
            <w:spacing w:val="-1"/>
            <w:w w:val="115"/>
            <w:sz w:val="12"/>
          </w:rPr>
          <w:t> </w:t>
        </w:r>
        <w:r>
          <w:rPr>
            <w:color w:val="007FAD"/>
            <w:w w:val="115"/>
            <w:sz w:val="12"/>
          </w:rPr>
          <w:t>decision</w:t>
        </w:r>
        <w:r>
          <w:rPr>
            <w:color w:val="007FAD"/>
            <w:spacing w:val="-2"/>
            <w:w w:val="115"/>
            <w:sz w:val="12"/>
          </w:rPr>
          <w:t> </w:t>
        </w:r>
        <w:r>
          <w:rPr>
            <w:color w:val="007FAD"/>
            <w:w w:val="115"/>
            <w:sz w:val="12"/>
          </w:rPr>
          <w:t>support</w:t>
        </w:r>
        <w:r>
          <w:rPr>
            <w:color w:val="007FAD"/>
            <w:spacing w:val="-1"/>
            <w:w w:val="115"/>
            <w:sz w:val="12"/>
          </w:rPr>
          <w:t> </w:t>
        </w:r>
        <w:r>
          <w:rPr>
            <w:color w:val="007FAD"/>
            <w:w w:val="115"/>
            <w:sz w:val="12"/>
          </w:rPr>
          <w:t>for</w:t>
        </w:r>
        <w:r>
          <w:rPr>
            <w:color w:val="007FAD"/>
            <w:spacing w:val="-2"/>
            <w:w w:val="115"/>
            <w:sz w:val="12"/>
          </w:rPr>
          <w:t> </w:t>
        </w:r>
        <w:r>
          <w:rPr>
            <w:color w:val="007FAD"/>
            <w:w w:val="115"/>
            <w:sz w:val="12"/>
          </w:rPr>
          <w:t>the</w:t>
        </w:r>
      </w:hyperlink>
      <w:r>
        <w:rPr>
          <w:color w:val="007FAD"/>
          <w:spacing w:val="40"/>
          <w:w w:val="115"/>
          <w:sz w:val="12"/>
        </w:rPr>
        <w:t> </w:t>
      </w:r>
      <w:hyperlink r:id="rId34">
        <w:r>
          <w:rPr>
            <w:color w:val="007FAD"/>
            <w:w w:val="115"/>
            <w:sz w:val="12"/>
          </w:rPr>
          <w:t>cardiovascular</w:t>
        </w:r>
        <w:r>
          <w:rPr>
            <w:color w:val="007FAD"/>
            <w:spacing w:val="-9"/>
            <w:w w:val="115"/>
            <w:sz w:val="12"/>
          </w:rPr>
          <w:t> </w:t>
        </w:r>
        <w:r>
          <w:rPr>
            <w:color w:val="007FAD"/>
            <w:w w:val="115"/>
            <w:sz w:val="12"/>
          </w:rPr>
          <w:t>clinician</w:t>
        </w:r>
        <w:r>
          <w:rPr>
            <w:color w:val="007FAD"/>
            <w:spacing w:val="-8"/>
            <w:w w:val="115"/>
            <w:sz w:val="12"/>
          </w:rPr>
          <w:t> </w:t>
        </w:r>
        <w:r>
          <w:rPr>
            <w:color w:val="007FAD"/>
            <w:w w:val="115"/>
            <w:sz w:val="12"/>
          </w:rPr>
          <w:t>applications</w:t>
        </w:r>
        <w:r>
          <w:rPr>
            <w:color w:val="007FAD"/>
            <w:spacing w:val="-8"/>
            <w:w w:val="115"/>
            <w:sz w:val="12"/>
          </w:rPr>
          <w:t> </w:t>
        </w:r>
        <w:r>
          <w:rPr>
            <w:color w:val="007FAD"/>
            <w:w w:val="115"/>
            <w:sz w:val="12"/>
          </w:rPr>
          <w:t>for</w:t>
        </w:r>
        <w:r>
          <w:rPr>
            <w:color w:val="007FAD"/>
            <w:spacing w:val="-9"/>
            <w:w w:val="115"/>
            <w:sz w:val="12"/>
          </w:rPr>
          <w:t> </w:t>
        </w:r>
        <w:r>
          <w:rPr>
            <w:color w:val="007FAD"/>
            <w:w w:val="115"/>
            <w:sz w:val="12"/>
          </w:rPr>
          <w:t>venous</w:t>
        </w:r>
        <w:r>
          <w:rPr>
            <w:color w:val="007FAD"/>
            <w:spacing w:val="-8"/>
            <w:w w:val="115"/>
            <w:sz w:val="12"/>
          </w:rPr>
          <w:t> </w:t>
        </w:r>
        <w:r>
          <w:rPr>
            <w:color w:val="007FAD"/>
            <w:w w:val="115"/>
            <w:sz w:val="12"/>
          </w:rPr>
          <w:t>thromboembolism</w:t>
        </w:r>
        <w:r>
          <w:rPr>
            <w:color w:val="007FAD"/>
            <w:spacing w:val="-8"/>
            <w:w w:val="115"/>
            <w:sz w:val="12"/>
          </w:rPr>
          <w:t> </w:t>
        </w:r>
        <w:r>
          <w:rPr>
            <w:color w:val="007FAD"/>
            <w:w w:val="115"/>
            <w:sz w:val="12"/>
          </w:rPr>
          <w:t>prevention</w:t>
        </w:r>
      </w:hyperlink>
      <w:r>
        <w:rPr>
          <w:color w:val="007FAD"/>
          <w:spacing w:val="40"/>
          <w:w w:val="115"/>
          <w:sz w:val="12"/>
        </w:rPr>
        <w:t> </w:t>
      </w:r>
      <w:hyperlink r:id="rId34">
        <w:r>
          <w:rPr>
            <w:color w:val="007FAD"/>
            <w:w w:val="115"/>
            <w:sz w:val="12"/>
          </w:rPr>
          <w:t>and beyond, Circulation 120 (12) (2009) 1133–1137</w:t>
        </w:r>
      </w:hyperlink>
      <w:r>
        <w:rPr>
          <w:w w:val="115"/>
          <w:sz w:val="12"/>
        </w:rPr>
        <w:t>.</w:t>
      </w:r>
    </w:p>
    <w:p>
      <w:pPr>
        <w:pStyle w:val="ListParagraph"/>
        <w:numPr>
          <w:ilvl w:val="0"/>
          <w:numId w:val="9"/>
        </w:numPr>
        <w:tabs>
          <w:tab w:pos="424" w:val="left" w:leader="none"/>
          <w:tab w:pos="426" w:val="left" w:leader="none"/>
        </w:tabs>
        <w:spacing w:line="280" w:lineRule="auto" w:before="0" w:after="0"/>
        <w:ind w:left="426" w:right="38" w:hanging="311"/>
        <w:jc w:val="both"/>
        <w:rPr>
          <w:sz w:val="12"/>
        </w:rPr>
      </w:pPr>
      <w:hyperlink r:id="rId35">
        <w:r>
          <w:rPr>
            <w:color w:val="007FAD"/>
            <w:w w:val="110"/>
            <w:sz w:val="12"/>
          </w:rPr>
          <w:t>P.M.</w:t>
        </w:r>
        <w:r>
          <w:rPr>
            <w:color w:val="007FAD"/>
            <w:spacing w:val="13"/>
            <w:w w:val="110"/>
            <w:sz w:val="12"/>
          </w:rPr>
          <w:t> </w:t>
        </w:r>
        <w:r>
          <w:rPr>
            <w:color w:val="007FAD"/>
            <w:w w:val="110"/>
            <w:sz w:val="12"/>
          </w:rPr>
          <w:t>Roy,</w:t>
        </w:r>
        <w:r>
          <w:rPr>
            <w:color w:val="007FAD"/>
            <w:spacing w:val="13"/>
            <w:w w:val="110"/>
            <w:sz w:val="12"/>
          </w:rPr>
          <w:t> </w:t>
        </w:r>
        <w:r>
          <w:rPr>
            <w:color w:val="007FAD"/>
            <w:w w:val="110"/>
            <w:sz w:val="12"/>
          </w:rPr>
          <w:t>P.</w:t>
        </w:r>
        <w:r>
          <w:rPr>
            <w:color w:val="007FAD"/>
            <w:spacing w:val="12"/>
            <w:w w:val="110"/>
            <w:sz w:val="12"/>
          </w:rPr>
          <w:t> </w:t>
        </w:r>
        <w:r>
          <w:rPr>
            <w:color w:val="007FAD"/>
            <w:w w:val="110"/>
            <w:sz w:val="12"/>
          </w:rPr>
          <w:t>Durieux,</w:t>
        </w:r>
        <w:r>
          <w:rPr>
            <w:color w:val="007FAD"/>
            <w:spacing w:val="12"/>
            <w:w w:val="110"/>
            <w:sz w:val="12"/>
          </w:rPr>
          <w:t> </w:t>
        </w:r>
        <w:r>
          <w:rPr>
            <w:color w:val="007FAD"/>
            <w:w w:val="110"/>
            <w:sz w:val="12"/>
          </w:rPr>
          <w:t>F.</w:t>
        </w:r>
        <w:r>
          <w:rPr>
            <w:color w:val="007FAD"/>
            <w:spacing w:val="13"/>
            <w:w w:val="110"/>
            <w:sz w:val="12"/>
          </w:rPr>
          <w:t> </w:t>
        </w:r>
        <w:r>
          <w:rPr>
            <w:color w:val="007FAD"/>
            <w:w w:val="110"/>
            <w:sz w:val="12"/>
          </w:rPr>
          <w:t>Gillaizeau,</w:t>
        </w:r>
        <w:r>
          <w:rPr>
            <w:color w:val="007FAD"/>
            <w:spacing w:val="12"/>
            <w:w w:val="110"/>
            <w:sz w:val="12"/>
          </w:rPr>
          <w:t> </w:t>
        </w:r>
        <w:r>
          <w:rPr>
            <w:color w:val="007FAD"/>
            <w:w w:val="110"/>
            <w:sz w:val="12"/>
          </w:rPr>
          <w:t>C.</w:t>
        </w:r>
        <w:r>
          <w:rPr>
            <w:color w:val="007FAD"/>
            <w:spacing w:val="13"/>
            <w:w w:val="110"/>
            <w:sz w:val="12"/>
          </w:rPr>
          <w:t> </w:t>
        </w:r>
        <w:r>
          <w:rPr>
            <w:color w:val="007FAD"/>
            <w:w w:val="110"/>
            <w:sz w:val="12"/>
          </w:rPr>
          <w:t>Legall,</w:t>
        </w:r>
        <w:r>
          <w:rPr>
            <w:color w:val="007FAD"/>
            <w:spacing w:val="12"/>
            <w:w w:val="110"/>
            <w:sz w:val="12"/>
          </w:rPr>
          <w:t> </w:t>
        </w:r>
        <w:r>
          <w:rPr>
            <w:color w:val="007FAD"/>
            <w:w w:val="110"/>
            <w:sz w:val="12"/>
          </w:rPr>
          <w:t>A.</w:t>
        </w:r>
        <w:r>
          <w:rPr>
            <w:color w:val="007FAD"/>
            <w:spacing w:val="12"/>
            <w:w w:val="110"/>
            <w:sz w:val="12"/>
          </w:rPr>
          <w:t> </w:t>
        </w:r>
        <w:r>
          <w:rPr>
            <w:color w:val="007FAD"/>
            <w:w w:val="110"/>
            <w:sz w:val="12"/>
          </w:rPr>
          <w:t>Armand-Perroux,</w:t>
        </w:r>
        <w:r>
          <w:rPr>
            <w:color w:val="007FAD"/>
            <w:spacing w:val="13"/>
            <w:w w:val="110"/>
            <w:sz w:val="12"/>
          </w:rPr>
          <w:t> </w:t>
        </w:r>
        <w:r>
          <w:rPr>
            <w:color w:val="007FAD"/>
            <w:w w:val="110"/>
            <w:sz w:val="12"/>
          </w:rPr>
          <w:t>L.</w:t>
        </w:r>
        <w:r>
          <w:rPr>
            <w:color w:val="007FAD"/>
            <w:spacing w:val="13"/>
            <w:w w:val="110"/>
            <w:sz w:val="12"/>
          </w:rPr>
          <w:t> </w:t>
        </w:r>
        <w:r>
          <w:rPr>
            <w:color w:val="007FAD"/>
            <w:w w:val="110"/>
            <w:sz w:val="12"/>
          </w:rPr>
          <w:t>Martino,</w:t>
        </w:r>
      </w:hyperlink>
      <w:r>
        <w:rPr>
          <w:color w:val="007FAD"/>
          <w:spacing w:val="40"/>
          <w:w w:val="110"/>
          <w:sz w:val="12"/>
        </w:rPr>
        <w:t> </w:t>
      </w:r>
      <w:hyperlink r:id="rId35">
        <w:r>
          <w:rPr>
            <w:color w:val="007FAD"/>
            <w:w w:val="110"/>
            <w:sz w:val="12"/>
          </w:rPr>
          <w:t>et</w:t>
        </w:r>
        <w:r>
          <w:rPr>
            <w:color w:val="007FAD"/>
            <w:spacing w:val="40"/>
            <w:w w:val="110"/>
            <w:sz w:val="12"/>
          </w:rPr>
          <w:t> </w:t>
        </w:r>
        <w:r>
          <w:rPr>
            <w:color w:val="007FAD"/>
            <w:w w:val="110"/>
            <w:sz w:val="12"/>
          </w:rPr>
          <w:t>al.,</w:t>
        </w:r>
        <w:r>
          <w:rPr>
            <w:color w:val="007FAD"/>
            <w:spacing w:val="40"/>
            <w:w w:val="110"/>
            <w:sz w:val="12"/>
          </w:rPr>
          <w:t> </w:t>
        </w:r>
        <w:r>
          <w:rPr>
            <w:color w:val="007FAD"/>
            <w:w w:val="110"/>
            <w:sz w:val="12"/>
          </w:rPr>
          <w:t>A</w:t>
        </w:r>
        <w:r>
          <w:rPr>
            <w:color w:val="007FAD"/>
            <w:spacing w:val="40"/>
            <w:w w:val="110"/>
            <w:sz w:val="12"/>
          </w:rPr>
          <w:t> </w:t>
        </w:r>
        <w:r>
          <w:rPr>
            <w:color w:val="007FAD"/>
            <w:w w:val="110"/>
            <w:sz w:val="12"/>
          </w:rPr>
          <w:t>computerized</w:t>
        </w:r>
        <w:r>
          <w:rPr>
            <w:color w:val="007FAD"/>
            <w:spacing w:val="40"/>
            <w:w w:val="110"/>
            <w:sz w:val="12"/>
          </w:rPr>
          <w:t> </w:t>
        </w:r>
        <w:r>
          <w:rPr>
            <w:color w:val="007FAD"/>
            <w:w w:val="110"/>
            <w:sz w:val="12"/>
          </w:rPr>
          <w:t>handheld</w:t>
        </w:r>
        <w:r>
          <w:rPr>
            <w:color w:val="007FAD"/>
            <w:spacing w:val="40"/>
            <w:w w:val="110"/>
            <w:sz w:val="12"/>
          </w:rPr>
          <w:t> </w:t>
        </w:r>
        <w:r>
          <w:rPr>
            <w:color w:val="007FAD"/>
            <w:w w:val="110"/>
            <w:sz w:val="12"/>
          </w:rPr>
          <w:t>decision-support</w:t>
        </w:r>
        <w:r>
          <w:rPr>
            <w:color w:val="007FAD"/>
            <w:spacing w:val="40"/>
            <w:w w:val="110"/>
            <w:sz w:val="12"/>
          </w:rPr>
          <w:t> </w:t>
        </w:r>
        <w:r>
          <w:rPr>
            <w:color w:val="007FAD"/>
            <w:w w:val="110"/>
            <w:sz w:val="12"/>
          </w:rPr>
          <w:t>system</w:t>
        </w:r>
        <w:r>
          <w:rPr>
            <w:color w:val="007FAD"/>
            <w:spacing w:val="40"/>
            <w:w w:val="110"/>
            <w:sz w:val="12"/>
          </w:rPr>
          <w:t> </w:t>
        </w:r>
        <w:r>
          <w:rPr>
            <w:color w:val="007FAD"/>
            <w:w w:val="110"/>
            <w:sz w:val="12"/>
          </w:rPr>
          <w:t>to</w:t>
        </w:r>
        <w:r>
          <w:rPr>
            <w:color w:val="007FAD"/>
            <w:spacing w:val="40"/>
            <w:w w:val="110"/>
            <w:sz w:val="12"/>
          </w:rPr>
          <w:t> </w:t>
        </w:r>
        <w:r>
          <w:rPr>
            <w:color w:val="007FAD"/>
            <w:w w:val="110"/>
            <w:sz w:val="12"/>
          </w:rPr>
          <w:t>improve</w:t>
        </w:r>
      </w:hyperlink>
      <w:r>
        <w:rPr>
          <w:color w:val="007FAD"/>
          <w:spacing w:val="40"/>
          <w:w w:val="110"/>
          <w:sz w:val="12"/>
        </w:rPr>
        <w:t> </w:t>
      </w:r>
      <w:hyperlink r:id="rId35">
        <w:r>
          <w:rPr>
            <w:color w:val="007FAD"/>
            <w:w w:val="110"/>
            <w:sz w:val="12"/>
          </w:rPr>
          <w:t>pulmonary</w:t>
        </w:r>
        <w:r>
          <w:rPr>
            <w:color w:val="007FAD"/>
            <w:spacing w:val="40"/>
            <w:w w:val="110"/>
            <w:sz w:val="12"/>
          </w:rPr>
          <w:t> </w:t>
        </w:r>
        <w:r>
          <w:rPr>
            <w:color w:val="007FAD"/>
            <w:w w:val="110"/>
            <w:sz w:val="12"/>
          </w:rPr>
          <w:t>embolism</w:t>
        </w:r>
        <w:r>
          <w:rPr>
            <w:color w:val="007FAD"/>
            <w:spacing w:val="40"/>
            <w:w w:val="110"/>
            <w:sz w:val="12"/>
          </w:rPr>
          <w:t> </w:t>
        </w:r>
        <w:r>
          <w:rPr>
            <w:color w:val="007FAD"/>
            <w:w w:val="110"/>
            <w:sz w:val="12"/>
          </w:rPr>
          <w:t>diagnosis:</w:t>
        </w:r>
        <w:r>
          <w:rPr>
            <w:color w:val="007FAD"/>
            <w:spacing w:val="40"/>
            <w:w w:val="110"/>
            <w:sz w:val="12"/>
          </w:rPr>
          <w:t> </w:t>
        </w:r>
        <w:r>
          <w:rPr>
            <w:color w:val="007FAD"/>
            <w:w w:val="110"/>
            <w:sz w:val="12"/>
          </w:rPr>
          <w:t>a</w:t>
        </w:r>
        <w:r>
          <w:rPr>
            <w:color w:val="007FAD"/>
            <w:spacing w:val="40"/>
            <w:w w:val="110"/>
            <w:sz w:val="12"/>
          </w:rPr>
          <w:t> </w:t>
        </w:r>
        <w:r>
          <w:rPr>
            <w:color w:val="007FAD"/>
            <w:w w:val="110"/>
            <w:sz w:val="12"/>
          </w:rPr>
          <w:t>randomized</w:t>
        </w:r>
        <w:r>
          <w:rPr>
            <w:color w:val="007FAD"/>
            <w:spacing w:val="40"/>
            <w:w w:val="110"/>
            <w:sz w:val="12"/>
          </w:rPr>
          <w:t> </w:t>
        </w:r>
        <w:r>
          <w:rPr>
            <w:color w:val="007FAD"/>
            <w:w w:val="110"/>
            <w:sz w:val="12"/>
          </w:rPr>
          <w:t>trial,</w:t>
        </w:r>
        <w:r>
          <w:rPr>
            <w:color w:val="007FAD"/>
            <w:spacing w:val="40"/>
            <w:w w:val="110"/>
            <w:sz w:val="12"/>
          </w:rPr>
          <w:t> </w:t>
        </w:r>
        <w:r>
          <w:rPr>
            <w:color w:val="007FAD"/>
            <w:w w:val="110"/>
            <w:sz w:val="12"/>
          </w:rPr>
          <w:t>Ann.</w:t>
        </w:r>
        <w:r>
          <w:rPr>
            <w:color w:val="007FAD"/>
            <w:spacing w:val="40"/>
            <w:w w:val="110"/>
            <w:sz w:val="12"/>
          </w:rPr>
          <w:t> </w:t>
        </w:r>
        <w:r>
          <w:rPr>
            <w:color w:val="007FAD"/>
            <w:w w:val="110"/>
            <w:sz w:val="12"/>
          </w:rPr>
          <w:t>Intern.</w:t>
        </w:r>
        <w:r>
          <w:rPr>
            <w:color w:val="007FAD"/>
            <w:spacing w:val="40"/>
            <w:w w:val="110"/>
            <w:sz w:val="12"/>
          </w:rPr>
          <w:t> </w:t>
        </w:r>
        <w:r>
          <w:rPr>
            <w:color w:val="007FAD"/>
            <w:w w:val="110"/>
            <w:sz w:val="12"/>
          </w:rPr>
          <w:t>Med.</w:t>
        </w:r>
        <w:r>
          <w:rPr>
            <w:color w:val="007FAD"/>
            <w:spacing w:val="40"/>
            <w:w w:val="110"/>
            <w:sz w:val="12"/>
          </w:rPr>
          <w:t> </w:t>
        </w:r>
        <w:r>
          <w:rPr>
            <w:color w:val="007FAD"/>
            <w:w w:val="110"/>
            <w:sz w:val="12"/>
          </w:rPr>
          <w:t>151</w:t>
        </w:r>
      </w:hyperlink>
    </w:p>
    <w:p>
      <w:pPr>
        <w:spacing w:before="0"/>
        <w:ind w:left="426" w:right="0" w:firstLine="0"/>
        <w:jc w:val="both"/>
        <w:rPr>
          <w:sz w:val="12"/>
        </w:rPr>
      </w:pPr>
      <w:hyperlink r:id="rId35">
        <w:r>
          <w:rPr>
            <w:color w:val="007FAD"/>
            <w:w w:val="110"/>
            <w:sz w:val="12"/>
          </w:rPr>
          <w:t>(10)</w:t>
        </w:r>
        <w:r>
          <w:rPr>
            <w:color w:val="007FAD"/>
            <w:spacing w:val="9"/>
            <w:w w:val="110"/>
            <w:sz w:val="12"/>
          </w:rPr>
          <w:t> </w:t>
        </w:r>
        <w:r>
          <w:rPr>
            <w:color w:val="007FAD"/>
            <w:w w:val="110"/>
            <w:sz w:val="12"/>
          </w:rPr>
          <w:t>(2009)</w:t>
        </w:r>
        <w:r>
          <w:rPr>
            <w:color w:val="007FAD"/>
            <w:spacing w:val="10"/>
            <w:w w:val="110"/>
            <w:sz w:val="12"/>
          </w:rPr>
          <w:t> </w:t>
        </w:r>
        <w:r>
          <w:rPr>
            <w:color w:val="007FAD"/>
            <w:spacing w:val="-2"/>
            <w:w w:val="110"/>
            <w:sz w:val="12"/>
          </w:rPr>
          <w:t>677–686</w:t>
        </w:r>
      </w:hyperlink>
      <w:r>
        <w:rPr>
          <w:spacing w:val="-2"/>
          <w:w w:val="110"/>
          <w:sz w:val="12"/>
        </w:rPr>
        <w:t>.</w:t>
      </w:r>
    </w:p>
    <w:p>
      <w:pPr>
        <w:pStyle w:val="ListParagraph"/>
        <w:numPr>
          <w:ilvl w:val="0"/>
          <w:numId w:val="9"/>
        </w:numPr>
        <w:tabs>
          <w:tab w:pos="424" w:val="left" w:leader="none"/>
          <w:tab w:pos="426" w:val="left" w:leader="none"/>
        </w:tabs>
        <w:spacing w:line="280" w:lineRule="auto" w:before="18" w:after="0"/>
        <w:ind w:left="426" w:right="38" w:hanging="311"/>
        <w:jc w:val="both"/>
        <w:rPr>
          <w:sz w:val="12"/>
        </w:rPr>
      </w:pPr>
      <w:r>
        <w:rPr>
          <w:w w:val="110"/>
          <w:sz w:val="12"/>
        </w:rPr>
        <w:t>R.</w:t>
      </w:r>
      <w:r>
        <w:rPr>
          <w:spacing w:val="24"/>
          <w:w w:val="110"/>
          <w:sz w:val="12"/>
        </w:rPr>
        <w:t> </w:t>
      </w:r>
      <w:r>
        <w:rPr>
          <w:w w:val="110"/>
          <w:sz w:val="12"/>
        </w:rPr>
        <w:t>Kohavi,</w:t>
      </w:r>
      <w:r>
        <w:rPr>
          <w:spacing w:val="24"/>
          <w:w w:val="110"/>
          <w:sz w:val="12"/>
        </w:rPr>
        <w:t> </w:t>
      </w:r>
      <w:r>
        <w:rPr>
          <w:w w:val="110"/>
          <w:sz w:val="12"/>
        </w:rPr>
        <w:t>A</w:t>
      </w:r>
      <w:r>
        <w:rPr>
          <w:spacing w:val="25"/>
          <w:w w:val="110"/>
          <w:sz w:val="12"/>
        </w:rPr>
        <w:t> </w:t>
      </w:r>
      <w:r>
        <w:rPr>
          <w:w w:val="110"/>
          <w:sz w:val="12"/>
        </w:rPr>
        <w:t>study</w:t>
      </w:r>
      <w:r>
        <w:rPr>
          <w:spacing w:val="25"/>
          <w:w w:val="110"/>
          <w:sz w:val="12"/>
        </w:rPr>
        <w:t> </w:t>
      </w:r>
      <w:r>
        <w:rPr>
          <w:w w:val="110"/>
          <w:sz w:val="12"/>
        </w:rPr>
        <w:t>of</w:t>
      </w:r>
      <w:r>
        <w:rPr>
          <w:spacing w:val="24"/>
          <w:w w:val="110"/>
          <w:sz w:val="12"/>
        </w:rPr>
        <w:t> </w:t>
      </w:r>
      <w:r>
        <w:rPr>
          <w:w w:val="110"/>
          <w:sz w:val="12"/>
        </w:rPr>
        <w:t>cross-validation</w:t>
      </w:r>
      <w:r>
        <w:rPr>
          <w:spacing w:val="25"/>
          <w:w w:val="110"/>
          <w:sz w:val="12"/>
        </w:rPr>
        <w:t> </w:t>
      </w:r>
      <w:r>
        <w:rPr>
          <w:w w:val="110"/>
          <w:sz w:val="12"/>
        </w:rPr>
        <w:t>and</w:t>
      </w:r>
      <w:r>
        <w:rPr>
          <w:spacing w:val="24"/>
          <w:w w:val="110"/>
          <w:sz w:val="12"/>
        </w:rPr>
        <w:t> </w:t>
      </w:r>
      <w:r>
        <w:rPr>
          <w:w w:val="110"/>
          <w:sz w:val="12"/>
        </w:rPr>
        <w:t>bootstrap</w:t>
      </w:r>
      <w:r>
        <w:rPr>
          <w:spacing w:val="25"/>
          <w:w w:val="110"/>
          <w:sz w:val="12"/>
        </w:rPr>
        <w:t> </w:t>
      </w:r>
      <w:r>
        <w:rPr>
          <w:w w:val="110"/>
          <w:sz w:val="12"/>
        </w:rPr>
        <w:t>for</w:t>
      </w:r>
      <w:r>
        <w:rPr>
          <w:spacing w:val="24"/>
          <w:w w:val="110"/>
          <w:sz w:val="12"/>
        </w:rPr>
        <w:t> </w:t>
      </w:r>
      <w:r>
        <w:rPr>
          <w:w w:val="110"/>
          <w:sz w:val="12"/>
        </w:rPr>
        <w:t>accuracy</w:t>
      </w:r>
      <w:r>
        <w:rPr>
          <w:spacing w:val="24"/>
          <w:w w:val="110"/>
          <w:sz w:val="12"/>
        </w:rPr>
        <w:t> </w:t>
      </w:r>
      <w:r>
        <w:rPr>
          <w:w w:val="110"/>
          <w:sz w:val="12"/>
        </w:rPr>
        <w:t>estimation</w:t>
      </w:r>
      <w:r>
        <w:rPr>
          <w:spacing w:val="40"/>
          <w:w w:val="110"/>
          <w:sz w:val="12"/>
        </w:rPr>
        <w:t> </w:t>
      </w:r>
      <w:r>
        <w:rPr>
          <w:w w:val="110"/>
          <w:sz w:val="12"/>
        </w:rPr>
        <w:t>and</w:t>
      </w:r>
      <w:r>
        <w:rPr>
          <w:w w:val="110"/>
          <w:sz w:val="12"/>
        </w:rPr>
        <w:t> model</w:t>
      </w:r>
      <w:r>
        <w:rPr>
          <w:w w:val="110"/>
          <w:sz w:val="12"/>
        </w:rPr>
        <w:t> selection,</w:t>
      </w:r>
      <w:r>
        <w:rPr>
          <w:w w:val="110"/>
          <w:sz w:val="12"/>
        </w:rPr>
        <w:t> in:</w:t>
      </w:r>
      <w:r>
        <w:rPr>
          <w:w w:val="110"/>
          <w:sz w:val="12"/>
        </w:rPr>
        <w:t> Proceedings</w:t>
      </w:r>
      <w:r>
        <w:rPr>
          <w:w w:val="110"/>
          <w:sz w:val="12"/>
        </w:rPr>
        <w:t> of</w:t>
      </w:r>
      <w:r>
        <w:rPr>
          <w:w w:val="110"/>
          <w:sz w:val="12"/>
        </w:rPr>
        <w:t> the</w:t>
      </w:r>
      <w:r>
        <w:rPr>
          <w:w w:val="110"/>
          <w:sz w:val="12"/>
        </w:rPr>
        <w:t> Fourteenth</w:t>
      </w:r>
      <w:r>
        <w:rPr>
          <w:w w:val="110"/>
          <w:sz w:val="12"/>
        </w:rPr>
        <w:t> International</w:t>
      </w:r>
      <w:r>
        <w:rPr>
          <w:w w:val="110"/>
          <w:sz w:val="12"/>
        </w:rPr>
        <w:t> Joint</w:t>
      </w:r>
      <w:r>
        <w:rPr>
          <w:spacing w:val="40"/>
          <w:w w:val="110"/>
          <w:sz w:val="12"/>
        </w:rPr>
        <w:t> </w:t>
      </w:r>
      <w:r>
        <w:rPr>
          <w:w w:val="110"/>
          <w:sz w:val="12"/>
        </w:rPr>
        <w:t>Conference</w:t>
      </w:r>
      <w:r>
        <w:rPr>
          <w:w w:val="110"/>
          <w:sz w:val="12"/>
        </w:rPr>
        <w:t> on</w:t>
      </w:r>
      <w:r>
        <w:rPr>
          <w:w w:val="110"/>
          <w:sz w:val="12"/>
        </w:rPr>
        <w:t> Artificial</w:t>
      </w:r>
      <w:r>
        <w:rPr>
          <w:w w:val="110"/>
          <w:sz w:val="12"/>
        </w:rPr>
        <w:t> Intelligence,</w:t>
      </w:r>
      <w:r>
        <w:rPr>
          <w:w w:val="110"/>
          <w:sz w:val="12"/>
        </w:rPr>
        <w:t> Morgan</w:t>
      </w:r>
      <w:r>
        <w:rPr>
          <w:w w:val="110"/>
          <w:sz w:val="12"/>
        </w:rPr>
        <w:t> Kaufmann,</w:t>
      </w:r>
      <w:r>
        <w:rPr>
          <w:w w:val="110"/>
          <w:sz w:val="12"/>
        </w:rPr>
        <w:t> San</w:t>
      </w:r>
      <w:r>
        <w:rPr>
          <w:w w:val="110"/>
          <w:sz w:val="12"/>
        </w:rPr>
        <w:t> Francisco,</w:t>
      </w:r>
      <w:r>
        <w:rPr>
          <w:w w:val="110"/>
          <w:sz w:val="12"/>
        </w:rPr>
        <w:t> CA,</w:t>
      </w:r>
      <w:r>
        <w:rPr>
          <w:spacing w:val="40"/>
          <w:w w:val="110"/>
          <w:sz w:val="12"/>
        </w:rPr>
        <w:t> </w:t>
      </w:r>
      <w:r>
        <w:rPr>
          <w:w w:val="110"/>
          <w:sz w:val="12"/>
        </w:rPr>
        <w:t>1995, pp. 1137–1143.</w:t>
      </w:r>
    </w:p>
    <w:p>
      <w:pPr>
        <w:pStyle w:val="ListParagraph"/>
        <w:numPr>
          <w:ilvl w:val="0"/>
          <w:numId w:val="9"/>
        </w:numPr>
        <w:tabs>
          <w:tab w:pos="424" w:val="left" w:leader="none"/>
        </w:tabs>
        <w:spacing w:line="240" w:lineRule="auto" w:before="0" w:after="0"/>
        <w:ind w:left="424" w:right="0" w:hanging="309"/>
        <w:jc w:val="both"/>
        <w:rPr>
          <w:sz w:val="12"/>
        </w:rPr>
      </w:pPr>
      <w:hyperlink r:id="rId36">
        <w:r>
          <w:rPr>
            <w:color w:val="007FAD"/>
            <w:w w:val="110"/>
            <w:sz w:val="12"/>
          </w:rPr>
          <w:t>Vimla</w:t>
        </w:r>
        <w:r>
          <w:rPr>
            <w:color w:val="007FAD"/>
            <w:spacing w:val="10"/>
            <w:w w:val="110"/>
            <w:sz w:val="12"/>
          </w:rPr>
          <w:t> </w:t>
        </w:r>
        <w:r>
          <w:rPr>
            <w:color w:val="007FAD"/>
            <w:w w:val="110"/>
            <w:sz w:val="12"/>
          </w:rPr>
          <w:t>L.</w:t>
        </w:r>
        <w:r>
          <w:rPr>
            <w:color w:val="007FAD"/>
            <w:spacing w:val="10"/>
            <w:w w:val="110"/>
            <w:sz w:val="12"/>
          </w:rPr>
          <w:t> </w:t>
        </w:r>
        <w:r>
          <w:rPr>
            <w:color w:val="007FAD"/>
            <w:w w:val="110"/>
            <w:sz w:val="12"/>
          </w:rPr>
          <w:t>Patel,</w:t>
        </w:r>
        <w:r>
          <w:rPr>
            <w:color w:val="007FAD"/>
            <w:spacing w:val="11"/>
            <w:w w:val="110"/>
            <w:sz w:val="12"/>
          </w:rPr>
          <w:t> </w:t>
        </w:r>
        <w:r>
          <w:rPr>
            <w:color w:val="007FAD"/>
            <w:w w:val="110"/>
            <w:sz w:val="12"/>
          </w:rPr>
          <w:t>Edward</w:t>
        </w:r>
        <w:r>
          <w:rPr>
            <w:color w:val="007FAD"/>
            <w:spacing w:val="9"/>
            <w:w w:val="110"/>
            <w:sz w:val="12"/>
          </w:rPr>
          <w:t> </w:t>
        </w:r>
        <w:r>
          <w:rPr>
            <w:color w:val="007FAD"/>
            <w:w w:val="110"/>
            <w:sz w:val="12"/>
          </w:rPr>
          <w:t>H.</w:t>
        </w:r>
        <w:r>
          <w:rPr>
            <w:color w:val="007FAD"/>
            <w:spacing w:val="11"/>
            <w:w w:val="110"/>
            <w:sz w:val="12"/>
          </w:rPr>
          <w:t> </w:t>
        </w:r>
        <w:r>
          <w:rPr>
            <w:color w:val="007FAD"/>
            <w:w w:val="110"/>
            <w:sz w:val="12"/>
          </w:rPr>
          <w:t>Shortliffe,</w:t>
        </w:r>
        <w:r>
          <w:rPr>
            <w:color w:val="007FAD"/>
            <w:spacing w:val="11"/>
            <w:w w:val="110"/>
            <w:sz w:val="12"/>
          </w:rPr>
          <w:t> </w:t>
        </w:r>
        <w:r>
          <w:rPr>
            <w:color w:val="007FAD"/>
            <w:w w:val="110"/>
            <w:sz w:val="12"/>
          </w:rPr>
          <w:t>Mario</w:t>
        </w:r>
        <w:r>
          <w:rPr>
            <w:color w:val="007FAD"/>
            <w:spacing w:val="10"/>
            <w:w w:val="110"/>
            <w:sz w:val="12"/>
          </w:rPr>
          <w:t> </w:t>
        </w:r>
        <w:r>
          <w:rPr>
            <w:color w:val="007FAD"/>
            <w:w w:val="110"/>
            <w:sz w:val="12"/>
          </w:rPr>
          <w:t>Stefanelli,</w:t>
        </w:r>
        <w:r>
          <w:rPr>
            <w:color w:val="007FAD"/>
            <w:spacing w:val="11"/>
            <w:w w:val="110"/>
            <w:sz w:val="12"/>
          </w:rPr>
          <w:t> </w:t>
        </w:r>
        <w:r>
          <w:rPr>
            <w:color w:val="007FAD"/>
            <w:w w:val="110"/>
            <w:sz w:val="12"/>
          </w:rPr>
          <w:t>Peter</w:t>
        </w:r>
        <w:r>
          <w:rPr>
            <w:color w:val="007FAD"/>
            <w:spacing w:val="11"/>
            <w:w w:val="110"/>
            <w:sz w:val="12"/>
          </w:rPr>
          <w:t> </w:t>
        </w:r>
        <w:r>
          <w:rPr>
            <w:color w:val="007FAD"/>
            <w:w w:val="110"/>
            <w:sz w:val="12"/>
          </w:rPr>
          <w:t>Szolovits,</w:t>
        </w:r>
        <w:r>
          <w:rPr>
            <w:color w:val="007FAD"/>
            <w:spacing w:val="10"/>
            <w:w w:val="110"/>
            <w:sz w:val="12"/>
          </w:rPr>
          <w:t> </w:t>
        </w:r>
        <w:r>
          <w:rPr>
            <w:color w:val="007FAD"/>
            <w:spacing w:val="-2"/>
            <w:w w:val="110"/>
            <w:sz w:val="12"/>
          </w:rPr>
          <w:t>Michael</w:t>
        </w:r>
      </w:hyperlink>
    </w:p>
    <w:p>
      <w:pPr>
        <w:spacing w:line="280" w:lineRule="auto" w:before="22"/>
        <w:ind w:left="426" w:right="38" w:firstLine="0"/>
        <w:jc w:val="both"/>
        <w:rPr>
          <w:sz w:val="12"/>
        </w:rPr>
      </w:pPr>
      <w:hyperlink r:id="rId36">
        <w:r>
          <w:rPr>
            <w:color w:val="007FAD"/>
            <w:w w:val="115"/>
            <w:sz w:val="12"/>
          </w:rPr>
          <w:t>R.</w:t>
        </w:r>
        <w:r>
          <w:rPr>
            <w:color w:val="007FAD"/>
            <w:w w:val="115"/>
            <w:sz w:val="12"/>
          </w:rPr>
          <w:t> Berthold,</w:t>
        </w:r>
        <w:r>
          <w:rPr>
            <w:color w:val="007FAD"/>
            <w:w w:val="115"/>
            <w:sz w:val="12"/>
          </w:rPr>
          <w:t> Riccardo</w:t>
        </w:r>
        <w:r>
          <w:rPr>
            <w:color w:val="007FAD"/>
            <w:w w:val="115"/>
            <w:sz w:val="12"/>
          </w:rPr>
          <w:t> Bellazzi,</w:t>
        </w:r>
        <w:r>
          <w:rPr>
            <w:color w:val="007FAD"/>
            <w:w w:val="115"/>
            <w:sz w:val="12"/>
          </w:rPr>
          <w:t> Ameen</w:t>
        </w:r>
        <w:r>
          <w:rPr>
            <w:color w:val="007FAD"/>
            <w:w w:val="115"/>
            <w:sz w:val="12"/>
          </w:rPr>
          <w:t> Abu-Hanna,</w:t>
        </w:r>
        <w:r>
          <w:rPr>
            <w:color w:val="007FAD"/>
            <w:w w:val="115"/>
            <w:sz w:val="12"/>
          </w:rPr>
          <w:t> The</w:t>
        </w:r>
        <w:r>
          <w:rPr>
            <w:color w:val="007FAD"/>
            <w:w w:val="115"/>
            <w:sz w:val="12"/>
          </w:rPr>
          <w:t> coming</w:t>
        </w:r>
        <w:r>
          <w:rPr>
            <w:color w:val="007FAD"/>
            <w:w w:val="115"/>
            <w:sz w:val="12"/>
          </w:rPr>
          <w:t> of</w:t>
        </w:r>
        <w:r>
          <w:rPr>
            <w:color w:val="007FAD"/>
            <w:w w:val="115"/>
            <w:sz w:val="12"/>
          </w:rPr>
          <w:t> age</w:t>
        </w:r>
        <w:r>
          <w:rPr>
            <w:color w:val="007FAD"/>
            <w:w w:val="115"/>
            <w:sz w:val="12"/>
          </w:rPr>
          <w:t> </w:t>
        </w:r>
        <w:r>
          <w:rPr>
            <w:color w:val="007FAD"/>
            <w:w w:val="115"/>
            <w:sz w:val="12"/>
          </w:rPr>
          <w:t>of</w:t>
        </w:r>
      </w:hyperlink>
      <w:r>
        <w:rPr>
          <w:color w:val="007FAD"/>
          <w:spacing w:val="40"/>
          <w:w w:val="115"/>
          <w:sz w:val="12"/>
        </w:rPr>
        <w:t> </w:t>
      </w:r>
      <w:hyperlink r:id="rId36">
        <w:r>
          <w:rPr>
            <w:color w:val="007FAD"/>
            <w:w w:val="115"/>
            <w:sz w:val="12"/>
          </w:rPr>
          <w:t>artificial intelligence in medicine, Artif. Intellig. Med. 46 (1) (2009) 5–17</w:t>
        </w:r>
      </w:hyperlink>
      <w:r>
        <w:rPr>
          <w:w w:val="115"/>
          <w:sz w:val="12"/>
        </w:rPr>
        <w:t>.</w:t>
      </w:r>
    </w:p>
    <w:p>
      <w:pPr>
        <w:pStyle w:val="ListParagraph"/>
        <w:numPr>
          <w:ilvl w:val="0"/>
          <w:numId w:val="9"/>
        </w:numPr>
        <w:tabs>
          <w:tab w:pos="425" w:val="left" w:leader="none"/>
          <w:tab w:pos="427" w:val="left" w:leader="none"/>
        </w:tabs>
        <w:spacing w:line="280" w:lineRule="auto" w:before="115" w:after="0"/>
        <w:ind w:left="427" w:right="309" w:hanging="311"/>
        <w:jc w:val="both"/>
        <w:rPr>
          <w:sz w:val="12"/>
        </w:rPr>
      </w:pPr>
      <w:r>
        <w:rPr/>
        <w:br w:type="column"/>
      </w:r>
      <w:hyperlink r:id="rId37">
        <w:r>
          <w:rPr>
            <w:color w:val="007FAD"/>
            <w:w w:val="110"/>
            <w:sz w:val="12"/>
          </w:rPr>
          <w:t>A.N.</w:t>
        </w:r>
        <w:r>
          <w:rPr>
            <w:color w:val="007FAD"/>
            <w:w w:val="110"/>
            <w:sz w:val="12"/>
          </w:rPr>
          <w:t> Ramesh,</w:t>
        </w:r>
        <w:r>
          <w:rPr>
            <w:color w:val="007FAD"/>
            <w:w w:val="110"/>
            <w:sz w:val="12"/>
          </w:rPr>
          <w:t> C.</w:t>
        </w:r>
        <w:r>
          <w:rPr>
            <w:color w:val="007FAD"/>
            <w:w w:val="110"/>
            <w:sz w:val="12"/>
          </w:rPr>
          <w:t> Kambhampati,</w:t>
        </w:r>
        <w:r>
          <w:rPr>
            <w:color w:val="007FAD"/>
            <w:w w:val="110"/>
            <w:sz w:val="12"/>
          </w:rPr>
          <w:t> J.R.T.</w:t>
        </w:r>
        <w:r>
          <w:rPr>
            <w:color w:val="007FAD"/>
            <w:w w:val="110"/>
            <w:sz w:val="12"/>
          </w:rPr>
          <w:t> Monson,</w:t>
        </w:r>
        <w:r>
          <w:rPr>
            <w:color w:val="007FAD"/>
            <w:w w:val="110"/>
            <w:sz w:val="12"/>
          </w:rPr>
          <w:t> P.J.</w:t>
        </w:r>
        <w:r>
          <w:rPr>
            <w:color w:val="007FAD"/>
            <w:w w:val="110"/>
            <w:sz w:val="12"/>
          </w:rPr>
          <w:t> Drew,</w:t>
        </w:r>
        <w:r>
          <w:rPr>
            <w:color w:val="007FAD"/>
            <w:w w:val="110"/>
            <w:sz w:val="12"/>
          </w:rPr>
          <w:t> Artificial</w:t>
        </w:r>
        <w:r>
          <w:rPr>
            <w:color w:val="007FAD"/>
            <w:w w:val="110"/>
            <w:sz w:val="12"/>
          </w:rPr>
          <w:t> </w:t>
        </w:r>
        <w:r>
          <w:rPr>
            <w:color w:val="007FAD"/>
            <w:w w:val="110"/>
            <w:sz w:val="12"/>
          </w:rPr>
          <w:t>intelligence</w:t>
        </w:r>
      </w:hyperlink>
      <w:r>
        <w:rPr>
          <w:color w:val="007FAD"/>
          <w:spacing w:val="40"/>
          <w:w w:val="110"/>
          <w:sz w:val="12"/>
        </w:rPr>
        <w:t> </w:t>
      </w:r>
      <w:hyperlink r:id="rId37">
        <w:r>
          <w:rPr>
            <w:color w:val="007FAD"/>
            <w:w w:val="110"/>
            <w:sz w:val="12"/>
          </w:rPr>
          <w:t>in medicine, Ann. R. College Surg. Engl. 86 (5)</w:t>
        </w:r>
        <w:r>
          <w:rPr>
            <w:color w:val="007FAD"/>
            <w:w w:val="110"/>
            <w:sz w:val="12"/>
          </w:rPr>
          <w:t> (2004) 334</w:t>
        </w:r>
      </w:hyperlink>
      <w:r>
        <w:rPr>
          <w:w w:val="110"/>
          <w:sz w:val="12"/>
        </w:rPr>
        <w:t>.</w:t>
      </w:r>
    </w:p>
    <w:p>
      <w:pPr>
        <w:pStyle w:val="ListParagraph"/>
        <w:numPr>
          <w:ilvl w:val="0"/>
          <w:numId w:val="9"/>
        </w:numPr>
        <w:tabs>
          <w:tab w:pos="425" w:val="left" w:leader="none"/>
          <w:tab w:pos="427" w:val="left" w:leader="none"/>
        </w:tabs>
        <w:spacing w:line="280" w:lineRule="auto" w:before="0" w:after="0"/>
        <w:ind w:left="427" w:right="308" w:hanging="311"/>
        <w:jc w:val="both"/>
        <w:rPr>
          <w:sz w:val="12"/>
        </w:rPr>
      </w:pPr>
      <w:hyperlink r:id="rId38">
        <w:r>
          <w:rPr>
            <w:color w:val="007FAD"/>
            <w:w w:val="110"/>
            <w:sz w:val="12"/>
          </w:rPr>
          <w:t>Fujita</w:t>
        </w:r>
        <w:r>
          <w:rPr>
            <w:color w:val="007FAD"/>
            <w:spacing w:val="-1"/>
            <w:w w:val="110"/>
            <w:sz w:val="12"/>
          </w:rPr>
          <w:t> </w:t>
        </w:r>
        <w:r>
          <w:rPr>
            <w:color w:val="007FAD"/>
            <w:w w:val="110"/>
            <w:sz w:val="12"/>
          </w:rPr>
          <w:t>U.</w:t>
        </w:r>
        <w:r>
          <w:rPr>
            <w:color w:val="007FAD"/>
            <w:spacing w:val="-1"/>
            <w:w w:val="110"/>
            <w:sz w:val="12"/>
          </w:rPr>
          <w:t> </w:t>
        </w:r>
        <w:r>
          <w:rPr>
            <w:color w:val="007FAD"/>
            <w:w w:val="110"/>
            <w:sz w:val="12"/>
          </w:rPr>
          <w:t>Hamido,</w:t>
        </w:r>
        <w:r>
          <w:rPr>
            <w:color w:val="007FAD"/>
            <w:spacing w:val="-1"/>
            <w:w w:val="110"/>
            <w:sz w:val="12"/>
          </w:rPr>
          <w:t> </w:t>
        </w:r>
        <w:r>
          <w:rPr>
            <w:color w:val="007FAD"/>
            <w:w w:val="110"/>
            <w:sz w:val="12"/>
          </w:rPr>
          <w:t>Rajendra Acharya, Vidya</w:t>
        </w:r>
        <w:r>
          <w:rPr>
            <w:color w:val="007FAD"/>
            <w:spacing w:val="-1"/>
            <w:w w:val="110"/>
            <w:sz w:val="12"/>
          </w:rPr>
          <w:t> </w:t>
        </w:r>
        <w:r>
          <w:rPr>
            <w:color w:val="007FAD"/>
            <w:w w:val="110"/>
            <w:sz w:val="12"/>
          </w:rPr>
          <w:t>K. Sudarshan, Dhanjoo</w:t>
        </w:r>
        <w:r>
          <w:rPr>
            <w:color w:val="007FAD"/>
            <w:spacing w:val="-1"/>
            <w:w w:val="110"/>
            <w:sz w:val="12"/>
          </w:rPr>
          <w:t> </w:t>
        </w:r>
        <w:r>
          <w:rPr>
            <w:color w:val="007FAD"/>
            <w:w w:val="110"/>
            <w:sz w:val="12"/>
          </w:rPr>
          <w:t>N. Ghista,</w:t>
        </w:r>
        <w:r>
          <w:rPr>
            <w:color w:val="007FAD"/>
            <w:spacing w:val="-1"/>
            <w:w w:val="110"/>
            <w:sz w:val="12"/>
          </w:rPr>
          <w:t> </w:t>
        </w:r>
        <w:r>
          <w:rPr>
            <w:color w:val="007FAD"/>
            <w:w w:val="110"/>
            <w:sz w:val="12"/>
          </w:rPr>
          <w:t>S.</w:t>
        </w:r>
      </w:hyperlink>
      <w:r>
        <w:rPr>
          <w:color w:val="007FAD"/>
          <w:spacing w:val="40"/>
          <w:w w:val="110"/>
          <w:sz w:val="12"/>
        </w:rPr>
        <w:t> </w:t>
      </w:r>
      <w:hyperlink r:id="rId38">
        <w:r>
          <w:rPr>
            <w:color w:val="007FAD"/>
            <w:w w:val="110"/>
            <w:sz w:val="12"/>
          </w:rPr>
          <w:t>Vinitha</w:t>
        </w:r>
        <w:r>
          <w:rPr>
            <w:color w:val="007FAD"/>
            <w:w w:val="110"/>
            <w:sz w:val="12"/>
          </w:rPr>
          <w:t> Sree,</w:t>
        </w:r>
        <w:r>
          <w:rPr>
            <w:color w:val="007FAD"/>
            <w:w w:val="110"/>
            <w:sz w:val="12"/>
          </w:rPr>
          <w:t> Lim</w:t>
        </w:r>
        <w:r>
          <w:rPr>
            <w:color w:val="007FAD"/>
            <w:w w:val="110"/>
            <w:sz w:val="12"/>
          </w:rPr>
          <w:t> Wei</w:t>
        </w:r>
        <w:r>
          <w:rPr>
            <w:color w:val="007FAD"/>
            <w:w w:val="110"/>
            <w:sz w:val="12"/>
          </w:rPr>
          <w:t> Jie</w:t>
        </w:r>
        <w:r>
          <w:rPr>
            <w:color w:val="007FAD"/>
            <w:w w:val="110"/>
            <w:sz w:val="12"/>
          </w:rPr>
          <w:t> Eugene,</w:t>
        </w:r>
        <w:r>
          <w:rPr>
            <w:color w:val="007FAD"/>
            <w:w w:val="110"/>
            <w:sz w:val="12"/>
          </w:rPr>
          <w:t> Joel</w:t>
        </w:r>
        <w:r>
          <w:rPr>
            <w:color w:val="007FAD"/>
            <w:w w:val="110"/>
            <w:sz w:val="12"/>
          </w:rPr>
          <w:t> E.W.</w:t>
        </w:r>
        <w:r>
          <w:rPr>
            <w:color w:val="007FAD"/>
            <w:w w:val="110"/>
            <w:sz w:val="12"/>
          </w:rPr>
          <w:t> Koh,</w:t>
        </w:r>
        <w:r>
          <w:rPr>
            <w:color w:val="007FAD"/>
            <w:w w:val="110"/>
            <w:sz w:val="12"/>
          </w:rPr>
          <w:t> Sudden</w:t>
        </w:r>
        <w:r>
          <w:rPr>
            <w:color w:val="007FAD"/>
            <w:w w:val="110"/>
            <w:sz w:val="12"/>
          </w:rPr>
          <w:t> cardiac</w:t>
        </w:r>
        <w:r>
          <w:rPr>
            <w:color w:val="007FAD"/>
            <w:w w:val="110"/>
            <w:sz w:val="12"/>
          </w:rPr>
          <w:t> death</w:t>
        </w:r>
        <w:r>
          <w:rPr>
            <w:color w:val="007FAD"/>
            <w:w w:val="110"/>
            <w:sz w:val="12"/>
          </w:rPr>
          <w:t> (SCD)</w:t>
        </w:r>
      </w:hyperlink>
      <w:r>
        <w:rPr>
          <w:color w:val="007FAD"/>
          <w:spacing w:val="40"/>
          <w:w w:val="110"/>
          <w:sz w:val="12"/>
        </w:rPr>
        <w:t> </w:t>
      </w:r>
      <w:hyperlink r:id="rId38">
        <w:r>
          <w:rPr>
            <w:color w:val="007FAD"/>
            <w:w w:val="110"/>
            <w:sz w:val="12"/>
          </w:rPr>
          <w:t>prediction</w:t>
        </w:r>
        <w:r>
          <w:rPr>
            <w:color w:val="007FAD"/>
            <w:w w:val="110"/>
            <w:sz w:val="12"/>
          </w:rPr>
          <w:t> based</w:t>
        </w:r>
        <w:r>
          <w:rPr>
            <w:color w:val="007FAD"/>
            <w:w w:val="110"/>
            <w:sz w:val="12"/>
          </w:rPr>
          <w:t> on</w:t>
        </w:r>
        <w:r>
          <w:rPr>
            <w:color w:val="007FAD"/>
            <w:w w:val="110"/>
            <w:sz w:val="12"/>
          </w:rPr>
          <w:t> nonlinear</w:t>
        </w:r>
        <w:r>
          <w:rPr>
            <w:color w:val="007FAD"/>
            <w:w w:val="110"/>
            <w:sz w:val="12"/>
          </w:rPr>
          <w:t> heart</w:t>
        </w:r>
        <w:r>
          <w:rPr>
            <w:color w:val="007FAD"/>
            <w:w w:val="110"/>
            <w:sz w:val="12"/>
          </w:rPr>
          <w:t> rate</w:t>
        </w:r>
        <w:r>
          <w:rPr>
            <w:color w:val="007FAD"/>
            <w:w w:val="110"/>
            <w:sz w:val="12"/>
          </w:rPr>
          <w:t> variability</w:t>
        </w:r>
        <w:r>
          <w:rPr>
            <w:color w:val="007FAD"/>
            <w:w w:val="110"/>
            <w:sz w:val="12"/>
          </w:rPr>
          <w:t> features</w:t>
        </w:r>
        <w:r>
          <w:rPr>
            <w:color w:val="007FAD"/>
            <w:w w:val="110"/>
            <w:sz w:val="12"/>
          </w:rPr>
          <w:t> and</w:t>
        </w:r>
        <w:r>
          <w:rPr>
            <w:color w:val="007FAD"/>
            <w:w w:val="110"/>
            <w:sz w:val="12"/>
          </w:rPr>
          <w:t> SCD</w:t>
        </w:r>
        <w:r>
          <w:rPr>
            <w:color w:val="007FAD"/>
            <w:w w:val="110"/>
            <w:sz w:val="12"/>
          </w:rPr>
          <w:t> index,</w:t>
        </w:r>
      </w:hyperlink>
      <w:r>
        <w:rPr>
          <w:color w:val="007FAD"/>
          <w:spacing w:val="40"/>
          <w:w w:val="110"/>
          <w:sz w:val="12"/>
        </w:rPr>
        <w:t> </w:t>
      </w:r>
      <w:hyperlink r:id="rId38">
        <w:r>
          <w:rPr>
            <w:color w:val="007FAD"/>
            <w:w w:val="110"/>
            <w:sz w:val="12"/>
          </w:rPr>
          <w:t>Appl. Soft Comput. 43 (2016) 510–519</w:t>
        </w:r>
      </w:hyperlink>
      <w:r>
        <w:rPr>
          <w:w w:val="110"/>
          <w:sz w:val="12"/>
        </w:rPr>
        <w:t>.</w:t>
      </w:r>
    </w:p>
    <w:p>
      <w:pPr>
        <w:pStyle w:val="ListParagraph"/>
        <w:numPr>
          <w:ilvl w:val="0"/>
          <w:numId w:val="9"/>
        </w:numPr>
        <w:tabs>
          <w:tab w:pos="422" w:val="left" w:leader="none"/>
          <w:tab w:pos="424" w:val="left" w:leader="none"/>
        </w:tabs>
        <w:spacing w:line="280" w:lineRule="auto" w:before="0" w:after="0"/>
        <w:ind w:left="424" w:right="308" w:hanging="309"/>
        <w:jc w:val="both"/>
        <w:rPr>
          <w:sz w:val="12"/>
        </w:rPr>
      </w:pPr>
      <w:hyperlink r:id="rId39">
        <w:r>
          <w:rPr>
            <w:color w:val="007FAD"/>
            <w:w w:val="115"/>
            <w:sz w:val="12"/>
          </w:rPr>
          <w:t>K.</w:t>
        </w:r>
        <w:r>
          <w:rPr>
            <w:color w:val="007FAD"/>
            <w:spacing w:val="-3"/>
            <w:w w:val="115"/>
            <w:sz w:val="12"/>
          </w:rPr>
          <w:t> </w:t>
        </w:r>
        <w:r>
          <w:rPr>
            <w:color w:val="007FAD"/>
            <w:w w:val="115"/>
            <w:sz w:val="12"/>
          </w:rPr>
          <w:t>Sudarshan</w:t>
        </w:r>
        <w:r>
          <w:rPr>
            <w:color w:val="007FAD"/>
            <w:spacing w:val="-4"/>
            <w:w w:val="115"/>
            <w:sz w:val="12"/>
          </w:rPr>
          <w:t> </w:t>
        </w:r>
        <w:r>
          <w:rPr>
            <w:color w:val="007FAD"/>
            <w:w w:val="115"/>
            <w:sz w:val="12"/>
          </w:rPr>
          <w:t>Vidya</w:t>
        </w:r>
        <w:r>
          <w:rPr>
            <w:color w:val="007FAD"/>
            <w:spacing w:val="-4"/>
            <w:w w:val="115"/>
            <w:sz w:val="12"/>
          </w:rPr>
          <w:t> </w:t>
        </w:r>
        <w:r>
          <w:rPr>
            <w:color w:val="007FAD"/>
            <w:w w:val="115"/>
            <w:sz w:val="12"/>
          </w:rPr>
          <w:t>et</w:t>
        </w:r>
        <w:r>
          <w:rPr>
            <w:color w:val="007FAD"/>
            <w:spacing w:val="-3"/>
            <w:w w:val="115"/>
            <w:sz w:val="12"/>
          </w:rPr>
          <w:t> </w:t>
        </w:r>
        <w:r>
          <w:rPr>
            <w:color w:val="007FAD"/>
            <w:w w:val="115"/>
            <w:sz w:val="12"/>
          </w:rPr>
          <w:t>al.,</w:t>
        </w:r>
        <w:r>
          <w:rPr>
            <w:color w:val="007FAD"/>
            <w:spacing w:val="-4"/>
            <w:w w:val="115"/>
            <w:sz w:val="12"/>
          </w:rPr>
          <w:t> </w:t>
        </w:r>
        <w:r>
          <w:rPr>
            <w:color w:val="007FAD"/>
            <w:w w:val="115"/>
            <w:sz w:val="12"/>
          </w:rPr>
          <w:t>Computer-aided</w:t>
        </w:r>
        <w:r>
          <w:rPr>
            <w:color w:val="007FAD"/>
            <w:spacing w:val="-4"/>
            <w:w w:val="115"/>
            <w:sz w:val="12"/>
          </w:rPr>
          <w:t> </w:t>
        </w:r>
        <w:r>
          <w:rPr>
            <w:color w:val="007FAD"/>
            <w:w w:val="115"/>
            <w:sz w:val="12"/>
          </w:rPr>
          <w:t>diagnosis</w:t>
        </w:r>
        <w:r>
          <w:rPr>
            <w:color w:val="007FAD"/>
            <w:spacing w:val="-3"/>
            <w:w w:val="115"/>
            <w:sz w:val="12"/>
          </w:rPr>
          <w:t> </w:t>
        </w:r>
        <w:r>
          <w:rPr>
            <w:color w:val="007FAD"/>
            <w:w w:val="115"/>
            <w:sz w:val="12"/>
          </w:rPr>
          <w:t>of</w:t>
        </w:r>
        <w:r>
          <w:rPr>
            <w:color w:val="007FAD"/>
            <w:spacing w:val="-4"/>
            <w:w w:val="115"/>
            <w:sz w:val="12"/>
          </w:rPr>
          <w:t> </w:t>
        </w:r>
        <w:r>
          <w:rPr>
            <w:color w:val="007FAD"/>
            <w:w w:val="115"/>
            <w:sz w:val="12"/>
          </w:rPr>
          <w:t>myocardial</w:t>
        </w:r>
        <w:r>
          <w:rPr>
            <w:color w:val="007FAD"/>
            <w:spacing w:val="-3"/>
            <w:w w:val="115"/>
            <w:sz w:val="12"/>
          </w:rPr>
          <w:t> </w:t>
        </w:r>
        <w:r>
          <w:rPr>
            <w:color w:val="007FAD"/>
            <w:w w:val="115"/>
            <w:sz w:val="12"/>
          </w:rPr>
          <w:t>infarction</w:t>
        </w:r>
      </w:hyperlink>
      <w:r>
        <w:rPr>
          <w:color w:val="007FAD"/>
          <w:spacing w:val="40"/>
          <w:w w:val="115"/>
          <w:sz w:val="12"/>
        </w:rPr>
        <w:t> </w:t>
      </w:r>
      <w:hyperlink r:id="rId39">
        <w:r>
          <w:rPr>
            <w:color w:val="007FAD"/>
            <w:w w:val="115"/>
            <w:sz w:val="12"/>
          </w:rPr>
          <w:t>using</w:t>
        </w:r>
        <w:r>
          <w:rPr>
            <w:color w:val="007FAD"/>
            <w:spacing w:val="-4"/>
            <w:w w:val="115"/>
            <w:sz w:val="12"/>
          </w:rPr>
          <w:t> </w:t>
        </w:r>
        <w:r>
          <w:rPr>
            <w:color w:val="007FAD"/>
            <w:w w:val="115"/>
            <w:sz w:val="12"/>
          </w:rPr>
          <w:t>ultrasound</w:t>
        </w:r>
        <w:r>
          <w:rPr>
            <w:color w:val="007FAD"/>
            <w:spacing w:val="-4"/>
            <w:w w:val="115"/>
            <w:sz w:val="12"/>
          </w:rPr>
          <w:t> </w:t>
        </w:r>
        <w:r>
          <w:rPr>
            <w:color w:val="007FAD"/>
            <w:w w:val="115"/>
            <w:sz w:val="12"/>
          </w:rPr>
          <w:t>images</w:t>
        </w:r>
        <w:r>
          <w:rPr>
            <w:color w:val="007FAD"/>
            <w:spacing w:val="-3"/>
            <w:w w:val="115"/>
            <w:sz w:val="12"/>
          </w:rPr>
          <w:t> </w:t>
        </w:r>
        <w:r>
          <w:rPr>
            <w:color w:val="007FAD"/>
            <w:w w:val="115"/>
            <w:sz w:val="12"/>
          </w:rPr>
          <w:t>with</w:t>
        </w:r>
        <w:r>
          <w:rPr>
            <w:color w:val="007FAD"/>
            <w:spacing w:val="-4"/>
            <w:w w:val="115"/>
            <w:sz w:val="12"/>
          </w:rPr>
          <w:t> </w:t>
        </w:r>
        <w:r>
          <w:rPr>
            <w:color w:val="007FAD"/>
            <w:w w:val="115"/>
            <w:sz w:val="12"/>
          </w:rPr>
          <w:t>DWT,</w:t>
        </w:r>
        <w:r>
          <w:rPr>
            <w:color w:val="007FAD"/>
            <w:spacing w:val="-4"/>
            <w:w w:val="115"/>
            <w:sz w:val="12"/>
          </w:rPr>
          <w:t> </w:t>
        </w:r>
        <w:r>
          <w:rPr>
            <w:color w:val="007FAD"/>
            <w:w w:val="115"/>
            <w:sz w:val="12"/>
          </w:rPr>
          <w:t>GLCM</w:t>
        </w:r>
        <w:r>
          <w:rPr>
            <w:color w:val="007FAD"/>
            <w:spacing w:val="-5"/>
            <w:w w:val="115"/>
            <w:sz w:val="12"/>
          </w:rPr>
          <w:t> </w:t>
        </w:r>
        <w:r>
          <w:rPr>
            <w:color w:val="007FAD"/>
            <w:w w:val="115"/>
            <w:sz w:val="12"/>
          </w:rPr>
          <w:t>and</w:t>
        </w:r>
        <w:r>
          <w:rPr>
            <w:color w:val="007FAD"/>
            <w:spacing w:val="-3"/>
            <w:w w:val="115"/>
            <w:sz w:val="12"/>
          </w:rPr>
          <w:t> </w:t>
        </w:r>
        <w:r>
          <w:rPr>
            <w:color w:val="007FAD"/>
            <w:w w:val="115"/>
            <w:sz w:val="12"/>
          </w:rPr>
          <w:t>HOS</w:t>
        </w:r>
        <w:r>
          <w:rPr>
            <w:color w:val="007FAD"/>
            <w:spacing w:val="-4"/>
            <w:w w:val="115"/>
            <w:sz w:val="12"/>
          </w:rPr>
          <w:t> </w:t>
        </w:r>
        <w:r>
          <w:rPr>
            <w:color w:val="007FAD"/>
            <w:w w:val="115"/>
            <w:sz w:val="12"/>
          </w:rPr>
          <w:t>methods:</w:t>
        </w:r>
        <w:r>
          <w:rPr>
            <w:color w:val="007FAD"/>
            <w:spacing w:val="-3"/>
            <w:w w:val="115"/>
            <w:sz w:val="12"/>
          </w:rPr>
          <w:t> </w:t>
        </w:r>
        <w:r>
          <w:rPr>
            <w:color w:val="007FAD"/>
            <w:w w:val="115"/>
            <w:sz w:val="12"/>
          </w:rPr>
          <w:t>a</w:t>
        </w:r>
        <w:r>
          <w:rPr>
            <w:color w:val="007FAD"/>
            <w:spacing w:val="-4"/>
            <w:w w:val="115"/>
            <w:sz w:val="12"/>
          </w:rPr>
          <w:t> </w:t>
        </w:r>
        <w:r>
          <w:rPr>
            <w:color w:val="007FAD"/>
            <w:w w:val="115"/>
            <w:sz w:val="12"/>
          </w:rPr>
          <w:t>comparative</w:t>
        </w:r>
      </w:hyperlink>
      <w:r>
        <w:rPr>
          <w:color w:val="007FAD"/>
          <w:spacing w:val="40"/>
          <w:w w:val="115"/>
          <w:sz w:val="12"/>
        </w:rPr>
        <w:t> </w:t>
      </w:r>
      <w:hyperlink r:id="rId39">
        <w:r>
          <w:rPr>
            <w:color w:val="007FAD"/>
            <w:w w:val="115"/>
            <w:sz w:val="12"/>
          </w:rPr>
          <w:t>study, Comput. Biol. Med. 62</w:t>
        </w:r>
        <w:r>
          <w:rPr>
            <w:color w:val="007FAD"/>
            <w:w w:val="115"/>
            <w:sz w:val="12"/>
          </w:rPr>
          <w:t> (2015) 86–93</w:t>
        </w:r>
      </w:hyperlink>
      <w:r>
        <w:rPr>
          <w:w w:val="115"/>
          <w:sz w:val="12"/>
        </w:rPr>
        <w:t>.</w:t>
      </w:r>
    </w:p>
    <w:p>
      <w:pPr>
        <w:pStyle w:val="ListParagraph"/>
        <w:numPr>
          <w:ilvl w:val="0"/>
          <w:numId w:val="9"/>
        </w:numPr>
        <w:tabs>
          <w:tab w:pos="425" w:val="left" w:leader="none"/>
          <w:tab w:pos="427" w:val="left" w:leader="none"/>
        </w:tabs>
        <w:spacing w:line="280" w:lineRule="auto" w:before="0" w:after="0"/>
        <w:ind w:left="427" w:right="308" w:hanging="311"/>
        <w:jc w:val="both"/>
        <w:rPr>
          <w:sz w:val="12"/>
        </w:rPr>
      </w:pPr>
      <w:hyperlink r:id="rId40">
        <w:r>
          <w:rPr>
            <w:color w:val="007FAD"/>
            <w:w w:val="115"/>
            <w:sz w:val="12"/>
          </w:rPr>
          <w:t>Binh</w:t>
        </w:r>
        <w:r>
          <w:rPr>
            <w:color w:val="007FAD"/>
            <w:w w:val="115"/>
            <w:sz w:val="12"/>
          </w:rPr>
          <w:t> Thai</w:t>
        </w:r>
        <w:r>
          <w:rPr>
            <w:color w:val="007FAD"/>
            <w:w w:val="115"/>
            <w:sz w:val="12"/>
          </w:rPr>
          <w:t> Pham,</w:t>
        </w:r>
        <w:r>
          <w:rPr>
            <w:color w:val="007FAD"/>
            <w:w w:val="115"/>
            <w:sz w:val="12"/>
          </w:rPr>
          <w:t> Dieu</w:t>
        </w:r>
        <w:r>
          <w:rPr>
            <w:color w:val="007FAD"/>
            <w:w w:val="115"/>
            <w:sz w:val="12"/>
          </w:rPr>
          <w:t> Tien</w:t>
        </w:r>
        <w:r>
          <w:rPr>
            <w:color w:val="007FAD"/>
            <w:w w:val="115"/>
            <w:sz w:val="12"/>
          </w:rPr>
          <w:t> Bui,</w:t>
        </w:r>
        <w:r>
          <w:rPr>
            <w:color w:val="007FAD"/>
            <w:w w:val="115"/>
            <w:sz w:val="12"/>
          </w:rPr>
          <w:t> Indra</w:t>
        </w:r>
        <w:r>
          <w:rPr>
            <w:color w:val="007FAD"/>
            <w:w w:val="115"/>
            <w:sz w:val="12"/>
          </w:rPr>
          <w:t> Prakash,</w:t>
        </w:r>
        <w:r>
          <w:rPr>
            <w:color w:val="007FAD"/>
            <w:w w:val="115"/>
            <w:sz w:val="12"/>
          </w:rPr>
          <w:t> M.B.</w:t>
        </w:r>
        <w:r>
          <w:rPr>
            <w:color w:val="007FAD"/>
            <w:w w:val="115"/>
            <w:sz w:val="12"/>
          </w:rPr>
          <w:t> Dholakia,</w:t>
        </w:r>
        <w:r>
          <w:rPr>
            <w:color w:val="007FAD"/>
            <w:w w:val="115"/>
            <w:sz w:val="12"/>
          </w:rPr>
          <w:t> </w:t>
        </w:r>
        <w:r>
          <w:rPr>
            <w:color w:val="007FAD"/>
            <w:w w:val="115"/>
            <w:sz w:val="12"/>
          </w:rPr>
          <w:t>Hybrid</w:t>
        </w:r>
      </w:hyperlink>
      <w:r>
        <w:rPr>
          <w:color w:val="007FAD"/>
          <w:spacing w:val="40"/>
          <w:w w:val="115"/>
          <w:sz w:val="12"/>
        </w:rPr>
        <w:t> </w:t>
      </w:r>
      <w:hyperlink r:id="rId40">
        <w:r>
          <w:rPr>
            <w:color w:val="007FAD"/>
            <w:w w:val="115"/>
            <w:sz w:val="12"/>
          </w:rPr>
          <w:t>integration</w:t>
        </w:r>
        <w:r>
          <w:rPr>
            <w:color w:val="007FAD"/>
            <w:w w:val="115"/>
            <w:sz w:val="12"/>
          </w:rPr>
          <w:t> of</w:t>
        </w:r>
        <w:r>
          <w:rPr>
            <w:color w:val="007FAD"/>
            <w:w w:val="115"/>
            <w:sz w:val="12"/>
          </w:rPr>
          <w:t> Multilayer</w:t>
        </w:r>
        <w:r>
          <w:rPr>
            <w:color w:val="007FAD"/>
            <w:w w:val="115"/>
            <w:sz w:val="12"/>
          </w:rPr>
          <w:t> Perceptron</w:t>
        </w:r>
        <w:r>
          <w:rPr>
            <w:color w:val="007FAD"/>
            <w:w w:val="115"/>
            <w:sz w:val="12"/>
          </w:rPr>
          <w:t> Neural</w:t>
        </w:r>
        <w:r>
          <w:rPr>
            <w:color w:val="007FAD"/>
            <w:w w:val="115"/>
            <w:sz w:val="12"/>
          </w:rPr>
          <w:t> Networks</w:t>
        </w:r>
        <w:r>
          <w:rPr>
            <w:color w:val="007FAD"/>
            <w:w w:val="115"/>
            <w:sz w:val="12"/>
          </w:rPr>
          <w:t> and</w:t>
        </w:r>
        <w:r>
          <w:rPr>
            <w:color w:val="007FAD"/>
            <w:w w:val="115"/>
            <w:sz w:val="12"/>
          </w:rPr>
          <w:t> machine</w:t>
        </w:r>
        <w:r>
          <w:rPr>
            <w:color w:val="007FAD"/>
            <w:w w:val="115"/>
            <w:sz w:val="12"/>
          </w:rPr>
          <w:t> learning</w:t>
        </w:r>
      </w:hyperlink>
      <w:r>
        <w:rPr>
          <w:color w:val="007FAD"/>
          <w:spacing w:val="40"/>
          <w:w w:val="115"/>
          <w:sz w:val="12"/>
        </w:rPr>
        <w:t> </w:t>
      </w:r>
      <w:hyperlink r:id="rId40">
        <w:r>
          <w:rPr>
            <w:color w:val="007FAD"/>
            <w:w w:val="115"/>
            <w:sz w:val="12"/>
          </w:rPr>
          <w:t>ensembles</w:t>
        </w:r>
        <w:r>
          <w:rPr>
            <w:color w:val="007FAD"/>
            <w:w w:val="115"/>
            <w:sz w:val="12"/>
          </w:rPr>
          <w:t> for</w:t>
        </w:r>
        <w:r>
          <w:rPr>
            <w:color w:val="007FAD"/>
            <w:w w:val="115"/>
            <w:sz w:val="12"/>
          </w:rPr>
          <w:t> landslide</w:t>
        </w:r>
        <w:r>
          <w:rPr>
            <w:color w:val="007FAD"/>
            <w:w w:val="115"/>
            <w:sz w:val="12"/>
          </w:rPr>
          <w:t> susceptibility</w:t>
        </w:r>
        <w:r>
          <w:rPr>
            <w:color w:val="007FAD"/>
            <w:w w:val="115"/>
            <w:sz w:val="12"/>
          </w:rPr>
          <w:t> assessment</w:t>
        </w:r>
        <w:r>
          <w:rPr>
            <w:color w:val="007FAD"/>
            <w:w w:val="115"/>
            <w:sz w:val="12"/>
          </w:rPr>
          <w:t> at</w:t>
        </w:r>
        <w:r>
          <w:rPr>
            <w:color w:val="007FAD"/>
            <w:w w:val="115"/>
            <w:sz w:val="12"/>
          </w:rPr>
          <w:t> Himalayan</w:t>
        </w:r>
        <w:r>
          <w:rPr>
            <w:color w:val="007FAD"/>
            <w:w w:val="115"/>
            <w:sz w:val="12"/>
          </w:rPr>
          <w:t> area</w:t>
        </w:r>
        <w:r>
          <w:rPr>
            <w:color w:val="007FAD"/>
            <w:w w:val="115"/>
            <w:sz w:val="12"/>
          </w:rPr>
          <w:t> (India)</w:t>
        </w:r>
      </w:hyperlink>
      <w:r>
        <w:rPr>
          <w:color w:val="007FAD"/>
          <w:spacing w:val="40"/>
          <w:w w:val="115"/>
          <w:sz w:val="12"/>
        </w:rPr>
        <w:t> </w:t>
      </w:r>
      <w:hyperlink r:id="rId40">
        <w:r>
          <w:rPr>
            <w:color w:val="007FAD"/>
            <w:w w:val="115"/>
            <w:sz w:val="12"/>
          </w:rPr>
          <w:t>using GIS, Catena 149 (2017) 52–63</w:t>
        </w:r>
      </w:hyperlink>
      <w:r>
        <w:rPr>
          <w:w w:val="115"/>
          <w:sz w:val="12"/>
        </w:rPr>
        <w:t>.</w:t>
      </w:r>
    </w:p>
    <w:p>
      <w:pPr>
        <w:pStyle w:val="ListParagraph"/>
        <w:numPr>
          <w:ilvl w:val="0"/>
          <w:numId w:val="9"/>
        </w:numPr>
        <w:tabs>
          <w:tab w:pos="425" w:val="left" w:leader="none"/>
          <w:tab w:pos="427" w:val="left" w:leader="none"/>
        </w:tabs>
        <w:spacing w:line="280" w:lineRule="auto" w:before="0" w:after="0"/>
        <w:ind w:left="427" w:right="308" w:hanging="311"/>
        <w:jc w:val="both"/>
        <w:rPr>
          <w:sz w:val="12"/>
        </w:rPr>
      </w:pPr>
      <w:hyperlink r:id="rId41">
        <w:r>
          <w:rPr>
            <w:color w:val="007FAD"/>
            <w:w w:val="110"/>
            <w:sz w:val="12"/>
          </w:rPr>
          <w:t>Cyril Voyant, Gilles Notton,</w:t>
        </w:r>
        <w:r>
          <w:rPr>
            <w:color w:val="007FAD"/>
            <w:w w:val="110"/>
            <w:sz w:val="12"/>
          </w:rPr>
          <w:t> Christophe Darras, Alexis</w:t>
        </w:r>
        <w:r>
          <w:rPr>
            <w:color w:val="007FAD"/>
            <w:w w:val="110"/>
            <w:sz w:val="12"/>
          </w:rPr>
          <w:t> Fouilloy, Fabrice</w:t>
        </w:r>
        <w:r>
          <w:rPr>
            <w:color w:val="007FAD"/>
            <w:w w:val="110"/>
            <w:sz w:val="12"/>
          </w:rPr>
          <w:t> </w:t>
        </w:r>
        <w:r>
          <w:rPr>
            <w:color w:val="007FAD"/>
            <w:w w:val="110"/>
            <w:sz w:val="12"/>
          </w:rPr>
          <w:t>Motte,</w:t>
        </w:r>
      </w:hyperlink>
      <w:r>
        <w:rPr>
          <w:color w:val="007FAD"/>
          <w:spacing w:val="40"/>
          <w:w w:val="110"/>
          <w:sz w:val="12"/>
        </w:rPr>
        <w:t> </w:t>
      </w:r>
      <w:hyperlink r:id="rId41">
        <w:r>
          <w:rPr>
            <w:color w:val="007FAD"/>
            <w:w w:val="110"/>
            <w:sz w:val="12"/>
          </w:rPr>
          <w:t>Uncertainties</w:t>
        </w:r>
        <w:r>
          <w:rPr>
            <w:color w:val="007FAD"/>
            <w:spacing w:val="40"/>
            <w:w w:val="110"/>
            <w:sz w:val="12"/>
          </w:rPr>
          <w:t> </w:t>
        </w:r>
        <w:r>
          <w:rPr>
            <w:color w:val="007FAD"/>
            <w:w w:val="110"/>
            <w:sz w:val="12"/>
          </w:rPr>
          <w:t>in</w:t>
        </w:r>
        <w:r>
          <w:rPr>
            <w:color w:val="007FAD"/>
            <w:spacing w:val="40"/>
            <w:w w:val="110"/>
            <w:sz w:val="12"/>
          </w:rPr>
          <w:t> </w:t>
        </w:r>
        <w:r>
          <w:rPr>
            <w:color w:val="007FAD"/>
            <w:w w:val="110"/>
            <w:sz w:val="12"/>
          </w:rPr>
          <w:t>global</w:t>
        </w:r>
        <w:r>
          <w:rPr>
            <w:color w:val="007FAD"/>
            <w:spacing w:val="40"/>
            <w:w w:val="110"/>
            <w:sz w:val="12"/>
          </w:rPr>
          <w:t> </w:t>
        </w:r>
        <w:r>
          <w:rPr>
            <w:color w:val="007FAD"/>
            <w:w w:val="110"/>
            <w:sz w:val="12"/>
          </w:rPr>
          <w:t>radiation</w:t>
        </w:r>
        <w:r>
          <w:rPr>
            <w:color w:val="007FAD"/>
            <w:spacing w:val="40"/>
            <w:w w:val="110"/>
            <w:sz w:val="12"/>
          </w:rPr>
          <w:t> </w:t>
        </w:r>
        <w:r>
          <w:rPr>
            <w:color w:val="007FAD"/>
            <w:w w:val="110"/>
            <w:sz w:val="12"/>
          </w:rPr>
          <w:t>time</w:t>
        </w:r>
        <w:r>
          <w:rPr>
            <w:color w:val="007FAD"/>
            <w:spacing w:val="40"/>
            <w:w w:val="110"/>
            <w:sz w:val="12"/>
          </w:rPr>
          <w:t> </w:t>
        </w:r>
        <w:r>
          <w:rPr>
            <w:color w:val="007FAD"/>
            <w:w w:val="110"/>
            <w:sz w:val="12"/>
          </w:rPr>
          <w:t>series</w:t>
        </w:r>
        <w:r>
          <w:rPr>
            <w:color w:val="007FAD"/>
            <w:spacing w:val="40"/>
            <w:w w:val="110"/>
            <w:sz w:val="12"/>
          </w:rPr>
          <w:t> </w:t>
        </w:r>
        <w:r>
          <w:rPr>
            <w:color w:val="007FAD"/>
            <w:w w:val="110"/>
            <w:sz w:val="12"/>
          </w:rPr>
          <w:t>forecasting</w:t>
        </w:r>
        <w:r>
          <w:rPr>
            <w:color w:val="007FAD"/>
            <w:spacing w:val="40"/>
            <w:w w:val="110"/>
            <w:sz w:val="12"/>
          </w:rPr>
          <w:t> </w:t>
        </w:r>
        <w:r>
          <w:rPr>
            <w:color w:val="007FAD"/>
            <w:w w:val="110"/>
            <w:sz w:val="12"/>
          </w:rPr>
          <w:t>using</w:t>
        </w:r>
        <w:r>
          <w:rPr>
            <w:color w:val="007FAD"/>
            <w:spacing w:val="40"/>
            <w:w w:val="110"/>
            <w:sz w:val="12"/>
          </w:rPr>
          <w:t> </w:t>
        </w:r>
        <w:r>
          <w:rPr>
            <w:color w:val="007FAD"/>
            <w:w w:val="110"/>
            <w:sz w:val="12"/>
          </w:rPr>
          <w:t>machine</w:t>
        </w:r>
      </w:hyperlink>
      <w:r>
        <w:rPr>
          <w:color w:val="007FAD"/>
          <w:spacing w:val="40"/>
          <w:w w:val="110"/>
          <w:sz w:val="12"/>
        </w:rPr>
        <w:t> </w:t>
      </w:r>
      <w:hyperlink r:id="rId41">
        <w:r>
          <w:rPr>
            <w:color w:val="007FAD"/>
            <w:w w:val="110"/>
            <w:sz w:val="12"/>
          </w:rPr>
          <w:t>learning:</w:t>
        </w:r>
        <w:r>
          <w:rPr>
            <w:color w:val="007FAD"/>
            <w:spacing w:val="40"/>
            <w:w w:val="110"/>
            <w:sz w:val="12"/>
          </w:rPr>
          <w:t> </w:t>
        </w:r>
        <w:r>
          <w:rPr>
            <w:color w:val="007FAD"/>
            <w:w w:val="110"/>
            <w:sz w:val="12"/>
          </w:rPr>
          <w:t>the</w:t>
        </w:r>
        <w:r>
          <w:rPr>
            <w:color w:val="007FAD"/>
            <w:spacing w:val="40"/>
            <w:w w:val="110"/>
            <w:sz w:val="12"/>
          </w:rPr>
          <w:t> </w:t>
        </w:r>
        <w:r>
          <w:rPr>
            <w:color w:val="007FAD"/>
            <w:w w:val="110"/>
            <w:sz w:val="12"/>
          </w:rPr>
          <w:t>multilayer</w:t>
        </w:r>
        <w:r>
          <w:rPr>
            <w:color w:val="007FAD"/>
            <w:spacing w:val="40"/>
            <w:w w:val="110"/>
            <w:sz w:val="12"/>
          </w:rPr>
          <w:t> </w:t>
        </w:r>
        <w:r>
          <w:rPr>
            <w:color w:val="007FAD"/>
            <w:w w:val="110"/>
            <w:sz w:val="12"/>
          </w:rPr>
          <w:t>perceptron</w:t>
        </w:r>
        <w:r>
          <w:rPr>
            <w:color w:val="007FAD"/>
            <w:spacing w:val="40"/>
            <w:w w:val="110"/>
            <w:sz w:val="12"/>
          </w:rPr>
          <w:t> </w:t>
        </w:r>
        <w:r>
          <w:rPr>
            <w:color w:val="007FAD"/>
            <w:w w:val="110"/>
            <w:sz w:val="12"/>
          </w:rPr>
          <w:t>case,</w:t>
        </w:r>
        <w:r>
          <w:rPr>
            <w:color w:val="007FAD"/>
            <w:spacing w:val="40"/>
            <w:w w:val="110"/>
            <w:sz w:val="12"/>
          </w:rPr>
          <w:t> </w:t>
        </w:r>
        <w:r>
          <w:rPr>
            <w:color w:val="007FAD"/>
            <w:w w:val="110"/>
            <w:sz w:val="12"/>
          </w:rPr>
          <w:t>Energy</w:t>
        </w:r>
        <w:r>
          <w:rPr>
            <w:color w:val="007FAD"/>
            <w:spacing w:val="40"/>
            <w:w w:val="110"/>
            <w:sz w:val="12"/>
          </w:rPr>
          <w:t> </w:t>
        </w:r>
        <w:r>
          <w:rPr>
            <w:color w:val="007FAD"/>
            <w:w w:val="110"/>
            <w:sz w:val="12"/>
          </w:rPr>
          <w:t>125</w:t>
        </w:r>
        <w:r>
          <w:rPr>
            <w:color w:val="007FAD"/>
            <w:spacing w:val="40"/>
            <w:w w:val="110"/>
            <w:sz w:val="12"/>
          </w:rPr>
          <w:t> </w:t>
        </w:r>
        <w:r>
          <w:rPr>
            <w:color w:val="007FAD"/>
            <w:w w:val="110"/>
            <w:sz w:val="12"/>
          </w:rPr>
          <w:t>(2017)</w:t>
        </w:r>
        <w:r>
          <w:rPr>
            <w:color w:val="007FAD"/>
            <w:spacing w:val="40"/>
            <w:w w:val="110"/>
            <w:sz w:val="12"/>
          </w:rPr>
          <w:t> </w:t>
        </w:r>
        <w:r>
          <w:rPr>
            <w:color w:val="007FAD"/>
            <w:w w:val="110"/>
            <w:sz w:val="12"/>
          </w:rPr>
          <w:t>248–257</w:t>
        </w:r>
      </w:hyperlink>
      <w:r>
        <w:rPr>
          <w:w w:val="110"/>
          <w:sz w:val="12"/>
        </w:rPr>
        <w:t>.</w:t>
      </w:r>
    </w:p>
    <w:p>
      <w:pPr>
        <w:pStyle w:val="ListParagraph"/>
        <w:numPr>
          <w:ilvl w:val="0"/>
          <w:numId w:val="9"/>
        </w:numPr>
        <w:tabs>
          <w:tab w:pos="425" w:val="left" w:leader="none"/>
          <w:tab w:pos="427" w:val="left" w:leader="none"/>
        </w:tabs>
        <w:spacing w:line="280" w:lineRule="auto" w:before="0" w:after="0"/>
        <w:ind w:left="427" w:right="307" w:hanging="311"/>
        <w:jc w:val="both"/>
        <w:rPr>
          <w:sz w:val="12"/>
        </w:rPr>
      </w:pPr>
      <w:hyperlink r:id="rId42">
        <w:r>
          <w:rPr>
            <w:color w:val="007FAD"/>
            <w:w w:val="115"/>
            <w:sz w:val="12"/>
          </w:rPr>
          <w:t>Tien</w:t>
        </w:r>
        <w:r>
          <w:rPr>
            <w:color w:val="007FAD"/>
            <w:w w:val="115"/>
            <w:sz w:val="12"/>
          </w:rPr>
          <w:t> Dat</w:t>
        </w:r>
        <w:r>
          <w:rPr>
            <w:color w:val="007FAD"/>
            <w:w w:val="115"/>
            <w:sz w:val="12"/>
          </w:rPr>
          <w:t> Pham,</w:t>
        </w:r>
        <w:r>
          <w:rPr>
            <w:color w:val="007FAD"/>
            <w:w w:val="115"/>
            <w:sz w:val="12"/>
          </w:rPr>
          <w:t> Kunihiko</w:t>
        </w:r>
        <w:r>
          <w:rPr>
            <w:color w:val="007FAD"/>
            <w:w w:val="115"/>
            <w:sz w:val="12"/>
          </w:rPr>
          <w:t> Yoshino,</w:t>
        </w:r>
        <w:r>
          <w:rPr>
            <w:color w:val="007FAD"/>
            <w:w w:val="115"/>
            <w:sz w:val="12"/>
          </w:rPr>
          <w:t> Dieu</w:t>
        </w:r>
        <w:r>
          <w:rPr>
            <w:color w:val="007FAD"/>
            <w:w w:val="115"/>
            <w:sz w:val="12"/>
          </w:rPr>
          <w:t> Tien</w:t>
        </w:r>
        <w:r>
          <w:rPr>
            <w:color w:val="007FAD"/>
            <w:w w:val="115"/>
            <w:sz w:val="12"/>
          </w:rPr>
          <w:t> Bui,</w:t>
        </w:r>
        <w:r>
          <w:rPr>
            <w:color w:val="007FAD"/>
            <w:w w:val="115"/>
            <w:sz w:val="12"/>
          </w:rPr>
          <w:t> Biomass</w:t>
        </w:r>
        <w:r>
          <w:rPr>
            <w:color w:val="007FAD"/>
            <w:w w:val="115"/>
            <w:sz w:val="12"/>
          </w:rPr>
          <w:t> estimation</w:t>
        </w:r>
        <w:r>
          <w:rPr>
            <w:color w:val="007FAD"/>
            <w:w w:val="115"/>
            <w:sz w:val="12"/>
          </w:rPr>
          <w:t> </w:t>
        </w:r>
        <w:r>
          <w:rPr>
            <w:color w:val="007FAD"/>
            <w:w w:val="115"/>
            <w:sz w:val="12"/>
          </w:rPr>
          <w:t>of</w:t>
        </w:r>
      </w:hyperlink>
      <w:r>
        <w:rPr>
          <w:color w:val="007FAD"/>
          <w:spacing w:val="40"/>
          <w:w w:val="115"/>
          <w:sz w:val="12"/>
        </w:rPr>
        <w:t> </w:t>
      </w:r>
      <w:hyperlink r:id="rId42">
        <w:r>
          <w:rPr>
            <w:i/>
            <w:color w:val="007FAD"/>
            <w:w w:val="115"/>
            <w:sz w:val="12"/>
          </w:rPr>
          <w:t>Sonneratia</w:t>
        </w:r>
        <w:r>
          <w:rPr>
            <w:i/>
            <w:color w:val="007FAD"/>
            <w:spacing w:val="-7"/>
            <w:w w:val="115"/>
            <w:sz w:val="12"/>
          </w:rPr>
          <w:t> </w:t>
        </w:r>
        <w:r>
          <w:rPr>
            <w:i/>
            <w:color w:val="007FAD"/>
            <w:w w:val="115"/>
            <w:sz w:val="12"/>
          </w:rPr>
          <w:t>caseolaris</w:t>
        </w:r>
        <w:r>
          <w:rPr>
            <w:i/>
            <w:color w:val="007FAD"/>
            <w:spacing w:val="-6"/>
            <w:w w:val="115"/>
            <w:sz w:val="12"/>
          </w:rPr>
          <w:t> </w:t>
        </w:r>
        <w:r>
          <w:rPr>
            <w:color w:val="007FAD"/>
            <w:w w:val="115"/>
            <w:sz w:val="12"/>
          </w:rPr>
          <w:t>(l.)</w:t>
        </w:r>
        <w:r>
          <w:rPr>
            <w:color w:val="007FAD"/>
            <w:spacing w:val="-5"/>
            <w:w w:val="115"/>
            <w:sz w:val="12"/>
          </w:rPr>
          <w:t> </w:t>
        </w:r>
        <w:r>
          <w:rPr>
            <w:color w:val="007FAD"/>
            <w:w w:val="115"/>
            <w:sz w:val="12"/>
          </w:rPr>
          <w:t>Engler</w:t>
        </w:r>
        <w:r>
          <w:rPr>
            <w:color w:val="007FAD"/>
            <w:spacing w:val="-6"/>
            <w:w w:val="115"/>
            <w:sz w:val="12"/>
          </w:rPr>
          <w:t> </w:t>
        </w:r>
        <w:r>
          <w:rPr>
            <w:color w:val="007FAD"/>
            <w:w w:val="115"/>
            <w:sz w:val="12"/>
          </w:rPr>
          <w:t>at</w:t>
        </w:r>
        <w:r>
          <w:rPr>
            <w:color w:val="007FAD"/>
            <w:spacing w:val="-6"/>
            <w:w w:val="115"/>
            <w:sz w:val="12"/>
          </w:rPr>
          <w:t> </w:t>
        </w:r>
        <w:r>
          <w:rPr>
            <w:color w:val="007FAD"/>
            <w:w w:val="115"/>
            <w:sz w:val="12"/>
          </w:rPr>
          <w:t>a</w:t>
        </w:r>
        <w:r>
          <w:rPr>
            <w:color w:val="007FAD"/>
            <w:spacing w:val="-6"/>
            <w:w w:val="115"/>
            <w:sz w:val="12"/>
          </w:rPr>
          <w:t> </w:t>
        </w:r>
        <w:r>
          <w:rPr>
            <w:color w:val="007FAD"/>
            <w:w w:val="115"/>
            <w:sz w:val="12"/>
          </w:rPr>
          <w:t>coastal</w:t>
        </w:r>
        <w:r>
          <w:rPr>
            <w:color w:val="007FAD"/>
            <w:spacing w:val="-6"/>
            <w:w w:val="115"/>
            <w:sz w:val="12"/>
          </w:rPr>
          <w:t> </w:t>
        </w:r>
        <w:r>
          <w:rPr>
            <w:color w:val="007FAD"/>
            <w:w w:val="115"/>
            <w:sz w:val="12"/>
          </w:rPr>
          <w:t>area</w:t>
        </w:r>
        <w:r>
          <w:rPr>
            <w:color w:val="007FAD"/>
            <w:spacing w:val="-6"/>
            <w:w w:val="115"/>
            <w:sz w:val="12"/>
          </w:rPr>
          <w:t> </w:t>
        </w:r>
        <w:r>
          <w:rPr>
            <w:color w:val="007FAD"/>
            <w:w w:val="115"/>
            <w:sz w:val="12"/>
          </w:rPr>
          <w:t>of</w:t>
        </w:r>
        <w:r>
          <w:rPr>
            <w:color w:val="007FAD"/>
            <w:spacing w:val="-6"/>
            <w:w w:val="115"/>
            <w:sz w:val="12"/>
          </w:rPr>
          <w:t> </w:t>
        </w:r>
        <w:r>
          <w:rPr>
            <w:color w:val="007FAD"/>
            <w:w w:val="115"/>
            <w:sz w:val="12"/>
          </w:rPr>
          <w:t>Hai</w:t>
        </w:r>
        <w:r>
          <w:rPr>
            <w:color w:val="007FAD"/>
            <w:spacing w:val="-6"/>
            <w:w w:val="115"/>
            <w:sz w:val="12"/>
          </w:rPr>
          <w:t> </w:t>
        </w:r>
        <w:r>
          <w:rPr>
            <w:color w:val="007FAD"/>
            <w:w w:val="115"/>
            <w:sz w:val="12"/>
          </w:rPr>
          <w:t>Phong</w:t>
        </w:r>
        <w:r>
          <w:rPr>
            <w:color w:val="007FAD"/>
            <w:spacing w:val="-5"/>
            <w:w w:val="115"/>
            <w:sz w:val="12"/>
          </w:rPr>
          <w:t> </w:t>
        </w:r>
        <w:r>
          <w:rPr>
            <w:color w:val="007FAD"/>
            <w:w w:val="115"/>
            <w:sz w:val="12"/>
          </w:rPr>
          <w:t>city</w:t>
        </w:r>
        <w:r>
          <w:rPr>
            <w:color w:val="007FAD"/>
            <w:spacing w:val="-7"/>
            <w:w w:val="115"/>
            <w:sz w:val="12"/>
          </w:rPr>
          <w:t> </w:t>
        </w:r>
        <w:r>
          <w:rPr>
            <w:color w:val="007FAD"/>
            <w:w w:val="115"/>
            <w:sz w:val="12"/>
          </w:rPr>
          <w:t>(Vietnam)</w:t>
        </w:r>
      </w:hyperlink>
      <w:r>
        <w:rPr>
          <w:color w:val="007FAD"/>
          <w:spacing w:val="40"/>
          <w:w w:val="115"/>
          <w:sz w:val="12"/>
        </w:rPr>
        <w:t> </w:t>
      </w:r>
      <w:hyperlink r:id="rId42">
        <w:r>
          <w:rPr>
            <w:color w:val="007FAD"/>
            <w:w w:val="115"/>
            <w:sz w:val="12"/>
          </w:rPr>
          <w:t>using</w:t>
        </w:r>
        <w:r>
          <w:rPr>
            <w:color w:val="007FAD"/>
            <w:spacing w:val="-5"/>
            <w:w w:val="115"/>
            <w:sz w:val="12"/>
          </w:rPr>
          <w:t> </w:t>
        </w:r>
        <w:r>
          <w:rPr>
            <w:color w:val="007FAD"/>
            <w:w w:val="115"/>
            <w:sz w:val="12"/>
          </w:rPr>
          <w:t>ALOS-2</w:t>
        </w:r>
        <w:r>
          <w:rPr>
            <w:color w:val="007FAD"/>
            <w:spacing w:val="-5"/>
            <w:w w:val="115"/>
            <w:sz w:val="12"/>
          </w:rPr>
          <w:t> </w:t>
        </w:r>
        <w:r>
          <w:rPr>
            <w:color w:val="007FAD"/>
            <w:w w:val="115"/>
            <w:sz w:val="12"/>
          </w:rPr>
          <w:t>PALSAR</w:t>
        </w:r>
        <w:r>
          <w:rPr>
            <w:color w:val="007FAD"/>
            <w:spacing w:val="-5"/>
            <w:w w:val="115"/>
            <w:sz w:val="12"/>
          </w:rPr>
          <w:t> </w:t>
        </w:r>
        <w:r>
          <w:rPr>
            <w:color w:val="007FAD"/>
            <w:w w:val="115"/>
            <w:sz w:val="12"/>
          </w:rPr>
          <w:t>imagery</w:t>
        </w:r>
        <w:r>
          <w:rPr>
            <w:color w:val="007FAD"/>
            <w:spacing w:val="-5"/>
            <w:w w:val="115"/>
            <w:sz w:val="12"/>
          </w:rPr>
          <w:t> </w:t>
        </w:r>
        <w:r>
          <w:rPr>
            <w:color w:val="007FAD"/>
            <w:w w:val="115"/>
            <w:sz w:val="12"/>
          </w:rPr>
          <w:t>and</w:t>
        </w:r>
        <w:r>
          <w:rPr>
            <w:color w:val="007FAD"/>
            <w:spacing w:val="-5"/>
            <w:w w:val="115"/>
            <w:sz w:val="12"/>
          </w:rPr>
          <w:t> </w:t>
        </w:r>
        <w:r>
          <w:rPr>
            <w:color w:val="007FAD"/>
            <w:w w:val="115"/>
            <w:sz w:val="12"/>
          </w:rPr>
          <w:t>GIS-based</w:t>
        </w:r>
        <w:r>
          <w:rPr>
            <w:color w:val="007FAD"/>
            <w:spacing w:val="-5"/>
            <w:w w:val="115"/>
            <w:sz w:val="12"/>
          </w:rPr>
          <w:t> </w:t>
        </w:r>
        <w:r>
          <w:rPr>
            <w:color w:val="007FAD"/>
            <w:w w:val="115"/>
            <w:sz w:val="12"/>
          </w:rPr>
          <w:t>multi-layer</w:t>
        </w:r>
        <w:r>
          <w:rPr>
            <w:color w:val="007FAD"/>
            <w:spacing w:val="-5"/>
            <w:w w:val="115"/>
            <w:sz w:val="12"/>
          </w:rPr>
          <w:t> </w:t>
        </w:r>
        <w:r>
          <w:rPr>
            <w:color w:val="007FAD"/>
            <w:w w:val="115"/>
            <w:sz w:val="12"/>
          </w:rPr>
          <w:t>perceptron</w:t>
        </w:r>
        <w:r>
          <w:rPr>
            <w:color w:val="007FAD"/>
            <w:spacing w:val="-5"/>
            <w:w w:val="115"/>
            <w:sz w:val="12"/>
          </w:rPr>
          <w:t> </w:t>
        </w:r>
        <w:r>
          <w:rPr>
            <w:color w:val="007FAD"/>
            <w:w w:val="115"/>
            <w:sz w:val="12"/>
          </w:rPr>
          <w:t>neural</w:t>
        </w:r>
      </w:hyperlink>
      <w:r>
        <w:rPr>
          <w:color w:val="007FAD"/>
          <w:spacing w:val="40"/>
          <w:w w:val="115"/>
          <w:sz w:val="12"/>
        </w:rPr>
        <w:t> </w:t>
      </w:r>
      <w:hyperlink r:id="rId42">
        <w:r>
          <w:rPr>
            <w:color w:val="007FAD"/>
            <w:w w:val="115"/>
            <w:sz w:val="12"/>
          </w:rPr>
          <w:t>networks, GISci. Rem. Sens. 54 (3) (2017) 329–353</w:t>
        </w:r>
      </w:hyperlink>
      <w:r>
        <w:rPr>
          <w:w w:val="115"/>
          <w:sz w:val="12"/>
        </w:rPr>
        <w:t>.</w:t>
      </w:r>
    </w:p>
    <w:p>
      <w:pPr>
        <w:pStyle w:val="ListParagraph"/>
        <w:numPr>
          <w:ilvl w:val="0"/>
          <w:numId w:val="9"/>
        </w:numPr>
        <w:tabs>
          <w:tab w:pos="425" w:val="left" w:leader="none"/>
          <w:tab w:pos="427" w:val="left" w:leader="none"/>
        </w:tabs>
        <w:spacing w:line="280" w:lineRule="auto" w:before="0" w:after="0"/>
        <w:ind w:left="427" w:right="308" w:hanging="311"/>
        <w:jc w:val="both"/>
        <w:rPr>
          <w:sz w:val="12"/>
        </w:rPr>
      </w:pPr>
      <w:r>
        <w:rPr>
          <w:w w:val="110"/>
          <w:sz w:val="12"/>
        </w:rPr>
        <w:t>Kumar</w:t>
      </w:r>
      <w:r>
        <w:rPr>
          <w:w w:val="110"/>
          <w:sz w:val="12"/>
        </w:rPr>
        <w:t> Ashish,</w:t>
      </w:r>
      <w:r>
        <w:rPr>
          <w:w w:val="110"/>
          <w:sz w:val="12"/>
        </w:rPr>
        <w:t> Anish</w:t>
      </w:r>
      <w:r>
        <w:rPr>
          <w:w w:val="110"/>
          <w:sz w:val="12"/>
        </w:rPr>
        <w:t> Dasari,</w:t>
      </w:r>
      <w:r>
        <w:rPr>
          <w:w w:val="110"/>
          <w:sz w:val="12"/>
        </w:rPr>
        <w:t> Subhagata</w:t>
      </w:r>
      <w:r>
        <w:rPr>
          <w:w w:val="110"/>
          <w:sz w:val="12"/>
        </w:rPr>
        <w:t> Chattopadhyay,</w:t>
      </w:r>
      <w:r>
        <w:rPr>
          <w:w w:val="110"/>
          <w:sz w:val="12"/>
        </w:rPr>
        <w:t> Nirmal</w:t>
      </w:r>
      <w:r>
        <w:rPr>
          <w:w w:val="110"/>
          <w:sz w:val="12"/>
        </w:rPr>
        <w:t> Baran</w:t>
      </w:r>
      <w:r>
        <w:rPr>
          <w:w w:val="110"/>
          <w:sz w:val="12"/>
        </w:rPr>
        <w:t> </w:t>
      </w:r>
      <w:r>
        <w:rPr>
          <w:w w:val="110"/>
          <w:sz w:val="12"/>
        </w:rPr>
        <w:t>Hui,</w:t>
      </w:r>
      <w:r>
        <w:rPr>
          <w:spacing w:val="40"/>
          <w:w w:val="110"/>
          <w:sz w:val="12"/>
        </w:rPr>
        <w:t> </w:t>
      </w:r>
      <w:r>
        <w:rPr>
          <w:w w:val="110"/>
          <w:sz w:val="12"/>
        </w:rPr>
        <w:t>Genetic-neuro-fuzzy</w:t>
      </w:r>
      <w:r>
        <w:rPr>
          <w:w w:val="110"/>
          <w:sz w:val="12"/>
        </w:rPr>
        <w:t> system</w:t>
      </w:r>
      <w:r>
        <w:rPr>
          <w:w w:val="110"/>
          <w:sz w:val="12"/>
        </w:rPr>
        <w:t> for</w:t>
      </w:r>
      <w:r>
        <w:rPr>
          <w:w w:val="110"/>
          <w:sz w:val="12"/>
        </w:rPr>
        <w:t> grading</w:t>
      </w:r>
      <w:r>
        <w:rPr>
          <w:w w:val="110"/>
          <w:sz w:val="12"/>
        </w:rPr>
        <w:t> depression,</w:t>
      </w:r>
      <w:r>
        <w:rPr>
          <w:w w:val="110"/>
          <w:sz w:val="12"/>
        </w:rPr>
        <w:t> Appl.</w:t>
      </w:r>
      <w:r>
        <w:rPr>
          <w:w w:val="110"/>
          <w:sz w:val="12"/>
        </w:rPr>
        <w:t> Comput.</w:t>
      </w:r>
      <w:r>
        <w:rPr>
          <w:w w:val="110"/>
          <w:sz w:val="12"/>
        </w:rPr>
        <w:t> Inform.,</w:t>
      </w:r>
      <w:r>
        <w:rPr>
          <w:spacing w:val="40"/>
          <w:w w:val="110"/>
          <w:sz w:val="12"/>
        </w:rPr>
        <w:t> </w:t>
      </w:r>
      <w:r>
        <w:rPr>
          <w:spacing w:val="-2"/>
          <w:w w:val="110"/>
          <w:sz w:val="12"/>
        </w:rPr>
        <w:t>2017.</w:t>
      </w:r>
    </w:p>
    <w:p>
      <w:pPr>
        <w:pStyle w:val="ListParagraph"/>
        <w:numPr>
          <w:ilvl w:val="0"/>
          <w:numId w:val="9"/>
        </w:numPr>
        <w:tabs>
          <w:tab w:pos="425" w:val="left" w:leader="none"/>
          <w:tab w:pos="427" w:val="left" w:leader="none"/>
        </w:tabs>
        <w:spacing w:line="280" w:lineRule="auto" w:before="0" w:after="0"/>
        <w:ind w:left="427" w:right="307" w:hanging="311"/>
        <w:jc w:val="both"/>
        <w:rPr>
          <w:sz w:val="12"/>
        </w:rPr>
      </w:pPr>
      <w:r>
        <w:rPr>
          <w:w w:val="110"/>
          <w:sz w:val="12"/>
        </w:rPr>
        <w:t>Lianne</w:t>
      </w:r>
      <w:r>
        <w:rPr>
          <w:w w:val="110"/>
          <w:sz w:val="12"/>
        </w:rPr>
        <w:t> Parkin,</w:t>
      </w:r>
      <w:r>
        <w:rPr>
          <w:w w:val="110"/>
          <w:sz w:val="12"/>
        </w:rPr>
        <w:t> Angela</w:t>
      </w:r>
      <w:r>
        <w:rPr>
          <w:w w:val="110"/>
          <w:sz w:val="12"/>
        </w:rPr>
        <w:t> Balkwill,</w:t>
      </w:r>
      <w:r>
        <w:rPr>
          <w:w w:val="110"/>
          <w:sz w:val="12"/>
        </w:rPr>
        <w:t> Siân</w:t>
      </w:r>
      <w:r>
        <w:rPr>
          <w:w w:val="110"/>
          <w:sz w:val="12"/>
        </w:rPr>
        <w:t> Sweetland,</w:t>
      </w:r>
      <w:r>
        <w:rPr>
          <w:w w:val="110"/>
          <w:sz w:val="12"/>
        </w:rPr>
        <w:t> Gillian</w:t>
      </w:r>
      <w:r>
        <w:rPr>
          <w:w w:val="110"/>
          <w:sz w:val="12"/>
        </w:rPr>
        <w:t> K.</w:t>
      </w:r>
      <w:r>
        <w:rPr>
          <w:w w:val="110"/>
          <w:sz w:val="12"/>
        </w:rPr>
        <w:t> Reeves,</w:t>
      </w:r>
      <w:r>
        <w:rPr>
          <w:w w:val="110"/>
          <w:sz w:val="12"/>
        </w:rPr>
        <w:t> Jane</w:t>
      </w:r>
      <w:r>
        <w:rPr>
          <w:w w:val="110"/>
          <w:sz w:val="12"/>
        </w:rPr>
        <w:t> </w:t>
      </w:r>
      <w:r>
        <w:rPr>
          <w:w w:val="110"/>
          <w:sz w:val="12"/>
        </w:rPr>
        <w:t>Green,</w:t>
      </w:r>
      <w:r>
        <w:rPr>
          <w:spacing w:val="40"/>
          <w:w w:val="110"/>
          <w:sz w:val="12"/>
        </w:rPr>
        <w:t> </w:t>
      </w:r>
      <w:r>
        <w:rPr>
          <w:w w:val="110"/>
          <w:sz w:val="12"/>
        </w:rPr>
        <w:t>Valerie</w:t>
      </w:r>
      <w:r>
        <w:rPr>
          <w:spacing w:val="40"/>
          <w:w w:val="110"/>
          <w:sz w:val="12"/>
        </w:rPr>
        <w:t> </w:t>
      </w:r>
      <w:r>
        <w:rPr>
          <w:w w:val="110"/>
          <w:sz w:val="12"/>
        </w:rPr>
        <w:t>Beral,</w:t>
      </w:r>
      <w:r>
        <w:rPr>
          <w:spacing w:val="40"/>
          <w:w w:val="110"/>
          <w:sz w:val="12"/>
        </w:rPr>
        <w:t> </w:t>
      </w:r>
      <w:r>
        <w:rPr>
          <w:w w:val="110"/>
          <w:sz w:val="12"/>
        </w:rPr>
        <w:t>Million</w:t>
      </w:r>
      <w:r>
        <w:rPr>
          <w:spacing w:val="40"/>
          <w:w w:val="110"/>
          <w:sz w:val="12"/>
        </w:rPr>
        <w:t> </w:t>
      </w:r>
      <w:r>
        <w:rPr>
          <w:w w:val="110"/>
          <w:sz w:val="12"/>
        </w:rPr>
        <w:t>Women</w:t>
      </w:r>
      <w:r>
        <w:rPr>
          <w:spacing w:val="40"/>
          <w:w w:val="110"/>
          <w:sz w:val="12"/>
        </w:rPr>
        <w:t> </w:t>
      </w:r>
      <w:r>
        <w:rPr>
          <w:w w:val="110"/>
          <w:sz w:val="12"/>
        </w:rPr>
        <w:t>Study</w:t>
      </w:r>
      <w:r>
        <w:rPr>
          <w:spacing w:val="40"/>
          <w:w w:val="110"/>
          <w:sz w:val="12"/>
        </w:rPr>
        <w:t> </w:t>
      </w:r>
      <w:r>
        <w:rPr>
          <w:w w:val="110"/>
          <w:sz w:val="12"/>
        </w:rPr>
        <w:t>Collaborators,</w:t>
      </w:r>
      <w:r>
        <w:rPr>
          <w:spacing w:val="40"/>
          <w:w w:val="110"/>
          <w:sz w:val="12"/>
        </w:rPr>
        <w:t> </w:t>
      </w:r>
      <w:r>
        <w:rPr>
          <w:w w:val="110"/>
          <w:sz w:val="12"/>
        </w:rPr>
        <w:t>Antidepressants,</w:t>
      </w:r>
      <w:r>
        <w:rPr>
          <w:spacing w:val="40"/>
          <w:w w:val="110"/>
          <w:sz w:val="12"/>
        </w:rPr>
        <w:t> </w:t>
      </w:r>
      <w:r>
        <w:rPr>
          <w:w w:val="110"/>
          <w:sz w:val="12"/>
        </w:rPr>
        <w:t>depression,</w:t>
      </w:r>
      <w:r>
        <w:rPr>
          <w:spacing w:val="40"/>
          <w:w w:val="110"/>
          <w:sz w:val="12"/>
        </w:rPr>
        <w:t> </w:t>
      </w:r>
      <w:r>
        <w:rPr>
          <w:w w:val="110"/>
          <w:sz w:val="12"/>
        </w:rPr>
        <w:t>and</w:t>
      </w:r>
      <w:r>
        <w:rPr>
          <w:spacing w:val="40"/>
          <w:w w:val="110"/>
          <w:sz w:val="12"/>
        </w:rPr>
        <w:t> </w:t>
      </w:r>
      <w:r>
        <w:rPr>
          <w:w w:val="110"/>
          <w:sz w:val="12"/>
        </w:rPr>
        <w:t>venous</w:t>
      </w:r>
      <w:r>
        <w:rPr>
          <w:spacing w:val="40"/>
          <w:w w:val="110"/>
          <w:sz w:val="12"/>
        </w:rPr>
        <w:t> </w:t>
      </w:r>
      <w:r>
        <w:rPr>
          <w:w w:val="110"/>
          <w:sz w:val="12"/>
        </w:rPr>
        <w:t>thromboembolism</w:t>
      </w:r>
      <w:r>
        <w:rPr>
          <w:spacing w:val="40"/>
          <w:w w:val="110"/>
          <w:sz w:val="12"/>
        </w:rPr>
        <w:t> </w:t>
      </w:r>
      <w:r>
        <w:rPr>
          <w:w w:val="110"/>
          <w:sz w:val="12"/>
        </w:rPr>
        <w:t>risk:</w:t>
      </w:r>
      <w:r>
        <w:rPr>
          <w:spacing w:val="40"/>
          <w:w w:val="110"/>
          <w:sz w:val="12"/>
        </w:rPr>
        <w:t> </w:t>
      </w:r>
      <w:r>
        <w:rPr>
          <w:w w:val="110"/>
          <w:sz w:val="12"/>
        </w:rPr>
        <w:t>large</w:t>
      </w:r>
      <w:r>
        <w:rPr>
          <w:spacing w:val="40"/>
          <w:w w:val="110"/>
          <w:sz w:val="12"/>
        </w:rPr>
        <w:t> </w:t>
      </w:r>
      <w:r>
        <w:rPr>
          <w:w w:val="110"/>
          <w:sz w:val="12"/>
        </w:rPr>
        <w:t>prospective</w:t>
      </w:r>
      <w:r>
        <w:rPr>
          <w:spacing w:val="40"/>
          <w:w w:val="110"/>
          <w:sz w:val="12"/>
        </w:rPr>
        <w:t> </w:t>
      </w:r>
      <w:r>
        <w:rPr>
          <w:w w:val="110"/>
          <w:sz w:val="12"/>
        </w:rPr>
        <w:t>study</w:t>
      </w:r>
      <w:r>
        <w:rPr>
          <w:spacing w:val="40"/>
          <w:w w:val="110"/>
          <w:sz w:val="12"/>
        </w:rPr>
        <w:t> </w:t>
      </w:r>
      <w:r>
        <w:rPr>
          <w:w w:val="110"/>
          <w:sz w:val="12"/>
        </w:rPr>
        <w:t>of</w:t>
      </w:r>
      <w:r>
        <w:rPr>
          <w:spacing w:val="40"/>
          <w:w w:val="110"/>
          <w:sz w:val="12"/>
        </w:rPr>
        <w:t> </w:t>
      </w:r>
      <w:r>
        <w:rPr>
          <w:w w:val="110"/>
          <w:sz w:val="12"/>
        </w:rPr>
        <w:t>UK women, </w:t>
      </w:r>
      <w:r>
        <w:rPr>
          <w:w w:val="105"/>
          <w:sz w:val="12"/>
        </w:rPr>
        <w:t>J. </w:t>
      </w:r>
      <w:r>
        <w:rPr>
          <w:w w:val="110"/>
          <w:sz w:val="12"/>
        </w:rPr>
        <w:t>Am. Heart Assoc. 6(5) (2017) e005316.</w:t>
      </w:r>
    </w:p>
    <w:p>
      <w:pPr>
        <w:pStyle w:val="ListParagraph"/>
        <w:numPr>
          <w:ilvl w:val="0"/>
          <w:numId w:val="9"/>
        </w:numPr>
        <w:tabs>
          <w:tab w:pos="425" w:val="left" w:leader="none"/>
          <w:tab w:pos="427" w:val="left" w:leader="none"/>
        </w:tabs>
        <w:spacing w:line="280" w:lineRule="auto" w:before="0" w:after="0"/>
        <w:ind w:left="427" w:right="307" w:hanging="311"/>
        <w:jc w:val="both"/>
        <w:rPr>
          <w:sz w:val="12"/>
        </w:rPr>
      </w:pPr>
      <w:r>
        <w:rPr>
          <w:w w:val="115"/>
          <w:sz w:val="12"/>
        </w:rPr>
        <w:t>Mumini</w:t>
      </w:r>
      <w:r>
        <w:rPr>
          <w:w w:val="115"/>
          <w:sz w:val="12"/>
        </w:rPr>
        <w:t> Olatunji Omisore, Oluwarotimi Williams</w:t>
      </w:r>
      <w:r>
        <w:rPr>
          <w:w w:val="115"/>
          <w:sz w:val="12"/>
        </w:rPr>
        <w:t> Samuel, Edafe</w:t>
      </w:r>
      <w:r>
        <w:rPr>
          <w:w w:val="115"/>
          <w:sz w:val="12"/>
        </w:rPr>
        <w:t> </w:t>
      </w:r>
      <w:r>
        <w:rPr>
          <w:w w:val="115"/>
          <w:sz w:val="12"/>
        </w:rPr>
        <w:t>John</w:t>
      </w:r>
      <w:r>
        <w:rPr>
          <w:spacing w:val="40"/>
          <w:w w:val="115"/>
          <w:sz w:val="12"/>
        </w:rPr>
        <w:t> </w:t>
      </w:r>
      <w:r>
        <w:rPr>
          <w:w w:val="115"/>
          <w:sz w:val="12"/>
        </w:rPr>
        <w:t>Atajeromavwo,</w:t>
      </w:r>
      <w:r>
        <w:rPr>
          <w:w w:val="115"/>
          <w:sz w:val="12"/>
        </w:rPr>
        <w:t> A</w:t>
      </w:r>
      <w:r>
        <w:rPr>
          <w:w w:val="115"/>
          <w:sz w:val="12"/>
        </w:rPr>
        <w:t> Genetic-Neuro-Fuzzy</w:t>
      </w:r>
      <w:r>
        <w:rPr>
          <w:w w:val="115"/>
          <w:sz w:val="12"/>
        </w:rPr>
        <w:t> inferential</w:t>
      </w:r>
      <w:r>
        <w:rPr>
          <w:w w:val="115"/>
          <w:sz w:val="12"/>
        </w:rPr>
        <w:t> model</w:t>
      </w:r>
      <w:r>
        <w:rPr>
          <w:w w:val="115"/>
          <w:sz w:val="12"/>
        </w:rPr>
        <w:t> for</w:t>
      </w:r>
      <w:r>
        <w:rPr>
          <w:w w:val="115"/>
          <w:sz w:val="12"/>
        </w:rPr>
        <w:t> diagnosis</w:t>
      </w:r>
      <w:r>
        <w:rPr>
          <w:w w:val="115"/>
          <w:sz w:val="12"/>
        </w:rPr>
        <w:t> of</w:t>
      </w:r>
      <w:r>
        <w:rPr>
          <w:spacing w:val="40"/>
          <w:w w:val="115"/>
          <w:sz w:val="12"/>
        </w:rPr>
        <w:t> </w:t>
      </w:r>
      <w:r>
        <w:rPr>
          <w:w w:val="115"/>
          <w:sz w:val="12"/>
        </w:rPr>
        <w:t>tuberculosis, Appl. Comput. Inform., 2015.</w:t>
      </w:r>
    </w:p>
    <w:p>
      <w:pPr>
        <w:pStyle w:val="BodyText"/>
        <w:spacing w:before="92"/>
        <w:rPr>
          <w:sz w:val="12"/>
        </w:rPr>
      </w:pPr>
    </w:p>
    <w:p>
      <w:pPr>
        <w:spacing w:line="302" w:lineRule="auto" w:before="0"/>
        <w:ind w:left="115" w:right="308" w:firstLine="0"/>
        <w:jc w:val="both"/>
        <w:rPr>
          <w:sz w:val="12"/>
        </w:rPr>
      </w:pPr>
      <w:r>
        <w:rPr>
          <w:w w:val="110"/>
          <w:sz w:val="12"/>
        </w:rPr>
        <w:t>Zelal Qatawneh</w:t>
      </w:r>
      <w:r>
        <w:rPr>
          <w:w w:val="110"/>
          <w:sz w:val="12"/>
        </w:rPr>
        <w:t> obtained</w:t>
      </w:r>
      <w:r>
        <w:rPr>
          <w:w w:val="110"/>
          <w:sz w:val="12"/>
        </w:rPr>
        <w:t> her masters</w:t>
      </w:r>
      <w:r>
        <w:rPr>
          <w:w w:val="110"/>
          <w:sz w:val="12"/>
        </w:rPr>
        <w:t> of science</w:t>
      </w:r>
      <w:r>
        <w:rPr>
          <w:w w:val="110"/>
          <w:sz w:val="12"/>
        </w:rPr>
        <w:t> in</w:t>
      </w:r>
      <w:r>
        <w:rPr>
          <w:w w:val="110"/>
          <w:sz w:val="12"/>
        </w:rPr>
        <w:t> Computer Science</w:t>
      </w:r>
      <w:r>
        <w:rPr>
          <w:w w:val="110"/>
          <w:sz w:val="12"/>
        </w:rPr>
        <w:t> from </w:t>
      </w:r>
      <w:r>
        <w:rPr>
          <w:w w:val="110"/>
          <w:sz w:val="12"/>
        </w:rPr>
        <w:t>the</w:t>
      </w:r>
      <w:r>
        <w:rPr>
          <w:spacing w:val="40"/>
          <w:w w:val="110"/>
          <w:sz w:val="12"/>
        </w:rPr>
        <w:t> </w:t>
      </w:r>
      <w:r>
        <w:rPr>
          <w:w w:val="110"/>
          <w:sz w:val="12"/>
        </w:rPr>
        <w:t>University</w:t>
      </w:r>
      <w:r>
        <w:rPr>
          <w:w w:val="110"/>
          <w:sz w:val="12"/>
        </w:rPr>
        <w:t> of</w:t>
      </w:r>
      <w:r>
        <w:rPr>
          <w:w w:val="110"/>
          <w:sz w:val="12"/>
        </w:rPr>
        <w:t> Jordan,</w:t>
      </w:r>
      <w:r>
        <w:rPr>
          <w:w w:val="110"/>
          <w:sz w:val="12"/>
        </w:rPr>
        <w:t> Amman</w:t>
      </w:r>
      <w:r>
        <w:rPr>
          <w:w w:val="110"/>
          <w:sz w:val="12"/>
        </w:rPr>
        <w:t> in</w:t>
      </w:r>
      <w:r>
        <w:rPr>
          <w:w w:val="110"/>
          <w:sz w:val="12"/>
        </w:rPr>
        <w:t> 2015.</w:t>
      </w:r>
      <w:r>
        <w:rPr>
          <w:w w:val="110"/>
          <w:sz w:val="12"/>
        </w:rPr>
        <w:t> She</w:t>
      </w:r>
      <w:r>
        <w:rPr>
          <w:w w:val="110"/>
          <w:sz w:val="12"/>
        </w:rPr>
        <w:t> received</w:t>
      </w:r>
      <w:r>
        <w:rPr>
          <w:w w:val="110"/>
          <w:sz w:val="12"/>
        </w:rPr>
        <w:t> her</w:t>
      </w:r>
      <w:r>
        <w:rPr>
          <w:w w:val="110"/>
          <w:sz w:val="12"/>
        </w:rPr>
        <w:t> B.Sc.</w:t>
      </w:r>
      <w:r>
        <w:rPr>
          <w:w w:val="110"/>
          <w:sz w:val="12"/>
        </w:rPr>
        <w:t> degree</w:t>
      </w:r>
      <w:r>
        <w:rPr>
          <w:w w:val="110"/>
          <w:sz w:val="12"/>
        </w:rPr>
        <w:t> Computer</w:t>
      </w:r>
      <w:r>
        <w:rPr>
          <w:spacing w:val="40"/>
          <w:w w:val="110"/>
          <w:sz w:val="12"/>
        </w:rPr>
        <w:t> </w:t>
      </w:r>
      <w:r>
        <w:rPr>
          <w:w w:val="110"/>
          <w:sz w:val="12"/>
        </w:rPr>
        <w:t>Information Systems</w:t>
      </w:r>
      <w:r>
        <w:rPr>
          <w:spacing w:val="33"/>
          <w:w w:val="110"/>
          <w:sz w:val="12"/>
        </w:rPr>
        <w:t> </w:t>
      </w:r>
      <w:r>
        <w:rPr>
          <w:w w:val="110"/>
          <w:sz w:val="12"/>
        </w:rPr>
        <w:t>from</w:t>
      </w:r>
      <w:r>
        <w:rPr>
          <w:spacing w:val="33"/>
          <w:w w:val="110"/>
          <w:sz w:val="12"/>
        </w:rPr>
        <w:t> </w:t>
      </w:r>
      <w:r>
        <w:rPr>
          <w:w w:val="110"/>
          <w:sz w:val="12"/>
        </w:rPr>
        <w:t>Mutah</w:t>
      </w:r>
      <w:r>
        <w:rPr>
          <w:spacing w:val="35"/>
          <w:w w:val="110"/>
          <w:sz w:val="12"/>
        </w:rPr>
        <w:t> </w:t>
      </w:r>
      <w:r>
        <w:rPr>
          <w:w w:val="110"/>
          <w:sz w:val="12"/>
        </w:rPr>
        <w:t>University,</w:t>
      </w:r>
      <w:r>
        <w:rPr>
          <w:spacing w:val="35"/>
          <w:w w:val="110"/>
          <w:sz w:val="12"/>
        </w:rPr>
        <w:t> </w:t>
      </w:r>
      <w:r>
        <w:rPr>
          <w:w w:val="110"/>
          <w:sz w:val="12"/>
        </w:rPr>
        <w:t>Jordan in</w:t>
      </w:r>
      <w:r>
        <w:rPr>
          <w:spacing w:val="33"/>
          <w:w w:val="110"/>
          <w:sz w:val="12"/>
        </w:rPr>
        <w:t> </w:t>
      </w:r>
      <w:r>
        <w:rPr>
          <w:w w:val="110"/>
          <w:sz w:val="12"/>
        </w:rPr>
        <w:t>2011.</w:t>
      </w:r>
    </w:p>
    <w:p>
      <w:pPr>
        <w:pStyle w:val="BodyText"/>
        <w:spacing w:before="22"/>
        <w:rPr>
          <w:sz w:val="12"/>
        </w:rPr>
      </w:pPr>
    </w:p>
    <w:p>
      <w:pPr>
        <w:spacing w:line="302" w:lineRule="auto" w:before="0"/>
        <w:ind w:left="115" w:right="307" w:firstLine="0"/>
        <w:jc w:val="both"/>
        <w:rPr>
          <w:sz w:val="12"/>
        </w:rPr>
      </w:pPr>
      <w:r>
        <w:rPr>
          <w:w w:val="110"/>
          <w:sz w:val="12"/>
        </w:rPr>
        <w:t>Mohammad</w:t>
      </w:r>
      <w:r>
        <w:rPr>
          <w:w w:val="110"/>
          <w:sz w:val="12"/>
        </w:rPr>
        <w:t> Alshraideh</w:t>
      </w:r>
      <w:r>
        <w:rPr>
          <w:w w:val="110"/>
          <w:sz w:val="12"/>
        </w:rPr>
        <w:t> is</w:t>
      </w:r>
      <w:r>
        <w:rPr>
          <w:w w:val="110"/>
          <w:sz w:val="12"/>
        </w:rPr>
        <w:t> a</w:t>
      </w:r>
      <w:r>
        <w:rPr>
          <w:w w:val="110"/>
          <w:sz w:val="12"/>
        </w:rPr>
        <w:t> Professor</w:t>
      </w:r>
      <w:r>
        <w:rPr>
          <w:w w:val="110"/>
          <w:sz w:val="12"/>
        </w:rPr>
        <w:t> of</w:t>
      </w:r>
      <w:r>
        <w:rPr>
          <w:w w:val="110"/>
          <w:sz w:val="12"/>
        </w:rPr>
        <w:t> Computer</w:t>
      </w:r>
      <w:r>
        <w:rPr>
          <w:w w:val="110"/>
          <w:sz w:val="12"/>
        </w:rPr>
        <w:t> Science</w:t>
      </w:r>
      <w:r>
        <w:rPr>
          <w:w w:val="110"/>
          <w:sz w:val="12"/>
        </w:rPr>
        <w:t> at</w:t>
      </w:r>
      <w:r>
        <w:rPr>
          <w:w w:val="110"/>
          <w:sz w:val="12"/>
        </w:rPr>
        <w:t> the</w:t>
      </w:r>
      <w:r>
        <w:rPr>
          <w:w w:val="110"/>
          <w:sz w:val="12"/>
        </w:rPr>
        <w:t> University</w:t>
      </w:r>
      <w:r>
        <w:rPr>
          <w:w w:val="110"/>
          <w:sz w:val="12"/>
        </w:rPr>
        <w:t> </w:t>
      </w:r>
      <w:r>
        <w:rPr>
          <w:w w:val="110"/>
          <w:sz w:val="12"/>
        </w:rPr>
        <w:t>of</w:t>
      </w:r>
      <w:r>
        <w:rPr>
          <w:spacing w:val="40"/>
          <w:w w:val="110"/>
          <w:sz w:val="12"/>
        </w:rPr>
        <w:t> </w:t>
      </w:r>
      <w:r>
        <w:rPr>
          <w:w w:val="110"/>
          <w:sz w:val="12"/>
        </w:rPr>
        <w:t>Jordan,</w:t>
      </w:r>
      <w:r>
        <w:rPr>
          <w:w w:val="110"/>
          <w:sz w:val="12"/>
        </w:rPr>
        <w:t> Jordan.</w:t>
      </w:r>
      <w:r>
        <w:rPr>
          <w:w w:val="110"/>
          <w:sz w:val="12"/>
        </w:rPr>
        <w:t> He</w:t>
      </w:r>
      <w:r>
        <w:rPr>
          <w:w w:val="110"/>
          <w:sz w:val="12"/>
        </w:rPr>
        <w:t> received</w:t>
      </w:r>
      <w:r>
        <w:rPr>
          <w:w w:val="110"/>
          <w:sz w:val="12"/>
        </w:rPr>
        <w:t> his</w:t>
      </w:r>
      <w:r>
        <w:rPr>
          <w:w w:val="110"/>
          <w:sz w:val="12"/>
        </w:rPr>
        <w:t> B.Sc.</w:t>
      </w:r>
      <w:r>
        <w:rPr>
          <w:w w:val="110"/>
          <w:sz w:val="12"/>
        </w:rPr>
        <w:t> degree</w:t>
      </w:r>
      <w:r>
        <w:rPr>
          <w:w w:val="110"/>
          <w:sz w:val="12"/>
        </w:rPr>
        <w:t> in</w:t>
      </w:r>
      <w:r>
        <w:rPr>
          <w:w w:val="110"/>
          <w:sz w:val="12"/>
        </w:rPr>
        <w:t> Computer</w:t>
      </w:r>
      <w:r>
        <w:rPr>
          <w:w w:val="110"/>
          <w:sz w:val="12"/>
        </w:rPr>
        <w:t> Science</w:t>
      </w:r>
      <w:r>
        <w:rPr>
          <w:w w:val="110"/>
          <w:sz w:val="12"/>
        </w:rPr>
        <w:t> in</w:t>
      </w:r>
      <w:r>
        <w:rPr>
          <w:w w:val="110"/>
          <w:sz w:val="12"/>
        </w:rPr>
        <w:t> 1988</w:t>
      </w:r>
      <w:r>
        <w:rPr>
          <w:w w:val="110"/>
          <w:sz w:val="12"/>
        </w:rPr>
        <w:t> from</w:t>
      </w:r>
      <w:r>
        <w:rPr>
          <w:spacing w:val="40"/>
          <w:w w:val="110"/>
          <w:sz w:val="12"/>
        </w:rPr>
        <w:t> </w:t>
      </w:r>
      <w:r>
        <w:rPr>
          <w:w w:val="110"/>
          <w:sz w:val="12"/>
        </w:rPr>
        <w:t>Mu’tah University in Jordan and a Master degree in Computer Science in 2000 from</w:t>
      </w:r>
      <w:r>
        <w:rPr>
          <w:spacing w:val="40"/>
          <w:w w:val="110"/>
          <w:sz w:val="12"/>
        </w:rPr>
        <w:t> </w:t>
      </w:r>
      <w:r>
        <w:rPr>
          <w:w w:val="110"/>
          <w:sz w:val="12"/>
        </w:rPr>
        <w:t>University</w:t>
      </w:r>
      <w:r>
        <w:rPr>
          <w:w w:val="110"/>
          <w:sz w:val="12"/>
        </w:rPr>
        <w:t> of</w:t>
      </w:r>
      <w:r>
        <w:rPr>
          <w:w w:val="110"/>
          <w:sz w:val="12"/>
        </w:rPr>
        <w:t> Jordan.</w:t>
      </w:r>
      <w:r>
        <w:rPr>
          <w:w w:val="110"/>
          <w:sz w:val="12"/>
        </w:rPr>
        <w:t> He</w:t>
      </w:r>
      <w:r>
        <w:rPr>
          <w:w w:val="110"/>
          <w:sz w:val="12"/>
        </w:rPr>
        <w:t> obtained</w:t>
      </w:r>
      <w:r>
        <w:rPr>
          <w:w w:val="110"/>
          <w:sz w:val="12"/>
        </w:rPr>
        <w:t> his</w:t>
      </w:r>
      <w:r>
        <w:rPr>
          <w:w w:val="110"/>
          <w:sz w:val="12"/>
        </w:rPr>
        <w:t> Ph.D.</w:t>
      </w:r>
      <w:r>
        <w:rPr>
          <w:w w:val="110"/>
          <w:sz w:val="12"/>
        </w:rPr>
        <w:t> degree</w:t>
      </w:r>
      <w:r>
        <w:rPr>
          <w:w w:val="110"/>
          <w:sz w:val="12"/>
        </w:rPr>
        <w:t> in</w:t>
      </w:r>
      <w:r>
        <w:rPr>
          <w:w w:val="110"/>
          <w:sz w:val="12"/>
        </w:rPr>
        <w:t> Computer</w:t>
      </w:r>
      <w:r>
        <w:rPr>
          <w:w w:val="110"/>
          <w:sz w:val="12"/>
        </w:rPr>
        <w:t> Science</w:t>
      </w:r>
      <w:r>
        <w:rPr>
          <w:w w:val="110"/>
          <w:sz w:val="12"/>
        </w:rPr>
        <w:t> from</w:t>
      </w:r>
      <w:r>
        <w:rPr>
          <w:spacing w:val="40"/>
          <w:w w:val="110"/>
          <w:sz w:val="12"/>
        </w:rPr>
        <w:t> </w:t>
      </w:r>
      <w:r>
        <w:rPr>
          <w:w w:val="110"/>
          <w:sz w:val="12"/>
        </w:rPr>
        <w:t>University of Hull, UK, in 2007. During his graduate studies he obtained a fellowship</w:t>
      </w:r>
      <w:r>
        <w:rPr>
          <w:spacing w:val="40"/>
          <w:w w:val="110"/>
          <w:sz w:val="12"/>
        </w:rPr>
        <w:t> </w:t>
      </w:r>
      <w:r>
        <w:rPr>
          <w:w w:val="110"/>
          <w:sz w:val="12"/>
        </w:rPr>
        <w:t>from</w:t>
      </w:r>
      <w:r>
        <w:rPr>
          <w:w w:val="110"/>
          <w:sz w:val="12"/>
        </w:rPr>
        <w:t> the</w:t>
      </w:r>
      <w:r>
        <w:rPr>
          <w:w w:val="110"/>
          <w:sz w:val="12"/>
        </w:rPr>
        <w:t> University</w:t>
      </w:r>
      <w:r>
        <w:rPr>
          <w:w w:val="110"/>
          <w:sz w:val="12"/>
        </w:rPr>
        <w:t> of</w:t>
      </w:r>
      <w:r>
        <w:rPr>
          <w:w w:val="110"/>
          <w:sz w:val="12"/>
        </w:rPr>
        <w:t> Jordan.</w:t>
      </w:r>
      <w:r>
        <w:rPr>
          <w:w w:val="110"/>
          <w:sz w:val="12"/>
        </w:rPr>
        <w:t> He</w:t>
      </w:r>
      <w:r>
        <w:rPr>
          <w:w w:val="110"/>
          <w:sz w:val="12"/>
        </w:rPr>
        <w:t> was</w:t>
      </w:r>
      <w:r>
        <w:rPr>
          <w:w w:val="110"/>
          <w:sz w:val="12"/>
        </w:rPr>
        <w:t> a</w:t>
      </w:r>
      <w:r>
        <w:rPr>
          <w:w w:val="110"/>
          <w:sz w:val="12"/>
        </w:rPr>
        <w:t> Head</w:t>
      </w:r>
      <w:r>
        <w:rPr>
          <w:w w:val="110"/>
          <w:sz w:val="12"/>
        </w:rPr>
        <w:t> Director</w:t>
      </w:r>
      <w:r>
        <w:rPr>
          <w:w w:val="110"/>
          <w:sz w:val="12"/>
        </w:rPr>
        <w:t> Assistant</w:t>
      </w:r>
      <w:r>
        <w:rPr>
          <w:w w:val="110"/>
          <w:sz w:val="12"/>
        </w:rPr>
        <w:t> for</w:t>
      </w:r>
      <w:r>
        <w:rPr>
          <w:w w:val="110"/>
          <w:sz w:val="12"/>
        </w:rPr>
        <w:t> Computer</w:t>
      </w:r>
      <w:r>
        <w:rPr>
          <w:spacing w:val="40"/>
          <w:w w:val="110"/>
          <w:sz w:val="12"/>
        </w:rPr>
        <w:t> </w:t>
      </w:r>
      <w:r>
        <w:rPr>
          <w:w w:val="110"/>
          <w:sz w:val="12"/>
        </w:rPr>
        <w:t>Technology at the Hospital of the University of Jordan until June 2012. Also he was</w:t>
      </w:r>
      <w:r>
        <w:rPr>
          <w:spacing w:val="40"/>
          <w:w w:val="110"/>
          <w:sz w:val="12"/>
        </w:rPr>
        <w:t> </w:t>
      </w:r>
      <w:r>
        <w:rPr>
          <w:w w:val="110"/>
          <w:sz w:val="12"/>
        </w:rPr>
        <w:t>working</w:t>
      </w:r>
      <w:r>
        <w:rPr>
          <w:w w:val="110"/>
          <w:sz w:val="12"/>
        </w:rPr>
        <w:t> as</w:t>
      </w:r>
      <w:r>
        <w:rPr>
          <w:w w:val="110"/>
          <w:sz w:val="12"/>
        </w:rPr>
        <w:t> Human</w:t>
      </w:r>
      <w:r>
        <w:rPr>
          <w:w w:val="110"/>
          <w:sz w:val="12"/>
        </w:rPr>
        <w:t> Resource</w:t>
      </w:r>
      <w:r>
        <w:rPr>
          <w:w w:val="110"/>
          <w:sz w:val="12"/>
        </w:rPr>
        <w:t> Director</w:t>
      </w:r>
      <w:r>
        <w:rPr>
          <w:w w:val="110"/>
          <w:sz w:val="12"/>
        </w:rPr>
        <w:t> at</w:t>
      </w:r>
      <w:r>
        <w:rPr>
          <w:w w:val="110"/>
          <w:sz w:val="12"/>
        </w:rPr>
        <w:t> the</w:t>
      </w:r>
      <w:r>
        <w:rPr>
          <w:w w:val="110"/>
          <w:sz w:val="12"/>
        </w:rPr>
        <w:t> University</w:t>
      </w:r>
      <w:r>
        <w:rPr>
          <w:w w:val="110"/>
          <w:sz w:val="12"/>
        </w:rPr>
        <w:t> of</w:t>
      </w:r>
      <w:r>
        <w:rPr>
          <w:w w:val="110"/>
          <w:sz w:val="12"/>
        </w:rPr>
        <w:t> Jordan</w:t>
      </w:r>
      <w:r>
        <w:rPr>
          <w:w w:val="110"/>
          <w:sz w:val="12"/>
        </w:rPr>
        <w:t> until</w:t>
      </w:r>
      <w:r>
        <w:rPr>
          <w:w w:val="110"/>
          <w:sz w:val="12"/>
        </w:rPr>
        <w:t> 2015.</w:t>
      </w:r>
      <w:r>
        <w:rPr>
          <w:w w:val="110"/>
          <w:sz w:val="12"/>
        </w:rPr>
        <w:t> Prof.</w:t>
      </w:r>
      <w:r>
        <w:rPr>
          <w:spacing w:val="40"/>
          <w:w w:val="110"/>
          <w:sz w:val="12"/>
        </w:rPr>
        <w:t> </w:t>
      </w:r>
      <w:r>
        <w:rPr>
          <w:w w:val="110"/>
          <w:sz w:val="12"/>
        </w:rPr>
        <w:t>Alshraideh is currently working as Registrar General at the University of Jordan. His</w:t>
      </w:r>
      <w:r>
        <w:rPr>
          <w:spacing w:val="40"/>
          <w:w w:val="110"/>
          <w:sz w:val="12"/>
        </w:rPr>
        <w:t> </w:t>
      </w:r>
      <w:r>
        <w:rPr>
          <w:w w:val="110"/>
          <w:sz w:val="12"/>
        </w:rPr>
        <w:t>research</w:t>
      </w:r>
      <w:r>
        <w:rPr>
          <w:spacing w:val="11"/>
          <w:w w:val="110"/>
          <w:sz w:val="12"/>
        </w:rPr>
        <w:t> </w:t>
      </w:r>
      <w:r>
        <w:rPr>
          <w:w w:val="110"/>
          <w:sz w:val="12"/>
        </w:rPr>
        <w:t>interests</w:t>
      </w:r>
      <w:r>
        <w:rPr>
          <w:spacing w:val="13"/>
          <w:w w:val="110"/>
          <w:sz w:val="12"/>
        </w:rPr>
        <w:t> </w:t>
      </w:r>
      <w:r>
        <w:rPr>
          <w:w w:val="110"/>
          <w:sz w:val="12"/>
        </w:rPr>
        <w:t>include</w:t>
      </w:r>
      <w:r>
        <w:rPr>
          <w:spacing w:val="13"/>
          <w:w w:val="110"/>
          <w:sz w:val="12"/>
        </w:rPr>
        <w:t> </w:t>
      </w:r>
      <w:r>
        <w:rPr>
          <w:w w:val="110"/>
          <w:sz w:val="12"/>
        </w:rPr>
        <w:t>Software</w:t>
      </w:r>
      <w:r>
        <w:rPr>
          <w:spacing w:val="12"/>
          <w:w w:val="110"/>
          <w:sz w:val="12"/>
        </w:rPr>
        <w:t> </w:t>
      </w:r>
      <w:r>
        <w:rPr>
          <w:w w:val="110"/>
          <w:sz w:val="12"/>
        </w:rPr>
        <w:t>Testing,</w:t>
      </w:r>
      <w:r>
        <w:rPr>
          <w:spacing w:val="13"/>
          <w:w w:val="110"/>
          <w:sz w:val="12"/>
        </w:rPr>
        <w:t> </w:t>
      </w:r>
      <w:r>
        <w:rPr>
          <w:w w:val="110"/>
          <w:sz w:val="12"/>
        </w:rPr>
        <w:t>Artificial</w:t>
      </w:r>
      <w:r>
        <w:rPr>
          <w:spacing w:val="13"/>
          <w:w w:val="110"/>
          <w:sz w:val="12"/>
        </w:rPr>
        <w:t> </w:t>
      </w:r>
      <w:r>
        <w:rPr>
          <w:w w:val="110"/>
          <w:sz w:val="12"/>
        </w:rPr>
        <w:t>Intelligence,</w:t>
      </w:r>
      <w:r>
        <w:rPr>
          <w:spacing w:val="13"/>
          <w:w w:val="110"/>
          <w:sz w:val="12"/>
        </w:rPr>
        <w:t> </w:t>
      </w:r>
      <w:r>
        <w:rPr>
          <w:w w:val="110"/>
          <w:sz w:val="12"/>
        </w:rPr>
        <w:t>and</w:t>
      </w:r>
      <w:r>
        <w:rPr>
          <w:spacing w:val="12"/>
          <w:w w:val="110"/>
          <w:sz w:val="12"/>
        </w:rPr>
        <w:t> </w:t>
      </w:r>
      <w:r>
        <w:rPr>
          <w:w w:val="110"/>
          <w:sz w:val="12"/>
        </w:rPr>
        <w:t>Data</w:t>
      </w:r>
      <w:r>
        <w:rPr>
          <w:spacing w:val="11"/>
          <w:w w:val="110"/>
          <w:sz w:val="12"/>
        </w:rPr>
        <w:t> </w:t>
      </w:r>
      <w:r>
        <w:rPr>
          <w:spacing w:val="-2"/>
          <w:w w:val="110"/>
          <w:sz w:val="12"/>
        </w:rPr>
        <w:t>Mining.</w:t>
      </w:r>
    </w:p>
    <w:p>
      <w:pPr>
        <w:pStyle w:val="BodyText"/>
        <w:spacing w:before="17"/>
        <w:rPr>
          <w:sz w:val="12"/>
        </w:rPr>
      </w:pPr>
    </w:p>
    <w:p>
      <w:pPr>
        <w:spacing w:line="302" w:lineRule="auto" w:before="0"/>
        <w:ind w:left="115" w:right="308" w:firstLine="0"/>
        <w:jc w:val="both"/>
        <w:rPr>
          <w:sz w:val="12"/>
        </w:rPr>
      </w:pPr>
      <w:r>
        <w:rPr>
          <w:w w:val="115"/>
          <w:sz w:val="12"/>
        </w:rPr>
        <w:t>Nada</w:t>
      </w:r>
      <w:r>
        <w:rPr>
          <w:spacing w:val="-9"/>
          <w:w w:val="115"/>
          <w:sz w:val="12"/>
        </w:rPr>
        <w:t> </w:t>
      </w:r>
      <w:r>
        <w:rPr>
          <w:w w:val="115"/>
          <w:sz w:val="12"/>
        </w:rPr>
        <w:t>Almasri</w:t>
      </w:r>
      <w:r>
        <w:rPr>
          <w:spacing w:val="-8"/>
          <w:w w:val="115"/>
          <w:sz w:val="12"/>
        </w:rPr>
        <w:t> </w:t>
      </w:r>
      <w:r>
        <w:rPr>
          <w:w w:val="115"/>
          <w:sz w:val="12"/>
        </w:rPr>
        <w:t>is</w:t>
      </w:r>
      <w:r>
        <w:rPr>
          <w:spacing w:val="-8"/>
          <w:w w:val="115"/>
          <w:sz w:val="12"/>
        </w:rPr>
        <w:t> </w:t>
      </w:r>
      <w:r>
        <w:rPr>
          <w:w w:val="115"/>
          <w:sz w:val="12"/>
        </w:rPr>
        <w:t>an</w:t>
      </w:r>
      <w:r>
        <w:rPr>
          <w:spacing w:val="-9"/>
          <w:w w:val="115"/>
          <w:sz w:val="12"/>
        </w:rPr>
        <w:t> </w:t>
      </w:r>
      <w:r>
        <w:rPr>
          <w:w w:val="115"/>
          <w:sz w:val="12"/>
        </w:rPr>
        <w:t>Assistant</w:t>
      </w:r>
      <w:r>
        <w:rPr>
          <w:spacing w:val="-8"/>
          <w:w w:val="115"/>
          <w:sz w:val="12"/>
        </w:rPr>
        <w:t> </w:t>
      </w:r>
      <w:r>
        <w:rPr>
          <w:w w:val="115"/>
          <w:sz w:val="12"/>
        </w:rPr>
        <w:t>Professor</w:t>
      </w:r>
      <w:r>
        <w:rPr>
          <w:spacing w:val="-8"/>
          <w:w w:val="115"/>
          <w:sz w:val="12"/>
        </w:rPr>
        <w:t> </w:t>
      </w:r>
      <w:r>
        <w:rPr>
          <w:w w:val="115"/>
          <w:sz w:val="12"/>
        </w:rPr>
        <w:t>of</w:t>
      </w:r>
      <w:r>
        <w:rPr>
          <w:spacing w:val="-9"/>
          <w:w w:val="115"/>
          <w:sz w:val="12"/>
        </w:rPr>
        <w:t> </w:t>
      </w:r>
      <w:r>
        <w:rPr>
          <w:w w:val="115"/>
          <w:sz w:val="12"/>
        </w:rPr>
        <w:t>Management</w:t>
      </w:r>
      <w:r>
        <w:rPr>
          <w:spacing w:val="-8"/>
          <w:w w:val="115"/>
          <w:sz w:val="12"/>
        </w:rPr>
        <w:t> </w:t>
      </w:r>
      <w:r>
        <w:rPr>
          <w:w w:val="115"/>
          <w:sz w:val="12"/>
        </w:rPr>
        <w:t>Information</w:t>
      </w:r>
      <w:r>
        <w:rPr>
          <w:spacing w:val="-8"/>
          <w:w w:val="115"/>
          <w:sz w:val="12"/>
        </w:rPr>
        <w:t> </w:t>
      </w:r>
      <w:r>
        <w:rPr>
          <w:w w:val="115"/>
          <w:sz w:val="12"/>
        </w:rPr>
        <w:t>Systems</w:t>
      </w:r>
      <w:r>
        <w:rPr>
          <w:spacing w:val="-9"/>
          <w:w w:val="115"/>
          <w:sz w:val="12"/>
        </w:rPr>
        <w:t> </w:t>
      </w:r>
      <w:r>
        <w:rPr>
          <w:w w:val="115"/>
          <w:sz w:val="12"/>
        </w:rPr>
        <w:t>at</w:t>
      </w:r>
      <w:r>
        <w:rPr>
          <w:spacing w:val="-8"/>
          <w:w w:val="115"/>
          <w:sz w:val="12"/>
        </w:rPr>
        <w:t> </w:t>
      </w:r>
      <w:r>
        <w:rPr>
          <w:w w:val="115"/>
          <w:sz w:val="12"/>
        </w:rPr>
        <w:t>Gulf</w:t>
      </w:r>
      <w:r>
        <w:rPr>
          <w:spacing w:val="40"/>
          <w:w w:val="115"/>
          <w:sz w:val="12"/>
        </w:rPr>
        <w:t> </w:t>
      </w:r>
      <w:r>
        <w:rPr>
          <w:w w:val="115"/>
          <w:sz w:val="12"/>
        </w:rPr>
        <w:t>University</w:t>
      </w:r>
      <w:r>
        <w:rPr>
          <w:spacing w:val="-7"/>
          <w:w w:val="115"/>
          <w:sz w:val="12"/>
        </w:rPr>
        <w:t> </w:t>
      </w:r>
      <w:r>
        <w:rPr>
          <w:w w:val="115"/>
          <w:sz w:val="12"/>
        </w:rPr>
        <w:t>for</w:t>
      </w:r>
      <w:r>
        <w:rPr>
          <w:spacing w:val="-6"/>
          <w:w w:val="115"/>
          <w:sz w:val="12"/>
        </w:rPr>
        <w:t> </w:t>
      </w:r>
      <w:r>
        <w:rPr>
          <w:w w:val="115"/>
          <w:sz w:val="12"/>
        </w:rPr>
        <w:t>Science</w:t>
      </w:r>
      <w:r>
        <w:rPr>
          <w:spacing w:val="-7"/>
          <w:w w:val="115"/>
          <w:sz w:val="12"/>
        </w:rPr>
        <w:t> </w:t>
      </w:r>
      <w:r>
        <w:rPr>
          <w:w w:val="115"/>
          <w:sz w:val="12"/>
        </w:rPr>
        <w:t>and</w:t>
      </w:r>
      <w:r>
        <w:rPr>
          <w:spacing w:val="-7"/>
          <w:w w:val="115"/>
          <w:sz w:val="12"/>
        </w:rPr>
        <w:t> </w:t>
      </w:r>
      <w:r>
        <w:rPr>
          <w:w w:val="115"/>
          <w:sz w:val="12"/>
        </w:rPr>
        <w:t>Technology,</w:t>
      </w:r>
      <w:r>
        <w:rPr>
          <w:spacing w:val="-6"/>
          <w:w w:val="115"/>
          <w:sz w:val="12"/>
        </w:rPr>
        <w:t> </w:t>
      </w:r>
      <w:r>
        <w:rPr>
          <w:w w:val="115"/>
          <w:sz w:val="12"/>
        </w:rPr>
        <w:t>Kuwait,</w:t>
      </w:r>
      <w:r>
        <w:rPr>
          <w:spacing w:val="-7"/>
          <w:w w:val="115"/>
          <w:sz w:val="12"/>
        </w:rPr>
        <w:t> </w:t>
      </w:r>
      <w:r>
        <w:rPr>
          <w:w w:val="115"/>
          <w:sz w:val="12"/>
        </w:rPr>
        <w:t>and</w:t>
      </w:r>
      <w:r>
        <w:rPr>
          <w:spacing w:val="-6"/>
          <w:w w:val="115"/>
          <w:sz w:val="12"/>
        </w:rPr>
        <w:t> </w:t>
      </w:r>
      <w:r>
        <w:rPr>
          <w:w w:val="115"/>
          <w:sz w:val="12"/>
        </w:rPr>
        <w:t>she</w:t>
      </w:r>
      <w:r>
        <w:rPr>
          <w:spacing w:val="-7"/>
          <w:w w:val="115"/>
          <w:sz w:val="12"/>
        </w:rPr>
        <w:t> </w:t>
      </w:r>
      <w:r>
        <w:rPr>
          <w:w w:val="115"/>
          <w:sz w:val="12"/>
        </w:rPr>
        <w:t>has</w:t>
      </w:r>
      <w:r>
        <w:rPr>
          <w:spacing w:val="-7"/>
          <w:w w:val="115"/>
          <w:sz w:val="12"/>
        </w:rPr>
        <w:t> </w:t>
      </w:r>
      <w:r>
        <w:rPr>
          <w:w w:val="115"/>
          <w:sz w:val="12"/>
        </w:rPr>
        <w:t>held</w:t>
      </w:r>
      <w:r>
        <w:rPr>
          <w:spacing w:val="-6"/>
          <w:w w:val="115"/>
          <w:sz w:val="12"/>
        </w:rPr>
        <w:t> </w:t>
      </w:r>
      <w:r>
        <w:rPr>
          <w:w w:val="115"/>
          <w:sz w:val="12"/>
        </w:rPr>
        <w:t>this</w:t>
      </w:r>
      <w:r>
        <w:rPr>
          <w:spacing w:val="-7"/>
          <w:w w:val="115"/>
          <w:sz w:val="12"/>
        </w:rPr>
        <w:t> </w:t>
      </w:r>
      <w:r>
        <w:rPr>
          <w:w w:val="115"/>
          <w:sz w:val="12"/>
        </w:rPr>
        <w:t>position</w:t>
      </w:r>
      <w:r>
        <w:rPr>
          <w:spacing w:val="-7"/>
          <w:w w:val="115"/>
          <w:sz w:val="12"/>
        </w:rPr>
        <w:t> </w:t>
      </w:r>
      <w:r>
        <w:rPr>
          <w:w w:val="115"/>
          <w:sz w:val="12"/>
        </w:rPr>
        <w:t>since</w:t>
      </w:r>
      <w:r>
        <w:rPr>
          <w:spacing w:val="40"/>
          <w:w w:val="115"/>
          <w:sz w:val="12"/>
        </w:rPr>
        <w:t> </w:t>
      </w:r>
      <w:r>
        <w:rPr>
          <w:w w:val="115"/>
          <w:sz w:val="12"/>
        </w:rPr>
        <w:t>2009.</w:t>
      </w:r>
      <w:r>
        <w:rPr>
          <w:spacing w:val="-6"/>
          <w:w w:val="115"/>
          <w:sz w:val="12"/>
        </w:rPr>
        <w:t> </w:t>
      </w:r>
      <w:r>
        <w:rPr>
          <w:w w:val="115"/>
          <w:sz w:val="12"/>
        </w:rPr>
        <w:t>Prior</w:t>
      </w:r>
      <w:r>
        <w:rPr>
          <w:spacing w:val="-5"/>
          <w:w w:val="115"/>
          <w:sz w:val="12"/>
        </w:rPr>
        <w:t> </w:t>
      </w:r>
      <w:r>
        <w:rPr>
          <w:w w:val="115"/>
          <w:sz w:val="12"/>
        </w:rPr>
        <w:t>to</w:t>
      </w:r>
      <w:r>
        <w:rPr>
          <w:spacing w:val="-6"/>
          <w:w w:val="115"/>
          <w:sz w:val="12"/>
        </w:rPr>
        <w:t> </w:t>
      </w:r>
      <w:r>
        <w:rPr>
          <w:w w:val="115"/>
          <w:sz w:val="12"/>
        </w:rPr>
        <w:t>that,</w:t>
      </w:r>
      <w:r>
        <w:rPr>
          <w:spacing w:val="-5"/>
          <w:w w:val="115"/>
          <w:sz w:val="12"/>
        </w:rPr>
        <w:t> </w:t>
      </w:r>
      <w:r>
        <w:rPr>
          <w:w w:val="115"/>
          <w:sz w:val="12"/>
        </w:rPr>
        <w:t>she</w:t>
      </w:r>
      <w:r>
        <w:rPr>
          <w:spacing w:val="-5"/>
          <w:w w:val="115"/>
          <w:sz w:val="12"/>
        </w:rPr>
        <w:t> </w:t>
      </w:r>
      <w:r>
        <w:rPr>
          <w:w w:val="115"/>
          <w:sz w:val="12"/>
        </w:rPr>
        <w:t>was</w:t>
      </w:r>
      <w:r>
        <w:rPr>
          <w:spacing w:val="-6"/>
          <w:w w:val="115"/>
          <w:sz w:val="12"/>
        </w:rPr>
        <w:t> </w:t>
      </w:r>
      <w:r>
        <w:rPr>
          <w:w w:val="115"/>
          <w:sz w:val="12"/>
        </w:rPr>
        <w:t>a</w:t>
      </w:r>
      <w:r>
        <w:rPr>
          <w:spacing w:val="-4"/>
          <w:w w:val="115"/>
          <w:sz w:val="12"/>
        </w:rPr>
        <w:t> </w:t>
      </w:r>
      <w:r>
        <w:rPr>
          <w:w w:val="115"/>
          <w:sz w:val="12"/>
        </w:rPr>
        <w:t>full-time</w:t>
      </w:r>
      <w:r>
        <w:rPr>
          <w:spacing w:val="-6"/>
          <w:w w:val="115"/>
          <w:sz w:val="12"/>
        </w:rPr>
        <w:t> </w:t>
      </w:r>
      <w:r>
        <w:rPr>
          <w:w w:val="115"/>
          <w:sz w:val="12"/>
        </w:rPr>
        <w:t>lecturer</w:t>
      </w:r>
      <w:r>
        <w:rPr>
          <w:spacing w:val="-6"/>
          <w:w w:val="115"/>
          <w:sz w:val="12"/>
        </w:rPr>
        <w:t> </w:t>
      </w:r>
      <w:r>
        <w:rPr>
          <w:w w:val="115"/>
          <w:sz w:val="12"/>
        </w:rPr>
        <w:t>at</w:t>
      </w:r>
      <w:r>
        <w:rPr>
          <w:spacing w:val="-5"/>
          <w:w w:val="115"/>
          <w:sz w:val="12"/>
        </w:rPr>
        <w:t> </w:t>
      </w:r>
      <w:r>
        <w:rPr>
          <w:w w:val="115"/>
          <w:sz w:val="12"/>
        </w:rPr>
        <w:t>the</w:t>
      </w:r>
      <w:r>
        <w:rPr>
          <w:spacing w:val="-4"/>
          <w:w w:val="115"/>
          <w:sz w:val="12"/>
        </w:rPr>
        <w:t> </w:t>
      </w:r>
      <w:r>
        <w:rPr>
          <w:w w:val="115"/>
          <w:sz w:val="12"/>
        </w:rPr>
        <w:t>University</w:t>
      </w:r>
      <w:r>
        <w:rPr>
          <w:spacing w:val="-6"/>
          <w:w w:val="115"/>
          <w:sz w:val="12"/>
        </w:rPr>
        <w:t> </w:t>
      </w:r>
      <w:r>
        <w:rPr>
          <w:w w:val="115"/>
          <w:sz w:val="12"/>
        </w:rPr>
        <w:t>of</w:t>
      </w:r>
      <w:r>
        <w:rPr>
          <w:spacing w:val="-5"/>
          <w:w w:val="115"/>
          <w:sz w:val="12"/>
        </w:rPr>
        <w:t> </w:t>
      </w:r>
      <w:r>
        <w:rPr>
          <w:w w:val="115"/>
          <w:sz w:val="12"/>
        </w:rPr>
        <w:t>Waterloo,</w:t>
      </w:r>
      <w:r>
        <w:rPr>
          <w:spacing w:val="-5"/>
          <w:w w:val="115"/>
          <w:sz w:val="12"/>
        </w:rPr>
        <w:t> </w:t>
      </w:r>
      <w:r>
        <w:rPr>
          <w:spacing w:val="-2"/>
          <w:w w:val="115"/>
          <w:sz w:val="12"/>
        </w:rPr>
        <w:t>David</w:t>
      </w:r>
    </w:p>
    <w:p>
      <w:pPr>
        <w:spacing w:line="302" w:lineRule="auto" w:before="0"/>
        <w:ind w:left="115" w:right="308" w:firstLine="0"/>
        <w:jc w:val="both"/>
        <w:rPr>
          <w:sz w:val="12"/>
        </w:rPr>
      </w:pPr>
      <w:r>
        <w:rPr>
          <w:w w:val="115"/>
          <w:sz w:val="12"/>
        </w:rPr>
        <w:t>R.</w:t>
      </w:r>
      <w:r>
        <w:rPr>
          <w:w w:val="115"/>
          <w:sz w:val="12"/>
        </w:rPr>
        <w:t> Cheriton</w:t>
      </w:r>
      <w:r>
        <w:rPr>
          <w:w w:val="115"/>
          <w:sz w:val="12"/>
        </w:rPr>
        <w:t> School</w:t>
      </w:r>
      <w:r>
        <w:rPr>
          <w:w w:val="115"/>
          <w:sz w:val="12"/>
        </w:rPr>
        <w:t> of</w:t>
      </w:r>
      <w:r>
        <w:rPr>
          <w:w w:val="115"/>
          <w:sz w:val="12"/>
        </w:rPr>
        <w:t> Computer</w:t>
      </w:r>
      <w:r>
        <w:rPr>
          <w:w w:val="115"/>
          <w:sz w:val="12"/>
        </w:rPr>
        <w:t> Science,</w:t>
      </w:r>
      <w:r>
        <w:rPr>
          <w:w w:val="115"/>
          <w:sz w:val="12"/>
        </w:rPr>
        <w:t> Waterloo,</w:t>
      </w:r>
      <w:r>
        <w:rPr>
          <w:w w:val="115"/>
          <w:sz w:val="12"/>
        </w:rPr>
        <w:t> Ontario,</w:t>
      </w:r>
      <w:r>
        <w:rPr>
          <w:w w:val="115"/>
          <w:sz w:val="12"/>
        </w:rPr>
        <w:t> Canada.</w:t>
      </w:r>
      <w:r>
        <w:rPr>
          <w:w w:val="115"/>
          <w:sz w:val="12"/>
        </w:rPr>
        <w:t> She</w:t>
      </w:r>
      <w:r>
        <w:rPr>
          <w:w w:val="115"/>
          <w:sz w:val="12"/>
        </w:rPr>
        <w:t> </w:t>
      </w:r>
      <w:r>
        <w:rPr>
          <w:w w:val="115"/>
          <w:sz w:val="12"/>
        </w:rPr>
        <w:t>received</w:t>
      </w:r>
      <w:r>
        <w:rPr>
          <w:spacing w:val="40"/>
          <w:w w:val="115"/>
          <w:sz w:val="12"/>
        </w:rPr>
        <w:t> </w:t>
      </w:r>
      <w:r>
        <w:rPr>
          <w:w w:val="115"/>
          <w:sz w:val="12"/>
        </w:rPr>
        <w:t>the</w:t>
      </w:r>
      <w:r>
        <w:rPr>
          <w:spacing w:val="-9"/>
          <w:w w:val="115"/>
          <w:sz w:val="12"/>
        </w:rPr>
        <w:t> </w:t>
      </w:r>
      <w:r>
        <w:rPr>
          <w:w w:val="115"/>
          <w:sz w:val="12"/>
        </w:rPr>
        <w:t>M.Sc.</w:t>
      </w:r>
      <w:r>
        <w:rPr>
          <w:spacing w:val="-8"/>
          <w:w w:val="115"/>
          <w:sz w:val="12"/>
        </w:rPr>
        <w:t> </w:t>
      </w:r>
      <w:r>
        <w:rPr>
          <w:w w:val="115"/>
          <w:sz w:val="12"/>
        </w:rPr>
        <w:t>and</w:t>
      </w:r>
      <w:r>
        <w:rPr>
          <w:spacing w:val="-8"/>
          <w:w w:val="115"/>
          <w:sz w:val="12"/>
        </w:rPr>
        <w:t> </w:t>
      </w:r>
      <w:r>
        <w:rPr>
          <w:w w:val="115"/>
          <w:sz w:val="12"/>
        </w:rPr>
        <w:t>the</w:t>
      </w:r>
      <w:r>
        <w:rPr>
          <w:spacing w:val="-9"/>
          <w:w w:val="115"/>
          <w:sz w:val="12"/>
        </w:rPr>
        <w:t> </w:t>
      </w:r>
      <w:r>
        <w:rPr>
          <w:w w:val="115"/>
          <w:sz w:val="12"/>
        </w:rPr>
        <w:t>Ph.D.</w:t>
      </w:r>
      <w:r>
        <w:rPr>
          <w:spacing w:val="-8"/>
          <w:w w:val="115"/>
          <w:sz w:val="12"/>
        </w:rPr>
        <w:t> </w:t>
      </w:r>
      <w:r>
        <w:rPr>
          <w:w w:val="115"/>
          <w:sz w:val="12"/>
        </w:rPr>
        <w:t>in</w:t>
      </w:r>
      <w:r>
        <w:rPr>
          <w:spacing w:val="-8"/>
          <w:w w:val="115"/>
          <w:sz w:val="12"/>
        </w:rPr>
        <w:t> </w:t>
      </w:r>
      <w:r>
        <w:rPr>
          <w:w w:val="115"/>
          <w:sz w:val="12"/>
        </w:rPr>
        <w:t>Computer</w:t>
      </w:r>
      <w:r>
        <w:rPr>
          <w:spacing w:val="-9"/>
          <w:w w:val="115"/>
          <w:sz w:val="12"/>
        </w:rPr>
        <w:t> </w:t>
      </w:r>
      <w:r>
        <w:rPr>
          <w:w w:val="115"/>
          <w:sz w:val="12"/>
        </w:rPr>
        <w:t>Science</w:t>
      </w:r>
      <w:r>
        <w:rPr>
          <w:spacing w:val="-8"/>
          <w:w w:val="115"/>
          <w:sz w:val="12"/>
        </w:rPr>
        <w:t> </w:t>
      </w:r>
      <w:r>
        <w:rPr>
          <w:w w:val="115"/>
          <w:sz w:val="12"/>
        </w:rPr>
        <w:t>from</w:t>
      </w:r>
      <w:r>
        <w:rPr>
          <w:spacing w:val="-8"/>
          <w:w w:val="115"/>
          <w:sz w:val="12"/>
        </w:rPr>
        <w:t> </w:t>
      </w:r>
      <w:r>
        <w:rPr>
          <w:w w:val="115"/>
          <w:sz w:val="12"/>
        </w:rPr>
        <w:t>The</w:t>
      </w:r>
      <w:r>
        <w:rPr>
          <w:spacing w:val="-9"/>
          <w:w w:val="115"/>
          <w:sz w:val="12"/>
        </w:rPr>
        <w:t> </w:t>
      </w:r>
      <w:r>
        <w:rPr>
          <w:w w:val="115"/>
          <w:sz w:val="12"/>
        </w:rPr>
        <w:t>National</w:t>
      </w:r>
      <w:r>
        <w:rPr>
          <w:spacing w:val="-8"/>
          <w:w w:val="115"/>
          <w:sz w:val="12"/>
        </w:rPr>
        <w:t> </w:t>
      </w:r>
      <w:r>
        <w:rPr>
          <w:w w:val="115"/>
          <w:sz w:val="12"/>
        </w:rPr>
        <w:t>Institute</w:t>
      </w:r>
      <w:r>
        <w:rPr>
          <w:spacing w:val="-8"/>
          <w:w w:val="115"/>
          <w:sz w:val="12"/>
        </w:rPr>
        <w:t> </w:t>
      </w:r>
      <w:r>
        <w:rPr>
          <w:w w:val="115"/>
          <w:sz w:val="12"/>
        </w:rPr>
        <w:t>of</w:t>
      </w:r>
      <w:r>
        <w:rPr>
          <w:spacing w:val="-9"/>
          <w:w w:val="115"/>
          <w:sz w:val="12"/>
        </w:rPr>
        <w:t> </w:t>
      </w:r>
      <w:r>
        <w:rPr>
          <w:w w:val="115"/>
          <w:sz w:val="12"/>
        </w:rPr>
        <w:t>Applied</w:t>
      </w:r>
      <w:r>
        <w:rPr>
          <w:spacing w:val="40"/>
          <w:w w:val="115"/>
          <w:sz w:val="12"/>
        </w:rPr>
        <w:t> </w:t>
      </w:r>
      <w:r>
        <w:rPr>
          <w:w w:val="110"/>
          <w:sz w:val="12"/>
        </w:rPr>
        <w:t>Science</w:t>
      </w:r>
      <w:r>
        <w:rPr>
          <w:spacing w:val="-2"/>
          <w:w w:val="110"/>
          <w:sz w:val="12"/>
        </w:rPr>
        <w:t> </w:t>
      </w:r>
      <w:r>
        <w:rPr>
          <w:w w:val="110"/>
          <w:sz w:val="12"/>
        </w:rPr>
        <w:t>of</w:t>
      </w:r>
      <w:r>
        <w:rPr>
          <w:spacing w:val="-1"/>
          <w:w w:val="110"/>
          <w:sz w:val="12"/>
        </w:rPr>
        <w:t> </w:t>
      </w:r>
      <w:r>
        <w:rPr>
          <w:w w:val="110"/>
          <w:sz w:val="12"/>
        </w:rPr>
        <w:t>Lyon,</w:t>
      </w:r>
      <w:r>
        <w:rPr>
          <w:spacing w:val="-2"/>
          <w:w w:val="110"/>
          <w:sz w:val="12"/>
        </w:rPr>
        <w:t> </w:t>
      </w:r>
      <w:r>
        <w:rPr>
          <w:w w:val="110"/>
          <w:sz w:val="12"/>
        </w:rPr>
        <w:t>France</w:t>
      </w:r>
      <w:r>
        <w:rPr>
          <w:spacing w:val="-1"/>
          <w:w w:val="110"/>
          <w:sz w:val="12"/>
        </w:rPr>
        <w:t> </w:t>
      </w:r>
      <w:r>
        <w:rPr>
          <w:w w:val="110"/>
          <w:sz w:val="12"/>
        </w:rPr>
        <w:t>(INSA</w:t>
      </w:r>
      <w:r>
        <w:rPr>
          <w:spacing w:val="-1"/>
          <w:w w:val="110"/>
          <w:sz w:val="12"/>
        </w:rPr>
        <w:t> </w:t>
      </w:r>
      <w:r>
        <w:rPr>
          <w:w w:val="110"/>
          <w:sz w:val="12"/>
        </w:rPr>
        <w:t>de</w:t>
      </w:r>
      <w:r>
        <w:rPr>
          <w:spacing w:val="-2"/>
          <w:w w:val="110"/>
          <w:sz w:val="12"/>
        </w:rPr>
        <w:t> </w:t>
      </w:r>
      <w:r>
        <w:rPr>
          <w:w w:val="110"/>
          <w:sz w:val="12"/>
        </w:rPr>
        <w:t>Lyon),</w:t>
      </w:r>
      <w:r>
        <w:rPr>
          <w:spacing w:val="-1"/>
          <w:w w:val="110"/>
          <w:sz w:val="12"/>
        </w:rPr>
        <w:t> </w:t>
      </w:r>
      <w:r>
        <w:rPr>
          <w:w w:val="110"/>
          <w:sz w:val="12"/>
        </w:rPr>
        <w:t>in</w:t>
      </w:r>
      <w:r>
        <w:rPr>
          <w:spacing w:val="-2"/>
          <w:w w:val="110"/>
          <w:sz w:val="12"/>
        </w:rPr>
        <w:t> </w:t>
      </w:r>
      <w:r>
        <w:rPr>
          <w:w w:val="110"/>
          <w:sz w:val="12"/>
        </w:rPr>
        <w:t>2000</w:t>
      </w:r>
      <w:r>
        <w:rPr>
          <w:spacing w:val="-1"/>
          <w:w w:val="110"/>
          <w:sz w:val="12"/>
        </w:rPr>
        <w:t> </w:t>
      </w:r>
      <w:r>
        <w:rPr>
          <w:w w:val="110"/>
          <w:sz w:val="12"/>
        </w:rPr>
        <w:t>and</w:t>
      </w:r>
      <w:r>
        <w:rPr>
          <w:spacing w:val="-2"/>
          <w:w w:val="110"/>
          <w:sz w:val="12"/>
        </w:rPr>
        <w:t> </w:t>
      </w:r>
      <w:r>
        <w:rPr>
          <w:w w:val="110"/>
          <w:sz w:val="12"/>
        </w:rPr>
        <w:t>2005</w:t>
      </w:r>
      <w:r>
        <w:rPr>
          <w:spacing w:val="-1"/>
          <w:w w:val="110"/>
          <w:sz w:val="12"/>
        </w:rPr>
        <w:t> </w:t>
      </w:r>
      <w:r>
        <w:rPr>
          <w:w w:val="110"/>
          <w:sz w:val="12"/>
        </w:rPr>
        <w:t>respectively.</w:t>
      </w:r>
      <w:r>
        <w:rPr>
          <w:spacing w:val="-1"/>
          <w:w w:val="110"/>
          <w:sz w:val="12"/>
        </w:rPr>
        <w:t> </w:t>
      </w:r>
      <w:r>
        <w:rPr>
          <w:w w:val="110"/>
          <w:sz w:val="12"/>
        </w:rPr>
        <w:t>Dr.</w:t>
      </w:r>
      <w:r>
        <w:rPr>
          <w:spacing w:val="-1"/>
          <w:w w:val="110"/>
          <w:sz w:val="12"/>
        </w:rPr>
        <w:t> </w:t>
      </w:r>
      <w:r>
        <w:rPr>
          <w:w w:val="110"/>
          <w:sz w:val="12"/>
        </w:rPr>
        <w:t>Almasri’s</w:t>
      </w:r>
      <w:r>
        <w:rPr>
          <w:spacing w:val="40"/>
          <w:w w:val="115"/>
          <w:sz w:val="12"/>
        </w:rPr>
        <w:t> </w:t>
      </w:r>
      <w:r>
        <w:rPr>
          <w:w w:val="115"/>
          <w:sz w:val="12"/>
        </w:rPr>
        <w:t>research</w:t>
      </w:r>
      <w:r>
        <w:rPr>
          <w:w w:val="115"/>
          <w:sz w:val="12"/>
        </w:rPr>
        <w:t> interests</w:t>
      </w:r>
      <w:r>
        <w:rPr>
          <w:w w:val="115"/>
          <w:sz w:val="12"/>
        </w:rPr>
        <w:t> include</w:t>
      </w:r>
      <w:r>
        <w:rPr>
          <w:w w:val="115"/>
          <w:sz w:val="12"/>
        </w:rPr>
        <w:t> Software</w:t>
      </w:r>
      <w:r>
        <w:rPr>
          <w:w w:val="115"/>
          <w:sz w:val="12"/>
        </w:rPr>
        <w:t> Engineering</w:t>
      </w:r>
      <w:r>
        <w:rPr>
          <w:w w:val="115"/>
          <w:sz w:val="12"/>
        </w:rPr>
        <w:t> and</w:t>
      </w:r>
      <w:r>
        <w:rPr>
          <w:w w:val="115"/>
          <w:sz w:val="12"/>
        </w:rPr>
        <w:t> Component-Based</w:t>
      </w:r>
      <w:r>
        <w:rPr>
          <w:w w:val="115"/>
          <w:sz w:val="12"/>
        </w:rPr>
        <w:t> Software</w:t>
      </w:r>
      <w:r>
        <w:rPr>
          <w:spacing w:val="40"/>
          <w:w w:val="115"/>
          <w:sz w:val="12"/>
        </w:rPr>
        <w:t> </w:t>
      </w:r>
      <w:r>
        <w:rPr>
          <w:w w:val="115"/>
          <w:sz w:val="12"/>
        </w:rPr>
        <w:t>Development and Management.</w:t>
      </w:r>
    </w:p>
    <w:p>
      <w:pPr>
        <w:pStyle w:val="BodyText"/>
        <w:spacing w:before="20"/>
        <w:rPr>
          <w:sz w:val="12"/>
        </w:rPr>
      </w:pPr>
    </w:p>
    <w:p>
      <w:pPr>
        <w:spacing w:line="302" w:lineRule="auto" w:before="0"/>
        <w:ind w:left="115" w:right="307" w:firstLine="0"/>
        <w:jc w:val="both"/>
        <w:rPr>
          <w:sz w:val="12"/>
        </w:rPr>
      </w:pPr>
      <w:r>
        <w:rPr>
          <w:w w:val="110"/>
          <w:sz w:val="12"/>
        </w:rPr>
        <w:t>Luay</w:t>
      </w:r>
      <w:r>
        <w:rPr>
          <w:w w:val="110"/>
          <w:sz w:val="12"/>
        </w:rPr>
        <w:t> Tahat</w:t>
      </w:r>
      <w:r>
        <w:rPr>
          <w:w w:val="110"/>
          <w:sz w:val="12"/>
        </w:rPr>
        <w:t> is</w:t>
      </w:r>
      <w:r>
        <w:rPr>
          <w:w w:val="110"/>
          <w:sz w:val="12"/>
        </w:rPr>
        <w:t> an</w:t>
      </w:r>
      <w:r>
        <w:rPr>
          <w:w w:val="110"/>
          <w:sz w:val="12"/>
        </w:rPr>
        <w:t> assistant</w:t>
      </w:r>
      <w:r>
        <w:rPr>
          <w:w w:val="110"/>
          <w:sz w:val="12"/>
        </w:rPr>
        <w:t> professor</w:t>
      </w:r>
      <w:r>
        <w:rPr>
          <w:w w:val="110"/>
          <w:sz w:val="12"/>
        </w:rPr>
        <w:t> in</w:t>
      </w:r>
      <w:r>
        <w:rPr>
          <w:w w:val="110"/>
          <w:sz w:val="12"/>
        </w:rPr>
        <w:t> the</w:t>
      </w:r>
      <w:r>
        <w:rPr>
          <w:w w:val="110"/>
          <w:sz w:val="12"/>
        </w:rPr>
        <w:t> Management</w:t>
      </w:r>
      <w:r>
        <w:rPr>
          <w:w w:val="110"/>
          <w:sz w:val="12"/>
        </w:rPr>
        <w:t> Information</w:t>
      </w:r>
      <w:r>
        <w:rPr>
          <w:w w:val="110"/>
          <w:sz w:val="12"/>
        </w:rPr>
        <w:t> System</w:t>
      </w:r>
      <w:r>
        <w:rPr>
          <w:w w:val="110"/>
          <w:sz w:val="12"/>
        </w:rPr>
        <w:t> </w:t>
      </w:r>
      <w:r>
        <w:rPr>
          <w:w w:val="110"/>
          <w:sz w:val="12"/>
        </w:rPr>
        <w:t>and</w:t>
      </w:r>
      <w:r>
        <w:rPr>
          <w:spacing w:val="40"/>
          <w:w w:val="110"/>
          <w:sz w:val="12"/>
        </w:rPr>
        <w:t> </w:t>
      </w:r>
      <w:r>
        <w:rPr>
          <w:w w:val="110"/>
          <w:sz w:val="12"/>
        </w:rPr>
        <w:t>Computer Sceince Department at Gulf University for Sceince and technology since</w:t>
      </w:r>
      <w:r>
        <w:rPr>
          <w:spacing w:val="40"/>
          <w:w w:val="110"/>
          <w:sz w:val="12"/>
        </w:rPr>
        <w:t> </w:t>
      </w:r>
      <w:r>
        <w:rPr>
          <w:w w:val="110"/>
          <w:sz w:val="12"/>
        </w:rPr>
        <w:t>2008. Prior</w:t>
      </w:r>
      <w:r>
        <w:rPr>
          <w:w w:val="110"/>
          <w:sz w:val="12"/>
        </w:rPr>
        <w:t> to that, He</w:t>
      </w:r>
      <w:r>
        <w:rPr>
          <w:w w:val="110"/>
          <w:sz w:val="12"/>
        </w:rPr>
        <w:t> was the</w:t>
      </w:r>
      <w:r>
        <w:rPr>
          <w:w w:val="110"/>
          <w:sz w:val="12"/>
        </w:rPr>
        <w:t> lead Mobile</w:t>
      </w:r>
      <w:r>
        <w:rPr>
          <w:w w:val="110"/>
          <w:sz w:val="12"/>
        </w:rPr>
        <w:t> Network Solution</w:t>
      </w:r>
      <w:r>
        <w:rPr>
          <w:w w:val="110"/>
          <w:sz w:val="12"/>
        </w:rPr>
        <w:t> Architect at</w:t>
      </w:r>
      <w:r>
        <w:rPr>
          <w:w w:val="110"/>
          <w:sz w:val="12"/>
        </w:rPr>
        <w:t> Alcatel-</w:t>
      </w:r>
      <w:r>
        <w:rPr>
          <w:spacing w:val="40"/>
          <w:w w:val="110"/>
          <w:sz w:val="12"/>
        </w:rPr>
        <w:t> </w:t>
      </w:r>
      <w:r>
        <w:rPr>
          <w:w w:val="110"/>
          <w:sz w:val="12"/>
        </w:rPr>
        <w:t>Lucent</w:t>
      </w:r>
      <w:r>
        <w:rPr>
          <w:w w:val="110"/>
          <w:sz w:val="12"/>
        </w:rPr>
        <w:t> in</w:t>
      </w:r>
      <w:r>
        <w:rPr>
          <w:w w:val="110"/>
          <w:sz w:val="12"/>
        </w:rPr>
        <w:t> Naperville,</w:t>
      </w:r>
      <w:r>
        <w:rPr>
          <w:w w:val="110"/>
          <w:sz w:val="12"/>
        </w:rPr>
        <w:t> USA.</w:t>
      </w:r>
      <w:r>
        <w:rPr>
          <w:w w:val="110"/>
          <w:sz w:val="12"/>
        </w:rPr>
        <w:t> He</w:t>
      </w:r>
      <w:r>
        <w:rPr>
          <w:w w:val="110"/>
          <w:sz w:val="12"/>
        </w:rPr>
        <w:t> has</w:t>
      </w:r>
      <w:r>
        <w:rPr>
          <w:w w:val="110"/>
          <w:sz w:val="12"/>
        </w:rPr>
        <w:t> a</w:t>
      </w:r>
      <w:r>
        <w:rPr>
          <w:w w:val="110"/>
          <w:sz w:val="12"/>
        </w:rPr>
        <w:t> master’s</w:t>
      </w:r>
      <w:r>
        <w:rPr>
          <w:w w:val="110"/>
          <w:sz w:val="12"/>
        </w:rPr>
        <w:t> degree</w:t>
      </w:r>
      <w:r>
        <w:rPr>
          <w:w w:val="110"/>
          <w:sz w:val="12"/>
        </w:rPr>
        <w:t> in</w:t>
      </w:r>
      <w:r>
        <w:rPr>
          <w:w w:val="110"/>
          <w:sz w:val="12"/>
        </w:rPr>
        <w:t> computer</w:t>
      </w:r>
      <w:r>
        <w:rPr>
          <w:w w:val="110"/>
          <w:sz w:val="12"/>
        </w:rPr>
        <w:t> science</w:t>
      </w:r>
      <w:r>
        <w:rPr>
          <w:w w:val="110"/>
          <w:sz w:val="12"/>
        </w:rPr>
        <w:t> from</w:t>
      </w:r>
      <w:r>
        <w:rPr>
          <w:spacing w:val="40"/>
          <w:w w:val="110"/>
          <w:sz w:val="12"/>
        </w:rPr>
        <w:t> </w:t>
      </w:r>
      <w:r>
        <w:rPr>
          <w:w w:val="110"/>
          <w:sz w:val="12"/>
        </w:rPr>
        <w:t>Northeastern Illinois University in Chicago and a Ph.D. in computer science from the</w:t>
      </w:r>
      <w:r>
        <w:rPr>
          <w:spacing w:val="40"/>
          <w:w w:val="110"/>
          <w:sz w:val="12"/>
        </w:rPr>
        <w:t> </w:t>
      </w:r>
      <w:r>
        <w:rPr>
          <w:w w:val="110"/>
          <w:sz w:val="12"/>
        </w:rPr>
        <w:t>Illinois</w:t>
      </w:r>
      <w:r>
        <w:rPr>
          <w:w w:val="110"/>
          <w:sz w:val="12"/>
        </w:rPr>
        <w:t> Institute</w:t>
      </w:r>
      <w:r>
        <w:rPr>
          <w:w w:val="110"/>
          <w:sz w:val="12"/>
        </w:rPr>
        <w:t> of</w:t>
      </w:r>
      <w:r>
        <w:rPr>
          <w:w w:val="110"/>
          <w:sz w:val="12"/>
        </w:rPr>
        <w:t> Technology</w:t>
      </w:r>
      <w:r>
        <w:rPr>
          <w:w w:val="110"/>
          <w:sz w:val="12"/>
        </w:rPr>
        <w:t> (IIT),</w:t>
      </w:r>
      <w:r>
        <w:rPr>
          <w:w w:val="110"/>
          <w:sz w:val="12"/>
        </w:rPr>
        <w:t> also</w:t>
      </w:r>
      <w:r>
        <w:rPr>
          <w:w w:val="110"/>
          <w:sz w:val="12"/>
        </w:rPr>
        <w:t> in</w:t>
      </w:r>
      <w:r>
        <w:rPr>
          <w:w w:val="110"/>
          <w:sz w:val="12"/>
        </w:rPr>
        <w:t> Chicago.</w:t>
      </w:r>
      <w:r>
        <w:rPr>
          <w:w w:val="110"/>
          <w:sz w:val="12"/>
        </w:rPr>
        <w:t> In</w:t>
      </w:r>
      <w:r>
        <w:rPr>
          <w:w w:val="110"/>
          <w:sz w:val="12"/>
        </w:rPr>
        <w:t> his</w:t>
      </w:r>
      <w:r>
        <w:rPr>
          <w:w w:val="110"/>
          <w:sz w:val="12"/>
        </w:rPr>
        <w:t> time</w:t>
      </w:r>
      <w:r>
        <w:rPr>
          <w:w w:val="110"/>
          <w:sz w:val="12"/>
        </w:rPr>
        <w:t> at</w:t>
      </w:r>
      <w:r>
        <w:rPr>
          <w:w w:val="110"/>
          <w:sz w:val="12"/>
        </w:rPr>
        <w:t> Alcatel-Lucent,</w:t>
      </w:r>
      <w:r>
        <w:rPr>
          <w:spacing w:val="40"/>
          <w:w w:val="110"/>
          <w:sz w:val="12"/>
        </w:rPr>
        <w:t> </w:t>
      </w:r>
      <w:r>
        <w:rPr>
          <w:w w:val="110"/>
          <w:sz w:val="12"/>
        </w:rPr>
        <w:t>Dr. Tahat has held several positions in software development, system engineering,</w:t>
      </w:r>
      <w:r>
        <w:rPr>
          <w:spacing w:val="40"/>
          <w:w w:val="110"/>
          <w:sz w:val="12"/>
        </w:rPr>
        <w:t> </w:t>
      </w:r>
      <w:r>
        <w:rPr>
          <w:w w:val="110"/>
          <w:sz w:val="12"/>
        </w:rPr>
        <w:t>and</w:t>
      </w:r>
      <w:r>
        <w:rPr>
          <w:spacing w:val="22"/>
          <w:w w:val="110"/>
          <w:sz w:val="12"/>
        </w:rPr>
        <w:t> </w:t>
      </w:r>
      <w:r>
        <w:rPr>
          <w:w w:val="110"/>
          <w:sz w:val="12"/>
        </w:rPr>
        <w:t>system</w:t>
      </w:r>
      <w:r>
        <w:rPr>
          <w:spacing w:val="24"/>
          <w:w w:val="110"/>
          <w:sz w:val="12"/>
        </w:rPr>
        <w:t> </w:t>
      </w:r>
      <w:r>
        <w:rPr>
          <w:w w:val="110"/>
          <w:sz w:val="12"/>
        </w:rPr>
        <w:t>architecture</w:t>
      </w:r>
      <w:r>
        <w:rPr>
          <w:spacing w:val="25"/>
          <w:w w:val="110"/>
          <w:sz w:val="12"/>
        </w:rPr>
        <w:t> </w:t>
      </w:r>
      <w:r>
        <w:rPr>
          <w:w w:val="110"/>
          <w:sz w:val="12"/>
        </w:rPr>
        <w:t>and</w:t>
      </w:r>
      <w:r>
        <w:rPr>
          <w:spacing w:val="22"/>
          <w:w w:val="110"/>
          <w:sz w:val="12"/>
        </w:rPr>
        <w:t> </w:t>
      </w:r>
      <w:r>
        <w:rPr>
          <w:w w:val="110"/>
          <w:sz w:val="12"/>
        </w:rPr>
        <w:t>has</w:t>
      </w:r>
      <w:r>
        <w:rPr>
          <w:spacing w:val="24"/>
          <w:w w:val="110"/>
          <w:sz w:val="12"/>
        </w:rPr>
        <w:t> </w:t>
      </w:r>
      <w:r>
        <w:rPr>
          <w:w w:val="110"/>
          <w:sz w:val="12"/>
        </w:rPr>
        <w:t>contributed</w:t>
      </w:r>
      <w:r>
        <w:rPr>
          <w:spacing w:val="24"/>
          <w:w w:val="110"/>
          <w:sz w:val="12"/>
        </w:rPr>
        <w:t> </w:t>
      </w:r>
      <w:r>
        <w:rPr>
          <w:w w:val="110"/>
          <w:sz w:val="12"/>
        </w:rPr>
        <w:t>to</w:t>
      </w:r>
      <w:r>
        <w:rPr>
          <w:spacing w:val="22"/>
          <w:w w:val="110"/>
          <w:sz w:val="12"/>
        </w:rPr>
        <w:t> </w:t>
      </w:r>
      <w:r>
        <w:rPr>
          <w:w w:val="110"/>
          <w:sz w:val="12"/>
        </w:rPr>
        <w:t>several</w:t>
      </w:r>
      <w:r>
        <w:rPr>
          <w:spacing w:val="24"/>
          <w:w w:val="110"/>
          <w:sz w:val="12"/>
        </w:rPr>
        <w:t> </w:t>
      </w:r>
      <w:r>
        <w:rPr>
          <w:w w:val="110"/>
          <w:sz w:val="12"/>
        </w:rPr>
        <w:t>areas</w:t>
      </w:r>
      <w:r>
        <w:rPr>
          <w:spacing w:val="24"/>
          <w:w w:val="110"/>
          <w:sz w:val="12"/>
        </w:rPr>
        <w:t> </w:t>
      </w:r>
      <w:r>
        <w:rPr>
          <w:w w:val="110"/>
          <w:sz w:val="12"/>
        </w:rPr>
        <w:t>in</w:t>
      </w:r>
      <w:r>
        <w:rPr>
          <w:spacing w:val="22"/>
          <w:w w:val="110"/>
          <w:sz w:val="12"/>
        </w:rPr>
        <w:t> </w:t>
      </w:r>
      <w:r>
        <w:rPr>
          <w:w w:val="110"/>
          <w:sz w:val="12"/>
        </w:rPr>
        <w:t>the</w:t>
      </w:r>
      <w:r>
        <w:rPr>
          <w:spacing w:val="22"/>
          <w:w w:val="110"/>
          <w:sz w:val="12"/>
        </w:rPr>
        <w:t> </w:t>
      </w:r>
      <w:r>
        <w:rPr>
          <w:w w:val="110"/>
          <w:sz w:val="12"/>
        </w:rPr>
        <w:t>fields</w:t>
      </w:r>
      <w:r>
        <w:rPr>
          <w:spacing w:val="24"/>
          <w:w w:val="110"/>
          <w:sz w:val="12"/>
        </w:rPr>
        <w:t> </w:t>
      </w:r>
      <w:r>
        <w:rPr>
          <w:w w:val="110"/>
          <w:sz w:val="12"/>
        </w:rPr>
        <w:t>of</w:t>
      </w:r>
      <w:r>
        <w:rPr>
          <w:spacing w:val="24"/>
          <w:w w:val="110"/>
          <w:sz w:val="12"/>
        </w:rPr>
        <w:t> </w:t>
      </w:r>
      <w:r>
        <w:rPr>
          <w:w w:val="110"/>
          <w:sz w:val="12"/>
        </w:rPr>
        <w:t>soft-</w:t>
      </w:r>
      <w:r>
        <w:rPr>
          <w:spacing w:val="40"/>
          <w:w w:val="110"/>
          <w:sz w:val="12"/>
        </w:rPr>
        <w:t> </w:t>
      </w:r>
      <w:r>
        <w:rPr>
          <w:w w:val="110"/>
          <w:sz w:val="12"/>
        </w:rPr>
        <w:t>ware</w:t>
      </w:r>
      <w:r>
        <w:rPr>
          <w:w w:val="110"/>
          <w:sz w:val="12"/>
        </w:rPr>
        <w:t> engineering.</w:t>
      </w:r>
      <w:r>
        <w:rPr>
          <w:w w:val="110"/>
          <w:sz w:val="12"/>
        </w:rPr>
        <w:t> Dr. Tahat’s</w:t>
      </w:r>
      <w:r>
        <w:rPr>
          <w:w w:val="110"/>
          <w:sz w:val="12"/>
        </w:rPr>
        <w:t> research</w:t>
      </w:r>
      <w:r>
        <w:rPr>
          <w:w w:val="110"/>
          <w:sz w:val="12"/>
        </w:rPr>
        <w:t> interests</w:t>
      </w:r>
      <w:r>
        <w:rPr>
          <w:w w:val="110"/>
          <w:sz w:val="12"/>
        </w:rPr>
        <w:t> include software</w:t>
      </w:r>
      <w:r>
        <w:rPr>
          <w:w w:val="110"/>
          <w:sz w:val="12"/>
        </w:rPr>
        <w:t> testing, software</w:t>
      </w:r>
      <w:r>
        <w:rPr>
          <w:spacing w:val="40"/>
          <w:w w:val="110"/>
          <w:sz w:val="12"/>
        </w:rPr>
        <w:t> </w:t>
      </w:r>
      <w:r>
        <w:rPr>
          <w:w w:val="110"/>
          <w:sz w:val="12"/>
        </w:rPr>
        <w:t>maintenance,</w:t>
      </w:r>
      <w:r>
        <w:rPr>
          <w:w w:val="110"/>
          <w:sz w:val="12"/>
        </w:rPr>
        <w:t> and</w:t>
      </w:r>
      <w:r>
        <w:rPr>
          <w:w w:val="110"/>
          <w:sz w:val="12"/>
        </w:rPr>
        <w:t> wireless</w:t>
      </w:r>
      <w:r>
        <w:rPr>
          <w:w w:val="110"/>
          <w:sz w:val="12"/>
        </w:rPr>
        <w:t> network</w:t>
      </w:r>
      <w:r>
        <w:rPr>
          <w:w w:val="110"/>
          <w:sz w:val="12"/>
        </w:rPr>
        <w:t> solutions.</w:t>
      </w:r>
      <w:r>
        <w:rPr>
          <w:w w:val="110"/>
          <w:sz w:val="12"/>
        </w:rPr>
        <w:t> The</w:t>
      </w:r>
      <w:r>
        <w:rPr>
          <w:w w:val="110"/>
          <w:sz w:val="12"/>
        </w:rPr>
        <w:t> results</w:t>
      </w:r>
      <w:r>
        <w:rPr>
          <w:w w:val="110"/>
          <w:sz w:val="12"/>
        </w:rPr>
        <w:t> of</w:t>
      </w:r>
      <w:r>
        <w:rPr>
          <w:w w:val="110"/>
          <w:sz w:val="12"/>
        </w:rPr>
        <w:t> his</w:t>
      </w:r>
      <w:r>
        <w:rPr>
          <w:w w:val="110"/>
          <w:sz w:val="12"/>
        </w:rPr>
        <w:t> research</w:t>
      </w:r>
      <w:r>
        <w:rPr>
          <w:w w:val="110"/>
          <w:sz w:val="12"/>
        </w:rPr>
        <w:t> were</w:t>
      </w:r>
      <w:r>
        <w:rPr>
          <w:spacing w:val="40"/>
          <w:w w:val="110"/>
          <w:sz w:val="12"/>
        </w:rPr>
        <w:t> </w:t>
      </w:r>
      <w:r>
        <w:rPr>
          <w:w w:val="110"/>
          <w:sz w:val="12"/>
        </w:rPr>
        <w:t>published in several Journals and conference proceedings.</w:t>
      </w:r>
    </w:p>
    <w:p>
      <w:pPr>
        <w:pStyle w:val="BodyText"/>
        <w:spacing w:before="18"/>
        <w:rPr>
          <w:sz w:val="12"/>
        </w:rPr>
      </w:pPr>
    </w:p>
    <w:p>
      <w:pPr>
        <w:spacing w:line="302" w:lineRule="auto" w:before="1"/>
        <w:ind w:left="115" w:right="307" w:firstLine="0"/>
        <w:jc w:val="both"/>
        <w:rPr>
          <w:sz w:val="12"/>
        </w:rPr>
      </w:pPr>
      <w:r>
        <w:rPr>
          <w:w w:val="110"/>
          <w:sz w:val="12"/>
        </w:rPr>
        <w:t>Abdullah A. Awidi, M.R.C.P. (UK), FRCP, is a Professor of Medicine, Hematology and</w:t>
      </w:r>
      <w:r>
        <w:rPr>
          <w:spacing w:val="40"/>
          <w:w w:val="115"/>
          <w:sz w:val="12"/>
        </w:rPr>
        <w:t> </w:t>
      </w:r>
      <w:r>
        <w:rPr>
          <w:w w:val="115"/>
          <w:sz w:val="12"/>
        </w:rPr>
        <w:t>Oncology</w:t>
      </w:r>
      <w:r>
        <w:rPr>
          <w:spacing w:val="-4"/>
          <w:w w:val="115"/>
          <w:sz w:val="12"/>
        </w:rPr>
        <w:t> </w:t>
      </w:r>
      <w:r>
        <w:rPr>
          <w:w w:val="115"/>
          <w:sz w:val="12"/>
        </w:rPr>
        <w:t>in</w:t>
      </w:r>
      <w:r>
        <w:rPr>
          <w:spacing w:val="-4"/>
          <w:w w:val="115"/>
          <w:sz w:val="12"/>
        </w:rPr>
        <w:t> </w:t>
      </w:r>
      <w:r>
        <w:rPr>
          <w:w w:val="115"/>
          <w:sz w:val="12"/>
        </w:rPr>
        <w:t>the</w:t>
      </w:r>
      <w:r>
        <w:rPr>
          <w:spacing w:val="-3"/>
          <w:w w:val="115"/>
          <w:sz w:val="12"/>
        </w:rPr>
        <w:t> </w:t>
      </w:r>
      <w:r>
        <w:rPr>
          <w:w w:val="115"/>
          <w:sz w:val="12"/>
        </w:rPr>
        <w:t>Faculty</w:t>
      </w:r>
      <w:r>
        <w:rPr>
          <w:spacing w:val="-3"/>
          <w:w w:val="115"/>
          <w:sz w:val="12"/>
        </w:rPr>
        <w:t> </w:t>
      </w:r>
      <w:r>
        <w:rPr>
          <w:w w:val="115"/>
          <w:sz w:val="12"/>
        </w:rPr>
        <w:t>of</w:t>
      </w:r>
      <w:r>
        <w:rPr>
          <w:spacing w:val="-4"/>
          <w:w w:val="115"/>
          <w:sz w:val="12"/>
        </w:rPr>
        <w:t> </w:t>
      </w:r>
      <w:r>
        <w:rPr>
          <w:w w:val="115"/>
          <w:sz w:val="12"/>
        </w:rPr>
        <w:t>Medicine,</w:t>
      </w:r>
      <w:r>
        <w:rPr>
          <w:spacing w:val="-3"/>
          <w:w w:val="115"/>
          <w:sz w:val="12"/>
        </w:rPr>
        <w:t> </w:t>
      </w:r>
      <w:r>
        <w:rPr>
          <w:w w:val="115"/>
          <w:sz w:val="12"/>
        </w:rPr>
        <w:t>in</w:t>
      </w:r>
      <w:r>
        <w:rPr>
          <w:spacing w:val="-4"/>
          <w:w w:val="115"/>
          <w:sz w:val="12"/>
        </w:rPr>
        <w:t> </w:t>
      </w:r>
      <w:r>
        <w:rPr>
          <w:w w:val="115"/>
          <w:sz w:val="12"/>
        </w:rPr>
        <w:t>Jordan</w:t>
      </w:r>
      <w:r>
        <w:rPr>
          <w:spacing w:val="-4"/>
          <w:w w:val="115"/>
          <w:sz w:val="12"/>
        </w:rPr>
        <w:t> </w:t>
      </w:r>
      <w:r>
        <w:rPr>
          <w:w w:val="115"/>
          <w:sz w:val="12"/>
        </w:rPr>
        <w:t>University.</w:t>
      </w:r>
      <w:r>
        <w:rPr>
          <w:spacing w:val="-4"/>
          <w:w w:val="115"/>
          <w:sz w:val="12"/>
        </w:rPr>
        <w:t> </w:t>
      </w:r>
      <w:r>
        <w:rPr>
          <w:w w:val="115"/>
          <w:sz w:val="12"/>
        </w:rPr>
        <w:t>He</w:t>
      </w:r>
      <w:r>
        <w:rPr>
          <w:spacing w:val="-4"/>
          <w:w w:val="115"/>
          <w:sz w:val="12"/>
        </w:rPr>
        <w:t> </w:t>
      </w:r>
      <w:r>
        <w:rPr>
          <w:w w:val="115"/>
          <w:sz w:val="12"/>
        </w:rPr>
        <w:t>is</w:t>
      </w:r>
      <w:r>
        <w:rPr>
          <w:spacing w:val="-4"/>
          <w:w w:val="115"/>
          <w:sz w:val="12"/>
        </w:rPr>
        <w:t> </w:t>
      </w:r>
      <w:r>
        <w:rPr>
          <w:w w:val="115"/>
          <w:sz w:val="12"/>
        </w:rPr>
        <w:t>the</w:t>
      </w:r>
      <w:r>
        <w:rPr>
          <w:spacing w:val="-3"/>
          <w:w w:val="115"/>
          <w:sz w:val="12"/>
        </w:rPr>
        <w:t> </w:t>
      </w:r>
      <w:r>
        <w:rPr>
          <w:w w:val="115"/>
          <w:sz w:val="12"/>
        </w:rPr>
        <w:t>founder,</w:t>
      </w:r>
      <w:r>
        <w:rPr>
          <w:spacing w:val="-3"/>
          <w:w w:val="115"/>
          <w:sz w:val="12"/>
        </w:rPr>
        <w:t> </w:t>
      </w:r>
      <w:r>
        <w:rPr>
          <w:w w:val="115"/>
          <w:sz w:val="12"/>
        </w:rPr>
        <w:t>pres-</w:t>
      </w:r>
      <w:r>
        <w:rPr>
          <w:spacing w:val="40"/>
          <w:w w:val="115"/>
          <w:sz w:val="12"/>
        </w:rPr>
        <w:t> </w:t>
      </w:r>
      <w:r>
        <w:rPr>
          <w:w w:val="115"/>
          <w:sz w:val="12"/>
        </w:rPr>
        <w:t>ident</w:t>
      </w:r>
      <w:r>
        <w:rPr>
          <w:w w:val="115"/>
          <w:sz w:val="12"/>
        </w:rPr>
        <w:t> and</w:t>
      </w:r>
      <w:r>
        <w:rPr>
          <w:w w:val="115"/>
          <w:sz w:val="12"/>
        </w:rPr>
        <w:t> director</w:t>
      </w:r>
      <w:r>
        <w:rPr>
          <w:w w:val="115"/>
          <w:sz w:val="12"/>
        </w:rPr>
        <w:t> of</w:t>
      </w:r>
      <w:r>
        <w:rPr>
          <w:w w:val="115"/>
          <w:sz w:val="12"/>
        </w:rPr>
        <w:t> Cell</w:t>
      </w:r>
      <w:r>
        <w:rPr>
          <w:w w:val="115"/>
          <w:sz w:val="12"/>
        </w:rPr>
        <w:t> Therapy</w:t>
      </w:r>
      <w:r>
        <w:rPr>
          <w:w w:val="115"/>
          <w:sz w:val="12"/>
        </w:rPr>
        <w:t> Center</w:t>
      </w:r>
      <w:r>
        <w:rPr>
          <w:w w:val="115"/>
          <w:sz w:val="12"/>
        </w:rPr>
        <w:t> (CTC)</w:t>
      </w:r>
      <w:r>
        <w:rPr>
          <w:w w:val="115"/>
          <w:sz w:val="12"/>
        </w:rPr>
        <w:t> in</w:t>
      </w:r>
      <w:r>
        <w:rPr>
          <w:w w:val="115"/>
          <w:sz w:val="12"/>
        </w:rPr>
        <w:t> Jordan</w:t>
      </w:r>
      <w:r>
        <w:rPr>
          <w:w w:val="115"/>
          <w:sz w:val="12"/>
        </w:rPr>
        <w:t> University.</w:t>
      </w:r>
      <w:r>
        <w:rPr>
          <w:w w:val="115"/>
          <w:sz w:val="12"/>
        </w:rPr>
        <w:t> He</w:t>
      </w:r>
      <w:r>
        <w:rPr>
          <w:w w:val="115"/>
          <w:sz w:val="12"/>
        </w:rPr>
        <w:t> received</w:t>
      </w:r>
      <w:r>
        <w:rPr>
          <w:spacing w:val="40"/>
          <w:w w:val="115"/>
          <w:sz w:val="12"/>
        </w:rPr>
        <w:t> </w:t>
      </w:r>
      <w:r>
        <w:rPr>
          <w:w w:val="115"/>
          <w:sz w:val="12"/>
        </w:rPr>
        <w:t>several</w:t>
      </w:r>
      <w:r>
        <w:rPr>
          <w:w w:val="115"/>
          <w:sz w:val="12"/>
        </w:rPr>
        <w:t> research</w:t>
      </w:r>
      <w:r>
        <w:rPr>
          <w:w w:val="115"/>
          <w:sz w:val="12"/>
        </w:rPr>
        <w:t> wards.</w:t>
      </w:r>
      <w:r>
        <w:rPr>
          <w:w w:val="115"/>
          <w:sz w:val="12"/>
        </w:rPr>
        <w:t> He</w:t>
      </w:r>
      <w:r>
        <w:rPr>
          <w:w w:val="115"/>
          <w:sz w:val="12"/>
        </w:rPr>
        <w:t> has</w:t>
      </w:r>
      <w:r>
        <w:rPr>
          <w:w w:val="115"/>
          <w:sz w:val="12"/>
        </w:rPr>
        <w:t> well-established</w:t>
      </w:r>
      <w:r>
        <w:rPr>
          <w:w w:val="115"/>
          <w:sz w:val="12"/>
        </w:rPr>
        <w:t> published</w:t>
      </w:r>
      <w:r>
        <w:rPr>
          <w:w w:val="115"/>
          <w:sz w:val="12"/>
        </w:rPr>
        <w:t> research</w:t>
      </w:r>
      <w:r>
        <w:rPr>
          <w:w w:val="115"/>
          <w:sz w:val="12"/>
        </w:rPr>
        <w:t> in</w:t>
      </w:r>
      <w:r>
        <w:rPr>
          <w:w w:val="115"/>
          <w:sz w:val="12"/>
        </w:rPr>
        <w:t> several</w:t>
      </w:r>
      <w:r>
        <w:rPr>
          <w:spacing w:val="40"/>
          <w:w w:val="115"/>
          <w:sz w:val="12"/>
        </w:rPr>
        <w:t> </w:t>
      </w:r>
      <w:r>
        <w:rPr>
          <w:w w:val="115"/>
          <w:sz w:val="12"/>
        </w:rPr>
        <w:t>regional and top international journals.</w:t>
      </w:r>
    </w:p>
    <w:sectPr>
      <w:type w:val="continuous"/>
      <w:pgSz w:w="11910" w:h="15880"/>
      <w:pgMar w:header="890" w:footer="0" w:top="840" w:bottom="280" w:left="540" w:right="540"/>
      <w:cols w:num="2" w:equalWidth="0">
        <w:col w:w="5176" w:space="203"/>
        <w:col w:w="545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Latin Modern Math">
    <w:altName w:val="Latin Modern Math"/>
    <w:charset w:val="0"/>
    <w:family w:val="auto"/>
    <w:pitch w:val="variable"/>
  </w:font>
  <w:font w:name="Alfios">
    <w:altName w:val="Alfios"/>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41696">
              <wp:simplePos x="0" y="0"/>
              <wp:positionH relativeFrom="page">
                <wp:posOffset>2487142</wp:posOffset>
              </wp:positionH>
              <wp:positionV relativeFrom="page">
                <wp:posOffset>580682</wp:posOffset>
              </wp:positionV>
              <wp:extent cx="2710815" cy="12255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710815" cy="122555"/>
                      </a:xfrm>
                      <a:prstGeom prst="rect">
                        <a:avLst/>
                      </a:prstGeom>
                    </wps:spPr>
                    <wps:txbx>
                      <w:txbxContent>
                        <w:p>
                          <w:pPr>
                            <w:spacing w:before="33"/>
                            <w:ind w:left="20" w:right="0" w:firstLine="0"/>
                            <w:jc w:val="left"/>
                            <w:rPr>
                              <w:i/>
                              <w:sz w:val="12"/>
                            </w:rPr>
                          </w:pPr>
                          <w:r>
                            <w:rPr>
                              <w:i/>
                              <w:sz w:val="12"/>
                            </w:rPr>
                            <w:t>Z.</w:t>
                          </w:r>
                          <w:r>
                            <w:rPr>
                              <w:i/>
                              <w:spacing w:val="26"/>
                              <w:sz w:val="12"/>
                            </w:rPr>
                            <w:t> </w:t>
                          </w:r>
                          <w:r>
                            <w:rPr>
                              <w:i/>
                              <w:sz w:val="12"/>
                            </w:rPr>
                            <w:t>Qatawneh</w:t>
                          </w:r>
                          <w:r>
                            <w:rPr>
                              <w:i/>
                              <w:spacing w:val="27"/>
                              <w:sz w:val="12"/>
                            </w:rPr>
                            <w:t> </w:t>
                          </w:r>
                          <w:r>
                            <w:rPr>
                              <w:i/>
                              <w:sz w:val="12"/>
                            </w:rPr>
                            <w:t>et</w:t>
                          </w:r>
                          <w:r>
                            <w:rPr>
                              <w:i/>
                              <w:spacing w:val="25"/>
                              <w:sz w:val="12"/>
                            </w:rPr>
                            <w:t> </w:t>
                          </w:r>
                          <w:r>
                            <w:rPr>
                              <w:i/>
                              <w:sz w:val="12"/>
                            </w:rPr>
                            <w:t>al.</w:t>
                          </w:r>
                          <w:r>
                            <w:rPr>
                              <w:i/>
                              <w:spacing w:val="-1"/>
                              <w:sz w:val="12"/>
                            </w:rPr>
                            <w:t> </w:t>
                          </w:r>
                          <w:r>
                            <w:rPr>
                              <w:i/>
                              <w:sz w:val="12"/>
                            </w:rPr>
                            <w:t>/</w:t>
                          </w:r>
                          <w:r>
                            <w:rPr>
                              <w:i/>
                              <w:spacing w:val="-2"/>
                              <w:sz w:val="12"/>
                            </w:rPr>
                            <w:t> </w:t>
                          </w:r>
                          <w:r>
                            <w:rPr>
                              <w:i/>
                              <w:sz w:val="12"/>
                            </w:rPr>
                            <w:t>Applied</w:t>
                          </w:r>
                          <w:r>
                            <w:rPr>
                              <w:i/>
                              <w:spacing w:val="27"/>
                              <w:sz w:val="12"/>
                            </w:rPr>
                            <w:t> </w:t>
                          </w:r>
                          <w:r>
                            <w:rPr>
                              <w:i/>
                              <w:sz w:val="12"/>
                            </w:rPr>
                            <w:t>Computing</w:t>
                          </w:r>
                          <w:r>
                            <w:rPr>
                              <w:i/>
                              <w:spacing w:val="27"/>
                              <w:sz w:val="12"/>
                            </w:rPr>
                            <w:t> </w:t>
                          </w:r>
                          <w:r>
                            <w:rPr>
                              <w:i/>
                              <w:sz w:val="12"/>
                            </w:rPr>
                            <w:t>and</w:t>
                          </w:r>
                          <w:r>
                            <w:rPr>
                              <w:i/>
                              <w:spacing w:val="26"/>
                              <w:sz w:val="12"/>
                            </w:rPr>
                            <w:t> </w:t>
                          </w:r>
                          <w:r>
                            <w:rPr>
                              <w:i/>
                              <w:sz w:val="12"/>
                            </w:rPr>
                            <w:t>Informatics</w:t>
                          </w:r>
                          <w:r>
                            <w:rPr>
                              <w:i/>
                              <w:spacing w:val="28"/>
                              <w:sz w:val="12"/>
                            </w:rPr>
                            <w:t> </w:t>
                          </w:r>
                          <w:r>
                            <w:rPr>
                              <w:i/>
                              <w:sz w:val="12"/>
                            </w:rPr>
                            <w:t>15</w:t>
                          </w:r>
                          <w:r>
                            <w:rPr>
                              <w:i/>
                              <w:spacing w:val="27"/>
                              <w:sz w:val="12"/>
                            </w:rPr>
                            <w:t> </w:t>
                          </w:r>
                          <w:r>
                            <w:rPr>
                              <w:i/>
                              <w:sz w:val="12"/>
                            </w:rPr>
                            <w:t>(2019)</w:t>
                          </w:r>
                          <w:r>
                            <w:rPr>
                              <w:i/>
                              <w:spacing w:val="26"/>
                              <w:sz w:val="12"/>
                            </w:rPr>
                            <w:t> </w:t>
                          </w:r>
                          <w:r>
                            <w:rPr>
                              <w:i/>
                              <w:spacing w:val="-2"/>
                              <w:sz w:val="12"/>
                            </w:rPr>
                            <w:t>12–18</w:t>
                          </w:r>
                        </w:p>
                      </w:txbxContent>
                    </wps:txbx>
                    <wps:bodyPr wrap="square" lIns="0" tIns="0" rIns="0" bIns="0" rtlCol="0">
                      <a:noAutofit/>
                    </wps:bodyPr>
                  </wps:wsp>
                </a:graphicData>
              </a:graphic>
            </wp:anchor>
          </w:drawing>
        </mc:Choice>
        <mc:Fallback>
          <w:pict>
            <v:shape style="position:absolute;margin-left:195.837997pt;margin-top:45.723022pt;width:213.45pt;height:9.65pt;mso-position-horizontal-relative:page;mso-position-vertical-relative:page;z-index:-16374784" type="#_x0000_t202" id="docshape25" filled="false" stroked="false">
              <v:textbox inset="0,0,0,0">
                <w:txbxContent>
                  <w:p>
                    <w:pPr>
                      <w:spacing w:before="33"/>
                      <w:ind w:left="20" w:right="0" w:firstLine="0"/>
                      <w:jc w:val="left"/>
                      <w:rPr>
                        <w:i/>
                        <w:sz w:val="12"/>
                      </w:rPr>
                    </w:pPr>
                    <w:r>
                      <w:rPr>
                        <w:i/>
                        <w:sz w:val="12"/>
                      </w:rPr>
                      <w:t>Z.</w:t>
                    </w:r>
                    <w:r>
                      <w:rPr>
                        <w:i/>
                        <w:spacing w:val="26"/>
                        <w:sz w:val="12"/>
                      </w:rPr>
                      <w:t> </w:t>
                    </w:r>
                    <w:r>
                      <w:rPr>
                        <w:i/>
                        <w:sz w:val="12"/>
                      </w:rPr>
                      <w:t>Qatawneh</w:t>
                    </w:r>
                    <w:r>
                      <w:rPr>
                        <w:i/>
                        <w:spacing w:val="27"/>
                        <w:sz w:val="12"/>
                      </w:rPr>
                      <w:t> </w:t>
                    </w:r>
                    <w:r>
                      <w:rPr>
                        <w:i/>
                        <w:sz w:val="12"/>
                      </w:rPr>
                      <w:t>et</w:t>
                    </w:r>
                    <w:r>
                      <w:rPr>
                        <w:i/>
                        <w:spacing w:val="25"/>
                        <w:sz w:val="12"/>
                      </w:rPr>
                      <w:t> </w:t>
                    </w:r>
                    <w:r>
                      <w:rPr>
                        <w:i/>
                        <w:sz w:val="12"/>
                      </w:rPr>
                      <w:t>al.</w:t>
                    </w:r>
                    <w:r>
                      <w:rPr>
                        <w:i/>
                        <w:spacing w:val="-1"/>
                        <w:sz w:val="12"/>
                      </w:rPr>
                      <w:t> </w:t>
                    </w:r>
                    <w:r>
                      <w:rPr>
                        <w:i/>
                        <w:sz w:val="12"/>
                      </w:rPr>
                      <w:t>/</w:t>
                    </w:r>
                    <w:r>
                      <w:rPr>
                        <w:i/>
                        <w:spacing w:val="-2"/>
                        <w:sz w:val="12"/>
                      </w:rPr>
                      <w:t> </w:t>
                    </w:r>
                    <w:r>
                      <w:rPr>
                        <w:i/>
                        <w:sz w:val="12"/>
                      </w:rPr>
                      <w:t>Applied</w:t>
                    </w:r>
                    <w:r>
                      <w:rPr>
                        <w:i/>
                        <w:spacing w:val="27"/>
                        <w:sz w:val="12"/>
                      </w:rPr>
                      <w:t> </w:t>
                    </w:r>
                    <w:r>
                      <w:rPr>
                        <w:i/>
                        <w:sz w:val="12"/>
                      </w:rPr>
                      <w:t>Computing</w:t>
                    </w:r>
                    <w:r>
                      <w:rPr>
                        <w:i/>
                        <w:spacing w:val="27"/>
                        <w:sz w:val="12"/>
                      </w:rPr>
                      <w:t> </w:t>
                    </w:r>
                    <w:r>
                      <w:rPr>
                        <w:i/>
                        <w:sz w:val="12"/>
                      </w:rPr>
                      <w:t>and</w:t>
                    </w:r>
                    <w:r>
                      <w:rPr>
                        <w:i/>
                        <w:spacing w:val="26"/>
                        <w:sz w:val="12"/>
                      </w:rPr>
                      <w:t> </w:t>
                    </w:r>
                    <w:r>
                      <w:rPr>
                        <w:i/>
                        <w:sz w:val="12"/>
                      </w:rPr>
                      <w:t>Informatics</w:t>
                    </w:r>
                    <w:r>
                      <w:rPr>
                        <w:i/>
                        <w:spacing w:val="28"/>
                        <w:sz w:val="12"/>
                      </w:rPr>
                      <w:t> </w:t>
                    </w:r>
                    <w:r>
                      <w:rPr>
                        <w:i/>
                        <w:sz w:val="12"/>
                      </w:rPr>
                      <w:t>15</w:t>
                    </w:r>
                    <w:r>
                      <w:rPr>
                        <w:i/>
                        <w:spacing w:val="27"/>
                        <w:sz w:val="12"/>
                      </w:rPr>
                      <w:t> </w:t>
                    </w:r>
                    <w:r>
                      <w:rPr>
                        <w:i/>
                        <w:sz w:val="12"/>
                      </w:rPr>
                      <w:t>(2019)</w:t>
                    </w:r>
                    <w:r>
                      <w:rPr>
                        <w:i/>
                        <w:spacing w:val="26"/>
                        <w:sz w:val="12"/>
                      </w:rPr>
                      <w:t> </w:t>
                    </w:r>
                    <w:r>
                      <w:rPr>
                        <w:i/>
                        <w:spacing w:val="-2"/>
                        <w:sz w:val="12"/>
                      </w:rPr>
                      <w:t>12–18</w:t>
                    </w:r>
                  </w:p>
                </w:txbxContent>
              </v:textbox>
              <w10:wrap type="none"/>
            </v:shape>
          </w:pict>
        </mc:Fallback>
      </mc:AlternateContent>
    </w:r>
    <w:r>
      <w:rPr/>
      <mc:AlternateContent>
        <mc:Choice Requires="wps">
          <w:drawing>
            <wp:anchor distT="0" distB="0" distL="0" distR="0" allowOverlap="1" layoutInCell="1" locked="0" behindDoc="1" simplePos="0" relativeHeight="486942208">
              <wp:simplePos x="0" y="0"/>
              <wp:positionH relativeFrom="page">
                <wp:posOffset>7009241</wp:posOffset>
              </wp:positionH>
              <wp:positionV relativeFrom="page">
                <wp:posOffset>579070</wp:posOffset>
              </wp:positionV>
              <wp:extent cx="186055" cy="12509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86055" cy="125095"/>
                      </a:xfrm>
                      <a:prstGeom prst="rect">
                        <a:avLst/>
                      </a:prstGeom>
                    </wps:spPr>
                    <wps:txbx>
                      <w:txbxContent>
                        <w:p>
                          <w:pPr>
                            <w:spacing w:before="35"/>
                            <w:ind w:left="60" w:right="0" w:firstLine="0"/>
                            <w:jc w:val="left"/>
                            <w:rPr>
                              <w:sz w:val="12"/>
                            </w:rPr>
                          </w:pPr>
                          <w:r>
                            <w:rPr>
                              <w:spacing w:val="-5"/>
                              <w:w w:val="130"/>
                              <w:sz w:val="12"/>
                            </w:rPr>
                            <w:fldChar w:fldCharType="begin"/>
                          </w:r>
                          <w:r>
                            <w:rPr>
                              <w:spacing w:val="-5"/>
                              <w:w w:val="130"/>
                              <w:sz w:val="12"/>
                            </w:rPr>
                            <w:instrText> PAGE </w:instrText>
                          </w:r>
                          <w:r>
                            <w:rPr>
                              <w:spacing w:val="-5"/>
                              <w:w w:val="130"/>
                              <w:sz w:val="12"/>
                            </w:rPr>
                            <w:fldChar w:fldCharType="separate"/>
                          </w:r>
                          <w:r>
                            <w:rPr>
                              <w:spacing w:val="-5"/>
                              <w:w w:val="130"/>
                              <w:sz w:val="12"/>
                            </w:rPr>
                            <w:t>13</w:t>
                          </w:r>
                          <w:r>
                            <w:rPr>
                              <w:spacing w:val="-5"/>
                              <w:w w:val="130"/>
                              <w:sz w:val="12"/>
                            </w:rPr>
                            <w:fldChar w:fldCharType="end"/>
                          </w:r>
                        </w:p>
                      </w:txbxContent>
                    </wps:txbx>
                    <wps:bodyPr wrap="square" lIns="0" tIns="0" rIns="0" bIns="0" rtlCol="0">
                      <a:noAutofit/>
                    </wps:bodyPr>
                  </wps:wsp>
                </a:graphicData>
              </a:graphic>
            </wp:anchor>
          </w:drawing>
        </mc:Choice>
        <mc:Fallback>
          <w:pict>
            <v:shape style="position:absolute;margin-left:551.908813pt;margin-top:45.596138pt;width:14.65pt;height:9.85pt;mso-position-horizontal-relative:page;mso-position-vertical-relative:page;z-index:-16374272" type="#_x0000_t202" id="docshape26" filled="false" stroked="false">
              <v:textbox inset="0,0,0,0">
                <w:txbxContent>
                  <w:p>
                    <w:pPr>
                      <w:spacing w:before="35"/>
                      <w:ind w:left="60" w:right="0" w:firstLine="0"/>
                      <w:jc w:val="left"/>
                      <w:rPr>
                        <w:sz w:val="12"/>
                      </w:rPr>
                    </w:pPr>
                    <w:r>
                      <w:rPr>
                        <w:spacing w:val="-5"/>
                        <w:w w:val="130"/>
                        <w:sz w:val="12"/>
                      </w:rPr>
                      <w:fldChar w:fldCharType="begin"/>
                    </w:r>
                    <w:r>
                      <w:rPr>
                        <w:spacing w:val="-5"/>
                        <w:w w:val="130"/>
                        <w:sz w:val="12"/>
                      </w:rPr>
                      <w:instrText> PAGE </w:instrText>
                    </w:r>
                    <w:r>
                      <w:rPr>
                        <w:spacing w:val="-5"/>
                        <w:w w:val="130"/>
                        <w:sz w:val="12"/>
                      </w:rPr>
                      <w:fldChar w:fldCharType="separate"/>
                    </w:r>
                    <w:r>
                      <w:rPr>
                        <w:spacing w:val="-5"/>
                        <w:w w:val="130"/>
                        <w:sz w:val="12"/>
                      </w:rPr>
                      <w:t>13</w:t>
                    </w:r>
                    <w:r>
                      <w:rPr>
                        <w:spacing w:val="-5"/>
                        <w:w w:val="130"/>
                        <w:sz w:val="12"/>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42720">
              <wp:simplePos x="0" y="0"/>
              <wp:positionH relativeFrom="page">
                <wp:posOffset>377353</wp:posOffset>
              </wp:positionH>
              <wp:positionV relativeFrom="page">
                <wp:posOffset>579643</wp:posOffset>
              </wp:positionV>
              <wp:extent cx="186055" cy="12509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86055" cy="125095"/>
                      </a:xfrm>
                      <a:prstGeom prst="rect">
                        <a:avLst/>
                      </a:prstGeom>
                    </wps:spPr>
                    <wps:txbx>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14</w:t>
                          </w:r>
                          <w:r>
                            <w:rPr>
                              <w:spacing w:val="-5"/>
                              <w:w w:val="125"/>
                              <w:sz w:val="12"/>
                            </w:rPr>
                            <w:fldChar w:fldCharType="end"/>
                          </w:r>
                        </w:p>
                      </w:txbxContent>
                    </wps:txbx>
                    <wps:bodyPr wrap="square" lIns="0" tIns="0" rIns="0" bIns="0" rtlCol="0">
                      <a:noAutofit/>
                    </wps:bodyPr>
                  </wps:wsp>
                </a:graphicData>
              </a:graphic>
            </wp:anchor>
          </w:drawing>
        </mc:Choice>
        <mc:Fallback>
          <w:pict>
            <v:shape style="position:absolute;margin-left:29.712868pt;margin-top:45.641201pt;width:14.65pt;height:9.85pt;mso-position-horizontal-relative:page;mso-position-vertical-relative:page;z-index:-16373760" type="#_x0000_t202" id="docshape27" filled="false" stroked="false">
              <v:textbox inset="0,0,0,0">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14</w:t>
                    </w:r>
                    <w:r>
                      <w:rPr>
                        <w:spacing w:val="-5"/>
                        <w:w w:val="125"/>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43232">
              <wp:simplePos x="0" y="0"/>
              <wp:positionH relativeFrom="page">
                <wp:posOffset>2362584</wp:posOffset>
              </wp:positionH>
              <wp:positionV relativeFrom="page">
                <wp:posOffset>580533</wp:posOffset>
              </wp:positionV>
              <wp:extent cx="2710815" cy="12255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710815" cy="122555"/>
                      </a:xfrm>
                      <a:prstGeom prst="rect">
                        <a:avLst/>
                      </a:prstGeom>
                    </wps:spPr>
                    <wps:txbx>
                      <w:txbxContent>
                        <w:p>
                          <w:pPr>
                            <w:spacing w:before="33"/>
                            <w:ind w:left="20" w:right="0" w:firstLine="0"/>
                            <w:jc w:val="left"/>
                            <w:rPr>
                              <w:i/>
                              <w:sz w:val="12"/>
                            </w:rPr>
                          </w:pPr>
                          <w:r>
                            <w:rPr>
                              <w:i/>
                              <w:sz w:val="12"/>
                            </w:rPr>
                            <w:t>Z.</w:t>
                          </w:r>
                          <w:r>
                            <w:rPr>
                              <w:i/>
                              <w:spacing w:val="26"/>
                              <w:sz w:val="12"/>
                            </w:rPr>
                            <w:t> </w:t>
                          </w:r>
                          <w:r>
                            <w:rPr>
                              <w:i/>
                              <w:sz w:val="12"/>
                            </w:rPr>
                            <w:t>Qatawneh</w:t>
                          </w:r>
                          <w:r>
                            <w:rPr>
                              <w:i/>
                              <w:spacing w:val="27"/>
                              <w:sz w:val="12"/>
                            </w:rPr>
                            <w:t> </w:t>
                          </w:r>
                          <w:r>
                            <w:rPr>
                              <w:i/>
                              <w:sz w:val="12"/>
                            </w:rPr>
                            <w:t>et</w:t>
                          </w:r>
                          <w:r>
                            <w:rPr>
                              <w:i/>
                              <w:spacing w:val="25"/>
                              <w:sz w:val="12"/>
                            </w:rPr>
                            <w:t> </w:t>
                          </w:r>
                          <w:r>
                            <w:rPr>
                              <w:i/>
                              <w:sz w:val="12"/>
                            </w:rPr>
                            <w:t>al.</w:t>
                          </w:r>
                          <w:r>
                            <w:rPr>
                              <w:i/>
                              <w:spacing w:val="-1"/>
                              <w:sz w:val="12"/>
                            </w:rPr>
                            <w:t> </w:t>
                          </w:r>
                          <w:r>
                            <w:rPr>
                              <w:i/>
                              <w:sz w:val="12"/>
                            </w:rPr>
                            <w:t>/</w:t>
                          </w:r>
                          <w:r>
                            <w:rPr>
                              <w:i/>
                              <w:spacing w:val="-2"/>
                              <w:sz w:val="12"/>
                            </w:rPr>
                            <w:t> </w:t>
                          </w:r>
                          <w:r>
                            <w:rPr>
                              <w:i/>
                              <w:sz w:val="12"/>
                            </w:rPr>
                            <w:t>Applied</w:t>
                          </w:r>
                          <w:r>
                            <w:rPr>
                              <w:i/>
                              <w:spacing w:val="27"/>
                              <w:sz w:val="12"/>
                            </w:rPr>
                            <w:t> </w:t>
                          </w:r>
                          <w:r>
                            <w:rPr>
                              <w:i/>
                              <w:sz w:val="12"/>
                            </w:rPr>
                            <w:t>Computing</w:t>
                          </w:r>
                          <w:r>
                            <w:rPr>
                              <w:i/>
                              <w:spacing w:val="27"/>
                              <w:sz w:val="12"/>
                            </w:rPr>
                            <w:t> </w:t>
                          </w:r>
                          <w:r>
                            <w:rPr>
                              <w:i/>
                              <w:sz w:val="12"/>
                            </w:rPr>
                            <w:t>and</w:t>
                          </w:r>
                          <w:r>
                            <w:rPr>
                              <w:i/>
                              <w:spacing w:val="26"/>
                              <w:sz w:val="12"/>
                            </w:rPr>
                            <w:t> </w:t>
                          </w:r>
                          <w:r>
                            <w:rPr>
                              <w:i/>
                              <w:sz w:val="12"/>
                            </w:rPr>
                            <w:t>Informatics</w:t>
                          </w:r>
                          <w:r>
                            <w:rPr>
                              <w:i/>
                              <w:spacing w:val="28"/>
                              <w:sz w:val="12"/>
                            </w:rPr>
                            <w:t> </w:t>
                          </w:r>
                          <w:r>
                            <w:rPr>
                              <w:i/>
                              <w:sz w:val="12"/>
                            </w:rPr>
                            <w:t>15</w:t>
                          </w:r>
                          <w:r>
                            <w:rPr>
                              <w:i/>
                              <w:spacing w:val="27"/>
                              <w:sz w:val="12"/>
                            </w:rPr>
                            <w:t> </w:t>
                          </w:r>
                          <w:r>
                            <w:rPr>
                              <w:i/>
                              <w:sz w:val="12"/>
                            </w:rPr>
                            <w:t>(2019)</w:t>
                          </w:r>
                          <w:r>
                            <w:rPr>
                              <w:i/>
                              <w:spacing w:val="26"/>
                              <w:sz w:val="12"/>
                            </w:rPr>
                            <w:t> </w:t>
                          </w:r>
                          <w:r>
                            <w:rPr>
                              <w:i/>
                              <w:spacing w:val="-2"/>
                              <w:sz w:val="12"/>
                            </w:rPr>
                            <w:t>12–18</w:t>
                          </w:r>
                        </w:p>
                      </w:txbxContent>
                    </wps:txbx>
                    <wps:bodyPr wrap="square" lIns="0" tIns="0" rIns="0" bIns="0" rtlCol="0">
                      <a:noAutofit/>
                    </wps:bodyPr>
                  </wps:wsp>
                </a:graphicData>
              </a:graphic>
            </wp:anchor>
          </w:drawing>
        </mc:Choice>
        <mc:Fallback>
          <w:pict>
            <v:shape style="position:absolute;margin-left:186.030243pt;margin-top:45.711338pt;width:213.45pt;height:9.65pt;mso-position-horizontal-relative:page;mso-position-vertical-relative:page;z-index:-16373248" type="#_x0000_t202" id="docshape28" filled="false" stroked="false">
              <v:textbox inset="0,0,0,0">
                <w:txbxContent>
                  <w:p>
                    <w:pPr>
                      <w:spacing w:before="33"/>
                      <w:ind w:left="20" w:right="0" w:firstLine="0"/>
                      <w:jc w:val="left"/>
                      <w:rPr>
                        <w:i/>
                        <w:sz w:val="12"/>
                      </w:rPr>
                    </w:pPr>
                    <w:r>
                      <w:rPr>
                        <w:i/>
                        <w:sz w:val="12"/>
                      </w:rPr>
                      <w:t>Z.</w:t>
                    </w:r>
                    <w:r>
                      <w:rPr>
                        <w:i/>
                        <w:spacing w:val="26"/>
                        <w:sz w:val="12"/>
                      </w:rPr>
                      <w:t> </w:t>
                    </w:r>
                    <w:r>
                      <w:rPr>
                        <w:i/>
                        <w:sz w:val="12"/>
                      </w:rPr>
                      <w:t>Qatawneh</w:t>
                    </w:r>
                    <w:r>
                      <w:rPr>
                        <w:i/>
                        <w:spacing w:val="27"/>
                        <w:sz w:val="12"/>
                      </w:rPr>
                      <w:t> </w:t>
                    </w:r>
                    <w:r>
                      <w:rPr>
                        <w:i/>
                        <w:sz w:val="12"/>
                      </w:rPr>
                      <w:t>et</w:t>
                    </w:r>
                    <w:r>
                      <w:rPr>
                        <w:i/>
                        <w:spacing w:val="25"/>
                        <w:sz w:val="12"/>
                      </w:rPr>
                      <w:t> </w:t>
                    </w:r>
                    <w:r>
                      <w:rPr>
                        <w:i/>
                        <w:sz w:val="12"/>
                      </w:rPr>
                      <w:t>al.</w:t>
                    </w:r>
                    <w:r>
                      <w:rPr>
                        <w:i/>
                        <w:spacing w:val="-1"/>
                        <w:sz w:val="12"/>
                      </w:rPr>
                      <w:t> </w:t>
                    </w:r>
                    <w:r>
                      <w:rPr>
                        <w:i/>
                        <w:sz w:val="12"/>
                      </w:rPr>
                      <w:t>/</w:t>
                    </w:r>
                    <w:r>
                      <w:rPr>
                        <w:i/>
                        <w:spacing w:val="-2"/>
                        <w:sz w:val="12"/>
                      </w:rPr>
                      <w:t> </w:t>
                    </w:r>
                    <w:r>
                      <w:rPr>
                        <w:i/>
                        <w:sz w:val="12"/>
                      </w:rPr>
                      <w:t>Applied</w:t>
                    </w:r>
                    <w:r>
                      <w:rPr>
                        <w:i/>
                        <w:spacing w:val="27"/>
                        <w:sz w:val="12"/>
                      </w:rPr>
                      <w:t> </w:t>
                    </w:r>
                    <w:r>
                      <w:rPr>
                        <w:i/>
                        <w:sz w:val="12"/>
                      </w:rPr>
                      <w:t>Computing</w:t>
                    </w:r>
                    <w:r>
                      <w:rPr>
                        <w:i/>
                        <w:spacing w:val="27"/>
                        <w:sz w:val="12"/>
                      </w:rPr>
                      <w:t> </w:t>
                    </w:r>
                    <w:r>
                      <w:rPr>
                        <w:i/>
                        <w:sz w:val="12"/>
                      </w:rPr>
                      <w:t>and</w:t>
                    </w:r>
                    <w:r>
                      <w:rPr>
                        <w:i/>
                        <w:spacing w:val="26"/>
                        <w:sz w:val="12"/>
                      </w:rPr>
                      <w:t> </w:t>
                    </w:r>
                    <w:r>
                      <w:rPr>
                        <w:i/>
                        <w:sz w:val="12"/>
                      </w:rPr>
                      <w:t>Informatics</w:t>
                    </w:r>
                    <w:r>
                      <w:rPr>
                        <w:i/>
                        <w:spacing w:val="28"/>
                        <w:sz w:val="12"/>
                      </w:rPr>
                      <w:t> </w:t>
                    </w:r>
                    <w:r>
                      <w:rPr>
                        <w:i/>
                        <w:sz w:val="12"/>
                      </w:rPr>
                      <w:t>15</w:t>
                    </w:r>
                    <w:r>
                      <w:rPr>
                        <w:i/>
                        <w:spacing w:val="27"/>
                        <w:sz w:val="12"/>
                      </w:rPr>
                      <w:t> </w:t>
                    </w:r>
                    <w:r>
                      <w:rPr>
                        <w:i/>
                        <w:sz w:val="12"/>
                      </w:rPr>
                      <w:t>(2019)</w:t>
                    </w:r>
                    <w:r>
                      <w:rPr>
                        <w:i/>
                        <w:spacing w:val="26"/>
                        <w:sz w:val="12"/>
                      </w:rPr>
                      <w:t> </w:t>
                    </w:r>
                    <w:r>
                      <w:rPr>
                        <w:i/>
                        <w:spacing w:val="-2"/>
                        <w:sz w:val="12"/>
                      </w:rPr>
                      <w:t>12–18</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609"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1084" w:hanging="235"/>
      </w:pPr>
      <w:rPr>
        <w:rFonts w:hint="default"/>
        <w:lang w:val="en-US" w:eastAsia="en-US" w:bidi="ar-SA"/>
      </w:rPr>
    </w:lvl>
    <w:lvl w:ilvl="2">
      <w:start w:val="0"/>
      <w:numFmt w:val="bullet"/>
      <w:lvlText w:val="•"/>
      <w:lvlJc w:val="left"/>
      <w:pPr>
        <w:ind w:left="1569" w:hanging="235"/>
      </w:pPr>
      <w:rPr>
        <w:rFonts w:hint="default"/>
        <w:lang w:val="en-US" w:eastAsia="en-US" w:bidi="ar-SA"/>
      </w:rPr>
    </w:lvl>
    <w:lvl w:ilvl="3">
      <w:start w:val="0"/>
      <w:numFmt w:val="bullet"/>
      <w:lvlText w:val="•"/>
      <w:lvlJc w:val="left"/>
      <w:pPr>
        <w:ind w:left="2053" w:hanging="235"/>
      </w:pPr>
      <w:rPr>
        <w:rFonts w:hint="default"/>
        <w:lang w:val="en-US" w:eastAsia="en-US" w:bidi="ar-SA"/>
      </w:rPr>
    </w:lvl>
    <w:lvl w:ilvl="4">
      <w:start w:val="0"/>
      <w:numFmt w:val="bullet"/>
      <w:lvlText w:val="•"/>
      <w:lvlJc w:val="left"/>
      <w:pPr>
        <w:ind w:left="2538" w:hanging="235"/>
      </w:pPr>
      <w:rPr>
        <w:rFonts w:hint="default"/>
        <w:lang w:val="en-US" w:eastAsia="en-US" w:bidi="ar-SA"/>
      </w:rPr>
    </w:lvl>
    <w:lvl w:ilvl="5">
      <w:start w:val="0"/>
      <w:numFmt w:val="bullet"/>
      <w:lvlText w:val="•"/>
      <w:lvlJc w:val="left"/>
      <w:pPr>
        <w:ind w:left="3022" w:hanging="235"/>
      </w:pPr>
      <w:rPr>
        <w:rFonts w:hint="default"/>
        <w:lang w:val="en-US" w:eastAsia="en-US" w:bidi="ar-SA"/>
      </w:rPr>
    </w:lvl>
    <w:lvl w:ilvl="6">
      <w:start w:val="0"/>
      <w:numFmt w:val="bullet"/>
      <w:lvlText w:val="•"/>
      <w:lvlJc w:val="left"/>
      <w:pPr>
        <w:ind w:left="3507" w:hanging="235"/>
      </w:pPr>
      <w:rPr>
        <w:rFonts w:hint="default"/>
        <w:lang w:val="en-US" w:eastAsia="en-US" w:bidi="ar-SA"/>
      </w:rPr>
    </w:lvl>
    <w:lvl w:ilvl="7">
      <w:start w:val="0"/>
      <w:numFmt w:val="bullet"/>
      <w:lvlText w:val="•"/>
      <w:lvlJc w:val="left"/>
      <w:pPr>
        <w:ind w:left="3991" w:hanging="235"/>
      </w:pPr>
      <w:rPr>
        <w:rFonts w:hint="default"/>
        <w:lang w:val="en-US" w:eastAsia="en-US" w:bidi="ar-SA"/>
      </w:rPr>
    </w:lvl>
    <w:lvl w:ilvl="8">
      <w:start w:val="0"/>
      <w:numFmt w:val="bullet"/>
      <w:lvlText w:val="•"/>
      <w:lvlJc w:val="left"/>
      <w:pPr>
        <w:ind w:left="4476" w:hanging="235"/>
      </w:pPr>
      <w:rPr>
        <w:rFonts w:hint="default"/>
        <w:lang w:val="en-US" w:eastAsia="en-US" w:bidi="ar-SA"/>
      </w:rPr>
    </w:lvl>
  </w:abstractNum>
  <w:abstractNum w:abstractNumId="7">
    <w:multiLevelType w:val="hybridMultilevel"/>
    <w:lvl w:ilvl="0">
      <w:start w:val="0"/>
      <w:numFmt w:val="bullet"/>
      <w:lvlText w:val="●"/>
      <w:lvlJc w:val="left"/>
      <w:pPr>
        <w:ind w:left="345" w:hanging="144"/>
      </w:pPr>
      <w:rPr>
        <w:rFonts w:hint="default" w:ascii="Latin Modern Math" w:hAnsi="Latin Modern Math" w:eastAsia="Latin Modern Math" w:cs="Latin Modern Math"/>
        <w:b w:val="0"/>
        <w:bCs w:val="0"/>
        <w:i w:val="0"/>
        <w:iCs w:val="0"/>
        <w:spacing w:val="0"/>
        <w:w w:val="64"/>
        <w:sz w:val="16"/>
        <w:szCs w:val="16"/>
        <w:lang w:val="en-US" w:eastAsia="en-US" w:bidi="ar-SA"/>
      </w:rPr>
    </w:lvl>
    <w:lvl w:ilvl="1">
      <w:start w:val="0"/>
      <w:numFmt w:val="bullet"/>
      <w:lvlText w:val="•"/>
      <w:lvlJc w:val="left"/>
      <w:pPr>
        <w:ind w:left="823" w:hanging="144"/>
      </w:pPr>
      <w:rPr>
        <w:rFonts w:hint="default"/>
        <w:lang w:val="en-US" w:eastAsia="en-US" w:bidi="ar-SA"/>
      </w:rPr>
    </w:lvl>
    <w:lvl w:ilvl="2">
      <w:start w:val="0"/>
      <w:numFmt w:val="bullet"/>
      <w:lvlText w:val="•"/>
      <w:lvlJc w:val="left"/>
      <w:pPr>
        <w:ind w:left="1307" w:hanging="144"/>
      </w:pPr>
      <w:rPr>
        <w:rFonts w:hint="default"/>
        <w:lang w:val="en-US" w:eastAsia="en-US" w:bidi="ar-SA"/>
      </w:rPr>
    </w:lvl>
    <w:lvl w:ilvl="3">
      <w:start w:val="0"/>
      <w:numFmt w:val="bullet"/>
      <w:lvlText w:val="•"/>
      <w:lvlJc w:val="left"/>
      <w:pPr>
        <w:ind w:left="1791" w:hanging="144"/>
      </w:pPr>
      <w:rPr>
        <w:rFonts w:hint="default"/>
        <w:lang w:val="en-US" w:eastAsia="en-US" w:bidi="ar-SA"/>
      </w:rPr>
    </w:lvl>
    <w:lvl w:ilvl="4">
      <w:start w:val="0"/>
      <w:numFmt w:val="bullet"/>
      <w:lvlText w:val="•"/>
      <w:lvlJc w:val="left"/>
      <w:pPr>
        <w:ind w:left="2274" w:hanging="144"/>
      </w:pPr>
      <w:rPr>
        <w:rFonts w:hint="default"/>
        <w:lang w:val="en-US" w:eastAsia="en-US" w:bidi="ar-SA"/>
      </w:rPr>
    </w:lvl>
    <w:lvl w:ilvl="5">
      <w:start w:val="0"/>
      <w:numFmt w:val="bullet"/>
      <w:lvlText w:val="•"/>
      <w:lvlJc w:val="left"/>
      <w:pPr>
        <w:ind w:left="2758" w:hanging="144"/>
      </w:pPr>
      <w:rPr>
        <w:rFonts w:hint="default"/>
        <w:lang w:val="en-US" w:eastAsia="en-US" w:bidi="ar-SA"/>
      </w:rPr>
    </w:lvl>
    <w:lvl w:ilvl="6">
      <w:start w:val="0"/>
      <w:numFmt w:val="bullet"/>
      <w:lvlText w:val="•"/>
      <w:lvlJc w:val="left"/>
      <w:pPr>
        <w:ind w:left="3242" w:hanging="144"/>
      </w:pPr>
      <w:rPr>
        <w:rFonts w:hint="default"/>
        <w:lang w:val="en-US" w:eastAsia="en-US" w:bidi="ar-SA"/>
      </w:rPr>
    </w:lvl>
    <w:lvl w:ilvl="7">
      <w:start w:val="0"/>
      <w:numFmt w:val="bullet"/>
      <w:lvlText w:val="•"/>
      <w:lvlJc w:val="left"/>
      <w:pPr>
        <w:ind w:left="3725" w:hanging="144"/>
      </w:pPr>
      <w:rPr>
        <w:rFonts w:hint="default"/>
        <w:lang w:val="en-US" w:eastAsia="en-US" w:bidi="ar-SA"/>
      </w:rPr>
    </w:lvl>
    <w:lvl w:ilvl="8">
      <w:start w:val="0"/>
      <w:numFmt w:val="bullet"/>
      <w:lvlText w:val="•"/>
      <w:lvlJc w:val="left"/>
      <w:pPr>
        <w:ind w:left="4209" w:hanging="144"/>
      </w:pPr>
      <w:rPr>
        <w:rFonts w:hint="default"/>
        <w:lang w:val="en-US" w:eastAsia="en-US" w:bidi="ar-SA"/>
      </w:rPr>
    </w:lvl>
  </w:abstractNum>
  <w:abstractNum w:abstractNumId="6">
    <w:multiLevelType w:val="hybridMultilevel"/>
    <w:lvl w:ilvl="0">
      <w:start w:val="0"/>
      <w:numFmt w:val="bullet"/>
      <w:lvlText w:val="●"/>
      <w:lvlJc w:val="left"/>
      <w:pPr>
        <w:ind w:left="345" w:hanging="144"/>
      </w:pPr>
      <w:rPr>
        <w:rFonts w:hint="default" w:ascii="Latin Modern Math" w:hAnsi="Latin Modern Math" w:eastAsia="Latin Modern Math" w:cs="Latin Modern Math"/>
        <w:b w:val="0"/>
        <w:bCs w:val="0"/>
        <w:i w:val="0"/>
        <w:iCs w:val="0"/>
        <w:spacing w:val="0"/>
        <w:w w:val="64"/>
        <w:sz w:val="16"/>
        <w:szCs w:val="16"/>
        <w:lang w:val="en-US" w:eastAsia="en-US" w:bidi="ar-SA"/>
      </w:rPr>
    </w:lvl>
    <w:lvl w:ilvl="1">
      <w:start w:val="0"/>
      <w:numFmt w:val="bullet"/>
      <w:lvlText w:val="•"/>
      <w:lvlJc w:val="left"/>
      <w:pPr>
        <w:ind w:left="823" w:hanging="144"/>
      </w:pPr>
      <w:rPr>
        <w:rFonts w:hint="default"/>
        <w:lang w:val="en-US" w:eastAsia="en-US" w:bidi="ar-SA"/>
      </w:rPr>
    </w:lvl>
    <w:lvl w:ilvl="2">
      <w:start w:val="0"/>
      <w:numFmt w:val="bullet"/>
      <w:lvlText w:val="•"/>
      <w:lvlJc w:val="left"/>
      <w:pPr>
        <w:ind w:left="1307" w:hanging="144"/>
      </w:pPr>
      <w:rPr>
        <w:rFonts w:hint="default"/>
        <w:lang w:val="en-US" w:eastAsia="en-US" w:bidi="ar-SA"/>
      </w:rPr>
    </w:lvl>
    <w:lvl w:ilvl="3">
      <w:start w:val="0"/>
      <w:numFmt w:val="bullet"/>
      <w:lvlText w:val="•"/>
      <w:lvlJc w:val="left"/>
      <w:pPr>
        <w:ind w:left="1791" w:hanging="144"/>
      </w:pPr>
      <w:rPr>
        <w:rFonts w:hint="default"/>
        <w:lang w:val="en-US" w:eastAsia="en-US" w:bidi="ar-SA"/>
      </w:rPr>
    </w:lvl>
    <w:lvl w:ilvl="4">
      <w:start w:val="0"/>
      <w:numFmt w:val="bullet"/>
      <w:lvlText w:val="•"/>
      <w:lvlJc w:val="left"/>
      <w:pPr>
        <w:ind w:left="2274" w:hanging="144"/>
      </w:pPr>
      <w:rPr>
        <w:rFonts w:hint="default"/>
        <w:lang w:val="en-US" w:eastAsia="en-US" w:bidi="ar-SA"/>
      </w:rPr>
    </w:lvl>
    <w:lvl w:ilvl="5">
      <w:start w:val="0"/>
      <w:numFmt w:val="bullet"/>
      <w:lvlText w:val="•"/>
      <w:lvlJc w:val="left"/>
      <w:pPr>
        <w:ind w:left="2758" w:hanging="144"/>
      </w:pPr>
      <w:rPr>
        <w:rFonts w:hint="default"/>
        <w:lang w:val="en-US" w:eastAsia="en-US" w:bidi="ar-SA"/>
      </w:rPr>
    </w:lvl>
    <w:lvl w:ilvl="6">
      <w:start w:val="0"/>
      <w:numFmt w:val="bullet"/>
      <w:lvlText w:val="•"/>
      <w:lvlJc w:val="left"/>
      <w:pPr>
        <w:ind w:left="3242" w:hanging="144"/>
      </w:pPr>
      <w:rPr>
        <w:rFonts w:hint="default"/>
        <w:lang w:val="en-US" w:eastAsia="en-US" w:bidi="ar-SA"/>
      </w:rPr>
    </w:lvl>
    <w:lvl w:ilvl="7">
      <w:start w:val="0"/>
      <w:numFmt w:val="bullet"/>
      <w:lvlText w:val="•"/>
      <w:lvlJc w:val="left"/>
      <w:pPr>
        <w:ind w:left="3725" w:hanging="144"/>
      </w:pPr>
      <w:rPr>
        <w:rFonts w:hint="default"/>
        <w:lang w:val="en-US" w:eastAsia="en-US" w:bidi="ar-SA"/>
      </w:rPr>
    </w:lvl>
    <w:lvl w:ilvl="8">
      <w:start w:val="0"/>
      <w:numFmt w:val="bullet"/>
      <w:lvlText w:val="•"/>
      <w:lvlJc w:val="left"/>
      <w:pPr>
        <w:ind w:left="4209" w:hanging="144"/>
      </w:pPr>
      <w:rPr>
        <w:rFonts w:hint="default"/>
        <w:lang w:val="en-US" w:eastAsia="en-US" w:bidi="ar-SA"/>
      </w:rPr>
    </w:lvl>
  </w:abstractNum>
  <w:abstractNum w:abstractNumId="5">
    <w:multiLevelType w:val="hybridMultilevel"/>
    <w:lvl w:ilvl="0">
      <w:start w:val="0"/>
      <w:numFmt w:val="bullet"/>
      <w:lvlText w:val="●"/>
      <w:lvlJc w:val="left"/>
      <w:pPr>
        <w:ind w:left="460" w:hanging="144"/>
      </w:pPr>
      <w:rPr>
        <w:rFonts w:hint="default" w:ascii="Latin Modern Math" w:hAnsi="Latin Modern Math" w:eastAsia="Latin Modern Math" w:cs="Latin Modern Math"/>
        <w:b w:val="0"/>
        <w:bCs w:val="0"/>
        <w:i w:val="0"/>
        <w:iCs w:val="0"/>
        <w:spacing w:val="0"/>
        <w:w w:val="64"/>
        <w:sz w:val="16"/>
        <w:szCs w:val="16"/>
        <w:lang w:val="en-US" w:eastAsia="en-US" w:bidi="ar-SA"/>
      </w:rPr>
    </w:lvl>
    <w:lvl w:ilvl="1">
      <w:start w:val="0"/>
      <w:numFmt w:val="bullet"/>
      <w:lvlText w:val="•"/>
      <w:lvlJc w:val="left"/>
      <w:pPr>
        <w:ind w:left="969" w:hanging="144"/>
      </w:pPr>
      <w:rPr>
        <w:rFonts w:hint="default"/>
        <w:lang w:val="en-US" w:eastAsia="en-US" w:bidi="ar-SA"/>
      </w:rPr>
    </w:lvl>
    <w:lvl w:ilvl="2">
      <w:start w:val="0"/>
      <w:numFmt w:val="bullet"/>
      <w:lvlText w:val="•"/>
      <w:lvlJc w:val="left"/>
      <w:pPr>
        <w:ind w:left="1479" w:hanging="144"/>
      </w:pPr>
      <w:rPr>
        <w:rFonts w:hint="default"/>
        <w:lang w:val="en-US" w:eastAsia="en-US" w:bidi="ar-SA"/>
      </w:rPr>
    </w:lvl>
    <w:lvl w:ilvl="3">
      <w:start w:val="0"/>
      <w:numFmt w:val="bullet"/>
      <w:lvlText w:val="•"/>
      <w:lvlJc w:val="left"/>
      <w:pPr>
        <w:ind w:left="1989" w:hanging="144"/>
      </w:pPr>
      <w:rPr>
        <w:rFonts w:hint="default"/>
        <w:lang w:val="en-US" w:eastAsia="en-US" w:bidi="ar-SA"/>
      </w:rPr>
    </w:lvl>
    <w:lvl w:ilvl="4">
      <w:start w:val="0"/>
      <w:numFmt w:val="bullet"/>
      <w:lvlText w:val="•"/>
      <w:lvlJc w:val="left"/>
      <w:pPr>
        <w:ind w:left="2499" w:hanging="144"/>
      </w:pPr>
      <w:rPr>
        <w:rFonts w:hint="default"/>
        <w:lang w:val="en-US" w:eastAsia="en-US" w:bidi="ar-SA"/>
      </w:rPr>
    </w:lvl>
    <w:lvl w:ilvl="5">
      <w:start w:val="0"/>
      <w:numFmt w:val="bullet"/>
      <w:lvlText w:val="•"/>
      <w:lvlJc w:val="left"/>
      <w:pPr>
        <w:ind w:left="3009" w:hanging="144"/>
      </w:pPr>
      <w:rPr>
        <w:rFonts w:hint="default"/>
        <w:lang w:val="en-US" w:eastAsia="en-US" w:bidi="ar-SA"/>
      </w:rPr>
    </w:lvl>
    <w:lvl w:ilvl="6">
      <w:start w:val="0"/>
      <w:numFmt w:val="bullet"/>
      <w:lvlText w:val="•"/>
      <w:lvlJc w:val="left"/>
      <w:pPr>
        <w:ind w:left="3519" w:hanging="144"/>
      </w:pPr>
      <w:rPr>
        <w:rFonts w:hint="default"/>
        <w:lang w:val="en-US" w:eastAsia="en-US" w:bidi="ar-SA"/>
      </w:rPr>
    </w:lvl>
    <w:lvl w:ilvl="7">
      <w:start w:val="0"/>
      <w:numFmt w:val="bullet"/>
      <w:lvlText w:val="•"/>
      <w:lvlJc w:val="left"/>
      <w:pPr>
        <w:ind w:left="4029" w:hanging="144"/>
      </w:pPr>
      <w:rPr>
        <w:rFonts w:hint="default"/>
        <w:lang w:val="en-US" w:eastAsia="en-US" w:bidi="ar-SA"/>
      </w:rPr>
    </w:lvl>
    <w:lvl w:ilvl="8">
      <w:start w:val="0"/>
      <w:numFmt w:val="bullet"/>
      <w:lvlText w:val="•"/>
      <w:lvlJc w:val="left"/>
      <w:pPr>
        <w:ind w:left="4539" w:hanging="144"/>
      </w:pPr>
      <w:rPr>
        <w:rFonts w:hint="default"/>
        <w:lang w:val="en-US" w:eastAsia="en-US" w:bidi="ar-SA"/>
      </w:rPr>
    </w:lvl>
  </w:abstractNum>
  <w:abstractNum w:abstractNumId="4">
    <w:multiLevelType w:val="hybridMultilevel"/>
    <w:lvl w:ilvl="0">
      <w:start w:val="0"/>
      <w:numFmt w:val="bullet"/>
      <w:lvlText w:val="●"/>
      <w:lvlJc w:val="left"/>
      <w:pPr>
        <w:ind w:left="541" w:hanging="144"/>
      </w:pPr>
      <w:rPr>
        <w:rFonts w:hint="default" w:ascii="Latin Modern Math" w:hAnsi="Latin Modern Math" w:eastAsia="Latin Modern Math" w:cs="Latin Modern Math"/>
        <w:b w:val="0"/>
        <w:bCs w:val="0"/>
        <w:i w:val="0"/>
        <w:iCs w:val="0"/>
        <w:spacing w:val="0"/>
        <w:w w:val="64"/>
        <w:sz w:val="16"/>
        <w:szCs w:val="16"/>
        <w:lang w:val="en-US" w:eastAsia="en-US" w:bidi="ar-SA"/>
      </w:rPr>
    </w:lvl>
    <w:lvl w:ilvl="1">
      <w:start w:val="0"/>
      <w:numFmt w:val="bullet"/>
      <w:lvlText w:val="•"/>
      <w:lvlJc w:val="left"/>
      <w:pPr>
        <w:ind w:left="1019" w:hanging="144"/>
      </w:pPr>
      <w:rPr>
        <w:rFonts w:hint="default"/>
        <w:lang w:val="en-US" w:eastAsia="en-US" w:bidi="ar-SA"/>
      </w:rPr>
    </w:lvl>
    <w:lvl w:ilvl="2">
      <w:start w:val="0"/>
      <w:numFmt w:val="bullet"/>
      <w:lvlText w:val="•"/>
      <w:lvlJc w:val="left"/>
      <w:pPr>
        <w:ind w:left="1498" w:hanging="144"/>
      </w:pPr>
      <w:rPr>
        <w:rFonts w:hint="default"/>
        <w:lang w:val="en-US" w:eastAsia="en-US" w:bidi="ar-SA"/>
      </w:rPr>
    </w:lvl>
    <w:lvl w:ilvl="3">
      <w:start w:val="0"/>
      <w:numFmt w:val="bullet"/>
      <w:lvlText w:val="•"/>
      <w:lvlJc w:val="left"/>
      <w:pPr>
        <w:ind w:left="1977" w:hanging="144"/>
      </w:pPr>
      <w:rPr>
        <w:rFonts w:hint="default"/>
        <w:lang w:val="en-US" w:eastAsia="en-US" w:bidi="ar-SA"/>
      </w:rPr>
    </w:lvl>
    <w:lvl w:ilvl="4">
      <w:start w:val="0"/>
      <w:numFmt w:val="bullet"/>
      <w:lvlText w:val="•"/>
      <w:lvlJc w:val="left"/>
      <w:pPr>
        <w:ind w:left="2457" w:hanging="144"/>
      </w:pPr>
      <w:rPr>
        <w:rFonts w:hint="default"/>
        <w:lang w:val="en-US" w:eastAsia="en-US" w:bidi="ar-SA"/>
      </w:rPr>
    </w:lvl>
    <w:lvl w:ilvl="5">
      <w:start w:val="0"/>
      <w:numFmt w:val="bullet"/>
      <w:lvlText w:val="•"/>
      <w:lvlJc w:val="left"/>
      <w:pPr>
        <w:ind w:left="2936" w:hanging="144"/>
      </w:pPr>
      <w:rPr>
        <w:rFonts w:hint="default"/>
        <w:lang w:val="en-US" w:eastAsia="en-US" w:bidi="ar-SA"/>
      </w:rPr>
    </w:lvl>
    <w:lvl w:ilvl="6">
      <w:start w:val="0"/>
      <w:numFmt w:val="bullet"/>
      <w:lvlText w:val="•"/>
      <w:lvlJc w:val="left"/>
      <w:pPr>
        <w:ind w:left="3415" w:hanging="144"/>
      </w:pPr>
      <w:rPr>
        <w:rFonts w:hint="default"/>
        <w:lang w:val="en-US" w:eastAsia="en-US" w:bidi="ar-SA"/>
      </w:rPr>
    </w:lvl>
    <w:lvl w:ilvl="7">
      <w:start w:val="0"/>
      <w:numFmt w:val="bullet"/>
      <w:lvlText w:val="•"/>
      <w:lvlJc w:val="left"/>
      <w:pPr>
        <w:ind w:left="3895" w:hanging="144"/>
      </w:pPr>
      <w:rPr>
        <w:rFonts w:hint="default"/>
        <w:lang w:val="en-US" w:eastAsia="en-US" w:bidi="ar-SA"/>
      </w:rPr>
    </w:lvl>
    <w:lvl w:ilvl="8">
      <w:start w:val="0"/>
      <w:numFmt w:val="bullet"/>
      <w:lvlText w:val="•"/>
      <w:lvlJc w:val="left"/>
      <w:pPr>
        <w:ind w:left="4374" w:hanging="144"/>
      </w:pPr>
      <w:rPr>
        <w:rFonts w:hint="default"/>
        <w:lang w:val="en-US" w:eastAsia="en-US" w:bidi="ar-SA"/>
      </w:rPr>
    </w:lvl>
  </w:abstractNum>
  <w:abstractNum w:abstractNumId="3">
    <w:multiLevelType w:val="hybridMultilevel"/>
    <w:lvl w:ilvl="0">
      <w:start w:val="3"/>
      <w:numFmt w:val="decimal"/>
      <w:lvlText w:val="%1"/>
      <w:lvlJc w:val="left"/>
      <w:pPr>
        <w:ind w:left="619" w:hanging="308"/>
        <w:jc w:val="left"/>
      </w:pPr>
      <w:rPr>
        <w:rFonts w:hint="default"/>
        <w:lang w:val="en-US" w:eastAsia="en-US" w:bidi="ar-SA"/>
      </w:rPr>
    </w:lvl>
    <w:lvl w:ilvl="1">
      <w:start w:val="2"/>
      <w:numFmt w:val="decimal"/>
      <w:lvlText w:val="%1.%2."/>
      <w:lvlJc w:val="left"/>
      <w:pPr>
        <w:ind w:left="619" w:hanging="308"/>
        <w:jc w:val="left"/>
      </w:pPr>
      <w:rPr>
        <w:rFonts w:hint="default" w:ascii="Georgia" w:hAnsi="Georgia" w:eastAsia="Georgia" w:cs="Georgia"/>
        <w:b w:val="0"/>
        <w:bCs w:val="0"/>
        <w:i/>
        <w:iCs/>
        <w:spacing w:val="0"/>
        <w:w w:val="96"/>
        <w:sz w:val="16"/>
        <w:szCs w:val="16"/>
        <w:lang w:val="en-US" w:eastAsia="en-US" w:bidi="ar-SA"/>
      </w:rPr>
    </w:lvl>
    <w:lvl w:ilvl="2">
      <w:start w:val="1"/>
      <w:numFmt w:val="decimal"/>
      <w:lvlText w:val="%1.%2.%3."/>
      <w:lvlJc w:val="left"/>
      <w:pPr>
        <w:ind w:left="748" w:hanging="436"/>
        <w:jc w:val="left"/>
      </w:pPr>
      <w:rPr>
        <w:rFonts w:hint="default" w:ascii="Georgia" w:hAnsi="Georgia" w:eastAsia="Georgia" w:cs="Georgia"/>
        <w:b w:val="0"/>
        <w:bCs w:val="0"/>
        <w:i/>
        <w:iCs/>
        <w:spacing w:val="0"/>
        <w:w w:val="102"/>
        <w:sz w:val="16"/>
        <w:szCs w:val="16"/>
        <w:lang w:val="en-US" w:eastAsia="en-US" w:bidi="ar-SA"/>
      </w:rPr>
    </w:lvl>
    <w:lvl w:ilvl="3">
      <w:start w:val="0"/>
      <w:numFmt w:val="bullet"/>
      <w:lvlText w:val="•"/>
      <w:lvlJc w:val="left"/>
      <w:pPr>
        <w:ind w:left="1760" w:hanging="436"/>
      </w:pPr>
      <w:rPr>
        <w:rFonts w:hint="default"/>
        <w:lang w:val="en-US" w:eastAsia="en-US" w:bidi="ar-SA"/>
      </w:rPr>
    </w:lvl>
    <w:lvl w:ilvl="4">
      <w:start w:val="0"/>
      <w:numFmt w:val="bullet"/>
      <w:lvlText w:val="•"/>
      <w:lvlJc w:val="left"/>
      <w:pPr>
        <w:ind w:left="2271" w:hanging="436"/>
      </w:pPr>
      <w:rPr>
        <w:rFonts w:hint="default"/>
        <w:lang w:val="en-US" w:eastAsia="en-US" w:bidi="ar-SA"/>
      </w:rPr>
    </w:lvl>
    <w:lvl w:ilvl="5">
      <w:start w:val="0"/>
      <w:numFmt w:val="bullet"/>
      <w:lvlText w:val="•"/>
      <w:lvlJc w:val="left"/>
      <w:pPr>
        <w:ind w:left="2781" w:hanging="436"/>
      </w:pPr>
      <w:rPr>
        <w:rFonts w:hint="default"/>
        <w:lang w:val="en-US" w:eastAsia="en-US" w:bidi="ar-SA"/>
      </w:rPr>
    </w:lvl>
    <w:lvl w:ilvl="6">
      <w:start w:val="0"/>
      <w:numFmt w:val="bullet"/>
      <w:lvlText w:val="•"/>
      <w:lvlJc w:val="left"/>
      <w:pPr>
        <w:ind w:left="3291" w:hanging="436"/>
      </w:pPr>
      <w:rPr>
        <w:rFonts w:hint="default"/>
        <w:lang w:val="en-US" w:eastAsia="en-US" w:bidi="ar-SA"/>
      </w:rPr>
    </w:lvl>
    <w:lvl w:ilvl="7">
      <w:start w:val="0"/>
      <w:numFmt w:val="bullet"/>
      <w:lvlText w:val="•"/>
      <w:lvlJc w:val="left"/>
      <w:pPr>
        <w:ind w:left="3802" w:hanging="436"/>
      </w:pPr>
      <w:rPr>
        <w:rFonts w:hint="default"/>
        <w:lang w:val="en-US" w:eastAsia="en-US" w:bidi="ar-SA"/>
      </w:rPr>
    </w:lvl>
    <w:lvl w:ilvl="8">
      <w:start w:val="0"/>
      <w:numFmt w:val="bullet"/>
      <w:lvlText w:val="•"/>
      <w:lvlJc w:val="left"/>
      <w:pPr>
        <w:ind w:left="4312" w:hanging="436"/>
      </w:pPr>
      <w:rPr>
        <w:rFonts w:hint="default"/>
        <w:lang w:val="en-US" w:eastAsia="en-US" w:bidi="ar-SA"/>
      </w:rPr>
    </w:lvl>
  </w:abstractNum>
  <w:abstractNum w:abstractNumId="2">
    <w:multiLevelType w:val="hybridMultilevel"/>
    <w:lvl w:ilvl="0">
      <w:start w:val="0"/>
      <w:numFmt w:val="bullet"/>
      <w:lvlText w:val="●"/>
      <w:lvlJc w:val="left"/>
      <w:pPr>
        <w:ind w:left="114" w:hanging="108"/>
      </w:pPr>
      <w:rPr>
        <w:rFonts w:hint="default" w:ascii="Latin Modern Math" w:hAnsi="Latin Modern Math" w:eastAsia="Latin Modern Math" w:cs="Latin Modern Math"/>
        <w:b w:val="0"/>
        <w:bCs w:val="0"/>
        <w:i w:val="0"/>
        <w:iCs w:val="0"/>
        <w:spacing w:val="0"/>
        <w:w w:val="68"/>
        <w:sz w:val="12"/>
        <w:szCs w:val="12"/>
        <w:lang w:val="en-US" w:eastAsia="en-US" w:bidi="ar-SA"/>
      </w:rPr>
    </w:lvl>
    <w:lvl w:ilvl="1">
      <w:start w:val="0"/>
      <w:numFmt w:val="bullet"/>
      <w:lvlText w:val="•"/>
      <w:lvlJc w:val="left"/>
      <w:pPr>
        <w:ind w:left="534" w:hanging="108"/>
      </w:pPr>
      <w:rPr>
        <w:rFonts w:hint="default"/>
        <w:lang w:val="en-US" w:eastAsia="en-US" w:bidi="ar-SA"/>
      </w:rPr>
    </w:lvl>
    <w:lvl w:ilvl="2">
      <w:start w:val="0"/>
      <w:numFmt w:val="bullet"/>
      <w:lvlText w:val="•"/>
      <w:lvlJc w:val="left"/>
      <w:pPr>
        <w:ind w:left="949" w:hanging="108"/>
      </w:pPr>
      <w:rPr>
        <w:rFonts w:hint="default"/>
        <w:lang w:val="en-US" w:eastAsia="en-US" w:bidi="ar-SA"/>
      </w:rPr>
    </w:lvl>
    <w:lvl w:ilvl="3">
      <w:start w:val="0"/>
      <w:numFmt w:val="bullet"/>
      <w:lvlText w:val="•"/>
      <w:lvlJc w:val="left"/>
      <w:pPr>
        <w:ind w:left="1363" w:hanging="108"/>
      </w:pPr>
      <w:rPr>
        <w:rFonts w:hint="default"/>
        <w:lang w:val="en-US" w:eastAsia="en-US" w:bidi="ar-SA"/>
      </w:rPr>
    </w:lvl>
    <w:lvl w:ilvl="4">
      <w:start w:val="0"/>
      <w:numFmt w:val="bullet"/>
      <w:lvlText w:val="•"/>
      <w:lvlJc w:val="left"/>
      <w:pPr>
        <w:ind w:left="1778" w:hanging="108"/>
      </w:pPr>
      <w:rPr>
        <w:rFonts w:hint="default"/>
        <w:lang w:val="en-US" w:eastAsia="en-US" w:bidi="ar-SA"/>
      </w:rPr>
    </w:lvl>
    <w:lvl w:ilvl="5">
      <w:start w:val="0"/>
      <w:numFmt w:val="bullet"/>
      <w:lvlText w:val="•"/>
      <w:lvlJc w:val="left"/>
      <w:pPr>
        <w:ind w:left="2192" w:hanging="108"/>
      </w:pPr>
      <w:rPr>
        <w:rFonts w:hint="default"/>
        <w:lang w:val="en-US" w:eastAsia="en-US" w:bidi="ar-SA"/>
      </w:rPr>
    </w:lvl>
    <w:lvl w:ilvl="6">
      <w:start w:val="0"/>
      <w:numFmt w:val="bullet"/>
      <w:lvlText w:val="•"/>
      <w:lvlJc w:val="left"/>
      <w:pPr>
        <w:ind w:left="2607" w:hanging="108"/>
      </w:pPr>
      <w:rPr>
        <w:rFonts w:hint="default"/>
        <w:lang w:val="en-US" w:eastAsia="en-US" w:bidi="ar-SA"/>
      </w:rPr>
    </w:lvl>
    <w:lvl w:ilvl="7">
      <w:start w:val="0"/>
      <w:numFmt w:val="bullet"/>
      <w:lvlText w:val="•"/>
      <w:lvlJc w:val="left"/>
      <w:pPr>
        <w:ind w:left="3021" w:hanging="108"/>
      </w:pPr>
      <w:rPr>
        <w:rFonts w:hint="default"/>
        <w:lang w:val="en-US" w:eastAsia="en-US" w:bidi="ar-SA"/>
      </w:rPr>
    </w:lvl>
    <w:lvl w:ilvl="8">
      <w:start w:val="0"/>
      <w:numFmt w:val="bullet"/>
      <w:lvlText w:val="•"/>
      <w:lvlJc w:val="left"/>
      <w:pPr>
        <w:ind w:left="3436" w:hanging="108"/>
      </w:pPr>
      <w:rPr>
        <w:rFonts w:hint="default"/>
        <w:lang w:val="en-US" w:eastAsia="en-US" w:bidi="ar-SA"/>
      </w:rPr>
    </w:lvl>
  </w:abstractNum>
  <w:abstractNum w:abstractNumId="1">
    <w:multiLevelType w:val="hybridMultilevel"/>
    <w:lvl w:ilvl="0">
      <w:start w:val="0"/>
      <w:numFmt w:val="bullet"/>
      <w:lvlText w:val="●"/>
      <w:lvlJc w:val="left"/>
      <w:pPr>
        <w:ind w:left="345" w:hanging="144"/>
      </w:pPr>
      <w:rPr>
        <w:rFonts w:hint="default" w:ascii="Latin Modern Math" w:hAnsi="Latin Modern Math" w:eastAsia="Latin Modern Math" w:cs="Latin Modern Math"/>
        <w:b w:val="0"/>
        <w:bCs w:val="0"/>
        <w:i w:val="0"/>
        <w:iCs w:val="0"/>
        <w:spacing w:val="0"/>
        <w:w w:val="64"/>
        <w:sz w:val="16"/>
        <w:szCs w:val="16"/>
        <w:lang w:val="en-US" w:eastAsia="en-US" w:bidi="ar-SA"/>
      </w:rPr>
    </w:lvl>
    <w:lvl w:ilvl="1">
      <w:start w:val="0"/>
      <w:numFmt w:val="bullet"/>
      <w:lvlText w:val="•"/>
      <w:lvlJc w:val="left"/>
      <w:pPr>
        <w:ind w:left="850" w:hanging="144"/>
      </w:pPr>
      <w:rPr>
        <w:rFonts w:hint="default"/>
        <w:lang w:val="en-US" w:eastAsia="en-US" w:bidi="ar-SA"/>
      </w:rPr>
    </w:lvl>
    <w:lvl w:ilvl="2">
      <w:start w:val="0"/>
      <w:numFmt w:val="bullet"/>
      <w:lvlText w:val="•"/>
      <w:lvlJc w:val="left"/>
      <w:pPr>
        <w:ind w:left="1361" w:hanging="144"/>
      </w:pPr>
      <w:rPr>
        <w:rFonts w:hint="default"/>
        <w:lang w:val="en-US" w:eastAsia="en-US" w:bidi="ar-SA"/>
      </w:rPr>
    </w:lvl>
    <w:lvl w:ilvl="3">
      <w:start w:val="0"/>
      <w:numFmt w:val="bullet"/>
      <w:lvlText w:val="•"/>
      <w:lvlJc w:val="left"/>
      <w:pPr>
        <w:ind w:left="1871" w:hanging="144"/>
      </w:pPr>
      <w:rPr>
        <w:rFonts w:hint="default"/>
        <w:lang w:val="en-US" w:eastAsia="en-US" w:bidi="ar-SA"/>
      </w:rPr>
    </w:lvl>
    <w:lvl w:ilvl="4">
      <w:start w:val="0"/>
      <w:numFmt w:val="bullet"/>
      <w:lvlText w:val="•"/>
      <w:lvlJc w:val="left"/>
      <w:pPr>
        <w:ind w:left="2382" w:hanging="144"/>
      </w:pPr>
      <w:rPr>
        <w:rFonts w:hint="default"/>
        <w:lang w:val="en-US" w:eastAsia="en-US" w:bidi="ar-SA"/>
      </w:rPr>
    </w:lvl>
    <w:lvl w:ilvl="5">
      <w:start w:val="0"/>
      <w:numFmt w:val="bullet"/>
      <w:lvlText w:val="•"/>
      <w:lvlJc w:val="left"/>
      <w:pPr>
        <w:ind w:left="2892" w:hanging="144"/>
      </w:pPr>
      <w:rPr>
        <w:rFonts w:hint="default"/>
        <w:lang w:val="en-US" w:eastAsia="en-US" w:bidi="ar-SA"/>
      </w:rPr>
    </w:lvl>
    <w:lvl w:ilvl="6">
      <w:start w:val="0"/>
      <w:numFmt w:val="bullet"/>
      <w:lvlText w:val="•"/>
      <w:lvlJc w:val="left"/>
      <w:pPr>
        <w:ind w:left="3403" w:hanging="144"/>
      </w:pPr>
      <w:rPr>
        <w:rFonts w:hint="default"/>
        <w:lang w:val="en-US" w:eastAsia="en-US" w:bidi="ar-SA"/>
      </w:rPr>
    </w:lvl>
    <w:lvl w:ilvl="7">
      <w:start w:val="0"/>
      <w:numFmt w:val="bullet"/>
      <w:lvlText w:val="•"/>
      <w:lvlJc w:val="left"/>
      <w:pPr>
        <w:ind w:left="3913" w:hanging="144"/>
      </w:pPr>
      <w:rPr>
        <w:rFonts w:hint="default"/>
        <w:lang w:val="en-US" w:eastAsia="en-US" w:bidi="ar-SA"/>
      </w:rPr>
    </w:lvl>
    <w:lvl w:ilvl="8">
      <w:start w:val="0"/>
      <w:numFmt w:val="bullet"/>
      <w:lvlText w:val="•"/>
      <w:lvlJc w:val="left"/>
      <w:pPr>
        <w:ind w:left="4424" w:hanging="144"/>
      </w:pPr>
      <w:rPr>
        <w:rFonts w:hint="default"/>
        <w:lang w:val="en-US" w:eastAsia="en-US" w:bidi="ar-SA"/>
      </w:rPr>
    </w:lvl>
  </w:abstractNum>
  <w:abstractNum w:abstractNumId="0">
    <w:multiLevelType w:val="hybridMultilevel"/>
    <w:lvl w:ilvl="0">
      <w:start w:val="1"/>
      <w:numFmt w:val="decimal"/>
      <w:lvlText w:val="%1."/>
      <w:lvlJc w:val="left"/>
      <w:pPr>
        <w:ind w:left="306" w:hanging="192"/>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619" w:hanging="308"/>
        <w:jc w:val="left"/>
      </w:pPr>
      <w:rPr>
        <w:rFonts w:hint="default" w:ascii="Georgia" w:hAnsi="Georgia" w:eastAsia="Georgia" w:cs="Georgia"/>
        <w:b w:val="0"/>
        <w:bCs w:val="0"/>
        <w:i/>
        <w:iCs/>
        <w:spacing w:val="0"/>
        <w:w w:val="104"/>
        <w:sz w:val="16"/>
        <w:szCs w:val="16"/>
        <w:lang w:val="en-US" w:eastAsia="en-US" w:bidi="ar-SA"/>
      </w:rPr>
    </w:lvl>
    <w:lvl w:ilvl="2">
      <w:start w:val="1"/>
      <w:numFmt w:val="decimal"/>
      <w:lvlText w:val="(%3)"/>
      <w:lvlJc w:val="left"/>
      <w:pPr>
        <w:ind w:left="787" w:hanging="286"/>
        <w:jc w:val="right"/>
      </w:pPr>
      <w:rPr>
        <w:rFonts w:hint="default" w:ascii="Georgia" w:hAnsi="Georgia" w:eastAsia="Georgia" w:cs="Georgia"/>
        <w:b w:val="0"/>
        <w:bCs w:val="0"/>
        <w:i w:val="0"/>
        <w:iCs w:val="0"/>
        <w:spacing w:val="0"/>
        <w:w w:val="114"/>
        <w:sz w:val="16"/>
        <w:szCs w:val="16"/>
        <w:lang w:val="en-US" w:eastAsia="en-US" w:bidi="ar-SA"/>
      </w:rPr>
    </w:lvl>
    <w:lvl w:ilvl="3">
      <w:start w:val="0"/>
      <w:numFmt w:val="bullet"/>
      <w:lvlText w:val="•"/>
      <w:lvlJc w:val="left"/>
      <w:pPr>
        <w:ind w:left="780" w:hanging="286"/>
      </w:pPr>
      <w:rPr>
        <w:rFonts w:hint="default"/>
        <w:lang w:val="en-US" w:eastAsia="en-US" w:bidi="ar-SA"/>
      </w:rPr>
    </w:lvl>
    <w:lvl w:ilvl="4">
      <w:start w:val="0"/>
      <w:numFmt w:val="bullet"/>
      <w:lvlText w:val="•"/>
      <w:lvlJc w:val="left"/>
      <w:pPr>
        <w:ind w:left="198" w:hanging="286"/>
      </w:pPr>
      <w:rPr>
        <w:rFonts w:hint="default"/>
        <w:lang w:val="en-US" w:eastAsia="en-US" w:bidi="ar-SA"/>
      </w:rPr>
    </w:lvl>
    <w:lvl w:ilvl="5">
      <w:start w:val="0"/>
      <w:numFmt w:val="bullet"/>
      <w:lvlText w:val="•"/>
      <w:lvlJc w:val="left"/>
      <w:pPr>
        <w:ind w:left="-383" w:hanging="286"/>
      </w:pPr>
      <w:rPr>
        <w:rFonts w:hint="default"/>
        <w:lang w:val="en-US" w:eastAsia="en-US" w:bidi="ar-SA"/>
      </w:rPr>
    </w:lvl>
    <w:lvl w:ilvl="6">
      <w:start w:val="0"/>
      <w:numFmt w:val="bullet"/>
      <w:lvlText w:val="•"/>
      <w:lvlJc w:val="left"/>
      <w:pPr>
        <w:ind w:left="-965" w:hanging="286"/>
      </w:pPr>
      <w:rPr>
        <w:rFonts w:hint="default"/>
        <w:lang w:val="en-US" w:eastAsia="en-US" w:bidi="ar-SA"/>
      </w:rPr>
    </w:lvl>
    <w:lvl w:ilvl="7">
      <w:start w:val="0"/>
      <w:numFmt w:val="bullet"/>
      <w:lvlText w:val="•"/>
      <w:lvlJc w:val="left"/>
      <w:pPr>
        <w:ind w:left="-1546" w:hanging="286"/>
      </w:pPr>
      <w:rPr>
        <w:rFonts w:hint="default"/>
        <w:lang w:val="en-US" w:eastAsia="en-US" w:bidi="ar-SA"/>
      </w:rPr>
    </w:lvl>
    <w:lvl w:ilvl="8">
      <w:start w:val="0"/>
      <w:numFmt w:val="bullet"/>
      <w:lvlText w:val="•"/>
      <w:lvlJc w:val="left"/>
      <w:pPr>
        <w:ind w:left="-2128" w:hanging="286"/>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116"/>
      <w:outlineLvl w:val="1"/>
    </w:pPr>
    <w:rPr>
      <w:rFonts w:ascii="Georgia" w:hAnsi="Georgia" w:eastAsia="Georgia" w:cs="Georgia"/>
      <w:sz w:val="18"/>
      <w:szCs w:val="18"/>
      <w:lang w:val="en-US" w:eastAsia="en-US" w:bidi="ar-SA"/>
    </w:rPr>
  </w:style>
  <w:style w:styleId="Title" w:type="paragraph">
    <w:name w:val="Title"/>
    <w:basedOn w:val="Normal"/>
    <w:uiPriority w:val="1"/>
    <w:qFormat/>
    <w:pPr>
      <w:ind w:left="73" w:right="73"/>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6" w:hanging="311"/>
      <w:jc w:val="both"/>
    </w:pPr>
    <w:rPr>
      <w:rFonts w:ascii="Georgia" w:hAnsi="Georgia" w:eastAsia="Georgia" w:cs="Georgia"/>
      <w:lang w:val="en-US" w:eastAsia="en-US" w:bidi="ar-SA"/>
    </w:rPr>
  </w:style>
  <w:style w:styleId="TableParagraph" w:type="paragraph">
    <w:name w:val="Table Paragraph"/>
    <w:basedOn w:val="Normal"/>
    <w:uiPriority w:val="1"/>
    <w:qFormat/>
    <w:pPr>
      <w:spacing w:before="22" w:line="129" w:lineRule="exact"/>
      <w:ind w:left="254"/>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www.sciencedirect.com/science/journal/22108327" TargetMode="External"/><Relationship Id="rId9" Type="http://schemas.openxmlformats.org/officeDocument/2006/relationships/hyperlink" Target="http://www.sciencedirect.com/" TargetMode="External"/><Relationship Id="rId10" Type="http://schemas.openxmlformats.org/officeDocument/2006/relationships/hyperlink" Target="http://dx.doi.org/10.1016/j.aci.2017.09.003" TargetMode="External"/><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hyperlink" Target="http://creativecommons.org/licenses/by-nc-nd/4.0/" TargetMode="External"/><Relationship Id="rId14" Type="http://schemas.openxmlformats.org/officeDocument/2006/relationships/hyperlink" Target="mailto:almasri.n@gust.edu.kw"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5.png"/><Relationship Id="rId18" Type="http://schemas.openxmlformats.org/officeDocument/2006/relationships/hyperlink" Target="http://refhub.elsevier.com/S2210-8327(17)30081-9/h0015" TargetMode="External"/><Relationship Id="rId19" Type="http://schemas.openxmlformats.org/officeDocument/2006/relationships/hyperlink" Target="http://refhub.elsevier.com/S2210-8327(17)30081-9/h0020" TargetMode="External"/><Relationship Id="rId20" Type="http://schemas.openxmlformats.org/officeDocument/2006/relationships/hyperlink" Target="http://refhub.elsevier.com/S2210-8327(17)30081-9/h0030" TargetMode="External"/><Relationship Id="rId21" Type="http://schemas.openxmlformats.org/officeDocument/2006/relationships/hyperlink" Target="http://refhub.elsevier.com/S2210-8327(17)30081-9/h0035" TargetMode="External"/><Relationship Id="rId22" Type="http://schemas.openxmlformats.org/officeDocument/2006/relationships/hyperlink" Target="http://refhub.elsevier.com/S2210-8327(17)30081-9/h0045" TargetMode="External"/><Relationship Id="rId23" Type="http://schemas.openxmlformats.org/officeDocument/2006/relationships/hyperlink" Target="http://refhub.elsevier.com/S2210-8327(17)30081-9/h0050" TargetMode="External"/><Relationship Id="rId24" Type="http://schemas.openxmlformats.org/officeDocument/2006/relationships/hyperlink" Target="http://refhub.elsevier.com/S2210-8327(17)30081-9/h0055" TargetMode="External"/><Relationship Id="rId25" Type="http://schemas.openxmlformats.org/officeDocument/2006/relationships/hyperlink" Target="http://refhub.elsevier.com/S2210-8327(17)30081-9/h0060" TargetMode="External"/><Relationship Id="rId26" Type="http://schemas.openxmlformats.org/officeDocument/2006/relationships/hyperlink" Target="http://refhub.elsevier.com/S2210-8327(17)30081-9/h0070" TargetMode="External"/><Relationship Id="rId27" Type="http://schemas.openxmlformats.org/officeDocument/2006/relationships/hyperlink" Target="http://refhub.elsevier.com/S2210-8327(17)30081-9/h0080" TargetMode="External"/><Relationship Id="rId28" Type="http://schemas.openxmlformats.org/officeDocument/2006/relationships/hyperlink" Target="http://refhub.elsevier.com/S2210-8327(17)30081-9/h0085" TargetMode="External"/><Relationship Id="rId29" Type="http://schemas.openxmlformats.org/officeDocument/2006/relationships/hyperlink" Target="http://refhub.elsevier.com/S2210-8327(17)30081-9/h0095" TargetMode="External"/><Relationship Id="rId30" Type="http://schemas.openxmlformats.org/officeDocument/2006/relationships/hyperlink" Target="http://refhub.elsevier.com/S2210-8327(17)30081-9/h0100" TargetMode="External"/><Relationship Id="rId31" Type="http://schemas.openxmlformats.org/officeDocument/2006/relationships/hyperlink" Target="http://refhub.elsevier.com/S2210-8327(17)30081-9/h0105" TargetMode="External"/><Relationship Id="rId32" Type="http://schemas.openxmlformats.org/officeDocument/2006/relationships/hyperlink" Target="http://dx.doi.org/10.1001/jama.283.21.2816" TargetMode="External"/><Relationship Id="rId33" Type="http://schemas.openxmlformats.org/officeDocument/2006/relationships/hyperlink" Target="http://refhub.elsevier.com/S2210-8327(17)30081-9/h0115" TargetMode="External"/><Relationship Id="rId34" Type="http://schemas.openxmlformats.org/officeDocument/2006/relationships/hyperlink" Target="http://refhub.elsevier.com/S2210-8327(17)30081-9/h0120" TargetMode="External"/><Relationship Id="rId35" Type="http://schemas.openxmlformats.org/officeDocument/2006/relationships/hyperlink" Target="http://refhub.elsevier.com/S2210-8327(17)30081-9/h0125" TargetMode="External"/><Relationship Id="rId36" Type="http://schemas.openxmlformats.org/officeDocument/2006/relationships/hyperlink" Target="http://refhub.elsevier.com/S2210-8327(17)30081-9/h0135" TargetMode="External"/><Relationship Id="rId37" Type="http://schemas.openxmlformats.org/officeDocument/2006/relationships/hyperlink" Target="http://refhub.elsevier.com/S2210-8327(17)30081-9/h0140" TargetMode="External"/><Relationship Id="rId38" Type="http://schemas.openxmlformats.org/officeDocument/2006/relationships/hyperlink" Target="http://refhub.elsevier.com/S2210-8327(17)30081-9/h0145" TargetMode="External"/><Relationship Id="rId39" Type="http://schemas.openxmlformats.org/officeDocument/2006/relationships/hyperlink" Target="http://refhub.elsevier.com/S2210-8327(17)30081-9/h0150" TargetMode="External"/><Relationship Id="rId40" Type="http://schemas.openxmlformats.org/officeDocument/2006/relationships/hyperlink" Target="http://refhub.elsevier.com/S2210-8327(17)30081-9/h0155" TargetMode="External"/><Relationship Id="rId41" Type="http://schemas.openxmlformats.org/officeDocument/2006/relationships/hyperlink" Target="http://refhub.elsevier.com/S2210-8327(17)30081-9/h0160" TargetMode="External"/><Relationship Id="rId42" Type="http://schemas.openxmlformats.org/officeDocument/2006/relationships/hyperlink" Target="http://refhub.elsevier.com/S2210-8327(17)30081-9/h0165" TargetMode="External"/><Relationship Id="rId4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Zelal Qatawneh</dc:creator>
  <dc:subject>Applied Computing and Informatics, 15 (2019) 12-18. doi:10.1016/j.aci.2017.09.003</dc:subject>
  <dc:title>Clinical decision support system for venous thromboembolism risk classification</dc:title>
  <dcterms:created xsi:type="dcterms:W3CDTF">2023-11-25T04:37:52Z</dcterms:created>
  <dcterms:modified xsi:type="dcterms:W3CDTF">2023-11-25T04:37:52Z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10.1016/j.aci.2017.09.003</vt:lpwstr>
  </property>
  <property fmtid="{D5CDD505-2E9C-101B-9397-08002B2CF9AE}" pid="12" name="robots">
    <vt:lpwstr>noindex</vt:lpwstr>
  </property>
</Properties>
</file>