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1627" w:right="1639"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19"/>
            <w:sz w:val="14"/>
          </w:rPr>
          <w:t> </w:t>
        </w:r>
        <w:r>
          <w:rPr>
            <w:rFonts w:ascii="Georgia"/>
            <w:color w:val="00769F"/>
            <w:sz w:val="14"/>
          </w:rPr>
          <w:t>14</w:t>
        </w:r>
        <w:r>
          <w:rPr>
            <w:rFonts w:ascii="Georgia"/>
            <w:color w:val="00769F"/>
            <w:spacing w:val="19"/>
            <w:sz w:val="14"/>
          </w:rPr>
          <w:t> </w:t>
        </w:r>
        <w:r>
          <w:rPr>
            <w:rFonts w:ascii="Georgia"/>
            <w:color w:val="00769F"/>
            <w:sz w:val="14"/>
          </w:rPr>
          <w:t>(2022)</w:t>
        </w:r>
        <w:r>
          <w:rPr>
            <w:rFonts w:ascii="Georgia"/>
            <w:color w:val="00769F"/>
            <w:spacing w:val="19"/>
            <w:sz w:val="14"/>
          </w:rPr>
          <w:t> </w:t>
        </w:r>
        <w:r>
          <w:rPr>
            <w:rFonts w:ascii="Georgia"/>
            <w:color w:val="00769F"/>
            <w:spacing w:val="-2"/>
            <w:sz w:val="14"/>
          </w:rPr>
          <w:t>100134</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31" w:right="1320" w:firstLine="0"/>
        <w:jc w:val="left"/>
        <w:rPr>
          <w:sz w:val="27"/>
        </w:rPr>
      </w:pPr>
      <w:bookmarkStart w:name="Computational Time Reduction in Stream F" w:id="1"/>
      <w:bookmarkEnd w:id="1"/>
      <w:r>
        <w:rPr/>
      </w:r>
      <w:r>
        <w:rPr>
          <w:w w:val="110"/>
          <w:sz w:val="27"/>
        </w:rPr>
        <w:t>Computational</w:t>
      </w:r>
      <w:r>
        <w:rPr>
          <w:spacing w:val="-1"/>
          <w:w w:val="110"/>
          <w:sz w:val="27"/>
        </w:rPr>
        <w:t> </w:t>
      </w:r>
      <w:r>
        <w:rPr>
          <w:w w:val="110"/>
          <w:sz w:val="27"/>
        </w:rPr>
        <w:t>Time</w:t>
      </w:r>
      <w:r>
        <w:rPr>
          <w:spacing w:val="-1"/>
          <w:w w:val="110"/>
          <w:sz w:val="27"/>
        </w:rPr>
        <w:t> </w:t>
      </w:r>
      <w:r>
        <w:rPr>
          <w:w w:val="110"/>
          <w:sz w:val="27"/>
        </w:rPr>
        <w:t>Reduction</w:t>
      </w:r>
      <w:r>
        <w:rPr>
          <w:spacing w:val="-1"/>
          <w:w w:val="110"/>
          <w:sz w:val="27"/>
        </w:rPr>
        <w:t> </w:t>
      </w:r>
      <w:r>
        <w:rPr>
          <w:w w:val="110"/>
          <w:sz w:val="27"/>
        </w:rPr>
        <w:t>in</w:t>
      </w:r>
      <w:r>
        <w:rPr>
          <w:spacing w:val="-2"/>
          <w:w w:val="110"/>
          <w:sz w:val="27"/>
        </w:rPr>
        <w:t> </w:t>
      </w:r>
      <w:r>
        <w:rPr>
          <w:w w:val="110"/>
          <w:sz w:val="27"/>
        </w:rPr>
        <w:t>Stream</w:t>
      </w:r>
      <w:r>
        <w:rPr>
          <w:spacing w:val="-1"/>
          <w:w w:val="110"/>
          <w:sz w:val="27"/>
        </w:rPr>
        <w:t> </w:t>
      </w:r>
      <w:r>
        <w:rPr>
          <w:w w:val="110"/>
          <w:sz w:val="27"/>
        </w:rPr>
        <w:t>Field</w:t>
      </w:r>
      <w:r>
        <w:rPr>
          <w:spacing w:val="-1"/>
          <w:w w:val="110"/>
          <w:sz w:val="27"/>
        </w:rPr>
        <w:t> </w:t>
      </w:r>
      <w:r>
        <w:rPr>
          <w:w w:val="110"/>
          <w:sz w:val="27"/>
        </w:rPr>
        <w:t>Navigation</w:t>
      </w:r>
      <w:r>
        <w:rPr>
          <w:spacing w:val="-1"/>
          <w:w w:val="110"/>
          <w:sz w:val="27"/>
        </w:rPr>
        <w:t> </w:t>
      </w:r>
      <w:r>
        <w:rPr>
          <w:w w:val="110"/>
          <w:sz w:val="27"/>
        </w:rPr>
        <w:t>Through Dynamic Path Search and Selection in Kinematic Environments</w:t>
      </w:r>
    </w:p>
    <w:p>
      <w:pPr>
        <w:spacing w:before="211"/>
        <w:ind w:left="131" w:right="0" w:firstLine="0"/>
        <w:jc w:val="left"/>
        <w:rPr>
          <w:sz w:val="21"/>
        </w:rPr>
      </w:pPr>
      <w:r>
        <w:rPr>
          <w:w w:val="110"/>
          <w:sz w:val="21"/>
        </w:rPr>
        <w:t>Hussein</w:t>
      </w:r>
      <w:r>
        <w:rPr>
          <w:spacing w:val="-12"/>
          <w:w w:val="110"/>
          <w:sz w:val="21"/>
        </w:rPr>
        <w:t> </w:t>
      </w:r>
      <w:r>
        <w:rPr>
          <w:w w:val="110"/>
          <w:sz w:val="21"/>
        </w:rPr>
        <w:t>M.</w:t>
      </w:r>
      <w:r>
        <w:rPr>
          <w:spacing w:val="-8"/>
          <w:w w:val="110"/>
          <w:sz w:val="21"/>
        </w:rPr>
        <w:t> </w:t>
      </w:r>
      <w:r>
        <w:rPr>
          <w:w w:val="110"/>
          <w:sz w:val="21"/>
        </w:rPr>
        <w:t>Fawzy</w:t>
      </w:r>
      <w:r>
        <w:rPr>
          <w:spacing w:val="-23"/>
          <w:w w:val="110"/>
          <w:sz w:val="21"/>
        </w:rPr>
        <w:t> </w:t>
      </w:r>
      <w:hyperlink w:history="true" w:anchor="_bookmark0">
        <w:r>
          <w:rPr>
            <w:color w:val="2196D1"/>
            <w:w w:val="110"/>
            <w:sz w:val="21"/>
            <w:vertAlign w:val="superscript"/>
          </w:rPr>
          <w:t>*</w:t>
        </w:r>
      </w:hyperlink>
      <w:hyperlink w:history="true" w:anchor="_bookmark0">
        <w:r>
          <w:rPr>
            <w:w w:val="110"/>
            <w:sz w:val="21"/>
            <w:vertAlign w:val="baseline"/>
          </w:rPr>
          <w:t>,</w:t>
        </w:r>
        <w:r>
          <w:rPr>
            <w:spacing w:val="-7"/>
            <w:w w:val="110"/>
            <w:sz w:val="21"/>
            <w:vertAlign w:val="baseline"/>
          </w:rPr>
          <w:t> </w:t>
        </w:r>
        <w:r>
          <w:rPr>
            <w:w w:val="110"/>
            <w:sz w:val="21"/>
            <w:vertAlign w:val="baseline"/>
          </w:rPr>
          <w:t>Hisham</w:t>
        </w:r>
        <w:r>
          <w:rPr>
            <w:spacing w:val="-6"/>
            <w:w w:val="110"/>
            <w:sz w:val="21"/>
            <w:vertAlign w:val="baseline"/>
          </w:rPr>
          <w:t> </w:t>
        </w:r>
        <w:r>
          <w:rPr>
            <w:w w:val="110"/>
            <w:sz w:val="21"/>
            <w:vertAlign w:val="baseline"/>
          </w:rPr>
          <w:t>M.</w:t>
        </w:r>
        <w:r>
          <w:rPr>
            <w:spacing w:val="-5"/>
            <w:w w:val="110"/>
            <w:sz w:val="21"/>
            <w:vertAlign w:val="baseline"/>
          </w:rPr>
          <w:t> </w:t>
        </w:r>
        <w:r>
          <w:rPr>
            <w:w w:val="110"/>
            <w:sz w:val="21"/>
            <w:vertAlign w:val="baseline"/>
          </w:rPr>
          <w:t>El-Sherif,</w:t>
        </w:r>
        <w:r>
          <w:rPr>
            <w:spacing w:val="-6"/>
            <w:w w:val="110"/>
            <w:sz w:val="21"/>
            <w:vertAlign w:val="baseline"/>
          </w:rPr>
          <w:t> </w:t>
        </w:r>
        <w:r>
          <w:rPr>
            <w:w w:val="110"/>
            <w:sz w:val="21"/>
            <w:vertAlign w:val="baseline"/>
          </w:rPr>
          <w:t>Gerd</w:t>
        </w:r>
        <w:r>
          <w:rPr>
            <w:spacing w:val="-6"/>
            <w:w w:val="110"/>
            <w:sz w:val="21"/>
            <w:vertAlign w:val="baseline"/>
          </w:rPr>
          <w:t> </w:t>
        </w:r>
        <w:r>
          <w:rPr>
            <w:spacing w:val="-2"/>
            <w:w w:val="110"/>
            <w:sz w:val="21"/>
            <w:vertAlign w:val="baseline"/>
          </w:rPr>
          <w:t>Baumann</w:t>
        </w:r>
      </w:hyperlink>
    </w:p>
    <w:p>
      <w:pPr>
        <w:spacing w:before="171"/>
        <w:ind w:left="131" w:right="0" w:firstLine="0"/>
        <w:jc w:val="left"/>
        <w:rPr>
          <w:i/>
          <w:sz w:val="12"/>
        </w:rPr>
      </w:pPr>
      <w:r>
        <w:rPr>
          <w:i/>
          <w:w w:val="105"/>
          <w:sz w:val="12"/>
        </w:rPr>
        <w:t>German</w:t>
      </w:r>
      <w:r>
        <w:rPr>
          <w:i/>
          <w:spacing w:val="15"/>
          <w:w w:val="105"/>
          <w:sz w:val="12"/>
        </w:rPr>
        <w:t> </w:t>
      </w:r>
      <w:r>
        <w:rPr>
          <w:i/>
          <w:w w:val="105"/>
          <w:sz w:val="12"/>
        </w:rPr>
        <w:t>University</w:t>
      </w:r>
      <w:r>
        <w:rPr>
          <w:i/>
          <w:spacing w:val="14"/>
          <w:w w:val="105"/>
          <w:sz w:val="12"/>
        </w:rPr>
        <w:t> </w:t>
      </w:r>
      <w:r>
        <w:rPr>
          <w:i/>
          <w:w w:val="105"/>
          <w:sz w:val="12"/>
        </w:rPr>
        <w:t>in</w:t>
      </w:r>
      <w:r>
        <w:rPr>
          <w:i/>
          <w:spacing w:val="14"/>
          <w:w w:val="105"/>
          <w:sz w:val="12"/>
        </w:rPr>
        <w:t> </w:t>
      </w:r>
      <w:r>
        <w:rPr>
          <w:i/>
          <w:w w:val="105"/>
          <w:sz w:val="12"/>
        </w:rPr>
        <w:t>Cairo,</w:t>
      </w:r>
      <w:r>
        <w:rPr>
          <w:i/>
          <w:spacing w:val="15"/>
          <w:w w:val="105"/>
          <w:sz w:val="12"/>
        </w:rPr>
        <w:t> </w:t>
      </w:r>
      <w:r>
        <w:rPr>
          <w:i/>
          <w:w w:val="105"/>
          <w:sz w:val="12"/>
        </w:rPr>
        <w:t>Cairo,</w:t>
      </w:r>
      <w:r>
        <w:rPr>
          <w:i/>
          <w:spacing w:val="16"/>
          <w:w w:val="105"/>
          <w:sz w:val="12"/>
        </w:rPr>
        <w:t> </w:t>
      </w:r>
      <w:r>
        <w:rPr>
          <w:i/>
          <w:spacing w:val="-2"/>
          <w:w w:val="105"/>
          <w:sz w:val="12"/>
        </w:rPr>
        <w:t>Egypt</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120500</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88198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20" w:right="62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297" w:lineRule="auto" w:before="34"/>
        <w:ind w:left="131" w:right="796" w:firstLine="0"/>
        <w:jc w:val="left"/>
        <w:rPr>
          <w:sz w:val="12"/>
        </w:rPr>
      </w:pPr>
      <w:r>
        <w:rPr>
          <w:w w:val="115"/>
          <w:sz w:val="12"/>
        </w:rPr>
        <w:t>Path planning</w:t>
      </w:r>
      <w:r>
        <w:rPr>
          <w:spacing w:val="40"/>
          <w:w w:val="115"/>
          <w:sz w:val="12"/>
        </w:rPr>
        <w:t> </w:t>
      </w:r>
      <w:r>
        <w:rPr>
          <w:w w:val="115"/>
          <w:sz w:val="12"/>
        </w:rPr>
        <w:t>Mobile robot</w:t>
      </w:r>
      <w:r>
        <w:rPr>
          <w:spacing w:val="40"/>
          <w:w w:val="115"/>
          <w:sz w:val="12"/>
        </w:rPr>
        <w:t> </w:t>
      </w:r>
      <w:r>
        <w:rPr>
          <w:spacing w:val="-2"/>
          <w:w w:val="115"/>
          <w:sz w:val="12"/>
        </w:rPr>
        <w:t>Navier-Stokes</w:t>
      </w:r>
      <w:r>
        <w:rPr>
          <w:spacing w:val="40"/>
          <w:w w:val="115"/>
          <w:sz w:val="12"/>
        </w:rPr>
        <w:t> </w:t>
      </w:r>
      <w:r>
        <w:rPr>
          <w:w w:val="115"/>
          <w:sz w:val="12"/>
        </w:rPr>
        <w:t>Path algorithm</w:t>
      </w:r>
      <w:r>
        <w:rPr>
          <w:spacing w:val="40"/>
          <w:w w:val="115"/>
          <w:sz w:val="12"/>
        </w:rPr>
        <w:t> </w:t>
      </w:r>
      <w:r>
        <w:rPr>
          <w:w w:val="115"/>
          <w:sz w:val="12"/>
        </w:rPr>
        <w:t>Fluid</w:t>
      </w:r>
      <w:r>
        <w:rPr>
          <w:spacing w:val="5"/>
          <w:w w:val="115"/>
          <w:sz w:val="12"/>
        </w:rPr>
        <w:t> </w:t>
      </w:r>
      <w:r>
        <w:rPr>
          <w:spacing w:val="-2"/>
          <w:w w:val="115"/>
          <w:sz w:val="12"/>
        </w:rPr>
        <w:t>dynamics</w:t>
      </w:r>
    </w:p>
    <w:p>
      <w:pPr>
        <w:spacing w:before="1"/>
        <w:ind w:left="131" w:right="0" w:firstLine="0"/>
        <w:jc w:val="left"/>
        <w:rPr>
          <w:sz w:val="12"/>
        </w:rPr>
      </w:pPr>
      <w:r>
        <w:rPr>
          <w:w w:val="115"/>
          <w:sz w:val="12"/>
        </w:rPr>
        <w:t>Kinematic</w:t>
      </w:r>
      <w:r>
        <w:rPr>
          <w:spacing w:val="-3"/>
          <w:w w:val="115"/>
          <w:sz w:val="12"/>
        </w:rPr>
        <w:t> </w:t>
      </w:r>
      <w:r>
        <w:rPr>
          <w:spacing w:val="-2"/>
          <w:w w:val="115"/>
          <w:sz w:val="12"/>
        </w:rPr>
        <w:t>environments</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29" w:firstLine="0"/>
        <w:jc w:val="both"/>
        <w:rPr>
          <w:sz w:val="14"/>
        </w:rPr>
      </w:pPr>
      <w:r>
        <w:rPr>
          <w:w w:val="115"/>
          <w:sz w:val="14"/>
        </w:rPr>
        <w:t>Path</w:t>
      </w:r>
      <w:r>
        <w:rPr>
          <w:w w:val="115"/>
          <w:sz w:val="14"/>
        </w:rPr>
        <w:t> planning</w:t>
      </w:r>
      <w:r>
        <w:rPr>
          <w:w w:val="115"/>
          <w:sz w:val="14"/>
        </w:rPr>
        <w:t> algorithms</w:t>
      </w:r>
      <w:r>
        <w:rPr>
          <w:w w:val="115"/>
          <w:sz w:val="14"/>
        </w:rPr>
        <w:t> based</w:t>
      </w:r>
      <w:r>
        <w:rPr>
          <w:w w:val="115"/>
          <w:sz w:val="14"/>
        </w:rPr>
        <w:t> on</w:t>
      </w:r>
      <w:r>
        <w:rPr>
          <w:w w:val="115"/>
          <w:sz w:val="14"/>
        </w:rPr>
        <w:t> physical</w:t>
      </w:r>
      <w:r>
        <w:rPr>
          <w:w w:val="115"/>
          <w:sz w:val="14"/>
        </w:rPr>
        <w:t> models</w:t>
      </w:r>
      <w:r>
        <w:rPr>
          <w:w w:val="115"/>
          <w:sz w:val="14"/>
        </w:rPr>
        <w:t> have</w:t>
      </w:r>
      <w:r>
        <w:rPr>
          <w:w w:val="115"/>
          <w:sz w:val="14"/>
        </w:rPr>
        <w:t> been</w:t>
      </w:r>
      <w:r>
        <w:rPr>
          <w:w w:val="115"/>
          <w:sz w:val="14"/>
        </w:rPr>
        <w:t> in</w:t>
      </w:r>
      <w:r>
        <w:rPr>
          <w:w w:val="115"/>
          <w:sz w:val="14"/>
        </w:rPr>
        <w:t> development</w:t>
      </w:r>
      <w:r>
        <w:rPr>
          <w:w w:val="115"/>
          <w:sz w:val="14"/>
        </w:rPr>
        <w:t> to</w:t>
      </w:r>
      <w:r>
        <w:rPr>
          <w:w w:val="115"/>
          <w:sz w:val="14"/>
        </w:rPr>
        <w:t> allow</w:t>
      </w:r>
      <w:r>
        <w:rPr>
          <w:w w:val="115"/>
          <w:sz w:val="14"/>
        </w:rPr>
        <w:t> navigating</w:t>
      </w:r>
      <w:r>
        <w:rPr>
          <w:w w:val="115"/>
          <w:sz w:val="14"/>
        </w:rPr>
        <w:t> an</w:t>
      </w:r>
      <w:r>
        <w:rPr>
          <w:w w:val="115"/>
          <w:sz w:val="14"/>
        </w:rPr>
        <w:t> envi- </w:t>
      </w:r>
      <w:r>
        <w:rPr>
          <w:w w:val="110"/>
          <w:sz w:val="14"/>
        </w:rPr>
        <w:t>ronment in a way that mimics nature. Contrary to combinatorial and sampling-based algorithms, which represent</w:t>
      </w:r>
      <w:r>
        <w:rPr>
          <w:w w:val="115"/>
          <w:sz w:val="14"/>
        </w:rPr>
        <w:t> the</w:t>
      </w:r>
      <w:r>
        <w:rPr>
          <w:spacing w:val="-11"/>
          <w:w w:val="115"/>
          <w:sz w:val="14"/>
        </w:rPr>
        <w:t> </w:t>
      </w:r>
      <w:r>
        <w:rPr>
          <w:w w:val="115"/>
          <w:sz w:val="14"/>
        </w:rPr>
        <w:t>field</w:t>
      </w:r>
      <w:r>
        <w:rPr>
          <w:spacing w:val="-10"/>
          <w:w w:val="115"/>
          <w:sz w:val="14"/>
        </w:rPr>
        <w:t> </w:t>
      </w:r>
      <w:r>
        <w:rPr>
          <w:w w:val="115"/>
          <w:sz w:val="14"/>
        </w:rPr>
        <w:t>by</w:t>
      </w:r>
      <w:r>
        <w:rPr>
          <w:spacing w:val="-10"/>
          <w:w w:val="115"/>
          <w:sz w:val="14"/>
        </w:rPr>
        <w:t> </w:t>
      </w:r>
      <w:r>
        <w:rPr>
          <w:w w:val="115"/>
          <w:sz w:val="14"/>
        </w:rPr>
        <w:t>a</w:t>
      </w:r>
      <w:r>
        <w:rPr>
          <w:spacing w:val="-9"/>
          <w:w w:val="115"/>
          <w:sz w:val="14"/>
        </w:rPr>
        <w:t> </w:t>
      </w:r>
      <w:r>
        <w:rPr>
          <w:w w:val="115"/>
          <w:sz w:val="14"/>
        </w:rPr>
        <w:t>set</w:t>
      </w:r>
      <w:r>
        <w:rPr>
          <w:spacing w:val="-10"/>
          <w:w w:val="115"/>
          <w:sz w:val="14"/>
        </w:rPr>
        <w:t> </w:t>
      </w:r>
      <w:r>
        <w:rPr>
          <w:w w:val="115"/>
          <w:sz w:val="14"/>
        </w:rPr>
        <w:t>of</w:t>
      </w:r>
      <w:r>
        <w:rPr>
          <w:spacing w:val="-10"/>
          <w:w w:val="115"/>
          <w:sz w:val="14"/>
        </w:rPr>
        <w:t> </w:t>
      </w:r>
      <w:r>
        <w:rPr>
          <w:w w:val="115"/>
          <w:sz w:val="14"/>
        </w:rPr>
        <w:t>nodes</w:t>
      </w:r>
      <w:r>
        <w:rPr>
          <w:spacing w:val="-9"/>
          <w:w w:val="115"/>
          <w:sz w:val="14"/>
        </w:rPr>
        <w:t> </w:t>
      </w:r>
      <w:r>
        <w:rPr>
          <w:w w:val="115"/>
          <w:sz w:val="14"/>
        </w:rPr>
        <w:t>then</w:t>
      </w:r>
      <w:r>
        <w:rPr>
          <w:spacing w:val="-11"/>
          <w:w w:val="115"/>
          <w:sz w:val="14"/>
        </w:rPr>
        <w:t> </w:t>
      </w:r>
      <w:r>
        <w:rPr>
          <w:w w:val="115"/>
          <w:sz w:val="14"/>
        </w:rPr>
        <w:t>use</w:t>
      </w:r>
      <w:r>
        <w:rPr>
          <w:spacing w:val="-10"/>
          <w:w w:val="115"/>
          <w:sz w:val="14"/>
        </w:rPr>
        <w:t> </w:t>
      </w:r>
      <w:r>
        <w:rPr>
          <w:w w:val="115"/>
          <w:sz w:val="14"/>
        </w:rPr>
        <w:t>searching</w:t>
      </w:r>
      <w:r>
        <w:rPr>
          <w:spacing w:val="-9"/>
          <w:w w:val="115"/>
          <w:sz w:val="14"/>
        </w:rPr>
        <w:t> </w:t>
      </w:r>
      <w:r>
        <w:rPr>
          <w:w w:val="115"/>
          <w:sz w:val="14"/>
        </w:rPr>
        <w:t>techniques</w:t>
      </w:r>
      <w:r>
        <w:rPr>
          <w:spacing w:val="-9"/>
          <w:w w:val="115"/>
          <w:sz w:val="14"/>
        </w:rPr>
        <w:t> </w:t>
      </w:r>
      <w:r>
        <w:rPr>
          <w:w w:val="115"/>
          <w:sz w:val="14"/>
        </w:rPr>
        <w:t>to</w:t>
      </w:r>
      <w:r>
        <w:rPr>
          <w:spacing w:val="-11"/>
          <w:w w:val="115"/>
          <w:sz w:val="14"/>
        </w:rPr>
        <w:t> </w:t>
      </w:r>
      <w:r>
        <w:rPr>
          <w:w w:val="115"/>
          <w:sz w:val="14"/>
        </w:rPr>
        <w:t>find</w:t>
      </w:r>
      <w:r>
        <w:rPr>
          <w:spacing w:val="-9"/>
          <w:w w:val="115"/>
          <w:sz w:val="14"/>
        </w:rPr>
        <w:t> </w:t>
      </w:r>
      <w:r>
        <w:rPr>
          <w:w w:val="115"/>
          <w:sz w:val="14"/>
        </w:rPr>
        <w:t>a</w:t>
      </w:r>
      <w:r>
        <w:rPr>
          <w:spacing w:val="-10"/>
          <w:w w:val="115"/>
          <w:sz w:val="14"/>
        </w:rPr>
        <w:t> </w:t>
      </w:r>
      <w:r>
        <w:rPr>
          <w:w w:val="115"/>
          <w:sz w:val="14"/>
        </w:rPr>
        <w:t>path,</w:t>
      </w:r>
      <w:r>
        <w:rPr>
          <w:spacing w:val="-10"/>
          <w:w w:val="115"/>
          <w:sz w:val="14"/>
        </w:rPr>
        <w:t> </w:t>
      </w:r>
      <w:r>
        <w:rPr>
          <w:w w:val="115"/>
          <w:sz w:val="14"/>
        </w:rPr>
        <w:t>the</w:t>
      </w:r>
      <w:r>
        <w:rPr>
          <w:spacing w:val="-10"/>
          <w:w w:val="115"/>
          <w:sz w:val="14"/>
        </w:rPr>
        <w:t> </w:t>
      </w:r>
      <w:r>
        <w:rPr>
          <w:w w:val="115"/>
          <w:sz w:val="14"/>
        </w:rPr>
        <w:t>artificial</w:t>
      </w:r>
      <w:r>
        <w:rPr>
          <w:spacing w:val="-10"/>
          <w:w w:val="115"/>
          <w:sz w:val="14"/>
        </w:rPr>
        <w:t> </w:t>
      </w:r>
      <w:r>
        <w:rPr>
          <w:w w:val="115"/>
          <w:sz w:val="14"/>
        </w:rPr>
        <w:t>potential</w:t>
      </w:r>
      <w:r>
        <w:rPr>
          <w:spacing w:val="-10"/>
          <w:w w:val="115"/>
          <w:sz w:val="14"/>
        </w:rPr>
        <w:t> </w:t>
      </w:r>
      <w:r>
        <w:rPr>
          <w:w w:val="115"/>
          <w:sz w:val="14"/>
        </w:rPr>
        <w:t>field</w:t>
      </w:r>
      <w:r>
        <w:rPr>
          <w:spacing w:val="-10"/>
          <w:w w:val="115"/>
          <w:sz w:val="14"/>
        </w:rPr>
        <w:t> </w:t>
      </w:r>
      <w:r>
        <w:rPr>
          <w:w w:val="115"/>
          <w:sz w:val="14"/>
        </w:rPr>
        <w:t>method</w:t>
      </w:r>
      <w:r>
        <w:rPr>
          <w:spacing w:val="-9"/>
          <w:w w:val="115"/>
          <w:sz w:val="14"/>
        </w:rPr>
        <w:t> </w:t>
      </w:r>
      <w:r>
        <w:rPr>
          <w:w w:val="115"/>
          <w:sz w:val="14"/>
        </w:rPr>
        <w:t>solves this</w:t>
      </w:r>
      <w:r>
        <w:rPr>
          <w:w w:val="115"/>
          <w:sz w:val="14"/>
        </w:rPr>
        <w:t> problem</w:t>
      </w:r>
      <w:r>
        <w:rPr>
          <w:w w:val="115"/>
          <w:sz w:val="14"/>
        </w:rPr>
        <w:t> by</w:t>
      </w:r>
      <w:r>
        <w:rPr>
          <w:w w:val="115"/>
          <w:sz w:val="14"/>
        </w:rPr>
        <w:t> attracting</w:t>
      </w:r>
      <w:r>
        <w:rPr>
          <w:w w:val="115"/>
          <w:sz w:val="14"/>
        </w:rPr>
        <w:t> the</w:t>
      </w:r>
      <w:r>
        <w:rPr>
          <w:w w:val="115"/>
          <w:sz w:val="14"/>
        </w:rPr>
        <w:t> robot</w:t>
      </w:r>
      <w:r>
        <w:rPr>
          <w:w w:val="115"/>
          <w:sz w:val="14"/>
        </w:rPr>
        <w:t> to</w:t>
      </w:r>
      <w:r>
        <w:rPr>
          <w:w w:val="115"/>
          <w:sz w:val="14"/>
        </w:rPr>
        <w:t> the</w:t>
      </w:r>
      <w:r>
        <w:rPr>
          <w:w w:val="115"/>
          <w:sz w:val="14"/>
        </w:rPr>
        <w:t> target</w:t>
      </w:r>
      <w:r>
        <w:rPr>
          <w:w w:val="115"/>
          <w:sz w:val="14"/>
        </w:rPr>
        <w:t> and</w:t>
      </w:r>
      <w:r>
        <w:rPr>
          <w:w w:val="115"/>
          <w:sz w:val="14"/>
        </w:rPr>
        <w:t> repelling</w:t>
      </w:r>
      <w:r>
        <w:rPr>
          <w:w w:val="115"/>
          <w:sz w:val="14"/>
        </w:rPr>
        <w:t> it</w:t>
      </w:r>
      <w:r>
        <w:rPr>
          <w:w w:val="115"/>
          <w:sz w:val="14"/>
        </w:rPr>
        <w:t> from</w:t>
      </w:r>
      <w:r>
        <w:rPr>
          <w:w w:val="115"/>
          <w:sz w:val="14"/>
        </w:rPr>
        <w:t> the</w:t>
      </w:r>
      <w:r>
        <w:rPr>
          <w:w w:val="115"/>
          <w:sz w:val="14"/>
        </w:rPr>
        <w:t> obstacles</w:t>
      </w:r>
      <w:r>
        <w:rPr>
          <w:w w:val="115"/>
          <w:sz w:val="14"/>
        </w:rPr>
        <w:t> While</w:t>
      </w:r>
      <w:r>
        <w:rPr>
          <w:w w:val="115"/>
          <w:sz w:val="14"/>
        </w:rPr>
        <w:t> the</w:t>
      </w:r>
      <w:r>
        <w:rPr>
          <w:w w:val="115"/>
          <w:sz w:val="14"/>
        </w:rPr>
        <w:t> Stream</w:t>
      </w:r>
      <w:r>
        <w:rPr>
          <w:w w:val="115"/>
          <w:sz w:val="14"/>
        </w:rPr>
        <w:t> Field </w:t>
      </w:r>
      <w:r>
        <w:rPr>
          <w:w w:val="110"/>
          <w:sz w:val="14"/>
        </w:rPr>
        <w:t>Navigation (SFN) algorithm solves the problem by simulating a fluid field. This research proposes a dynamic path</w:t>
      </w:r>
      <w:r>
        <w:rPr>
          <w:w w:val="115"/>
          <w:sz w:val="14"/>
        </w:rPr>
        <w:t> </w:t>
      </w:r>
      <w:r>
        <w:rPr>
          <w:spacing w:val="-2"/>
          <w:w w:val="115"/>
          <w:sz w:val="14"/>
        </w:rPr>
        <w:t>search and selection schema to allow the SFN</w:t>
      </w:r>
      <w:r>
        <w:rPr>
          <w:spacing w:val="-3"/>
          <w:w w:val="115"/>
          <w:sz w:val="14"/>
        </w:rPr>
        <w:t> </w:t>
      </w:r>
      <w:r>
        <w:rPr>
          <w:spacing w:val="-2"/>
          <w:w w:val="115"/>
          <w:sz w:val="14"/>
        </w:rPr>
        <w:t>algorithm to deal with moving obstacles. This research shows how</w:t>
      </w:r>
      <w:r>
        <w:rPr>
          <w:w w:val="115"/>
          <w:sz w:val="14"/>
        </w:rPr>
        <w:t> the</w:t>
      </w:r>
      <w:r>
        <w:rPr>
          <w:spacing w:val="11"/>
          <w:w w:val="115"/>
          <w:sz w:val="14"/>
        </w:rPr>
        <w:t> </w:t>
      </w:r>
      <w:r>
        <w:rPr>
          <w:w w:val="115"/>
          <w:sz w:val="14"/>
        </w:rPr>
        <w:t>algorithm</w:t>
      </w:r>
      <w:r>
        <w:rPr>
          <w:spacing w:val="11"/>
          <w:w w:val="115"/>
          <w:sz w:val="14"/>
        </w:rPr>
        <w:t> </w:t>
      </w:r>
      <w:r>
        <w:rPr>
          <w:w w:val="115"/>
          <w:sz w:val="14"/>
        </w:rPr>
        <w:t>deals</w:t>
      </w:r>
      <w:r>
        <w:rPr>
          <w:spacing w:val="11"/>
          <w:w w:val="115"/>
          <w:sz w:val="14"/>
        </w:rPr>
        <w:t> </w:t>
      </w:r>
      <w:r>
        <w:rPr>
          <w:w w:val="115"/>
          <w:sz w:val="14"/>
        </w:rPr>
        <w:t>with</w:t>
      </w:r>
      <w:r>
        <w:rPr>
          <w:spacing w:val="11"/>
          <w:w w:val="115"/>
          <w:sz w:val="14"/>
        </w:rPr>
        <w:t> </w:t>
      </w:r>
      <w:r>
        <w:rPr>
          <w:w w:val="115"/>
          <w:sz w:val="14"/>
        </w:rPr>
        <w:t>a</w:t>
      </w:r>
      <w:r>
        <w:rPr>
          <w:spacing w:val="11"/>
          <w:w w:val="115"/>
          <w:sz w:val="14"/>
        </w:rPr>
        <w:t> </w:t>
      </w:r>
      <w:r>
        <w:rPr>
          <w:w w:val="115"/>
          <w:sz w:val="14"/>
        </w:rPr>
        <w:t>kinematic</w:t>
      </w:r>
      <w:r>
        <w:rPr>
          <w:spacing w:val="10"/>
          <w:w w:val="115"/>
          <w:sz w:val="14"/>
        </w:rPr>
        <w:t> </w:t>
      </w:r>
      <w:r>
        <w:rPr>
          <w:w w:val="115"/>
          <w:sz w:val="14"/>
        </w:rPr>
        <w:t>(variable)</w:t>
      </w:r>
      <w:r>
        <w:rPr>
          <w:spacing w:val="11"/>
          <w:w w:val="115"/>
          <w:sz w:val="14"/>
        </w:rPr>
        <w:t> </w:t>
      </w:r>
      <w:r>
        <w:rPr>
          <w:w w:val="115"/>
          <w:sz w:val="14"/>
        </w:rPr>
        <w:t>environment</w:t>
      </w:r>
      <w:r>
        <w:rPr>
          <w:spacing w:val="11"/>
          <w:w w:val="115"/>
          <w:sz w:val="14"/>
        </w:rPr>
        <w:t> </w:t>
      </w:r>
      <w:r>
        <w:rPr>
          <w:w w:val="115"/>
          <w:sz w:val="14"/>
        </w:rPr>
        <w:t>using</w:t>
      </w:r>
      <w:r>
        <w:rPr>
          <w:spacing w:val="11"/>
          <w:w w:val="115"/>
          <w:sz w:val="14"/>
        </w:rPr>
        <w:t> </w:t>
      </w:r>
      <w:r>
        <w:rPr>
          <w:w w:val="115"/>
          <w:sz w:val="14"/>
        </w:rPr>
        <w:t>the</w:t>
      </w:r>
      <w:r>
        <w:rPr>
          <w:spacing w:val="11"/>
          <w:w w:val="115"/>
          <w:sz w:val="14"/>
        </w:rPr>
        <w:t> </w:t>
      </w:r>
      <w:r>
        <w:rPr>
          <w:w w:val="115"/>
          <w:sz w:val="14"/>
        </w:rPr>
        <w:t>discretized</w:t>
      </w:r>
      <w:r>
        <w:rPr>
          <w:spacing w:val="11"/>
          <w:w w:val="115"/>
          <w:sz w:val="14"/>
        </w:rPr>
        <w:t> </w:t>
      </w:r>
      <w:r>
        <w:rPr>
          <w:w w:val="115"/>
          <w:sz w:val="14"/>
        </w:rPr>
        <w:t>path</w:t>
      </w:r>
      <w:r>
        <w:rPr>
          <w:spacing w:val="12"/>
          <w:w w:val="115"/>
          <w:sz w:val="14"/>
        </w:rPr>
        <w:t> </w:t>
      </w:r>
      <w:r>
        <w:rPr>
          <w:w w:val="115"/>
          <w:sz w:val="14"/>
        </w:rPr>
        <w:t>calculations.</w:t>
      </w:r>
      <w:r>
        <w:rPr>
          <w:spacing w:val="11"/>
          <w:w w:val="115"/>
          <w:sz w:val="14"/>
        </w:rPr>
        <w:t> </w:t>
      </w:r>
      <w:r>
        <w:rPr>
          <w:w w:val="115"/>
          <w:sz w:val="14"/>
        </w:rPr>
        <w:t>The</w:t>
      </w:r>
      <w:r>
        <w:rPr>
          <w:spacing w:val="11"/>
          <w:w w:val="115"/>
          <w:sz w:val="14"/>
        </w:rPr>
        <w:t> </w:t>
      </w:r>
      <w:r>
        <w:rPr>
          <w:spacing w:val="-5"/>
          <w:w w:val="115"/>
          <w:sz w:val="14"/>
        </w:rPr>
        <w:t>dy-</w:t>
      </w:r>
    </w:p>
    <w:p>
      <w:pPr>
        <w:spacing w:line="193" w:lineRule="exact" w:before="0"/>
        <w:ind w:left="131" w:right="0" w:firstLine="0"/>
        <w:jc w:val="both"/>
        <w:rPr>
          <w:sz w:val="14"/>
        </w:rPr>
      </w:pPr>
      <w:r>
        <w:rPr>
          <w:w w:val="110"/>
          <w:sz w:val="14"/>
        </w:rPr>
        <w:t>namic</w:t>
      </w:r>
      <w:r>
        <w:rPr>
          <w:spacing w:val="6"/>
          <w:w w:val="110"/>
          <w:sz w:val="14"/>
        </w:rPr>
        <w:t> </w:t>
      </w:r>
      <w:r>
        <w:rPr>
          <w:w w:val="110"/>
          <w:sz w:val="14"/>
        </w:rPr>
        <w:t>search</w:t>
      </w:r>
      <w:r>
        <w:rPr>
          <w:spacing w:val="5"/>
          <w:w w:val="110"/>
          <w:sz w:val="14"/>
        </w:rPr>
        <w:t> </w:t>
      </w:r>
      <w:r>
        <w:rPr>
          <w:w w:val="110"/>
          <w:sz w:val="14"/>
        </w:rPr>
        <w:t>and</w:t>
      </w:r>
      <w:r>
        <w:rPr>
          <w:spacing w:val="5"/>
          <w:w w:val="110"/>
          <w:sz w:val="14"/>
        </w:rPr>
        <w:t> </w:t>
      </w:r>
      <w:r>
        <w:rPr>
          <w:w w:val="110"/>
          <w:sz w:val="14"/>
        </w:rPr>
        <w:t>selection</w:t>
      </w:r>
      <w:r>
        <w:rPr>
          <w:spacing w:val="5"/>
          <w:w w:val="110"/>
          <w:sz w:val="14"/>
        </w:rPr>
        <w:t> </w:t>
      </w:r>
      <w:r>
        <w:rPr>
          <w:w w:val="110"/>
          <w:sz w:val="14"/>
        </w:rPr>
        <w:t>algorithm</w:t>
      </w:r>
      <w:r>
        <w:rPr>
          <w:spacing w:val="4"/>
          <w:w w:val="110"/>
          <w:sz w:val="14"/>
        </w:rPr>
        <w:t> </w:t>
      </w:r>
      <w:r>
        <w:rPr>
          <w:w w:val="110"/>
          <w:sz w:val="14"/>
        </w:rPr>
        <w:t>is</w:t>
      </w:r>
      <w:r>
        <w:rPr>
          <w:spacing w:val="5"/>
          <w:w w:val="110"/>
          <w:sz w:val="14"/>
        </w:rPr>
        <w:t> </w:t>
      </w:r>
      <w:r>
        <w:rPr>
          <w:w w:val="110"/>
          <w:sz w:val="14"/>
        </w:rPr>
        <w:t>also</w:t>
      </w:r>
      <w:r>
        <w:rPr>
          <w:spacing w:val="6"/>
          <w:w w:val="110"/>
          <w:sz w:val="14"/>
        </w:rPr>
        <w:t> </w:t>
      </w:r>
      <w:r>
        <w:rPr>
          <w:w w:val="110"/>
          <w:sz w:val="14"/>
        </w:rPr>
        <w:t>capable</w:t>
      </w:r>
      <w:r>
        <w:rPr>
          <w:spacing w:val="4"/>
          <w:w w:val="110"/>
          <w:sz w:val="14"/>
        </w:rPr>
        <w:t> </w:t>
      </w:r>
      <w:r>
        <w:rPr>
          <w:w w:val="110"/>
          <w:sz w:val="14"/>
        </w:rPr>
        <w:t>of</w:t>
      </w:r>
      <w:r>
        <w:rPr>
          <w:spacing w:val="6"/>
          <w:w w:val="110"/>
          <w:sz w:val="14"/>
        </w:rPr>
        <w:t> </w:t>
      </w:r>
      <w:r>
        <w:rPr>
          <w:w w:val="110"/>
          <w:sz w:val="14"/>
        </w:rPr>
        <w:t>updating</w:t>
      </w:r>
      <w:r>
        <w:rPr>
          <w:spacing w:val="5"/>
          <w:w w:val="110"/>
          <w:sz w:val="14"/>
        </w:rPr>
        <w:t> </w:t>
      </w:r>
      <w:r>
        <w:rPr>
          <w:w w:val="110"/>
          <w:sz w:val="14"/>
        </w:rPr>
        <w:t>the</w:t>
      </w:r>
      <w:r>
        <w:rPr>
          <w:spacing w:val="5"/>
          <w:w w:val="110"/>
          <w:sz w:val="14"/>
        </w:rPr>
        <w:t> </w:t>
      </w:r>
      <w:r>
        <w:rPr>
          <w:w w:val="110"/>
          <w:sz w:val="14"/>
        </w:rPr>
        <w:t>robot</w:t>
      </w:r>
      <w:r>
        <w:rPr>
          <w:rFonts w:ascii="STIX" w:hAnsi="STIX"/>
          <w:w w:val="110"/>
          <w:sz w:val="14"/>
        </w:rPr>
        <w:t>’</w:t>
      </w:r>
      <w:r>
        <w:rPr>
          <w:w w:val="110"/>
          <w:sz w:val="14"/>
        </w:rPr>
        <w:t>s</w:t>
      </w:r>
      <w:r>
        <w:rPr>
          <w:spacing w:val="5"/>
          <w:w w:val="110"/>
          <w:sz w:val="14"/>
        </w:rPr>
        <w:t> </w:t>
      </w:r>
      <w:r>
        <w:rPr>
          <w:w w:val="110"/>
          <w:sz w:val="14"/>
        </w:rPr>
        <w:t>path</w:t>
      </w:r>
      <w:r>
        <w:rPr>
          <w:spacing w:val="5"/>
          <w:w w:val="110"/>
          <w:sz w:val="14"/>
        </w:rPr>
        <w:t> </w:t>
      </w:r>
      <w:r>
        <w:rPr>
          <w:w w:val="110"/>
          <w:sz w:val="14"/>
        </w:rPr>
        <w:t>when</w:t>
      </w:r>
      <w:r>
        <w:rPr>
          <w:spacing w:val="5"/>
          <w:w w:val="110"/>
          <w:sz w:val="14"/>
        </w:rPr>
        <w:t> </w:t>
      </w:r>
      <w:r>
        <w:rPr>
          <w:w w:val="110"/>
          <w:sz w:val="14"/>
        </w:rPr>
        <w:t>the</w:t>
      </w:r>
      <w:r>
        <w:rPr>
          <w:spacing w:val="5"/>
          <w:w w:val="110"/>
          <w:sz w:val="14"/>
        </w:rPr>
        <w:t> </w:t>
      </w:r>
      <w:r>
        <w:rPr>
          <w:w w:val="110"/>
          <w:sz w:val="14"/>
        </w:rPr>
        <w:t>goal</w:t>
      </w:r>
      <w:r>
        <w:rPr>
          <w:spacing w:val="4"/>
          <w:w w:val="110"/>
          <w:sz w:val="14"/>
        </w:rPr>
        <w:t> </w:t>
      </w:r>
      <w:r>
        <w:rPr>
          <w:w w:val="110"/>
          <w:sz w:val="14"/>
        </w:rPr>
        <w:t>is</w:t>
      </w:r>
      <w:r>
        <w:rPr>
          <w:spacing w:val="5"/>
          <w:w w:val="110"/>
          <w:sz w:val="14"/>
        </w:rPr>
        <w:t> </w:t>
      </w:r>
      <w:r>
        <w:rPr>
          <w:w w:val="110"/>
          <w:sz w:val="14"/>
        </w:rPr>
        <w:t>re-located.</w:t>
      </w:r>
      <w:r>
        <w:rPr>
          <w:spacing w:val="5"/>
          <w:w w:val="110"/>
          <w:sz w:val="14"/>
        </w:rPr>
        <w:t> </w:t>
      </w:r>
      <w:r>
        <w:rPr>
          <w:spacing w:val="-5"/>
          <w:w w:val="110"/>
          <w:sz w:val="14"/>
        </w:rPr>
        <w:t>The</w:t>
      </w:r>
    </w:p>
    <w:p>
      <w:pPr>
        <w:spacing w:line="283" w:lineRule="auto" w:before="0"/>
        <w:ind w:left="131" w:right="129" w:firstLine="0"/>
        <w:jc w:val="both"/>
        <w:rPr>
          <w:sz w:val="14"/>
        </w:rPr>
      </w:pPr>
      <w:r>
        <w:rPr>
          <w:w w:val="115"/>
          <w:sz w:val="14"/>
        </w:rPr>
        <w:t>developed</w:t>
      </w:r>
      <w:r>
        <w:rPr>
          <w:spacing w:val="-8"/>
          <w:w w:val="115"/>
          <w:sz w:val="14"/>
        </w:rPr>
        <w:t> </w:t>
      </w:r>
      <w:r>
        <w:rPr>
          <w:w w:val="115"/>
          <w:sz w:val="14"/>
        </w:rPr>
        <w:t>approach</w:t>
      </w:r>
      <w:r>
        <w:rPr>
          <w:spacing w:val="-8"/>
          <w:w w:val="115"/>
          <w:sz w:val="14"/>
        </w:rPr>
        <w:t> </w:t>
      </w:r>
      <w:r>
        <w:rPr>
          <w:w w:val="115"/>
          <w:sz w:val="14"/>
        </w:rPr>
        <w:t>is</w:t>
      </w:r>
      <w:r>
        <w:rPr>
          <w:spacing w:val="-9"/>
          <w:w w:val="115"/>
          <w:sz w:val="14"/>
        </w:rPr>
        <w:t> </w:t>
      </w:r>
      <w:r>
        <w:rPr>
          <w:w w:val="115"/>
          <w:sz w:val="14"/>
        </w:rPr>
        <w:t>shown</w:t>
      </w:r>
      <w:r>
        <w:rPr>
          <w:spacing w:val="-8"/>
          <w:w w:val="115"/>
          <w:sz w:val="14"/>
        </w:rPr>
        <w:t> </w:t>
      </w:r>
      <w:r>
        <w:rPr>
          <w:w w:val="115"/>
          <w:sz w:val="14"/>
        </w:rPr>
        <w:t>to</w:t>
      </w:r>
      <w:r>
        <w:rPr>
          <w:spacing w:val="-9"/>
          <w:w w:val="115"/>
          <w:sz w:val="14"/>
        </w:rPr>
        <w:t> </w:t>
      </w:r>
      <w:r>
        <w:rPr>
          <w:w w:val="115"/>
          <w:sz w:val="14"/>
        </w:rPr>
        <w:t>greatly</w:t>
      </w:r>
      <w:r>
        <w:rPr>
          <w:spacing w:val="-8"/>
          <w:w w:val="115"/>
          <w:sz w:val="14"/>
        </w:rPr>
        <w:t> </w:t>
      </w:r>
      <w:r>
        <w:rPr>
          <w:w w:val="115"/>
          <w:sz w:val="14"/>
        </w:rPr>
        <w:t>reduce</w:t>
      </w:r>
      <w:r>
        <w:rPr>
          <w:spacing w:val="-9"/>
          <w:w w:val="115"/>
          <w:sz w:val="14"/>
        </w:rPr>
        <w:t> </w:t>
      </w:r>
      <w:r>
        <w:rPr>
          <w:w w:val="115"/>
          <w:sz w:val="14"/>
        </w:rPr>
        <w:t>the</w:t>
      </w:r>
      <w:r>
        <w:rPr>
          <w:spacing w:val="-9"/>
          <w:w w:val="115"/>
          <w:sz w:val="14"/>
        </w:rPr>
        <w:t> </w:t>
      </w:r>
      <w:r>
        <w:rPr>
          <w:w w:val="115"/>
          <w:sz w:val="14"/>
        </w:rPr>
        <w:t>computational</w:t>
      </w:r>
      <w:r>
        <w:rPr>
          <w:spacing w:val="-9"/>
          <w:w w:val="115"/>
          <w:sz w:val="14"/>
        </w:rPr>
        <w:t> </w:t>
      </w:r>
      <w:r>
        <w:rPr>
          <w:w w:val="115"/>
          <w:sz w:val="14"/>
        </w:rPr>
        <w:t>time</w:t>
      </w:r>
      <w:r>
        <w:rPr>
          <w:spacing w:val="-8"/>
          <w:w w:val="115"/>
          <w:sz w:val="14"/>
        </w:rPr>
        <w:t> </w:t>
      </w:r>
      <w:r>
        <w:rPr>
          <w:w w:val="115"/>
          <w:sz w:val="14"/>
        </w:rPr>
        <w:t>required</w:t>
      </w:r>
      <w:r>
        <w:rPr>
          <w:spacing w:val="-8"/>
          <w:w w:val="115"/>
          <w:sz w:val="14"/>
        </w:rPr>
        <w:t> </w:t>
      </w:r>
      <w:r>
        <w:rPr>
          <w:w w:val="115"/>
          <w:sz w:val="14"/>
        </w:rPr>
        <w:t>to</w:t>
      </w:r>
      <w:r>
        <w:rPr>
          <w:spacing w:val="-9"/>
          <w:w w:val="115"/>
          <w:sz w:val="14"/>
        </w:rPr>
        <w:t> </w:t>
      </w:r>
      <w:r>
        <w:rPr>
          <w:w w:val="115"/>
          <w:sz w:val="14"/>
        </w:rPr>
        <w:t>obtain</w:t>
      </w:r>
      <w:r>
        <w:rPr>
          <w:spacing w:val="-8"/>
          <w:w w:val="115"/>
          <w:sz w:val="14"/>
        </w:rPr>
        <w:t> </w:t>
      </w:r>
      <w:r>
        <w:rPr>
          <w:w w:val="115"/>
          <w:sz w:val="14"/>
        </w:rPr>
        <w:t>a</w:t>
      </w:r>
      <w:r>
        <w:rPr>
          <w:spacing w:val="-9"/>
          <w:w w:val="115"/>
          <w:sz w:val="14"/>
        </w:rPr>
        <w:t> </w:t>
      </w:r>
      <w:r>
        <w:rPr>
          <w:w w:val="115"/>
          <w:sz w:val="14"/>
        </w:rPr>
        <w:t>path</w:t>
      </w:r>
      <w:r>
        <w:rPr>
          <w:spacing w:val="-9"/>
          <w:w w:val="115"/>
          <w:sz w:val="14"/>
        </w:rPr>
        <w:t> </w:t>
      </w:r>
      <w:r>
        <w:rPr>
          <w:w w:val="115"/>
          <w:sz w:val="14"/>
        </w:rPr>
        <w:t>compared</w:t>
      </w:r>
      <w:r>
        <w:rPr>
          <w:spacing w:val="-8"/>
          <w:w w:val="115"/>
          <w:sz w:val="14"/>
        </w:rPr>
        <w:t> </w:t>
      </w:r>
      <w:r>
        <w:rPr>
          <w:w w:val="115"/>
          <w:sz w:val="14"/>
        </w:rPr>
        <w:t>to</w:t>
      </w:r>
      <w:r>
        <w:rPr>
          <w:spacing w:val="-8"/>
          <w:w w:val="115"/>
          <w:sz w:val="14"/>
        </w:rPr>
        <w:t> </w:t>
      </w:r>
      <w:r>
        <w:rPr>
          <w:w w:val="115"/>
          <w:sz w:val="14"/>
        </w:rPr>
        <w:t>re- simulating the field when a change is introduced to the environment.</w:t>
      </w:r>
    </w:p>
    <w:p>
      <w:pPr>
        <w:spacing w:after="0" w:line="283" w:lineRule="auto"/>
        <w:jc w:val="both"/>
        <w:rPr>
          <w:sz w:val="14"/>
        </w:rPr>
        <w:sectPr>
          <w:type w:val="continuous"/>
          <w:pgSz w:w="11910" w:h="15880"/>
          <w:pgMar w:top="620" w:bottom="280" w:left="620" w:right="620"/>
          <w:cols w:num="2" w:equalWidth="0">
            <w:col w:w="1798" w:space="1491"/>
            <w:col w:w="7381"/>
          </w:cols>
        </w:sectPr>
      </w:pPr>
    </w:p>
    <w:p>
      <w:pPr>
        <w:pStyle w:val="BodyText"/>
        <w:spacing w:before="2"/>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rPr>
          <w:sz w:val="20"/>
        </w:rPr>
      </w:pPr>
    </w:p>
    <w:p>
      <w:pPr>
        <w:spacing w:after="0"/>
        <w:rPr>
          <w:sz w:val="20"/>
        </w:rPr>
        <w:sectPr>
          <w:type w:val="continuous"/>
          <w:pgSz w:w="11910" w:h="15880"/>
          <w:pgMar w:top="620" w:bottom="280" w:left="620" w:right="620"/>
        </w:sectPr>
      </w:pPr>
    </w:p>
    <w:p>
      <w:pPr>
        <w:pStyle w:val="Heading1"/>
        <w:numPr>
          <w:ilvl w:val="0"/>
          <w:numId w:val="1"/>
        </w:numPr>
        <w:tabs>
          <w:tab w:pos="375" w:val="left" w:leader="none"/>
        </w:tabs>
        <w:spacing w:line="240" w:lineRule="auto" w:before="90" w:after="0"/>
        <w:ind w:left="375" w:right="0" w:hanging="244"/>
        <w:jc w:val="left"/>
      </w:pPr>
      <w:bookmarkStart w:name="1 Introduction" w:id="2"/>
      <w:bookmarkEnd w:id="2"/>
      <w:r>
        <w:rPr>
          <w:b w:val="0"/>
        </w:rPr>
      </w:r>
      <w:r>
        <w:rPr>
          <w:spacing w:val="-2"/>
          <w:w w:val="110"/>
        </w:rPr>
        <w:t>Introduction</w:t>
      </w:r>
    </w:p>
    <w:p>
      <w:pPr>
        <w:pStyle w:val="BodyText"/>
        <w:spacing w:before="51"/>
        <w:rPr>
          <w:b/>
        </w:rPr>
      </w:pPr>
    </w:p>
    <w:p>
      <w:pPr>
        <w:pStyle w:val="BodyText"/>
        <w:spacing w:line="273" w:lineRule="auto"/>
        <w:ind w:left="131" w:right="38" w:firstLine="239"/>
        <w:jc w:val="both"/>
      </w:pPr>
      <w:r>
        <w:rPr>
          <w:w w:val="110"/>
        </w:rPr>
        <w:t>The</w:t>
      </w:r>
      <w:r>
        <w:rPr>
          <w:spacing w:val="-5"/>
          <w:w w:val="110"/>
        </w:rPr>
        <w:t> </w:t>
      </w:r>
      <w:r>
        <w:rPr>
          <w:w w:val="110"/>
        </w:rPr>
        <w:t>computational</w:t>
      </w:r>
      <w:r>
        <w:rPr>
          <w:spacing w:val="-4"/>
          <w:w w:val="110"/>
        </w:rPr>
        <w:t> </w:t>
      </w:r>
      <w:r>
        <w:rPr>
          <w:w w:val="110"/>
        </w:rPr>
        <w:t>problem</w:t>
      </w:r>
      <w:r>
        <w:rPr>
          <w:spacing w:val="-5"/>
          <w:w w:val="110"/>
        </w:rPr>
        <w:t> </w:t>
      </w:r>
      <w:r>
        <w:rPr>
          <w:w w:val="110"/>
        </w:rPr>
        <w:t>of</w:t>
      </w:r>
      <w:r>
        <w:rPr>
          <w:spacing w:val="-4"/>
          <w:w w:val="110"/>
        </w:rPr>
        <w:t> </w:t>
      </w:r>
      <w:r>
        <w:rPr>
          <w:w w:val="110"/>
        </w:rPr>
        <w:t>finding</w:t>
      </w:r>
      <w:r>
        <w:rPr>
          <w:spacing w:val="-6"/>
          <w:w w:val="110"/>
        </w:rPr>
        <w:t> </w:t>
      </w:r>
      <w:r>
        <w:rPr>
          <w:w w:val="110"/>
        </w:rPr>
        <w:t>a</w:t>
      </w:r>
      <w:r>
        <w:rPr>
          <w:spacing w:val="-5"/>
          <w:w w:val="110"/>
        </w:rPr>
        <w:t> </w:t>
      </w:r>
      <w:r>
        <w:rPr>
          <w:w w:val="110"/>
        </w:rPr>
        <w:t>collision-free</w:t>
      </w:r>
      <w:r>
        <w:rPr>
          <w:spacing w:val="-5"/>
          <w:w w:val="110"/>
        </w:rPr>
        <w:t> </w:t>
      </w:r>
      <w:r>
        <w:rPr>
          <w:w w:val="110"/>
        </w:rPr>
        <w:t>path</w:t>
      </w:r>
      <w:r>
        <w:rPr>
          <w:spacing w:val="-6"/>
          <w:w w:val="110"/>
        </w:rPr>
        <w:t> </w:t>
      </w:r>
      <w:r>
        <w:rPr>
          <w:w w:val="110"/>
        </w:rPr>
        <w:t>between two</w:t>
      </w:r>
      <w:r>
        <w:rPr>
          <w:spacing w:val="-3"/>
          <w:w w:val="110"/>
        </w:rPr>
        <w:t> </w:t>
      </w:r>
      <w:r>
        <w:rPr>
          <w:w w:val="110"/>
        </w:rPr>
        <w:t>points,</w:t>
      </w:r>
      <w:r>
        <w:rPr>
          <w:spacing w:val="-4"/>
          <w:w w:val="110"/>
        </w:rPr>
        <w:t> </w:t>
      </w:r>
      <w:r>
        <w:rPr>
          <w:w w:val="110"/>
        </w:rPr>
        <w:t>A</w:t>
      </w:r>
      <w:r>
        <w:rPr>
          <w:spacing w:val="-4"/>
          <w:w w:val="110"/>
        </w:rPr>
        <w:t> </w:t>
      </w:r>
      <w:r>
        <w:rPr>
          <w:w w:val="110"/>
        </w:rPr>
        <w:t>and</w:t>
      </w:r>
      <w:r>
        <w:rPr>
          <w:spacing w:val="-4"/>
          <w:w w:val="110"/>
        </w:rPr>
        <w:t> </w:t>
      </w:r>
      <w:r>
        <w:rPr>
          <w:w w:val="110"/>
        </w:rPr>
        <w:t>B,</w:t>
      </w:r>
      <w:r>
        <w:rPr>
          <w:spacing w:val="-3"/>
          <w:w w:val="110"/>
        </w:rPr>
        <w:t> </w:t>
      </w:r>
      <w:r>
        <w:rPr>
          <w:w w:val="110"/>
        </w:rPr>
        <w:t>based</w:t>
      </w:r>
      <w:r>
        <w:rPr>
          <w:spacing w:val="-3"/>
          <w:w w:val="110"/>
        </w:rPr>
        <w:t> </w:t>
      </w:r>
      <w:r>
        <w:rPr>
          <w:w w:val="110"/>
        </w:rPr>
        <w:t>on</w:t>
      </w:r>
      <w:r>
        <w:rPr>
          <w:spacing w:val="-4"/>
          <w:w w:val="110"/>
        </w:rPr>
        <w:t> </w:t>
      </w:r>
      <w:r>
        <w:rPr>
          <w:w w:val="110"/>
        </w:rPr>
        <w:t>given</w:t>
      </w:r>
      <w:r>
        <w:rPr>
          <w:spacing w:val="-4"/>
          <w:w w:val="110"/>
        </w:rPr>
        <w:t> </w:t>
      </w:r>
      <w:r>
        <w:rPr>
          <w:w w:val="110"/>
        </w:rPr>
        <w:t>constraints</w:t>
      </w:r>
      <w:r>
        <w:rPr>
          <w:spacing w:val="-4"/>
          <w:w w:val="110"/>
        </w:rPr>
        <w:t> </w:t>
      </w:r>
      <w:r>
        <w:rPr>
          <w:w w:val="110"/>
        </w:rPr>
        <w:t>is</w:t>
      </w:r>
      <w:r>
        <w:rPr>
          <w:spacing w:val="-3"/>
          <w:w w:val="110"/>
        </w:rPr>
        <w:t> </w:t>
      </w:r>
      <w:r>
        <w:rPr>
          <w:w w:val="110"/>
        </w:rPr>
        <w:t>classically</w:t>
      </w:r>
      <w:r>
        <w:rPr>
          <w:spacing w:val="-4"/>
          <w:w w:val="110"/>
        </w:rPr>
        <w:t> </w:t>
      </w:r>
      <w:r>
        <w:rPr>
          <w:w w:val="110"/>
        </w:rPr>
        <w:t>called</w:t>
      </w:r>
      <w:r>
        <w:rPr>
          <w:spacing w:val="-5"/>
          <w:w w:val="110"/>
        </w:rPr>
        <w:t> </w:t>
      </w:r>
      <w:r>
        <w:rPr>
          <w:w w:val="110"/>
        </w:rPr>
        <w:t>the path</w:t>
      </w:r>
      <w:r>
        <w:rPr>
          <w:w w:val="110"/>
        </w:rPr>
        <w:t> planning</w:t>
      </w:r>
      <w:r>
        <w:rPr>
          <w:w w:val="110"/>
        </w:rPr>
        <w:t> problem</w:t>
      </w:r>
      <w:r>
        <w:rPr>
          <w:w w:val="110"/>
        </w:rPr>
        <w:t> and</w:t>
      </w:r>
      <w:r>
        <w:rPr>
          <w:w w:val="110"/>
        </w:rPr>
        <w:t> solving</w:t>
      </w:r>
      <w:r>
        <w:rPr>
          <w:w w:val="110"/>
        </w:rPr>
        <w:t> it</w:t>
      </w:r>
      <w:r>
        <w:rPr>
          <w:w w:val="110"/>
        </w:rPr>
        <w:t> is</w:t>
      </w:r>
      <w:r>
        <w:rPr>
          <w:w w:val="110"/>
        </w:rPr>
        <w:t> considered</w:t>
      </w:r>
      <w:r>
        <w:rPr>
          <w:w w:val="110"/>
        </w:rPr>
        <w:t> as</w:t>
      </w:r>
      <w:r>
        <w:rPr>
          <w:w w:val="110"/>
        </w:rPr>
        <w:t> a</w:t>
      </w:r>
      <w:r>
        <w:rPr>
          <w:w w:val="110"/>
        </w:rPr>
        <w:t> fundamental functionality for autonomous and semi-autonomous systems.</w:t>
      </w:r>
    </w:p>
    <w:p>
      <w:pPr>
        <w:pStyle w:val="BodyText"/>
        <w:spacing w:line="266" w:lineRule="auto"/>
        <w:ind w:left="131" w:right="38" w:firstLine="239"/>
        <w:jc w:val="both"/>
      </w:pPr>
      <w:r>
        <w:rPr>
          <w:w w:val="110"/>
        </w:rPr>
        <w:t>The</w:t>
      </w:r>
      <w:r>
        <w:rPr>
          <w:spacing w:val="-6"/>
          <w:w w:val="110"/>
        </w:rPr>
        <w:t> </w:t>
      </w:r>
      <w:r>
        <w:rPr>
          <w:w w:val="110"/>
        </w:rPr>
        <w:t>path</w:t>
      </w:r>
      <w:r>
        <w:rPr>
          <w:spacing w:val="-6"/>
          <w:w w:val="110"/>
        </w:rPr>
        <w:t> </w:t>
      </w:r>
      <w:r>
        <w:rPr>
          <w:w w:val="110"/>
        </w:rPr>
        <w:t>planning</w:t>
      </w:r>
      <w:r>
        <w:rPr>
          <w:spacing w:val="-7"/>
          <w:w w:val="110"/>
        </w:rPr>
        <w:t> </w:t>
      </w:r>
      <w:r>
        <w:rPr>
          <w:w w:val="110"/>
        </w:rPr>
        <w:t>problem</w:t>
      </w:r>
      <w:r>
        <w:rPr>
          <w:spacing w:val="-7"/>
          <w:w w:val="110"/>
        </w:rPr>
        <w:t> </w:t>
      </w:r>
      <w:r>
        <w:rPr>
          <w:w w:val="110"/>
        </w:rPr>
        <w:t>is</w:t>
      </w:r>
      <w:r>
        <w:rPr>
          <w:spacing w:val="-6"/>
          <w:w w:val="110"/>
        </w:rPr>
        <w:t> </w:t>
      </w:r>
      <w:r>
        <w:rPr>
          <w:w w:val="110"/>
        </w:rPr>
        <w:t>solved</w:t>
      </w:r>
      <w:r>
        <w:rPr>
          <w:spacing w:val="-6"/>
          <w:w w:val="110"/>
        </w:rPr>
        <w:t> </w:t>
      </w:r>
      <w:r>
        <w:rPr>
          <w:w w:val="110"/>
        </w:rPr>
        <w:t>in</w:t>
      </w:r>
      <w:r>
        <w:rPr>
          <w:spacing w:val="-7"/>
          <w:w w:val="110"/>
        </w:rPr>
        <w:t> </w:t>
      </w:r>
      <w:r>
        <w:rPr>
          <w:w w:val="110"/>
        </w:rPr>
        <w:t>a</w:t>
      </w:r>
      <w:r>
        <w:rPr>
          <w:spacing w:val="-6"/>
          <w:w w:val="110"/>
        </w:rPr>
        <w:t> </w:t>
      </w:r>
      <w:r>
        <w:rPr>
          <w:w w:val="110"/>
        </w:rPr>
        <w:t>fully</w:t>
      </w:r>
      <w:r>
        <w:rPr>
          <w:spacing w:val="-7"/>
          <w:w w:val="110"/>
        </w:rPr>
        <w:t> </w:t>
      </w:r>
      <w:r>
        <w:rPr>
          <w:w w:val="110"/>
        </w:rPr>
        <w:t>defined</w:t>
      </w:r>
      <w:r>
        <w:rPr>
          <w:spacing w:val="-6"/>
          <w:w w:val="110"/>
        </w:rPr>
        <w:t> </w:t>
      </w:r>
      <w:r>
        <w:rPr>
          <w:w w:val="110"/>
        </w:rPr>
        <w:t>environment. That is,</w:t>
      </w:r>
      <w:r>
        <w:rPr>
          <w:w w:val="110"/>
        </w:rPr>
        <w:t> the field</w:t>
      </w:r>
      <w:r>
        <w:rPr>
          <w:w w:val="110"/>
        </w:rPr>
        <w:t> boundaries, configuration</w:t>
      </w:r>
      <w:r>
        <w:rPr>
          <w:w w:val="110"/>
        </w:rPr>
        <w:t> and obstacles</w:t>
      </w:r>
      <w:r>
        <w:rPr>
          <w:w w:val="110"/>
        </w:rPr>
        <w:t> are defined. These definitions are obtained prior to the path planning phase by, for example, Simultaneous Localization and Mapping algorithms [</w:t>
      </w:r>
      <w:hyperlink w:history="true" w:anchor="_bookmark15">
        <w:r>
          <w:rPr>
            <w:color w:val="2196D1"/>
            <w:w w:val="110"/>
          </w:rPr>
          <w:t>1</w:t>
        </w:r>
        <w:r>
          <w:rPr>
            <w:rFonts w:ascii="STIX" w:hAnsi="STIX"/>
            <w:color w:val="2196D1"/>
            <w:w w:val="110"/>
          </w:rPr>
          <w:t>–</w:t>
        </w:r>
        <w:r>
          <w:rPr>
            <w:color w:val="2196D1"/>
            <w:w w:val="110"/>
          </w:rPr>
          <w:t>3</w:t>
        </w:r>
      </w:hyperlink>
      <w:r>
        <w:rPr>
          <w:w w:val="110"/>
        </w:rPr>
        <w:t>].</w:t>
      </w:r>
    </w:p>
    <w:p>
      <w:pPr>
        <w:pStyle w:val="BodyText"/>
        <w:spacing w:line="140" w:lineRule="exact"/>
        <w:ind w:left="370"/>
        <w:jc w:val="both"/>
      </w:pPr>
      <w:r>
        <w:rPr>
          <w:w w:val="110"/>
        </w:rPr>
        <w:t>The</w:t>
      </w:r>
      <w:r>
        <w:rPr>
          <w:spacing w:val="41"/>
          <w:w w:val="110"/>
        </w:rPr>
        <w:t> </w:t>
      </w:r>
      <w:r>
        <w:rPr>
          <w:w w:val="110"/>
        </w:rPr>
        <w:t>path</w:t>
      </w:r>
      <w:r>
        <w:rPr>
          <w:spacing w:val="41"/>
          <w:w w:val="110"/>
        </w:rPr>
        <w:t> </w:t>
      </w:r>
      <w:r>
        <w:rPr>
          <w:w w:val="110"/>
        </w:rPr>
        <w:t>planning</w:t>
      </w:r>
      <w:r>
        <w:rPr>
          <w:spacing w:val="42"/>
          <w:w w:val="110"/>
        </w:rPr>
        <w:t> </w:t>
      </w:r>
      <w:r>
        <w:rPr>
          <w:w w:val="110"/>
        </w:rPr>
        <w:t>problem</w:t>
      </w:r>
      <w:r>
        <w:rPr>
          <w:spacing w:val="40"/>
          <w:w w:val="110"/>
        </w:rPr>
        <w:t> </w:t>
      </w:r>
      <w:r>
        <w:rPr>
          <w:w w:val="110"/>
        </w:rPr>
        <w:t>has</w:t>
      </w:r>
      <w:r>
        <w:rPr>
          <w:spacing w:val="41"/>
          <w:w w:val="110"/>
        </w:rPr>
        <w:t> </w:t>
      </w:r>
      <w:r>
        <w:rPr>
          <w:w w:val="110"/>
        </w:rPr>
        <w:t>been</w:t>
      </w:r>
      <w:r>
        <w:rPr>
          <w:spacing w:val="42"/>
          <w:w w:val="110"/>
        </w:rPr>
        <w:t> </w:t>
      </w:r>
      <w:r>
        <w:rPr>
          <w:w w:val="110"/>
        </w:rPr>
        <w:t>previously</w:t>
      </w:r>
      <w:r>
        <w:rPr>
          <w:spacing w:val="41"/>
          <w:w w:val="110"/>
        </w:rPr>
        <w:t> </w:t>
      </w:r>
      <w:r>
        <w:rPr>
          <w:w w:val="110"/>
        </w:rPr>
        <w:t>approached</w:t>
      </w:r>
      <w:r>
        <w:rPr>
          <w:spacing w:val="41"/>
          <w:w w:val="110"/>
        </w:rPr>
        <w:t> </w:t>
      </w:r>
      <w:r>
        <w:rPr>
          <w:spacing w:val="-5"/>
          <w:w w:val="110"/>
        </w:rPr>
        <w:t>by</w:t>
      </w:r>
    </w:p>
    <w:p>
      <w:pPr>
        <w:pStyle w:val="BodyText"/>
        <w:spacing w:line="264" w:lineRule="auto" w:before="23"/>
        <w:ind w:left="131" w:right="38"/>
        <w:jc w:val="both"/>
      </w:pPr>
      <w:r>
        <w:rPr>
          <w:w w:val="110"/>
        </w:rPr>
        <w:t>multiple</w:t>
      </w:r>
      <w:r>
        <w:rPr>
          <w:w w:val="110"/>
        </w:rPr>
        <w:t> classes</w:t>
      </w:r>
      <w:r>
        <w:rPr>
          <w:w w:val="110"/>
        </w:rPr>
        <w:t> of</w:t>
      </w:r>
      <w:r>
        <w:rPr>
          <w:w w:val="110"/>
        </w:rPr>
        <w:t> algorithms;</w:t>
      </w:r>
      <w:r>
        <w:rPr>
          <w:w w:val="110"/>
        </w:rPr>
        <w:t> such</w:t>
      </w:r>
      <w:r>
        <w:rPr>
          <w:w w:val="110"/>
        </w:rPr>
        <w:t> as</w:t>
      </w:r>
      <w:r>
        <w:rPr>
          <w:w w:val="110"/>
        </w:rPr>
        <w:t> Combinatorial</w:t>
      </w:r>
      <w:r>
        <w:rPr>
          <w:w w:val="110"/>
        </w:rPr>
        <w:t> Planning</w:t>
      </w:r>
      <w:r>
        <w:rPr>
          <w:w w:val="110"/>
        </w:rPr>
        <w:t> </w:t>
      </w:r>
      <w:r>
        <w:rPr>
          <w:w w:val="110"/>
        </w:rPr>
        <w:t>[</w:t>
      </w:r>
      <w:hyperlink w:history="true" w:anchor="_bookmark16">
        <w:r>
          <w:rPr>
            <w:color w:val="2196D1"/>
            <w:w w:val="110"/>
          </w:rPr>
          <w:t>4</w:t>
        </w:r>
      </w:hyperlink>
      <w:r>
        <w:rPr>
          <w:w w:val="110"/>
        </w:rPr>
        <w:t>,</w:t>
      </w:r>
      <w:hyperlink w:history="true" w:anchor="_bookmark17">
        <w:r>
          <w:rPr>
            <w:color w:val="2196D1"/>
            <w:w w:val="110"/>
          </w:rPr>
          <w:t>5</w:t>
        </w:r>
      </w:hyperlink>
      <w:r>
        <w:rPr>
          <w:w w:val="110"/>
        </w:rPr>
        <w:t>], Sampling-Based</w:t>
      </w:r>
      <w:r>
        <w:rPr>
          <w:w w:val="110"/>
        </w:rPr>
        <w:t> Planning</w:t>
      </w:r>
      <w:r>
        <w:rPr>
          <w:w w:val="110"/>
        </w:rPr>
        <w:t> techniques</w:t>
      </w:r>
      <w:r>
        <w:rPr>
          <w:w w:val="110"/>
        </w:rPr>
        <w:t> [</w:t>
      </w:r>
      <w:hyperlink w:history="true" w:anchor="_bookmark18">
        <w:r>
          <w:rPr>
            <w:color w:val="2196D1"/>
            <w:w w:val="110"/>
          </w:rPr>
          <w:t>6</w:t>
        </w:r>
      </w:hyperlink>
      <w:r>
        <w:rPr>
          <w:w w:val="110"/>
        </w:rPr>
        <w:t>,</w:t>
      </w:r>
      <w:hyperlink w:history="true" w:anchor="_bookmark19">
        <w:r>
          <w:rPr>
            <w:color w:val="2196D1"/>
            <w:w w:val="110"/>
          </w:rPr>
          <w:t>7</w:t>
        </w:r>
      </w:hyperlink>
      <w:r>
        <w:rPr>
          <w:w w:val="110"/>
        </w:rPr>
        <w:t>]</w:t>
      </w:r>
      <w:r>
        <w:rPr>
          <w:w w:val="110"/>
        </w:rPr>
        <w:t> and</w:t>
      </w:r>
      <w:r>
        <w:rPr>
          <w:w w:val="110"/>
        </w:rPr>
        <w:t> physical</w:t>
      </w:r>
      <w:r>
        <w:rPr>
          <w:w w:val="110"/>
        </w:rPr>
        <w:t> algorithms </w:t>
      </w:r>
      <w:r>
        <w:rPr>
          <w:spacing w:val="2"/>
        </w:rPr>
        <w:t>which</w:t>
      </w:r>
      <w:r>
        <w:rPr>
          <w:spacing w:val="18"/>
        </w:rPr>
        <w:t> </w:t>
      </w:r>
      <w:r>
        <w:rPr>
          <w:spacing w:val="2"/>
        </w:rPr>
        <w:t>include</w:t>
      </w:r>
      <w:r>
        <w:rPr>
          <w:spacing w:val="19"/>
        </w:rPr>
        <w:t> </w:t>
      </w:r>
      <w:r>
        <w:rPr>
          <w:spacing w:val="2"/>
        </w:rPr>
        <w:t>the</w:t>
      </w:r>
      <w:r>
        <w:rPr>
          <w:spacing w:val="18"/>
        </w:rPr>
        <w:t> </w:t>
      </w:r>
      <w:r>
        <w:rPr>
          <w:spacing w:val="2"/>
        </w:rPr>
        <w:t>Artificial</w:t>
      </w:r>
      <w:r>
        <w:rPr>
          <w:spacing w:val="19"/>
        </w:rPr>
        <w:t> </w:t>
      </w:r>
      <w:r>
        <w:rPr>
          <w:spacing w:val="2"/>
        </w:rPr>
        <w:t>Potential</w:t>
      </w:r>
      <w:r>
        <w:rPr>
          <w:spacing w:val="19"/>
        </w:rPr>
        <w:t> </w:t>
      </w:r>
      <w:r>
        <w:rPr>
          <w:spacing w:val="2"/>
        </w:rPr>
        <w:t>Field</w:t>
      </w:r>
      <w:r>
        <w:rPr>
          <w:spacing w:val="18"/>
        </w:rPr>
        <w:t> </w:t>
      </w:r>
      <w:r>
        <w:rPr>
          <w:spacing w:val="2"/>
        </w:rPr>
        <w:t>method</w:t>
      </w:r>
      <w:r>
        <w:rPr>
          <w:spacing w:val="19"/>
        </w:rPr>
        <w:t> </w:t>
      </w:r>
      <w:r>
        <w:rPr>
          <w:spacing w:val="2"/>
        </w:rPr>
        <w:t>(APF)</w:t>
      </w:r>
      <w:r>
        <w:rPr>
          <w:spacing w:val="19"/>
        </w:rPr>
        <w:t> </w:t>
      </w:r>
      <w:r>
        <w:rPr>
          <w:spacing w:val="2"/>
        </w:rPr>
        <w:t>[</w:t>
      </w:r>
      <w:hyperlink w:history="true" w:anchor="_bookmark20">
        <w:r>
          <w:rPr>
            <w:color w:val="2196D1"/>
            <w:spacing w:val="2"/>
          </w:rPr>
          <w:t>8</w:t>
        </w:r>
        <w:r>
          <w:rPr>
            <w:rFonts w:ascii="STIX" w:hAnsi="STIX"/>
            <w:color w:val="2196D1"/>
            <w:spacing w:val="2"/>
          </w:rPr>
          <w:t>–</w:t>
        </w:r>
        <w:r>
          <w:rPr>
            <w:color w:val="2196D1"/>
            <w:spacing w:val="2"/>
          </w:rPr>
          <w:t>10</w:t>
        </w:r>
      </w:hyperlink>
      <w:r>
        <w:rPr>
          <w:spacing w:val="2"/>
        </w:rPr>
        <w:t>]</w:t>
      </w:r>
      <w:r>
        <w:rPr>
          <w:spacing w:val="18"/>
        </w:rPr>
        <w:t> </w:t>
      </w:r>
      <w:r>
        <w:rPr>
          <w:spacing w:val="2"/>
        </w:rPr>
        <w:t>and</w:t>
      </w:r>
      <w:r>
        <w:rPr>
          <w:spacing w:val="17"/>
        </w:rPr>
        <w:t> </w:t>
      </w:r>
      <w:r>
        <w:rPr>
          <w:spacing w:val="-5"/>
        </w:rPr>
        <w:t>the</w:t>
      </w:r>
    </w:p>
    <w:p>
      <w:pPr>
        <w:pStyle w:val="BodyText"/>
        <w:spacing w:line="141" w:lineRule="exact"/>
        <w:ind w:left="131"/>
        <w:jc w:val="both"/>
      </w:pPr>
      <w:r>
        <w:rPr>
          <w:w w:val="110"/>
        </w:rPr>
        <w:t>approach</w:t>
      </w:r>
      <w:r>
        <w:rPr>
          <w:spacing w:val="-9"/>
          <w:w w:val="110"/>
        </w:rPr>
        <w:t> </w:t>
      </w:r>
      <w:r>
        <w:rPr>
          <w:w w:val="110"/>
        </w:rPr>
        <w:t>of</w:t>
      </w:r>
      <w:r>
        <w:rPr>
          <w:spacing w:val="-10"/>
          <w:w w:val="110"/>
        </w:rPr>
        <w:t> </w:t>
      </w:r>
      <w:r>
        <w:rPr>
          <w:w w:val="110"/>
        </w:rPr>
        <w:t>interest</w:t>
      </w:r>
      <w:r>
        <w:rPr>
          <w:spacing w:val="-8"/>
          <w:w w:val="110"/>
        </w:rPr>
        <w:t> </w:t>
      </w:r>
      <w:r>
        <w:rPr>
          <w:w w:val="110"/>
        </w:rPr>
        <w:t>in</w:t>
      </w:r>
      <w:r>
        <w:rPr>
          <w:spacing w:val="-10"/>
          <w:w w:val="110"/>
        </w:rPr>
        <w:t> </w:t>
      </w:r>
      <w:r>
        <w:rPr>
          <w:w w:val="110"/>
        </w:rPr>
        <w:t>this</w:t>
      </w:r>
      <w:r>
        <w:rPr>
          <w:spacing w:val="-8"/>
          <w:w w:val="110"/>
        </w:rPr>
        <w:t> </w:t>
      </w:r>
      <w:r>
        <w:rPr>
          <w:w w:val="110"/>
        </w:rPr>
        <w:t>paper,</w:t>
      </w:r>
      <w:r>
        <w:rPr>
          <w:spacing w:val="-9"/>
          <w:w w:val="110"/>
        </w:rPr>
        <w:t> </w:t>
      </w:r>
      <w:r>
        <w:rPr>
          <w:w w:val="110"/>
        </w:rPr>
        <w:t>the</w:t>
      </w:r>
      <w:r>
        <w:rPr>
          <w:spacing w:val="-9"/>
          <w:w w:val="110"/>
        </w:rPr>
        <w:t> </w:t>
      </w:r>
      <w:r>
        <w:rPr>
          <w:w w:val="110"/>
        </w:rPr>
        <w:t>Stream</w:t>
      </w:r>
      <w:r>
        <w:rPr>
          <w:spacing w:val="-9"/>
          <w:w w:val="110"/>
        </w:rPr>
        <w:t> </w:t>
      </w:r>
      <w:r>
        <w:rPr>
          <w:w w:val="110"/>
        </w:rPr>
        <w:t>Field</w:t>
      </w:r>
      <w:r>
        <w:rPr>
          <w:spacing w:val="-9"/>
          <w:w w:val="110"/>
        </w:rPr>
        <w:t> </w:t>
      </w:r>
      <w:r>
        <w:rPr>
          <w:w w:val="110"/>
        </w:rPr>
        <w:t>Navigation</w:t>
      </w:r>
      <w:r>
        <w:rPr>
          <w:spacing w:val="-9"/>
          <w:w w:val="110"/>
        </w:rPr>
        <w:t> </w:t>
      </w:r>
      <w:r>
        <w:rPr>
          <w:spacing w:val="-2"/>
          <w:w w:val="110"/>
        </w:rPr>
        <w:t>approach</w:t>
      </w:r>
    </w:p>
    <w:p>
      <w:pPr>
        <w:pStyle w:val="BodyText"/>
        <w:spacing w:before="26"/>
        <w:ind w:left="131"/>
      </w:pPr>
      <w:r>
        <w:rPr>
          <w:spacing w:val="-2"/>
          <w:w w:val="120"/>
        </w:rPr>
        <w:t>[</w:t>
      </w:r>
      <w:hyperlink w:history="true" w:anchor="_bookmark21">
        <w:r>
          <w:rPr>
            <w:color w:val="2196D1"/>
            <w:spacing w:val="-2"/>
            <w:w w:val="120"/>
          </w:rPr>
          <w:t>11</w:t>
        </w:r>
      </w:hyperlink>
      <w:r>
        <w:rPr>
          <w:spacing w:val="-2"/>
          <w:w w:val="120"/>
        </w:rPr>
        <w:t>].</w:t>
      </w:r>
    </w:p>
    <w:p>
      <w:pPr>
        <w:pStyle w:val="BodyText"/>
        <w:spacing w:line="273" w:lineRule="auto" w:before="25"/>
        <w:ind w:left="131" w:right="38" w:firstLine="239"/>
        <w:jc w:val="both"/>
      </w:pPr>
      <w:r>
        <w:rPr>
          <w:w w:val="110"/>
        </w:rPr>
        <w:t>Each of these classes has benefits and limitations. For example, </w:t>
      </w:r>
      <w:r>
        <w:rPr>
          <w:w w:val="110"/>
        </w:rPr>
        <w:t>al- gorithms in the combinatorial planning</w:t>
      </w:r>
      <w:r>
        <w:rPr>
          <w:spacing w:val="-1"/>
          <w:w w:val="110"/>
        </w:rPr>
        <w:t> </w:t>
      </w:r>
      <w:r>
        <w:rPr>
          <w:w w:val="110"/>
        </w:rPr>
        <w:t>class are</w:t>
      </w:r>
      <w:r>
        <w:rPr>
          <w:spacing w:val="-1"/>
          <w:w w:val="110"/>
        </w:rPr>
        <w:t> </w:t>
      </w:r>
      <w:r>
        <w:rPr>
          <w:w w:val="110"/>
        </w:rPr>
        <w:t>complete (A path will be found if it exists), however, they become quickly inefficient as the dimensionality</w:t>
      </w:r>
      <w:r>
        <w:rPr>
          <w:spacing w:val="-3"/>
          <w:w w:val="110"/>
        </w:rPr>
        <w:t> </w:t>
      </w:r>
      <w:r>
        <w:rPr>
          <w:w w:val="110"/>
        </w:rPr>
        <w:t>of</w:t>
      </w:r>
      <w:r>
        <w:rPr>
          <w:spacing w:val="-4"/>
          <w:w w:val="110"/>
        </w:rPr>
        <w:t> </w:t>
      </w:r>
      <w:r>
        <w:rPr>
          <w:w w:val="110"/>
        </w:rPr>
        <w:t>the</w:t>
      </w:r>
      <w:r>
        <w:rPr>
          <w:spacing w:val="-3"/>
          <w:w w:val="110"/>
        </w:rPr>
        <w:t> </w:t>
      </w:r>
      <w:r>
        <w:rPr>
          <w:w w:val="110"/>
        </w:rPr>
        <w:t>field</w:t>
      </w:r>
      <w:r>
        <w:rPr>
          <w:spacing w:val="-3"/>
          <w:w w:val="110"/>
        </w:rPr>
        <w:t> </w:t>
      </w:r>
      <w:r>
        <w:rPr>
          <w:w w:val="110"/>
        </w:rPr>
        <w:t>space</w:t>
      </w:r>
      <w:r>
        <w:rPr>
          <w:spacing w:val="-4"/>
          <w:w w:val="110"/>
        </w:rPr>
        <w:t> </w:t>
      </w:r>
      <w:r>
        <w:rPr>
          <w:w w:val="110"/>
        </w:rPr>
        <w:t>increases.</w:t>
      </w:r>
      <w:r>
        <w:rPr>
          <w:spacing w:val="-3"/>
          <w:w w:val="110"/>
        </w:rPr>
        <w:t> </w:t>
      </w:r>
      <w:r>
        <w:rPr>
          <w:w w:val="110"/>
        </w:rPr>
        <w:t>Sampling-based</w:t>
      </w:r>
      <w:r>
        <w:rPr>
          <w:spacing w:val="-3"/>
          <w:w w:val="110"/>
        </w:rPr>
        <w:t> </w:t>
      </w:r>
      <w:r>
        <w:rPr>
          <w:w w:val="110"/>
        </w:rPr>
        <w:t>techniques are</w:t>
      </w:r>
      <w:r>
        <w:rPr>
          <w:w w:val="110"/>
        </w:rPr>
        <w:t> probabilistically</w:t>
      </w:r>
      <w:r>
        <w:rPr>
          <w:w w:val="110"/>
        </w:rPr>
        <w:t> complete</w:t>
      </w:r>
      <w:r>
        <w:rPr>
          <w:w w:val="110"/>
        </w:rPr>
        <w:t> (the</w:t>
      </w:r>
      <w:r>
        <w:rPr>
          <w:w w:val="110"/>
        </w:rPr>
        <w:t> probability</w:t>
      </w:r>
      <w:r>
        <w:rPr>
          <w:w w:val="110"/>
        </w:rPr>
        <w:t> of</w:t>
      </w:r>
      <w:r>
        <w:rPr>
          <w:w w:val="110"/>
        </w:rPr>
        <w:t> finding</w:t>
      </w:r>
      <w:r>
        <w:rPr>
          <w:w w:val="110"/>
        </w:rPr>
        <w:t> this</w:t>
      </w:r>
      <w:r>
        <w:rPr>
          <w:w w:val="110"/>
        </w:rPr>
        <w:t> solution approaches</w:t>
      </w:r>
      <w:r>
        <w:rPr>
          <w:spacing w:val="-3"/>
          <w:w w:val="110"/>
        </w:rPr>
        <w:t> </w:t>
      </w:r>
      <w:r>
        <w:rPr>
          <w:w w:val="110"/>
        </w:rPr>
        <w:t>one</w:t>
      </w:r>
      <w:r>
        <w:rPr>
          <w:spacing w:val="-4"/>
          <w:w w:val="110"/>
        </w:rPr>
        <w:t> </w:t>
      </w:r>
      <w:r>
        <w:rPr>
          <w:w w:val="110"/>
        </w:rPr>
        <w:t>if</w:t>
      </w:r>
      <w:r>
        <w:rPr>
          <w:spacing w:val="-4"/>
          <w:w w:val="110"/>
        </w:rPr>
        <w:t> </w:t>
      </w:r>
      <w:r>
        <w:rPr>
          <w:w w:val="110"/>
        </w:rPr>
        <w:t>the</w:t>
      </w:r>
      <w:r>
        <w:rPr>
          <w:spacing w:val="-4"/>
          <w:w w:val="110"/>
        </w:rPr>
        <w:t> </w:t>
      </w:r>
      <w:r>
        <w:rPr>
          <w:w w:val="110"/>
        </w:rPr>
        <w:t>algorithm</w:t>
      </w:r>
      <w:r>
        <w:rPr>
          <w:spacing w:val="-4"/>
          <w:w w:val="110"/>
        </w:rPr>
        <w:t> </w:t>
      </w:r>
      <w:r>
        <w:rPr>
          <w:w w:val="110"/>
        </w:rPr>
        <w:t>kept</w:t>
      </w:r>
      <w:r>
        <w:rPr>
          <w:spacing w:val="-3"/>
          <w:w w:val="110"/>
        </w:rPr>
        <w:t> </w:t>
      </w:r>
      <w:r>
        <w:rPr>
          <w:w w:val="110"/>
        </w:rPr>
        <w:t>working</w:t>
      </w:r>
      <w:r>
        <w:rPr>
          <w:spacing w:val="-4"/>
          <w:w w:val="110"/>
        </w:rPr>
        <w:t> </w:t>
      </w:r>
      <w:r>
        <w:rPr>
          <w:w w:val="110"/>
        </w:rPr>
        <w:t>without</w:t>
      </w:r>
      <w:r>
        <w:rPr>
          <w:spacing w:val="-3"/>
          <w:w w:val="110"/>
        </w:rPr>
        <w:t> </w:t>
      </w:r>
      <w:r>
        <w:rPr>
          <w:w w:val="110"/>
        </w:rPr>
        <w:t>bounds)</w:t>
      </w:r>
      <w:r>
        <w:rPr>
          <w:spacing w:val="-4"/>
          <w:w w:val="110"/>
        </w:rPr>
        <w:t> </w:t>
      </w:r>
      <w:r>
        <w:rPr>
          <w:w w:val="110"/>
        </w:rPr>
        <w:t>while</w:t>
      </w:r>
      <w:r>
        <w:rPr>
          <w:spacing w:val="-4"/>
          <w:w w:val="110"/>
        </w:rPr>
        <w:t> </w:t>
      </w:r>
      <w:r>
        <w:rPr>
          <w:w w:val="110"/>
        </w:rPr>
        <w:t>in the</w:t>
      </w:r>
      <w:r>
        <w:rPr>
          <w:spacing w:val="2"/>
          <w:w w:val="110"/>
        </w:rPr>
        <w:t> </w:t>
      </w:r>
      <w:r>
        <w:rPr>
          <w:w w:val="110"/>
        </w:rPr>
        <w:t>artificial</w:t>
      </w:r>
      <w:r>
        <w:rPr>
          <w:spacing w:val="2"/>
          <w:w w:val="110"/>
        </w:rPr>
        <w:t> </w:t>
      </w:r>
      <w:r>
        <w:rPr>
          <w:w w:val="110"/>
        </w:rPr>
        <w:t>potential</w:t>
      </w:r>
      <w:r>
        <w:rPr>
          <w:spacing w:val="3"/>
          <w:w w:val="110"/>
        </w:rPr>
        <w:t> </w:t>
      </w:r>
      <w:r>
        <w:rPr>
          <w:w w:val="110"/>
        </w:rPr>
        <w:t>field,</w:t>
      </w:r>
      <w:r>
        <w:rPr>
          <w:spacing w:val="2"/>
          <w:w w:val="110"/>
        </w:rPr>
        <w:t> </w:t>
      </w:r>
      <w:r>
        <w:rPr>
          <w:w w:val="110"/>
        </w:rPr>
        <w:t>there</w:t>
      </w:r>
      <w:r>
        <w:rPr>
          <w:spacing w:val="2"/>
          <w:w w:val="110"/>
        </w:rPr>
        <w:t> </w:t>
      </w:r>
      <w:r>
        <w:rPr>
          <w:w w:val="110"/>
        </w:rPr>
        <w:t>is</w:t>
      </w:r>
      <w:r>
        <w:rPr>
          <w:spacing w:val="2"/>
          <w:w w:val="110"/>
        </w:rPr>
        <w:t> </w:t>
      </w:r>
      <w:r>
        <w:rPr>
          <w:w w:val="110"/>
        </w:rPr>
        <w:t>the</w:t>
      </w:r>
      <w:r>
        <w:rPr>
          <w:spacing w:val="3"/>
          <w:w w:val="110"/>
        </w:rPr>
        <w:t> </w:t>
      </w:r>
      <w:r>
        <w:rPr>
          <w:w w:val="110"/>
        </w:rPr>
        <w:t>problem</w:t>
      </w:r>
      <w:r>
        <w:rPr>
          <w:spacing w:val="2"/>
          <w:w w:val="110"/>
        </w:rPr>
        <w:t> </w:t>
      </w:r>
      <w:r>
        <w:rPr>
          <w:w w:val="110"/>
        </w:rPr>
        <w:t>of</w:t>
      </w:r>
      <w:r>
        <w:rPr>
          <w:spacing w:val="3"/>
          <w:w w:val="110"/>
        </w:rPr>
        <w:t> </w:t>
      </w:r>
      <w:r>
        <w:rPr>
          <w:w w:val="110"/>
        </w:rPr>
        <w:t>local-minima</w:t>
      </w:r>
      <w:r>
        <w:rPr>
          <w:spacing w:val="3"/>
          <w:w w:val="110"/>
        </w:rPr>
        <w:t> </w:t>
      </w:r>
      <w:r>
        <w:rPr>
          <w:spacing w:val="-4"/>
          <w:w w:val="110"/>
        </w:rPr>
        <w:t>being</w:t>
      </w:r>
    </w:p>
    <w:p>
      <w:pPr>
        <w:pStyle w:val="BodyText"/>
        <w:spacing w:before="90"/>
        <w:ind w:left="131"/>
        <w:jc w:val="both"/>
      </w:pPr>
      <w:r>
        <w:rPr/>
        <w:br w:type="column"/>
      </w:r>
      <w:r>
        <w:rPr>
          <w:w w:val="110"/>
        </w:rPr>
        <w:t>created</w:t>
      </w:r>
      <w:r>
        <w:rPr>
          <w:spacing w:val="9"/>
          <w:w w:val="110"/>
        </w:rPr>
        <w:t> </w:t>
      </w:r>
      <w:r>
        <w:rPr>
          <w:w w:val="110"/>
        </w:rPr>
        <w:t>in</w:t>
      </w:r>
      <w:r>
        <w:rPr>
          <w:spacing w:val="10"/>
          <w:w w:val="110"/>
        </w:rPr>
        <w:t> </w:t>
      </w:r>
      <w:r>
        <w:rPr>
          <w:w w:val="110"/>
        </w:rPr>
        <w:t>the</w:t>
      </w:r>
      <w:r>
        <w:rPr>
          <w:spacing w:val="9"/>
          <w:w w:val="110"/>
        </w:rPr>
        <w:t> </w:t>
      </w:r>
      <w:r>
        <w:rPr>
          <w:spacing w:val="-2"/>
          <w:w w:val="110"/>
        </w:rPr>
        <w:t>field.</w:t>
      </w:r>
    </w:p>
    <w:p>
      <w:pPr>
        <w:pStyle w:val="BodyText"/>
        <w:spacing w:line="273" w:lineRule="auto" w:before="25"/>
        <w:ind w:left="131" w:right="130" w:firstLine="239"/>
        <w:jc w:val="both"/>
      </w:pPr>
      <w:r>
        <w:rPr>
          <w:w w:val="110"/>
        </w:rPr>
        <w:t>The local minima problem in the APF algorithms can be solved by estimating</w:t>
      </w:r>
      <w:r>
        <w:rPr>
          <w:w w:val="110"/>
        </w:rPr>
        <w:t> obstacles</w:t>
      </w:r>
      <w:r>
        <w:rPr>
          <w:w w:val="110"/>
        </w:rPr>
        <w:t> to</w:t>
      </w:r>
      <w:r>
        <w:rPr>
          <w:w w:val="110"/>
        </w:rPr>
        <w:t> be</w:t>
      </w:r>
      <w:r>
        <w:rPr>
          <w:w w:val="110"/>
        </w:rPr>
        <w:t> cylinders</w:t>
      </w:r>
      <w:r>
        <w:rPr>
          <w:w w:val="110"/>
        </w:rPr>
        <w:t> and</w:t>
      </w:r>
      <w:r>
        <w:rPr>
          <w:w w:val="110"/>
        </w:rPr>
        <w:t> then</w:t>
      </w:r>
      <w:r>
        <w:rPr>
          <w:w w:val="110"/>
        </w:rPr>
        <w:t> calculating</w:t>
      </w:r>
      <w:r>
        <w:rPr>
          <w:w w:val="110"/>
        </w:rPr>
        <w:t> fluid</w:t>
      </w:r>
      <w:r>
        <w:rPr>
          <w:w w:val="110"/>
        </w:rPr>
        <w:t> </w:t>
      </w:r>
      <w:r>
        <w:rPr>
          <w:w w:val="110"/>
        </w:rPr>
        <w:t>stream only</w:t>
      </w:r>
      <w:r>
        <w:rPr>
          <w:spacing w:val="-3"/>
          <w:w w:val="110"/>
        </w:rPr>
        <w:t> </w:t>
      </w:r>
      <w:r>
        <w:rPr>
          <w:w w:val="110"/>
        </w:rPr>
        <w:t>around</w:t>
      </w:r>
      <w:r>
        <w:rPr>
          <w:spacing w:val="-3"/>
          <w:w w:val="110"/>
        </w:rPr>
        <w:t> </w:t>
      </w:r>
      <w:r>
        <w:rPr>
          <w:w w:val="110"/>
        </w:rPr>
        <w:t>these</w:t>
      </w:r>
      <w:r>
        <w:rPr>
          <w:spacing w:val="-4"/>
          <w:w w:val="110"/>
        </w:rPr>
        <w:t> </w:t>
      </w:r>
      <w:r>
        <w:rPr>
          <w:w w:val="110"/>
        </w:rPr>
        <w:t>cylinders</w:t>
      </w:r>
      <w:r>
        <w:rPr>
          <w:spacing w:val="-3"/>
          <w:w w:val="110"/>
        </w:rPr>
        <w:t> </w:t>
      </w:r>
      <w:r>
        <w:rPr>
          <w:w w:val="110"/>
        </w:rPr>
        <w:t>using</w:t>
      </w:r>
      <w:r>
        <w:rPr>
          <w:spacing w:val="-2"/>
          <w:w w:val="110"/>
        </w:rPr>
        <w:t> </w:t>
      </w:r>
      <w:r>
        <w:rPr>
          <w:w w:val="110"/>
        </w:rPr>
        <w:t>specific</w:t>
      </w:r>
      <w:r>
        <w:rPr>
          <w:spacing w:val="-4"/>
          <w:w w:val="110"/>
        </w:rPr>
        <w:t> </w:t>
      </w:r>
      <w:r>
        <w:rPr>
          <w:w w:val="110"/>
        </w:rPr>
        <w:t>potential</w:t>
      </w:r>
      <w:r>
        <w:rPr>
          <w:spacing w:val="-3"/>
          <w:w w:val="110"/>
        </w:rPr>
        <w:t> </w:t>
      </w:r>
      <w:r>
        <w:rPr>
          <w:w w:val="110"/>
        </w:rPr>
        <w:t>functions</w:t>
      </w:r>
      <w:r>
        <w:rPr>
          <w:spacing w:val="-3"/>
          <w:w w:val="110"/>
        </w:rPr>
        <w:t> </w:t>
      </w:r>
      <w:r>
        <w:rPr>
          <w:w w:val="110"/>
        </w:rPr>
        <w:t>[</w:t>
      </w:r>
      <w:hyperlink w:history="true" w:anchor="_bookmark25">
        <w:r>
          <w:rPr>
            <w:color w:val="2196D1"/>
            <w:w w:val="110"/>
          </w:rPr>
          <w:t>15</w:t>
        </w:r>
      </w:hyperlink>
      <w:r>
        <w:rPr>
          <w:w w:val="110"/>
        </w:rPr>
        <w:t>].</w:t>
      </w:r>
      <w:r>
        <w:rPr>
          <w:spacing w:val="-3"/>
          <w:w w:val="110"/>
        </w:rPr>
        <w:t> </w:t>
      </w:r>
      <w:r>
        <w:rPr>
          <w:w w:val="110"/>
        </w:rPr>
        <w:t>The downside</w:t>
      </w:r>
      <w:r>
        <w:rPr>
          <w:spacing w:val="-4"/>
          <w:w w:val="110"/>
        </w:rPr>
        <w:t> </w:t>
      </w:r>
      <w:r>
        <w:rPr>
          <w:w w:val="110"/>
        </w:rPr>
        <w:t>in</w:t>
      </w:r>
      <w:r>
        <w:rPr>
          <w:spacing w:val="-4"/>
          <w:w w:val="110"/>
        </w:rPr>
        <w:t> </w:t>
      </w:r>
      <w:r>
        <w:rPr>
          <w:w w:val="110"/>
        </w:rPr>
        <w:t>this</w:t>
      </w:r>
      <w:r>
        <w:rPr>
          <w:spacing w:val="-4"/>
          <w:w w:val="110"/>
        </w:rPr>
        <w:t> </w:t>
      </w:r>
      <w:r>
        <w:rPr>
          <w:w w:val="110"/>
        </w:rPr>
        <w:t>solution</w:t>
      </w:r>
      <w:r>
        <w:rPr>
          <w:spacing w:val="-4"/>
          <w:w w:val="110"/>
        </w:rPr>
        <w:t> </w:t>
      </w:r>
      <w:r>
        <w:rPr>
          <w:w w:val="110"/>
        </w:rPr>
        <w:t>is</w:t>
      </w:r>
      <w:r>
        <w:rPr>
          <w:spacing w:val="-4"/>
          <w:w w:val="110"/>
        </w:rPr>
        <w:t> </w:t>
      </w:r>
      <w:r>
        <w:rPr>
          <w:w w:val="110"/>
        </w:rPr>
        <w:t>that</w:t>
      </w:r>
      <w:r>
        <w:rPr>
          <w:spacing w:val="-4"/>
          <w:w w:val="110"/>
        </w:rPr>
        <w:t> </w:t>
      </w:r>
      <w:r>
        <w:rPr>
          <w:w w:val="110"/>
        </w:rPr>
        <w:t>complex</w:t>
      </w:r>
      <w:r>
        <w:rPr>
          <w:spacing w:val="-4"/>
          <w:w w:val="110"/>
        </w:rPr>
        <w:t> </w:t>
      </w:r>
      <w:r>
        <w:rPr>
          <w:w w:val="110"/>
        </w:rPr>
        <w:t>obstacles</w:t>
      </w:r>
      <w:r>
        <w:rPr>
          <w:spacing w:val="-3"/>
          <w:w w:val="110"/>
        </w:rPr>
        <w:t> </w:t>
      </w:r>
      <w:r>
        <w:rPr>
          <w:w w:val="110"/>
        </w:rPr>
        <w:t>are</w:t>
      </w:r>
      <w:r>
        <w:rPr>
          <w:spacing w:val="-5"/>
          <w:w w:val="110"/>
        </w:rPr>
        <w:t> </w:t>
      </w:r>
      <w:r>
        <w:rPr>
          <w:w w:val="110"/>
        </w:rPr>
        <w:t>approximated</w:t>
      </w:r>
      <w:r>
        <w:rPr>
          <w:spacing w:val="-4"/>
          <w:w w:val="110"/>
        </w:rPr>
        <w:t> </w:t>
      </w:r>
      <w:r>
        <w:rPr>
          <w:w w:val="110"/>
        </w:rPr>
        <w:t>to be</w:t>
      </w:r>
      <w:r>
        <w:rPr>
          <w:w w:val="110"/>
        </w:rPr>
        <w:t> cylinders</w:t>
      </w:r>
      <w:r>
        <w:rPr>
          <w:w w:val="110"/>
        </w:rPr>
        <w:t> and</w:t>
      </w:r>
      <w:r>
        <w:rPr>
          <w:w w:val="110"/>
        </w:rPr>
        <w:t> it</w:t>
      </w:r>
      <w:r>
        <w:rPr>
          <w:w w:val="110"/>
        </w:rPr>
        <w:t> may</w:t>
      </w:r>
      <w:r>
        <w:rPr>
          <w:w w:val="110"/>
        </w:rPr>
        <w:t> not</w:t>
      </w:r>
      <w:r>
        <w:rPr>
          <w:w w:val="110"/>
        </w:rPr>
        <w:t> be</w:t>
      </w:r>
      <w:r>
        <w:rPr>
          <w:w w:val="110"/>
        </w:rPr>
        <w:t> a</w:t>
      </w:r>
      <w:r>
        <w:rPr>
          <w:w w:val="110"/>
        </w:rPr>
        <w:t> valid</w:t>
      </w:r>
      <w:r>
        <w:rPr>
          <w:w w:val="110"/>
        </w:rPr>
        <w:t> approximation</w:t>
      </w:r>
      <w:r>
        <w:rPr>
          <w:w w:val="110"/>
        </w:rPr>
        <w:t> in</w:t>
      </w:r>
      <w:r>
        <w:rPr>
          <w:w w:val="110"/>
        </w:rPr>
        <w:t> some</w:t>
      </w:r>
      <w:r>
        <w:rPr>
          <w:w w:val="110"/>
        </w:rPr>
        <w:t> cases. </w:t>
      </w:r>
      <w:r>
        <w:rPr>
          <w:spacing w:val="2"/>
        </w:rPr>
        <w:t>Another</w:t>
      </w:r>
      <w:r>
        <w:rPr>
          <w:spacing w:val="19"/>
        </w:rPr>
        <w:t> </w:t>
      </w:r>
      <w:r>
        <w:rPr>
          <w:spacing w:val="2"/>
        </w:rPr>
        <w:t>solution</w:t>
      </w:r>
      <w:r>
        <w:rPr>
          <w:spacing w:val="19"/>
        </w:rPr>
        <w:t> </w:t>
      </w:r>
      <w:r>
        <w:rPr>
          <w:spacing w:val="2"/>
        </w:rPr>
        <w:t>is</w:t>
      </w:r>
      <w:r>
        <w:rPr>
          <w:spacing w:val="20"/>
        </w:rPr>
        <w:t> </w:t>
      </w:r>
      <w:r>
        <w:rPr>
          <w:spacing w:val="2"/>
        </w:rPr>
        <w:t>also</w:t>
      </w:r>
      <w:r>
        <w:rPr>
          <w:spacing w:val="19"/>
        </w:rPr>
        <w:t> </w:t>
      </w:r>
      <w:r>
        <w:rPr>
          <w:spacing w:val="2"/>
        </w:rPr>
        <w:t>introduced</w:t>
      </w:r>
      <w:r>
        <w:rPr>
          <w:spacing w:val="18"/>
        </w:rPr>
        <w:t> </w:t>
      </w:r>
      <w:r>
        <w:rPr>
          <w:spacing w:val="2"/>
        </w:rPr>
        <w:t>in</w:t>
      </w:r>
      <w:r>
        <w:rPr>
          <w:spacing w:val="19"/>
        </w:rPr>
        <w:t> </w:t>
      </w:r>
      <w:r>
        <w:rPr>
          <w:spacing w:val="2"/>
        </w:rPr>
        <w:t>[</w:t>
      </w:r>
      <w:hyperlink w:history="true" w:anchor="_bookmark26">
        <w:r>
          <w:rPr>
            <w:color w:val="2196D1"/>
            <w:spacing w:val="2"/>
          </w:rPr>
          <w:t>16</w:t>
        </w:r>
      </w:hyperlink>
      <w:r>
        <w:rPr>
          <w:spacing w:val="2"/>
        </w:rPr>
        <w:t>].</w:t>
      </w:r>
      <w:r>
        <w:rPr>
          <w:spacing w:val="20"/>
        </w:rPr>
        <w:t> </w:t>
      </w:r>
      <w:r>
        <w:rPr>
          <w:spacing w:val="2"/>
        </w:rPr>
        <w:t>Machine</w:t>
      </w:r>
      <w:r>
        <w:rPr>
          <w:spacing w:val="18"/>
        </w:rPr>
        <w:t> </w:t>
      </w:r>
      <w:r>
        <w:rPr>
          <w:spacing w:val="2"/>
        </w:rPr>
        <w:t>learning</w:t>
      </w:r>
      <w:r>
        <w:rPr>
          <w:spacing w:val="17"/>
        </w:rPr>
        <w:t> </w:t>
      </w:r>
      <w:r>
        <w:rPr>
          <w:spacing w:val="-2"/>
        </w:rPr>
        <w:t>techniques</w:t>
      </w:r>
    </w:p>
    <w:p>
      <w:pPr>
        <w:pStyle w:val="BodyText"/>
        <w:spacing w:line="271" w:lineRule="auto"/>
        <w:ind w:left="131" w:right="130"/>
        <w:jc w:val="both"/>
      </w:pPr>
      <w:r>
        <w:rPr>
          <w:w w:val="110"/>
        </w:rPr>
        <w:t>[</w:t>
      </w:r>
      <w:hyperlink w:history="true" w:anchor="_bookmark22">
        <w:r>
          <w:rPr>
            <w:color w:val="2196D1"/>
            <w:w w:val="110"/>
          </w:rPr>
          <w:t>12</w:t>
        </w:r>
      </w:hyperlink>
      <w:r>
        <w:rPr>
          <w:w w:val="110"/>
        </w:rPr>
        <w:t>] and optimization techniques [</w:t>
      </w:r>
      <w:hyperlink w:history="true" w:anchor="_bookmark23">
        <w:r>
          <w:rPr>
            <w:color w:val="2196D1"/>
            <w:w w:val="110"/>
          </w:rPr>
          <w:t>13</w:t>
        </w:r>
      </w:hyperlink>
      <w:r>
        <w:rPr>
          <w:w w:val="110"/>
        </w:rPr>
        <w:t>,</w:t>
      </w:r>
      <w:hyperlink w:history="true" w:anchor="_bookmark24">
        <w:r>
          <w:rPr>
            <w:color w:val="2196D1"/>
            <w:w w:val="110"/>
          </w:rPr>
          <w:t>14</w:t>
        </w:r>
      </w:hyperlink>
      <w:r>
        <w:rPr>
          <w:w w:val="110"/>
        </w:rPr>
        <w:t>] were also applied to </w:t>
      </w:r>
      <w:r>
        <w:rPr>
          <w:w w:val="110"/>
        </w:rPr>
        <w:t>improve the obstacle avoidance behavior of the artificial potential field.</w:t>
      </w:r>
    </w:p>
    <w:p>
      <w:pPr>
        <w:pStyle w:val="BodyText"/>
        <w:spacing w:line="273" w:lineRule="auto" w:before="1"/>
        <w:ind w:left="131" w:right="130" w:firstLine="239"/>
        <w:jc w:val="both"/>
      </w:pPr>
      <w:r>
        <w:rPr>
          <w:w w:val="110"/>
        </w:rPr>
        <w:t>The Stream Field Navigation algorithm uses fluid stream equations and mechanics to represent the navigation field and inherently </w:t>
      </w:r>
      <w:r>
        <w:rPr>
          <w:w w:val="110"/>
        </w:rPr>
        <w:t>solves the</w:t>
      </w:r>
      <w:r>
        <w:rPr>
          <w:spacing w:val="-10"/>
          <w:w w:val="110"/>
        </w:rPr>
        <w:t> </w:t>
      </w:r>
      <w:r>
        <w:rPr>
          <w:w w:val="110"/>
        </w:rPr>
        <w:t>local-minima</w:t>
      </w:r>
      <w:r>
        <w:rPr>
          <w:spacing w:val="-9"/>
          <w:w w:val="110"/>
        </w:rPr>
        <w:t> </w:t>
      </w:r>
      <w:r>
        <w:rPr>
          <w:w w:val="110"/>
        </w:rPr>
        <w:t>problem.</w:t>
      </w:r>
      <w:r>
        <w:rPr>
          <w:spacing w:val="-10"/>
          <w:w w:val="110"/>
        </w:rPr>
        <w:t> </w:t>
      </w:r>
      <w:r>
        <w:rPr>
          <w:w w:val="110"/>
        </w:rPr>
        <w:t>Although</w:t>
      </w:r>
      <w:r>
        <w:rPr>
          <w:spacing w:val="-10"/>
          <w:w w:val="110"/>
        </w:rPr>
        <w:t> </w:t>
      </w:r>
      <w:r>
        <w:rPr>
          <w:w w:val="110"/>
        </w:rPr>
        <w:t>the</w:t>
      </w:r>
      <w:r>
        <w:rPr>
          <w:spacing w:val="-10"/>
          <w:w w:val="110"/>
        </w:rPr>
        <w:t> </w:t>
      </w:r>
      <w:r>
        <w:rPr>
          <w:w w:val="110"/>
        </w:rPr>
        <w:t>SFN</w:t>
      </w:r>
      <w:r>
        <w:rPr>
          <w:spacing w:val="-9"/>
          <w:w w:val="110"/>
        </w:rPr>
        <w:t> </w:t>
      </w:r>
      <w:r>
        <w:rPr>
          <w:w w:val="110"/>
        </w:rPr>
        <w:t>algorithm</w:t>
      </w:r>
      <w:r>
        <w:rPr>
          <w:spacing w:val="-10"/>
          <w:w w:val="110"/>
        </w:rPr>
        <w:t> </w:t>
      </w:r>
      <w:r>
        <w:rPr>
          <w:w w:val="110"/>
        </w:rPr>
        <w:t>is</w:t>
      </w:r>
      <w:r>
        <w:rPr>
          <w:spacing w:val="-10"/>
          <w:w w:val="110"/>
        </w:rPr>
        <w:t> </w:t>
      </w:r>
      <w:r>
        <w:rPr>
          <w:w w:val="110"/>
        </w:rPr>
        <w:t>improved</w:t>
      </w:r>
      <w:r>
        <w:rPr>
          <w:spacing w:val="-9"/>
          <w:w w:val="110"/>
        </w:rPr>
        <w:t> </w:t>
      </w:r>
      <w:r>
        <w:rPr>
          <w:w w:val="110"/>
        </w:rPr>
        <w:t>the </w:t>
      </w:r>
      <w:r>
        <w:rPr>
          <w:spacing w:val="-2"/>
          <w:w w:val="110"/>
        </w:rPr>
        <w:t>computational efficiency</w:t>
      </w:r>
      <w:r>
        <w:rPr>
          <w:spacing w:val="-3"/>
          <w:w w:val="110"/>
        </w:rPr>
        <w:t> </w:t>
      </w:r>
      <w:r>
        <w:rPr>
          <w:spacing w:val="-2"/>
          <w:w w:val="110"/>
        </w:rPr>
        <w:t>as it uses the directional</w:t>
      </w:r>
      <w:r>
        <w:rPr>
          <w:spacing w:val="-3"/>
          <w:w w:val="110"/>
        </w:rPr>
        <w:t> </w:t>
      </w:r>
      <w:r>
        <w:rPr>
          <w:spacing w:val="-2"/>
          <w:w w:val="110"/>
        </w:rPr>
        <w:t>residuals, it would still </w:t>
      </w:r>
      <w:r>
        <w:rPr>
          <w:w w:val="110"/>
        </w:rPr>
        <w:t>require</w:t>
      </w:r>
      <w:r>
        <w:rPr>
          <w:w w:val="110"/>
        </w:rPr>
        <w:t> the</w:t>
      </w:r>
      <w:r>
        <w:rPr>
          <w:w w:val="110"/>
        </w:rPr>
        <w:t> stream</w:t>
      </w:r>
      <w:r>
        <w:rPr>
          <w:w w:val="110"/>
        </w:rPr>
        <w:t> directions</w:t>
      </w:r>
      <w:r>
        <w:rPr>
          <w:w w:val="110"/>
        </w:rPr>
        <w:t> to</w:t>
      </w:r>
      <w:r>
        <w:rPr>
          <w:w w:val="110"/>
        </w:rPr>
        <w:t> be</w:t>
      </w:r>
      <w:r>
        <w:rPr>
          <w:w w:val="110"/>
        </w:rPr>
        <w:t> recalculated</w:t>
      </w:r>
      <w:r>
        <w:rPr>
          <w:w w:val="110"/>
        </w:rPr>
        <w:t> in</w:t>
      </w:r>
      <w:r>
        <w:rPr>
          <w:w w:val="110"/>
        </w:rPr>
        <w:t> a</w:t>
      </w:r>
      <w:r>
        <w:rPr>
          <w:w w:val="110"/>
        </w:rPr>
        <w:t> kinematic</w:t>
      </w:r>
      <w:r>
        <w:rPr>
          <w:w w:val="110"/>
        </w:rPr>
        <w:t> envi- ronment when the obstacles change their position.</w:t>
      </w:r>
    </w:p>
    <w:p>
      <w:pPr>
        <w:pStyle w:val="BodyText"/>
        <w:spacing w:line="273" w:lineRule="auto"/>
        <w:ind w:left="131" w:right="130" w:firstLine="239"/>
        <w:jc w:val="both"/>
      </w:pPr>
      <w:r>
        <w:rPr>
          <w:w w:val="110"/>
        </w:rPr>
        <w:t>This</w:t>
      </w:r>
      <w:r>
        <w:rPr>
          <w:spacing w:val="-13"/>
          <w:w w:val="110"/>
        </w:rPr>
        <w:t> </w:t>
      </w:r>
      <w:r>
        <w:rPr>
          <w:w w:val="110"/>
        </w:rPr>
        <w:t>research</w:t>
      </w:r>
      <w:r>
        <w:rPr>
          <w:spacing w:val="-11"/>
          <w:w w:val="110"/>
        </w:rPr>
        <w:t> </w:t>
      </w:r>
      <w:r>
        <w:rPr>
          <w:w w:val="110"/>
        </w:rPr>
        <w:t>introduces</w:t>
      </w:r>
      <w:r>
        <w:rPr>
          <w:spacing w:val="-11"/>
          <w:w w:val="110"/>
        </w:rPr>
        <w:t> </w:t>
      </w:r>
      <w:r>
        <w:rPr>
          <w:w w:val="110"/>
        </w:rPr>
        <w:t>another</w:t>
      </w:r>
      <w:r>
        <w:rPr>
          <w:spacing w:val="-11"/>
          <w:w w:val="110"/>
        </w:rPr>
        <w:t> </w:t>
      </w:r>
      <w:r>
        <w:rPr>
          <w:w w:val="110"/>
        </w:rPr>
        <w:t>layer</w:t>
      </w:r>
      <w:r>
        <w:rPr>
          <w:spacing w:val="-11"/>
          <w:w w:val="110"/>
        </w:rPr>
        <w:t> </w:t>
      </w:r>
      <w:r>
        <w:rPr>
          <w:w w:val="110"/>
        </w:rPr>
        <w:t>of</w:t>
      </w:r>
      <w:r>
        <w:rPr>
          <w:spacing w:val="-11"/>
          <w:w w:val="110"/>
        </w:rPr>
        <w:t> </w:t>
      </w:r>
      <w:r>
        <w:rPr>
          <w:w w:val="110"/>
        </w:rPr>
        <w:t>efficiency</w:t>
      </w:r>
      <w:r>
        <w:rPr>
          <w:spacing w:val="-11"/>
          <w:w w:val="110"/>
        </w:rPr>
        <w:t> </w:t>
      </w:r>
      <w:r>
        <w:rPr>
          <w:w w:val="110"/>
        </w:rPr>
        <w:t>improvement</w:t>
      </w:r>
      <w:r>
        <w:rPr>
          <w:spacing w:val="-11"/>
          <w:w w:val="110"/>
        </w:rPr>
        <w:t> </w:t>
      </w:r>
      <w:r>
        <w:rPr>
          <w:w w:val="110"/>
        </w:rPr>
        <w:t>for the case of the mentioned kinematic environments. In the next section, the</w:t>
      </w:r>
      <w:r>
        <w:rPr>
          <w:w w:val="110"/>
        </w:rPr>
        <w:t> mathematical</w:t>
      </w:r>
      <w:r>
        <w:rPr>
          <w:w w:val="110"/>
        </w:rPr>
        <w:t> model</w:t>
      </w:r>
      <w:r>
        <w:rPr>
          <w:w w:val="110"/>
        </w:rPr>
        <w:t> and</w:t>
      </w:r>
      <w:r>
        <w:rPr>
          <w:w w:val="110"/>
        </w:rPr>
        <w:t> the</w:t>
      </w:r>
      <w:r>
        <w:rPr>
          <w:w w:val="110"/>
        </w:rPr>
        <w:t> fundamental</w:t>
      </w:r>
      <w:r>
        <w:rPr>
          <w:w w:val="110"/>
        </w:rPr>
        <w:t> SFN</w:t>
      </w:r>
      <w:r>
        <w:rPr>
          <w:w w:val="110"/>
        </w:rPr>
        <w:t> approach</w:t>
      </w:r>
      <w:r>
        <w:rPr>
          <w:w w:val="110"/>
        </w:rPr>
        <w:t> are explained</w:t>
      </w:r>
      <w:r>
        <w:rPr>
          <w:spacing w:val="-11"/>
          <w:w w:val="110"/>
        </w:rPr>
        <w:t> </w:t>
      </w:r>
      <w:r>
        <w:rPr>
          <w:w w:val="110"/>
        </w:rPr>
        <w:t>while</w:t>
      </w:r>
      <w:r>
        <w:rPr>
          <w:spacing w:val="-11"/>
          <w:w w:val="110"/>
        </w:rPr>
        <w:t> </w:t>
      </w:r>
      <w:r>
        <w:rPr>
          <w:w w:val="110"/>
        </w:rPr>
        <w:t>section</w:t>
      </w:r>
      <w:r>
        <w:rPr>
          <w:spacing w:val="-11"/>
          <w:w w:val="110"/>
        </w:rPr>
        <w:t> </w:t>
      </w:r>
      <w:hyperlink w:history="true" w:anchor="_bookmark1">
        <w:r>
          <w:rPr>
            <w:color w:val="2196D1"/>
            <w:w w:val="110"/>
          </w:rPr>
          <w:t>3</w:t>
        </w:r>
      </w:hyperlink>
      <w:r>
        <w:rPr>
          <w:color w:val="2196D1"/>
          <w:spacing w:val="-11"/>
          <w:w w:val="110"/>
        </w:rPr>
        <w:t> </w:t>
      </w:r>
      <w:r>
        <w:rPr>
          <w:w w:val="110"/>
        </w:rPr>
        <w:t>shows</w:t>
      </w:r>
      <w:r>
        <w:rPr>
          <w:spacing w:val="-10"/>
          <w:w w:val="110"/>
        </w:rPr>
        <w:t> </w:t>
      </w:r>
      <w:r>
        <w:rPr>
          <w:w w:val="110"/>
        </w:rPr>
        <w:t>how</w:t>
      </w:r>
      <w:r>
        <w:rPr>
          <w:spacing w:val="-11"/>
          <w:w w:val="110"/>
        </w:rPr>
        <w:t> </w:t>
      </w:r>
      <w:r>
        <w:rPr>
          <w:w w:val="110"/>
        </w:rPr>
        <w:t>a</w:t>
      </w:r>
      <w:r>
        <w:rPr>
          <w:spacing w:val="-11"/>
          <w:w w:val="110"/>
        </w:rPr>
        <w:t> </w:t>
      </w:r>
      <w:r>
        <w:rPr>
          <w:w w:val="110"/>
        </w:rPr>
        <w:t>path</w:t>
      </w:r>
      <w:r>
        <w:rPr>
          <w:spacing w:val="-11"/>
          <w:w w:val="110"/>
        </w:rPr>
        <w:t> </w:t>
      </w:r>
      <w:r>
        <w:rPr>
          <w:w w:val="110"/>
        </w:rPr>
        <w:t>can</w:t>
      </w:r>
      <w:r>
        <w:rPr>
          <w:spacing w:val="-10"/>
          <w:w w:val="110"/>
        </w:rPr>
        <w:t> </w:t>
      </w:r>
      <w:r>
        <w:rPr>
          <w:w w:val="110"/>
        </w:rPr>
        <w:t>be</w:t>
      </w:r>
      <w:r>
        <w:rPr>
          <w:spacing w:val="-11"/>
          <w:w w:val="110"/>
        </w:rPr>
        <w:t> </w:t>
      </w:r>
      <w:r>
        <w:rPr>
          <w:w w:val="110"/>
        </w:rPr>
        <w:t>dynamically</w:t>
      </w:r>
      <w:r>
        <w:rPr>
          <w:spacing w:val="-11"/>
          <w:w w:val="110"/>
        </w:rPr>
        <w:t> </w:t>
      </w:r>
      <w:r>
        <w:rPr>
          <w:w w:val="110"/>
        </w:rPr>
        <w:t>updated to avoid stream re-calculations in special cases. Section </w:t>
      </w:r>
      <w:hyperlink w:history="true" w:anchor="_bookmark7">
        <w:r>
          <w:rPr>
            <w:color w:val="2196D1"/>
            <w:w w:val="110"/>
          </w:rPr>
          <w:t>4</w:t>
        </w:r>
      </w:hyperlink>
      <w:r>
        <w:rPr>
          <w:color w:val="2196D1"/>
          <w:w w:val="110"/>
        </w:rPr>
        <w:t> </w:t>
      </w:r>
      <w:r>
        <w:rPr>
          <w:w w:val="110"/>
        </w:rPr>
        <w:t>show the re- sults and time improvement of the introduced approach.</w:t>
      </w:r>
    </w:p>
    <w:p>
      <w:pPr>
        <w:spacing w:after="0" w:line="273" w:lineRule="auto"/>
        <w:jc w:val="both"/>
        <w:sectPr>
          <w:type w:val="continuous"/>
          <w:pgSz w:w="11910" w:h="15880"/>
          <w:pgMar w:top="620" w:bottom="280" w:left="620" w:right="620"/>
          <w:cols w:num="2" w:equalWidth="0">
            <w:col w:w="5194" w:space="186"/>
            <w:col w:w="5290"/>
          </w:cols>
        </w:sectPr>
      </w:pPr>
    </w:p>
    <w:p>
      <w:pPr>
        <w:pStyle w:val="BodyText"/>
        <w:spacing w:before="194" w:after="1"/>
        <w:rPr>
          <w:sz w:val="20"/>
        </w:rPr>
      </w:pPr>
    </w:p>
    <w:p>
      <w:pPr>
        <w:pStyle w:val="BodyText"/>
        <w:spacing w:line="20" w:lineRule="exact"/>
        <w:ind w:left="131"/>
        <w:rPr>
          <w:sz w:val="2"/>
        </w:rPr>
      </w:pPr>
      <w:r>
        <w:rPr>
          <w:sz w:val="2"/>
        </w:rPr>
        <mc:AlternateContent>
          <mc:Choice Requires="wps">
            <w:drawing>
              <wp:inline distT="0" distB="0" distL="0" distR="0">
                <wp:extent cx="459105" cy="2540"/>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2540"/>
                          <a:chExt cx="459105" cy="2540"/>
                        </a:xfrm>
                      </wpg:grpSpPr>
                      <wps:wsp>
                        <wps:cNvPr id="12" name="Graphic 12"/>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0" w:id="3"/>
      <w:bookmarkEnd w:id="3"/>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1"/>
          <w:w w:val="110"/>
          <w:sz w:val="14"/>
        </w:rPr>
        <w:t> </w:t>
      </w:r>
      <w:r>
        <w:rPr>
          <w:i/>
          <w:w w:val="110"/>
          <w:sz w:val="14"/>
        </w:rPr>
        <w:t>addresses:</w:t>
      </w:r>
      <w:r>
        <w:rPr>
          <w:i/>
          <w:spacing w:val="1"/>
          <w:w w:val="110"/>
          <w:sz w:val="14"/>
        </w:rPr>
        <w:t> </w:t>
      </w:r>
      <w:hyperlink r:id="rId10">
        <w:r>
          <w:rPr>
            <w:color w:val="2196D1"/>
            <w:w w:val="110"/>
            <w:sz w:val="14"/>
          </w:rPr>
          <w:t>hussein.fawzy.1@gmail.com</w:t>
        </w:r>
      </w:hyperlink>
      <w:r>
        <w:rPr>
          <w:color w:val="2196D1"/>
          <w:spacing w:val="-1"/>
          <w:w w:val="110"/>
          <w:sz w:val="14"/>
        </w:rPr>
        <w:t> </w:t>
      </w:r>
      <w:r>
        <w:rPr>
          <w:w w:val="110"/>
          <w:sz w:val="14"/>
        </w:rPr>
        <w:t>(H.M.</w:t>
      </w:r>
      <w:r>
        <w:rPr>
          <w:spacing w:val="2"/>
          <w:w w:val="110"/>
          <w:sz w:val="14"/>
        </w:rPr>
        <w:t> </w:t>
      </w:r>
      <w:r>
        <w:rPr>
          <w:w w:val="110"/>
          <w:sz w:val="14"/>
        </w:rPr>
        <w:t>Fawzy), </w:t>
      </w:r>
      <w:hyperlink r:id="rId11">
        <w:r>
          <w:rPr>
            <w:color w:val="2196D1"/>
            <w:w w:val="110"/>
            <w:sz w:val="14"/>
          </w:rPr>
          <w:t>hisham.elsherif@guc.edu.eg</w:t>
        </w:r>
      </w:hyperlink>
      <w:r>
        <w:rPr>
          <w:color w:val="2196D1"/>
          <w:spacing w:val="2"/>
          <w:w w:val="110"/>
          <w:sz w:val="14"/>
        </w:rPr>
        <w:t> </w:t>
      </w:r>
      <w:r>
        <w:rPr>
          <w:w w:val="110"/>
          <w:sz w:val="14"/>
        </w:rPr>
        <w:t>(H.M. El-Sherif),</w:t>
      </w:r>
      <w:r>
        <w:rPr>
          <w:spacing w:val="2"/>
          <w:w w:val="110"/>
          <w:sz w:val="14"/>
        </w:rPr>
        <w:t> </w:t>
      </w:r>
      <w:hyperlink r:id="rId12">
        <w:r>
          <w:rPr>
            <w:color w:val="2196D1"/>
            <w:w w:val="110"/>
            <w:sz w:val="14"/>
          </w:rPr>
          <w:t>gerd.baumann@guc.edu.eg</w:t>
        </w:r>
      </w:hyperlink>
      <w:r>
        <w:rPr>
          <w:color w:val="2196D1"/>
          <w:w w:val="110"/>
          <w:sz w:val="14"/>
        </w:rPr>
        <w:t> </w:t>
      </w:r>
      <w:r>
        <w:rPr>
          <w:w w:val="110"/>
          <w:sz w:val="14"/>
        </w:rPr>
        <w:t>(G.</w:t>
      </w:r>
      <w:r>
        <w:rPr>
          <w:spacing w:val="1"/>
          <w:w w:val="110"/>
          <w:sz w:val="14"/>
        </w:rPr>
        <w:t> </w:t>
      </w:r>
      <w:r>
        <w:rPr>
          <w:spacing w:val="-2"/>
          <w:w w:val="110"/>
          <w:sz w:val="14"/>
        </w:rPr>
        <w:t>Baumann).</w:t>
      </w:r>
    </w:p>
    <w:p>
      <w:pPr>
        <w:pStyle w:val="BodyText"/>
        <w:spacing w:before="18"/>
        <w:rPr>
          <w:sz w:val="14"/>
        </w:rPr>
      </w:pPr>
    </w:p>
    <w:p>
      <w:pPr>
        <w:spacing w:line="283" w:lineRule="auto" w:before="0"/>
        <w:ind w:left="131" w:right="7040" w:firstLine="0"/>
        <w:jc w:val="left"/>
        <w:rPr>
          <w:sz w:val="14"/>
        </w:rPr>
      </w:pPr>
      <w:hyperlink r:id="rId9">
        <w:r>
          <w:rPr>
            <w:color w:val="2196D1"/>
            <w:spacing w:val="-2"/>
            <w:w w:val="115"/>
            <w:sz w:val="14"/>
          </w:rPr>
          <w:t>https://doi.org/10.1016/j.array.2022.100134</w:t>
        </w:r>
      </w:hyperlink>
      <w:r>
        <w:rPr>
          <w:color w:val="2196D1"/>
          <w:spacing w:val="80"/>
          <w:w w:val="115"/>
          <w:sz w:val="14"/>
        </w:rPr>
        <w:t>  </w:t>
      </w:r>
      <w:r>
        <w:rPr>
          <w:w w:val="115"/>
          <w:sz w:val="14"/>
        </w:rPr>
        <w:t>Received</w:t>
      </w:r>
      <w:r>
        <w:rPr>
          <w:spacing w:val="-9"/>
          <w:w w:val="115"/>
          <w:sz w:val="14"/>
        </w:rPr>
        <w:t> </w:t>
      </w:r>
      <w:r>
        <w:rPr>
          <w:w w:val="115"/>
          <w:sz w:val="14"/>
        </w:rPr>
        <w:t>2</w:t>
      </w:r>
      <w:r>
        <w:rPr>
          <w:spacing w:val="-9"/>
          <w:w w:val="115"/>
          <w:sz w:val="14"/>
        </w:rPr>
        <w:t> </w:t>
      </w:r>
      <w:r>
        <w:rPr>
          <w:w w:val="115"/>
          <w:sz w:val="14"/>
        </w:rPr>
        <w:t>October</w:t>
      </w:r>
      <w:r>
        <w:rPr>
          <w:spacing w:val="-9"/>
          <w:w w:val="115"/>
          <w:sz w:val="14"/>
        </w:rPr>
        <w:t> </w:t>
      </w:r>
      <w:r>
        <w:rPr>
          <w:w w:val="115"/>
          <w:sz w:val="14"/>
        </w:rPr>
        <w:t>2021;</w:t>
      </w:r>
      <w:r>
        <w:rPr>
          <w:spacing w:val="-9"/>
          <w:w w:val="115"/>
          <w:sz w:val="14"/>
        </w:rPr>
        <w:t> </w:t>
      </w:r>
      <w:r>
        <w:rPr>
          <w:w w:val="115"/>
          <w:sz w:val="14"/>
        </w:rPr>
        <w:t>Accepted</w:t>
      </w:r>
      <w:r>
        <w:rPr>
          <w:spacing w:val="-9"/>
          <w:w w:val="115"/>
          <w:sz w:val="14"/>
        </w:rPr>
        <w:t> </w:t>
      </w:r>
      <w:r>
        <w:rPr>
          <w:w w:val="115"/>
          <w:sz w:val="14"/>
        </w:rPr>
        <w:t>22</w:t>
      </w:r>
      <w:r>
        <w:rPr>
          <w:spacing w:val="-9"/>
          <w:w w:val="115"/>
          <w:sz w:val="14"/>
        </w:rPr>
        <w:t> </w:t>
      </w:r>
      <w:r>
        <w:rPr>
          <w:w w:val="115"/>
          <w:sz w:val="14"/>
        </w:rPr>
        <w:t>February</w:t>
      </w:r>
      <w:r>
        <w:rPr>
          <w:spacing w:val="-9"/>
          <w:w w:val="115"/>
          <w:sz w:val="14"/>
        </w:rPr>
        <w:t> </w:t>
      </w:r>
      <w:r>
        <w:rPr>
          <w:w w:val="115"/>
          <w:sz w:val="14"/>
        </w:rPr>
        <w:t>2022</w:t>
      </w:r>
    </w:p>
    <w:p>
      <w:pPr>
        <w:spacing w:before="3"/>
        <w:ind w:left="130" w:right="0" w:firstLine="0"/>
        <w:jc w:val="left"/>
        <w:rPr>
          <w:rFonts w:ascii="Georgia"/>
          <w:sz w:val="14"/>
        </w:rPr>
      </w:pPr>
      <w:r>
        <w:rPr>
          <w:rFonts w:ascii="Georgia"/>
          <w:w w:val="105"/>
          <w:sz w:val="14"/>
        </w:rPr>
        <w:t>Available</w:t>
      </w:r>
      <w:r>
        <w:rPr>
          <w:rFonts w:ascii="Georgia"/>
          <w:spacing w:val="-5"/>
          <w:w w:val="105"/>
          <w:sz w:val="14"/>
        </w:rPr>
        <w:t> </w:t>
      </w:r>
      <w:r>
        <w:rPr>
          <w:rFonts w:ascii="Georgia"/>
          <w:w w:val="105"/>
          <w:sz w:val="14"/>
        </w:rPr>
        <w:t>online</w:t>
      </w:r>
      <w:r>
        <w:rPr>
          <w:rFonts w:ascii="Georgia"/>
          <w:spacing w:val="-5"/>
          <w:w w:val="105"/>
          <w:sz w:val="14"/>
        </w:rPr>
        <w:t> </w:t>
      </w:r>
      <w:r>
        <w:rPr>
          <w:rFonts w:ascii="Georgia"/>
          <w:w w:val="105"/>
          <w:sz w:val="14"/>
        </w:rPr>
        <w:t>16</w:t>
      </w:r>
      <w:r>
        <w:rPr>
          <w:rFonts w:ascii="Georgia"/>
          <w:spacing w:val="-5"/>
          <w:w w:val="105"/>
          <w:sz w:val="14"/>
        </w:rPr>
        <w:t> </w:t>
      </w:r>
      <w:r>
        <w:rPr>
          <w:rFonts w:ascii="Georgia"/>
          <w:w w:val="105"/>
          <w:sz w:val="14"/>
        </w:rPr>
        <w:t>March</w:t>
      </w:r>
      <w:r>
        <w:rPr>
          <w:rFonts w:ascii="Georgia"/>
          <w:spacing w:val="-5"/>
          <w:w w:val="105"/>
          <w:sz w:val="14"/>
        </w:rPr>
        <w:t> </w:t>
      </w:r>
      <w:r>
        <w:rPr>
          <w:rFonts w:ascii="Georgia"/>
          <w:spacing w:val="-4"/>
          <w:w w:val="105"/>
          <w:sz w:val="14"/>
        </w:rPr>
        <w:t>2022</w:t>
      </w:r>
    </w:p>
    <w:p>
      <w:pPr>
        <w:spacing w:before="3"/>
        <w:ind w:left="130" w:right="0" w:firstLine="0"/>
        <w:jc w:val="left"/>
        <w:rPr>
          <w:rFonts w:ascii="Georgia" w:hAnsi="Georgia"/>
          <w:sz w:val="14"/>
        </w:rPr>
      </w:pPr>
      <w:r>
        <w:rPr>
          <w:rFonts w:ascii="Georgia" w:hAnsi="Georgia"/>
          <w:sz w:val="14"/>
        </w:rPr>
        <w:t>2590-0056/©</w:t>
      </w:r>
      <w:r>
        <w:rPr>
          <w:rFonts w:ascii="Georgia" w:hAnsi="Georgia"/>
          <w:spacing w:val="7"/>
          <w:sz w:val="14"/>
        </w:rPr>
        <w:t> </w:t>
      </w:r>
      <w:r>
        <w:rPr>
          <w:rFonts w:ascii="Georgia" w:hAnsi="Georgia"/>
          <w:sz w:val="14"/>
        </w:rPr>
        <w:t>2022</w:t>
      </w:r>
      <w:r>
        <w:rPr>
          <w:rFonts w:ascii="Georgia" w:hAnsi="Georgia"/>
          <w:spacing w:val="8"/>
          <w:sz w:val="14"/>
        </w:rPr>
        <w:t> </w:t>
      </w:r>
      <w:r>
        <w:rPr>
          <w:rFonts w:ascii="Georgia" w:hAnsi="Georgia"/>
          <w:sz w:val="14"/>
        </w:rPr>
        <w:t>The</w:t>
      </w:r>
      <w:r>
        <w:rPr>
          <w:rFonts w:ascii="Georgia" w:hAnsi="Georgia"/>
          <w:spacing w:val="7"/>
          <w:sz w:val="14"/>
        </w:rPr>
        <w:t> </w:t>
      </w:r>
      <w:r>
        <w:rPr>
          <w:rFonts w:ascii="Georgia" w:hAnsi="Georgia"/>
          <w:sz w:val="14"/>
        </w:rPr>
        <w:t>Authors.</w:t>
      </w:r>
      <w:r>
        <w:rPr>
          <w:rFonts w:ascii="Georgia" w:hAnsi="Georgia"/>
          <w:spacing w:val="21"/>
          <w:sz w:val="14"/>
        </w:rPr>
        <w:t> </w:t>
      </w:r>
      <w:r>
        <w:rPr>
          <w:rFonts w:ascii="Georgia" w:hAnsi="Georgia"/>
          <w:sz w:val="14"/>
        </w:rPr>
        <w:t>Published</w:t>
      </w:r>
      <w:r>
        <w:rPr>
          <w:rFonts w:ascii="Georgia" w:hAnsi="Georgia"/>
          <w:spacing w:val="7"/>
          <w:sz w:val="14"/>
        </w:rPr>
        <w:t> </w:t>
      </w:r>
      <w:r>
        <w:rPr>
          <w:rFonts w:ascii="Georgia" w:hAnsi="Georgia"/>
          <w:sz w:val="14"/>
        </w:rPr>
        <w:t>by</w:t>
      </w:r>
      <w:r>
        <w:rPr>
          <w:rFonts w:ascii="Georgia" w:hAnsi="Georgia"/>
          <w:spacing w:val="8"/>
          <w:sz w:val="14"/>
        </w:rPr>
        <w:t> </w:t>
      </w:r>
      <w:r>
        <w:rPr>
          <w:rFonts w:ascii="Georgia" w:hAnsi="Georgia"/>
          <w:sz w:val="14"/>
        </w:rPr>
        <w:t>Elsevier</w:t>
      </w:r>
      <w:r>
        <w:rPr>
          <w:rFonts w:ascii="Georgia" w:hAnsi="Georgia"/>
          <w:spacing w:val="7"/>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7"/>
          <w:sz w:val="14"/>
        </w:rPr>
        <w:t> </w:t>
      </w:r>
      <w:r>
        <w:rPr>
          <w:rFonts w:ascii="Georgia" w:hAnsi="Georgia"/>
          <w:sz w:val="14"/>
        </w:rPr>
        <w:t>is</w:t>
      </w:r>
      <w:r>
        <w:rPr>
          <w:rFonts w:ascii="Georgia" w:hAnsi="Georgia"/>
          <w:spacing w:val="8"/>
          <w:sz w:val="14"/>
        </w:rPr>
        <w:t> </w:t>
      </w:r>
      <w:r>
        <w:rPr>
          <w:rFonts w:ascii="Georgia" w:hAnsi="Georgia"/>
          <w:sz w:val="14"/>
        </w:rPr>
        <w:t>an</w:t>
      </w:r>
      <w:r>
        <w:rPr>
          <w:rFonts w:ascii="Georgia" w:hAnsi="Georgia"/>
          <w:spacing w:val="7"/>
          <w:sz w:val="14"/>
        </w:rPr>
        <w:t> </w:t>
      </w:r>
      <w:r>
        <w:rPr>
          <w:rFonts w:ascii="Georgia" w:hAnsi="Georgia"/>
          <w:sz w:val="14"/>
        </w:rPr>
        <w:t>open</w:t>
      </w:r>
      <w:r>
        <w:rPr>
          <w:rFonts w:ascii="Georgia" w:hAnsi="Georgia"/>
          <w:spacing w:val="8"/>
          <w:sz w:val="14"/>
        </w:rPr>
        <w:t> </w:t>
      </w:r>
      <w:r>
        <w:rPr>
          <w:rFonts w:ascii="Georgia" w:hAnsi="Georgia"/>
          <w:sz w:val="14"/>
        </w:rPr>
        <w:t>access</w:t>
      </w:r>
      <w:r>
        <w:rPr>
          <w:rFonts w:ascii="Georgia" w:hAnsi="Georgia"/>
          <w:spacing w:val="7"/>
          <w:sz w:val="14"/>
        </w:rPr>
        <w:t> </w:t>
      </w:r>
      <w:r>
        <w:rPr>
          <w:rFonts w:ascii="Georgia" w:hAnsi="Georgia"/>
          <w:sz w:val="14"/>
        </w:rPr>
        <w:t>article</w:t>
      </w:r>
      <w:r>
        <w:rPr>
          <w:rFonts w:ascii="Georgia" w:hAnsi="Georgia"/>
          <w:spacing w:val="8"/>
          <w:sz w:val="14"/>
        </w:rPr>
        <w:t> </w:t>
      </w:r>
      <w:r>
        <w:rPr>
          <w:rFonts w:ascii="Georgia" w:hAnsi="Georgia"/>
          <w:sz w:val="14"/>
        </w:rPr>
        <w:t>under</w:t>
      </w:r>
      <w:r>
        <w:rPr>
          <w:rFonts w:ascii="Georgia" w:hAnsi="Georgia"/>
          <w:spacing w:val="7"/>
          <w:sz w:val="14"/>
        </w:rPr>
        <w:t> </w:t>
      </w:r>
      <w:r>
        <w:rPr>
          <w:rFonts w:ascii="Georgia" w:hAnsi="Georgia"/>
          <w:sz w:val="14"/>
        </w:rPr>
        <w:t>the</w:t>
      </w:r>
      <w:r>
        <w:rPr>
          <w:rFonts w:ascii="Georgia" w:hAnsi="Georgia"/>
          <w:spacing w:val="8"/>
          <w:sz w:val="14"/>
        </w:rPr>
        <w:t> </w:t>
      </w:r>
      <w:r>
        <w:rPr>
          <w:rFonts w:ascii="Georgia" w:hAnsi="Georgia"/>
          <w:sz w:val="14"/>
        </w:rPr>
        <w:t>CC</w:t>
      </w:r>
      <w:r>
        <w:rPr>
          <w:rFonts w:ascii="Georgia" w:hAnsi="Georgia"/>
          <w:spacing w:val="7"/>
          <w:sz w:val="14"/>
        </w:rPr>
        <w:t> </w:t>
      </w:r>
      <w:r>
        <w:rPr>
          <w:rFonts w:ascii="Georgia" w:hAnsi="Georgia"/>
          <w:sz w:val="14"/>
        </w:rPr>
        <w:t>BY</w:t>
      </w:r>
      <w:r>
        <w:rPr>
          <w:rFonts w:ascii="Georgia" w:hAnsi="Georgia"/>
          <w:spacing w:val="8"/>
          <w:sz w:val="14"/>
        </w:rPr>
        <w:t> </w:t>
      </w:r>
      <w:r>
        <w:rPr>
          <w:rFonts w:ascii="Georgia" w:hAnsi="Georgia"/>
          <w:sz w:val="14"/>
        </w:rPr>
        <w:t>license</w:t>
      </w:r>
      <w:r>
        <w:rPr>
          <w:rFonts w:ascii="Georgia" w:hAnsi="Georgia"/>
          <w:spacing w:val="7"/>
          <w:sz w:val="14"/>
        </w:rPr>
        <w:t> </w:t>
      </w:r>
      <w:r>
        <w:rPr>
          <w:rFonts w:ascii="Georgia" w:hAnsi="Georgia"/>
          <w:spacing w:val="-2"/>
          <w:sz w:val="14"/>
        </w:rPr>
        <w:t>(</w:t>
      </w:r>
      <w:hyperlink r:id="rId13">
        <w:r>
          <w:rPr>
            <w:rFonts w:ascii="Georgia" w:hAnsi="Georgia"/>
            <w:color w:val="00769F"/>
            <w:spacing w:val="-2"/>
            <w:sz w:val="14"/>
          </w:rPr>
          <w:t>http://creativecommons.org/licenses/by/4.0/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20" w:right="620"/>
        </w:sectPr>
      </w:pPr>
    </w:p>
    <w:p>
      <w:pPr>
        <w:pStyle w:val="BodyText"/>
        <w:spacing w:before="10"/>
        <w:rPr>
          <w:rFonts w:ascii="Georgia"/>
          <w:sz w:val="8"/>
        </w:rPr>
      </w:pPr>
    </w:p>
    <w:p>
      <w:pPr>
        <w:spacing w:after="0"/>
        <w:rPr>
          <w:rFonts w:ascii="Georgia"/>
          <w:sz w:val="8"/>
        </w:rPr>
        <w:sectPr>
          <w:headerReference w:type="default" r:id="rId14"/>
          <w:footerReference w:type="default" r:id="rId15"/>
          <w:pgSz w:w="11910" w:h="15880"/>
          <w:pgMar w:header="655" w:footer="544" w:top="840" w:bottom="740" w:left="620" w:right="620"/>
          <w:pgNumType w:start="2"/>
        </w:sectPr>
      </w:pPr>
    </w:p>
    <w:p>
      <w:pPr>
        <w:pStyle w:val="Heading1"/>
        <w:numPr>
          <w:ilvl w:val="0"/>
          <w:numId w:val="1"/>
        </w:numPr>
        <w:tabs>
          <w:tab w:pos="375" w:val="left" w:leader="none"/>
        </w:tabs>
        <w:spacing w:line="240" w:lineRule="auto" w:before="111" w:after="0"/>
        <w:ind w:left="375" w:right="0" w:hanging="244"/>
        <w:jc w:val="left"/>
      </w:pPr>
      <w:bookmarkStart w:name="2 The mathematical model and the fundame" w:id="4"/>
      <w:bookmarkEnd w:id="4"/>
      <w:r>
        <w:rPr>
          <w:b w:val="0"/>
        </w:rPr>
      </w:r>
      <w:r>
        <w:rPr>
          <w:w w:val="110"/>
        </w:rPr>
        <w:t>The</w:t>
      </w:r>
      <w:r>
        <w:rPr>
          <w:spacing w:val="4"/>
          <w:w w:val="110"/>
        </w:rPr>
        <w:t> </w:t>
      </w:r>
      <w:r>
        <w:rPr>
          <w:w w:val="110"/>
        </w:rPr>
        <w:t>mathematical</w:t>
      </w:r>
      <w:r>
        <w:rPr>
          <w:spacing w:val="3"/>
          <w:w w:val="110"/>
        </w:rPr>
        <w:t> </w:t>
      </w:r>
      <w:r>
        <w:rPr>
          <w:w w:val="110"/>
        </w:rPr>
        <w:t>model</w:t>
      </w:r>
      <w:r>
        <w:rPr>
          <w:spacing w:val="4"/>
          <w:w w:val="110"/>
        </w:rPr>
        <w:t> </w:t>
      </w:r>
      <w:r>
        <w:rPr>
          <w:w w:val="110"/>
        </w:rPr>
        <w:t>and</w:t>
      </w:r>
      <w:r>
        <w:rPr>
          <w:spacing w:val="4"/>
          <w:w w:val="110"/>
        </w:rPr>
        <w:t> </w:t>
      </w:r>
      <w:r>
        <w:rPr>
          <w:w w:val="110"/>
        </w:rPr>
        <w:t>the</w:t>
      </w:r>
      <w:r>
        <w:rPr>
          <w:spacing w:val="3"/>
          <w:w w:val="110"/>
        </w:rPr>
        <w:t> </w:t>
      </w:r>
      <w:r>
        <w:rPr>
          <w:w w:val="110"/>
        </w:rPr>
        <w:t>fundamental</w:t>
      </w:r>
      <w:r>
        <w:rPr>
          <w:spacing w:val="4"/>
          <w:w w:val="110"/>
        </w:rPr>
        <w:t> </w:t>
      </w:r>
      <w:r>
        <w:rPr>
          <w:w w:val="110"/>
        </w:rPr>
        <w:t>SFN</w:t>
      </w:r>
      <w:r>
        <w:rPr>
          <w:spacing w:val="4"/>
          <w:w w:val="110"/>
        </w:rPr>
        <w:t> </w:t>
      </w:r>
      <w:r>
        <w:rPr>
          <w:spacing w:val="-2"/>
          <w:w w:val="110"/>
        </w:rPr>
        <w:t>approach</w:t>
      </w:r>
    </w:p>
    <w:p>
      <w:pPr>
        <w:pStyle w:val="BodyText"/>
        <w:spacing w:before="50"/>
        <w:rPr>
          <w:b/>
        </w:rPr>
      </w:pPr>
    </w:p>
    <w:p>
      <w:pPr>
        <w:pStyle w:val="BodyText"/>
        <w:spacing w:line="273" w:lineRule="auto" w:before="1"/>
        <w:ind w:left="131" w:right="38" w:firstLine="239"/>
        <w:jc w:val="both"/>
      </w:pPr>
      <w:r>
        <w:rPr>
          <w:w w:val="110"/>
        </w:rPr>
        <w:t>The</w:t>
      </w:r>
      <w:r>
        <w:rPr>
          <w:spacing w:val="-9"/>
          <w:w w:val="110"/>
        </w:rPr>
        <w:t> </w:t>
      </w:r>
      <w:r>
        <w:rPr>
          <w:w w:val="110"/>
        </w:rPr>
        <w:t>SFN</w:t>
      </w:r>
      <w:r>
        <w:rPr>
          <w:spacing w:val="-10"/>
          <w:w w:val="110"/>
        </w:rPr>
        <w:t> </w:t>
      </w:r>
      <w:r>
        <w:rPr>
          <w:w w:val="110"/>
        </w:rPr>
        <w:t>algorithm</w:t>
      </w:r>
      <w:r>
        <w:rPr>
          <w:spacing w:val="-9"/>
          <w:w w:val="110"/>
        </w:rPr>
        <w:t> </w:t>
      </w:r>
      <w:r>
        <w:rPr>
          <w:w w:val="110"/>
        </w:rPr>
        <w:t>is</w:t>
      </w:r>
      <w:r>
        <w:rPr>
          <w:spacing w:val="-10"/>
          <w:w w:val="110"/>
        </w:rPr>
        <w:t> </w:t>
      </w:r>
      <w:r>
        <w:rPr>
          <w:w w:val="110"/>
        </w:rPr>
        <w:t>based</w:t>
      </w:r>
      <w:r>
        <w:rPr>
          <w:spacing w:val="-10"/>
          <w:w w:val="110"/>
        </w:rPr>
        <w:t> </w:t>
      </w:r>
      <w:r>
        <w:rPr>
          <w:w w:val="110"/>
        </w:rPr>
        <w:t>on</w:t>
      </w:r>
      <w:r>
        <w:rPr>
          <w:spacing w:val="-9"/>
          <w:w w:val="110"/>
        </w:rPr>
        <w:t> </w:t>
      </w:r>
      <w:r>
        <w:rPr>
          <w:w w:val="110"/>
        </w:rPr>
        <w:t>the</w:t>
      </w:r>
      <w:r>
        <w:rPr>
          <w:spacing w:val="-10"/>
          <w:w w:val="110"/>
        </w:rPr>
        <w:t> </w:t>
      </w:r>
      <w:r>
        <w:rPr>
          <w:w w:val="110"/>
        </w:rPr>
        <w:t>Navier-Stokes</w:t>
      </w:r>
      <w:r>
        <w:rPr>
          <w:spacing w:val="-9"/>
          <w:w w:val="110"/>
        </w:rPr>
        <w:t> </w:t>
      </w:r>
      <w:r>
        <w:rPr>
          <w:w w:val="110"/>
        </w:rPr>
        <w:t>equations</w:t>
      </w:r>
      <w:r>
        <w:rPr>
          <w:spacing w:val="-10"/>
          <w:w w:val="110"/>
        </w:rPr>
        <w:t> </w:t>
      </w:r>
      <w:r>
        <w:rPr>
          <w:w w:val="110"/>
        </w:rPr>
        <w:t>to</w:t>
      </w:r>
      <w:r>
        <w:rPr>
          <w:spacing w:val="-9"/>
          <w:w w:val="110"/>
        </w:rPr>
        <w:t> </w:t>
      </w:r>
      <w:r>
        <w:rPr>
          <w:w w:val="110"/>
        </w:rPr>
        <w:t>allow determining</w:t>
      </w:r>
      <w:r>
        <w:rPr>
          <w:w w:val="110"/>
        </w:rPr>
        <w:t> the</w:t>
      </w:r>
      <w:r>
        <w:rPr>
          <w:w w:val="110"/>
        </w:rPr>
        <w:t> velocity</w:t>
      </w:r>
      <w:r>
        <w:rPr>
          <w:w w:val="110"/>
        </w:rPr>
        <w:t> vector</w:t>
      </w:r>
      <w:r>
        <w:rPr>
          <w:w w:val="110"/>
        </w:rPr>
        <w:t> field</w:t>
      </w:r>
      <w:r>
        <w:rPr>
          <w:w w:val="110"/>
        </w:rPr>
        <w:t> for</w:t>
      </w:r>
      <w:r>
        <w:rPr>
          <w:w w:val="110"/>
        </w:rPr>
        <w:t> the</w:t>
      </w:r>
      <w:r>
        <w:rPr>
          <w:w w:val="110"/>
        </w:rPr>
        <w:t> navigation</w:t>
      </w:r>
      <w:r>
        <w:rPr>
          <w:w w:val="110"/>
        </w:rPr>
        <w:t> problem.</w:t>
      </w:r>
      <w:r>
        <w:rPr>
          <w:w w:val="110"/>
        </w:rPr>
        <w:t> The equation for the </w:t>
      </w:r>
      <w:r>
        <w:rPr>
          <w:i/>
          <w:w w:val="110"/>
        </w:rPr>
        <w:t>x </w:t>
      </w:r>
      <w:r>
        <w:rPr>
          <w:w w:val="110"/>
        </w:rPr>
        <w:t>direction of a 3D incompressible flow is:</w:t>
      </w:r>
    </w:p>
    <w:p>
      <w:pPr>
        <w:pStyle w:val="BodyText"/>
        <w:spacing w:line="266" w:lineRule="auto" w:before="100"/>
        <w:ind w:left="131" w:right="129" w:hanging="1"/>
        <w:jc w:val="both"/>
      </w:pPr>
      <w:r>
        <w:rPr/>
        <w:br w:type="column"/>
      </w:r>
      <w:r>
        <w:rPr>
          <w:w w:val="110"/>
        </w:rPr>
        <w:t>always</w:t>
      </w:r>
      <w:r>
        <w:rPr>
          <w:spacing w:val="-8"/>
          <w:w w:val="110"/>
        </w:rPr>
        <w:t> </w:t>
      </w:r>
      <w:r>
        <w:rPr>
          <w:w w:val="110"/>
        </w:rPr>
        <w:t>generate</w:t>
      </w:r>
      <w:r>
        <w:rPr>
          <w:spacing w:val="-9"/>
          <w:w w:val="110"/>
        </w:rPr>
        <w:t> </w:t>
      </w:r>
      <w:r>
        <w:rPr>
          <w:w w:val="110"/>
        </w:rPr>
        <w:t>a</w:t>
      </w:r>
      <w:r>
        <w:rPr>
          <w:spacing w:val="-8"/>
          <w:w w:val="110"/>
        </w:rPr>
        <w:t> </w:t>
      </w:r>
      <w:r>
        <w:rPr>
          <w:w w:val="110"/>
        </w:rPr>
        <w:t>path</w:t>
      </w:r>
      <w:r>
        <w:rPr>
          <w:spacing w:val="-9"/>
          <w:w w:val="110"/>
        </w:rPr>
        <w:t> </w:t>
      </w:r>
      <w:r>
        <w:rPr>
          <w:w w:val="110"/>
        </w:rPr>
        <w:t>from</w:t>
      </w:r>
      <w:r>
        <w:rPr>
          <w:spacing w:val="-8"/>
          <w:w w:val="110"/>
        </w:rPr>
        <w:t> </w:t>
      </w:r>
      <w:r>
        <w:rPr>
          <w:w w:val="110"/>
        </w:rPr>
        <w:t>the</w:t>
      </w:r>
      <w:r>
        <w:rPr>
          <w:spacing w:val="-8"/>
          <w:w w:val="110"/>
        </w:rPr>
        <w:t> </w:t>
      </w:r>
      <w:r>
        <w:rPr>
          <w:w w:val="110"/>
        </w:rPr>
        <w:t>start</w:t>
      </w:r>
      <w:r>
        <w:rPr>
          <w:spacing w:val="-8"/>
          <w:w w:val="110"/>
        </w:rPr>
        <w:t> </w:t>
      </w:r>
      <w:r>
        <w:rPr>
          <w:w w:val="110"/>
        </w:rPr>
        <w:t>point</w:t>
      </w:r>
      <w:r>
        <w:rPr>
          <w:spacing w:val="-8"/>
          <w:w w:val="110"/>
        </w:rPr>
        <w:t> </w:t>
      </w:r>
      <w:r>
        <w:rPr>
          <w:rFonts w:ascii="STIX"/>
          <w:b/>
          <w:i/>
          <w:w w:val="110"/>
        </w:rPr>
        <w:t>q</w:t>
      </w:r>
      <w:r>
        <w:rPr>
          <w:rFonts w:ascii="STIX"/>
          <w:b/>
          <w:i/>
          <w:w w:val="110"/>
          <w:vertAlign w:val="subscript"/>
        </w:rPr>
        <w:t>s</w:t>
      </w:r>
      <w:r>
        <w:rPr>
          <w:rFonts w:ascii="STIX"/>
          <w:b/>
          <w:i/>
          <w:w w:val="110"/>
          <w:vertAlign w:val="baseline"/>
        </w:rPr>
        <w:t> </w:t>
      </w:r>
      <w:r>
        <w:rPr>
          <w:w w:val="110"/>
          <w:vertAlign w:val="baseline"/>
        </w:rPr>
        <w:t>to</w:t>
      </w:r>
      <w:r>
        <w:rPr>
          <w:spacing w:val="-8"/>
          <w:w w:val="110"/>
          <w:vertAlign w:val="baseline"/>
        </w:rPr>
        <w:t> </w:t>
      </w:r>
      <w:r>
        <w:rPr>
          <w:w w:val="110"/>
          <w:vertAlign w:val="baseline"/>
        </w:rPr>
        <w:t>the</w:t>
      </w:r>
      <w:r>
        <w:rPr>
          <w:spacing w:val="-9"/>
          <w:w w:val="110"/>
          <w:vertAlign w:val="baseline"/>
        </w:rPr>
        <w:t> </w:t>
      </w:r>
      <w:r>
        <w:rPr>
          <w:w w:val="110"/>
          <w:vertAlign w:val="baseline"/>
        </w:rPr>
        <w:t>goal</w:t>
      </w:r>
      <w:r>
        <w:rPr>
          <w:spacing w:val="-8"/>
          <w:w w:val="110"/>
          <w:vertAlign w:val="baseline"/>
        </w:rPr>
        <w:t> </w:t>
      </w:r>
      <w:r>
        <w:rPr>
          <w:w w:val="110"/>
          <w:vertAlign w:val="baseline"/>
        </w:rPr>
        <w:t>point</w:t>
      </w:r>
      <w:r>
        <w:rPr>
          <w:spacing w:val="-8"/>
          <w:w w:val="110"/>
          <w:vertAlign w:val="baseline"/>
        </w:rPr>
        <w:t> </w:t>
      </w:r>
      <w:r>
        <w:rPr>
          <w:rFonts w:ascii="STIX"/>
          <w:b/>
          <w:i/>
          <w:w w:val="110"/>
          <w:vertAlign w:val="baseline"/>
        </w:rPr>
        <w:t>q</w:t>
      </w:r>
      <w:r>
        <w:rPr>
          <w:rFonts w:ascii="STIX"/>
          <w:b/>
          <w:i/>
          <w:w w:val="110"/>
          <w:vertAlign w:val="subscript"/>
        </w:rPr>
        <w:t>g</w:t>
      </w:r>
      <w:r>
        <w:rPr>
          <w:rFonts w:ascii="STIX"/>
          <w:b/>
          <w:i/>
          <w:w w:val="110"/>
          <w:vertAlign w:val="baseline"/>
        </w:rPr>
        <w:t> </w:t>
      </w:r>
      <w:r>
        <w:rPr>
          <w:w w:val="110"/>
          <w:vertAlign w:val="baseline"/>
        </w:rPr>
        <w:t>as</w:t>
      </w:r>
      <w:r>
        <w:rPr>
          <w:spacing w:val="-8"/>
          <w:w w:val="110"/>
          <w:vertAlign w:val="baseline"/>
        </w:rPr>
        <w:t> </w:t>
      </w:r>
      <w:r>
        <w:rPr>
          <w:w w:val="110"/>
          <w:vertAlign w:val="baseline"/>
        </w:rPr>
        <w:t>long as</w:t>
      </w:r>
      <w:r>
        <w:rPr>
          <w:spacing w:val="-6"/>
          <w:w w:val="110"/>
          <w:vertAlign w:val="baseline"/>
        </w:rPr>
        <w:t> </w:t>
      </w:r>
      <w:r>
        <w:rPr>
          <w:w w:val="110"/>
          <w:vertAlign w:val="baseline"/>
        </w:rPr>
        <w:t>a</w:t>
      </w:r>
      <w:r>
        <w:rPr>
          <w:spacing w:val="-5"/>
          <w:w w:val="110"/>
          <w:vertAlign w:val="baseline"/>
        </w:rPr>
        <w:t> </w:t>
      </w:r>
      <w:r>
        <w:rPr>
          <w:w w:val="110"/>
          <w:vertAlign w:val="baseline"/>
        </w:rPr>
        <w:t>path</w:t>
      </w:r>
      <w:r>
        <w:rPr>
          <w:spacing w:val="-6"/>
          <w:w w:val="110"/>
          <w:vertAlign w:val="baseline"/>
        </w:rPr>
        <w:t> </w:t>
      </w:r>
      <w:r>
        <w:rPr>
          <w:w w:val="110"/>
          <w:vertAlign w:val="baseline"/>
        </w:rPr>
        <w:t>exists.</w:t>
      </w:r>
      <w:r>
        <w:rPr>
          <w:spacing w:val="-6"/>
          <w:w w:val="110"/>
          <w:vertAlign w:val="baseline"/>
        </w:rPr>
        <w:t> </w:t>
      </w:r>
      <w:r>
        <w:rPr>
          <w:w w:val="110"/>
          <w:vertAlign w:val="baseline"/>
        </w:rPr>
        <w:t>This</w:t>
      </w:r>
      <w:r>
        <w:rPr>
          <w:spacing w:val="-6"/>
          <w:w w:val="110"/>
          <w:vertAlign w:val="baseline"/>
        </w:rPr>
        <w:t> </w:t>
      </w:r>
      <w:r>
        <w:rPr>
          <w:w w:val="110"/>
          <w:vertAlign w:val="baseline"/>
        </w:rPr>
        <w:t>property</w:t>
      </w:r>
      <w:r>
        <w:rPr>
          <w:spacing w:val="-6"/>
          <w:w w:val="110"/>
          <w:vertAlign w:val="baseline"/>
        </w:rPr>
        <w:t> </w:t>
      </w:r>
      <w:r>
        <w:rPr>
          <w:w w:val="110"/>
          <w:vertAlign w:val="baseline"/>
        </w:rPr>
        <w:t>is</w:t>
      </w:r>
      <w:r>
        <w:rPr>
          <w:spacing w:val="-5"/>
          <w:w w:val="110"/>
          <w:vertAlign w:val="baseline"/>
        </w:rPr>
        <w:t> </w:t>
      </w:r>
      <w:r>
        <w:rPr>
          <w:w w:val="110"/>
          <w:vertAlign w:val="baseline"/>
        </w:rPr>
        <w:t>guaranteed</w:t>
      </w:r>
      <w:r>
        <w:rPr>
          <w:spacing w:val="-6"/>
          <w:w w:val="110"/>
          <w:vertAlign w:val="baseline"/>
        </w:rPr>
        <w:t> </w:t>
      </w:r>
      <w:r>
        <w:rPr>
          <w:w w:val="110"/>
          <w:vertAlign w:val="baseline"/>
        </w:rPr>
        <w:t>as</w:t>
      </w:r>
      <w:r>
        <w:rPr>
          <w:spacing w:val="-6"/>
          <w:w w:val="110"/>
          <w:vertAlign w:val="baseline"/>
        </w:rPr>
        <w:t> </w:t>
      </w:r>
      <w:r>
        <w:rPr>
          <w:w w:val="110"/>
          <w:vertAlign w:val="baseline"/>
        </w:rPr>
        <w:t>the</w:t>
      </w:r>
      <w:r>
        <w:rPr>
          <w:spacing w:val="-6"/>
          <w:w w:val="110"/>
          <w:vertAlign w:val="baseline"/>
        </w:rPr>
        <w:t> </w:t>
      </w:r>
      <w:r>
        <w:rPr>
          <w:w w:val="110"/>
          <w:vertAlign w:val="baseline"/>
        </w:rPr>
        <w:t>underlaying</w:t>
      </w:r>
      <w:r>
        <w:rPr>
          <w:spacing w:val="-6"/>
          <w:w w:val="110"/>
          <w:vertAlign w:val="baseline"/>
        </w:rPr>
        <w:t> </w:t>
      </w:r>
      <w:r>
        <w:rPr>
          <w:w w:val="110"/>
          <w:vertAlign w:val="baseline"/>
        </w:rPr>
        <w:t>physical model</w:t>
      </w:r>
      <w:r>
        <w:rPr>
          <w:spacing w:val="-11"/>
          <w:w w:val="110"/>
          <w:vertAlign w:val="baseline"/>
        </w:rPr>
        <w:t> </w:t>
      </w:r>
      <w:r>
        <w:rPr>
          <w:w w:val="110"/>
          <w:vertAlign w:val="baseline"/>
        </w:rPr>
        <w:t>ensures</w:t>
      </w:r>
      <w:r>
        <w:rPr>
          <w:spacing w:val="-11"/>
          <w:w w:val="110"/>
          <w:vertAlign w:val="baseline"/>
        </w:rPr>
        <w:t> </w:t>
      </w:r>
      <w:r>
        <w:rPr>
          <w:w w:val="110"/>
          <w:vertAlign w:val="baseline"/>
        </w:rPr>
        <w:t>the</w:t>
      </w:r>
      <w:r>
        <w:rPr>
          <w:spacing w:val="-11"/>
          <w:w w:val="110"/>
          <w:vertAlign w:val="baseline"/>
        </w:rPr>
        <w:t> </w:t>
      </w:r>
      <w:r>
        <w:rPr>
          <w:w w:val="110"/>
          <w:vertAlign w:val="baseline"/>
        </w:rPr>
        <w:t>conservation</w:t>
      </w:r>
      <w:r>
        <w:rPr>
          <w:spacing w:val="-11"/>
          <w:w w:val="110"/>
          <w:vertAlign w:val="baseline"/>
        </w:rPr>
        <w:t> </w:t>
      </w:r>
      <w:r>
        <w:rPr>
          <w:w w:val="110"/>
          <w:vertAlign w:val="baseline"/>
        </w:rPr>
        <w:t>of</w:t>
      </w:r>
      <w:r>
        <w:rPr>
          <w:spacing w:val="-11"/>
          <w:w w:val="110"/>
          <w:vertAlign w:val="baseline"/>
        </w:rPr>
        <w:t> </w:t>
      </w:r>
      <w:r>
        <w:rPr>
          <w:w w:val="110"/>
          <w:vertAlign w:val="baseline"/>
        </w:rPr>
        <w:t>momentum</w:t>
      </w:r>
      <w:r>
        <w:rPr>
          <w:spacing w:val="-11"/>
          <w:w w:val="110"/>
          <w:vertAlign w:val="baseline"/>
        </w:rPr>
        <w:t> </w:t>
      </w:r>
      <w:r>
        <w:rPr>
          <w:w w:val="110"/>
          <w:vertAlign w:val="baseline"/>
        </w:rPr>
        <w:t>and</w:t>
      </w:r>
      <w:r>
        <w:rPr>
          <w:spacing w:val="-11"/>
          <w:w w:val="110"/>
          <w:vertAlign w:val="baseline"/>
        </w:rPr>
        <w:t> </w:t>
      </w:r>
      <w:r>
        <w:rPr>
          <w:w w:val="110"/>
          <w:vertAlign w:val="baseline"/>
        </w:rPr>
        <w:t>mass.</w:t>
      </w:r>
      <w:r>
        <w:rPr>
          <w:spacing w:val="-11"/>
          <w:w w:val="110"/>
          <w:vertAlign w:val="baseline"/>
        </w:rPr>
        <w:t> </w:t>
      </w:r>
      <w:r>
        <w:rPr>
          <w:w w:val="110"/>
          <w:vertAlign w:val="baseline"/>
        </w:rPr>
        <w:t>In</w:t>
      </w:r>
      <w:r>
        <w:rPr>
          <w:spacing w:val="-11"/>
          <w:w w:val="110"/>
          <w:vertAlign w:val="baseline"/>
        </w:rPr>
        <w:t> </w:t>
      </w:r>
      <w:r>
        <w:rPr>
          <w:w w:val="110"/>
          <w:vertAlign w:val="baseline"/>
        </w:rPr>
        <w:t>other</w:t>
      </w:r>
      <w:r>
        <w:rPr>
          <w:spacing w:val="-11"/>
          <w:w w:val="110"/>
          <w:vertAlign w:val="baseline"/>
        </w:rPr>
        <w:t> </w:t>
      </w:r>
      <w:r>
        <w:rPr>
          <w:w w:val="110"/>
          <w:vertAlign w:val="baseline"/>
        </w:rPr>
        <w:t>words, it</w:t>
      </w:r>
      <w:r>
        <w:rPr>
          <w:spacing w:val="-10"/>
          <w:w w:val="110"/>
          <w:vertAlign w:val="baseline"/>
        </w:rPr>
        <w:t> </w:t>
      </w:r>
      <w:r>
        <w:rPr>
          <w:w w:val="110"/>
          <w:vertAlign w:val="baseline"/>
        </w:rPr>
        <w:t>guarantees</w:t>
      </w:r>
      <w:r>
        <w:rPr>
          <w:spacing w:val="-10"/>
          <w:w w:val="110"/>
          <w:vertAlign w:val="baseline"/>
        </w:rPr>
        <w:t> </w:t>
      </w:r>
      <w:r>
        <w:rPr>
          <w:w w:val="110"/>
          <w:vertAlign w:val="baseline"/>
        </w:rPr>
        <w:t>that</w:t>
      </w:r>
      <w:r>
        <w:rPr>
          <w:spacing w:val="-11"/>
          <w:w w:val="110"/>
          <w:vertAlign w:val="baseline"/>
        </w:rPr>
        <w:t> </w:t>
      </w:r>
      <w:r>
        <w:rPr>
          <w:w w:val="110"/>
          <w:vertAlign w:val="baseline"/>
        </w:rPr>
        <w:t>if</w:t>
      </w:r>
      <w:r>
        <w:rPr>
          <w:spacing w:val="-10"/>
          <w:w w:val="110"/>
          <w:vertAlign w:val="baseline"/>
        </w:rPr>
        <w:t> </w:t>
      </w:r>
      <w:r>
        <w:rPr>
          <w:w w:val="110"/>
          <w:vertAlign w:val="baseline"/>
        </w:rPr>
        <w:t>there</w:t>
      </w:r>
      <w:r>
        <w:rPr>
          <w:spacing w:val="-11"/>
          <w:w w:val="110"/>
          <w:vertAlign w:val="baseline"/>
        </w:rPr>
        <w:t> </w:t>
      </w:r>
      <w:r>
        <w:rPr>
          <w:w w:val="110"/>
          <w:vertAlign w:val="baseline"/>
        </w:rPr>
        <w:t>is</w:t>
      </w:r>
      <w:r>
        <w:rPr>
          <w:spacing w:val="-10"/>
          <w:w w:val="110"/>
          <w:vertAlign w:val="baseline"/>
        </w:rPr>
        <w:t> </w:t>
      </w:r>
      <w:r>
        <w:rPr>
          <w:w w:val="110"/>
          <w:vertAlign w:val="baseline"/>
        </w:rPr>
        <w:t>mass</w:t>
      </w:r>
      <w:r>
        <w:rPr>
          <w:spacing w:val="-10"/>
          <w:w w:val="110"/>
          <w:vertAlign w:val="baseline"/>
        </w:rPr>
        <w:t> </w:t>
      </w:r>
      <w:r>
        <w:rPr>
          <w:w w:val="110"/>
          <w:vertAlign w:val="baseline"/>
        </w:rPr>
        <w:t>flowing</w:t>
      </w:r>
      <w:r>
        <w:rPr>
          <w:spacing w:val="-11"/>
          <w:w w:val="110"/>
          <w:vertAlign w:val="baseline"/>
        </w:rPr>
        <w:t> </w:t>
      </w:r>
      <w:r>
        <w:rPr>
          <w:w w:val="110"/>
          <w:vertAlign w:val="baseline"/>
        </w:rPr>
        <w:t>inside</w:t>
      </w:r>
      <w:r>
        <w:rPr>
          <w:spacing w:val="-10"/>
          <w:w w:val="110"/>
          <w:vertAlign w:val="baseline"/>
        </w:rPr>
        <w:t> </w:t>
      </w:r>
      <w:r>
        <w:rPr>
          <w:w w:val="110"/>
          <w:vertAlign w:val="baseline"/>
        </w:rPr>
        <w:t>the</w:t>
      </w:r>
      <w:r>
        <w:rPr>
          <w:spacing w:val="-11"/>
          <w:w w:val="110"/>
          <w:vertAlign w:val="baseline"/>
        </w:rPr>
        <w:t> </w:t>
      </w:r>
      <w:r>
        <w:rPr>
          <w:w w:val="110"/>
          <w:vertAlign w:val="baseline"/>
        </w:rPr>
        <w:t>system,</w:t>
      </w:r>
      <w:r>
        <w:rPr>
          <w:spacing w:val="-10"/>
          <w:w w:val="110"/>
          <w:vertAlign w:val="baseline"/>
        </w:rPr>
        <w:t> </w:t>
      </w:r>
      <w:r>
        <w:rPr>
          <w:w w:val="110"/>
          <w:vertAlign w:val="baseline"/>
        </w:rPr>
        <w:t>there</w:t>
      </w:r>
      <w:r>
        <w:rPr>
          <w:spacing w:val="-11"/>
          <w:w w:val="110"/>
          <w:vertAlign w:val="baseline"/>
        </w:rPr>
        <w:t> </w:t>
      </w:r>
      <w:r>
        <w:rPr>
          <w:w w:val="110"/>
          <w:vertAlign w:val="baseline"/>
        </w:rPr>
        <w:t>will</w:t>
      </w:r>
      <w:r>
        <w:rPr>
          <w:spacing w:val="-9"/>
          <w:w w:val="110"/>
          <w:vertAlign w:val="baseline"/>
        </w:rPr>
        <w:t> </w:t>
      </w:r>
      <w:r>
        <w:rPr>
          <w:w w:val="110"/>
          <w:vertAlign w:val="baseline"/>
        </w:rPr>
        <w:t>be mass flowing outside.</w:t>
      </w:r>
    </w:p>
    <w:p>
      <w:pPr>
        <w:spacing w:after="0" w:line="266" w:lineRule="auto"/>
        <w:jc w:val="both"/>
        <w:sectPr>
          <w:type w:val="continuous"/>
          <w:pgSz w:w="11910" w:h="15880"/>
          <w:pgMar w:header="655" w:footer="544" w:top="620" w:bottom="280" w:left="620" w:right="620"/>
          <w:cols w:num="2" w:equalWidth="0">
            <w:col w:w="5194" w:space="186"/>
            <w:col w:w="5290"/>
          </w:cols>
        </w:sectPr>
      </w:pPr>
    </w:p>
    <w:p>
      <w:pPr>
        <w:tabs>
          <w:tab w:pos="520" w:val="left" w:leader="none"/>
          <w:tab w:pos="918" w:val="left" w:leader="none"/>
        </w:tabs>
        <w:spacing w:before="106"/>
        <w:ind w:left="131" w:right="0" w:firstLine="0"/>
        <w:jc w:val="left"/>
        <w:rPr>
          <w:rFonts w:ascii="STIX" w:hAnsi="STIX"/>
          <w:sz w:val="16"/>
        </w:rPr>
      </w:pPr>
      <w:r>
        <w:rPr/>
        <mc:AlternateContent>
          <mc:Choice Requires="wps">
            <w:drawing>
              <wp:anchor distT="0" distB="0" distL="0" distR="0" allowOverlap="1" layoutInCell="1" locked="0" behindDoc="1" simplePos="0" relativeHeight="487193600">
                <wp:simplePos x="0" y="0"/>
                <wp:positionH relativeFrom="page">
                  <wp:posOffset>528478</wp:posOffset>
                </wp:positionH>
                <wp:positionV relativeFrom="paragraph">
                  <wp:posOffset>167646</wp:posOffset>
                </wp:positionV>
                <wp:extent cx="179705" cy="10858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9705" cy="108585"/>
                        </a:xfrm>
                        <a:prstGeom prst="rect">
                          <a:avLst/>
                        </a:prstGeom>
                      </wps:spPr>
                      <wps:txbx>
                        <w:txbxContent>
                          <w:p>
                            <w:pPr>
                              <w:pStyle w:val="BodyText"/>
                              <w:spacing w:line="171" w:lineRule="exact"/>
                              <w:rPr>
                                <w:rFonts w:ascii="Latin Modern Math"/>
                              </w:rPr>
                            </w:pPr>
                            <w:r>
                              <w:rPr>
                                <w:rFonts w:ascii="STIX"/>
                                <w:w w:val="110"/>
                              </w:rPr>
                              <w:t>a</w:t>
                            </w:r>
                            <w:r>
                              <w:rPr>
                                <w:rFonts w:ascii="STIX"/>
                                <w:w w:val="110"/>
                                <w:vertAlign w:val="subscript"/>
                              </w:rPr>
                              <w:t>x</w:t>
                            </w:r>
                            <w:r>
                              <w:rPr>
                                <w:rFonts w:ascii="STIX"/>
                                <w:spacing w:val="-7"/>
                                <w:w w:val="110"/>
                                <w:vertAlign w:val="baseline"/>
                              </w:rPr>
                              <w:t> </w:t>
                            </w:r>
                            <w:r>
                              <w:rPr>
                                <w:rFonts w:ascii="Latin Modern Math"/>
                                <w:spacing w:val="-25"/>
                                <w:w w:val="110"/>
                                <w:vertAlign w:val="baseline"/>
                              </w:rPr>
                              <w:t>=</w:t>
                            </w:r>
                          </w:p>
                        </w:txbxContent>
                      </wps:txbx>
                      <wps:bodyPr wrap="square" lIns="0" tIns="0" rIns="0" bIns="0" rtlCol="0">
                        <a:noAutofit/>
                      </wps:bodyPr>
                    </wps:wsp>
                  </a:graphicData>
                </a:graphic>
              </wp:anchor>
            </w:drawing>
          </mc:Choice>
          <mc:Fallback>
            <w:pict>
              <v:shape style="position:absolute;margin-left:41.612499pt;margin-top:13.200491pt;width:14.15pt;height:8.550pt;mso-position-horizontal-relative:page;mso-position-vertical-relative:paragraph;z-index:-16122880" type="#_x0000_t202" id="docshape14" filled="false" stroked="false">
                <v:textbox inset="0,0,0,0">
                  <w:txbxContent>
                    <w:p>
                      <w:pPr>
                        <w:pStyle w:val="BodyText"/>
                        <w:spacing w:line="171" w:lineRule="exact"/>
                        <w:rPr>
                          <w:rFonts w:ascii="Latin Modern Math"/>
                        </w:rPr>
                      </w:pPr>
                      <w:r>
                        <w:rPr>
                          <w:rFonts w:ascii="STIX"/>
                          <w:w w:val="110"/>
                        </w:rPr>
                        <w:t>a</w:t>
                      </w:r>
                      <w:r>
                        <w:rPr>
                          <w:rFonts w:ascii="STIX"/>
                          <w:w w:val="110"/>
                          <w:vertAlign w:val="subscript"/>
                        </w:rPr>
                        <w:t>x</w:t>
                      </w:r>
                      <w:r>
                        <w:rPr>
                          <w:rFonts w:ascii="STIX"/>
                          <w:spacing w:val="-7"/>
                          <w:w w:val="110"/>
                          <w:vertAlign w:val="baseline"/>
                        </w:rPr>
                        <w:t> </w:t>
                      </w:r>
                      <w:r>
                        <w:rPr>
                          <w:rFonts w:ascii="Latin Modern Math"/>
                          <w:spacing w:val="-25"/>
                          <w:w w:val="110"/>
                          <w:vertAlign w:val="baseline"/>
                        </w:rPr>
                        <w:t>=</w:t>
                      </w:r>
                    </w:p>
                  </w:txbxContent>
                </v:textbox>
                <w10:wrap type="none"/>
              </v:shape>
            </w:pict>
          </mc:Fallback>
        </mc:AlternateContent>
      </w:r>
      <w:r>
        <w:rPr>
          <w:rFonts w:ascii="STIX" w:hAnsi="STIX"/>
          <w:i/>
          <w:spacing w:val="-10"/>
          <w:position w:val="-10"/>
          <w:sz w:val="17"/>
        </w:rPr>
        <w:t>ρ</w:t>
      </w:r>
      <w:r>
        <w:rPr>
          <w:rFonts w:ascii="STIX" w:hAnsi="STIX"/>
          <w:i/>
          <w:position w:val="-10"/>
          <w:sz w:val="17"/>
        </w:rPr>
        <w:tab/>
      </w:r>
      <w:r>
        <w:rPr>
          <w:rFonts w:ascii="STIX" w:hAnsi="STIX"/>
          <w:i/>
          <w:spacing w:val="-10"/>
          <w:position w:val="-10"/>
          <w:sz w:val="17"/>
        </w:rPr>
        <w:t>ρ</w:t>
      </w:r>
      <w:r>
        <w:rPr>
          <w:rFonts w:ascii="STIX" w:hAnsi="STIX"/>
          <w:i/>
          <w:position w:val="-10"/>
          <w:sz w:val="17"/>
        </w:rPr>
        <w:tab/>
      </w:r>
      <w:r>
        <w:rPr>
          <w:rFonts w:ascii="STIX" w:hAnsi="STIX"/>
          <w:spacing w:val="-9"/>
          <w:sz w:val="17"/>
          <w:u w:val="single"/>
        </w:rPr>
        <w:t>∂</w:t>
      </w:r>
      <w:r>
        <w:rPr>
          <w:rFonts w:ascii="STIX" w:hAnsi="STIX"/>
          <w:spacing w:val="-9"/>
          <w:sz w:val="16"/>
          <w:u w:val="single"/>
        </w:rPr>
        <w:t>p</w:t>
      </w:r>
    </w:p>
    <w:p>
      <w:pPr>
        <w:spacing w:line="240" w:lineRule="auto" w:before="0"/>
        <w:ind w:left="131" w:right="0" w:firstLine="0"/>
        <w:jc w:val="left"/>
        <w:rPr>
          <w:rFonts w:ascii="STIX" w:hAnsi="STIX"/>
          <w:sz w:val="16"/>
        </w:rPr>
      </w:pPr>
      <w:r>
        <w:rPr/>
        <w:br w:type="column"/>
      </w:r>
      <w:r>
        <w:rPr>
          <w:rFonts w:ascii="STIX" w:hAnsi="STIX"/>
          <w:i/>
          <w:spacing w:val="-2"/>
          <w:w w:val="110"/>
          <w:position w:val="-10"/>
          <w:sz w:val="17"/>
        </w:rPr>
        <w:t>μ</w:t>
      </w:r>
      <w:r>
        <w:rPr>
          <w:rFonts w:ascii="Verdana" w:hAnsi="Verdana"/>
          <w:spacing w:val="-2"/>
          <w:w w:val="110"/>
          <w:position w:val="12"/>
          <w:sz w:val="16"/>
        </w:rPr>
        <w:t>(</w:t>
      </w:r>
      <w:r>
        <w:rPr>
          <w:rFonts w:ascii="STIX" w:hAnsi="STIX"/>
          <w:spacing w:val="-2"/>
          <w:w w:val="110"/>
          <w:sz w:val="17"/>
        </w:rPr>
        <w:t>∂</w:t>
      </w:r>
      <w:r>
        <w:rPr>
          <w:rFonts w:ascii="STIX" w:hAnsi="STIX"/>
          <w:spacing w:val="-2"/>
          <w:w w:val="110"/>
          <w:sz w:val="17"/>
          <w:vertAlign w:val="superscript"/>
        </w:rPr>
        <w:t>2</w:t>
      </w:r>
      <w:r>
        <w:rPr>
          <w:rFonts w:ascii="STIX" w:hAnsi="STIX"/>
          <w:spacing w:val="-2"/>
          <w:w w:val="110"/>
          <w:sz w:val="16"/>
          <w:vertAlign w:val="baseline"/>
        </w:rPr>
        <w:t>u</w:t>
      </w:r>
    </w:p>
    <w:p>
      <w:pPr>
        <w:spacing w:before="106"/>
        <w:ind w:left="131" w:right="0" w:firstLine="0"/>
        <w:jc w:val="left"/>
        <w:rPr>
          <w:rFonts w:ascii="STIX" w:hAnsi="STIX"/>
          <w:sz w:val="16"/>
        </w:rPr>
      </w:pPr>
      <w:r>
        <w:rPr/>
        <w:br w:type="column"/>
      </w:r>
      <w:r>
        <w:rPr>
          <w:rFonts w:ascii="STIX" w:hAnsi="STIX"/>
          <w:spacing w:val="-5"/>
          <w:sz w:val="17"/>
        </w:rPr>
        <w:t>∂</w:t>
      </w:r>
      <w:r>
        <w:rPr>
          <w:rFonts w:ascii="STIX" w:hAnsi="STIX"/>
          <w:spacing w:val="-5"/>
          <w:sz w:val="17"/>
          <w:vertAlign w:val="superscript"/>
        </w:rPr>
        <w:t>2</w:t>
      </w:r>
      <w:r>
        <w:rPr>
          <w:rFonts w:ascii="STIX" w:hAnsi="STIX"/>
          <w:spacing w:val="-5"/>
          <w:sz w:val="16"/>
          <w:vertAlign w:val="baseline"/>
        </w:rPr>
        <w:t>u</w:t>
      </w:r>
    </w:p>
    <w:p>
      <w:pPr>
        <w:pStyle w:val="BodyText"/>
        <w:spacing w:line="20" w:lineRule="exact"/>
        <w:ind w:left="131" w:right="-72"/>
        <w:rPr>
          <w:rFonts w:ascii="STIX"/>
          <w:sz w:val="2"/>
        </w:rPr>
      </w:pPr>
      <w:r>
        <w:rPr>
          <w:rFonts w:ascii="STIX"/>
          <w:sz w:val="2"/>
        </w:rPr>
        <mc:AlternateContent>
          <mc:Choice Requires="wps">
            <w:drawing>
              <wp:inline distT="0" distB="0" distL="0" distR="0">
                <wp:extent cx="137795" cy="4445"/>
                <wp:effectExtent l="0" t="0" r="0" b="0"/>
                <wp:docPr id="17" name="Group 17"/>
                <wp:cNvGraphicFramePr>
                  <a:graphicFrameLocks/>
                </wp:cNvGraphicFramePr>
                <a:graphic>
                  <a:graphicData uri="http://schemas.microsoft.com/office/word/2010/wordprocessingGroup">
                    <wpg:wgp>
                      <wpg:cNvPr id="17" name="Group 17"/>
                      <wpg:cNvGrpSpPr/>
                      <wpg:grpSpPr>
                        <a:xfrm>
                          <a:off x="0" y="0"/>
                          <a:ext cx="137795" cy="4445"/>
                          <a:chExt cx="137795" cy="4445"/>
                        </a:xfrm>
                      </wpg:grpSpPr>
                      <wps:wsp>
                        <wps:cNvPr id="18" name="Graphic 18"/>
                        <wps:cNvSpPr/>
                        <wps:spPr>
                          <a:xfrm>
                            <a:off x="0" y="0"/>
                            <a:ext cx="137795" cy="4445"/>
                          </a:xfrm>
                          <a:custGeom>
                            <a:avLst/>
                            <a:gdLst/>
                            <a:ahLst/>
                            <a:cxnLst/>
                            <a:rect l="l" t="t" r="r" b="b"/>
                            <a:pathLst>
                              <a:path w="137795" h="4445">
                                <a:moveTo>
                                  <a:pt x="137528" y="0"/>
                                </a:moveTo>
                                <a:lnTo>
                                  <a:pt x="0" y="0"/>
                                </a:lnTo>
                                <a:lnTo>
                                  <a:pt x="0" y="4318"/>
                                </a:lnTo>
                                <a:lnTo>
                                  <a:pt x="137528" y="4318"/>
                                </a:lnTo>
                                <a:lnTo>
                                  <a:pt x="13752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85pt;height:.35pt;mso-position-horizontal-relative:char;mso-position-vertical-relative:line" id="docshapegroup15" coordorigin="0,0" coordsize="217,7">
                <v:rect style="position:absolute;left:0;top:0;width:217;height:7" id="docshape16" filled="true" fillcolor="#000000" stroked="false">
                  <v:fill type="solid"/>
                </v:rect>
              </v:group>
            </w:pict>
          </mc:Fallback>
        </mc:AlternateContent>
      </w:r>
      <w:r>
        <w:rPr>
          <w:rFonts w:ascii="STIX"/>
          <w:sz w:val="2"/>
        </w:rPr>
      </w:r>
    </w:p>
    <w:p>
      <w:pPr>
        <w:pStyle w:val="BodyText"/>
        <w:spacing w:before="9"/>
        <w:rPr>
          <w:rFonts w:ascii="STIX"/>
          <w:sz w:val="6"/>
        </w:rPr>
      </w:pPr>
    </w:p>
    <w:p>
      <w:pPr>
        <w:spacing w:line="362" w:lineRule="exact" w:before="0"/>
        <w:ind w:left="131" w:right="0" w:firstLine="0"/>
        <w:jc w:val="left"/>
        <w:rPr>
          <w:rFonts w:ascii="Verdana" w:hAnsi="Verdana"/>
          <w:sz w:val="16"/>
        </w:rPr>
      </w:pPr>
      <w:r>
        <w:rPr/>
        <w:br w:type="column"/>
      </w:r>
      <w:r>
        <w:rPr>
          <w:rFonts w:ascii="STIX" w:hAnsi="STIX"/>
          <w:spacing w:val="-4"/>
          <w:w w:val="120"/>
          <w:sz w:val="17"/>
        </w:rPr>
        <w:t>∂</w:t>
      </w:r>
      <w:r>
        <w:rPr>
          <w:rFonts w:ascii="STIX" w:hAnsi="STIX"/>
          <w:spacing w:val="-4"/>
          <w:w w:val="120"/>
          <w:sz w:val="17"/>
          <w:vertAlign w:val="superscript"/>
        </w:rPr>
        <w:t>2</w:t>
      </w:r>
      <w:r>
        <w:rPr>
          <w:rFonts w:ascii="STIX" w:hAnsi="STIX"/>
          <w:spacing w:val="-4"/>
          <w:w w:val="120"/>
          <w:sz w:val="16"/>
          <w:vertAlign w:val="baseline"/>
        </w:rPr>
        <w:t>u</w:t>
      </w:r>
      <w:r>
        <w:rPr>
          <w:rFonts w:ascii="Verdana" w:hAnsi="Verdana"/>
          <w:spacing w:val="-4"/>
          <w:w w:val="120"/>
          <w:position w:val="12"/>
          <w:sz w:val="16"/>
          <w:vertAlign w:val="baseline"/>
        </w:rPr>
        <w:t>)</w:t>
      </w:r>
    </w:p>
    <w:p>
      <w:pPr>
        <w:pStyle w:val="BodyText"/>
        <w:spacing w:line="20" w:lineRule="exact"/>
        <w:ind w:left="131"/>
        <w:rPr>
          <w:rFonts w:ascii="Verdana"/>
          <w:sz w:val="2"/>
        </w:rPr>
      </w:pPr>
      <w:r>
        <w:rPr>
          <w:rFonts w:ascii="Verdana"/>
          <w:sz w:val="2"/>
        </w:rPr>
        <mc:AlternateContent>
          <mc:Choice Requires="wps">
            <w:drawing>
              <wp:inline distT="0" distB="0" distL="0" distR="0">
                <wp:extent cx="137795" cy="4445"/>
                <wp:effectExtent l="0" t="0" r="0" b="0"/>
                <wp:docPr id="19" name="Group 19"/>
                <wp:cNvGraphicFramePr>
                  <a:graphicFrameLocks/>
                </wp:cNvGraphicFramePr>
                <a:graphic>
                  <a:graphicData uri="http://schemas.microsoft.com/office/word/2010/wordprocessingGroup">
                    <wpg:wgp>
                      <wpg:cNvPr id="19" name="Group 19"/>
                      <wpg:cNvGrpSpPr/>
                      <wpg:grpSpPr>
                        <a:xfrm>
                          <a:off x="0" y="0"/>
                          <a:ext cx="137795" cy="4445"/>
                          <a:chExt cx="137795" cy="4445"/>
                        </a:xfrm>
                      </wpg:grpSpPr>
                      <wps:wsp>
                        <wps:cNvPr id="20" name="Graphic 20"/>
                        <wps:cNvSpPr/>
                        <wps:spPr>
                          <a:xfrm>
                            <a:off x="0" y="0"/>
                            <a:ext cx="137795" cy="4445"/>
                          </a:xfrm>
                          <a:custGeom>
                            <a:avLst/>
                            <a:gdLst/>
                            <a:ahLst/>
                            <a:cxnLst/>
                            <a:rect l="l" t="t" r="r" b="b"/>
                            <a:pathLst>
                              <a:path w="137795" h="4445">
                                <a:moveTo>
                                  <a:pt x="137515" y="0"/>
                                </a:moveTo>
                                <a:lnTo>
                                  <a:pt x="0" y="0"/>
                                </a:lnTo>
                                <a:lnTo>
                                  <a:pt x="0" y="4318"/>
                                </a:lnTo>
                                <a:lnTo>
                                  <a:pt x="137515" y="4318"/>
                                </a:lnTo>
                                <a:lnTo>
                                  <a:pt x="1375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85pt;height:.35pt;mso-position-horizontal-relative:char;mso-position-vertical-relative:line" id="docshapegroup17" coordorigin="0,0" coordsize="217,7">
                <v:rect style="position:absolute;left:0;top:0;width:217;height:7" id="docshape18" filled="true" fillcolor="#000000" stroked="false">
                  <v:fill type="solid"/>
                </v:rect>
              </v:group>
            </w:pict>
          </mc:Fallback>
        </mc:AlternateContent>
      </w:r>
      <w:r>
        <w:rPr>
          <w:rFonts w:ascii="Verdana"/>
          <w:sz w:val="2"/>
        </w:rPr>
      </w:r>
    </w:p>
    <w:p>
      <w:pPr>
        <w:pStyle w:val="BodyText"/>
        <w:spacing w:before="14"/>
        <w:rPr>
          <w:rFonts w:ascii="Verdana"/>
          <w:sz w:val="7"/>
        </w:rPr>
      </w:pPr>
    </w:p>
    <w:p>
      <w:pPr>
        <w:spacing w:line="240" w:lineRule="auto" w:before="13"/>
        <w:rPr>
          <w:rFonts w:ascii="Verdana"/>
          <w:sz w:val="16"/>
        </w:rPr>
      </w:pPr>
      <w:r>
        <w:rPr/>
        <w:br w:type="column"/>
      </w:r>
      <w:r>
        <w:rPr>
          <w:rFonts w:ascii="Verdana"/>
          <w:sz w:val="16"/>
        </w:rPr>
      </w:r>
    </w:p>
    <w:p>
      <w:pPr>
        <w:pStyle w:val="Heading1"/>
        <w:numPr>
          <w:ilvl w:val="0"/>
          <w:numId w:val="1"/>
        </w:numPr>
        <w:tabs>
          <w:tab w:pos="374" w:val="left" w:leader="none"/>
        </w:tabs>
        <w:spacing w:line="240" w:lineRule="auto" w:before="0" w:after="0"/>
        <w:ind w:left="374" w:right="0" w:hanging="243"/>
        <w:jc w:val="left"/>
      </w:pPr>
      <w:bookmarkStart w:name="3 Navigation in kinematic fields" w:id="5"/>
      <w:bookmarkEnd w:id="5"/>
      <w:r>
        <w:rPr>
          <w:b w:val="0"/>
        </w:rPr>
      </w:r>
      <w:bookmarkStart w:name="_bookmark1" w:id="6"/>
      <w:bookmarkEnd w:id="6"/>
      <w:r>
        <w:rPr>
          <w:b w:val="0"/>
        </w:rPr>
      </w:r>
      <w:r>
        <w:rPr>
          <w:w w:val="115"/>
        </w:rPr>
        <w:t>Navigation</w:t>
      </w:r>
      <w:r>
        <w:rPr>
          <w:spacing w:val="-11"/>
          <w:w w:val="115"/>
        </w:rPr>
        <w:t> </w:t>
      </w:r>
      <w:r>
        <w:rPr>
          <w:w w:val="115"/>
        </w:rPr>
        <w:t>in</w:t>
      </w:r>
      <w:r>
        <w:rPr>
          <w:spacing w:val="-10"/>
          <w:w w:val="115"/>
        </w:rPr>
        <w:t> </w:t>
      </w:r>
      <w:r>
        <w:rPr>
          <w:w w:val="115"/>
        </w:rPr>
        <w:t>kinematic</w:t>
      </w:r>
      <w:r>
        <w:rPr>
          <w:spacing w:val="-11"/>
          <w:w w:val="115"/>
        </w:rPr>
        <w:t> </w:t>
      </w:r>
      <w:r>
        <w:rPr>
          <w:spacing w:val="-2"/>
          <w:w w:val="115"/>
        </w:rPr>
        <w:t>fields</w:t>
      </w:r>
    </w:p>
    <w:p>
      <w:pPr>
        <w:spacing w:after="0" w:line="240" w:lineRule="auto"/>
        <w:jc w:val="left"/>
        <w:sectPr>
          <w:type w:val="continuous"/>
          <w:pgSz w:w="11910" w:h="15880"/>
          <w:pgMar w:header="655" w:footer="544" w:top="620" w:bottom="280" w:left="620" w:right="620"/>
          <w:cols w:num="5" w:equalWidth="0">
            <w:col w:w="1074" w:space="61"/>
            <w:col w:w="550" w:space="43"/>
            <w:col w:w="349" w:space="43"/>
            <w:col w:w="507" w:space="2754"/>
            <w:col w:w="5289"/>
          </w:cols>
        </w:sectPr>
      </w:pPr>
    </w:p>
    <w:p>
      <w:pPr>
        <w:pStyle w:val="BodyText"/>
        <w:spacing w:line="273" w:lineRule="auto" w:before="182"/>
        <w:ind w:left="131" w:right="38" w:firstLine="239"/>
        <w:jc w:val="both"/>
      </w:pPr>
      <w:r>
        <w:rPr/>
        <mc:AlternateContent>
          <mc:Choice Requires="wps">
            <w:drawing>
              <wp:anchor distT="0" distB="0" distL="0" distR="0" allowOverlap="1" layoutInCell="1" locked="0" behindDoc="1" simplePos="0" relativeHeight="487192576">
                <wp:simplePos x="0" y="0"/>
                <wp:positionH relativeFrom="page">
                  <wp:posOffset>1325524</wp:posOffset>
                </wp:positionH>
                <wp:positionV relativeFrom="paragraph">
                  <wp:posOffset>-87399</wp:posOffset>
                </wp:positionV>
                <wp:extent cx="137795" cy="444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137795" cy="4445"/>
                        </a:xfrm>
                        <a:custGeom>
                          <a:avLst/>
                          <a:gdLst/>
                          <a:ahLst/>
                          <a:cxnLst/>
                          <a:rect l="l" t="t" r="r" b="b"/>
                          <a:pathLst>
                            <a:path w="137795" h="4445">
                              <a:moveTo>
                                <a:pt x="137515" y="0"/>
                              </a:moveTo>
                              <a:lnTo>
                                <a:pt x="0" y="0"/>
                              </a:lnTo>
                              <a:lnTo>
                                <a:pt x="0" y="4318"/>
                              </a:lnTo>
                              <a:lnTo>
                                <a:pt x="137515" y="4318"/>
                              </a:lnTo>
                              <a:lnTo>
                                <a:pt x="1375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4.372002pt;margin-top:-6.881828pt;width:10.828pt;height:.34pt;mso-position-horizontal-relative:page;mso-position-vertical-relative:paragraph;z-index:-16123904" id="docshape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94112">
                <wp:simplePos x="0" y="0"/>
                <wp:positionH relativeFrom="page">
                  <wp:posOffset>775439</wp:posOffset>
                </wp:positionH>
                <wp:positionV relativeFrom="paragraph">
                  <wp:posOffset>-138468</wp:posOffset>
                </wp:positionV>
                <wp:extent cx="400050" cy="17272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400050" cy="172720"/>
                        </a:xfrm>
                        <a:prstGeom prst="rect">
                          <a:avLst/>
                        </a:prstGeom>
                      </wps:spPr>
                      <wps:txbx>
                        <w:txbxContent>
                          <w:p>
                            <w:pPr>
                              <w:spacing w:line="272" w:lineRule="exact" w:before="0"/>
                              <w:ind w:left="0" w:right="0" w:firstLine="0"/>
                              <w:jc w:val="left"/>
                              <w:rPr>
                                <w:rFonts w:ascii="Latin Modern Math" w:hAnsi="Latin Modern Math"/>
                                <w:sz w:val="16"/>
                              </w:rPr>
                            </w:pPr>
                            <w:r>
                              <w:rPr>
                                <w:rFonts w:ascii="STIX" w:hAnsi="STIX"/>
                                <w:w w:val="90"/>
                                <w:sz w:val="16"/>
                              </w:rPr>
                              <w:t>g</w:t>
                            </w:r>
                            <w:r>
                              <w:rPr>
                                <w:rFonts w:ascii="STIX" w:hAnsi="STIX"/>
                                <w:w w:val="90"/>
                                <w:position w:val="-3"/>
                                <w:sz w:val="10"/>
                              </w:rPr>
                              <w:t>x</w:t>
                            </w:r>
                            <w:r>
                              <w:rPr>
                                <w:rFonts w:ascii="STIX" w:hAnsi="STIX"/>
                                <w:spacing w:val="10"/>
                                <w:position w:val="-3"/>
                                <w:sz w:val="10"/>
                              </w:rPr>
                              <w:t> </w:t>
                            </w:r>
                            <w:r>
                              <w:rPr>
                                <w:rFonts w:ascii="Latin Modern Math" w:hAnsi="Latin Modern Math"/>
                                <w:w w:val="90"/>
                                <w:sz w:val="16"/>
                              </w:rPr>
                              <w:t>—</w:t>
                            </w:r>
                            <w:r>
                              <w:rPr>
                                <w:rFonts w:ascii="Latin Modern Math" w:hAnsi="Latin Modern Math"/>
                                <w:spacing w:val="-22"/>
                                <w:w w:val="90"/>
                                <w:sz w:val="16"/>
                              </w:rPr>
                              <w:t> </w:t>
                            </w:r>
                            <w:r>
                              <w:rPr>
                                <w:rFonts w:ascii="STIX" w:hAnsi="STIX"/>
                                <w:w w:val="90"/>
                                <w:position w:val="-10"/>
                                <w:sz w:val="17"/>
                              </w:rPr>
                              <w:t>∂</w:t>
                            </w:r>
                            <w:r>
                              <w:rPr>
                                <w:rFonts w:ascii="STIX" w:hAnsi="STIX"/>
                                <w:w w:val="90"/>
                                <w:position w:val="-10"/>
                                <w:sz w:val="16"/>
                              </w:rPr>
                              <w:t>x</w:t>
                            </w:r>
                            <w:r>
                              <w:rPr>
                                <w:rFonts w:ascii="STIX" w:hAnsi="STIX"/>
                                <w:spacing w:val="-2"/>
                                <w:w w:val="90"/>
                                <w:position w:val="-10"/>
                                <w:sz w:val="16"/>
                              </w:rPr>
                              <w:t> </w:t>
                            </w:r>
                            <w:r>
                              <w:rPr>
                                <w:rFonts w:ascii="Latin Modern Math" w:hAnsi="Latin Modern Math"/>
                                <w:spacing w:val="-12"/>
                                <w:w w:val="90"/>
                                <w:sz w:val="16"/>
                              </w:rPr>
                              <w:t>+</w:t>
                            </w:r>
                          </w:p>
                        </w:txbxContent>
                      </wps:txbx>
                      <wps:bodyPr wrap="square" lIns="0" tIns="0" rIns="0" bIns="0" rtlCol="0">
                        <a:noAutofit/>
                      </wps:bodyPr>
                    </wps:wsp>
                  </a:graphicData>
                </a:graphic>
              </wp:anchor>
            </w:drawing>
          </mc:Choice>
          <mc:Fallback>
            <w:pict>
              <v:shape style="position:absolute;margin-left:61.058201pt;margin-top:-10.903008pt;width:31.5pt;height:13.6pt;mso-position-horizontal-relative:page;mso-position-vertical-relative:paragraph;z-index:-16122368" type="#_x0000_t202" id="docshape20" filled="false" stroked="false">
                <v:textbox inset="0,0,0,0">
                  <w:txbxContent>
                    <w:p>
                      <w:pPr>
                        <w:spacing w:line="272" w:lineRule="exact" w:before="0"/>
                        <w:ind w:left="0" w:right="0" w:firstLine="0"/>
                        <w:jc w:val="left"/>
                        <w:rPr>
                          <w:rFonts w:ascii="Latin Modern Math" w:hAnsi="Latin Modern Math"/>
                          <w:sz w:val="16"/>
                        </w:rPr>
                      </w:pPr>
                      <w:r>
                        <w:rPr>
                          <w:rFonts w:ascii="STIX" w:hAnsi="STIX"/>
                          <w:w w:val="90"/>
                          <w:sz w:val="16"/>
                        </w:rPr>
                        <w:t>g</w:t>
                      </w:r>
                      <w:r>
                        <w:rPr>
                          <w:rFonts w:ascii="STIX" w:hAnsi="STIX"/>
                          <w:w w:val="90"/>
                          <w:position w:val="-3"/>
                          <w:sz w:val="10"/>
                        </w:rPr>
                        <w:t>x</w:t>
                      </w:r>
                      <w:r>
                        <w:rPr>
                          <w:rFonts w:ascii="STIX" w:hAnsi="STIX"/>
                          <w:spacing w:val="10"/>
                          <w:position w:val="-3"/>
                          <w:sz w:val="10"/>
                        </w:rPr>
                        <w:t> </w:t>
                      </w:r>
                      <w:r>
                        <w:rPr>
                          <w:rFonts w:ascii="Latin Modern Math" w:hAnsi="Latin Modern Math"/>
                          <w:w w:val="90"/>
                          <w:sz w:val="16"/>
                        </w:rPr>
                        <w:t>—</w:t>
                      </w:r>
                      <w:r>
                        <w:rPr>
                          <w:rFonts w:ascii="Latin Modern Math" w:hAnsi="Latin Modern Math"/>
                          <w:spacing w:val="-22"/>
                          <w:w w:val="90"/>
                          <w:sz w:val="16"/>
                        </w:rPr>
                        <w:t> </w:t>
                      </w:r>
                      <w:r>
                        <w:rPr>
                          <w:rFonts w:ascii="STIX" w:hAnsi="STIX"/>
                          <w:w w:val="90"/>
                          <w:position w:val="-10"/>
                          <w:sz w:val="17"/>
                        </w:rPr>
                        <w:t>∂</w:t>
                      </w:r>
                      <w:r>
                        <w:rPr>
                          <w:rFonts w:ascii="STIX" w:hAnsi="STIX"/>
                          <w:w w:val="90"/>
                          <w:position w:val="-10"/>
                          <w:sz w:val="16"/>
                        </w:rPr>
                        <w:t>x</w:t>
                      </w:r>
                      <w:r>
                        <w:rPr>
                          <w:rFonts w:ascii="STIX" w:hAnsi="STIX"/>
                          <w:spacing w:val="-2"/>
                          <w:w w:val="90"/>
                          <w:position w:val="-10"/>
                          <w:sz w:val="16"/>
                        </w:rPr>
                        <w:t> </w:t>
                      </w:r>
                      <w:r>
                        <w:rPr>
                          <w:rFonts w:ascii="Latin Modern Math" w:hAnsi="Latin Modern Math"/>
                          <w:spacing w:val="-12"/>
                          <w:w w:val="9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194624">
                <wp:simplePos x="0" y="0"/>
                <wp:positionH relativeFrom="page">
                  <wp:posOffset>1325524</wp:posOffset>
                </wp:positionH>
                <wp:positionV relativeFrom="paragraph">
                  <wp:posOffset>-136034</wp:posOffset>
                </wp:positionV>
                <wp:extent cx="627380" cy="17081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27380" cy="170815"/>
                        </a:xfrm>
                        <a:prstGeom prst="rect">
                          <a:avLst/>
                        </a:prstGeom>
                      </wps:spPr>
                      <wps:txbx>
                        <w:txbxContent>
                          <w:p>
                            <w:pPr>
                              <w:spacing w:line="268" w:lineRule="exact" w:before="0"/>
                              <w:ind w:left="0" w:right="0" w:firstLine="0"/>
                              <w:jc w:val="left"/>
                              <w:rPr>
                                <w:rFonts w:ascii="STIX" w:hAnsi="STIX"/>
                                <w:sz w:val="10"/>
                              </w:rPr>
                            </w:pPr>
                            <w:r>
                              <w:rPr>
                                <w:rFonts w:ascii="STIX" w:hAnsi="STIX"/>
                                <w:sz w:val="17"/>
                              </w:rPr>
                              <w:t>∂</w:t>
                            </w:r>
                            <w:r>
                              <w:rPr>
                                <w:rFonts w:ascii="STIX" w:hAnsi="STIX"/>
                                <w:sz w:val="16"/>
                              </w:rPr>
                              <w:t>x</w:t>
                            </w:r>
                            <w:r>
                              <w:rPr>
                                <w:rFonts w:ascii="STIX" w:hAnsi="STIX"/>
                                <w:position w:val="5"/>
                                <w:sz w:val="10"/>
                              </w:rPr>
                              <w:t>2</w:t>
                            </w:r>
                            <w:r>
                              <w:rPr>
                                <w:rFonts w:ascii="STIX" w:hAnsi="STIX"/>
                                <w:spacing w:val="-2"/>
                                <w:position w:val="5"/>
                                <w:sz w:val="10"/>
                              </w:rPr>
                              <w:t> </w:t>
                            </w:r>
                            <w:r>
                              <w:rPr>
                                <w:rFonts w:ascii="Latin Modern Math" w:hAnsi="Latin Modern Math"/>
                                <w:position w:val="11"/>
                                <w:sz w:val="16"/>
                              </w:rPr>
                              <w:t>+</w:t>
                            </w:r>
                            <w:r>
                              <w:rPr>
                                <w:rFonts w:ascii="Latin Modern Math" w:hAnsi="Latin Modern Math"/>
                                <w:spacing w:val="-28"/>
                                <w:position w:val="11"/>
                                <w:sz w:val="16"/>
                              </w:rPr>
                              <w:t> </w:t>
                            </w:r>
                            <w:r>
                              <w:rPr>
                                <w:rFonts w:ascii="STIX" w:hAnsi="STIX"/>
                                <w:sz w:val="17"/>
                              </w:rPr>
                              <w:t>∂</w:t>
                            </w:r>
                            <w:r>
                              <w:rPr>
                                <w:rFonts w:ascii="STIX" w:hAnsi="STIX"/>
                                <w:sz w:val="16"/>
                              </w:rPr>
                              <w:t>y</w:t>
                            </w:r>
                            <w:r>
                              <w:rPr>
                                <w:rFonts w:ascii="STIX" w:hAnsi="STIX"/>
                                <w:position w:val="5"/>
                                <w:sz w:val="10"/>
                              </w:rPr>
                              <w:t>2</w:t>
                            </w:r>
                            <w:r>
                              <w:rPr>
                                <w:rFonts w:ascii="STIX" w:hAnsi="STIX"/>
                                <w:spacing w:val="7"/>
                                <w:position w:val="5"/>
                                <w:sz w:val="10"/>
                              </w:rPr>
                              <w:t> </w:t>
                            </w:r>
                            <w:r>
                              <w:rPr>
                                <w:rFonts w:ascii="Latin Modern Math" w:hAnsi="Latin Modern Math"/>
                                <w:position w:val="11"/>
                                <w:sz w:val="16"/>
                              </w:rPr>
                              <w:t>+</w:t>
                            </w:r>
                            <w:r>
                              <w:rPr>
                                <w:rFonts w:ascii="Latin Modern Math" w:hAnsi="Latin Modern Math"/>
                                <w:spacing w:val="-23"/>
                                <w:position w:val="11"/>
                                <w:sz w:val="16"/>
                              </w:rPr>
                              <w:t> </w:t>
                            </w:r>
                            <w:r>
                              <w:rPr>
                                <w:rFonts w:ascii="STIX" w:hAnsi="STIX"/>
                                <w:spacing w:val="-5"/>
                                <w:sz w:val="17"/>
                              </w:rPr>
                              <w:t>∂</w:t>
                            </w:r>
                            <w:r>
                              <w:rPr>
                                <w:rFonts w:ascii="STIX" w:hAnsi="STIX"/>
                                <w:spacing w:val="-5"/>
                                <w:sz w:val="16"/>
                              </w:rPr>
                              <w:t>z</w:t>
                            </w:r>
                            <w:r>
                              <w:rPr>
                                <w:rFonts w:ascii="STIX" w:hAnsi="STIX"/>
                                <w:spacing w:val="-5"/>
                                <w:position w:val="5"/>
                                <w:sz w:val="10"/>
                              </w:rPr>
                              <w:t>2</w:t>
                            </w:r>
                          </w:p>
                        </w:txbxContent>
                      </wps:txbx>
                      <wps:bodyPr wrap="square" lIns="0" tIns="0" rIns="0" bIns="0" rtlCol="0">
                        <a:noAutofit/>
                      </wps:bodyPr>
                    </wps:wsp>
                  </a:graphicData>
                </a:graphic>
              </wp:anchor>
            </w:drawing>
          </mc:Choice>
          <mc:Fallback>
            <w:pict>
              <v:shape style="position:absolute;margin-left:104.372002pt;margin-top:-10.711387pt;width:49.4pt;height:13.45pt;mso-position-horizontal-relative:page;mso-position-vertical-relative:paragraph;z-index:-16121856" type="#_x0000_t202" id="docshape21" filled="false" stroked="false">
                <v:textbox inset="0,0,0,0">
                  <w:txbxContent>
                    <w:p>
                      <w:pPr>
                        <w:spacing w:line="268" w:lineRule="exact" w:before="0"/>
                        <w:ind w:left="0" w:right="0" w:firstLine="0"/>
                        <w:jc w:val="left"/>
                        <w:rPr>
                          <w:rFonts w:ascii="STIX" w:hAnsi="STIX"/>
                          <w:sz w:val="10"/>
                        </w:rPr>
                      </w:pPr>
                      <w:r>
                        <w:rPr>
                          <w:rFonts w:ascii="STIX" w:hAnsi="STIX"/>
                          <w:sz w:val="17"/>
                        </w:rPr>
                        <w:t>∂</w:t>
                      </w:r>
                      <w:r>
                        <w:rPr>
                          <w:rFonts w:ascii="STIX" w:hAnsi="STIX"/>
                          <w:sz w:val="16"/>
                        </w:rPr>
                        <w:t>x</w:t>
                      </w:r>
                      <w:r>
                        <w:rPr>
                          <w:rFonts w:ascii="STIX" w:hAnsi="STIX"/>
                          <w:position w:val="5"/>
                          <w:sz w:val="10"/>
                        </w:rPr>
                        <w:t>2</w:t>
                      </w:r>
                      <w:r>
                        <w:rPr>
                          <w:rFonts w:ascii="STIX" w:hAnsi="STIX"/>
                          <w:spacing w:val="-2"/>
                          <w:position w:val="5"/>
                          <w:sz w:val="10"/>
                        </w:rPr>
                        <w:t> </w:t>
                      </w:r>
                      <w:r>
                        <w:rPr>
                          <w:rFonts w:ascii="Latin Modern Math" w:hAnsi="Latin Modern Math"/>
                          <w:position w:val="11"/>
                          <w:sz w:val="16"/>
                        </w:rPr>
                        <w:t>+</w:t>
                      </w:r>
                      <w:r>
                        <w:rPr>
                          <w:rFonts w:ascii="Latin Modern Math" w:hAnsi="Latin Modern Math"/>
                          <w:spacing w:val="-28"/>
                          <w:position w:val="11"/>
                          <w:sz w:val="16"/>
                        </w:rPr>
                        <w:t> </w:t>
                      </w:r>
                      <w:r>
                        <w:rPr>
                          <w:rFonts w:ascii="STIX" w:hAnsi="STIX"/>
                          <w:sz w:val="17"/>
                        </w:rPr>
                        <w:t>∂</w:t>
                      </w:r>
                      <w:r>
                        <w:rPr>
                          <w:rFonts w:ascii="STIX" w:hAnsi="STIX"/>
                          <w:sz w:val="16"/>
                        </w:rPr>
                        <w:t>y</w:t>
                      </w:r>
                      <w:r>
                        <w:rPr>
                          <w:rFonts w:ascii="STIX" w:hAnsi="STIX"/>
                          <w:position w:val="5"/>
                          <w:sz w:val="10"/>
                        </w:rPr>
                        <w:t>2</w:t>
                      </w:r>
                      <w:r>
                        <w:rPr>
                          <w:rFonts w:ascii="STIX" w:hAnsi="STIX"/>
                          <w:spacing w:val="7"/>
                          <w:position w:val="5"/>
                          <w:sz w:val="10"/>
                        </w:rPr>
                        <w:t> </w:t>
                      </w:r>
                      <w:r>
                        <w:rPr>
                          <w:rFonts w:ascii="Latin Modern Math" w:hAnsi="Latin Modern Math"/>
                          <w:position w:val="11"/>
                          <w:sz w:val="16"/>
                        </w:rPr>
                        <w:t>+</w:t>
                      </w:r>
                      <w:r>
                        <w:rPr>
                          <w:rFonts w:ascii="Latin Modern Math" w:hAnsi="Latin Modern Math"/>
                          <w:spacing w:val="-23"/>
                          <w:position w:val="11"/>
                          <w:sz w:val="16"/>
                        </w:rPr>
                        <w:t> </w:t>
                      </w:r>
                      <w:r>
                        <w:rPr>
                          <w:rFonts w:ascii="STIX" w:hAnsi="STIX"/>
                          <w:spacing w:val="-5"/>
                          <w:sz w:val="17"/>
                        </w:rPr>
                        <w:t>∂</w:t>
                      </w:r>
                      <w:r>
                        <w:rPr>
                          <w:rFonts w:ascii="STIX" w:hAnsi="STIX"/>
                          <w:spacing w:val="-5"/>
                          <w:sz w:val="16"/>
                        </w:rPr>
                        <w:t>z</w:t>
                      </w:r>
                      <w:r>
                        <w:rPr>
                          <w:rFonts w:ascii="STIX" w:hAnsi="STIX"/>
                          <w:spacing w:val="-5"/>
                          <w:position w:val="5"/>
                          <w:sz w:val="10"/>
                        </w:rPr>
                        <w:t>2</w:t>
                      </w:r>
                    </w:p>
                  </w:txbxContent>
                </v:textbox>
                <w10:wrap type="none"/>
              </v:shape>
            </w:pict>
          </mc:Fallback>
        </mc:AlternateContent>
      </w:r>
      <w:r>
        <w:rPr>
          <w:w w:val="110"/>
        </w:rPr>
        <w:t>This equation can be generalized for the </w:t>
      </w:r>
      <w:r>
        <w:rPr>
          <w:i/>
          <w:w w:val="110"/>
        </w:rPr>
        <w:t>y </w:t>
      </w:r>
      <w:r>
        <w:rPr>
          <w:w w:val="110"/>
        </w:rPr>
        <w:t>and </w:t>
      </w:r>
      <w:r>
        <w:rPr>
          <w:i/>
          <w:w w:val="110"/>
        </w:rPr>
        <w:t>z </w:t>
      </w:r>
      <w:r>
        <w:rPr>
          <w:w w:val="110"/>
        </w:rPr>
        <w:t>directions as </w:t>
      </w:r>
      <w:r>
        <w:rPr>
          <w:w w:val="110"/>
        </w:rPr>
        <w:t>well and</w:t>
      </w:r>
      <w:r>
        <w:rPr>
          <w:w w:val="110"/>
        </w:rPr>
        <w:t> it</w:t>
      </w:r>
      <w:r>
        <w:rPr>
          <w:w w:val="110"/>
        </w:rPr>
        <w:t> is</w:t>
      </w:r>
      <w:r>
        <w:rPr>
          <w:w w:val="110"/>
        </w:rPr>
        <w:t> composed</w:t>
      </w:r>
      <w:r>
        <w:rPr>
          <w:w w:val="110"/>
        </w:rPr>
        <w:t> of</w:t>
      </w:r>
      <w:r>
        <w:rPr>
          <w:w w:val="110"/>
        </w:rPr>
        <w:t> the</w:t>
      </w:r>
      <w:r>
        <w:rPr>
          <w:w w:val="110"/>
        </w:rPr>
        <w:t> gravity</w:t>
      </w:r>
      <w:r>
        <w:rPr>
          <w:w w:val="110"/>
        </w:rPr>
        <w:t> force,</w:t>
      </w:r>
      <w:r>
        <w:rPr>
          <w:w w:val="110"/>
        </w:rPr>
        <w:t> pressure</w:t>
      </w:r>
      <w:r>
        <w:rPr>
          <w:w w:val="110"/>
        </w:rPr>
        <w:t> force</w:t>
      </w:r>
      <w:r>
        <w:rPr>
          <w:w w:val="110"/>
        </w:rPr>
        <w:t> and</w:t>
      </w:r>
      <w:r>
        <w:rPr>
          <w:w w:val="110"/>
        </w:rPr>
        <w:t> viscosity force.</w:t>
      </w:r>
      <w:r>
        <w:rPr>
          <w:w w:val="110"/>
        </w:rPr>
        <w:t> There</w:t>
      </w:r>
      <w:r>
        <w:rPr>
          <w:w w:val="110"/>
        </w:rPr>
        <w:t> are</w:t>
      </w:r>
      <w:r>
        <w:rPr>
          <w:w w:val="110"/>
        </w:rPr>
        <w:t> two</w:t>
      </w:r>
      <w:r>
        <w:rPr>
          <w:w w:val="110"/>
        </w:rPr>
        <w:t> important</w:t>
      </w:r>
      <w:r>
        <w:rPr>
          <w:w w:val="110"/>
        </w:rPr>
        <w:t> points</w:t>
      </w:r>
      <w:r>
        <w:rPr>
          <w:w w:val="110"/>
        </w:rPr>
        <w:t> to</w:t>
      </w:r>
      <w:r>
        <w:rPr>
          <w:w w:val="110"/>
        </w:rPr>
        <w:t> note</w:t>
      </w:r>
      <w:r>
        <w:rPr>
          <w:w w:val="110"/>
        </w:rPr>
        <w:t> in</w:t>
      </w:r>
      <w:r>
        <w:rPr>
          <w:w w:val="110"/>
        </w:rPr>
        <w:t> this</w:t>
      </w:r>
      <w:r>
        <w:rPr>
          <w:w w:val="110"/>
        </w:rPr>
        <w:t> mathematical model.</w:t>
      </w:r>
      <w:r>
        <w:rPr>
          <w:spacing w:val="14"/>
          <w:w w:val="110"/>
        </w:rPr>
        <w:t> </w:t>
      </w:r>
      <w:r>
        <w:rPr>
          <w:w w:val="110"/>
        </w:rPr>
        <w:t>One,</w:t>
      </w:r>
      <w:r>
        <w:rPr>
          <w:spacing w:val="15"/>
          <w:w w:val="110"/>
        </w:rPr>
        <w:t> </w:t>
      </w:r>
      <w:r>
        <w:rPr>
          <w:w w:val="110"/>
        </w:rPr>
        <w:t>there</w:t>
      </w:r>
      <w:r>
        <w:rPr>
          <w:spacing w:val="15"/>
          <w:w w:val="110"/>
        </w:rPr>
        <w:t> </w:t>
      </w:r>
      <w:r>
        <w:rPr>
          <w:w w:val="110"/>
        </w:rPr>
        <w:t>exists</w:t>
      </w:r>
      <w:r>
        <w:rPr>
          <w:spacing w:val="14"/>
          <w:w w:val="110"/>
        </w:rPr>
        <w:t> </w:t>
      </w:r>
      <w:r>
        <w:rPr>
          <w:w w:val="110"/>
        </w:rPr>
        <w:t>a</w:t>
      </w:r>
      <w:r>
        <w:rPr>
          <w:spacing w:val="14"/>
          <w:w w:val="110"/>
        </w:rPr>
        <w:t> </w:t>
      </w:r>
      <w:r>
        <w:rPr>
          <w:w w:val="110"/>
        </w:rPr>
        <w:t>continuous</w:t>
      </w:r>
      <w:r>
        <w:rPr>
          <w:spacing w:val="16"/>
          <w:w w:val="110"/>
        </w:rPr>
        <w:t> </w:t>
      </w:r>
      <w:r>
        <w:rPr>
          <w:w w:val="110"/>
        </w:rPr>
        <w:t>solution</w:t>
      </w:r>
      <w:r>
        <w:rPr>
          <w:spacing w:val="14"/>
          <w:w w:val="110"/>
        </w:rPr>
        <w:t> </w:t>
      </w:r>
      <w:r>
        <w:rPr>
          <w:w w:val="110"/>
        </w:rPr>
        <w:t>for</w:t>
      </w:r>
      <w:r>
        <w:rPr>
          <w:spacing w:val="14"/>
          <w:w w:val="110"/>
        </w:rPr>
        <w:t> </w:t>
      </w:r>
      <w:r>
        <w:rPr>
          <w:w w:val="110"/>
        </w:rPr>
        <w:t>these</w:t>
      </w:r>
      <w:r>
        <w:rPr>
          <w:spacing w:val="14"/>
          <w:w w:val="110"/>
        </w:rPr>
        <w:t> </w:t>
      </w:r>
      <w:r>
        <w:rPr>
          <w:w w:val="110"/>
        </w:rPr>
        <w:t>equations</w:t>
      </w:r>
      <w:r>
        <w:rPr>
          <w:spacing w:val="15"/>
          <w:w w:val="110"/>
        </w:rPr>
        <w:t> </w:t>
      </w:r>
      <w:r>
        <w:rPr>
          <w:spacing w:val="-7"/>
          <w:w w:val="110"/>
        </w:rPr>
        <w:t>on</w:t>
      </w:r>
    </w:p>
    <w:p>
      <w:pPr>
        <w:pStyle w:val="BodyText"/>
        <w:spacing w:line="320" w:lineRule="exact"/>
        <w:ind w:left="131"/>
        <w:jc w:val="both"/>
      </w:pPr>
      <w:r>
        <w:rPr>
          <w:rFonts w:ascii="Arial"/>
          <w:w w:val="110"/>
        </w:rPr>
        <w:t>R</w:t>
      </w:r>
      <w:r>
        <w:rPr>
          <w:w w:val="110"/>
          <w:vertAlign w:val="superscript"/>
        </w:rPr>
        <w:t>3</w:t>
      </w:r>
      <w:r>
        <w:rPr>
          <w:i/>
          <w:w w:val="110"/>
          <w:vertAlign w:val="baseline"/>
        </w:rPr>
        <w:t>x</w:t>
      </w:r>
      <w:r>
        <w:rPr>
          <w:rFonts w:ascii="Latin Modern Math"/>
          <w:w w:val="110"/>
          <w:vertAlign w:val="baseline"/>
        </w:rPr>
        <w:t>[</w:t>
      </w:r>
      <w:r>
        <w:rPr>
          <w:w w:val="110"/>
          <w:vertAlign w:val="baseline"/>
        </w:rPr>
        <w:t>0</w:t>
      </w:r>
      <w:r>
        <w:rPr>
          <w:rFonts w:ascii="LM Roman 10"/>
          <w:w w:val="110"/>
          <w:vertAlign w:val="baseline"/>
        </w:rPr>
        <w:t>,</w:t>
      </w:r>
      <w:r>
        <w:rPr>
          <w:rFonts w:ascii="LM Roman 10"/>
          <w:spacing w:val="-33"/>
          <w:w w:val="110"/>
          <w:vertAlign w:val="baseline"/>
        </w:rPr>
        <w:t> </w:t>
      </w:r>
      <w:r>
        <w:rPr>
          <w:i/>
          <w:w w:val="110"/>
          <w:vertAlign w:val="baseline"/>
        </w:rPr>
        <w:t>T</w:t>
      </w:r>
      <w:r>
        <w:rPr>
          <w:rFonts w:ascii="Latin Modern Math"/>
          <w:w w:val="110"/>
          <w:vertAlign w:val="baseline"/>
        </w:rPr>
        <w:t>]</w:t>
      </w:r>
      <w:r>
        <w:rPr>
          <w:rFonts w:ascii="Latin Modern Math"/>
          <w:spacing w:val="-4"/>
          <w:w w:val="110"/>
          <w:vertAlign w:val="baseline"/>
        </w:rPr>
        <w:t> </w:t>
      </w:r>
      <w:r>
        <w:rPr>
          <w:w w:val="110"/>
          <w:vertAlign w:val="baseline"/>
        </w:rPr>
        <w:t>[</w:t>
      </w:r>
      <w:hyperlink w:history="true" w:anchor="_bookmark27">
        <w:r>
          <w:rPr>
            <w:color w:val="2196D1"/>
            <w:w w:val="110"/>
            <w:vertAlign w:val="baseline"/>
          </w:rPr>
          <w:t>17</w:t>
        </w:r>
      </w:hyperlink>
      <w:r>
        <w:rPr>
          <w:w w:val="110"/>
          <w:vertAlign w:val="baseline"/>
        </w:rPr>
        <w:t>].</w:t>
      </w:r>
      <w:r>
        <w:rPr>
          <w:spacing w:val="14"/>
          <w:w w:val="110"/>
          <w:vertAlign w:val="baseline"/>
        </w:rPr>
        <w:t> </w:t>
      </w:r>
      <w:r>
        <w:rPr>
          <w:w w:val="110"/>
          <w:vertAlign w:val="baseline"/>
        </w:rPr>
        <w:t>(The</w:t>
      </w:r>
      <w:r>
        <w:rPr>
          <w:spacing w:val="13"/>
          <w:w w:val="110"/>
          <w:vertAlign w:val="baseline"/>
        </w:rPr>
        <w:t> </w:t>
      </w:r>
      <w:r>
        <w:rPr>
          <w:w w:val="110"/>
          <w:vertAlign w:val="baseline"/>
        </w:rPr>
        <w:t>is</w:t>
      </w:r>
      <w:r>
        <w:rPr>
          <w:spacing w:val="12"/>
          <w:w w:val="110"/>
          <w:vertAlign w:val="baseline"/>
        </w:rPr>
        <w:t> </w:t>
      </w:r>
      <w:r>
        <w:rPr>
          <w:w w:val="110"/>
          <w:vertAlign w:val="baseline"/>
        </w:rPr>
        <w:t>beyond</w:t>
      </w:r>
      <w:r>
        <w:rPr>
          <w:spacing w:val="13"/>
          <w:w w:val="110"/>
          <w:vertAlign w:val="baseline"/>
        </w:rPr>
        <w:t> </w:t>
      </w:r>
      <w:r>
        <w:rPr>
          <w:w w:val="110"/>
          <w:vertAlign w:val="baseline"/>
        </w:rPr>
        <w:t>the</w:t>
      </w:r>
      <w:r>
        <w:rPr>
          <w:spacing w:val="13"/>
          <w:w w:val="110"/>
          <w:vertAlign w:val="baseline"/>
        </w:rPr>
        <w:t> </w:t>
      </w:r>
      <w:r>
        <w:rPr>
          <w:w w:val="110"/>
          <w:vertAlign w:val="baseline"/>
        </w:rPr>
        <w:t>scope</w:t>
      </w:r>
      <w:r>
        <w:rPr>
          <w:spacing w:val="12"/>
          <w:w w:val="110"/>
          <w:vertAlign w:val="baseline"/>
        </w:rPr>
        <w:t> </w:t>
      </w:r>
      <w:r>
        <w:rPr>
          <w:w w:val="110"/>
          <w:vertAlign w:val="baseline"/>
        </w:rPr>
        <w:t>of</w:t>
      </w:r>
      <w:r>
        <w:rPr>
          <w:spacing w:val="13"/>
          <w:w w:val="110"/>
          <w:vertAlign w:val="baseline"/>
        </w:rPr>
        <w:t> </w:t>
      </w:r>
      <w:r>
        <w:rPr>
          <w:w w:val="110"/>
          <w:vertAlign w:val="baseline"/>
        </w:rPr>
        <w:t>this</w:t>
      </w:r>
      <w:r>
        <w:rPr>
          <w:spacing w:val="13"/>
          <w:w w:val="110"/>
          <w:vertAlign w:val="baseline"/>
        </w:rPr>
        <w:t> </w:t>
      </w:r>
      <w:r>
        <w:rPr>
          <w:w w:val="110"/>
          <w:vertAlign w:val="baseline"/>
        </w:rPr>
        <w:t>research.</w:t>
      </w:r>
      <w:r>
        <w:rPr>
          <w:spacing w:val="13"/>
          <w:w w:val="110"/>
          <w:vertAlign w:val="baseline"/>
        </w:rPr>
        <w:t> </w:t>
      </w:r>
      <w:r>
        <w:rPr>
          <w:w w:val="110"/>
          <w:vertAlign w:val="baseline"/>
        </w:rPr>
        <w:t>For</w:t>
      </w:r>
      <w:r>
        <w:rPr>
          <w:spacing w:val="13"/>
          <w:w w:val="110"/>
          <w:vertAlign w:val="baseline"/>
        </w:rPr>
        <w:t> </w:t>
      </w:r>
      <w:r>
        <w:rPr>
          <w:w w:val="110"/>
          <w:vertAlign w:val="baseline"/>
        </w:rPr>
        <w:t>the</w:t>
      </w:r>
      <w:r>
        <w:rPr>
          <w:spacing w:val="12"/>
          <w:w w:val="110"/>
          <w:vertAlign w:val="baseline"/>
        </w:rPr>
        <w:t> </w:t>
      </w:r>
      <w:r>
        <w:rPr>
          <w:spacing w:val="-5"/>
          <w:w w:val="110"/>
          <w:vertAlign w:val="baseline"/>
        </w:rPr>
        <w:t>SFN</w:t>
      </w:r>
    </w:p>
    <w:p>
      <w:pPr>
        <w:pStyle w:val="BodyText"/>
        <w:spacing w:line="81" w:lineRule="auto" w:before="6"/>
        <w:ind w:left="131" w:right="38"/>
        <w:jc w:val="both"/>
      </w:pPr>
      <w:r>
        <w:rPr>
          <w:w w:val="110"/>
        </w:rPr>
        <w:t>the</w:t>
      </w:r>
      <w:r>
        <w:rPr>
          <w:spacing w:val="-1"/>
          <w:w w:val="110"/>
        </w:rPr>
        <w:t> </w:t>
      </w:r>
      <w:r>
        <w:rPr>
          <w:w w:val="110"/>
        </w:rPr>
        <w:t>domain</w:t>
      </w:r>
      <w:r>
        <w:rPr>
          <w:w w:val="110"/>
        </w:rPr>
        <w:t> of</w:t>
      </w:r>
      <w:r>
        <w:rPr>
          <w:w w:val="110"/>
        </w:rPr>
        <w:t> the</w:t>
      </w:r>
      <w:r>
        <w:rPr>
          <w:w w:val="110"/>
        </w:rPr>
        <w:t> time</w:t>
      </w:r>
      <w:r>
        <w:rPr>
          <w:w w:val="110"/>
        </w:rPr>
        <w:t> dimension</w:t>
      </w:r>
      <w:r>
        <w:rPr>
          <w:w w:val="110"/>
        </w:rPr>
        <w:t> is</w:t>
      </w:r>
      <w:r>
        <w:rPr>
          <w:w w:val="110"/>
        </w:rPr>
        <w:t> </w:t>
      </w:r>
      <w:r>
        <w:rPr>
          <w:rFonts w:ascii="Latin Modern Math" w:hAnsi="Latin Modern Math"/>
          <w:w w:val="110"/>
        </w:rPr>
        <w:t>[</w:t>
      </w:r>
      <w:r>
        <w:rPr>
          <w:w w:val="110"/>
        </w:rPr>
        <w:t>0</w:t>
      </w:r>
      <w:r>
        <w:rPr>
          <w:rFonts w:ascii="LM Roman 10" w:hAnsi="LM Roman 10"/>
          <w:w w:val="110"/>
        </w:rPr>
        <w:t>,</w:t>
      </w:r>
      <w:r>
        <w:rPr>
          <w:rFonts w:ascii="LM Roman 10" w:hAnsi="LM Roman 10"/>
          <w:spacing w:val="-15"/>
          <w:w w:val="110"/>
        </w:rPr>
        <w:t> </w:t>
      </w:r>
      <w:r>
        <w:rPr>
          <w:i/>
          <w:w w:val="110"/>
        </w:rPr>
        <w:t>T</w:t>
      </w:r>
      <w:r>
        <w:rPr>
          <w:rFonts w:ascii="Latin Modern Math" w:hAnsi="Latin Modern Math"/>
          <w:w w:val="110"/>
        </w:rPr>
        <w:t>] </w:t>
      </w:r>
      <w:r>
        <w:rPr>
          <w:w w:val="110"/>
        </w:rPr>
        <w:t>where</w:t>
      </w:r>
      <w:r>
        <w:rPr>
          <w:w w:val="110"/>
        </w:rPr>
        <w:t> </w:t>
      </w:r>
      <w:r>
        <w:rPr>
          <w:i/>
          <w:w w:val="110"/>
        </w:rPr>
        <w:t>T </w:t>
      </w:r>
      <w:r>
        <w:rPr>
          <w:rFonts w:ascii="LM Roman 10" w:hAnsi="LM Roman 10"/>
          <w:w w:val="110"/>
        </w:rPr>
        <w:t>&lt;</w:t>
      </w:r>
      <w:r>
        <w:rPr>
          <w:rFonts w:ascii="LM Roman 10" w:hAnsi="LM Roman 10"/>
          <w:spacing w:val="-15"/>
          <w:w w:val="110"/>
        </w:rPr>
        <w:t> </w:t>
      </w:r>
      <w:r>
        <w:rPr>
          <w:rFonts w:ascii="STIX" w:hAnsi="STIX"/>
          <w:w w:val="110"/>
        </w:rPr>
        <w:t>∞</w:t>
      </w:r>
      <w:r>
        <w:rPr>
          <w:w w:val="110"/>
        </w:rPr>
        <w:t>).</w:t>
      </w:r>
      <w:r>
        <w:rPr>
          <w:w w:val="110"/>
        </w:rPr>
        <w:t> And</w:t>
      </w:r>
      <w:r>
        <w:rPr>
          <w:w w:val="110"/>
        </w:rPr>
        <w:t> two, algorithm,</w:t>
      </w:r>
      <w:r>
        <w:rPr>
          <w:spacing w:val="-8"/>
          <w:w w:val="110"/>
        </w:rPr>
        <w:t> </w:t>
      </w:r>
      <w:r>
        <w:rPr>
          <w:w w:val="110"/>
        </w:rPr>
        <w:t>it</w:t>
      </w:r>
      <w:r>
        <w:rPr>
          <w:spacing w:val="-7"/>
          <w:w w:val="110"/>
        </w:rPr>
        <w:t> </w:t>
      </w:r>
      <w:r>
        <w:rPr>
          <w:w w:val="110"/>
        </w:rPr>
        <w:t>guarantees</w:t>
      </w:r>
      <w:r>
        <w:rPr>
          <w:spacing w:val="-8"/>
          <w:w w:val="110"/>
        </w:rPr>
        <w:t> </w:t>
      </w:r>
      <w:r>
        <w:rPr>
          <w:w w:val="110"/>
        </w:rPr>
        <w:t>that</w:t>
      </w:r>
      <w:r>
        <w:rPr>
          <w:spacing w:val="-8"/>
          <w:w w:val="110"/>
        </w:rPr>
        <w:t> </w:t>
      </w:r>
      <w:r>
        <w:rPr>
          <w:w w:val="110"/>
        </w:rPr>
        <w:t>a</w:t>
      </w:r>
      <w:r>
        <w:rPr>
          <w:spacing w:val="-8"/>
          <w:w w:val="110"/>
        </w:rPr>
        <w:t> </w:t>
      </w:r>
      <w:r>
        <w:rPr>
          <w:w w:val="110"/>
        </w:rPr>
        <w:t>solution</w:t>
      </w:r>
      <w:r>
        <w:rPr>
          <w:spacing w:val="-8"/>
          <w:w w:val="110"/>
        </w:rPr>
        <w:t> </w:t>
      </w:r>
      <w:r>
        <w:rPr>
          <w:w w:val="110"/>
        </w:rPr>
        <w:t>exists</w:t>
      </w:r>
      <w:r>
        <w:rPr>
          <w:spacing w:val="-7"/>
          <w:w w:val="110"/>
        </w:rPr>
        <w:t> </w:t>
      </w:r>
      <w:r>
        <w:rPr>
          <w:w w:val="110"/>
        </w:rPr>
        <w:t>for</w:t>
      </w:r>
      <w:r>
        <w:rPr>
          <w:spacing w:val="-8"/>
          <w:w w:val="110"/>
        </w:rPr>
        <w:t> </w:t>
      </w:r>
      <w:r>
        <w:rPr>
          <w:w w:val="110"/>
        </w:rPr>
        <w:t>a</w:t>
      </w:r>
      <w:r>
        <w:rPr>
          <w:spacing w:val="-8"/>
          <w:w w:val="110"/>
        </w:rPr>
        <w:t> </w:t>
      </w:r>
      <w:r>
        <w:rPr>
          <w:w w:val="110"/>
        </w:rPr>
        <w:t>given</w:t>
      </w:r>
      <w:r>
        <w:rPr>
          <w:spacing w:val="-7"/>
          <w:w w:val="110"/>
        </w:rPr>
        <w:t> </w:t>
      </w:r>
      <w:r>
        <w:rPr>
          <w:w w:val="110"/>
        </w:rPr>
        <w:t>field</w:t>
      </w:r>
      <w:r>
        <w:rPr>
          <w:spacing w:val="-8"/>
          <w:w w:val="110"/>
        </w:rPr>
        <w:t> </w:t>
      </w:r>
      <w:r>
        <w:rPr>
          <w:w w:val="110"/>
        </w:rPr>
        <w:t>given</w:t>
      </w:r>
      <w:r>
        <w:rPr>
          <w:spacing w:val="-7"/>
          <w:w w:val="110"/>
        </w:rPr>
        <w:t> </w:t>
      </w:r>
      <w:r>
        <w:rPr>
          <w:w w:val="110"/>
        </w:rPr>
        <w:t>that numerically</w:t>
      </w:r>
      <w:r>
        <w:rPr>
          <w:spacing w:val="34"/>
          <w:w w:val="110"/>
        </w:rPr>
        <w:t> </w:t>
      </w:r>
      <w:r>
        <w:rPr>
          <w:w w:val="110"/>
        </w:rPr>
        <w:t>solving</w:t>
      </w:r>
      <w:r>
        <w:rPr>
          <w:spacing w:val="34"/>
          <w:w w:val="110"/>
        </w:rPr>
        <w:t> </w:t>
      </w:r>
      <w:r>
        <w:rPr>
          <w:w w:val="110"/>
        </w:rPr>
        <w:t>the</w:t>
      </w:r>
      <w:r>
        <w:rPr>
          <w:spacing w:val="33"/>
          <w:w w:val="110"/>
        </w:rPr>
        <w:t> </w:t>
      </w:r>
      <w:r>
        <w:rPr>
          <w:w w:val="110"/>
        </w:rPr>
        <w:t>Navier-Stokes</w:t>
      </w:r>
      <w:r>
        <w:rPr>
          <w:spacing w:val="35"/>
          <w:w w:val="110"/>
        </w:rPr>
        <w:t> </w:t>
      </w:r>
      <w:r>
        <w:rPr>
          <w:w w:val="110"/>
        </w:rPr>
        <w:t>equations</w:t>
      </w:r>
      <w:r>
        <w:rPr>
          <w:spacing w:val="34"/>
          <w:w w:val="110"/>
        </w:rPr>
        <w:t> </w:t>
      </w:r>
      <w:r>
        <w:rPr>
          <w:w w:val="110"/>
        </w:rPr>
        <w:t>yields</w:t>
      </w:r>
      <w:r>
        <w:rPr>
          <w:spacing w:val="35"/>
          <w:w w:val="110"/>
        </w:rPr>
        <w:t> </w:t>
      </w:r>
      <w:r>
        <w:rPr>
          <w:w w:val="110"/>
        </w:rPr>
        <w:t>the</w:t>
      </w:r>
      <w:r>
        <w:rPr>
          <w:spacing w:val="34"/>
          <w:w w:val="110"/>
        </w:rPr>
        <w:t> </w:t>
      </w:r>
      <w:r>
        <w:rPr>
          <w:spacing w:val="-2"/>
          <w:w w:val="110"/>
        </w:rPr>
        <w:t>velocity</w:t>
      </w:r>
    </w:p>
    <w:p>
      <w:pPr>
        <w:pStyle w:val="BodyText"/>
        <w:spacing w:line="273" w:lineRule="auto" w:before="43"/>
        <w:ind w:left="131" w:right="40"/>
        <w:jc w:val="both"/>
      </w:pPr>
      <w:r>
        <w:rPr>
          <w:w w:val="110"/>
        </w:rPr>
        <w:t>vector</w:t>
      </w:r>
      <w:r>
        <w:rPr>
          <w:spacing w:val="-2"/>
          <w:w w:val="110"/>
        </w:rPr>
        <w:t> </w:t>
      </w:r>
      <w:r>
        <w:rPr>
          <w:w w:val="110"/>
        </w:rPr>
        <w:t>field</w:t>
      </w:r>
      <w:r>
        <w:rPr>
          <w:spacing w:val="-1"/>
          <w:w w:val="110"/>
        </w:rPr>
        <w:t> </w:t>
      </w:r>
      <w:r>
        <w:rPr>
          <w:w w:val="110"/>
        </w:rPr>
        <w:t>for</w:t>
      </w:r>
      <w:r>
        <w:rPr>
          <w:spacing w:val="-2"/>
          <w:w w:val="110"/>
        </w:rPr>
        <w:t> </w:t>
      </w:r>
      <w:r>
        <w:rPr>
          <w:w w:val="110"/>
        </w:rPr>
        <w:t>a</w:t>
      </w:r>
      <w:r>
        <w:rPr>
          <w:spacing w:val="-3"/>
          <w:w w:val="110"/>
        </w:rPr>
        <w:t> </w:t>
      </w:r>
      <w:r>
        <w:rPr>
          <w:w w:val="110"/>
        </w:rPr>
        <w:t>given</w:t>
      </w:r>
      <w:r>
        <w:rPr>
          <w:spacing w:val="-2"/>
          <w:w w:val="110"/>
        </w:rPr>
        <w:t> </w:t>
      </w:r>
      <w:r>
        <w:rPr>
          <w:w w:val="110"/>
        </w:rPr>
        <w:t>domain;</w:t>
      </w:r>
      <w:r>
        <w:rPr>
          <w:spacing w:val="-1"/>
          <w:w w:val="110"/>
        </w:rPr>
        <w:t> </w:t>
      </w:r>
      <w:r>
        <w:rPr>
          <w:w w:val="110"/>
        </w:rPr>
        <w:t>I.E.,</w:t>
      </w:r>
      <w:r>
        <w:rPr>
          <w:spacing w:val="-2"/>
          <w:w w:val="110"/>
        </w:rPr>
        <w:t> </w:t>
      </w:r>
      <w:r>
        <w:rPr>
          <w:w w:val="110"/>
        </w:rPr>
        <w:t>a</w:t>
      </w:r>
      <w:r>
        <w:rPr>
          <w:spacing w:val="-3"/>
          <w:w w:val="110"/>
        </w:rPr>
        <w:t> </w:t>
      </w:r>
      <w:r>
        <w:rPr>
          <w:w w:val="110"/>
        </w:rPr>
        <w:t>vector</w:t>
      </w:r>
      <w:r>
        <w:rPr>
          <w:spacing w:val="-2"/>
          <w:w w:val="110"/>
        </w:rPr>
        <w:t> </w:t>
      </w:r>
      <w:r>
        <w:rPr>
          <w:w w:val="110"/>
        </w:rPr>
        <w:t>field</w:t>
      </w:r>
      <w:r>
        <w:rPr>
          <w:spacing w:val="-1"/>
          <w:w w:val="110"/>
        </w:rPr>
        <w:t> </w:t>
      </w:r>
      <w:r>
        <w:rPr>
          <w:w w:val="110"/>
        </w:rPr>
        <w:t>for</w:t>
      </w:r>
      <w:r>
        <w:rPr>
          <w:spacing w:val="-2"/>
          <w:w w:val="110"/>
        </w:rPr>
        <w:t> </w:t>
      </w:r>
      <w:r>
        <w:rPr>
          <w:w w:val="110"/>
        </w:rPr>
        <w:t>each</w:t>
      </w:r>
      <w:r>
        <w:rPr>
          <w:spacing w:val="-3"/>
          <w:w w:val="110"/>
        </w:rPr>
        <w:t> </w:t>
      </w:r>
      <w:r>
        <w:rPr>
          <w:w w:val="110"/>
        </w:rPr>
        <w:t>point</w:t>
      </w:r>
      <w:r>
        <w:rPr>
          <w:spacing w:val="-2"/>
          <w:w w:val="110"/>
        </w:rPr>
        <w:t> </w:t>
      </w:r>
      <w:r>
        <w:rPr>
          <w:w w:val="110"/>
        </w:rPr>
        <w:t>in</w:t>
      </w:r>
      <w:r>
        <w:rPr>
          <w:spacing w:val="-2"/>
          <w:w w:val="110"/>
        </w:rPr>
        <w:t> </w:t>
      </w:r>
      <w:r>
        <w:rPr>
          <w:w w:val="110"/>
        </w:rPr>
        <w:t>the discretized</w:t>
      </w:r>
      <w:r>
        <w:rPr>
          <w:w w:val="110"/>
        </w:rPr>
        <w:t> domain.</w:t>
      </w:r>
      <w:r>
        <w:rPr>
          <w:w w:val="110"/>
        </w:rPr>
        <w:t> These</w:t>
      </w:r>
      <w:r>
        <w:rPr>
          <w:w w:val="110"/>
        </w:rPr>
        <w:t> two</w:t>
      </w:r>
      <w:r>
        <w:rPr>
          <w:w w:val="110"/>
        </w:rPr>
        <w:t> points</w:t>
      </w:r>
      <w:r>
        <w:rPr>
          <w:w w:val="110"/>
        </w:rPr>
        <w:t> together</w:t>
      </w:r>
      <w:r>
        <w:rPr>
          <w:w w:val="110"/>
        </w:rPr>
        <w:t> form</w:t>
      </w:r>
      <w:r>
        <w:rPr>
          <w:w w:val="110"/>
        </w:rPr>
        <w:t> the</w:t>
      </w:r>
      <w:r>
        <w:rPr>
          <w:w w:val="110"/>
        </w:rPr>
        <w:t> basis</w:t>
      </w:r>
      <w:r>
        <w:rPr>
          <w:w w:val="110"/>
        </w:rPr>
        <w:t> for</w:t>
      </w:r>
      <w:r>
        <w:rPr>
          <w:w w:val="110"/>
        </w:rPr>
        <w:t> the dynamic path search and selection introduced in this paper.</w:t>
      </w:r>
    </w:p>
    <w:p>
      <w:pPr>
        <w:pStyle w:val="BodyText"/>
        <w:spacing w:line="273" w:lineRule="auto"/>
        <w:ind w:left="131" w:right="40" w:firstLine="239"/>
        <w:jc w:val="both"/>
      </w:pPr>
      <w:r>
        <w:rPr>
          <w:w w:val="110"/>
        </w:rPr>
        <w:t>A solution to a</w:t>
      </w:r>
      <w:r>
        <w:rPr>
          <w:spacing w:val="-1"/>
          <w:w w:val="110"/>
        </w:rPr>
        <w:t> </w:t>
      </w:r>
      <w:r>
        <w:rPr>
          <w:w w:val="110"/>
        </w:rPr>
        <w:t>general path</w:t>
      </w:r>
      <w:r>
        <w:rPr>
          <w:spacing w:val="-1"/>
          <w:w w:val="110"/>
        </w:rPr>
        <w:t> </w:t>
      </w:r>
      <w:r>
        <w:rPr>
          <w:w w:val="110"/>
        </w:rPr>
        <w:t>planning problem is</w:t>
      </w:r>
      <w:r>
        <w:rPr>
          <w:spacing w:val="-1"/>
          <w:w w:val="110"/>
        </w:rPr>
        <w:t> </w:t>
      </w:r>
      <w:r>
        <w:rPr>
          <w:w w:val="110"/>
        </w:rPr>
        <w:t>obtained using</w:t>
      </w:r>
      <w:r>
        <w:rPr>
          <w:spacing w:val="-1"/>
          <w:w w:val="110"/>
        </w:rPr>
        <w:t> </w:t>
      </w:r>
      <w:r>
        <w:rPr>
          <w:w w:val="110"/>
        </w:rPr>
        <w:t>the SFN</w:t>
      </w:r>
      <w:r>
        <w:rPr>
          <w:spacing w:val="-2"/>
          <w:w w:val="110"/>
        </w:rPr>
        <w:t> </w:t>
      </w:r>
      <w:r>
        <w:rPr>
          <w:w w:val="110"/>
        </w:rPr>
        <w:t>algorithm</w:t>
      </w:r>
      <w:r>
        <w:rPr>
          <w:spacing w:val="-3"/>
          <w:w w:val="110"/>
        </w:rPr>
        <w:t> </w:t>
      </w:r>
      <w:r>
        <w:rPr>
          <w:w w:val="110"/>
        </w:rPr>
        <w:t>by</w:t>
      </w:r>
      <w:r>
        <w:rPr>
          <w:spacing w:val="-3"/>
          <w:w w:val="110"/>
        </w:rPr>
        <w:t> </w:t>
      </w:r>
      <w:r>
        <w:rPr>
          <w:w w:val="110"/>
        </w:rPr>
        <w:t>following</w:t>
      </w:r>
      <w:r>
        <w:rPr>
          <w:spacing w:val="-3"/>
          <w:w w:val="110"/>
        </w:rPr>
        <w:t> </w:t>
      </w:r>
      <w:r>
        <w:rPr>
          <w:w w:val="110"/>
        </w:rPr>
        <w:t>set</w:t>
      </w:r>
      <w:r>
        <w:rPr>
          <w:spacing w:val="-3"/>
          <w:w w:val="110"/>
        </w:rPr>
        <w:t> </w:t>
      </w:r>
      <w:r>
        <w:rPr>
          <w:w w:val="110"/>
        </w:rPr>
        <w:t>of</w:t>
      </w:r>
      <w:r>
        <w:rPr>
          <w:spacing w:val="-3"/>
          <w:w w:val="110"/>
        </w:rPr>
        <w:t> </w:t>
      </w:r>
      <w:r>
        <w:rPr>
          <w:w w:val="110"/>
        </w:rPr>
        <w:t>steps</w:t>
      </w:r>
      <w:r>
        <w:rPr>
          <w:spacing w:val="-3"/>
          <w:w w:val="110"/>
        </w:rPr>
        <w:t> </w:t>
      </w:r>
      <w:r>
        <w:rPr>
          <w:w w:val="110"/>
        </w:rPr>
        <w:t>that</w:t>
      </w:r>
      <w:r>
        <w:rPr>
          <w:spacing w:val="-3"/>
          <w:w w:val="110"/>
        </w:rPr>
        <w:t> </w:t>
      </w:r>
      <w:r>
        <w:rPr>
          <w:w w:val="110"/>
        </w:rPr>
        <w:t>were</w:t>
      </w:r>
      <w:r>
        <w:rPr>
          <w:spacing w:val="-2"/>
          <w:w w:val="110"/>
        </w:rPr>
        <w:t> </w:t>
      </w:r>
      <w:r>
        <w:rPr>
          <w:w w:val="110"/>
        </w:rPr>
        <w:t>developed</w:t>
      </w:r>
      <w:r>
        <w:rPr>
          <w:spacing w:val="-3"/>
          <w:w w:val="110"/>
        </w:rPr>
        <w:t> </w:t>
      </w:r>
      <w:r>
        <w:rPr>
          <w:w w:val="110"/>
        </w:rPr>
        <w:t>to</w:t>
      </w:r>
      <w:r>
        <w:rPr>
          <w:spacing w:val="-3"/>
          <w:w w:val="110"/>
        </w:rPr>
        <w:t> </w:t>
      </w:r>
      <w:r>
        <w:rPr>
          <w:w w:val="110"/>
        </w:rPr>
        <w:t>be</w:t>
      </w:r>
      <w:r>
        <w:rPr>
          <w:spacing w:val="-3"/>
          <w:w w:val="110"/>
        </w:rPr>
        <w:t> </w:t>
      </w:r>
      <w:r>
        <w:rPr>
          <w:w w:val="110"/>
        </w:rPr>
        <w:t>sys- tematic (</w:t>
      </w:r>
      <w:hyperlink w:history="true" w:anchor="_bookmark2">
        <w:r>
          <w:rPr>
            <w:color w:val="2196D1"/>
            <w:w w:val="110"/>
          </w:rPr>
          <w:t>Fig. 1</w:t>
        </w:r>
      </w:hyperlink>
      <w:r>
        <w:rPr>
          <w:w w:val="110"/>
        </w:rPr>
        <w:t>).</w:t>
      </w:r>
    </w:p>
    <w:p>
      <w:pPr>
        <w:pStyle w:val="BodyText"/>
        <w:spacing w:line="273" w:lineRule="auto"/>
        <w:ind w:left="131" w:right="38" w:firstLine="239"/>
        <w:jc w:val="both"/>
      </w:pPr>
      <w:r>
        <w:rPr>
          <w:w w:val="110"/>
        </w:rPr>
        <w:t>The</w:t>
      </w:r>
      <w:r>
        <w:rPr>
          <w:w w:val="110"/>
        </w:rPr>
        <w:t> field</w:t>
      </w:r>
      <w:r>
        <w:rPr>
          <w:w w:val="110"/>
        </w:rPr>
        <w:t> parameters</w:t>
      </w:r>
      <w:r>
        <w:rPr>
          <w:w w:val="110"/>
        </w:rPr>
        <w:t> (ex.</w:t>
      </w:r>
      <w:r>
        <w:rPr>
          <w:w w:val="110"/>
        </w:rPr>
        <w:t> kinematic</w:t>
      </w:r>
      <w:r>
        <w:rPr>
          <w:w w:val="110"/>
        </w:rPr>
        <w:t> viscosity</w:t>
      </w:r>
      <w:r>
        <w:rPr>
          <w:w w:val="110"/>
        </w:rPr>
        <w:t> and</w:t>
      </w:r>
      <w:r>
        <w:rPr>
          <w:w w:val="110"/>
        </w:rPr>
        <w:t> inlet</w:t>
      </w:r>
      <w:r>
        <w:rPr>
          <w:w w:val="110"/>
        </w:rPr>
        <w:t> </w:t>
      </w:r>
      <w:r>
        <w:rPr>
          <w:w w:val="110"/>
        </w:rPr>
        <w:t>velocity components)</w:t>
      </w:r>
      <w:r>
        <w:rPr>
          <w:spacing w:val="-11"/>
          <w:w w:val="110"/>
        </w:rPr>
        <w:t> </w:t>
      </w:r>
      <w:r>
        <w:rPr>
          <w:w w:val="110"/>
        </w:rPr>
        <w:t>and</w:t>
      </w:r>
      <w:r>
        <w:rPr>
          <w:spacing w:val="-11"/>
          <w:w w:val="110"/>
        </w:rPr>
        <w:t> </w:t>
      </w:r>
      <w:r>
        <w:rPr>
          <w:w w:val="110"/>
        </w:rPr>
        <w:t>the</w:t>
      </w:r>
      <w:r>
        <w:rPr>
          <w:spacing w:val="-11"/>
          <w:w w:val="110"/>
        </w:rPr>
        <w:t> </w:t>
      </w:r>
      <w:r>
        <w:rPr>
          <w:w w:val="110"/>
        </w:rPr>
        <w:t>field</w:t>
      </w:r>
      <w:r>
        <w:rPr>
          <w:spacing w:val="-10"/>
          <w:w w:val="110"/>
        </w:rPr>
        <w:t> </w:t>
      </w:r>
      <w:r>
        <w:rPr>
          <w:w w:val="110"/>
        </w:rPr>
        <w:t>and</w:t>
      </w:r>
      <w:r>
        <w:rPr>
          <w:spacing w:val="-11"/>
          <w:w w:val="110"/>
        </w:rPr>
        <w:t> </w:t>
      </w:r>
      <w:r>
        <w:rPr>
          <w:w w:val="110"/>
        </w:rPr>
        <w:t>obstacle</w:t>
      </w:r>
      <w:r>
        <w:rPr>
          <w:spacing w:val="-11"/>
          <w:w w:val="110"/>
        </w:rPr>
        <w:t> </w:t>
      </w:r>
      <w:r>
        <w:rPr>
          <w:w w:val="110"/>
        </w:rPr>
        <w:t>geometry</w:t>
      </w:r>
      <w:r>
        <w:rPr>
          <w:spacing w:val="-11"/>
          <w:w w:val="110"/>
        </w:rPr>
        <w:t> </w:t>
      </w:r>
      <w:r>
        <w:rPr>
          <w:w w:val="110"/>
        </w:rPr>
        <w:t>are</w:t>
      </w:r>
      <w:r>
        <w:rPr>
          <w:spacing w:val="-11"/>
          <w:w w:val="110"/>
        </w:rPr>
        <w:t> </w:t>
      </w:r>
      <w:r>
        <w:rPr>
          <w:w w:val="110"/>
        </w:rPr>
        <w:t>defined</w:t>
      </w:r>
      <w:r>
        <w:rPr>
          <w:spacing w:val="-11"/>
          <w:w w:val="110"/>
        </w:rPr>
        <w:t> </w:t>
      </w:r>
      <w:r>
        <w:rPr>
          <w:w w:val="110"/>
        </w:rPr>
        <w:t>first.</w:t>
      </w:r>
      <w:r>
        <w:rPr>
          <w:spacing w:val="-11"/>
          <w:w w:val="110"/>
        </w:rPr>
        <w:t> </w:t>
      </w:r>
      <w:r>
        <w:rPr>
          <w:w w:val="110"/>
        </w:rPr>
        <w:t>Next, a meshing algorithm is used to produce a mesh of the field, as seen in </w:t>
      </w:r>
      <w:hyperlink w:history="true" w:anchor="_bookmark3">
        <w:r>
          <w:rPr>
            <w:color w:val="2196D1"/>
            <w:w w:val="110"/>
          </w:rPr>
          <w:t>Fig.</w:t>
        </w:r>
        <w:r>
          <w:rPr>
            <w:color w:val="2196D1"/>
            <w:spacing w:val="-4"/>
            <w:w w:val="110"/>
          </w:rPr>
          <w:t> </w:t>
        </w:r>
        <w:r>
          <w:rPr>
            <w:color w:val="2196D1"/>
            <w:w w:val="110"/>
          </w:rPr>
          <w:t>2</w:t>
        </w:r>
      </w:hyperlink>
      <w:r>
        <w:rPr>
          <w:w w:val="110"/>
        </w:rPr>
        <w:t>,</w:t>
      </w:r>
      <w:r>
        <w:rPr>
          <w:spacing w:val="-5"/>
          <w:w w:val="110"/>
        </w:rPr>
        <w:t> </w:t>
      </w:r>
      <w:r>
        <w:rPr>
          <w:w w:val="110"/>
        </w:rPr>
        <w:t>where</w:t>
      </w:r>
      <w:r>
        <w:rPr>
          <w:spacing w:val="-4"/>
          <w:w w:val="110"/>
        </w:rPr>
        <w:t> </w:t>
      </w:r>
      <w:r>
        <w:rPr>
          <w:w w:val="110"/>
        </w:rPr>
        <w:t>the</w:t>
      </w:r>
      <w:r>
        <w:rPr>
          <w:spacing w:val="-5"/>
          <w:w w:val="110"/>
        </w:rPr>
        <w:t> </w:t>
      </w:r>
      <w:r>
        <w:rPr>
          <w:w w:val="110"/>
        </w:rPr>
        <w:t>Navier-Stokes</w:t>
      </w:r>
      <w:r>
        <w:rPr>
          <w:spacing w:val="-5"/>
          <w:w w:val="110"/>
        </w:rPr>
        <w:t> </w:t>
      </w:r>
      <w:r>
        <w:rPr>
          <w:w w:val="110"/>
        </w:rPr>
        <w:t>system</w:t>
      </w:r>
      <w:r>
        <w:rPr>
          <w:spacing w:val="-5"/>
          <w:w w:val="110"/>
        </w:rPr>
        <w:t> </w:t>
      </w:r>
      <w:r>
        <w:rPr>
          <w:w w:val="110"/>
        </w:rPr>
        <w:t>of</w:t>
      </w:r>
      <w:r>
        <w:rPr>
          <w:spacing w:val="-5"/>
          <w:w w:val="110"/>
        </w:rPr>
        <w:t> </w:t>
      </w:r>
      <w:r>
        <w:rPr>
          <w:w w:val="110"/>
        </w:rPr>
        <w:t>equation</w:t>
      </w:r>
      <w:r>
        <w:rPr>
          <w:spacing w:val="-5"/>
          <w:w w:val="110"/>
        </w:rPr>
        <w:t> </w:t>
      </w:r>
      <w:r>
        <w:rPr>
          <w:w w:val="110"/>
        </w:rPr>
        <w:t>will</w:t>
      </w:r>
      <w:r>
        <w:rPr>
          <w:spacing w:val="-5"/>
          <w:w w:val="110"/>
        </w:rPr>
        <w:t> </w:t>
      </w:r>
      <w:r>
        <w:rPr>
          <w:w w:val="110"/>
        </w:rPr>
        <w:t>be</w:t>
      </w:r>
      <w:r>
        <w:rPr>
          <w:spacing w:val="-5"/>
          <w:w w:val="110"/>
        </w:rPr>
        <w:t> </w:t>
      </w:r>
      <w:r>
        <w:rPr>
          <w:w w:val="110"/>
        </w:rPr>
        <w:t>numerically </w:t>
      </w:r>
      <w:r>
        <w:rPr>
          <w:spacing w:val="-2"/>
          <w:w w:val="110"/>
        </w:rPr>
        <w:t>solved.</w:t>
      </w:r>
    </w:p>
    <w:p>
      <w:pPr>
        <w:pStyle w:val="BodyText"/>
        <w:spacing w:line="271" w:lineRule="auto"/>
        <w:ind w:left="131" w:right="38" w:firstLine="239"/>
        <w:jc w:val="both"/>
      </w:pPr>
      <w:r>
        <w:rPr>
          <w:w w:val="110"/>
        </w:rPr>
        <w:t>The generated mesh is critical to how the dynamic path update </w:t>
      </w:r>
      <w:r>
        <w:rPr>
          <w:w w:val="110"/>
        </w:rPr>
        <w:t>se- lects</w:t>
      </w:r>
      <w:r>
        <w:rPr>
          <w:spacing w:val="-6"/>
          <w:w w:val="110"/>
        </w:rPr>
        <w:t> </w:t>
      </w:r>
      <w:r>
        <w:rPr>
          <w:w w:val="110"/>
        </w:rPr>
        <w:t>a</w:t>
      </w:r>
      <w:r>
        <w:rPr>
          <w:spacing w:val="-5"/>
          <w:w w:val="110"/>
        </w:rPr>
        <w:t> </w:t>
      </w:r>
      <w:r>
        <w:rPr>
          <w:w w:val="110"/>
        </w:rPr>
        <w:t>new</w:t>
      </w:r>
      <w:r>
        <w:rPr>
          <w:spacing w:val="-6"/>
          <w:w w:val="110"/>
        </w:rPr>
        <w:t> </w:t>
      </w:r>
      <w:r>
        <w:rPr>
          <w:w w:val="110"/>
        </w:rPr>
        <w:t>path</w:t>
      </w:r>
      <w:r>
        <w:rPr>
          <w:spacing w:val="-7"/>
          <w:w w:val="110"/>
        </w:rPr>
        <w:t> </w:t>
      </w:r>
      <w:r>
        <w:rPr>
          <w:w w:val="110"/>
        </w:rPr>
        <w:t>to</w:t>
      </w:r>
      <w:r>
        <w:rPr>
          <w:spacing w:val="-4"/>
          <w:w w:val="110"/>
        </w:rPr>
        <w:t> </w:t>
      </w:r>
      <w:r>
        <w:rPr>
          <w:w w:val="110"/>
        </w:rPr>
        <w:t>allow</w:t>
      </w:r>
      <w:r>
        <w:rPr>
          <w:spacing w:val="-7"/>
          <w:w w:val="110"/>
        </w:rPr>
        <w:t> </w:t>
      </w:r>
      <w:r>
        <w:rPr>
          <w:w w:val="110"/>
        </w:rPr>
        <w:t>reaching</w:t>
      </w:r>
      <w:r>
        <w:rPr>
          <w:spacing w:val="-5"/>
          <w:w w:val="110"/>
        </w:rPr>
        <w:t> </w:t>
      </w:r>
      <w:r>
        <w:rPr>
          <w:w w:val="110"/>
        </w:rPr>
        <w:t>the</w:t>
      </w:r>
      <w:r>
        <w:rPr>
          <w:spacing w:val="-5"/>
          <w:w w:val="110"/>
        </w:rPr>
        <w:t> </w:t>
      </w:r>
      <w:r>
        <w:rPr>
          <w:w w:val="110"/>
        </w:rPr>
        <w:t>goal</w:t>
      </w:r>
      <w:r>
        <w:rPr>
          <w:spacing w:val="-6"/>
          <w:w w:val="110"/>
        </w:rPr>
        <w:t> </w:t>
      </w:r>
      <w:r>
        <w:rPr>
          <w:w w:val="110"/>
        </w:rPr>
        <w:t>point</w:t>
      </w:r>
      <w:r>
        <w:rPr>
          <w:spacing w:val="-5"/>
          <w:w w:val="110"/>
        </w:rPr>
        <w:t> </w:t>
      </w:r>
      <w:r>
        <w:rPr>
          <w:w w:val="110"/>
        </w:rPr>
        <w:t>as</w:t>
      </w:r>
      <w:r>
        <w:rPr>
          <w:spacing w:val="-6"/>
          <w:w w:val="110"/>
        </w:rPr>
        <w:t> </w:t>
      </w:r>
      <w:r>
        <w:rPr>
          <w:w w:val="110"/>
        </w:rPr>
        <w:t>explained</w:t>
      </w:r>
      <w:r>
        <w:rPr>
          <w:spacing w:val="-6"/>
          <w:w w:val="110"/>
        </w:rPr>
        <w:t> </w:t>
      </w:r>
      <w:r>
        <w:rPr>
          <w:w w:val="110"/>
        </w:rPr>
        <w:t>in</w:t>
      </w:r>
      <w:r>
        <w:rPr>
          <w:spacing w:val="-4"/>
          <w:w w:val="110"/>
        </w:rPr>
        <w:t> </w:t>
      </w:r>
      <w:r>
        <w:rPr>
          <w:spacing w:val="-2"/>
          <w:w w:val="110"/>
        </w:rPr>
        <w:t>Section</w:t>
      </w:r>
    </w:p>
    <w:p>
      <w:pPr>
        <w:pStyle w:val="BodyText"/>
        <w:spacing w:line="271" w:lineRule="auto"/>
        <w:ind w:left="131" w:right="38"/>
        <w:jc w:val="both"/>
      </w:pPr>
      <w:r>
        <w:rPr>
          <w:w w:val="110"/>
        </w:rPr>
        <w:t>3. That is because the mesh points</w:t>
      </w:r>
      <w:r>
        <w:rPr>
          <w:w w:val="110"/>
        </w:rPr>
        <w:t> are where the field quantities (ve- locities and pressure) are calculated.</w:t>
      </w:r>
    </w:p>
    <w:p>
      <w:pPr>
        <w:pStyle w:val="BodyText"/>
        <w:spacing w:line="273" w:lineRule="auto"/>
        <w:ind w:left="131" w:right="38" w:firstLine="239"/>
        <w:jc w:val="both"/>
      </w:pPr>
      <w:r>
        <w:rPr>
          <w:w w:val="110"/>
        </w:rPr>
        <w:t>The</w:t>
      </w:r>
      <w:r>
        <w:rPr>
          <w:spacing w:val="-3"/>
          <w:w w:val="110"/>
        </w:rPr>
        <w:t> </w:t>
      </w:r>
      <w:r>
        <w:rPr>
          <w:w w:val="110"/>
        </w:rPr>
        <w:t>SFN</w:t>
      </w:r>
      <w:r>
        <w:rPr>
          <w:spacing w:val="-3"/>
          <w:w w:val="110"/>
        </w:rPr>
        <w:t> </w:t>
      </w:r>
      <w:r>
        <w:rPr>
          <w:w w:val="110"/>
        </w:rPr>
        <w:t>algorithm</w:t>
      </w:r>
      <w:r>
        <w:rPr>
          <w:spacing w:val="-3"/>
          <w:w w:val="110"/>
        </w:rPr>
        <w:t> </w:t>
      </w:r>
      <w:r>
        <w:rPr>
          <w:w w:val="110"/>
        </w:rPr>
        <w:t>then</w:t>
      </w:r>
      <w:r>
        <w:rPr>
          <w:spacing w:val="-3"/>
          <w:w w:val="110"/>
        </w:rPr>
        <w:t> </w:t>
      </w:r>
      <w:r>
        <w:rPr>
          <w:w w:val="110"/>
        </w:rPr>
        <w:t>defines</w:t>
      </w:r>
      <w:r>
        <w:rPr>
          <w:spacing w:val="-3"/>
          <w:w w:val="110"/>
        </w:rPr>
        <w:t> </w:t>
      </w:r>
      <w:r>
        <w:rPr>
          <w:w w:val="110"/>
        </w:rPr>
        <w:t>the</w:t>
      </w:r>
      <w:r>
        <w:rPr>
          <w:spacing w:val="-3"/>
          <w:w w:val="110"/>
        </w:rPr>
        <w:t> </w:t>
      </w:r>
      <w:r>
        <w:rPr>
          <w:w w:val="110"/>
        </w:rPr>
        <w:t>initial</w:t>
      </w:r>
      <w:r>
        <w:rPr>
          <w:spacing w:val="-2"/>
          <w:w w:val="110"/>
        </w:rPr>
        <w:t> </w:t>
      </w:r>
      <w:r>
        <w:rPr>
          <w:w w:val="110"/>
        </w:rPr>
        <w:t>and</w:t>
      </w:r>
      <w:r>
        <w:rPr>
          <w:spacing w:val="-4"/>
          <w:w w:val="110"/>
        </w:rPr>
        <w:t> </w:t>
      </w:r>
      <w:r>
        <w:rPr>
          <w:w w:val="110"/>
        </w:rPr>
        <w:t>boundary</w:t>
      </w:r>
      <w:r>
        <w:rPr>
          <w:spacing w:val="-2"/>
          <w:w w:val="110"/>
        </w:rPr>
        <w:t> </w:t>
      </w:r>
      <w:r>
        <w:rPr>
          <w:w w:val="110"/>
        </w:rPr>
        <w:t>conditions of</w:t>
      </w:r>
      <w:r>
        <w:rPr>
          <w:w w:val="110"/>
        </w:rPr>
        <w:t> the</w:t>
      </w:r>
      <w:r>
        <w:rPr>
          <w:w w:val="110"/>
        </w:rPr>
        <w:t> navigation</w:t>
      </w:r>
      <w:r>
        <w:rPr>
          <w:w w:val="110"/>
        </w:rPr>
        <w:t> problem</w:t>
      </w:r>
      <w:r>
        <w:rPr>
          <w:w w:val="110"/>
        </w:rPr>
        <w:t> before</w:t>
      </w:r>
      <w:r>
        <w:rPr>
          <w:w w:val="110"/>
        </w:rPr>
        <w:t> numerically</w:t>
      </w:r>
      <w:r>
        <w:rPr>
          <w:w w:val="110"/>
        </w:rPr>
        <w:t> solving</w:t>
      </w:r>
      <w:r>
        <w:rPr>
          <w:w w:val="110"/>
        </w:rPr>
        <w:t> the</w:t>
      </w:r>
      <w:r>
        <w:rPr>
          <w:w w:val="110"/>
        </w:rPr>
        <w:t> stream </w:t>
      </w:r>
      <w:r>
        <w:rPr>
          <w:spacing w:val="-2"/>
          <w:w w:val="110"/>
        </w:rPr>
        <w:t>equations.</w:t>
      </w:r>
    </w:p>
    <w:p>
      <w:pPr>
        <w:pStyle w:val="BodyText"/>
        <w:spacing w:line="79" w:lineRule="auto" w:before="98"/>
        <w:ind w:left="131" w:right="38" w:firstLine="239"/>
        <w:jc w:val="both"/>
      </w:pPr>
      <w:r>
        <w:rPr>
          <w:spacing w:val="-2"/>
          <w:w w:val="110"/>
        </w:rPr>
        <w:t>locity</w:t>
      </w:r>
      <w:r>
        <w:rPr>
          <w:spacing w:val="-11"/>
          <w:w w:val="110"/>
        </w:rPr>
        <w:t> </w:t>
      </w:r>
      <w:r>
        <w:rPr>
          <w:spacing w:val="-2"/>
          <w:w w:val="110"/>
        </w:rPr>
        <w:t>vector</w:t>
      </w:r>
      <w:r>
        <w:rPr>
          <w:spacing w:val="-9"/>
          <w:w w:val="110"/>
        </w:rPr>
        <w:t> </w:t>
      </w:r>
      <w:r>
        <w:rPr>
          <w:rFonts w:ascii="STIX"/>
          <w:b/>
          <w:i/>
          <w:spacing w:val="-2"/>
          <w:w w:val="110"/>
        </w:rPr>
        <w:t>v</w:t>
      </w:r>
      <w:r>
        <w:rPr>
          <w:rFonts w:ascii="STIX"/>
          <w:b/>
          <w:i/>
          <w:spacing w:val="-2"/>
          <w:w w:val="110"/>
          <w:vertAlign w:val="subscript"/>
        </w:rPr>
        <w:t>n</w:t>
      </w:r>
      <w:r>
        <w:rPr>
          <w:rFonts w:ascii="STIX"/>
          <w:b/>
          <w:i/>
          <w:spacing w:val="-9"/>
          <w:w w:val="110"/>
          <w:vertAlign w:val="baseline"/>
        </w:rPr>
        <w:t> </w:t>
      </w:r>
      <w:r>
        <w:rPr>
          <w:spacing w:val="-2"/>
          <w:w w:val="110"/>
          <w:vertAlign w:val="baseline"/>
        </w:rPr>
        <w:t>to</w:t>
      </w:r>
      <w:r>
        <w:rPr>
          <w:spacing w:val="-9"/>
          <w:w w:val="110"/>
          <w:vertAlign w:val="baseline"/>
        </w:rPr>
        <w:t> </w:t>
      </w:r>
      <w:r>
        <w:rPr>
          <w:spacing w:val="-2"/>
          <w:w w:val="110"/>
          <w:vertAlign w:val="baseline"/>
        </w:rPr>
        <w:t>the</w:t>
      </w:r>
      <w:r>
        <w:rPr>
          <w:spacing w:val="-9"/>
          <w:w w:val="110"/>
          <w:vertAlign w:val="baseline"/>
        </w:rPr>
        <w:t> </w:t>
      </w:r>
      <w:r>
        <w:rPr>
          <w:spacing w:val="-2"/>
          <w:w w:val="110"/>
          <w:vertAlign w:val="baseline"/>
        </w:rPr>
        <w:t>next</w:t>
      </w:r>
      <w:r>
        <w:rPr>
          <w:spacing w:val="-9"/>
          <w:w w:val="110"/>
          <w:vertAlign w:val="baseline"/>
        </w:rPr>
        <w:t> </w:t>
      </w:r>
      <w:r>
        <w:rPr>
          <w:spacing w:val="-2"/>
          <w:w w:val="110"/>
          <w:vertAlign w:val="baseline"/>
        </w:rPr>
        <w:t>velocity</w:t>
      </w:r>
      <w:r>
        <w:rPr>
          <w:spacing w:val="-9"/>
          <w:w w:val="110"/>
          <w:vertAlign w:val="baseline"/>
        </w:rPr>
        <w:t> </w:t>
      </w:r>
      <w:r>
        <w:rPr>
          <w:spacing w:val="-2"/>
          <w:w w:val="110"/>
          <w:vertAlign w:val="baseline"/>
        </w:rPr>
        <w:t>vector</w:t>
      </w:r>
      <w:r>
        <w:rPr>
          <w:spacing w:val="-9"/>
          <w:w w:val="110"/>
          <w:vertAlign w:val="baseline"/>
        </w:rPr>
        <w:t> </w:t>
      </w:r>
      <w:r>
        <w:rPr>
          <w:rFonts w:ascii="STIX"/>
          <w:b/>
          <w:i/>
          <w:spacing w:val="-2"/>
          <w:w w:val="110"/>
          <w:vertAlign w:val="baseline"/>
        </w:rPr>
        <w:t>v</w:t>
      </w:r>
      <w:r>
        <w:rPr>
          <w:rFonts w:ascii="STIX"/>
          <w:b/>
          <w:i/>
          <w:spacing w:val="-2"/>
          <w:w w:val="110"/>
          <w:vertAlign w:val="subscript"/>
        </w:rPr>
        <w:t>n</w:t>
      </w:r>
      <w:r>
        <w:rPr>
          <w:rFonts w:ascii="Latin Modern Math"/>
          <w:spacing w:val="-2"/>
          <w:w w:val="110"/>
          <w:vertAlign w:val="subscript"/>
        </w:rPr>
        <w:t>+</w:t>
      </w:r>
      <w:r>
        <w:rPr>
          <w:spacing w:val="-2"/>
          <w:w w:val="110"/>
          <w:vertAlign w:val="subscript"/>
        </w:rPr>
        <w:t>1</w:t>
      </w:r>
      <w:r>
        <w:rPr>
          <w:spacing w:val="-9"/>
          <w:w w:val="110"/>
          <w:vertAlign w:val="baseline"/>
        </w:rPr>
        <w:t> </w:t>
      </w:r>
      <w:r>
        <w:rPr>
          <w:spacing w:val="-2"/>
          <w:w w:val="110"/>
          <w:vertAlign w:val="baseline"/>
        </w:rPr>
        <w:t>by</w:t>
      </w:r>
      <w:r>
        <w:rPr>
          <w:spacing w:val="-9"/>
          <w:w w:val="110"/>
          <w:vertAlign w:val="baseline"/>
        </w:rPr>
        <w:t> </w:t>
      </w:r>
      <w:r>
        <w:rPr>
          <w:spacing w:val="-2"/>
          <w:w w:val="110"/>
          <w:vertAlign w:val="baseline"/>
        </w:rPr>
        <w:t>following</w:t>
      </w:r>
      <w:r>
        <w:rPr>
          <w:spacing w:val="-9"/>
          <w:w w:val="110"/>
          <w:vertAlign w:val="baseline"/>
        </w:rPr>
        <w:t> </w:t>
      </w:r>
      <w:r>
        <w:rPr>
          <w:spacing w:val="-2"/>
          <w:w w:val="110"/>
          <w:vertAlign w:val="baseline"/>
        </w:rPr>
        <w:t>the</w:t>
      </w:r>
      <w:r>
        <w:rPr>
          <w:spacing w:val="-9"/>
          <w:w w:val="110"/>
          <w:vertAlign w:val="baseline"/>
        </w:rPr>
        <w:t> </w:t>
      </w:r>
      <w:r>
        <w:rPr>
          <w:spacing w:val="-2"/>
          <w:w w:val="110"/>
          <w:vertAlign w:val="baseline"/>
        </w:rPr>
        <w:t>stream </w:t>
      </w:r>
      <w:r>
        <w:rPr>
          <w:w w:val="110"/>
          <w:vertAlign w:val="baseline"/>
        </w:rPr>
        <w:t>At this step, a path can simply be constructed from one discrete ve- directions</w:t>
      </w:r>
      <w:r>
        <w:rPr>
          <w:spacing w:val="2"/>
          <w:w w:val="110"/>
          <w:vertAlign w:val="baseline"/>
        </w:rPr>
        <w:t> </w:t>
      </w:r>
      <w:r>
        <w:rPr>
          <w:w w:val="110"/>
          <w:vertAlign w:val="baseline"/>
        </w:rPr>
        <w:t>starting</w:t>
      </w:r>
      <w:r>
        <w:rPr>
          <w:spacing w:val="3"/>
          <w:w w:val="110"/>
          <w:vertAlign w:val="baseline"/>
        </w:rPr>
        <w:t> </w:t>
      </w:r>
      <w:r>
        <w:rPr>
          <w:w w:val="110"/>
          <w:vertAlign w:val="baseline"/>
        </w:rPr>
        <w:t>at</w:t>
      </w:r>
      <w:r>
        <w:rPr>
          <w:spacing w:val="4"/>
          <w:w w:val="110"/>
          <w:vertAlign w:val="baseline"/>
        </w:rPr>
        <w:t> </w:t>
      </w:r>
      <w:r>
        <w:rPr>
          <w:rFonts w:ascii="STIX"/>
          <w:b/>
          <w:i/>
          <w:w w:val="110"/>
          <w:vertAlign w:val="baseline"/>
        </w:rPr>
        <w:t>q</w:t>
      </w:r>
      <w:r>
        <w:rPr>
          <w:rFonts w:ascii="STIX"/>
          <w:b/>
          <w:i/>
          <w:w w:val="110"/>
          <w:vertAlign w:val="subscript"/>
        </w:rPr>
        <w:t>s</w:t>
      </w:r>
      <w:r>
        <w:rPr>
          <w:rFonts w:ascii="STIX"/>
          <w:b/>
          <w:i/>
          <w:spacing w:val="13"/>
          <w:w w:val="110"/>
          <w:vertAlign w:val="baseline"/>
        </w:rPr>
        <w:t> </w:t>
      </w:r>
      <w:r>
        <w:rPr>
          <w:w w:val="110"/>
          <w:vertAlign w:val="baseline"/>
        </w:rPr>
        <w:t>until</w:t>
      </w:r>
      <w:r>
        <w:rPr>
          <w:spacing w:val="2"/>
          <w:w w:val="110"/>
          <w:vertAlign w:val="baseline"/>
        </w:rPr>
        <w:t> </w:t>
      </w:r>
      <w:r>
        <w:rPr>
          <w:w w:val="110"/>
          <w:vertAlign w:val="baseline"/>
        </w:rPr>
        <w:t>a</w:t>
      </w:r>
      <w:r>
        <w:rPr>
          <w:spacing w:val="3"/>
          <w:w w:val="110"/>
          <w:vertAlign w:val="baseline"/>
        </w:rPr>
        <w:t> </w:t>
      </w:r>
      <w:r>
        <w:rPr>
          <w:w w:val="110"/>
          <w:vertAlign w:val="baseline"/>
        </w:rPr>
        <w:t>complete</w:t>
      </w:r>
      <w:r>
        <w:rPr>
          <w:spacing w:val="2"/>
          <w:w w:val="110"/>
          <w:vertAlign w:val="baseline"/>
        </w:rPr>
        <w:t> </w:t>
      </w:r>
      <w:r>
        <w:rPr>
          <w:w w:val="110"/>
          <w:vertAlign w:val="baseline"/>
        </w:rPr>
        <w:t>path</w:t>
      </w:r>
      <w:r>
        <w:rPr>
          <w:spacing w:val="2"/>
          <w:w w:val="110"/>
          <w:vertAlign w:val="baseline"/>
        </w:rPr>
        <w:t> </w:t>
      </w:r>
      <w:r>
        <w:rPr>
          <w:w w:val="110"/>
          <w:vertAlign w:val="baseline"/>
        </w:rPr>
        <w:t>is</w:t>
      </w:r>
      <w:r>
        <w:rPr>
          <w:spacing w:val="2"/>
          <w:w w:val="110"/>
          <w:vertAlign w:val="baseline"/>
        </w:rPr>
        <w:t> </w:t>
      </w:r>
      <w:r>
        <w:rPr>
          <w:w w:val="110"/>
          <w:vertAlign w:val="baseline"/>
        </w:rPr>
        <w:t>formed</w:t>
      </w:r>
      <w:r>
        <w:rPr>
          <w:spacing w:val="3"/>
          <w:w w:val="110"/>
          <w:vertAlign w:val="baseline"/>
        </w:rPr>
        <w:t> </w:t>
      </w:r>
      <w:r>
        <w:rPr>
          <w:w w:val="110"/>
          <w:vertAlign w:val="baseline"/>
        </w:rPr>
        <w:t>between</w:t>
      </w:r>
      <w:r>
        <w:rPr>
          <w:spacing w:val="3"/>
          <w:w w:val="110"/>
          <w:vertAlign w:val="baseline"/>
        </w:rPr>
        <w:t> </w:t>
      </w:r>
      <w:r>
        <w:rPr>
          <w:rFonts w:ascii="STIX"/>
          <w:b/>
          <w:i/>
          <w:w w:val="110"/>
          <w:vertAlign w:val="baseline"/>
        </w:rPr>
        <w:t>q</w:t>
      </w:r>
      <w:r>
        <w:rPr>
          <w:rFonts w:ascii="STIX"/>
          <w:b/>
          <w:i/>
          <w:w w:val="110"/>
          <w:vertAlign w:val="subscript"/>
        </w:rPr>
        <w:t>s</w:t>
      </w:r>
      <w:r>
        <w:rPr>
          <w:rFonts w:ascii="STIX"/>
          <w:b/>
          <w:i/>
          <w:spacing w:val="13"/>
          <w:w w:val="110"/>
          <w:vertAlign w:val="baseline"/>
        </w:rPr>
        <w:t> </w:t>
      </w:r>
      <w:r>
        <w:rPr>
          <w:spacing w:val="-5"/>
          <w:w w:val="110"/>
          <w:vertAlign w:val="baseline"/>
        </w:rPr>
        <w:t>and</w:t>
      </w:r>
    </w:p>
    <w:p>
      <w:pPr>
        <w:pStyle w:val="BodyText"/>
        <w:spacing w:line="26" w:lineRule="exact" w:before="34"/>
        <w:ind w:left="131"/>
        <w:jc w:val="both"/>
      </w:pPr>
      <w:r>
        <w:rPr>
          <w:rFonts w:ascii="STIX"/>
          <w:b/>
          <w:i/>
          <w:w w:val="110"/>
        </w:rPr>
        <w:t>q</w:t>
      </w:r>
      <w:r>
        <w:rPr>
          <w:rFonts w:ascii="STIX"/>
          <w:b/>
          <w:i/>
          <w:w w:val="110"/>
          <w:vertAlign w:val="subscript"/>
        </w:rPr>
        <w:t>g</w:t>
      </w:r>
      <w:r>
        <w:rPr>
          <w:rFonts w:ascii="STIX"/>
          <w:b/>
          <w:i/>
          <w:spacing w:val="8"/>
          <w:w w:val="110"/>
          <w:vertAlign w:val="baseline"/>
        </w:rPr>
        <w:t> </w:t>
      </w:r>
      <w:r>
        <w:rPr>
          <w:w w:val="110"/>
          <w:vertAlign w:val="baseline"/>
        </w:rPr>
        <w:t>using</w:t>
      </w:r>
      <w:r>
        <w:rPr>
          <w:spacing w:val="-1"/>
          <w:w w:val="110"/>
          <w:vertAlign w:val="baseline"/>
        </w:rPr>
        <w:t> </w:t>
      </w:r>
      <w:r>
        <w:rPr>
          <w:rFonts w:ascii="STIX"/>
          <w:b/>
          <w:i/>
          <w:w w:val="110"/>
          <w:vertAlign w:val="baseline"/>
        </w:rPr>
        <w:t>N</w:t>
      </w:r>
      <w:r>
        <w:rPr>
          <w:rFonts w:ascii="STIX"/>
          <w:b/>
          <w:i/>
          <w:spacing w:val="3"/>
          <w:w w:val="110"/>
          <w:vertAlign w:val="baseline"/>
        </w:rPr>
        <w:t> </w:t>
      </w:r>
      <w:r>
        <w:rPr>
          <w:w w:val="110"/>
          <w:vertAlign w:val="baseline"/>
        </w:rPr>
        <w:t>velocity</w:t>
      </w:r>
      <w:r>
        <w:rPr>
          <w:spacing w:val="-1"/>
          <w:w w:val="110"/>
          <w:vertAlign w:val="baseline"/>
        </w:rPr>
        <w:t> </w:t>
      </w:r>
      <w:r>
        <w:rPr>
          <w:w w:val="110"/>
          <w:vertAlign w:val="baseline"/>
        </w:rPr>
        <w:t>vectors</w:t>
      </w:r>
      <w:r>
        <w:rPr>
          <w:spacing w:val="-1"/>
          <w:w w:val="110"/>
          <w:vertAlign w:val="baseline"/>
        </w:rPr>
        <w:t> </w:t>
      </w:r>
      <w:r>
        <w:rPr>
          <w:w w:val="110"/>
          <w:vertAlign w:val="baseline"/>
        </w:rPr>
        <w:t>ranging from</w:t>
      </w:r>
      <w:r>
        <w:rPr>
          <w:spacing w:val="-1"/>
          <w:w w:val="110"/>
          <w:vertAlign w:val="baseline"/>
        </w:rPr>
        <w:t> </w:t>
      </w:r>
      <w:r>
        <w:rPr>
          <w:rFonts w:ascii="STIX"/>
          <w:b/>
          <w:i/>
          <w:w w:val="110"/>
          <w:vertAlign w:val="baseline"/>
        </w:rPr>
        <w:t>v</w:t>
      </w:r>
      <w:r>
        <w:rPr>
          <w:w w:val="110"/>
          <w:vertAlign w:val="subscript"/>
        </w:rPr>
        <w:t>0</w:t>
      </w:r>
      <w:r>
        <w:rPr>
          <w:spacing w:val="8"/>
          <w:w w:val="110"/>
          <w:vertAlign w:val="baseline"/>
        </w:rPr>
        <w:t> </w:t>
      </w:r>
      <w:r>
        <w:rPr>
          <w:w w:val="110"/>
          <w:vertAlign w:val="baseline"/>
        </w:rPr>
        <w:t>to </w:t>
      </w:r>
      <w:r>
        <w:rPr>
          <w:rFonts w:ascii="STIX"/>
          <w:b/>
          <w:i/>
          <w:w w:val="110"/>
          <w:vertAlign w:val="baseline"/>
        </w:rPr>
        <w:t>v</w:t>
      </w:r>
      <w:r>
        <w:rPr>
          <w:rFonts w:ascii="STIX"/>
          <w:b/>
          <w:i/>
          <w:w w:val="110"/>
          <w:vertAlign w:val="subscript"/>
        </w:rPr>
        <w:t>N</w:t>
      </w:r>
      <w:r>
        <w:rPr>
          <w:rFonts w:ascii="STIX"/>
          <w:b/>
          <w:i/>
          <w:spacing w:val="12"/>
          <w:w w:val="110"/>
          <w:vertAlign w:val="baseline"/>
        </w:rPr>
        <w:t> </w:t>
      </w:r>
      <w:r>
        <w:rPr>
          <w:w w:val="110"/>
          <w:vertAlign w:val="baseline"/>
        </w:rPr>
        <w:t>(</w:t>
      </w:r>
      <w:hyperlink w:history="true" w:anchor="_bookmark4">
        <w:r>
          <w:rPr>
            <w:color w:val="2196D1"/>
            <w:w w:val="110"/>
            <w:vertAlign w:val="baseline"/>
          </w:rPr>
          <w:t>Fig.</w:t>
        </w:r>
        <w:r>
          <w:rPr>
            <w:color w:val="2196D1"/>
            <w:spacing w:val="-1"/>
            <w:w w:val="110"/>
            <w:vertAlign w:val="baseline"/>
          </w:rPr>
          <w:t> </w:t>
        </w:r>
        <w:r>
          <w:rPr>
            <w:color w:val="2196D1"/>
            <w:spacing w:val="-5"/>
            <w:w w:val="110"/>
            <w:vertAlign w:val="baseline"/>
          </w:rPr>
          <w:t>3</w:t>
        </w:r>
      </w:hyperlink>
      <w:r>
        <w:rPr>
          <w:spacing w:val="-5"/>
          <w:w w:val="110"/>
          <w:vertAlign w:val="baseline"/>
        </w:rPr>
        <w:t>).</w:t>
      </w:r>
    </w:p>
    <w:p>
      <w:pPr>
        <w:pStyle w:val="BodyText"/>
        <w:spacing w:line="84" w:lineRule="auto" w:before="179"/>
        <w:ind w:left="131" w:right="38" w:firstLine="239"/>
        <w:jc w:val="right"/>
      </w:pPr>
      <w:r>
        <w:rPr/>
        <mc:AlternateContent>
          <mc:Choice Requires="wps">
            <w:drawing>
              <wp:anchor distT="0" distB="0" distL="0" distR="0" allowOverlap="1" layoutInCell="1" locked="0" behindDoc="1" simplePos="0" relativeHeight="487193088">
                <wp:simplePos x="0" y="0"/>
                <wp:positionH relativeFrom="page">
                  <wp:posOffset>1937514</wp:posOffset>
                </wp:positionH>
                <wp:positionV relativeFrom="paragraph">
                  <wp:posOffset>212586</wp:posOffset>
                </wp:positionV>
                <wp:extent cx="33020" cy="7874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3020" cy="78740"/>
                        </a:xfrm>
                        <a:prstGeom prst="rect">
                          <a:avLst/>
                        </a:prstGeom>
                      </wps:spPr>
                      <wps:txbx>
                        <w:txbxContent>
                          <w:p>
                            <w:pPr>
                              <w:spacing w:line="122" w:lineRule="exact" w:before="0"/>
                              <w:ind w:left="0" w:right="0" w:firstLine="0"/>
                              <w:jc w:val="left"/>
                              <w:rPr>
                                <w:i/>
                                <w:sz w:val="11"/>
                              </w:rPr>
                            </w:pPr>
                            <w:r>
                              <w:rPr>
                                <w:i/>
                                <w:spacing w:val="-10"/>
                                <w:w w:val="105"/>
                                <w:sz w:val="11"/>
                              </w:rPr>
                              <w:t>v</w:t>
                            </w:r>
                          </w:p>
                        </w:txbxContent>
                      </wps:txbx>
                      <wps:bodyPr wrap="square" lIns="0" tIns="0" rIns="0" bIns="0" rtlCol="0">
                        <a:noAutofit/>
                      </wps:bodyPr>
                    </wps:wsp>
                  </a:graphicData>
                </a:graphic>
              </wp:anchor>
            </w:drawing>
          </mc:Choice>
          <mc:Fallback>
            <w:pict>
              <v:shape style="position:absolute;margin-left:152.560165pt;margin-top:16.739111pt;width:2.6pt;height:6.2pt;mso-position-horizontal-relative:page;mso-position-vertical-relative:paragraph;z-index:-16123392" type="#_x0000_t202" id="docshape22" filled="false" stroked="false">
                <v:textbox inset="0,0,0,0">
                  <w:txbxContent>
                    <w:p>
                      <w:pPr>
                        <w:spacing w:line="122" w:lineRule="exact" w:before="0"/>
                        <w:ind w:left="0" w:right="0" w:firstLine="0"/>
                        <w:jc w:val="left"/>
                        <w:rPr>
                          <w:i/>
                          <w:sz w:val="11"/>
                        </w:rPr>
                      </w:pPr>
                      <w:r>
                        <w:rPr>
                          <w:i/>
                          <w:spacing w:val="-10"/>
                          <w:w w:val="105"/>
                          <w:sz w:val="11"/>
                        </w:rPr>
                        <w:t>v</w:t>
                      </w:r>
                    </w:p>
                  </w:txbxContent>
                </v:textbox>
                <w10:wrap type="none"/>
              </v:shape>
            </w:pict>
          </mc:Fallback>
        </mc:AlternateContent>
      </w:r>
      <w:r>
        <w:rPr>
          <w:w w:val="110"/>
        </w:rPr>
        <w:t>The</w:t>
      </w:r>
      <w:r>
        <w:rPr>
          <w:w w:val="110"/>
        </w:rPr>
        <w:t> Reynolds</w:t>
      </w:r>
      <w:r>
        <w:rPr>
          <w:w w:val="110"/>
        </w:rPr>
        <w:t> number</w:t>
      </w:r>
      <w:r>
        <w:rPr>
          <w:w w:val="110"/>
        </w:rPr>
        <w:t> </w:t>
      </w:r>
      <w:r>
        <w:rPr>
          <w:i/>
          <w:w w:val="110"/>
        </w:rPr>
        <w:t>Re</w:t>
      </w:r>
      <w:r>
        <w:rPr>
          <w:i/>
          <w:spacing w:val="-6"/>
          <w:w w:val="110"/>
        </w:rPr>
        <w:t> </w:t>
      </w:r>
      <w:r>
        <w:rPr>
          <w:rFonts w:ascii="Latin Modern Math"/>
          <w:w w:val="110"/>
        </w:rPr>
        <w:t>=</w:t>
      </w:r>
      <w:r>
        <w:rPr>
          <w:rFonts w:ascii="Latin Modern Math"/>
          <w:spacing w:val="-15"/>
          <w:w w:val="110"/>
        </w:rPr>
        <w:t> </w:t>
      </w:r>
      <w:r>
        <w:rPr>
          <w:i/>
          <w:w w:val="110"/>
          <w:u w:val="single"/>
          <w:vertAlign w:val="superscript"/>
        </w:rPr>
        <w:t>uL</w:t>
      </w:r>
      <w:r>
        <w:rPr>
          <w:i/>
          <w:w w:val="110"/>
          <w:u w:val="none"/>
          <w:vertAlign w:val="baseline"/>
        </w:rPr>
        <w:t> </w:t>
      </w:r>
      <w:r>
        <w:rPr>
          <w:w w:val="110"/>
          <w:u w:val="none"/>
          <w:vertAlign w:val="baseline"/>
        </w:rPr>
        <w:t>is</w:t>
      </w:r>
      <w:r>
        <w:rPr>
          <w:w w:val="110"/>
          <w:u w:val="none"/>
          <w:vertAlign w:val="baseline"/>
        </w:rPr>
        <w:t> chosen</w:t>
      </w:r>
      <w:r>
        <w:rPr>
          <w:w w:val="110"/>
          <w:u w:val="none"/>
          <w:vertAlign w:val="baseline"/>
        </w:rPr>
        <w:t> to</w:t>
      </w:r>
      <w:r>
        <w:rPr>
          <w:w w:val="110"/>
          <w:u w:val="none"/>
          <w:vertAlign w:val="baseline"/>
        </w:rPr>
        <w:t> keep</w:t>
      </w:r>
      <w:r>
        <w:rPr>
          <w:w w:val="110"/>
          <w:u w:val="none"/>
          <w:vertAlign w:val="baseline"/>
        </w:rPr>
        <w:t> the</w:t>
      </w:r>
      <w:r>
        <w:rPr>
          <w:w w:val="110"/>
          <w:u w:val="none"/>
          <w:vertAlign w:val="baseline"/>
        </w:rPr>
        <w:t> flow</w:t>
      </w:r>
      <w:r>
        <w:rPr>
          <w:w w:val="110"/>
          <w:u w:val="none"/>
          <w:vertAlign w:val="baseline"/>
        </w:rPr>
        <w:t> </w:t>
      </w:r>
      <w:r>
        <w:rPr>
          <w:w w:val="110"/>
          <w:u w:val="none"/>
          <w:vertAlign w:val="baseline"/>
        </w:rPr>
        <w:t>laminar, characterized</w:t>
      </w:r>
      <w:r>
        <w:rPr>
          <w:spacing w:val="8"/>
          <w:w w:val="110"/>
          <w:u w:val="none"/>
          <w:vertAlign w:val="baseline"/>
        </w:rPr>
        <w:t> </w:t>
      </w:r>
      <w:r>
        <w:rPr>
          <w:w w:val="110"/>
          <w:u w:val="none"/>
          <w:vertAlign w:val="baseline"/>
        </w:rPr>
        <w:t>by</w:t>
      </w:r>
      <w:r>
        <w:rPr>
          <w:spacing w:val="8"/>
          <w:w w:val="110"/>
          <w:u w:val="none"/>
          <w:vertAlign w:val="baseline"/>
        </w:rPr>
        <w:t> </w:t>
      </w:r>
      <w:r>
        <w:rPr>
          <w:w w:val="110"/>
          <w:u w:val="none"/>
          <w:vertAlign w:val="baseline"/>
        </w:rPr>
        <w:t>a</w:t>
      </w:r>
      <w:r>
        <w:rPr>
          <w:spacing w:val="7"/>
          <w:w w:val="110"/>
          <w:u w:val="none"/>
          <w:vertAlign w:val="baseline"/>
        </w:rPr>
        <w:t> </w:t>
      </w:r>
      <w:r>
        <w:rPr>
          <w:w w:val="110"/>
          <w:u w:val="none"/>
          <w:vertAlign w:val="baseline"/>
        </w:rPr>
        <w:t>smooth</w:t>
      </w:r>
      <w:r>
        <w:rPr>
          <w:spacing w:val="7"/>
          <w:w w:val="110"/>
          <w:u w:val="none"/>
          <w:vertAlign w:val="baseline"/>
        </w:rPr>
        <w:t> </w:t>
      </w:r>
      <w:r>
        <w:rPr>
          <w:w w:val="110"/>
          <w:u w:val="none"/>
          <w:vertAlign w:val="baseline"/>
        </w:rPr>
        <w:t>and</w:t>
      </w:r>
      <w:r>
        <w:rPr>
          <w:spacing w:val="8"/>
          <w:w w:val="110"/>
          <w:u w:val="none"/>
          <w:vertAlign w:val="baseline"/>
        </w:rPr>
        <w:t> </w:t>
      </w:r>
      <w:r>
        <w:rPr>
          <w:w w:val="110"/>
          <w:u w:val="none"/>
          <w:vertAlign w:val="baseline"/>
        </w:rPr>
        <w:t>constant</w:t>
      </w:r>
      <w:r>
        <w:rPr>
          <w:spacing w:val="8"/>
          <w:w w:val="110"/>
          <w:u w:val="none"/>
          <w:vertAlign w:val="baseline"/>
        </w:rPr>
        <w:t> </w:t>
      </w:r>
      <w:r>
        <w:rPr>
          <w:w w:val="110"/>
          <w:u w:val="none"/>
          <w:vertAlign w:val="baseline"/>
        </w:rPr>
        <w:t>fluid</w:t>
      </w:r>
      <w:r>
        <w:rPr>
          <w:spacing w:val="6"/>
          <w:w w:val="110"/>
          <w:u w:val="none"/>
          <w:vertAlign w:val="baseline"/>
        </w:rPr>
        <w:t> </w:t>
      </w:r>
      <w:r>
        <w:rPr>
          <w:w w:val="110"/>
          <w:u w:val="none"/>
          <w:vertAlign w:val="baseline"/>
        </w:rPr>
        <w:t>motion,</w:t>
      </w:r>
      <w:r>
        <w:rPr>
          <w:spacing w:val="8"/>
          <w:w w:val="110"/>
          <w:u w:val="none"/>
          <w:vertAlign w:val="baseline"/>
        </w:rPr>
        <w:t> </w:t>
      </w:r>
      <w:r>
        <w:rPr>
          <w:w w:val="110"/>
          <w:u w:val="none"/>
          <w:vertAlign w:val="baseline"/>
        </w:rPr>
        <w:t>as</w:t>
      </w:r>
      <w:r>
        <w:rPr>
          <w:spacing w:val="8"/>
          <w:w w:val="110"/>
          <w:u w:val="none"/>
          <w:vertAlign w:val="baseline"/>
        </w:rPr>
        <w:t> </w:t>
      </w:r>
      <w:r>
        <w:rPr>
          <w:w w:val="110"/>
          <w:u w:val="none"/>
          <w:vertAlign w:val="baseline"/>
        </w:rPr>
        <w:t>any</w:t>
      </w:r>
      <w:r>
        <w:rPr>
          <w:spacing w:val="8"/>
          <w:w w:val="110"/>
          <w:u w:val="none"/>
          <w:vertAlign w:val="baseline"/>
        </w:rPr>
        <w:t> </w:t>
      </w:r>
      <w:r>
        <w:rPr>
          <w:spacing w:val="-2"/>
          <w:w w:val="110"/>
          <w:u w:val="none"/>
          <w:vertAlign w:val="baseline"/>
        </w:rPr>
        <w:t>turbulent</w:t>
      </w:r>
    </w:p>
    <w:p>
      <w:pPr>
        <w:pStyle w:val="BodyText"/>
        <w:spacing w:line="244" w:lineRule="auto" w:before="49"/>
        <w:ind w:right="38"/>
        <w:jc w:val="right"/>
      </w:pPr>
      <w:r>
        <w:rPr>
          <w:w w:val="110"/>
        </w:rPr>
        <w:t>effect</w:t>
      </w:r>
      <w:r>
        <w:rPr>
          <w:spacing w:val="-11"/>
          <w:w w:val="110"/>
        </w:rPr>
        <w:t> </w:t>
      </w:r>
      <w:r>
        <w:rPr>
          <w:w w:val="110"/>
        </w:rPr>
        <w:t>will</w:t>
      </w:r>
      <w:r>
        <w:rPr>
          <w:spacing w:val="-11"/>
          <w:w w:val="110"/>
        </w:rPr>
        <w:t> </w:t>
      </w:r>
      <w:r>
        <w:rPr>
          <w:w w:val="110"/>
        </w:rPr>
        <w:t>increase</w:t>
      </w:r>
      <w:r>
        <w:rPr>
          <w:spacing w:val="-11"/>
          <w:w w:val="110"/>
        </w:rPr>
        <w:t> </w:t>
      </w:r>
      <w:r>
        <w:rPr>
          <w:w w:val="110"/>
        </w:rPr>
        <w:t>the</w:t>
      </w:r>
      <w:r>
        <w:rPr>
          <w:spacing w:val="-11"/>
          <w:w w:val="110"/>
        </w:rPr>
        <w:t> </w:t>
      </w:r>
      <w:r>
        <w:rPr>
          <w:w w:val="110"/>
        </w:rPr>
        <w:t>problem</w:t>
      </w:r>
      <w:r>
        <w:rPr>
          <w:spacing w:val="-11"/>
          <w:w w:val="110"/>
        </w:rPr>
        <w:t> </w:t>
      </w:r>
      <w:r>
        <w:rPr>
          <w:w w:val="110"/>
        </w:rPr>
        <w:t>difficulty</w:t>
      </w:r>
      <w:r>
        <w:rPr>
          <w:spacing w:val="-11"/>
          <w:w w:val="110"/>
        </w:rPr>
        <w:t> </w:t>
      </w:r>
      <w:r>
        <w:rPr>
          <w:w w:val="110"/>
        </w:rPr>
        <w:t>for</w:t>
      </w:r>
      <w:r>
        <w:rPr>
          <w:spacing w:val="-11"/>
          <w:w w:val="110"/>
        </w:rPr>
        <w:t> </w:t>
      </w:r>
      <w:r>
        <w:rPr>
          <w:w w:val="110"/>
        </w:rPr>
        <w:t>robotic</w:t>
      </w:r>
      <w:r>
        <w:rPr>
          <w:spacing w:val="-11"/>
          <w:w w:val="110"/>
        </w:rPr>
        <w:t> </w:t>
      </w:r>
      <w:r>
        <w:rPr>
          <w:w w:val="110"/>
        </w:rPr>
        <w:t>applications.</w:t>
      </w:r>
      <w:r>
        <w:rPr>
          <w:spacing w:val="-11"/>
          <w:w w:val="110"/>
        </w:rPr>
        <w:t> </w:t>
      </w:r>
      <w:r>
        <w:rPr>
          <w:w w:val="110"/>
        </w:rPr>
        <w:t>In</w:t>
      </w:r>
      <w:r>
        <w:rPr>
          <w:spacing w:val="-11"/>
          <w:w w:val="110"/>
        </w:rPr>
        <w:t> </w:t>
      </w:r>
      <w:r>
        <w:rPr>
          <w:w w:val="110"/>
        </w:rPr>
        <w:t>the equation, </w:t>
      </w:r>
      <w:r>
        <w:rPr>
          <w:rFonts w:ascii="STIX"/>
          <w:b/>
          <w:i/>
          <w:w w:val="110"/>
        </w:rPr>
        <w:t>u </w:t>
      </w:r>
      <w:r>
        <w:rPr>
          <w:w w:val="110"/>
        </w:rPr>
        <w:t>is the velocity of the stream vector, </w:t>
      </w:r>
      <w:r>
        <w:rPr>
          <w:rFonts w:ascii="STIX"/>
          <w:b/>
          <w:i/>
          <w:w w:val="110"/>
        </w:rPr>
        <w:t>v </w:t>
      </w:r>
      <w:r>
        <w:rPr>
          <w:w w:val="110"/>
        </w:rPr>
        <w:t>is the kinematic vis- cosity</w:t>
      </w:r>
      <w:r>
        <w:rPr>
          <w:spacing w:val="-3"/>
          <w:w w:val="110"/>
        </w:rPr>
        <w:t> </w:t>
      </w:r>
      <w:r>
        <w:rPr>
          <w:w w:val="110"/>
        </w:rPr>
        <w:t>of</w:t>
      </w:r>
      <w:r>
        <w:rPr>
          <w:spacing w:val="-4"/>
          <w:w w:val="110"/>
        </w:rPr>
        <w:t> </w:t>
      </w:r>
      <w:r>
        <w:rPr>
          <w:w w:val="110"/>
        </w:rPr>
        <w:t>the</w:t>
      </w:r>
      <w:r>
        <w:rPr>
          <w:spacing w:val="-2"/>
          <w:w w:val="110"/>
        </w:rPr>
        <w:t> </w:t>
      </w:r>
      <w:r>
        <w:rPr>
          <w:w w:val="110"/>
        </w:rPr>
        <w:t>fluid</w:t>
      </w:r>
      <w:r>
        <w:rPr>
          <w:spacing w:val="-4"/>
          <w:w w:val="110"/>
        </w:rPr>
        <w:t> </w:t>
      </w:r>
      <w:r>
        <w:rPr>
          <w:w w:val="110"/>
        </w:rPr>
        <w:t>and</w:t>
      </w:r>
      <w:r>
        <w:rPr>
          <w:spacing w:val="-3"/>
          <w:w w:val="110"/>
        </w:rPr>
        <w:t> </w:t>
      </w:r>
      <w:r>
        <w:rPr>
          <w:rFonts w:ascii="STIX"/>
          <w:b/>
          <w:i/>
          <w:w w:val="110"/>
        </w:rPr>
        <w:t>L</w:t>
      </w:r>
      <w:r>
        <w:rPr>
          <w:rFonts w:ascii="STIX"/>
          <w:b/>
          <w:i/>
          <w:spacing w:val="-3"/>
          <w:w w:val="110"/>
        </w:rPr>
        <w:t> </w:t>
      </w:r>
      <w:r>
        <w:rPr>
          <w:w w:val="110"/>
        </w:rPr>
        <w:t>is</w:t>
      </w:r>
      <w:r>
        <w:rPr>
          <w:spacing w:val="-2"/>
          <w:w w:val="110"/>
        </w:rPr>
        <w:t> </w:t>
      </w:r>
      <w:r>
        <w:rPr>
          <w:w w:val="110"/>
        </w:rPr>
        <w:t>a</w:t>
      </w:r>
      <w:r>
        <w:rPr>
          <w:spacing w:val="-4"/>
          <w:w w:val="110"/>
        </w:rPr>
        <w:t> </w:t>
      </w:r>
      <w:r>
        <w:rPr>
          <w:w w:val="110"/>
        </w:rPr>
        <w:t>characteristic</w:t>
      </w:r>
      <w:r>
        <w:rPr>
          <w:spacing w:val="-2"/>
          <w:w w:val="110"/>
        </w:rPr>
        <w:t> </w:t>
      </w:r>
      <w:r>
        <w:rPr>
          <w:w w:val="110"/>
        </w:rPr>
        <w:t>linear</w:t>
      </w:r>
      <w:r>
        <w:rPr>
          <w:spacing w:val="-4"/>
          <w:w w:val="110"/>
        </w:rPr>
        <w:t> </w:t>
      </w:r>
      <w:r>
        <w:rPr>
          <w:w w:val="110"/>
        </w:rPr>
        <w:t>dimension</w:t>
      </w:r>
      <w:r>
        <w:rPr>
          <w:spacing w:val="-2"/>
          <w:w w:val="110"/>
        </w:rPr>
        <w:t> </w:t>
      </w:r>
      <w:r>
        <w:rPr>
          <w:w w:val="110"/>
        </w:rPr>
        <w:t>of</w:t>
      </w:r>
      <w:r>
        <w:rPr>
          <w:spacing w:val="-4"/>
          <w:w w:val="110"/>
        </w:rPr>
        <w:t> </w:t>
      </w:r>
      <w:r>
        <w:rPr>
          <w:w w:val="110"/>
        </w:rPr>
        <w:t>the</w:t>
      </w:r>
      <w:r>
        <w:rPr>
          <w:spacing w:val="-3"/>
          <w:w w:val="110"/>
        </w:rPr>
        <w:t> </w:t>
      </w:r>
      <w:r>
        <w:rPr>
          <w:spacing w:val="-2"/>
          <w:w w:val="110"/>
        </w:rPr>
        <w:t>field.</w:t>
      </w:r>
    </w:p>
    <w:p>
      <w:pPr>
        <w:pStyle w:val="BodyText"/>
        <w:spacing w:line="283" w:lineRule="auto"/>
        <w:ind w:left="131" w:right="38" w:firstLine="239"/>
        <w:jc w:val="both"/>
      </w:pPr>
      <w:r>
        <w:rPr>
          <w:spacing w:val="-2"/>
          <w:w w:val="110"/>
        </w:rPr>
        <w:t>The</w:t>
      </w:r>
      <w:r>
        <w:rPr>
          <w:spacing w:val="-4"/>
          <w:w w:val="110"/>
        </w:rPr>
        <w:t> </w:t>
      </w:r>
      <w:r>
        <w:rPr>
          <w:spacing w:val="-2"/>
          <w:w w:val="110"/>
        </w:rPr>
        <w:t>critical</w:t>
      </w:r>
      <w:r>
        <w:rPr>
          <w:spacing w:val="-4"/>
          <w:w w:val="110"/>
        </w:rPr>
        <w:t> </w:t>
      </w:r>
      <w:r>
        <w:rPr>
          <w:spacing w:val="-2"/>
          <w:w w:val="110"/>
        </w:rPr>
        <w:t>Reynolds</w:t>
      </w:r>
      <w:r>
        <w:rPr>
          <w:spacing w:val="-4"/>
          <w:w w:val="110"/>
        </w:rPr>
        <w:t> </w:t>
      </w:r>
      <w:r>
        <w:rPr>
          <w:spacing w:val="-2"/>
          <w:w w:val="110"/>
        </w:rPr>
        <w:t>number</w:t>
      </w:r>
      <w:r>
        <w:rPr>
          <w:spacing w:val="-6"/>
          <w:w w:val="110"/>
        </w:rPr>
        <w:t> </w:t>
      </w:r>
      <w:r>
        <w:rPr>
          <w:spacing w:val="-2"/>
          <w:w w:val="110"/>
        </w:rPr>
        <w:t>for</w:t>
      </w:r>
      <w:r>
        <w:rPr>
          <w:spacing w:val="-4"/>
          <w:w w:val="110"/>
        </w:rPr>
        <w:t> </w:t>
      </w:r>
      <w:r>
        <w:rPr>
          <w:spacing w:val="-2"/>
          <w:w w:val="110"/>
        </w:rPr>
        <w:t>a</w:t>
      </w:r>
      <w:r>
        <w:rPr>
          <w:spacing w:val="-6"/>
          <w:w w:val="110"/>
        </w:rPr>
        <w:t> </w:t>
      </w:r>
      <w:r>
        <w:rPr>
          <w:spacing w:val="-2"/>
          <w:w w:val="110"/>
        </w:rPr>
        <w:t>turbulent</w:t>
      </w:r>
      <w:r>
        <w:rPr>
          <w:spacing w:val="-3"/>
          <w:w w:val="110"/>
        </w:rPr>
        <w:t> </w:t>
      </w:r>
      <w:r>
        <w:rPr>
          <w:spacing w:val="-2"/>
          <w:w w:val="110"/>
        </w:rPr>
        <w:t>flow</w:t>
      </w:r>
      <w:r>
        <w:rPr>
          <w:spacing w:val="-6"/>
          <w:w w:val="110"/>
        </w:rPr>
        <w:t> </w:t>
      </w:r>
      <w:r>
        <w:rPr>
          <w:spacing w:val="-2"/>
          <w:w w:val="110"/>
        </w:rPr>
        <w:t>in</w:t>
      </w:r>
      <w:r>
        <w:rPr>
          <w:spacing w:val="-6"/>
          <w:w w:val="110"/>
        </w:rPr>
        <w:t> </w:t>
      </w:r>
      <w:r>
        <w:rPr>
          <w:spacing w:val="-2"/>
          <w:w w:val="110"/>
        </w:rPr>
        <w:t>a</w:t>
      </w:r>
      <w:r>
        <w:rPr>
          <w:spacing w:val="-4"/>
          <w:w w:val="110"/>
        </w:rPr>
        <w:t> </w:t>
      </w:r>
      <w:r>
        <w:rPr>
          <w:spacing w:val="-2"/>
          <w:w w:val="110"/>
        </w:rPr>
        <w:t>range</w:t>
      </w:r>
      <w:r>
        <w:rPr>
          <w:spacing w:val="-6"/>
          <w:w w:val="110"/>
        </w:rPr>
        <w:t> </w:t>
      </w:r>
      <w:r>
        <w:rPr>
          <w:spacing w:val="-2"/>
          <w:w w:val="110"/>
        </w:rPr>
        <w:t>from</w:t>
      </w:r>
      <w:r>
        <w:rPr>
          <w:spacing w:val="-6"/>
          <w:w w:val="110"/>
        </w:rPr>
        <w:t> </w:t>
      </w:r>
      <w:r>
        <w:rPr>
          <w:spacing w:val="-2"/>
          <w:w w:val="110"/>
        </w:rPr>
        <w:t>10</w:t>
      </w:r>
      <w:r>
        <w:rPr>
          <w:spacing w:val="-2"/>
          <w:w w:val="110"/>
          <w:vertAlign w:val="superscript"/>
        </w:rPr>
        <w:t>5</w:t>
      </w:r>
      <w:r>
        <w:rPr>
          <w:spacing w:val="-2"/>
          <w:w w:val="110"/>
          <w:vertAlign w:val="baseline"/>
        </w:rPr>
        <w:t> </w:t>
      </w:r>
      <w:r>
        <w:rPr>
          <w:w w:val="110"/>
          <w:vertAlign w:val="baseline"/>
        </w:rPr>
        <w:t>to</w:t>
      </w:r>
      <w:r>
        <w:rPr>
          <w:spacing w:val="-7"/>
          <w:w w:val="110"/>
          <w:vertAlign w:val="baseline"/>
        </w:rPr>
        <w:t> </w:t>
      </w:r>
      <w:r>
        <w:rPr>
          <w:w w:val="110"/>
          <w:vertAlign w:val="baseline"/>
        </w:rPr>
        <w:t>10</w:t>
      </w:r>
      <w:r>
        <w:rPr>
          <w:w w:val="110"/>
          <w:vertAlign w:val="superscript"/>
        </w:rPr>
        <w:t>6</w:t>
      </w:r>
      <w:r>
        <w:rPr>
          <w:w w:val="110"/>
          <w:vertAlign w:val="baseline"/>
        </w:rPr>
        <w:t> [</w:t>
      </w:r>
      <w:hyperlink w:history="true" w:anchor="_bookmark28">
        <w:r>
          <w:rPr>
            <w:color w:val="2196D1"/>
            <w:w w:val="110"/>
            <w:vertAlign w:val="baseline"/>
          </w:rPr>
          <w:t>24</w:t>
        </w:r>
      </w:hyperlink>
      <w:r>
        <w:rPr>
          <w:w w:val="110"/>
          <w:vertAlign w:val="baseline"/>
        </w:rPr>
        <w:t>].</w:t>
      </w:r>
      <w:r>
        <w:rPr>
          <w:spacing w:val="-7"/>
          <w:w w:val="110"/>
          <w:vertAlign w:val="baseline"/>
        </w:rPr>
        <w:t> </w:t>
      </w:r>
      <w:r>
        <w:rPr>
          <w:w w:val="110"/>
          <w:vertAlign w:val="baseline"/>
        </w:rPr>
        <w:t>In</w:t>
      </w:r>
      <w:r>
        <w:rPr>
          <w:spacing w:val="-8"/>
          <w:w w:val="110"/>
          <w:vertAlign w:val="baseline"/>
        </w:rPr>
        <w:t> </w:t>
      </w:r>
      <w:r>
        <w:rPr>
          <w:w w:val="110"/>
          <w:vertAlign w:val="baseline"/>
        </w:rPr>
        <w:t>the</w:t>
      </w:r>
      <w:r>
        <w:rPr>
          <w:spacing w:val="-7"/>
          <w:w w:val="110"/>
          <w:vertAlign w:val="baseline"/>
        </w:rPr>
        <w:t> </w:t>
      </w:r>
      <w:r>
        <w:rPr>
          <w:w w:val="110"/>
          <w:vertAlign w:val="baseline"/>
        </w:rPr>
        <w:t>SFN</w:t>
      </w:r>
      <w:r>
        <w:rPr>
          <w:spacing w:val="-9"/>
          <w:w w:val="110"/>
          <w:vertAlign w:val="baseline"/>
        </w:rPr>
        <w:t> </w:t>
      </w:r>
      <w:r>
        <w:rPr>
          <w:w w:val="110"/>
          <w:vertAlign w:val="baseline"/>
        </w:rPr>
        <w:t>algorithm,</w:t>
      </w:r>
      <w:r>
        <w:rPr>
          <w:spacing w:val="-7"/>
          <w:w w:val="110"/>
          <w:vertAlign w:val="baseline"/>
        </w:rPr>
        <w:t> </w:t>
      </w:r>
      <w:r>
        <w:rPr>
          <w:w w:val="110"/>
          <w:vertAlign w:val="baseline"/>
        </w:rPr>
        <w:t>the</w:t>
      </w:r>
      <w:r>
        <w:rPr>
          <w:spacing w:val="-8"/>
          <w:w w:val="110"/>
          <w:vertAlign w:val="baseline"/>
        </w:rPr>
        <w:t> </w:t>
      </w:r>
      <w:r>
        <w:rPr>
          <w:w w:val="110"/>
          <w:vertAlign w:val="baseline"/>
        </w:rPr>
        <w:t>Reynolds</w:t>
      </w:r>
      <w:r>
        <w:rPr>
          <w:spacing w:val="-8"/>
          <w:w w:val="110"/>
          <w:vertAlign w:val="baseline"/>
        </w:rPr>
        <w:t> </w:t>
      </w:r>
      <w:r>
        <w:rPr>
          <w:w w:val="110"/>
          <w:vertAlign w:val="baseline"/>
        </w:rPr>
        <w:t>number</w:t>
      </w:r>
      <w:r>
        <w:rPr>
          <w:spacing w:val="-8"/>
          <w:w w:val="110"/>
          <w:vertAlign w:val="baseline"/>
        </w:rPr>
        <w:t> </w:t>
      </w:r>
      <w:r>
        <w:rPr>
          <w:w w:val="110"/>
          <w:vertAlign w:val="baseline"/>
        </w:rPr>
        <w:t>is</w:t>
      </w:r>
      <w:r>
        <w:rPr>
          <w:spacing w:val="-7"/>
          <w:w w:val="110"/>
          <w:vertAlign w:val="baseline"/>
        </w:rPr>
        <w:t> </w:t>
      </w:r>
      <w:r>
        <w:rPr>
          <w:w w:val="110"/>
          <w:vertAlign w:val="baseline"/>
        </w:rPr>
        <w:t>set</w:t>
      </w:r>
      <w:r>
        <w:rPr>
          <w:spacing w:val="-8"/>
          <w:w w:val="110"/>
          <w:vertAlign w:val="baseline"/>
        </w:rPr>
        <w:t> </w:t>
      </w:r>
      <w:r>
        <w:rPr>
          <w:w w:val="110"/>
          <w:vertAlign w:val="baseline"/>
        </w:rPr>
        <w:t>to</w:t>
      </w:r>
      <w:r>
        <w:rPr>
          <w:spacing w:val="-8"/>
          <w:w w:val="110"/>
          <w:vertAlign w:val="baseline"/>
        </w:rPr>
        <w:t> </w:t>
      </w:r>
      <w:r>
        <w:rPr>
          <w:w w:val="110"/>
          <w:vertAlign w:val="baseline"/>
        </w:rPr>
        <w:t>a</w:t>
      </w:r>
      <w:r>
        <w:rPr>
          <w:spacing w:val="-7"/>
          <w:w w:val="110"/>
          <w:vertAlign w:val="baseline"/>
        </w:rPr>
        <w:t> </w:t>
      </w:r>
      <w:r>
        <w:rPr>
          <w:w w:val="110"/>
          <w:vertAlign w:val="baseline"/>
        </w:rPr>
        <w:t>lower </w:t>
      </w:r>
      <w:r>
        <w:rPr>
          <w:spacing w:val="-2"/>
          <w:w w:val="110"/>
          <w:vertAlign w:val="baseline"/>
        </w:rPr>
        <w:t>value.</w:t>
      </w:r>
    </w:p>
    <w:p>
      <w:pPr>
        <w:pStyle w:val="BodyText"/>
        <w:spacing w:line="176" w:lineRule="exact"/>
        <w:ind w:left="371"/>
        <w:jc w:val="both"/>
      </w:pPr>
      <w:r>
        <w:rPr>
          <w:w w:val="110"/>
        </w:rPr>
        <w:t>The</w:t>
      </w:r>
      <w:r>
        <w:rPr>
          <w:spacing w:val="11"/>
          <w:w w:val="110"/>
        </w:rPr>
        <w:t> </w:t>
      </w:r>
      <w:r>
        <w:rPr>
          <w:w w:val="110"/>
        </w:rPr>
        <w:t>important</w:t>
      </w:r>
      <w:r>
        <w:rPr>
          <w:spacing w:val="10"/>
          <w:w w:val="110"/>
        </w:rPr>
        <w:t> </w:t>
      </w:r>
      <w:r>
        <w:rPr>
          <w:w w:val="110"/>
        </w:rPr>
        <w:t>note</w:t>
      </w:r>
      <w:r>
        <w:rPr>
          <w:spacing w:val="11"/>
          <w:w w:val="110"/>
        </w:rPr>
        <w:t> </w:t>
      </w:r>
      <w:r>
        <w:rPr>
          <w:w w:val="110"/>
        </w:rPr>
        <w:t>here</w:t>
      </w:r>
      <w:r>
        <w:rPr>
          <w:spacing w:val="11"/>
          <w:w w:val="110"/>
        </w:rPr>
        <w:t> </w:t>
      </w:r>
      <w:r>
        <w:rPr>
          <w:w w:val="110"/>
        </w:rPr>
        <w:t>is</w:t>
      </w:r>
      <w:r>
        <w:rPr>
          <w:spacing w:val="10"/>
          <w:w w:val="110"/>
        </w:rPr>
        <w:t> </w:t>
      </w:r>
      <w:r>
        <w:rPr>
          <w:w w:val="110"/>
        </w:rPr>
        <w:t>that</w:t>
      </w:r>
      <w:r>
        <w:rPr>
          <w:spacing w:val="12"/>
          <w:w w:val="110"/>
        </w:rPr>
        <w:t> </w:t>
      </w:r>
      <w:r>
        <w:rPr>
          <w:w w:val="110"/>
        </w:rPr>
        <w:t>the</w:t>
      </w:r>
      <w:r>
        <w:rPr>
          <w:spacing w:val="11"/>
          <w:w w:val="110"/>
        </w:rPr>
        <w:t> </w:t>
      </w:r>
      <w:r>
        <w:rPr>
          <w:w w:val="110"/>
        </w:rPr>
        <w:t>SFN</w:t>
      </w:r>
      <w:r>
        <w:rPr>
          <w:spacing w:val="10"/>
          <w:w w:val="110"/>
        </w:rPr>
        <w:t> </w:t>
      </w:r>
      <w:r>
        <w:rPr>
          <w:w w:val="110"/>
        </w:rPr>
        <w:t>has</w:t>
      </w:r>
      <w:r>
        <w:rPr>
          <w:spacing w:val="11"/>
          <w:w w:val="110"/>
        </w:rPr>
        <w:t> </w:t>
      </w:r>
      <w:r>
        <w:rPr>
          <w:w w:val="110"/>
        </w:rPr>
        <w:t>the</w:t>
      </w:r>
      <w:r>
        <w:rPr>
          <w:spacing w:val="11"/>
          <w:w w:val="110"/>
        </w:rPr>
        <w:t> </w:t>
      </w:r>
      <w:r>
        <w:rPr>
          <w:w w:val="110"/>
        </w:rPr>
        <w:t>inherent</w:t>
      </w:r>
      <w:r>
        <w:rPr>
          <w:spacing w:val="11"/>
          <w:w w:val="110"/>
        </w:rPr>
        <w:t> </w:t>
      </w:r>
      <w:r>
        <w:rPr>
          <w:w w:val="110"/>
        </w:rPr>
        <w:t>ability</w:t>
      </w:r>
      <w:r>
        <w:rPr>
          <w:spacing w:val="12"/>
          <w:w w:val="110"/>
        </w:rPr>
        <w:t> </w:t>
      </w:r>
      <w:r>
        <w:rPr>
          <w:spacing w:val="-5"/>
          <w:w w:val="110"/>
        </w:rPr>
        <w:t>to</w:t>
      </w:r>
    </w:p>
    <w:p>
      <w:pPr>
        <w:pStyle w:val="BodyText"/>
        <w:spacing w:line="273" w:lineRule="auto" w:before="144"/>
        <w:ind w:left="131" w:right="130" w:firstLine="239"/>
        <w:jc w:val="both"/>
      </w:pPr>
      <w:r>
        <w:rPr/>
        <w:br w:type="column"/>
      </w:r>
      <w:r>
        <w:rPr>
          <w:w w:val="110"/>
        </w:rPr>
        <w:t>Kinematic</w:t>
      </w:r>
      <w:r>
        <w:rPr>
          <w:w w:val="110"/>
        </w:rPr>
        <w:t> (or variable)</w:t>
      </w:r>
      <w:r>
        <w:rPr>
          <w:w w:val="110"/>
        </w:rPr>
        <w:t> environments</w:t>
      </w:r>
      <w:r>
        <w:rPr>
          <w:w w:val="110"/>
        </w:rPr>
        <w:t> are</w:t>
      </w:r>
      <w:r>
        <w:rPr>
          <w:w w:val="110"/>
        </w:rPr>
        <w:t> environments</w:t>
      </w:r>
      <w:r>
        <w:rPr>
          <w:w w:val="110"/>
        </w:rPr>
        <w:t> where</w:t>
      </w:r>
      <w:r>
        <w:rPr>
          <w:w w:val="110"/>
        </w:rPr>
        <w:t> </w:t>
      </w:r>
      <w:r>
        <w:rPr>
          <w:w w:val="110"/>
        </w:rPr>
        <w:t>the field is not static. In these environments, it is more feasible to think of the obstacles as humans or even other robots. Such field obstacles are usually</w:t>
      </w:r>
      <w:r>
        <w:rPr>
          <w:spacing w:val="-4"/>
          <w:w w:val="110"/>
        </w:rPr>
        <w:t> </w:t>
      </w:r>
      <w:r>
        <w:rPr>
          <w:w w:val="110"/>
        </w:rPr>
        <w:t>moving</w:t>
      </w:r>
      <w:r>
        <w:rPr>
          <w:spacing w:val="-4"/>
          <w:w w:val="110"/>
        </w:rPr>
        <w:t> </w:t>
      </w:r>
      <w:r>
        <w:rPr>
          <w:w w:val="110"/>
        </w:rPr>
        <w:t>around</w:t>
      </w:r>
      <w:r>
        <w:rPr>
          <w:spacing w:val="-5"/>
          <w:w w:val="110"/>
        </w:rPr>
        <w:t> </w:t>
      </w:r>
      <w:r>
        <w:rPr>
          <w:w w:val="110"/>
        </w:rPr>
        <w:t>the</w:t>
      </w:r>
      <w:r>
        <w:rPr>
          <w:spacing w:val="-4"/>
          <w:w w:val="110"/>
        </w:rPr>
        <w:t> </w:t>
      </w:r>
      <w:r>
        <w:rPr>
          <w:w w:val="110"/>
        </w:rPr>
        <w:t>environment</w:t>
      </w:r>
      <w:r>
        <w:rPr>
          <w:spacing w:val="-4"/>
          <w:w w:val="110"/>
        </w:rPr>
        <w:t> </w:t>
      </w:r>
      <w:r>
        <w:rPr>
          <w:w w:val="110"/>
        </w:rPr>
        <w:t>to</w:t>
      </w:r>
      <w:r>
        <w:rPr>
          <w:spacing w:val="-5"/>
          <w:w w:val="110"/>
        </w:rPr>
        <w:t> </w:t>
      </w:r>
      <w:r>
        <w:rPr>
          <w:w w:val="110"/>
        </w:rPr>
        <w:t>complete</w:t>
      </w:r>
      <w:r>
        <w:rPr>
          <w:spacing w:val="-4"/>
          <w:w w:val="110"/>
        </w:rPr>
        <w:t> </w:t>
      </w:r>
      <w:r>
        <w:rPr>
          <w:w w:val="110"/>
        </w:rPr>
        <w:t>tasks</w:t>
      </w:r>
      <w:r>
        <w:rPr>
          <w:spacing w:val="-4"/>
          <w:w w:val="110"/>
        </w:rPr>
        <w:t> </w:t>
      </w:r>
      <w:r>
        <w:rPr>
          <w:w w:val="110"/>
        </w:rPr>
        <w:t>of</w:t>
      </w:r>
      <w:r>
        <w:rPr>
          <w:spacing w:val="-4"/>
          <w:w w:val="110"/>
        </w:rPr>
        <w:t> </w:t>
      </w:r>
      <w:r>
        <w:rPr>
          <w:w w:val="110"/>
        </w:rPr>
        <w:t>their</w:t>
      </w:r>
      <w:r>
        <w:rPr>
          <w:spacing w:val="-5"/>
          <w:w w:val="110"/>
        </w:rPr>
        <w:t> </w:t>
      </w:r>
      <w:r>
        <w:rPr>
          <w:w w:val="110"/>
        </w:rPr>
        <w:t>own. The</w:t>
      </w:r>
      <w:r>
        <w:rPr>
          <w:spacing w:val="-9"/>
          <w:w w:val="110"/>
        </w:rPr>
        <w:t> </w:t>
      </w:r>
      <w:r>
        <w:rPr>
          <w:w w:val="110"/>
        </w:rPr>
        <w:t>target</w:t>
      </w:r>
      <w:r>
        <w:rPr>
          <w:spacing w:val="-8"/>
          <w:w w:val="110"/>
        </w:rPr>
        <w:t> </w:t>
      </w:r>
      <w:r>
        <w:rPr>
          <w:w w:val="110"/>
        </w:rPr>
        <w:t>(goal)</w:t>
      </w:r>
      <w:r>
        <w:rPr>
          <w:spacing w:val="-9"/>
          <w:w w:val="110"/>
        </w:rPr>
        <w:t> </w:t>
      </w:r>
      <w:r>
        <w:rPr>
          <w:w w:val="110"/>
        </w:rPr>
        <w:t>is</w:t>
      </w:r>
      <w:r>
        <w:rPr>
          <w:spacing w:val="-8"/>
          <w:w w:val="110"/>
        </w:rPr>
        <w:t> </w:t>
      </w:r>
      <w:r>
        <w:rPr>
          <w:w w:val="110"/>
        </w:rPr>
        <w:t>also</w:t>
      </w:r>
      <w:r>
        <w:rPr>
          <w:spacing w:val="-9"/>
          <w:w w:val="110"/>
        </w:rPr>
        <w:t> </w:t>
      </w:r>
      <w:r>
        <w:rPr>
          <w:w w:val="110"/>
        </w:rPr>
        <w:t>allowed</w:t>
      </w:r>
      <w:r>
        <w:rPr>
          <w:spacing w:val="-9"/>
          <w:w w:val="110"/>
        </w:rPr>
        <w:t> </w:t>
      </w:r>
      <w:r>
        <w:rPr>
          <w:w w:val="110"/>
        </w:rPr>
        <w:t>to</w:t>
      </w:r>
      <w:r>
        <w:rPr>
          <w:spacing w:val="-8"/>
          <w:w w:val="110"/>
        </w:rPr>
        <w:t> </w:t>
      </w:r>
      <w:r>
        <w:rPr>
          <w:w w:val="110"/>
        </w:rPr>
        <w:t>move</w:t>
      </w:r>
      <w:r>
        <w:rPr>
          <w:spacing w:val="-8"/>
          <w:w w:val="110"/>
        </w:rPr>
        <w:t> </w:t>
      </w:r>
      <w:r>
        <w:rPr>
          <w:w w:val="110"/>
        </w:rPr>
        <w:t>in</w:t>
      </w:r>
      <w:r>
        <w:rPr>
          <w:spacing w:val="-9"/>
          <w:w w:val="110"/>
        </w:rPr>
        <w:t> </w:t>
      </w:r>
      <w:r>
        <w:rPr>
          <w:w w:val="110"/>
        </w:rPr>
        <w:t>a</w:t>
      </w:r>
      <w:r>
        <w:rPr>
          <w:spacing w:val="-8"/>
          <w:w w:val="110"/>
        </w:rPr>
        <w:t> </w:t>
      </w:r>
      <w:r>
        <w:rPr>
          <w:w w:val="110"/>
        </w:rPr>
        <w:t>variable</w:t>
      </w:r>
      <w:r>
        <w:rPr>
          <w:spacing w:val="-9"/>
          <w:w w:val="110"/>
        </w:rPr>
        <w:t> </w:t>
      </w:r>
      <w:r>
        <w:rPr>
          <w:w w:val="110"/>
        </w:rPr>
        <w:t>environment</w:t>
      </w:r>
      <w:r>
        <w:rPr>
          <w:spacing w:val="-8"/>
          <w:w w:val="110"/>
        </w:rPr>
        <w:t> </w:t>
      </w:r>
      <w:r>
        <w:rPr>
          <w:w w:val="110"/>
        </w:rPr>
        <w:t>(For example, a robot may be following another robot). The variable envi- ronment</w:t>
      </w:r>
      <w:r>
        <w:rPr>
          <w:spacing w:val="-11"/>
          <w:w w:val="110"/>
        </w:rPr>
        <w:t> </w:t>
      </w:r>
      <w:r>
        <w:rPr>
          <w:w w:val="110"/>
        </w:rPr>
        <w:t>problem</w:t>
      </w:r>
      <w:r>
        <w:rPr>
          <w:spacing w:val="-11"/>
          <w:w w:val="110"/>
        </w:rPr>
        <w:t> </w:t>
      </w:r>
      <w:r>
        <w:rPr>
          <w:w w:val="110"/>
        </w:rPr>
        <w:t>is</w:t>
      </w:r>
      <w:r>
        <w:rPr>
          <w:spacing w:val="-11"/>
          <w:w w:val="110"/>
        </w:rPr>
        <w:t> </w:t>
      </w:r>
      <w:r>
        <w:rPr>
          <w:w w:val="110"/>
        </w:rPr>
        <w:t>unique</w:t>
      </w:r>
      <w:r>
        <w:rPr>
          <w:spacing w:val="-11"/>
          <w:w w:val="110"/>
        </w:rPr>
        <w:t> </w:t>
      </w:r>
      <w:r>
        <w:rPr>
          <w:w w:val="110"/>
        </w:rPr>
        <w:t>in</w:t>
      </w:r>
      <w:r>
        <w:rPr>
          <w:spacing w:val="-11"/>
          <w:w w:val="110"/>
        </w:rPr>
        <w:t> </w:t>
      </w:r>
      <w:r>
        <w:rPr>
          <w:w w:val="110"/>
        </w:rPr>
        <w:t>nature</w:t>
      </w:r>
      <w:r>
        <w:rPr>
          <w:spacing w:val="-11"/>
          <w:w w:val="110"/>
        </w:rPr>
        <w:t> </w:t>
      </w:r>
      <w:r>
        <w:rPr>
          <w:w w:val="110"/>
        </w:rPr>
        <w:t>because</w:t>
      </w:r>
      <w:r>
        <w:rPr>
          <w:spacing w:val="-10"/>
          <w:w w:val="110"/>
        </w:rPr>
        <w:t> </w:t>
      </w:r>
      <w:r>
        <w:rPr>
          <w:w w:val="110"/>
        </w:rPr>
        <w:t>it</w:t>
      </w:r>
      <w:r>
        <w:rPr>
          <w:spacing w:val="-11"/>
          <w:w w:val="110"/>
        </w:rPr>
        <w:t> </w:t>
      </w:r>
      <w:r>
        <w:rPr>
          <w:w w:val="110"/>
        </w:rPr>
        <w:t>is</w:t>
      </w:r>
      <w:r>
        <w:rPr>
          <w:spacing w:val="-11"/>
          <w:w w:val="110"/>
        </w:rPr>
        <w:t> </w:t>
      </w:r>
      <w:r>
        <w:rPr>
          <w:w w:val="110"/>
        </w:rPr>
        <w:t>a</w:t>
      </w:r>
      <w:r>
        <w:rPr>
          <w:spacing w:val="-11"/>
          <w:w w:val="110"/>
        </w:rPr>
        <w:t> </w:t>
      </w:r>
      <w:r>
        <w:rPr>
          <w:w w:val="110"/>
        </w:rPr>
        <w:t>problem</w:t>
      </w:r>
      <w:r>
        <w:rPr>
          <w:spacing w:val="-10"/>
          <w:w w:val="110"/>
        </w:rPr>
        <w:t> </w:t>
      </w:r>
      <w:r>
        <w:rPr>
          <w:w w:val="110"/>
        </w:rPr>
        <w:t>faced</w:t>
      </w:r>
      <w:r>
        <w:rPr>
          <w:spacing w:val="-11"/>
          <w:w w:val="110"/>
        </w:rPr>
        <w:t> </w:t>
      </w:r>
      <w:r>
        <w:rPr>
          <w:w w:val="110"/>
        </w:rPr>
        <w:t>by</w:t>
      </w:r>
      <w:r>
        <w:rPr>
          <w:spacing w:val="-11"/>
          <w:w w:val="110"/>
        </w:rPr>
        <w:t> </w:t>
      </w:r>
      <w:r>
        <w:rPr>
          <w:w w:val="110"/>
        </w:rPr>
        <w:t>the robot after the path is calculated and the robot is set to follow it. This would</w:t>
      </w:r>
      <w:r>
        <w:rPr>
          <w:w w:val="110"/>
        </w:rPr>
        <w:t> require</w:t>
      </w:r>
      <w:r>
        <w:rPr>
          <w:w w:val="110"/>
        </w:rPr>
        <w:t> the</w:t>
      </w:r>
      <w:r>
        <w:rPr>
          <w:w w:val="110"/>
        </w:rPr>
        <w:t> algorithm</w:t>
      </w:r>
      <w:r>
        <w:rPr>
          <w:w w:val="110"/>
        </w:rPr>
        <w:t> responsible</w:t>
      </w:r>
      <w:r>
        <w:rPr>
          <w:w w:val="110"/>
        </w:rPr>
        <w:t> for</w:t>
      </w:r>
      <w:r>
        <w:rPr>
          <w:w w:val="110"/>
        </w:rPr>
        <w:t> the</w:t>
      </w:r>
      <w:r>
        <w:rPr>
          <w:w w:val="110"/>
        </w:rPr>
        <w:t> path</w:t>
      </w:r>
      <w:r>
        <w:rPr>
          <w:w w:val="110"/>
        </w:rPr>
        <w:t> planning</w:t>
      </w:r>
      <w:r>
        <w:rPr>
          <w:w w:val="110"/>
        </w:rPr>
        <w:t> to actively</w:t>
      </w:r>
      <w:r>
        <w:rPr>
          <w:w w:val="110"/>
        </w:rPr>
        <w:t> update</w:t>
      </w:r>
      <w:r>
        <w:rPr>
          <w:w w:val="110"/>
        </w:rPr>
        <w:t> the</w:t>
      </w:r>
      <w:r>
        <w:rPr>
          <w:w w:val="110"/>
        </w:rPr>
        <w:t> path</w:t>
      </w:r>
      <w:r>
        <w:rPr>
          <w:w w:val="110"/>
        </w:rPr>
        <w:t> to</w:t>
      </w:r>
      <w:r>
        <w:rPr>
          <w:w w:val="110"/>
        </w:rPr>
        <w:t> ensure</w:t>
      </w:r>
      <w:r>
        <w:rPr>
          <w:w w:val="110"/>
        </w:rPr>
        <w:t> reaching</w:t>
      </w:r>
      <w:r>
        <w:rPr>
          <w:w w:val="110"/>
        </w:rPr>
        <w:t> the</w:t>
      </w:r>
      <w:r>
        <w:rPr>
          <w:w w:val="110"/>
        </w:rPr>
        <w:t> same</w:t>
      </w:r>
      <w:r>
        <w:rPr>
          <w:w w:val="110"/>
        </w:rPr>
        <w:t> target</w:t>
      </w:r>
      <w:r>
        <w:rPr>
          <w:w w:val="110"/>
        </w:rPr>
        <w:t> with</w:t>
      </w:r>
      <w:r>
        <w:rPr>
          <w:w w:val="110"/>
        </w:rPr>
        <w:t> no </w:t>
      </w:r>
      <w:r>
        <w:rPr>
          <w:spacing w:val="-2"/>
          <w:w w:val="110"/>
        </w:rPr>
        <w:t>collisions.</w:t>
      </w:r>
    </w:p>
    <w:p>
      <w:pPr>
        <w:pStyle w:val="BodyText"/>
        <w:spacing w:line="273" w:lineRule="auto"/>
        <w:ind w:left="131" w:right="130" w:firstLine="239"/>
        <w:jc w:val="both"/>
      </w:pPr>
      <w:r>
        <w:rPr/>
        <w:t>A</w:t>
      </w:r>
      <w:r>
        <w:rPr>
          <w:spacing w:val="26"/>
        </w:rPr>
        <w:t> </w:t>
      </w:r>
      <w:r>
        <w:rPr/>
        <w:t>moving</w:t>
      </w:r>
      <w:r>
        <w:rPr>
          <w:spacing w:val="26"/>
        </w:rPr>
        <w:t> </w:t>
      </w:r>
      <w:r>
        <w:rPr/>
        <w:t>obstacle</w:t>
      </w:r>
      <w:r>
        <w:rPr>
          <w:spacing w:val="27"/>
        </w:rPr>
        <w:t> </w:t>
      </w:r>
      <w:r>
        <w:rPr/>
        <w:t>inside</w:t>
      </w:r>
      <w:r>
        <w:rPr>
          <w:spacing w:val="27"/>
        </w:rPr>
        <w:t> </w:t>
      </w:r>
      <w:r>
        <w:rPr/>
        <w:t>the</w:t>
      </w:r>
      <w:r>
        <w:rPr>
          <w:spacing w:val="26"/>
        </w:rPr>
        <w:t> </w:t>
      </w:r>
      <w:r>
        <w:rPr/>
        <w:t>navigation</w:t>
      </w:r>
      <w:r>
        <w:rPr>
          <w:spacing w:val="27"/>
        </w:rPr>
        <w:t> </w:t>
      </w:r>
      <w:r>
        <w:rPr/>
        <w:t>field</w:t>
      </w:r>
      <w:r>
        <w:rPr>
          <w:spacing w:val="26"/>
        </w:rPr>
        <w:t> </w:t>
      </w:r>
      <w:r>
        <w:rPr/>
        <w:t>is</w:t>
      </w:r>
      <w:r>
        <w:rPr>
          <w:spacing w:val="26"/>
        </w:rPr>
        <w:t> </w:t>
      </w:r>
      <w:r>
        <w:rPr/>
        <w:t>not</w:t>
      </w:r>
      <w:r>
        <w:rPr>
          <w:spacing w:val="26"/>
        </w:rPr>
        <w:t> </w:t>
      </w:r>
      <w:r>
        <w:rPr/>
        <w:t>necessarily</w:t>
      </w:r>
      <w:r>
        <w:rPr>
          <w:spacing w:val="26"/>
        </w:rPr>
        <w:t> </w:t>
      </w:r>
      <w:r>
        <w:rPr/>
        <w:t>going</w:t>
      </w:r>
      <w:r>
        <w:rPr>
          <w:w w:val="110"/>
        </w:rPr>
        <w:t> to</w:t>
      </w:r>
      <w:r>
        <w:rPr>
          <w:spacing w:val="-11"/>
          <w:w w:val="110"/>
        </w:rPr>
        <w:t> </w:t>
      </w:r>
      <w:r>
        <w:rPr>
          <w:w w:val="110"/>
        </w:rPr>
        <w:t>collide</w:t>
      </w:r>
      <w:r>
        <w:rPr>
          <w:spacing w:val="-11"/>
          <w:w w:val="110"/>
        </w:rPr>
        <w:t> </w:t>
      </w:r>
      <w:r>
        <w:rPr>
          <w:w w:val="110"/>
        </w:rPr>
        <w:t>with</w:t>
      </w:r>
      <w:r>
        <w:rPr>
          <w:spacing w:val="-11"/>
          <w:w w:val="110"/>
        </w:rPr>
        <w:t> </w:t>
      </w:r>
      <w:r>
        <w:rPr>
          <w:w w:val="110"/>
        </w:rPr>
        <w:t>the</w:t>
      </w:r>
      <w:r>
        <w:rPr>
          <w:spacing w:val="-11"/>
          <w:w w:val="110"/>
        </w:rPr>
        <w:t> </w:t>
      </w:r>
      <w:r>
        <w:rPr>
          <w:w w:val="110"/>
        </w:rPr>
        <w:t>robot.</w:t>
      </w:r>
      <w:r>
        <w:rPr>
          <w:spacing w:val="-11"/>
          <w:w w:val="110"/>
        </w:rPr>
        <w:t> </w:t>
      </w:r>
      <w:r>
        <w:rPr>
          <w:w w:val="110"/>
        </w:rPr>
        <w:t>There</w:t>
      </w:r>
      <w:r>
        <w:rPr>
          <w:spacing w:val="-11"/>
          <w:w w:val="110"/>
        </w:rPr>
        <w:t> </w:t>
      </w:r>
      <w:r>
        <w:rPr>
          <w:w w:val="110"/>
        </w:rPr>
        <w:t>are</w:t>
      </w:r>
      <w:r>
        <w:rPr>
          <w:spacing w:val="-11"/>
          <w:w w:val="110"/>
        </w:rPr>
        <w:t> </w:t>
      </w:r>
      <w:r>
        <w:rPr>
          <w:w w:val="110"/>
        </w:rPr>
        <w:t>three</w:t>
      </w:r>
      <w:r>
        <w:rPr>
          <w:spacing w:val="-11"/>
          <w:w w:val="110"/>
        </w:rPr>
        <w:t> </w:t>
      </w:r>
      <w:r>
        <w:rPr>
          <w:w w:val="110"/>
        </w:rPr>
        <w:t>cases</w:t>
      </w:r>
      <w:r>
        <w:rPr>
          <w:spacing w:val="-11"/>
          <w:w w:val="110"/>
        </w:rPr>
        <w:t> </w:t>
      </w:r>
      <w:r>
        <w:rPr>
          <w:w w:val="110"/>
        </w:rPr>
        <w:t>for</w:t>
      </w:r>
      <w:r>
        <w:rPr>
          <w:spacing w:val="-11"/>
          <w:w w:val="110"/>
        </w:rPr>
        <w:t> </w:t>
      </w:r>
      <w:r>
        <w:rPr>
          <w:w w:val="110"/>
        </w:rPr>
        <w:t>a</w:t>
      </w:r>
      <w:r>
        <w:rPr>
          <w:spacing w:val="-11"/>
          <w:w w:val="110"/>
        </w:rPr>
        <w:t> </w:t>
      </w:r>
      <w:r>
        <w:rPr>
          <w:w w:val="110"/>
        </w:rPr>
        <w:t>moving</w:t>
      </w:r>
      <w:r>
        <w:rPr>
          <w:spacing w:val="-11"/>
          <w:w w:val="110"/>
        </w:rPr>
        <w:t> </w:t>
      </w:r>
      <w:r>
        <w:rPr>
          <w:w w:val="110"/>
        </w:rPr>
        <w:t>obstacle</w:t>
      </w:r>
      <w:r>
        <w:rPr>
          <w:spacing w:val="-11"/>
          <w:w w:val="110"/>
        </w:rPr>
        <w:t> </w:t>
      </w:r>
      <w:r>
        <w:rPr>
          <w:w w:val="110"/>
        </w:rPr>
        <w:t>and its interaction with the calculated path of the robot:</w:t>
      </w:r>
    </w:p>
    <w:p>
      <w:pPr>
        <w:pStyle w:val="BodyText"/>
        <w:spacing w:before="17"/>
      </w:pPr>
    </w:p>
    <w:p>
      <w:pPr>
        <w:pStyle w:val="ListParagraph"/>
        <w:numPr>
          <w:ilvl w:val="0"/>
          <w:numId w:val="2"/>
        </w:numPr>
        <w:tabs>
          <w:tab w:pos="367" w:val="left" w:leader="none"/>
          <w:tab w:pos="369" w:val="left" w:leader="none"/>
        </w:tabs>
        <w:spacing w:line="271" w:lineRule="auto" w:before="1" w:after="0"/>
        <w:ind w:left="369" w:right="130" w:hanging="207"/>
        <w:jc w:val="both"/>
        <w:rPr>
          <w:sz w:val="16"/>
        </w:rPr>
      </w:pPr>
      <w:r>
        <w:rPr>
          <w:w w:val="110"/>
          <w:sz w:val="16"/>
        </w:rPr>
        <w:t>The</w:t>
      </w:r>
      <w:r>
        <w:rPr>
          <w:spacing w:val="-9"/>
          <w:w w:val="110"/>
          <w:sz w:val="16"/>
        </w:rPr>
        <w:t> </w:t>
      </w:r>
      <w:r>
        <w:rPr>
          <w:w w:val="110"/>
          <w:sz w:val="16"/>
        </w:rPr>
        <w:t>observed</w:t>
      </w:r>
      <w:r>
        <w:rPr>
          <w:spacing w:val="-9"/>
          <w:w w:val="110"/>
          <w:sz w:val="16"/>
        </w:rPr>
        <w:t> </w:t>
      </w:r>
      <w:r>
        <w:rPr>
          <w:w w:val="110"/>
          <w:sz w:val="16"/>
        </w:rPr>
        <w:t>path</w:t>
      </w:r>
      <w:r>
        <w:rPr>
          <w:spacing w:val="-10"/>
          <w:w w:val="110"/>
          <w:sz w:val="16"/>
        </w:rPr>
        <w:t> </w:t>
      </w:r>
      <w:r>
        <w:rPr>
          <w:w w:val="110"/>
          <w:sz w:val="16"/>
        </w:rPr>
        <w:t>of</w:t>
      </w:r>
      <w:r>
        <w:rPr>
          <w:spacing w:val="-9"/>
          <w:w w:val="110"/>
          <w:sz w:val="16"/>
        </w:rPr>
        <w:t> </w:t>
      </w:r>
      <w:r>
        <w:rPr>
          <w:w w:val="110"/>
          <w:sz w:val="16"/>
        </w:rPr>
        <w:t>the</w:t>
      </w:r>
      <w:r>
        <w:rPr>
          <w:spacing w:val="-8"/>
          <w:w w:val="110"/>
          <w:sz w:val="16"/>
        </w:rPr>
        <w:t> </w:t>
      </w:r>
      <w:r>
        <w:rPr>
          <w:w w:val="110"/>
          <w:sz w:val="16"/>
        </w:rPr>
        <w:t>moving</w:t>
      </w:r>
      <w:r>
        <w:rPr>
          <w:spacing w:val="-9"/>
          <w:w w:val="110"/>
          <w:sz w:val="16"/>
        </w:rPr>
        <w:t> </w:t>
      </w:r>
      <w:r>
        <w:rPr>
          <w:w w:val="110"/>
          <w:sz w:val="16"/>
        </w:rPr>
        <w:t>obstacle</w:t>
      </w:r>
      <w:r>
        <w:rPr>
          <w:spacing w:val="-9"/>
          <w:w w:val="110"/>
          <w:sz w:val="16"/>
        </w:rPr>
        <w:t> </w:t>
      </w:r>
      <w:r>
        <w:rPr>
          <w:w w:val="110"/>
          <w:sz w:val="16"/>
        </w:rPr>
        <w:t>does</w:t>
      </w:r>
      <w:r>
        <w:rPr>
          <w:spacing w:val="-10"/>
          <w:w w:val="110"/>
          <w:sz w:val="16"/>
        </w:rPr>
        <w:t> </w:t>
      </w:r>
      <w:r>
        <w:rPr>
          <w:w w:val="110"/>
          <w:sz w:val="16"/>
        </w:rPr>
        <w:t>not</w:t>
      </w:r>
      <w:r>
        <w:rPr>
          <w:spacing w:val="-9"/>
          <w:w w:val="110"/>
          <w:sz w:val="16"/>
        </w:rPr>
        <w:t> </w:t>
      </w:r>
      <w:r>
        <w:rPr>
          <w:w w:val="110"/>
          <w:sz w:val="16"/>
        </w:rPr>
        <w:t>intersect</w:t>
      </w:r>
      <w:r>
        <w:rPr>
          <w:spacing w:val="-9"/>
          <w:w w:val="110"/>
          <w:sz w:val="16"/>
        </w:rPr>
        <w:t> </w:t>
      </w:r>
      <w:r>
        <w:rPr>
          <w:w w:val="110"/>
          <w:sz w:val="16"/>
        </w:rPr>
        <w:t>with</w:t>
      </w:r>
      <w:r>
        <w:rPr>
          <w:spacing w:val="-9"/>
          <w:w w:val="110"/>
          <w:sz w:val="16"/>
        </w:rPr>
        <w:t> </w:t>
      </w:r>
      <w:r>
        <w:rPr>
          <w:w w:val="110"/>
          <w:sz w:val="16"/>
        </w:rPr>
        <w:t>the calculated path of the robot.</w:t>
      </w:r>
    </w:p>
    <w:p>
      <w:pPr>
        <w:pStyle w:val="ListParagraph"/>
        <w:numPr>
          <w:ilvl w:val="0"/>
          <w:numId w:val="2"/>
        </w:numPr>
        <w:tabs>
          <w:tab w:pos="367" w:val="left" w:leader="none"/>
          <w:tab w:pos="369" w:val="left" w:leader="none"/>
        </w:tabs>
        <w:spacing w:line="266" w:lineRule="auto" w:before="2" w:after="0"/>
        <w:ind w:left="369" w:right="130" w:hanging="207"/>
        <w:jc w:val="both"/>
        <w:rPr>
          <w:sz w:val="16"/>
        </w:rPr>
      </w:pPr>
      <w:r>
        <w:rPr>
          <w:w w:val="110"/>
          <w:sz w:val="16"/>
        </w:rPr>
        <w:t>The</w:t>
      </w:r>
      <w:r>
        <w:rPr>
          <w:w w:val="110"/>
          <w:sz w:val="16"/>
        </w:rPr>
        <w:t> observed</w:t>
      </w:r>
      <w:r>
        <w:rPr>
          <w:w w:val="110"/>
          <w:sz w:val="16"/>
        </w:rPr>
        <w:t> path</w:t>
      </w:r>
      <w:r>
        <w:rPr>
          <w:w w:val="110"/>
          <w:sz w:val="16"/>
        </w:rPr>
        <w:t> of</w:t>
      </w:r>
      <w:r>
        <w:rPr>
          <w:w w:val="110"/>
          <w:sz w:val="16"/>
        </w:rPr>
        <w:t> the</w:t>
      </w:r>
      <w:r>
        <w:rPr>
          <w:w w:val="110"/>
          <w:sz w:val="16"/>
        </w:rPr>
        <w:t> moving</w:t>
      </w:r>
      <w:r>
        <w:rPr>
          <w:w w:val="110"/>
          <w:sz w:val="16"/>
        </w:rPr>
        <w:t> obstacle</w:t>
      </w:r>
      <w:r>
        <w:rPr>
          <w:w w:val="110"/>
          <w:sz w:val="16"/>
        </w:rPr>
        <w:t> intersects</w:t>
      </w:r>
      <w:r>
        <w:rPr>
          <w:w w:val="110"/>
          <w:sz w:val="16"/>
        </w:rPr>
        <w:t> with</w:t>
      </w:r>
      <w:r>
        <w:rPr>
          <w:w w:val="110"/>
          <w:sz w:val="16"/>
        </w:rPr>
        <w:t> </w:t>
      </w:r>
      <w:r>
        <w:rPr>
          <w:w w:val="110"/>
          <w:sz w:val="16"/>
        </w:rPr>
        <w:t>the calculated</w:t>
      </w:r>
      <w:r>
        <w:rPr>
          <w:spacing w:val="-2"/>
          <w:w w:val="110"/>
          <w:sz w:val="16"/>
        </w:rPr>
        <w:t> </w:t>
      </w:r>
      <w:r>
        <w:rPr>
          <w:w w:val="110"/>
          <w:sz w:val="16"/>
        </w:rPr>
        <w:t>path</w:t>
      </w:r>
      <w:r>
        <w:rPr>
          <w:spacing w:val="-3"/>
          <w:w w:val="110"/>
          <w:sz w:val="16"/>
        </w:rPr>
        <w:t> </w:t>
      </w:r>
      <w:r>
        <w:rPr>
          <w:w w:val="110"/>
          <w:sz w:val="16"/>
        </w:rPr>
        <w:t>of</w:t>
      </w:r>
      <w:r>
        <w:rPr>
          <w:spacing w:val="-3"/>
          <w:w w:val="110"/>
          <w:sz w:val="16"/>
        </w:rPr>
        <w:t> </w:t>
      </w:r>
      <w:r>
        <w:rPr>
          <w:w w:val="110"/>
          <w:sz w:val="16"/>
        </w:rPr>
        <w:t>the</w:t>
      </w:r>
      <w:r>
        <w:rPr>
          <w:spacing w:val="-2"/>
          <w:w w:val="110"/>
          <w:sz w:val="16"/>
        </w:rPr>
        <w:t> </w:t>
      </w:r>
      <w:r>
        <w:rPr>
          <w:w w:val="110"/>
          <w:sz w:val="16"/>
        </w:rPr>
        <w:t>robot.</w:t>
      </w:r>
      <w:r>
        <w:rPr>
          <w:spacing w:val="-3"/>
          <w:w w:val="110"/>
          <w:sz w:val="16"/>
        </w:rPr>
        <w:t> </w:t>
      </w:r>
      <w:r>
        <w:rPr>
          <w:w w:val="110"/>
          <w:sz w:val="16"/>
        </w:rPr>
        <w:t>However,</w:t>
      </w:r>
      <w:r>
        <w:rPr>
          <w:spacing w:val="-3"/>
          <w:w w:val="110"/>
          <w:sz w:val="16"/>
        </w:rPr>
        <w:t> </w:t>
      </w:r>
      <w:r>
        <w:rPr>
          <w:w w:val="110"/>
          <w:sz w:val="16"/>
        </w:rPr>
        <w:t>the</w:t>
      </w:r>
      <w:r>
        <w:rPr>
          <w:spacing w:val="-2"/>
          <w:w w:val="110"/>
          <w:sz w:val="16"/>
        </w:rPr>
        <w:t> </w:t>
      </w:r>
      <w:r>
        <w:rPr>
          <w:w w:val="110"/>
          <w:sz w:val="16"/>
        </w:rPr>
        <w:t>obstacle</w:t>
      </w:r>
      <w:r>
        <w:rPr>
          <w:spacing w:val="-4"/>
          <w:w w:val="110"/>
          <w:sz w:val="16"/>
        </w:rPr>
        <w:t> </w:t>
      </w:r>
      <w:r>
        <w:rPr>
          <w:w w:val="110"/>
          <w:sz w:val="16"/>
        </w:rPr>
        <w:t>and</w:t>
      </w:r>
      <w:r>
        <w:rPr>
          <w:spacing w:val="-2"/>
          <w:w w:val="110"/>
          <w:sz w:val="16"/>
        </w:rPr>
        <w:t> </w:t>
      </w:r>
      <w:r>
        <w:rPr>
          <w:w w:val="110"/>
          <w:sz w:val="16"/>
        </w:rPr>
        <w:t>the</w:t>
      </w:r>
      <w:r>
        <w:rPr>
          <w:spacing w:val="-3"/>
          <w:w w:val="110"/>
          <w:sz w:val="16"/>
        </w:rPr>
        <w:t> </w:t>
      </w:r>
      <w:r>
        <w:rPr>
          <w:w w:val="110"/>
          <w:sz w:val="16"/>
        </w:rPr>
        <w:t>robot</w:t>
      </w:r>
      <w:r>
        <w:rPr>
          <w:spacing w:val="-2"/>
          <w:w w:val="110"/>
          <w:sz w:val="16"/>
        </w:rPr>
        <w:t> </w:t>
      </w:r>
      <w:r>
        <w:rPr>
          <w:w w:val="110"/>
          <w:sz w:val="16"/>
        </w:rPr>
        <w:t>do not reach a certain position </w:t>
      </w:r>
      <w:r>
        <w:rPr>
          <w:rFonts w:ascii="STIX"/>
          <w:b/>
          <w:i/>
          <w:w w:val="110"/>
          <w:sz w:val="16"/>
        </w:rPr>
        <w:t>p </w:t>
      </w:r>
      <w:r>
        <w:rPr>
          <w:w w:val="110"/>
          <w:sz w:val="16"/>
        </w:rPr>
        <w:t>at the same time </w:t>
      </w:r>
      <w:r>
        <w:rPr>
          <w:rFonts w:ascii="STIX"/>
          <w:b/>
          <w:i/>
          <w:w w:val="110"/>
          <w:sz w:val="16"/>
        </w:rPr>
        <w:t>t</w:t>
      </w:r>
      <w:r>
        <w:rPr>
          <w:w w:val="110"/>
          <w:sz w:val="16"/>
        </w:rPr>
        <w:t>.</w:t>
      </w:r>
    </w:p>
    <w:p>
      <w:pPr>
        <w:pStyle w:val="ListParagraph"/>
        <w:numPr>
          <w:ilvl w:val="0"/>
          <w:numId w:val="2"/>
        </w:numPr>
        <w:tabs>
          <w:tab w:pos="368" w:val="left" w:leader="none"/>
        </w:tabs>
        <w:spacing w:line="162" w:lineRule="exact" w:before="0" w:after="0"/>
        <w:ind w:left="368" w:right="0" w:hanging="205"/>
        <w:jc w:val="both"/>
        <w:rPr>
          <w:sz w:val="16"/>
        </w:rPr>
      </w:pPr>
      <w:r>
        <w:rPr>
          <w:w w:val="110"/>
          <w:sz w:val="16"/>
        </w:rPr>
        <w:t>The</w:t>
      </w:r>
      <w:r>
        <w:rPr>
          <w:spacing w:val="54"/>
          <w:w w:val="110"/>
          <w:sz w:val="16"/>
        </w:rPr>
        <w:t> </w:t>
      </w:r>
      <w:r>
        <w:rPr>
          <w:w w:val="110"/>
          <w:sz w:val="16"/>
        </w:rPr>
        <w:t>observed</w:t>
      </w:r>
      <w:r>
        <w:rPr>
          <w:spacing w:val="54"/>
          <w:w w:val="110"/>
          <w:sz w:val="16"/>
        </w:rPr>
        <w:t> </w:t>
      </w:r>
      <w:r>
        <w:rPr>
          <w:w w:val="110"/>
          <w:sz w:val="16"/>
        </w:rPr>
        <w:t>path</w:t>
      </w:r>
      <w:r>
        <w:rPr>
          <w:spacing w:val="54"/>
          <w:w w:val="110"/>
          <w:sz w:val="16"/>
        </w:rPr>
        <w:t> </w:t>
      </w:r>
      <w:r>
        <w:rPr>
          <w:w w:val="110"/>
          <w:sz w:val="16"/>
        </w:rPr>
        <w:t>of</w:t>
      </w:r>
      <w:r>
        <w:rPr>
          <w:spacing w:val="53"/>
          <w:w w:val="110"/>
          <w:sz w:val="16"/>
        </w:rPr>
        <w:t> </w:t>
      </w:r>
      <w:r>
        <w:rPr>
          <w:w w:val="110"/>
          <w:sz w:val="16"/>
        </w:rPr>
        <w:t>the</w:t>
      </w:r>
      <w:r>
        <w:rPr>
          <w:spacing w:val="54"/>
          <w:w w:val="110"/>
          <w:sz w:val="16"/>
        </w:rPr>
        <w:t> </w:t>
      </w:r>
      <w:r>
        <w:rPr>
          <w:w w:val="110"/>
          <w:sz w:val="16"/>
        </w:rPr>
        <w:t>moving</w:t>
      </w:r>
      <w:r>
        <w:rPr>
          <w:spacing w:val="54"/>
          <w:w w:val="110"/>
          <w:sz w:val="16"/>
        </w:rPr>
        <w:t> </w:t>
      </w:r>
      <w:r>
        <w:rPr>
          <w:w w:val="110"/>
          <w:sz w:val="16"/>
        </w:rPr>
        <w:t>obstacle</w:t>
      </w:r>
      <w:r>
        <w:rPr>
          <w:spacing w:val="52"/>
          <w:w w:val="110"/>
          <w:sz w:val="16"/>
        </w:rPr>
        <w:t> </w:t>
      </w:r>
      <w:r>
        <w:rPr>
          <w:w w:val="110"/>
          <w:sz w:val="16"/>
        </w:rPr>
        <w:t>intersects</w:t>
      </w:r>
      <w:r>
        <w:rPr>
          <w:spacing w:val="54"/>
          <w:w w:val="110"/>
          <w:sz w:val="16"/>
        </w:rPr>
        <w:t> </w:t>
      </w:r>
      <w:r>
        <w:rPr>
          <w:w w:val="110"/>
          <w:sz w:val="16"/>
        </w:rPr>
        <w:t>with</w:t>
      </w:r>
      <w:r>
        <w:rPr>
          <w:spacing w:val="53"/>
          <w:w w:val="110"/>
          <w:sz w:val="16"/>
        </w:rPr>
        <w:t> </w:t>
      </w:r>
      <w:r>
        <w:rPr>
          <w:spacing w:val="-5"/>
          <w:w w:val="110"/>
          <w:sz w:val="16"/>
        </w:rPr>
        <w:t>the</w:t>
      </w:r>
    </w:p>
    <w:p>
      <w:pPr>
        <w:pStyle w:val="BodyText"/>
        <w:spacing w:line="230" w:lineRule="auto" w:before="20"/>
        <w:ind w:left="369"/>
      </w:pPr>
      <w:r>
        <w:rPr>
          <w:w w:val="110"/>
        </w:rPr>
        <w:t>calculated</w:t>
      </w:r>
      <w:r>
        <w:rPr>
          <w:spacing w:val="-5"/>
          <w:w w:val="110"/>
        </w:rPr>
        <w:t> </w:t>
      </w:r>
      <w:r>
        <w:rPr>
          <w:w w:val="110"/>
        </w:rPr>
        <w:t>path</w:t>
      </w:r>
      <w:r>
        <w:rPr>
          <w:spacing w:val="-5"/>
          <w:w w:val="110"/>
        </w:rPr>
        <w:t> </w:t>
      </w:r>
      <w:r>
        <w:rPr>
          <w:w w:val="110"/>
        </w:rPr>
        <w:t>of</w:t>
      </w:r>
      <w:r>
        <w:rPr>
          <w:spacing w:val="-6"/>
          <w:w w:val="110"/>
        </w:rPr>
        <w:t> </w:t>
      </w:r>
      <w:r>
        <w:rPr>
          <w:w w:val="110"/>
        </w:rPr>
        <w:t>the</w:t>
      </w:r>
      <w:r>
        <w:rPr>
          <w:spacing w:val="-4"/>
          <w:w w:val="110"/>
        </w:rPr>
        <w:t> </w:t>
      </w:r>
      <w:r>
        <w:rPr>
          <w:w w:val="110"/>
        </w:rPr>
        <w:t>robot</w:t>
      </w:r>
      <w:r>
        <w:rPr>
          <w:spacing w:val="-5"/>
          <w:w w:val="110"/>
        </w:rPr>
        <w:t> </w:t>
      </w:r>
      <w:r>
        <w:rPr>
          <w:w w:val="110"/>
        </w:rPr>
        <w:t>and</w:t>
      </w:r>
      <w:r>
        <w:rPr>
          <w:spacing w:val="-5"/>
          <w:w w:val="110"/>
        </w:rPr>
        <w:t> </w:t>
      </w:r>
      <w:r>
        <w:rPr>
          <w:w w:val="110"/>
        </w:rPr>
        <w:t>they</w:t>
      </w:r>
      <w:r>
        <w:rPr>
          <w:spacing w:val="-5"/>
          <w:w w:val="110"/>
        </w:rPr>
        <w:t> </w:t>
      </w:r>
      <w:r>
        <w:rPr>
          <w:w w:val="110"/>
        </w:rPr>
        <w:t>reach</w:t>
      </w:r>
      <w:r>
        <w:rPr>
          <w:spacing w:val="-5"/>
          <w:w w:val="110"/>
        </w:rPr>
        <w:t> </w:t>
      </w:r>
      <w:r>
        <w:rPr>
          <w:w w:val="110"/>
        </w:rPr>
        <w:t>a</w:t>
      </w:r>
      <w:r>
        <w:rPr>
          <w:spacing w:val="-6"/>
          <w:w w:val="110"/>
        </w:rPr>
        <w:t> </w:t>
      </w:r>
      <w:r>
        <w:rPr>
          <w:w w:val="110"/>
        </w:rPr>
        <w:t>certain</w:t>
      </w:r>
      <w:r>
        <w:rPr>
          <w:spacing w:val="-4"/>
          <w:w w:val="110"/>
        </w:rPr>
        <w:t> </w:t>
      </w:r>
      <w:r>
        <w:rPr>
          <w:w w:val="110"/>
        </w:rPr>
        <w:t>position</w:t>
      </w:r>
      <w:r>
        <w:rPr>
          <w:spacing w:val="-5"/>
          <w:w w:val="110"/>
        </w:rPr>
        <w:t> </w:t>
      </w:r>
      <w:r>
        <w:rPr>
          <w:rFonts w:ascii="STIX"/>
          <w:b/>
          <w:i/>
          <w:w w:val="110"/>
        </w:rPr>
        <w:t>p</w:t>
      </w:r>
      <w:r>
        <w:rPr>
          <w:rFonts w:ascii="STIX"/>
          <w:b/>
          <w:i/>
          <w:spacing w:val="-4"/>
          <w:w w:val="110"/>
        </w:rPr>
        <w:t> </w:t>
      </w:r>
      <w:r>
        <w:rPr>
          <w:w w:val="110"/>
        </w:rPr>
        <w:t>at</w:t>
      </w:r>
      <w:r>
        <w:rPr>
          <w:spacing w:val="-6"/>
          <w:w w:val="110"/>
        </w:rPr>
        <w:t> </w:t>
      </w:r>
      <w:r>
        <w:rPr>
          <w:w w:val="110"/>
        </w:rPr>
        <w:t>the same time </w:t>
      </w:r>
      <w:r>
        <w:rPr>
          <w:rFonts w:ascii="STIX"/>
          <w:b/>
          <w:i/>
          <w:w w:val="110"/>
        </w:rPr>
        <w:t>t</w:t>
      </w:r>
      <w:r>
        <w:rPr>
          <w:w w:val="110"/>
        </w:rPr>
        <w:t>.</w:t>
      </w:r>
    </w:p>
    <w:p>
      <w:pPr>
        <w:pStyle w:val="BodyText"/>
        <w:spacing w:before="30"/>
      </w:pPr>
    </w:p>
    <w:p>
      <w:pPr>
        <w:pStyle w:val="BodyText"/>
        <w:spacing w:line="273" w:lineRule="auto"/>
        <w:ind w:left="131" w:right="130" w:firstLine="239"/>
        <w:jc w:val="both"/>
      </w:pPr>
      <w:r>
        <w:rPr>
          <w:w w:val="110"/>
        </w:rPr>
        <w:t>To</w:t>
      </w:r>
      <w:r>
        <w:rPr>
          <w:w w:val="110"/>
        </w:rPr>
        <w:t> deal</w:t>
      </w:r>
      <w:r>
        <w:rPr>
          <w:w w:val="110"/>
        </w:rPr>
        <w:t> with</w:t>
      </w:r>
      <w:r>
        <w:rPr>
          <w:w w:val="110"/>
        </w:rPr>
        <w:t> the</w:t>
      </w:r>
      <w:r>
        <w:rPr>
          <w:w w:val="110"/>
        </w:rPr>
        <w:t> variable</w:t>
      </w:r>
      <w:r>
        <w:rPr>
          <w:w w:val="110"/>
        </w:rPr>
        <w:t> environments</w:t>
      </w:r>
      <w:r>
        <w:rPr>
          <w:w w:val="110"/>
        </w:rPr>
        <w:t> problem,</w:t>
      </w:r>
      <w:r>
        <w:rPr>
          <w:w w:val="110"/>
        </w:rPr>
        <w:t> an</w:t>
      </w:r>
      <w:r>
        <w:rPr>
          <w:w w:val="110"/>
        </w:rPr>
        <w:t> </w:t>
      </w:r>
      <w:r>
        <w:rPr>
          <w:w w:val="110"/>
        </w:rPr>
        <w:t>environment mapping algorithm is required to first calculate the trajectories of the kinematic obstacles</w:t>
      </w:r>
      <w:r>
        <w:rPr>
          <w:w w:val="110"/>
        </w:rPr>
        <w:t> in the</w:t>
      </w:r>
      <w:r>
        <w:rPr>
          <w:w w:val="110"/>
        </w:rPr>
        <w:t> environment and</w:t>
      </w:r>
      <w:r>
        <w:rPr>
          <w:w w:val="110"/>
        </w:rPr>
        <w:t> then</w:t>
      </w:r>
      <w:r>
        <w:rPr>
          <w:w w:val="110"/>
        </w:rPr>
        <w:t> decide which</w:t>
      </w:r>
      <w:r>
        <w:rPr>
          <w:w w:val="110"/>
        </w:rPr>
        <w:t> of the above three cases to follow.</w:t>
      </w:r>
    </w:p>
    <w:p>
      <w:pPr>
        <w:pStyle w:val="BodyText"/>
        <w:spacing w:line="207" w:lineRule="exact"/>
        <w:ind w:left="371"/>
      </w:pPr>
      <w:r>
        <w:rPr>
          <w:w w:val="110"/>
        </w:rPr>
        <w:t>Assuming</w:t>
      </w:r>
      <w:r>
        <w:rPr>
          <w:spacing w:val="1"/>
          <w:w w:val="110"/>
        </w:rPr>
        <w:t> </w:t>
      </w:r>
      <w:r>
        <w:rPr>
          <w:w w:val="110"/>
        </w:rPr>
        <w:t>that</w:t>
      </w:r>
      <w:r>
        <w:rPr>
          <w:spacing w:val="2"/>
          <w:w w:val="110"/>
        </w:rPr>
        <w:t> </w:t>
      </w:r>
      <w:r>
        <w:rPr>
          <w:w w:val="110"/>
        </w:rPr>
        <w:t>the</w:t>
      </w:r>
      <w:r>
        <w:rPr>
          <w:spacing w:val="2"/>
          <w:w w:val="110"/>
        </w:rPr>
        <w:t> </w:t>
      </w:r>
      <w:r>
        <w:rPr>
          <w:w w:val="110"/>
        </w:rPr>
        <w:t>position</w:t>
      </w:r>
      <w:r>
        <w:rPr>
          <w:spacing w:val="2"/>
          <w:w w:val="110"/>
        </w:rPr>
        <w:t> </w:t>
      </w:r>
      <w:r>
        <w:rPr>
          <w:w w:val="110"/>
        </w:rPr>
        <w:t>of</w:t>
      </w:r>
      <w:r>
        <w:rPr>
          <w:spacing w:val="3"/>
          <w:w w:val="110"/>
        </w:rPr>
        <w:t> </w:t>
      </w:r>
      <w:r>
        <w:rPr>
          <w:w w:val="110"/>
        </w:rPr>
        <w:t>the</w:t>
      </w:r>
      <w:r>
        <w:rPr>
          <w:spacing w:val="1"/>
          <w:w w:val="110"/>
        </w:rPr>
        <w:t> </w:t>
      </w:r>
      <w:r>
        <w:rPr>
          <w:w w:val="110"/>
        </w:rPr>
        <w:t>robot</w:t>
      </w:r>
      <w:r>
        <w:rPr>
          <w:spacing w:val="2"/>
          <w:w w:val="110"/>
        </w:rPr>
        <w:t> </w:t>
      </w:r>
      <w:r>
        <w:rPr>
          <w:w w:val="110"/>
        </w:rPr>
        <w:t>at</w:t>
      </w:r>
      <w:r>
        <w:rPr>
          <w:spacing w:val="2"/>
          <w:w w:val="110"/>
        </w:rPr>
        <w:t> </w:t>
      </w:r>
      <w:r>
        <w:rPr>
          <w:w w:val="110"/>
        </w:rPr>
        <w:t>time</w:t>
      </w:r>
      <w:r>
        <w:rPr>
          <w:spacing w:val="2"/>
          <w:w w:val="110"/>
        </w:rPr>
        <w:t> </w:t>
      </w:r>
      <w:r>
        <w:rPr>
          <w:rFonts w:ascii="STIX"/>
          <w:b/>
          <w:i/>
          <w:w w:val="110"/>
        </w:rPr>
        <w:t>t</w:t>
      </w:r>
      <w:r>
        <w:rPr>
          <w:rFonts w:ascii="STIX"/>
          <w:b/>
          <w:i/>
          <w:spacing w:val="3"/>
          <w:w w:val="110"/>
        </w:rPr>
        <w:t> </w:t>
      </w:r>
      <w:r>
        <w:rPr>
          <w:w w:val="110"/>
        </w:rPr>
        <w:t>is</w:t>
      </w:r>
      <w:r>
        <w:rPr>
          <w:spacing w:val="1"/>
          <w:w w:val="110"/>
        </w:rPr>
        <w:t> </w:t>
      </w:r>
      <w:r>
        <w:rPr>
          <w:rFonts w:ascii="STIX"/>
          <w:b/>
          <w:i/>
          <w:w w:val="110"/>
        </w:rPr>
        <w:t>p</w:t>
      </w:r>
      <w:r>
        <w:rPr>
          <w:rFonts w:ascii="STIX"/>
          <w:b/>
          <w:i/>
          <w:w w:val="110"/>
          <w:vertAlign w:val="subscript"/>
        </w:rPr>
        <w:t>r</w:t>
      </w:r>
      <w:r>
        <w:rPr>
          <w:rFonts w:ascii="Latin Modern Math"/>
          <w:w w:val="110"/>
          <w:vertAlign w:val="baseline"/>
        </w:rPr>
        <w:t>(</w:t>
      </w:r>
      <w:r>
        <w:rPr>
          <w:rFonts w:ascii="STIX"/>
          <w:b/>
          <w:i/>
          <w:w w:val="110"/>
          <w:vertAlign w:val="baseline"/>
        </w:rPr>
        <w:t>t</w:t>
      </w:r>
      <w:r>
        <w:rPr>
          <w:rFonts w:ascii="Latin Modern Math"/>
          <w:w w:val="110"/>
          <w:vertAlign w:val="baseline"/>
        </w:rPr>
        <w:t>)</w:t>
      </w:r>
      <w:r>
        <w:rPr>
          <w:rFonts w:ascii="Latin Modern Math"/>
          <w:spacing w:val="-13"/>
          <w:w w:val="110"/>
          <w:vertAlign w:val="baseline"/>
        </w:rPr>
        <w:t> </w:t>
      </w:r>
      <w:r>
        <w:rPr>
          <w:spacing w:val="-2"/>
          <w:w w:val="110"/>
          <w:vertAlign w:val="baseline"/>
        </w:rPr>
        <w:t>where:</w:t>
      </w:r>
    </w:p>
    <w:p>
      <w:pPr>
        <w:spacing w:line="326" w:lineRule="exact" w:before="0"/>
        <w:ind w:left="131" w:right="0" w:firstLine="0"/>
        <w:jc w:val="left"/>
        <w:rPr>
          <w:rFonts w:ascii="STIX" w:hAnsi="STIX"/>
          <w:i/>
          <w:sz w:val="16"/>
        </w:rPr>
      </w:pPr>
      <w:r>
        <w:rPr>
          <w:rFonts w:ascii="STIX" w:hAnsi="STIX"/>
          <w:i/>
          <w:sz w:val="16"/>
        </w:rPr>
        <w:t>p</w:t>
      </w:r>
      <w:r>
        <w:rPr>
          <w:rFonts w:ascii="STIX" w:hAnsi="STIX"/>
          <w:i/>
          <w:sz w:val="16"/>
          <w:vertAlign w:val="subscript"/>
        </w:rPr>
        <w:t>r</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21"/>
          <w:sz w:val="16"/>
          <w:vertAlign w:val="baseline"/>
        </w:rPr>
        <w:t> </w:t>
      </w:r>
      <w:r>
        <w:rPr>
          <w:rFonts w:ascii="Latin Modern Math" w:hAnsi="Latin Modern Math"/>
          <w:sz w:val="16"/>
          <w:vertAlign w:val="baseline"/>
        </w:rPr>
        <w:t>=</w:t>
      </w:r>
      <w:r>
        <w:rPr>
          <w:rFonts w:ascii="Latin Modern Math" w:hAnsi="Latin Modern Math"/>
          <w:spacing w:val="-20"/>
          <w:sz w:val="16"/>
          <w:vertAlign w:val="baseline"/>
        </w:rPr>
        <w:t> </w:t>
      </w:r>
      <w:r>
        <w:rPr>
          <w:rFonts w:ascii="STIX" w:hAnsi="STIX"/>
          <w:i/>
          <w:sz w:val="16"/>
          <w:vertAlign w:val="baseline"/>
        </w:rPr>
        <w:t>x</w:t>
      </w:r>
      <w:r>
        <w:rPr>
          <w:rFonts w:ascii="STIX" w:hAnsi="STIX"/>
          <w:i/>
          <w:sz w:val="16"/>
          <w:vertAlign w:val="subscript"/>
        </w:rPr>
        <w:t>r</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STIX" w:hAnsi="STIX"/>
          <w:sz w:val="16"/>
          <w:vertAlign w:val="baseline"/>
        </w:rPr>
        <w:t>⋅</w:t>
      </w:r>
      <w:r>
        <w:rPr>
          <w:rFonts w:ascii="STIX" w:hAnsi="STIX"/>
          <w:i/>
          <w:sz w:val="16"/>
          <w:vertAlign w:val="baseline"/>
        </w:rPr>
        <w:t>i</w:t>
      </w:r>
      <w:r>
        <w:rPr>
          <w:rFonts w:ascii="STIX" w:hAnsi="STIX"/>
          <w:i/>
          <w:spacing w:val="6"/>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STIX" w:hAnsi="STIX"/>
          <w:i/>
          <w:spacing w:val="-2"/>
          <w:sz w:val="16"/>
          <w:vertAlign w:val="baseline"/>
        </w:rPr>
        <w:t>y</w:t>
      </w:r>
      <w:r>
        <w:rPr>
          <w:rFonts w:ascii="STIX" w:hAnsi="STIX"/>
          <w:i/>
          <w:spacing w:val="-2"/>
          <w:sz w:val="16"/>
          <w:vertAlign w:val="subscript"/>
        </w:rPr>
        <w:t>r</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STIX" w:hAnsi="STIX"/>
          <w:spacing w:val="-2"/>
          <w:sz w:val="16"/>
          <w:vertAlign w:val="baseline"/>
        </w:rPr>
        <w:t>⋅</w:t>
      </w:r>
      <w:r>
        <w:rPr>
          <w:rFonts w:ascii="STIX" w:hAnsi="STIX"/>
          <w:i/>
          <w:spacing w:val="-2"/>
          <w:sz w:val="16"/>
          <w:vertAlign w:val="baseline"/>
        </w:rPr>
        <w:t>j</w:t>
      </w:r>
    </w:p>
    <w:p>
      <w:pPr>
        <w:pStyle w:val="BodyText"/>
        <w:spacing w:line="307" w:lineRule="exact"/>
        <w:ind w:left="370"/>
      </w:pPr>
      <w:r>
        <w:rPr>
          <w:w w:val="110"/>
        </w:rPr>
        <w:t>And</w:t>
      </w:r>
      <w:r>
        <w:rPr>
          <w:spacing w:val="-2"/>
          <w:w w:val="110"/>
        </w:rPr>
        <w:t> </w:t>
      </w:r>
      <w:r>
        <w:rPr>
          <w:w w:val="110"/>
        </w:rPr>
        <w:t>the</w:t>
      </w:r>
      <w:r>
        <w:rPr>
          <w:spacing w:val="2"/>
          <w:w w:val="110"/>
        </w:rPr>
        <w:t> </w:t>
      </w:r>
      <w:r>
        <w:rPr>
          <w:w w:val="110"/>
        </w:rPr>
        <w:t>position of</w:t>
      </w:r>
      <w:r>
        <w:rPr>
          <w:spacing w:val="1"/>
          <w:w w:val="110"/>
        </w:rPr>
        <w:t> </w:t>
      </w:r>
      <w:r>
        <w:rPr>
          <w:w w:val="110"/>
        </w:rPr>
        <w:t>the</w:t>
      </w:r>
      <w:r>
        <w:rPr>
          <w:spacing w:val="1"/>
          <w:w w:val="110"/>
        </w:rPr>
        <w:t> </w:t>
      </w:r>
      <w:r>
        <w:rPr>
          <w:w w:val="110"/>
        </w:rPr>
        <w:t>kinematic</w:t>
      </w:r>
      <w:r>
        <w:rPr>
          <w:spacing w:val="1"/>
          <w:w w:val="110"/>
        </w:rPr>
        <w:t> </w:t>
      </w:r>
      <w:r>
        <w:rPr>
          <w:w w:val="110"/>
        </w:rPr>
        <w:t>obstacle</w:t>
      </w:r>
      <w:r>
        <w:rPr>
          <w:spacing w:val="1"/>
          <w:w w:val="110"/>
        </w:rPr>
        <w:t> </w:t>
      </w:r>
      <w:r>
        <w:rPr>
          <w:w w:val="110"/>
        </w:rPr>
        <w:t>at</w:t>
      </w:r>
      <w:r>
        <w:rPr>
          <w:spacing w:val="1"/>
          <w:w w:val="110"/>
        </w:rPr>
        <w:t> </w:t>
      </w:r>
      <w:r>
        <w:rPr>
          <w:w w:val="110"/>
        </w:rPr>
        <w:t>time </w:t>
      </w:r>
      <w:r>
        <w:rPr>
          <w:rFonts w:ascii="STIX"/>
          <w:b/>
          <w:i/>
          <w:w w:val="110"/>
        </w:rPr>
        <w:t>t</w:t>
      </w:r>
      <w:r>
        <w:rPr>
          <w:rFonts w:ascii="STIX"/>
          <w:b/>
          <w:i/>
          <w:spacing w:val="2"/>
          <w:w w:val="110"/>
        </w:rPr>
        <w:t> </w:t>
      </w:r>
      <w:r>
        <w:rPr>
          <w:w w:val="110"/>
        </w:rPr>
        <w:t>is </w:t>
      </w:r>
      <w:r>
        <w:rPr>
          <w:rFonts w:ascii="STIX"/>
          <w:b/>
          <w:i/>
          <w:w w:val="110"/>
        </w:rPr>
        <w:t>p</w:t>
      </w:r>
      <w:r>
        <w:rPr>
          <w:rFonts w:ascii="STIX"/>
          <w:b/>
          <w:i/>
          <w:w w:val="110"/>
          <w:vertAlign w:val="subscript"/>
        </w:rPr>
        <w:t>k</w:t>
      </w:r>
      <w:r>
        <w:rPr>
          <w:rFonts w:ascii="Latin Modern Math"/>
          <w:w w:val="110"/>
          <w:vertAlign w:val="baseline"/>
        </w:rPr>
        <w:t>(</w:t>
      </w:r>
      <w:r>
        <w:rPr>
          <w:rFonts w:ascii="STIX"/>
          <w:b/>
          <w:i/>
          <w:w w:val="110"/>
          <w:vertAlign w:val="baseline"/>
        </w:rPr>
        <w:t>t</w:t>
      </w:r>
      <w:r>
        <w:rPr>
          <w:rFonts w:ascii="Latin Modern Math"/>
          <w:w w:val="110"/>
          <w:vertAlign w:val="baseline"/>
        </w:rPr>
        <w:t>)</w:t>
      </w:r>
      <w:r>
        <w:rPr>
          <w:rFonts w:ascii="Latin Modern Math"/>
          <w:spacing w:val="-12"/>
          <w:w w:val="110"/>
          <w:vertAlign w:val="baseline"/>
        </w:rPr>
        <w:t> </w:t>
      </w:r>
      <w:r>
        <w:rPr>
          <w:spacing w:val="-2"/>
          <w:w w:val="110"/>
          <w:vertAlign w:val="baseline"/>
        </w:rPr>
        <w:t>where:</w:t>
      </w:r>
    </w:p>
    <w:p>
      <w:pPr>
        <w:spacing w:line="524" w:lineRule="exact" w:before="0"/>
        <w:ind w:left="131" w:right="0" w:firstLine="0"/>
        <w:jc w:val="left"/>
        <w:rPr>
          <w:rFonts w:ascii="STIX" w:hAnsi="STIX"/>
          <w:i/>
          <w:sz w:val="16"/>
        </w:rPr>
      </w:pPr>
      <w:r>
        <w:rPr>
          <w:rFonts w:ascii="STIX" w:hAnsi="STIX"/>
          <w:i/>
          <w:sz w:val="16"/>
        </w:rPr>
        <w:t>p</w:t>
      </w:r>
      <w:r>
        <w:rPr>
          <w:rFonts w:ascii="STIX" w:hAnsi="STIX"/>
          <w:i/>
          <w:sz w:val="16"/>
          <w:vertAlign w:val="subscript"/>
        </w:rPr>
        <w:t>k</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Latin Modern Math" w:hAnsi="Latin Modern Math"/>
          <w:spacing w:val="-18"/>
          <w:sz w:val="16"/>
          <w:vertAlign w:val="baseline"/>
        </w:rPr>
        <w:t> </w:t>
      </w:r>
      <w:r>
        <w:rPr>
          <w:rFonts w:ascii="Latin Modern Math" w:hAnsi="Latin Modern Math"/>
          <w:sz w:val="16"/>
          <w:vertAlign w:val="baseline"/>
        </w:rPr>
        <w:t>=</w:t>
      </w:r>
      <w:r>
        <w:rPr>
          <w:rFonts w:ascii="Latin Modern Math" w:hAnsi="Latin Modern Math"/>
          <w:spacing w:val="-21"/>
          <w:sz w:val="16"/>
          <w:vertAlign w:val="baseline"/>
        </w:rPr>
        <w:t> </w:t>
      </w:r>
      <w:r>
        <w:rPr>
          <w:rFonts w:ascii="STIX" w:hAnsi="STIX"/>
          <w:i/>
          <w:sz w:val="16"/>
          <w:vertAlign w:val="baseline"/>
        </w:rPr>
        <w:t>x</w:t>
      </w:r>
      <w:r>
        <w:rPr>
          <w:rFonts w:ascii="STIX" w:hAnsi="STIX"/>
          <w:i/>
          <w:sz w:val="16"/>
          <w:vertAlign w:val="subscript"/>
        </w:rPr>
        <w:t>k</w:t>
      </w:r>
      <w:r>
        <w:rPr>
          <w:rFonts w:ascii="Latin Modern Math" w:hAnsi="Latin Modern Math"/>
          <w:sz w:val="16"/>
          <w:vertAlign w:val="baseline"/>
        </w:rPr>
        <w:t>(</w:t>
      </w:r>
      <w:r>
        <w:rPr>
          <w:rFonts w:ascii="STIX" w:hAnsi="STIX"/>
          <w:i/>
          <w:sz w:val="16"/>
          <w:vertAlign w:val="baseline"/>
        </w:rPr>
        <w:t>t</w:t>
      </w:r>
      <w:r>
        <w:rPr>
          <w:rFonts w:ascii="Latin Modern Math" w:hAnsi="Latin Modern Math"/>
          <w:sz w:val="16"/>
          <w:vertAlign w:val="baseline"/>
        </w:rPr>
        <w:t>)</w:t>
      </w:r>
      <w:r>
        <w:rPr>
          <w:rFonts w:ascii="STIX" w:hAnsi="STIX"/>
          <w:sz w:val="16"/>
          <w:vertAlign w:val="baseline"/>
        </w:rPr>
        <w:t>⋅</w:t>
      </w:r>
      <w:r>
        <w:rPr>
          <w:rFonts w:ascii="STIX" w:hAnsi="STIX"/>
          <w:i/>
          <w:sz w:val="16"/>
          <w:vertAlign w:val="baseline"/>
        </w:rPr>
        <w:t>i</w:t>
      </w:r>
      <w:r>
        <w:rPr>
          <w:rFonts w:ascii="STIX" w:hAnsi="STIX"/>
          <w:i/>
          <w:spacing w:val="6"/>
          <w:sz w:val="16"/>
          <w:vertAlign w:val="baseline"/>
        </w:rPr>
        <w:t> </w:t>
      </w:r>
      <w:r>
        <w:rPr>
          <w:rFonts w:ascii="Latin Modern Math" w:hAnsi="Latin Modern Math"/>
          <w:sz w:val="16"/>
          <w:vertAlign w:val="baseline"/>
        </w:rPr>
        <w:t>+</w:t>
      </w:r>
      <w:r>
        <w:rPr>
          <w:rFonts w:ascii="Latin Modern Math" w:hAnsi="Latin Modern Math"/>
          <w:spacing w:val="-10"/>
          <w:sz w:val="16"/>
          <w:vertAlign w:val="baseline"/>
        </w:rPr>
        <w:t> </w:t>
      </w:r>
      <w:r>
        <w:rPr>
          <w:rFonts w:ascii="STIX" w:hAnsi="STIX"/>
          <w:i/>
          <w:spacing w:val="-2"/>
          <w:sz w:val="16"/>
          <w:vertAlign w:val="baseline"/>
        </w:rPr>
        <w:t>y</w:t>
      </w:r>
      <w:r>
        <w:rPr>
          <w:rFonts w:ascii="STIX" w:hAnsi="STIX"/>
          <w:i/>
          <w:spacing w:val="-2"/>
          <w:sz w:val="16"/>
          <w:vertAlign w:val="subscript"/>
        </w:rPr>
        <w:t>k</w:t>
      </w:r>
      <w:r>
        <w:rPr>
          <w:rFonts w:ascii="Latin Modern Math" w:hAnsi="Latin Modern Math"/>
          <w:spacing w:val="-2"/>
          <w:sz w:val="16"/>
          <w:vertAlign w:val="baseline"/>
        </w:rPr>
        <w:t>(</w:t>
      </w:r>
      <w:r>
        <w:rPr>
          <w:rFonts w:ascii="STIX" w:hAnsi="STIX"/>
          <w:i/>
          <w:spacing w:val="-2"/>
          <w:sz w:val="16"/>
          <w:vertAlign w:val="baseline"/>
        </w:rPr>
        <w:t>t</w:t>
      </w:r>
      <w:r>
        <w:rPr>
          <w:rFonts w:ascii="Latin Modern Math" w:hAnsi="Latin Modern Math"/>
          <w:spacing w:val="-2"/>
          <w:sz w:val="16"/>
          <w:vertAlign w:val="baseline"/>
        </w:rPr>
        <w:t>)</w:t>
      </w:r>
      <w:r>
        <w:rPr>
          <w:rFonts w:ascii="STIX" w:hAnsi="STIX"/>
          <w:spacing w:val="-2"/>
          <w:sz w:val="16"/>
          <w:vertAlign w:val="baseline"/>
        </w:rPr>
        <w:t>⋅</w:t>
      </w:r>
      <w:r>
        <w:rPr>
          <w:rFonts w:ascii="STIX" w:hAnsi="STIX"/>
          <w:i/>
          <w:spacing w:val="-2"/>
          <w:sz w:val="16"/>
          <w:vertAlign w:val="baseline"/>
        </w:rPr>
        <w:t>j</w:t>
      </w:r>
    </w:p>
    <w:p>
      <w:pPr>
        <w:pStyle w:val="BodyText"/>
        <w:spacing w:line="107" w:lineRule="exact"/>
        <w:ind w:left="370"/>
      </w:pPr>
      <w:r>
        <w:rPr>
          <w:w w:val="110"/>
        </w:rPr>
        <w:t>If</w:t>
      </w:r>
      <w:r>
        <w:rPr>
          <w:spacing w:val="48"/>
          <w:w w:val="110"/>
        </w:rPr>
        <w:t> </w:t>
      </w:r>
      <w:r>
        <w:rPr>
          <w:w w:val="110"/>
        </w:rPr>
        <w:t>there</w:t>
      </w:r>
      <w:r>
        <w:rPr>
          <w:spacing w:val="49"/>
          <w:w w:val="110"/>
        </w:rPr>
        <w:t> </w:t>
      </w:r>
      <w:r>
        <w:rPr>
          <w:w w:val="110"/>
        </w:rPr>
        <w:t>exists</w:t>
      </w:r>
      <w:r>
        <w:rPr>
          <w:spacing w:val="49"/>
          <w:w w:val="110"/>
        </w:rPr>
        <w:t> </w:t>
      </w:r>
      <w:r>
        <w:rPr>
          <w:w w:val="110"/>
        </w:rPr>
        <w:t>a</w:t>
      </w:r>
      <w:r>
        <w:rPr>
          <w:spacing w:val="47"/>
          <w:w w:val="110"/>
        </w:rPr>
        <w:t> </w:t>
      </w:r>
      <w:r>
        <w:rPr>
          <w:w w:val="110"/>
        </w:rPr>
        <w:t>real</w:t>
      </w:r>
      <w:r>
        <w:rPr>
          <w:spacing w:val="49"/>
          <w:w w:val="110"/>
        </w:rPr>
        <w:t> </w:t>
      </w:r>
      <w:r>
        <w:rPr>
          <w:w w:val="110"/>
        </w:rPr>
        <w:t>and</w:t>
      </w:r>
      <w:r>
        <w:rPr>
          <w:spacing w:val="48"/>
          <w:w w:val="110"/>
        </w:rPr>
        <w:t> </w:t>
      </w:r>
      <w:r>
        <w:rPr>
          <w:w w:val="110"/>
        </w:rPr>
        <w:t>positive</w:t>
      </w:r>
      <w:r>
        <w:rPr>
          <w:spacing w:val="48"/>
          <w:w w:val="110"/>
        </w:rPr>
        <w:t> </w:t>
      </w:r>
      <w:r>
        <w:rPr>
          <w:w w:val="110"/>
        </w:rPr>
        <w:t>time</w:t>
      </w:r>
      <w:r>
        <w:rPr>
          <w:spacing w:val="49"/>
          <w:w w:val="110"/>
        </w:rPr>
        <w:t> </w:t>
      </w:r>
      <w:r>
        <w:rPr>
          <w:rFonts w:ascii="STIX"/>
          <w:b/>
          <w:i/>
          <w:w w:val="110"/>
        </w:rPr>
        <w:t>t</w:t>
      </w:r>
      <w:r>
        <w:rPr>
          <w:rFonts w:ascii="STIX"/>
          <w:b/>
          <w:i/>
          <w:w w:val="110"/>
          <w:vertAlign w:val="subscript"/>
        </w:rPr>
        <w:t>collision</w:t>
      </w:r>
      <w:r>
        <w:rPr>
          <w:rFonts w:ascii="STIX"/>
          <w:b/>
          <w:i/>
          <w:spacing w:val="59"/>
          <w:w w:val="110"/>
          <w:vertAlign w:val="baseline"/>
        </w:rPr>
        <w:t> </w:t>
      </w:r>
      <w:r>
        <w:rPr>
          <w:w w:val="110"/>
          <w:vertAlign w:val="baseline"/>
        </w:rPr>
        <w:t>that</w:t>
      </w:r>
      <w:r>
        <w:rPr>
          <w:spacing w:val="48"/>
          <w:w w:val="110"/>
          <w:vertAlign w:val="baseline"/>
        </w:rPr>
        <w:t> </w:t>
      </w:r>
      <w:r>
        <w:rPr>
          <w:w w:val="110"/>
          <w:vertAlign w:val="baseline"/>
        </w:rPr>
        <w:t>satisfies</w:t>
      </w:r>
      <w:r>
        <w:rPr>
          <w:spacing w:val="49"/>
          <w:w w:val="110"/>
          <w:vertAlign w:val="baseline"/>
        </w:rPr>
        <w:t> </w:t>
      </w:r>
      <w:r>
        <w:rPr>
          <w:spacing w:val="-5"/>
          <w:w w:val="110"/>
          <w:vertAlign w:val="baseline"/>
        </w:rPr>
        <w:t>the</w:t>
      </w:r>
    </w:p>
    <w:p>
      <w:pPr>
        <w:pStyle w:val="BodyText"/>
        <w:spacing w:line="273" w:lineRule="auto" w:before="2"/>
        <w:ind w:left="131" w:right="130"/>
        <w:jc w:val="both"/>
      </w:pPr>
      <w:r>
        <w:rPr>
          <w:w w:val="110"/>
        </w:rPr>
        <w:t>following</w:t>
      </w:r>
      <w:r>
        <w:rPr>
          <w:spacing w:val="-11"/>
          <w:w w:val="110"/>
        </w:rPr>
        <w:t> </w:t>
      </w:r>
      <w:r>
        <w:rPr>
          <w:w w:val="110"/>
        </w:rPr>
        <w:t>two</w:t>
      </w:r>
      <w:r>
        <w:rPr>
          <w:spacing w:val="-11"/>
          <w:w w:val="110"/>
        </w:rPr>
        <w:t> </w:t>
      </w:r>
      <w:r>
        <w:rPr>
          <w:w w:val="110"/>
        </w:rPr>
        <w:t>equations,</w:t>
      </w:r>
      <w:r>
        <w:rPr>
          <w:spacing w:val="-11"/>
          <w:w w:val="110"/>
        </w:rPr>
        <w:t> </w:t>
      </w:r>
      <w:r>
        <w:rPr>
          <w:w w:val="110"/>
        </w:rPr>
        <w:t>then</w:t>
      </w:r>
      <w:r>
        <w:rPr>
          <w:spacing w:val="-10"/>
          <w:w w:val="110"/>
        </w:rPr>
        <w:t> </w:t>
      </w:r>
      <w:r>
        <w:rPr>
          <w:w w:val="110"/>
        </w:rPr>
        <w:t>a</w:t>
      </w:r>
      <w:r>
        <w:rPr>
          <w:spacing w:val="-11"/>
          <w:w w:val="110"/>
        </w:rPr>
        <w:t> </w:t>
      </w:r>
      <w:r>
        <w:rPr>
          <w:w w:val="110"/>
        </w:rPr>
        <w:t>collision</w:t>
      </w:r>
      <w:r>
        <w:rPr>
          <w:spacing w:val="-11"/>
          <w:w w:val="110"/>
        </w:rPr>
        <w:t> </w:t>
      </w:r>
      <w:r>
        <w:rPr>
          <w:w w:val="110"/>
        </w:rPr>
        <w:t>is</w:t>
      </w:r>
      <w:r>
        <w:rPr>
          <w:spacing w:val="-10"/>
          <w:w w:val="110"/>
        </w:rPr>
        <w:t> </w:t>
      </w:r>
      <w:r>
        <w:rPr>
          <w:w w:val="110"/>
        </w:rPr>
        <w:t>going</w:t>
      </w:r>
      <w:r>
        <w:rPr>
          <w:spacing w:val="-11"/>
          <w:w w:val="110"/>
        </w:rPr>
        <w:t> </w:t>
      </w:r>
      <w:r>
        <w:rPr>
          <w:w w:val="110"/>
        </w:rPr>
        <w:t>to</w:t>
      </w:r>
      <w:r>
        <w:rPr>
          <w:spacing w:val="-11"/>
          <w:w w:val="110"/>
        </w:rPr>
        <w:t> </w:t>
      </w:r>
      <w:r>
        <w:rPr>
          <w:w w:val="110"/>
        </w:rPr>
        <w:t>happen</w:t>
      </w:r>
      <w:r>
        <w:rPr>
          <w:spacing w:val="-11"/>
          <w:w w:val="110"/>
        </w:rPr>
        <w:t> </w:t>
      </w:r>
      <w:r>
        <w:rPr>
          <w:w w:val="110"/>
        </w:rPr>
        <w:t>between</w:t>
      </w:r>
      <w:r>
        <w:rPr>
          <w:spacing w:val="-10"/>
          <w:w w:val="110"/>
        </w:rPr>
        <w:t> </w:t>
      </w:r>
      <w:r>
        <w:rPr>
          <w:w w:val="110"/>
        </w:rPr>
        <w:t>the robot and the kinematic obstacle unless the robot updates its path. In which case, the environment mapping algorithms reports that the cur- rent case is case three to the path planning algorithm.</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129"/>
        <w:rPr>
          <w:sz w:val="20"/>
        </w:rPr>
      </w:pPr>
    </w:p>
    <w:p>
      <w:pPr>
        <w:pStyle w:val="BodyText"/>
        <w:ind w:left="1919"/>
        <w:rPr>
          <w:sz w:val="20"/>
        </w:rPr>
      </w:pPr>
      <w:r>
        <w:rPr>
          <w:sz w:val="20"/>
        </w:rPr>
        <w:drawing>
          <wp:inline distT="0" distB="0" distL="0" distR="0">
            <wp:extent cx="4336426" cy="200863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4336426" cy="2008632"/>
                    </a:xfrm>
                    <a:prstGeom prst="rect">
                      <a:avLst/>
                    </a:prstGeom>
                  </pic:spPr>
                </pic:pic>
              </a:graphicData>
            </a:graphic>
          </wp:inline>
        </w:drawing>
      </w:r>
      <w:r>
        <w:rPr>
          <w:sz w:val="20"/>
        </w:rPr>
      </w:r>
    </w:p>
    <w:p>
      <w:pPr>
        <w:pStyle w:val="BodyText"/>
        <w:spacing w:before="9"/>
        <w:rPr>
          <w:sz w:val="14"/>
        </w:rPr>
      </w:pPr>
    </w:p>
    <w:p>
      <w:pPr>
        <w:spacing w:before="0"/>
        <w:ind w:left="1627" w:right="1627" w:firstLine="0"/>
        <w:jc w:val="center"/>
        <w:rPr>
          <w:sz w:val="14"/>
        </w:rPr>
      </w:pPr>
      <w:bookmarkStart w:name="_bookmark2" w:id="7"/>
      <w:bookmarkEnd w:id="7"/>
      <w:r>
        <w:rPr/>
      </w:r>
      <w:r>
        <w:rPr>
          <w:b/>
          <w:w w:val="110"/>
          <w:sz w:val="14"/>
        </w:rPr>
        <w:t>Fig.</w:t>
      </w:r>
      <w:r>
        <w:rPr>
          <w:b/>
          <w:spacing w:val="12"/>
          <w:w w:val="110"/>
          <w:sz w:val="14"/>
        </w:rPr>
        <w:t> </w:t>
      </w:r>
      <w:r>
        <w:rPr>
          <w:b/>
          <w:w w:val="110"/>
          <w:sz w:val="14"/>
        </w:rPr>
        <w:t>1.</w:t>
      </w:r>
      <w:r>
        <w:rPr>
          <w:b/>
          <w:spacing w:val="36"/>
          <w:w w:val="110"/>
          <w:sz w:val="14"/>
        </w:rPr>
        <w:t> </w:t>
      </w:r>
      <w:r>
        <w:rPr>
          <w:w w:val="110"/>
          <w:sz w:val="14"/>
        </w:rPr>
        <w:t>Stream</w:t>
      </w:r>
      <w:r>
        <w:rPr>
          <w:spacing w:val="12"/>
          <w:w w:val="110"/>
          <w:sz w:val="14"/>
        </w:rPr>
        <w:t> </w:t>
      </w:r>
      <w:r>
        <w:rPr>
          <w:w w:val="110"/>
          <w:sz w:val="14"/>
        </w:rPr>
        <w:t>Field</w:t>
      </w:r>
      <w:r>
        <w:rPr>
          <w:spacing w:val="13"/>
          <w:w w:val="110"/>
          <w:sz w:val="14"/>
        </w:rPr>
        <w:t> </w:t>
      </w:r>
      <w:r>
        <w:rPr>
          <w:w w:val="110"/>
          <w:sz w:val="14"/>
        </w:rPr>
        <w:t>Navigation</w:t>
      </w:r>
      <w:r>
        <w:rPr>
          <w:spacing w:val="12"/>
          <w:w w:val="110"/>
          <w:sz w:val="14"/>
        </w:rPr>
        <w:t> </w:t>
      </w:r>
      <w:r>
        <w:rPr>
          <w:w w:val="110"/>
          <w:sz w:val="14"/>
        </w:rPr>
        <w:t>Algorithm</w:t>
      </w:r>
      <w:r>
        <w:rPr>
          <w:spacing w:val="12"/>
          <w:w w:val="110"/>
          <w:sz w:val="14"/>
        </w:rPr>
        <w:t> </w:t>
      </w:r>
      <w:r>
        <w:rPr>
          <w:w w:val="110"/>
          <w:sz w:val="14"/>
        </w:rPr>
        <w:t>Steps</w:t>
      </w:r>
      <w:r>
        <w:rPr>
          <w:spacing w:val="11"/>
          <w:w w:val="110"/>
          <w:sz w:val="14"/>
        </w:rPr>
        <w:t> </w:t>
      </w:r>
      <w:r>
        <w:rPr>
          <w:spacing w:val="-2"/>
          <w:w w:val="110"/>
          <w:sz w:val="14"/>
        </w:rPr>
        <w:t>[</w:t>
      </w:r>
      <w:hyperlink w:history="true" w:anchor="_bookmark21">
        <w:r>
          <w:rPr>
            <w:color w:val="2196D1"/>
            <w:spacing w:val="-2"/>
            <w:w w:val="110"/>
            <w:sz w:val="14"/>
          </w:rPr>
          <w:t>11</w:t>
        </w:r>
      </w:hyperlink>
      <w:r>
        <w:rPr>
          <w:spacing w:val="-2"/>
          <w:w w:val="110"/>
          <w:sz w:val="14"/>
        </w:rPr>
        <w:t>].</w:t>
      </w:r>
    </w:p>
    <w:p>
      <w:pPr>
        <w:spacing w:after="0"/>
        <w:jc w:val="center"/>
        <w:rPr>
          <w:sz w:val="14"/>
        </w:rPr>
        <w:sectPr>
          <w:type w:val="continuous"/>
          <w:pgSz w:w="11910" w:h="15880"/>
          <w:pgMar w:header="655" w:footer="544" w:top="620" w:bottom="280" w:left="620" w:right="620"/>
        </w:sectPr>
      </w:pPr>
    </w:p>
    <w:p>
      <w:pPr>
        <w:pStyle w:val="BodyText"/>
        <w:spacing w:before="28" w:after="1"/>
        <w:rPr>
          <w:sz w:val="20"/>
        </w:rPr>
      </w:pPr>
    </w:p>
    <w:p>
      <w:pPr>
        <w:pStyle w:val="BodyText"/>
        <w:ind w:left="1929"/>
        <w:rPr>
          <w:sz w:val="20"/>
        </w:rPr>
      </w:pPr>
      <w:r>
        <w:rPr>
          <w:sz w:val="20"/>
        </w:rPr>
        <w:drawing>
          <wp:inline distT="0" distB="0" distL="0" distR="0">
            <wp:extent cx="4328445" cy="256641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4328445" cy="2566416"/>
                    </a:xfrm>
                    <a:prstGeom prst="rect">
                      <a:avLst/>
                    </a:prstGeom>
                  </pic:spPr>
                </pic:pic>
              </a:graphicData>
            </a:graphic>
          </wp:inline>
        </w:drawing>
      </w:r>
      <w:r>
        <w:rPr>
          <w:sz w:val="20"/>
        </w:rPr>
      </w:r>
    </w:p>
    <w:p>
      <w:pPr>
        <w:pStyle w:val="BodyText"/>
        <w:spacing w:before="11"/>
        <w:rPr>
          <w:sz w:val="14"/>
        </w:rPr>
      </w:pPr>
    </w:p>
    <w:p>
      <w:pPr>
        <w:spacing w:before="0"/>
        <w:ind w:left="1627" w:right="1627" w:firstLine="0"/>
        <w:jc w:val="center"/>
        <w:rPr>
          <w:sz w:val="14"/>
        </w:rPr>
      </w:pPr>
      <w:bookmarkStart w:name="_bookmark3" w:id="8"/>
      <w:bookmarkEnd w:id="8"/>
      <w:r>
        <w:rPr/>
      </w:r>
      <w:r>
        <w:rPr>
          <w:b/>
          <w:w w:val="115"/>
          <w:sz w:val="14"/>
        </w:rPr>
        <w:t>Fig.</w:t>
      </w:r>
      <w:r>
        <w:rPr>
          <w:b/>
          <w:spacing w:val="-2"/>
          <w:w w:val="115"/>
          <w:sz w:val="14"/>
        </w:rPr>
        <w:t> </w:t>
      </w:r>
      <w:r>
        <w:rPr>
          <w:b/>
          <w:w w:val="115"/>
          <w:sz w:val="14"/>
        </w:rPr>
        <w:t>2.</w:t>
      </w:r>
      <w:r>
        <w:rPr>
          <w:b/>
          <w:spacing w:val="17"/>
          <w:w w:val="115"/>
          <w:sz w:val="14"/>
        </w:rPr>
        <w:t> </w:t>
      </w:r>
      <w:r>
        <w:rPr>
          <w:w w:val="115"/>
          <w:sz w:val="14"/>
        </w:rPr>
        <w:t>Mesh</w:t>
      </w:r>
      <w:r>
        <w:rPr>
          <w:spacing w:val="-2"/>
          <w:w w:val="115"/>
          <w:sz w:val="14"/>
        </w:rPr>
        <w:t> </w:t>
      </w:r>
      <w:r>
        <w:rPr>
          <w:w w:val="115"/>
          <w:sz w:val="14"/>
        </w:rPr>
        <w:t>of</w:t>
      </w:r>
      <w:r>
        <w:rPr>
          <w:spacing w:val="-1"/>
          <w:w w:val="115"/>
          <w:sz w:val="14"/>
        </w:rPr>
        <w:t> </w:t>
      </w:r>
      <w:r>
        <w:rPr>
          <w:w w:val="115"/>
          <w:sz w:val="14"/>
        </w:rPr>
        <w:t>the</w:t>
      </w:r>
      <w:r>
        <w:rPr>
          <w:spacing w:val="-3"/>
          <w:w w:val="115"/>
          <w:sz w:val="14"/>
        </w:rPr>
        <w:t> </w:t>
      </w:r>
      <w:r>
        <w:rPr>
          <w:w w:val="115"/>
          <w:sz w:val="14"/>
        </w:rPr>
        <w:t>simple</w:t>
      </w:r>
      <w:r>
        <w:rPr>
          <w:spacing w:val="-1"/>
          <w:w w:val="115"/>
          <w:sz w:val="14"/>
        </w:rPr>
        <w:t> </w:t>
      </w:r>
      <w:r>
        <w:rPr>
          <w:w w:val="115"/>
          <w:sz w:val="14"/>
        </w:rPr>
        <w:t>navigation</w:t>
      </w:r>
      <w:r>
        <w:rPr>
          <w:spacing w:val="-2"/>
          <w:w w:val="115"/>
          <w:sz w:val="14"/>
        </w:rPr>
        <w:t> </w:t>
      </w:r>
      <w:r>
        <w:rPr>
          <w:w w:val="115"/>
          <w:sz w:val="14"/>
        </w:rPr>
        <w:t>field</w:t>
      </w:r>
      <w:r>
        <w:rPr>
          <w:spacing w:val="-1"/>
          <w:w w:val="115"/>
          <w:sz w:val="14"/>
        </w:rPr>
        <w:t> </w:t>
      </w:r>
      <w:r>
        <w:rPr>
          <w:spacing w:val="-2"/>
          <w:w w:val="115"/>
          <w:sz w:val="14"/>
        </w:rPr>
        <w:t>[</w:t>
      </w:r>
      <w:hyperlink w:history="true" w:anchor="_bookmark21">
        <w:r>
          <w:rPr>
            <w:color w:val="2196D1"/>
            <w:spacing w:val="-2"/>
            <w:w w:val="115"/>
            <w:sz w:val="14"/>
          </w:rPr>
          <w:t>11</w:t>
        </w:r>
      </w:hyperlink>
      <w:r>
        <w:rPr>
          <w:spacing w:val="-2"/>
          <w:w w:val="115"/>
          <w:sz w:val="14"/>
        </w:rPr>
        <w:t>].</w:t>
      </w:r>
    </w:p>
    <w:p>
      <w:pPr>
        <w:pStyle w:val="BodyText"/>
        <w:spacing w:before="84"/>
      </w:pPr>
    </w:p>
    <w:p>
      <w:pPr>
        <w:pStyle w:val="BodyText"/>
        <w:spacing w:line="273" w:lineRule="auto"/>
        <w:ind w:left="5511"/>
      </w:pPr>
      <w:r>
        <w:rPr/>
        <w:drawing>
          <wp:anchor distT="0" distB="0" distL="0" distR="0" allowOverlap="1" layoutInCell="1" locked="0" behindDoc="0" simplePos="0" relativeHeight="15737344">
            <wp:simplePos x="0" y="0"/>
            <wp:positionH relativeFrom="page">
              <wp:posOffset>509372</wp:posOffset>
            </wp:positionH>
            <wp:positionV relativeFrom="paragraph">
              <wp:posOffset>110822</wp:posOffset>
            </wp:positionV>
            <wp:extent cx="3141030" cy="1872005"/>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3141030" cy="1872005"/>
                    </a:xfrm>
                    <a:prstGeom prst="rect">
                      <a:avLst/>
                    </a:prstGeom>
                  </pic:spPr>
                </pic:pic>
              </a:graphicData>
            </a:graphic>
          </wp:anchor>
        </w:drawing>
      </w:r>
      <w:bookmarkStart w:name="_bookmark4" w:id="9"/>
      <w:bookmarkEnd w:id="9"/>
      <w:r>
        <w:rPr/>
      </w:r>
      <w:r>
        <w:rPr>
          <w:w w:val="110"/>
        </w:rPr>
        <w:t>to</w:t>
      </w:r>
      <w:r>
        <w:rPr>
          <w:spacing w:val="-10"/>
          <w:w w:val="110"/>
        </w:rPr>
        <w:t> </w:t>
      </w:r>
      <w:r>
        <w:rPr>
          <w:w w:val="110"/>
        </w:rPr>
        <w:t>either</w:t>
      </w:r>
      <w:r>
        <w:rPr>
          <w:spacing w:val="-10"/>
          <w:w w:val="110"/>
        </w:rPr>
        <w:t> </w:t>
      </w:r>
      <w:r>
        <w:rPr>
          <w:w w:val="110"/>
        </w:rPr>
        <w:t>move</w:t>
      </w:r>
      <w:r>
        <w:rPr>
          <w:spacing w:val="-9"/>
          <w:w w:val="110"/>
        </w:rPr>
        <w:t> </w:t>
      </w:r>
      <w:r>
        <w:rPr>
          <w:w w:val="110"/>
        </w:rPr>
        <w:t>faster</w:t>
      </w:r>
      <w:r>
        <w:rPr>
          <w:spacing w:val="-10"/>
          <w:w w:val="110"/>
        </w:rPr>
        <w:t> </w:t>
      </w:r>
      <w:r>
        <w:rPr>
          <w:w w:val="110"/>
        </w:rPr>
        <w:t>or</w:t>
      </w:r>
      <w:r>
        <w:rPr>
          <w:spacing w:val="-11"/>
          <w:w w:val="110"/>
        </w:rPr>
        <w:t> </w:t>
      </w:r>
      <w:r>
        <w:rPr>
          <w:w w:val="110"/>
        </w:rPr>
        <w:t>slower</w:t>
      </w:r>
      <w:r>
        <w:rPr>
          <w:spacing w:val="-10"/>
          <w:w w:val="110"/>
        </w:rPr>
        <w:t> </w:t>
      </w:r>
      <w:r>
        <w:rPr>
          <w:w w:val="110"/>
        </w:rPr>
        <w:t>to</w:t>
      </w:r>
      <w:r>
        <w:rPr>
          <w:spacing w:val="-10"/>
          <w:w w:val="110"/>
        </w:rPr>
        <w:t> </w:t>
      </w:r>
      <w:r>
        <w:rPr>
          <w:w w:val="110"/>
        </w:rPr>
        <w:t>avoid</w:t>
      </w:r>
      <w:r>
        <w:rPr>
          <w:spacing w:val="-9"/>
          <w:w w:val="110"/>
        </w:rPr>
        <w:t> </w:t>
      </w:r>
      <w:r>
        <w:rPr>
          <w:w w:val="110"/>
        </w:rPr>
        <w:t>the</w:t>
      </w:r>
      <w:r>
        <w:rPr>
          <w:spacing w:val="-10"/>
          <w:w w:val="110"/>
        </w:rPr>
        <w:t> </w:t>
      </w:r>
      <w:r>
        <w:rPr>
          <w:w w:val="110"/>
        </w:rPr>
        <w:t>collision.</w:t>
      </w:r>
      <w:r>
        <w:rPr>
          <w:spacing w:val="-10"/>
          <w:w w:val="110"/>
        </w:rPr>
        <w:t> </w:t>
      </w:r>
      <w:r>
        <w:rPr>
          <w:w w:val="110"/>
        </w:rPr>
        <w:t>To</w:t>
      </w:r>
      <w:r>
        <w:rPr>
          <w:spacing w:val="-10"/>
          <w:w w:val="110"/>
        </w:rPr>
        <w:t> </w:t>
      </w:r>
      <w:r>
        <w:rPr>
          <w:w w:val="110"/>
        </w:rPr>
        <w:t>mathematically model</w:t>
      </w:r>
      <w:r>
        <w:rPr>
          <w:spacing w:val="1"/>
          <w:w w:val="110"/>
        </w:rPr>
        <w:t> </w:t>
      </w:r>
      <w:r>
        <w:rPr>
          <w:w w:val="110"/>
        </w:rPr>
        <w:t>this</w:t>
      </w:r>
      <w:r>
        <w:rPr>
          <w:spacing w:val="3"/>
          <w:w w:val="110"/>
        </w:rPr>
        <w:t> </w:t>
      </w:r>
      <w:r>
        <w:rPr>
          <w:w w:val="110"/>
        </w:rPr>
        <w:t>case,</w:t>
      </w:r>
      <w:r>
        <w:rPr>
          <w:spacing w:val="1"/>
          <w:w w:val="110"/>
        </w:rPr>
        <w:t> </w:t>
      </w:r>
      <w:r>
        <w:rPr>
          <w:w w:val="110"/>
        </w:rPr>
        <w:t>the</w:t>
      </w:r>
      <w:r>
        <w:rPr>
          <w:spacing w:val="2"/>
          <w:w w:val="110"/>
        </w:rPr>
        <w:t> </w:t>
      </w:r>
      <w:r>
        <w:rPr>
          <w:w w:val="110"/>
        </w:rPr>
        <w:t>position</w:t>
      </w:r>
      <w:r>
        <w:rPr>
          <w:spacing w:val="2"/>
          <w:w w:val="110"/>
        </w:rPr>
        <w:t> </w:t>
      </w:r>
      <w:r>
        <w:rPr>
          <w:w w:val="110"/>
        </w:rPr>
        <w:t>equations</w:t>
      </w:r>
      <w:r>
        <w:rPr>
          <w:spacing w:val="2"/>
          <w:w w:val="110"/>
        </w:rPr>
        <w:t> </w:t>
      </w:r>
      <w:r>
        <w:rPr>
          <w:w w:val="110"/>
        </w:rPr>
        <w:t>are</w:t>
      </w:r>
      <w:r>
        <w:rPr>
          <w:spacing w:val="2"/>
          <w:w w:val="110"/>
        </w:rPr>
        <w:t> </w:t>
      </w:r>
      <w:r>
        <w:rPr>
          <w:w w:val="110"/>
        </w:rPr>
        <w:t>first</w:t>
      </w:r>
      <w:r>
        <w:rPr>
          <w:spacing w:val="2"/>
          <w:w w:val="110"/>
        </w:rPr>
        <w:t> </w:t>
      </w:r>
      <w:r>
        <w:rPr>
          <w:w w:val="110"/>
        </w:rPr>
        <w:t>generalized</w:t>
      </w:r>
      <w:r>
        <w:rPr>
          <w:spacing w:val="2"/>
          <w:w w:val="110"/>
        </w:rPr>
        <w:t> </w:t>
      </w:r>
      <w:r>
        <w:rPr>
          <w:w w:val="110"/>
        </w:rPr>
        <w:t>as</w:t>
      </w:r>
      <w:r>
        <w:rPr>
          <w:spacing w:val="2"/>
          <w:w w:val="110"/>
        </w:rPr>
        <w:t> </w:t>
      </w:r>
      <w:r>
        <w:rPr>
          <w:spacing w:val="-2"/>
          <w:w w:val="110"/>
        </w:rPr>
        <w:t>follows:</w:t>
      </w:r>
    </w:p>
    <w:p>
      <w:pPr>
        <w:spacing w:line="96" w:lineRule="auto" w:before="43"/>
        <w:ind w:left="5511" w:right="2722" w:hanging="1"/>
        <w:jc w:val="left"/>
        <w:rPr>
          <w:rFonts w:ascii="STIX" w:hAnsi="STIX"/>
          <w:i/>
          <w:sz w:val="16"/>
        </w:rPr>
      </w:pPr>
      <w:r>
        <w:rPr>
          <w:rFonts w:ascii="STIX" w:hAnsi="STIX"/>
          <w:i/>
          <w:w w:val="105"/>
          <w:sz w:val="16"/>
        </w:rPr>
        <w:t>p</w:t>
      </w:r>
      <w:r>
        <w:rPr>
          <w:rFonts w:ascii="STIX" w:hAnsi="STIX"/>
          <w:i/>
          <w:w w:val="105"/>
          <w:sz w:val="16"/>
          <w:vertAlign w:val="subscript"/>
        </w:rPr>
        <w:t>r</w:t>
      </w:r>
      <w:r>
        <w:rPr>
          <w:rFonts w:ascii="Latin Modern Math" w:hAnsi="Latin Modern Math"/>
          <w:w w:val="105"/>
          <w:sz w:val="16"/>
          <w:vertAlign w:val="baseline"/>
        </w:rPr>
        <w:t>(</w:t>
      </w:r>
      <w:r>
        <w:rPr>
          <w:rFonts w:ascii="STIX" w:hAnsi="STIX"/>
          <w:i/>
          <w:w w:val="105"/>
          <w:sz w:val="16"/>
          <w:vertAlign w:val="baseline"/>
        </w:rPr>
        <w:t>t</w:t>
      </w:r>
      <w:r>
        <w:rPr>
          <w:rFonts w:ascii="LM Roman 10" w:hAnsi="LM Roman 10"/>
          <w:w w:val="105"/>
          <w:sz w:val="16"/>
          <w:vertAlign w:val="baseline"/>
        </w:rPr>
        <w:t>,</w:t>
      </w:r>
      <w:r>
        <w:rPr>
          <w:rFonts w:ascii="LM Roman 10" w:hAnsi="LM Roman 10"/>
          <w:spacing w:val="-25"/>
          <w:w w:val="105"/>
          <w:sz w:val="16"/>
          <w:vertAlign w:val="baseline"/>
        </w:rPr>
        <w:t> </w:t>
      </w:r>
      <w:r>
        <w:rPr>
          <w:rFonts w:ascii="STIX" w:hAnsi="STIX"/>
          <w:i/>
          <w:w w:val="105"/>
          <w:sz w:val="16"/>
          <w:vertAlign w:val="baseline"/>
        </w:rPr>
        <w:t>v</w:t>
      </w:r>
      <w:r>
        <w:rPr>
          <w:rFonts w:ascii="STIX" w:hAnsi="STIX"/>
          <w:i/>
          <w:w w:val="105"/>
          <w:sz w:val="16"/>
          <w:vertAlign w:val="subscript"/>
        </w:rPr>
        <w:t>r</w:t>
      </w:r>
      <w:r>
        <w:rPr>
          <w:rFonts w:ascii="Latin Modern Math" w:hAnsi="Latin Modern Math"/>
          <w:w w:val="105"/>
          <w:sz w:val="16"/>
          <w:vertAlign w:val="baseline"/>
        </w:rPr>
        <w:t>)</w:t>
      </w:r>
      <w:r>
        <w:rPr>
          <w:rFonts w:ascii="Latin Modern Math" w:hAnsi="Latin Modern Math"/>
          <w:spacing w:val="-24"/>
          <w:w w:val="105"/>
          <w:sz w:val="16"/>
          <w:vertAlign w:val="baseline"/>
        </w:rPr>
        <w:t> </w:t>
      </w:r>
      <w:r>
        <w:rPr>
          <w:rFonts w:ascii="Latin Modern Math" w:hAnsi="Latin Modern Math"/>
          <w:w w:val="105"/>
          <w:sz w:val="16"/>
          <w:vertAlign w:val="baseline"/>
        </w:rPr>
        <w:t>=</w:t>
      </w:r>
      <w:r>
        <w:rPr>
          <w:rFonts w:ascii="Latin Modern Math" w:hAnsi="Latin Modern Math"/>
          <w:spacing w:val="-25"/>
          <w:w w:val="105"/>
          <w:sz w:val="16"/>
          <w:vertAlign w:val="baseline"/>
        </w:rPr>
        <w:t> </w:t>
      </w:r>
      <w:r>
        <w:rPr>
          <w:rFonts w:ascii="STIX" w:hAnsi="STIX"/>
          <w:i/>
          <w:w w:val="105"/>
          <w:sz w:val="16"/>
          <w:vertAlign w:val="baseline"/>
        </w:rPr>
        <w:t>x</w:t>
      </w:r>
      <w:r>
        <w:rPr>
          <w:rFonts w:ascii="STIX" w:hAnsi="STIX"/>
          <w:i/>
          <w:w w:val="105"/>
          <w:sz w:val="16"/>
          <w:vertAlign w:val="subscript"/>
        </w:rPr>
        <w:t>r</w:t>
      </w:r>
      <w:r>
        <w:rPr>
          <w:rFonts w:ascii="Latin Modern Math" w:hAnsi="Latin Modern Math"/>
          <w:w w:val="105"/>
          <w:sz w:val="16"/>
          <w:vertAlign w:val="baseline"/>
        </w:rPr>
        <w:t>(</w:t>
      </w:r>
      <w:r>
        <w:rPr>
          <w:rFonts w:ascii="STIX" w:hAnsi="STIX"/>
          <w:i/>
          <w:w w:val="105"/>
          <w:sz w:val="16"/>
          <w:vertAlign w:val="baseline"/>
        </w:rPr>
        <w:t>t</w:t>
      </w:r>
      <w:r>
        <w:rPr>
          <w:rFonts w:ascii="LM Roman 10" w:hAnsi="LM Roman 10"/>
          <w:w w:val="105"/>
          <w:sz w:val="16"/>
          <w:vertAlign w:val="baseline"/>
        </w:rPr>
        <w:t>,</w:t>
      </w:r>
      <w:r>
        <w:rPr>
          <w:rFonts w:ascii="LM Roman 10" w:hAnsi="LM Roman 10"/>
          <w:spacing w:val="-20"/>
          <w:w w:val="105"/>
          <w:sz w:val="16"/>
          <w:vertAlign w:val="baseline"/>
        </w:rPr>
        <w:t> </w:t>
      </w:r>
      <w:r>
        <w:rPr>
          <w:rFonts w:ascii="STIX" w:hAnsi="STIX"/>
          <w:i/>
          <w:w w:val="105"/>
          <w:sz w:val="16"/>
          <w:vertAlign w:val="baseline"/>
        </w:rPr>
        <w:t>v</w:t>
      </w:r>
      <w:r>
        <w:rPr>
          <w:rFonts w:ascii="STIX" w:hAnsi="STIX"/>
          <w:i/>
          <w:w w:val="105"/>
          <w:sz w:val="16"/>
          <w:vertAlign w:val="subscript"/>
        </w:rPr>
        <w:t>rx</w:t>
      </w:r>
      <w:r>
        <w:rPr>
          <w:rFonts w:ascii="Latin Modern Math" w:hAnsi="Latin Modern Math"/>
          <w:w w:val="105"/>
          <w:sz w:val="16"/>
          <w:vertAlign w:val="baseline"/>
        </w:rPr>
        <w:t>)</w:t>
      </w:r>
      <w:r>
        <w:rPr>
          <w:rFonts w:ascii="Latin Modern Math" w:hAnsi="Latin Modern Math"/>
          <w:spacing w:val="-24"/>
          <w:w w:val="105"/>
          <w:sz w:val="16"/>
          <w:vertAlign w:val="baseline"/>
        </w:rPr>
        <w:t> </w:t>
      </w:r>
      <w:r>
        <w:rPr>
          <w:rFonts w:ascii="STIX" w:hAnsi="STIX"/>
          <w:w w:val="105"/>
          <w:sz w:val="16"/>
          <w:vertAlign w:val="baseline"/>
        </w:rPr>
        <w:t>⋅</w:t>
      </w:r>
      <w:r>
        <w:rPr>
          <w:rFonts w:ascii="STIX" w:hAnsi="STIX"/>
          <w:spacing w:val="-12"/>
          <w:w w:val="105"/>
          <w:sz w:val="16"/>
          <w:vertAlign w:val="baseline"/>
        </w:rPr>
        <w:t> </w:t>
      </w:r>
      <w:r>
        <w:rPr>
          <w:rFonts w:ascii="STIX" w:hAnsi="STIX"/>
          <w:i/>
          <w:w w:val="105"/>
          <w:sz w:val="16"/>
          <w:vertAlign w:val="baseline"/>
        </w:rPr>
        <w:t>i</w:t>
      </w:r>
      <w:r>
        <w:rPr>
          <w:rFonts w:ascii="STIX" w:hAnsi="STIX"/>
          <w:i/>
          <w:spacing w:val="-9"/>
          <w:w w:val="105"/>
          <w:sz w:val="16"/>
          <w:vertAlign w:val="baseline"/>
        </w:rPr>
        <w:t> </w:t>
      </w:r>
      <w:r>
        <w:rPr>
          <w:rFonts w:ascii="Latin Modern Math" w:hAnsi="Latin Modern Math"/>
          <w:w w:val="105"/>
          <w:sz w:val="16"/>
          <w:vertAlign w:val="baseline"/>
        </w:rPr>
        <w:t>+</w:t>
      </w:r>
      <w:r>
        <w:rPr>
          <w:rFonts w:ascii="Latin Modern Math" w:hAnsi="Latin Modern Math"/>
          <w:spacing w:val="-25"/>
          <w:w w:val="105"/>
          <w:sz w:val="16"/>
          <w:vertAlign w:val="baseline"/>
        </w:rPr>
        <w:t> </w:t>
      </w:r>
      <w:r>
        <w:rPr>
          <w:rFonts w:ascii="STIX" w:hAnsi="STIX"/>
          <w:i/>
          <w:w w:val="105"/>
          <w:sz w:val="16"/>
          <w:vertAlign w:val="baseline"/>
        </w:rPr>
        <w:t>y</w:t>
      </w:r>
      <w:r>
        <w:rPr>
          <w:rFonts w:ascii="STIX" w:hAnsi="STIX"/>
          <w:i/>
          <w:w w:val="105"/>
          <w:sz w:val="16"/>
          <w:vertAlign w:val="subscript"/>
        </w:rPr>
        <w:t>r</w:t>
      </w:r>
      <w:r>
        <w:rPr>
          <w:rFonts w:ascii="Verdana" w:hAnsi="Verdana"/>
          <w:spacing w:val="30"/>
          <w:w w:val="105"/>
          <w:position w:val="13"/>
          <w:sz w:val="16"/>
          <w:vertAlign w:val="baseline"/>
        </w:rPr>
        <w:t> </w:t>
      </w:r>
      <w:r>
        <w:rPr>
          <w:rFonts w:ascii="STIX" w:hAnsi="STIX"/>
          <w:i/>
          <w:w w:val="105"/>
          <w:sz w:val="16"/>
          <w:vertAlign w:val="baseline"/>
        </w:rPr>
        <w:t>t</w:t>
      </w:r>
      <w:r>
        <w:rPr>
          <w:rFonts w:ascii="LM Roman 10" w:hAnsi="LM Roman 10"/>
          <w:w w:val="105"/>
          <w:sz w:val="16"/>
          <w:vertAlign w:val="baseline"/>
        </w:rPr>
        <w:t>,</w:t>
      </w:r>
      <w:r>
        <w:rPr>
          <w:rFonts w:ascii="LM Roman 10" w:hAnsi="LM Roman 10"/>
          <w:spacing w:val="-20"/>
          <w:w w:val="105"/>
          <w:sz w:val="16"/>
          <w:vertAlign w:val="baseline"/>
        </w:rPr>
        <w:t> </w:t>
      </w:r>
      <w:r>
        <w:rPr>
          <w:rFonts w:ascii="STIX" w:hAnsi="STIX"/>
          <w:i/>
          <w:w w:val="105"/>
          <w:sz w:val="16"/>
          <w:vertAlign w:val="baseline"/>
        </w:rPr>
        <w:t>v</w:t>
      </w:r>
      <w:r>
        <w:rPr>
          <w:rFonts w:ascii="STIX" w:hAnsi="STIX"/>
          <w:i/>
          <w:w w:val="105"/>
          <w:sz w:val="16"/>
          <w:vertAlign w:val="subscript"/>
        </w:rPr>
        <w:t>ry</w:t>
      </w:r>
      <w:r>
        <w:rPr>
          <w:rFonts w:ascii="Verdana" w:hAnsi="Verdana"/>
          <w:w w:val="105"/>
          <w:position w:val="13"/>
          <w:sz w:val="16"/>
          <w:vertAlign w:val="baseline"/>
        </w:rPr>
        <w:t>)</w:t>
      </w:r>
      <w:r>
        <w:rPr>
          <w:rFonts w:ascii="STIX" w:hAnsi="STIX"/>
          <w:w w:val="105"/>
          <w:sz w:val="16"/>
          <w:vertAlign w:val="baseline"/>
        </w:rPr>
        <w:t>⋅</w:t>
      </w:r>
      <w:r>
        <w:rPr>
          <w:rFonts w:ascii="STIX" w:hAnsi="STIX"/>
          <w:i/>
          <w:w w:val="105"/>
          <w:sz w:val="16"/>
          <w:vertAlign w:val="baseline"/>
        </w:rPr>
        <w:t>j</w:t>
      </w:r>
      <w:r>
        <w:rPr>
          <w:rFonts w:ascii="STIX" w:hAnsi="STIX"/>
          <w:i/>
          <w:w w:val="105"/>
          <w:sz w:val="16"/>
          <w:vertAlign w:val="baseline"/>
        </w:rPr>
        <w:t> p</w:t>
      </w:r>
      <w:r>
        <w:rPr>
          <w:rFonts w:ascii="STIX" w:hAnsi="STIX"/>
          <w:i/>
          <w:w w:val="105"/>
          <w:sz w:val="16"/>
          <w:vertAlign w:val="subscript"/>
        </w:rPr>
        <w:t>k</w:t>
      </w:r>
      <w:r>
        <w:rPr>
          <w:rFonts w:ascii="Latin Modern Math" w:hAnsi="Latin Modern Math"/>
          <w:w w:val="105"/>
          <w:sz w:val="16"/>
          <w:vertAlign w:val="baseline"/>
        </w:rPr>
        <w:t>(</w:t>
      </w:r>
      <w:r>
        <w:rPr>
          <w:rFonts w:ascii="STIX" w:hAnsi="STIX"/>
          <w:i/>
          <w:w w:val="105"/>
          <w:sz w:val="16"/>
          <w:vertAlign w:val="baseline"/>
        </w:rPr>
        <w:t>t</w:t>
      </w:r>
      <w:r>
        <w:rPr>
          <w:rFonts w:ascii="LM Roman 10" w:hAnsi="LM Roman 10"/>
          <w:w w:val="105"/>
          <w:sz w:val="16"/>
          <w:vertAlign w:val="baseline"/>
        </w:rPr>
        <w:t>,</w:t>
      </w:r>
      <w:r>
        <w:rPr>
          <w:rFonts w:ascii="LM Roman 10" w:hAnsi="LM Roman 10"/>
          <w:spacing w:val="-24"/>
          <w:w w:val="105"/>
          <w:sz w:val="16"/>
          <w:vertAlign w:val="baseline"/>
        </w:rPr>
        <w:t> </w:t>
      </w:r>
      <w:r>
        <w:rPr>
          <w:rFonts w:ascii="STIX" w:hAnsi="STIX"/>
          <w:i/>
          <w:w w:val="105"/>
          <w:sz w:val="16"/>
          <w:vertAlign w:val="baseline"/>
        </w:rPr>
        <w:t>v</w:t>
      </w:r>
      <w:r>
        <w:rPr>
          <w:rFonts w:ascii="STIX" w:hAnsi="STIX"/>
          <w:i/>
          <w:w w:val="105"/>
          <w:sz w:val="16"/>
          <w:vertAlign w:val="subscript"/>
        </w:rPr>
        <w:t>d</w:t>
      </w:r>
      <w:r>
        <w:rPr>
          <w:rFonts w:ascii="Latin Modern Math" w:hAnsi="Latin Modern Math"/>
          <w:w w:val="105"/>
          <w:sz w:val="16"/>
          <w:vertAlign w:val="baseline"/>
        </w:rPr>
        <w:t>)</w:t>
      </w:r>
      <w:r>
        <w:rPr>
          <w:rFonts w:ascii="Latin Modern Math" w:hAnsi="Latin Modern Math"/>
          <w:spacing w:val="-26"/>
          <w:w w:val="105"/>
          <w:sz w:val="16"/>
          <w:vertAlign w:val="baseline"/>
        </w:rPr>
        <w:t> </w:t>
      </w:r>
      <w:r>
        <w:rPr>
          <w:rFonts w:ascii="Latin Modern Math" w:hAnsi="Latin Modern Math"/>
          <w:w w:val="105"/>
          <w:sz w:val="16"/>
          <w:vertAlign w:val="baseline"/>
        </w:rPr>
        <w:t>=</w:t>
      </w:r>
      <w:r>
        <w:rPr>
          <w:rFonts w:ascii="Latin Modern Math" w:hAnsi="Latin Modern Math"/>
          <w:spacing w:val="-28"/>
          <w:w w:val="105"/>
          <w:sz w:val="16"/>
          <w:vertAlign w:val="baseline"/>
        </w:rPr>
        <w:t> </w:t>
      </w:r>
      <w:r>
        <w:rPr>
          <w:rFonts w:ascii="STIX" w:hAnsi="STIX"/>
          <w:i/>
          <w:w w:val="105"/>
          <w:sz w:val="16"/>
          <w:vertAlign w:val="baseline"/>
        </w:rPr>
        <w:t>x</w:t>
      </w:r>
      <w:r>
        <w:rPr>
          <w:rFonts w:ascii="STIX" w:hAnsi="STIX"/>
          <w:i/>
          <w:w w:val="105"/>
          <w:sz w:val="16"/>
          <w:vertAlign w:val="subscript"/>
        </w:rPr>
        <w:t>k</w:t>
      </w:r>
      <w:r>
        <w:rPr>
          <w:rFonts w:ascii="Latin Modern Math" w:hAnsi="Latin Modern Math"/>
          <w:w w:val="105"/>
          <w:sz w:val="16"/>
          <w:vertAlign w:val="baseline"/>
        </w:rPr>
        <w:t>(</w:t>
      </w:r>
      <w:r>
        <w:rPr>
          <w:rFonts w:ascii="STIX" w:hAnsi="STIX"/>
          <w:i/>
          <w:w w:val="105"/>
          <w:sz w:val="16"/>
          <w:vertAlign w:val="baseline"/>
        </w:rPr>
        <w:t>t</w:t>
      </w:r>
      <w:r>
        <w:rPr>
          <w:rFonts w:ascii="LM Roman 10" w:hAnsi="LM Roman 10"/>
          <w:w w:val="105"/>
          <w:sz w:val="16"/>
          <w:vertAlign w:val="baseline"/>
        </w:rPr>
        <w:t>,</w:t>
      </w:r>
      <w:r>
        <w:rPr>
          <w:rFonts w:ascii="LM Roman 10" w:hAnsi="LM Roman 10"/>
          <w:spacing w:val="-28"/>
          <w:w w:val="105"/>
          <w:sz w:val="16"/>
          <w:vertAlign w:val="baseline"/>
        </w:rPr>
        <w:t> </w:t>
      </w:r>
      <w:r>
        <w:rPr>
          <w:rFonts w:ascii="STIX" w:hAnsi="STIX"/>
          <w:i/>
          <w:w w:val="105"/>
          <w:sz w:val="16"/>
          <w:vertAlign w:val="baseline"/>
        </w:rPr>
        <w:t>v</w:t>
      </w:r>
      <w:r>
        <w:rPr>
          <w:rFonts w:ascii="STIX" w:hAnsi="STIX"/>
          <w:i/>
          <w:w w:val="105"/>
          <w:sz w:val="16"/>
          <w:vertAlign w:val="subscript"/>
        </w:rPr>
        <w:t>dx</w:t>
      </w:r>
      <w:r>
        <w:rPr>
          <w:rFonts w:ascii="Latin Modern Math" w:hAnsi="Latin Modern Math"/>
          <w:w w:val="105"/>
          <w:sz w:val="16"/>
          <w:vertAlign w:val="baseline"/>
        </w:rPr>
        <w:t>)</w:t>
      </w:r>
      <w:r>
        <w:rPr>
          <w:rFonts w:ascii="Latin Modern Math" w:hAnsi="Latin Modern Math"/>
          <w:spacing w:val="-27"/>
          <w:w w:val="105"/>
          <w:sz w:val="16"/>
          <w:vertAlign w:val="baseline"/>
        </w:rPr>
        <w:t> </w:t>
      </w:r>
      <w:r>
        <w:rPr>
          <w:rFonts w:ascii="STIX" w:hAnsi="STIX"/>
          <w:w w:val="105"/>
          <w:sz w:val="16"/>
          <w:vertAlign w:val="baseline"/>
        </w:rPr>
        <w:t>⋅</w:t>
      </w:r>
      <w:r>
        <w:rPr>
          <w:rFonts w:ascii="STIX" w:hAnsi="STIX"/>
          <w:spacing w:val="-13"/>
          <w:w w:val="105"/>
          <w:sz w:val="16"/>
          <w:vertAlign w:val="baseline"/>
        </w:rPr>
        <w:t> </w:t>
      </w:r>
      <w:r>
        <w:rPr>
          <w:rFonts w:ascii="STIX" w:hAnsi="STIX"/>
          <w:i/>
          <w:w w:val="105"/>
          <w:sz w:val="16"/>
          <w:vertAlign w:val="baseline"/>
        </w:rPr>
        <w:t>i</w:t>
      </w:r>
      <w:r>
        <w:rPr>
          <w:rFonts w:ascii="STIX" w:hAnsi="STIX"/>
          <w:i/>
          <w:spacing w:val="-12"/>
          <w:w w:val="105"/>
          <w:sz w:val="16"/>
          <w:vertAlign w:val="baseline"/>
        </w:rPr>
        <w:t> </w:t>
      </w:r>
      <w:r>
        <w:rPr>
          <w:rFonts w:ascii="Latin Modern Math" w:hAnsi="Latin Modern Math"/>
          <w:w w:val="105"/>
          <w:sz w:val="16"/>
          <w:vertAlign w:val="baseline"/>
        </w:rPr>
        <w:t>+</w:t>
      </w:r>
      <w:r>
        <w:rPr>
          <w:rFonts w:ascii="Latin Modern Math" w:hAnsi="Latin Modern Math"/>
          <w:spacing w:val="-28"/>
          <w:w w:val="105"/>
          <w:sz w:val="16"/>
          <w:vertAlign w:val="baseline"/>
        </w:rPr>
        <w:t> </w:t>
      </w:r>
      <w:r>
        <w:rPr>
          <w:rFonts w:ascii="STIX" w:hAnsi="STIX"/>
          <w:i/>
          <w:w w:val="105"/>
          <w:sz w:val="16"/>
          <w:vertAlign w:val="baseline"/>
        </w:rPr>
        <w:t>y</w:t>
      </w:r>
      <w:r>
        <w:rPr>
          <w:rFonts w:ascii="STIX" w:hAnsi="STIX"/>
          <w:i/>
          <w:w w:val="105"/>
          <w:sz w:val="16"/>
          <w:vertAlign w:val="subscript"/>
        </w:rPr>
        <w:t>k</w:t>
      </w:r>
      <w:r>
        <w:rPr>
          <w:rFonts w:ascii="Verdana" w:hAnsi="Verdana"/>
          <w:spacing w:val="22"/>
          <w:w w:val="105"/>
          <w:position w:val="13"/>
          <w:sz w:val="16"/>
          <w:vertAlign w:val="baseline"/>
        </w:rPr>
        <w:t> </w:t>
      </w:r>
      <w:r>
        <w:rPr>
          <w:rFonts w:ascii="STIX" w:hAnsi="STIX"/>
          <w:i/>
          <w:w w:val="105"/>
          <w:sz w:val="16"/>
          <w:vertAlign w:val="baseline"/>
        </w:rPr>
        <w:t>t</w:t>
      </w:r>
      <w:r>
        <w:rPr>
          <w:rFonts w:ascii="LM Roman 10" w:hAnsi="LM Roman 10"/>
          <w:w w:val="105"/>
          <w:sz w:val="16"/>
          <w:vertAlign w:val="baseline"/>
        </w:rPr>
        <w:t>,</w:t>
      </w:r>
      <w:r>
        <w:rPr>
          <w:rFonts w:ascii="LM Roman 10" w:hAnsi="LM Roman 10"/>
          <w:spacing w:val="-24"/>
          <w:w w:val="105"/>
          <w:sz w:val="16"/>
          <w:vertAlign w:val="baseline"/>
        </w:rPr>
        <w:t> </w:t>
      </w:r>
      <w:r>
        <w:rPr>
          <w:rFonts w:ascii="STIX" w:hAnsi="STIX"/>
          <w:i/>
          <w:spacing w:val="-2"/>
          <w:w w:val="105"/>
          <w:sz w:val="16"/>
          <w:vertAlign w:val="baseline"/>
        </w:rPr>
        <w:t>v</w:t>
      </w:r>
      <w:r>
        <w:rPr>
          <w:rFonts w:ascii="STIX" w:hAnsi="STIX"/>
          <w:i/>
          <w:spacing w:val="-2"/>
          <w:w w:val="105"/>
          <w:sz w:val="16"/>
          <w:vertAlign w:val="subscript"/>
        </w:rPr>
        <w:t>dy</w:t>
      </w:r>
      <w:r>
        <w:rPr>
          <w:rFonts w:ascii="Verdana" w:hAnsi="Verdana"/>
          <w:spacing w:val="-2"/>
          <w:w w:val="105"/>
          <w:position w:val="13"/>
          <w:sz w:val="16"/>
          <w:vertAlign w:val="baseline"/>
        </w:rPr>
        <w:t>)</w:t>
      </w:r>
      <w:r>
        <w:rPr>
          <w:rFonts w:ascii="STIX" w:hAnsi="STIX"/>
          <w:spacing w:val="-2"/>
          <w:w w:val="105"/>
          <w:sz w:val="16"/>
          <w:vertAlign w:val="baseline"/>
        </w:rPr>
        <w:t>⋅</w:t>
      </w:r>
      <w:r>
        <w:rPr>
          <w:rFonts w:ascii="STIX" w:hAnsi="STIX"/>
          <w:i/>
          <w:spacing w:val="-2"/>
          <w:w w:val="105"/>
          <w:sz w:val="16"/>
          <w:vertAlign w:val="baseline"/>
        </w:rPr>
        <w:t>j</w:t>
      </w:r>
    </w:p>
    <w:p>
      <w:pPr>
        <w:pStyle w:val="BodyText"/>
        <w:spacing w:line="77" w:lineRule="exact" w:before="59"/>
        <w:ind w:left="5511"/>
      </w:pPr>
      <w:r>
        <w:rPr>
          <w:spacing w:val="-2"/>
          <w:w w:val="110"/>
        </w:rPr>
        <w:t>where:</w:t>
      </w:r>
    </w:p>
    <w:p>
      <w:pPr>
        <w:spacing w:line="697" w:lineRule="exact" w:before="0"/>
        <w:ind w:left="5511" w:right="0" w:firstLine="0"/>
        <w:jc w:val="left"/>
        <w:rPr>
          <w:rFonts w:ascii="Verdana" w:hAnsi="Verdana"/>
          <w:sz w:val="16"/>
        </w:rPr>
      </w:pPr>
      <w:r>
        <w:rPr/>
        <mc:AlternateContent>
          <mc:Choice Requires="wps">
            <w:drawing>
              <wp:anchor distT="0" distB="0" distL="0" distR="0" allowOverlap="1" layoutInCell="1" locked="0" behindDoc="1" simplePos="0" relativeHeight="487197184">
                <wp:simplePos x="0" y="0"/>
                <wp:positionH relativeFrom="page">
                  <wp:posOffset>4196156</wp:posOffset>
                </wp:positionH>
                <wp:positionV relativeFrom="paragraph">
                  <wp:posOffset>251645</wp:posOffset>
                </wp:positionV>
                <wp:extent cx="29209" cy="8763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x</w:t>
                            </w:r>
                          </w:p>
                        </w:txbxContent>
                      </wps:txbx>
                      <wps:bodyPr wrap="square" lIns="0" tIns="0" rIns="0" bIns="0" rtlCol="0">
                        <a:noAutofit/>
                      </wps:bodyPr>
                    </wps:wsp>
                  </a:graphicData>
                </a:graphic>
              </wp:anchor>
            </w:drawing>
          </mc:Choice>
          <mc:Fallback>
            <w:pict>
              <v:shape style="position:absolute;margin-left:330.406006pt;margin-top:19.814606pt;width:2.3pt;height:6.9pt;mso-position-horizontal-relative:page;mso-position-vertical-relative:paragraph;z-index:-16119296" type="#_x0000_t202" id="docshape23" filled="false" stroked="false">
                <v:textbox inset="0,0,0,0">
                  <w:txbxContent>
                    <w:p>
                      <w:pPr>
                        <w:spacing w:before="3"/>
                        <w:ind w:left="0" w:right="0" w:firstLine="0"/>
                        <w:jc w:val="left"/>
                        <w:rPr>
                          <w:rFonts w:ascii="STIX"/>
                          <w:i/>
                          <w:sz w:val="10"/>
                        </w:rPr>
                      </w:pPr>
                      <w:r>
                        <w:rPr>
                          <w:rFonts w:ascii="STIX"/>
                          <w:i/>
                          <w:spacing w:val="-10"/>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7197696">
                <wp:simplePos x="0" y="0"/>
                <wp:positionH relativeFrom="page">
                  <wp:posOffset>4403521</wp:posOffset>
                </wp:positionH>
                <wp:positionV relativeFrom="paragraph">
                  <wp:posOffset>251645</wp:posOffset>
                </wp:positionV>
                <wp:extent cx="29209" cy="8763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y</w:t>
                            </w:r>
                          </w:p>
                        </w:txbxContent>
                      </wps:txbx>
                      <wps:bodyPr wrap="square" lIns="0" tIns="0" rIns="0" bIns="0" rtlCol="0">
                        <a:noAutofit/>
                      </wps:bodyPr>
                    </wps:wsp>
                  </a:graphicData>
                </a:graphic>
              </wp:anchor>
            </w:drawing>
          </mc:Choice>
          <mc:Fallback>
            <w:pict>
              <v:shape style="position:absolute;margin-left:346.734009pt;margin-top:19.814606pt;width:2.3pt;height:6.9pt;mso-position-horizontal-relative:page;mso-position-vertical-relative:paragraph;z-index:-16118784" type="#_x0000_t202" id="docshape24" filled="false" stroked="false">
                <v:textbox inset="0,0,0,0">
                  <w:txbxContent>
                    <w:p>
                      <w:pPr>
                        <w:spacing w:before="3"/>
                        <w:ind w:left="0" w:right="0" w:firstLine="0"/>
                        <w:jc w:val="left"/>
                        <w:rPr>
                          <w:rFonts w:ascii="STIX"/>
                          <w:i/>
                          <w:sz w:val="10"/>
                        </w:rPr>
                      </w:pPr>
                      <w:r>
                        <w:rPr>
                          <w:rFonts w:ascii="STIX"/>
                          <w:i/>
                          <w:spacing w:val="-10"/>
                          <w:sz w:val="10"/>
                        </w:rPr>
                        <w:t>y</w:t>
                      </w:r>
                    </w:p>
                  </w:txbxContent>
                </v:textbox>
                <w10:wrap type="none"/>
              </v:shape>
            </w:pict>
          </mc:Fallback>
        </mc:AlternateContent>
      </w:r>
      <w:r>
        <w:rPr>
          <w:rFonts w:ascii="STIX" w:hAnsi="STIX"/>
          <w:i/>
          <w:w w:val="85"/>
          <w:position w:val="-17"/>
          <w:sz w:val="16"/>
        </w:rPr>
        <w:t>v</w:t>
      </w:r>
      <w:r>
        <w:rPr>
          <w:rFonts w:ascii="STIX" w:hAnsi="STIX"/>
          <w:i/>
          <w:spacing w:val="-1"/>
          <w:position w:val="-17"/>
          <w:sz w:val="16"/>
        </w:rPr>
        <w:t> </w:t>
      </w:r>
      <w:r>
        <w:rPr>
          <w:rFonts w:ascii="Latin Modern Math" w:hAnsi="Latin Modern Math"/>
          <w:w w:val="85"/>
          <w:position w:val="-17"/>
          <w:sz w:val="16"/>
        </w:rPr>
        <w:t>=</w:t>
      </w:r>
      <w:r>
        <w:rPr>
          <w:rFonts w:ascii="Latin Modern Math" w:hAnsi="Latin Modern Math"/>
          <w:spacing w:val="-7"/>
          <w:w w:val="85"/>
          <w:position w:val="-17"/>
          <w:sz w:val="16"/>
        </w:rPr>
        <w:t> </w:t>
      </w:r>
      <w:r>
        <w:rPr>
          <w:rFonts w:ascii="Verdana" w:hAnsi="Verdana"/>
          <w:spacing w:val="-8"/>
          <w:w w:val="34"/>
          <w:sz w:val="16"/>
        </w:rPr>
        <w:t>√</w:t>
      </w:r>
      <w:r>
        <w:rPr>
          <w:rFonts w:ascii="STIX" w:hAnsi="STIX"/>
          <w:i/>
          <w:spacing w:val="-8"/>
          <w:w w:val="34"/>
          <w:position w:val="-17"/>
          <w:sz w:val="16"/>
        </w:rPr>
        <w:t>v</w:t>
      </w:r>
      <w:r>
        <w:rPr>
          <w:rFonts w:ascii="Verdana" w:hAnsi="Verdana"/>
          <w:spacing w:val="-8"/>
          <w:w w:val="34"/>
          <w:sz w:val="16"/>
        </w:rPr>
        <w:t>̅̅̅</w:t>
      </w:r>
      <w:r>
        <w:rPr>
          <w:rFonts w:ascii="STIX" w:hAnsi="STIX"/>
          <w:spacing w:val="-8"/>
          <w:w w:val="34"/>
          <w:position w:val="-12"/>
          <w:sz w:val="10"/>
        </w:rPr>
        <w:t>2</w:t>
      </w:r>
      <w:r>
        <w:rPr>
          <w:rFonts w:ascii="Verdana" w:hAnsi="Verdana"/>
          <w:spacing w:val="-8"/>
          <w:w w:val="34"/>
          <w:sz w:val="16"/>
        </w:rPr>
        <w:t>̅̅̅</w:t>
      </w:r>
      <w:r>
        <w:rPr>
          <w:rFonts w:ascii="Latin Modern Math" w:hAnsi="Latin Modern Math"/>
          <w:spacing w:val="-8"/>
          <w:w w:val="34"/>
          <w:position w:val="-17"/>
          <w:sz w:val="16"/>
        </w:rPr>
        <w:t>+</w:t>
      </w:r>
      <w:r>
        <w:rPr>
          <w:rFonts w:ascii="Verdana" w:hAnsi="Verdana"/>
          <w:spacing w:val="-8"/>
          <w:w w:val="34"/>
          <w:sz w:val="16"/>
        </w:rPr>
        <w:t>̅̅̅̅</w:t>
      </w:r>
      <w:r>
        <w:rPr>
          <w:rFonts w:ascii="STIX" w:hAnsi="STIX"/>
          <w:i/>
          <w:spacing w:val="-8"/>
          <w:w w:val="34"/>
          <w:position w:val="-17"/>
          <w:sz w:val="16"/>
        </w:rPr>
        <w:t>v</w:t>
      </w:r>
      <w:r>
        <w:rPr>
          <w:rFonts w:ascii="Verdana" w:hAnsi="Verdana"/>
          <w:spacing w:val="-8"/>
          <w:w w:val="34"/>
          <w:sz w:val="16"/>
        </w:rPr>
        <w:t>̅̅</w:t>
      </w:r>
      <w:r>
        <w:rPr>
          <w:rFonts w:ascii="STIX" w:hAnsi="STIX"/>
          <w:spacing w:val="-8"/>
          <w:w w:val="34"/>
          <w:position w:val="-12"/>
          <w:sz w:val="10"/>
        </w:rPr>
        <w:t>2</w:t>
      </w:r>
      <w:r>
        <w:rPr>
          <w:rFonts w:ascii="Verdana" w:hAnsi="Verdana"/>
          <w:spacing w:val="-8"/>
          <w:w w:val="34"/>
          <w:sz w:val="16"/>
        </w:rPr>
        <w:t>̅̅</w:t>
      </w:r>
    </w:p>
    <w:p>
      <w:pPr>
        <w:spacing w:after="0" w:line="697" w:lineRule="exact"/>
        <w:jc w:val="left"/>
        <w:rPr>
          <w:rFonts w:ascii="Verdana" w:hAnsi="Verdana"/>
          <w:sz w:val="16"/>
        </w:rPr>
        <w:sectPr>
          <w:pgSz w:w="11910" w:h="15880"/>
          <w:pgMar w:header="655" w:footer="544" w:top="840" w:bottom="740" w:left="620" w:right="620"/>
        </w:sectPr>
      </w:pPr>
    </w:p>
    <w:p>
      <w:pPr>
        <w:pStyle w:val="BodyText"/>
        <w:rPr>
          <w:rFonts w:ascii="Verdana"/>
          <w:sz w:val="14"/>
        </w:rPr>
      </w:pPr>
    </w:p>
    <w:p>
      <w:pPr>
        <w:pStyle w:val="BodyText"/>
        <w:rPr>
          <w:rFonts w:ascii="Verdana"/>
          <w:sz w:val="14"/>
        </w:rPr>
      </w:pPr>
    </w:p>
    <w:p>
      <w:pPr>
        <w:pStyle w:val="BodyText"/>
        <w:rPr>
          <w:rFonts w:ascii="Verdana"/>
          <w:sz w:val="14"/>
        </w:rPr>
      </w:pPr>
    </w:p>
    <w:p>
      <w:pPr>
        <w:pStyle w:val="BodyText"/>
        <w:rPr>
          <w:rFonts w:ascii="Verdana"/>
          <w:sz w:val="14"/>
        </w:rPr>
      </w:pPr>
    </w:p>
    <w:p>
      <w:pPr>
        <w:pStyle w:val="BodyText"/>
        <w:rPr>
          <w:rFonts w:ascii="Verdana"/>
          <w:sz w:val="14"/>
        </w:rPr>
      </w:pPr>
    </w:p>
    <w:p>
      <w:pPr>
        <w:pStyle w:val="BodyText"/>
        <w:spacing w:before="132"/>
        <w:rPr>
          <w:rFonts w:ascii="Verdana"/>
          <w:sz w:val="14"/>
        </w:rPr>
      </w:pPr>
    </w:p>
    <w:p>
      <w:pPr>
        <w:spacing w:line="92" w:lineRule="exact" w:before="0"/>
        <w:ind w:left="1076" w:right="0" w:firstLine="0"/>
        <w:jc w:val="left"/>
        <w:rPr>
          <w:sz w:val="14"/>
        </w:rPr>
      </w:pPr>
      <w:r>
        <w:rPr>
          <w:b/>
          <w:w w:val="110"/>
          <w:sz w:val="14"/>
        </w:rPr>
        <w:t>Fig.</w:t>
      </w:r>
      <w:r>
        <w:rPr>
          <w:b/>
          <w:spacing w:val="15"/>
          <w:w w:val="110"/>
          <w:sz w:val="14"/>
        </w:rPr>
        <w:t> </w:t>
      </w:r>
      <w:r>
        <w:rPr>
          <w:b/>
          <w:w w:val="110"/>
          <w:sz w:val="14"/>
        </w:rPr>
        <w:t>3.</w:t>
      </w:r>
      <w:r>
        <w:rPr>
          <w:b/>
          <w:spacing w:val="44"/>
          <w:w w:val="110"/>
          <w:sz w:val="14"/>
        </w:rPr>
        <w:t> </w:t>
      </w:r>
      <w:r>
        <w:rPr>
          <w:w w:val="110"/>
          <w:sz w:val="14"/>
        </w:rPr>
        <w:t>Path</w:t>
      </w:r>
      <w:r>
        <w:rPr>
          <w:spacing w:val="15"/>
          <w:w w:val="110"/>
          <w:sz w:val="14"/>
        </w:rPr>
        <w:t> </w:t>
      </w:r>
      <w:r>
        <w:rPr>
          <w:w w:val="110"/>
          <w:sz w:val="14"/>
        </w:rPr>
        <w:t>Between</w:t>
      </w:r>
      <w:r>
        <w:rPr>
          <w:spacing w:val="17"/>
          <w:w w:val="110"/>
          <w:sz w:val="14"/>
        </w:rPr>
        <w:t> </w:t>
      </w:r>
      <w:r>
        <w:rPr>
          <w:w w:val="110"/>
          <w:sz w:val="14"/>
        </w:rPr>
        <w:t>Start</w:t>
      </w:r>
      <w:r>
        <w:rPr>
          <w:spacing w:val="15"/>
          <w:w w:val="110"/>
          <w:sz w:val="14"/>
        </w:rPr>
        <w:t> </w:t>
      </w:r>
      <w:r>
        <w:rPr>
          <w:w w:val="110"/>
          <w:sz w:val="14"/>
        </w:rPr>
        <w:t>and</w:t>
      </w:r>
      <w:r>
        <w:rPr>
          <w:spacing w:val="15"/>
          <w:w w:val="110"/>
          <w:sz w:val="14"/>
        </w:rPr>
        <w:t> </w:t>
      </w:r>
      <w:r>
        <w:rPr>
          <w:w w:val="110"/>
          <w:sz w:val="14"/>
        </w:rPr>
        <w:t>goal</w:t>
      </w:r>
      <w:r>
        <w:rPr>
          <w:spacing w:val="17"/>
          <w:w w:val="110"/>
          <w:sz w:val="14"/>
        </w:rPr>
        <w:t> </w:t>
      </w:r>
      <w:r>
        <w:rPr>
          <w:w w:val="110"/>
          <w:sz w:val="14"/>
        </w:rPr>
        <w:t>points</w:t>
      </w:r>
      <w:r>
        <w:rPr>
          <w:spacing w:val="15"/>
          <w:w w:val="110"/>
          <w:sz w:val="14"/>
        </w:rPr>
        <w:t> </w:t>
      </w:r>
      <w:r>
        <w:rPr>
          <w:spacing w:val="-2"/>
          <w:w w:val="110"/>
          <w:sz w:val="14"/>
        </w:rPr>
        <w:t>[</w:t>
      </w:r>
      <w:hyperlink w:history="true" w:anchor="_bookmark21">
        <w:r>
          <w:rPr>
            <w:color w:val="2196D1"/>
            <w:spacing w:val="-2"/>
            <w:w w:val="110"/>
            <w:sz w:val="14"/>
          </w:rPr>
          <w:t>11</w:t>
        </w:r>
      </w:hyperlink>
      <w:r>
        <w:rPr>
          <w:spacing w:val="-2"/>
          <w:w w:val="110"/>
          <w:sz w:val="14"/>
        </w:rPr>
        <w:t>].</w:t>
      </w:r>
    </w:p>
    <w:p>
      <w:pPr>
        <w:spacing w:line="573" w:lineRule="exact" w:before="0"/>
        <w:ind w:left="131" w:right="0" w:firstLine="0"/>
        <w:jc w:val="left"/>
        <w:rPr>
          <w:rFonts w:ascii="Latin Modern Math"/>
          <w:sz w:val="16"/>
        </w:rPr>
      </w:pPr>
      <w:r>
        <w:rPr>
          <w:rFonts w:ascii="STIX"/>
          <w:i/>
          <w:position w:val="2"/>
          <w:sz w:val="16"/>
        </w:rPr>
        <w:t>x</w:t>
      </w:r>
      <w:r>
        <w:rPr>
          <w:rFonts w:ascii="STIX"/>
          <w:i/>
          <w:sz w:val="10"/>
        </w:rPr>
        <w:t>r</w:t>
      </w:r>
      <w:r>
        <w:rPr>
          <w:rFonts w:ascii="STIX"/>
          <w:i/>
          <w:spacing w:val="-13"/>
          <w:sz w:val="10"/>
        </w:rPr>
        <w:t> </w:t>
      </w:r>
      <w:r>
        <w:rPr>
          <w:rFonts w:ascii="Latin Modern Math"/>
          <w:position w:val="2"/>
          <w:sz w:val="16"/>
        </w:rPr>
        <w:t>(</w:t>
      </w:r>
      <w:r>
        <w:rPr>
          <w:rFonts w:ascii="STIX"/>
          <w:i/>
          <w:position w:val="2"/>
          <w:sz w:val="16"/>
        </w:rPr>
        <w:t>t</w:t>
      </w:r>
      <w:r>
        <w:rPr>
          <w:rFonts w:ascii="STIX"/>
          <w:i/>
          <w:sz w:val="10"/>
        </w:rPr>
        <w:t>collision</w:t>
      </w:r>
      <w:r>
        <w:rPr>
          <w:rFonts w:ascii="STIX"/>
          <w:i/>
          <w:spacing w:val="-14"/>
          <w:sz w:val="10"/>
        </w:rPr>
        <w:t> </w:t>
      </w:r>
      <w:r>
        <w:rPr>
          <w:rFonts w:ascii="Latin Modern Math"/>
          <w:position w:val="2"/>
          <w:sz w:val="16"/>
        </w:rPr>
        <w:t>)</w:t>
      </w:r>
      <w:r>
        <w:rPr>
          <w:rFonts w:ascii="Latin Modern Math"/>
          <w:spacing w:val="-25"/>
          <w:position w:val="2"/>
          <w:sz w:val="16"/>
        </w:rPr>
        <w:t> </w:t>
      </w:r>
      <w:r>
        <w:rPr>
          <w:rFonts w:ascii="Latin Modern Math"/>
          <w:position w:val="2"/>
          <w:sz w:val="16"/>
        </w:rPr>
        <w:t>=</w:t>
      </w:r>
      <w:r>
        <w:rPr>
          <w:rFonts w:ascii="Latin Modern Math"/>
          <w:spacing w:val="-23"/>
          <w:position w:val="2"/>
          <w:sz w:val="16"/>
        </w:rPr>
        <w:t> </w:t>
      </w:r>
      <w:r>
        <w:rPr>
          <w:rFonts w:ascii="STIX"/>
          <w:i/>
          <w:position w:val="2"/>
          <w:sz w:val="16"/>
        </w:rPr>
        <w:t>x</w:t>
      </w:r>
      <w:r>
        <w:rPr>
          <w:rFonts w:ascii="STIX"/>
          <w:i/>
          <w:sz w:val="10"/>
        </w:rPr>
        <w:t>k</w:t>
      </w:r>
      <w:r>
        <w:rPr>
          <w:rFonts w:ascii="STIX"/>
          <w:i/>
          <w:spacing w:val="-13"/>
          <w:sz w:val="10"/>
        </w:rPr>
        <w:t> </w:t>
      </w:r>
      <w:r>
        <w:rPr>
          <w:rFonts w:ascii="Latin Modern Math"/>
          <w:position w:val="2"/>
          <w:sz w:val="16"/>
        </w:rPr>
        <w:t>(</w:t>
      </w:r>
      <w:r>
        <w:rPr>
          <w:rFonts w:ascii="STIX"/>
          <w:i/>
          <w:position w:val="2"/>
          <w:sz w:val="16"/>
        </w:rPr>
        <w:t>t</w:t>
      </w:r>
      <w:r>
        <w:rPr>
          <w:rFonts w:ascii="STIX"/>
          <w:i/>
          <w:sz w:val="10"/>
        </w:rPr>
        <w:t>collision</w:t>
      </w:r>
      <w:r>
        <w:rPr>
          <w:rFonts w:ascii="STIX"/>
          <w:i/>
          <w:spacing w:val="-14"/>
          <w:sz w:val="10"/>
        </w:rPr>
        <w:t> </w:t>
      </w:r>
      <w:r>
        <w:rPr>
          <w:rFonts w:ascii="Latin Modern Math"/>
          <w:spacing w:val="-10"/>
          <w:position w:val="2"/>
          <w:sz w:val="16"/>
        </w:rPr>
        <w:t>)</w:t>
      </w:r>
    </w:p>
    <w:p>
      <w:pPr>
        <w:pStyle w:val="BodyText"/>
        <w:spacing w:line="33" w:lineRule="exact"/>
        <w:ind w:left="371"/>
      </w:pPr>
      <w:r>
        <w:rPr/>
        <w:br w:type="column"/>
      </w:r>
      <w:r>
        <w:rPr>
          <w:w w:val="110"/>
        </w:rPr>
        <w:t>The</w:t>
      </w:r>
      <w:r>
        <w:rPr>
          <w:spacing w:val="-1"/>
          <w:w w:val="110"/>
        </w:rPr>
        <w:t> </w:t>
      </w:r>
      <w:r>
        <w:rPr>
          <w:w w:val="110"/>
        </w:rPr>
        <w:t>conditions for</w:t>
      </w:r>
      <w:r>
        <w:rPr>
          <w:spacing w:val="1"/>
          <w:w w:val="110"/>
        </w:rPr>
        <w:t> </w:t>
      </w:r>
      <w:r>
        <w:rPr>
          <w:w w:val="110"/>
        </w:rPr>
        <w:t>an upcoming collision are then modeled </w:t>
      </w:r>
      <w:r>
        <w:rPr>
          <w:spacing w:val="-5"/>
          <w:w w:val="110"/>
        </w:rPr>
        <w:t>as:</w:t>
      </w:r>
    </w:p>
    <w:p>
      <w:pPr>
        <w:pStyle w:val="BodyText"/>
        <w:spacing w:before="33"/>
      </w:pPr>
    </w:p>
    <w:p>
      <w:pPr>
        <w:spacing w:line="93" w:lineRule="auto" w:before="0"/>
        <w:ind w:left="131" w:right="3078" w:hanging="1"/>
        <w:jc w:val="left"/>
        <w:rPr>
          <w:rFonts w:ascii="Verdana"/>
          <w:sz w:val="16"/>
        </w:rPr>
      </w:pPr>
      <w:r>
        <w:rPr>
          <w:rFonts w:ascii="STIX"/>
          <w:i/>
          <w:position w:val="2"/>
          <w:sz w:val="16"/>
        </w:rPr>
        <w:t>x</w:t>
      </w:r>
      <w:r>
        <w:rPr>
          <w:rFonts w:ascii="STIX"/>
          <w:i/>
          <w:sz w:val="10"/>
        </w:rPr>
        <w:t>r</w:t>
      </w:r>
      <w:r>
        <w:rPr>
          <w:rFonts w:ascii="STIX"/>
          <w:i/>
          <w:spacing w:val="-11"/>
          <w:sz w:val="10"/>
        </w:rPr>
        <w:t> </w:t>
      </w:r>
      <w:r>
        <w:rPr>
          <w:rFonts w:ascii="Latin Modern Math"/>
          <w:position w:val="2"/>
          <w:sz w:val="16"/>
        </w:rPr>
        <w:t>(</w:t>
      </w:r>
      <w:r>
        <w:rPr>
          <w:rFonts w:ascii="STIX"/>
          <w:i/>
          <w:position w:val="2"/>
          <w:sz w:val="16"/>
        </w:rPr>
        <w:t>t</w:t>
      </w:r>
      <w:r>
        <w:rPr>
          <w:rFonts w:ascii="STIX"/>
          <w:i/>
          <w:sz w:val="10"/>
        </w:rPr>
        <w:t>collision</w:t>
      </w:r>
      <w:r>
        <w:rPr>
          <w:rFonts w:ascii="STIX"/>
          <w:i/>
          <w:spacing w:val="-13"/>
          <w:sz w:val="10"/>
        </w:rPr>
        <w:t> </w:t>
      </w:r>
      <w:r>
        <w:rPr>
          <w:rFonts w:ascii="LM Roman 10"/>
          <w:position w:val="2"/>
          <w:sz w:val="16"/>
        </w:rPr>
        <w:t>,</w:t>
      </w:r>
      <w:r>
        <w:rPr>
          <w:rFonts w:ascii="LM Roman 10"/>
          <w:spacing w:val="-21"/>
          <w:position w:val="2"/>
          <w:sz w:val="16"/>
        </w:rPr>
        <w:t> </w:t>
      </w:r>
      <w:r>
        <w:rPr>
          <w:rFonts w:ascii="STIX"/>
          <w:i/>
          <w:position w:val="2"/>
          <w:sz w:val="16"/>
        </w:rPr>
        <w:t>v</w:t>
      </w:r>
      <w:r>
        <w:rPr>
          <w:rFonts w:ascii="STIX"/>
          <w:i/>
          <w:sz w:val="10"/>
        </w:rPr>
        <w:t>rx</w:t>
      </w:r>
      <w:r>
        <w:rPr>
          <w:rFonts w:ascii="STIX"/>
          <w:i/>
          <w:spacing w:val="-11"/>
          <w:sz w:val="10"/>
        </w:rPr>
        <w:t> </w:t>
      </w:r>
      <w:r>
        <w:rPr>
          <w:rFonts w:ascii="Latin Modern Math"/>
          <w:position w:val="2"/>
          <w:sz w:val="16"/>
        </w:rPr>
        <w:t>)</w:t>
      </w:r>
      <w:r>
        <w:rPr>
          <w:rFonts w:ascii="Latin Modern Math"/>
          <w:spacing w:val="-21"/>
          <w:position w:val="2"/>
          <w:sz w:val="16"/>
        </w:rPr>
        <w:t> </w:t>
      </w:r>
      <w:r>
        <w:rPr>
          <w:rFonts w:ascii="Latin Modern Math"/>
          <w:position w:val="2"/>
          <w:sz w:val="16"/>
        </w:rPr>
        <w:t>=</w:t>
      </w:r>
      <w:r>
        <w:rPr>
          <w:rFonts w:ascii="Latin Modern Math"/>
          <w:spacing w:val="-21"/>
          <w:position w:val="2"/>
          <w:sz w:val="16"/>
        </w:rPr>
        <w:t> </w:t>
      </w:r>
      <w:r>
        <w:rPr>
          <w:rFonts w:ascii="STIX"/>
          <w:i/>
          <w:position w:val="2"/>
          <w:sz w:val="16"/>
        </w:rPr>
        <w:t>x</w:t>
      </w:r>
      <w:r>
        <w:rPr>
          <w:rFonts w:ascii="STIX"/>
          <w:i/>
          <w:sz w:val="10"/>
        </w:rPr>
        <w:t>k</w:t>
      </w:r>
      <w:r>
        <w:rPr>
          <w:rFonts w:ascii="STIX"/>
          <w:i/>
          <w:spacing w:val="-11"/>
          <w:sz w:val="10"/>
        </w:rPr>
        <w:t> </w:t>
      </w:r>
      <w:r>
        <w:rPr>
          <w:rFonts w:ascii="Latin Modern Math"/>
          <w:position w:val="2"/>
          <w:sz w:val="16"/>
        </w:rPr>
        <w:t>(</w:t>
      </w:r>
      <w:r>
        <w:rPr>
          <w:rFonts w:ascii="STIX"/>
          <w:i/>
          <w:position w:val="2"/>
          <w:sz w:val="16"/>
        </w:rPr>
        <w:t>t</w:t>
      </w:r>
      <w:r>
        <w:rPr>
          <w:rFonts w:ascii="STIX"/>
          <w:i/>
          <w:sz w:val="10"/>
        </w:rPr>
        <w:t>collision</w:t>
      </w:r>
      <w:r>
        <w:rPr>
          <w:rFonts w:ascii="STIX"/>
          <w:i/>
          <w:spacing w:val="-14"/>
          <w:sz w:val="10"/>
        </w:rPr>
        <w:t> </w:t>
      </w:r>
      <w:r>
        <w:rPr>
          <w:rFonts w:ascii="LM Roman 10"/>
          <w:position w:val="2"/>
          <w:sz w:val="16"/>
        </w:rPr>
        <w:t>,</w:t>
      </w:r>
      <w:r>
        <w:rPr>
          <w:rFonts w:ascii="LM Roman 10"/>
          <w:spacing w:val="-20"/>
          <w:position w:val="2"/>
          <w:sz w:val="16"/>
        </w:rPr>
        <w:t> </w:t>
      </w:r>
      <w:r>
        <w:rPr>
          <w:rFonts w:ascii="STIX"/>
          <w:i/>
          <w:position w:val="2"/>
          <w:sz w:val="16"/>
        </w:rPr>
        <w:t>v</w:t>
      </w:r>
      <w:r>
        <w:rPr>
          <w:rFonts w:ascii="STIX"/>
          <w:i/>
          <w:sz w:val="10"/>
        </w:rPr>
        <w:t>dx</w:t>
      </w:r>
      <w:r>
        <w:rPr>
          <w:rFonts w:ascii="STIX"/>
          <w:i/>
          <w:spacing w:val="-14"/>
          <w:sz w:val="10"/>
        </w:rPr>
        <w:t> </w:t>
      </w:r>
      <w:r>
        <w:rPr>
          <w:rFonts w:ascii="Latin Modern Math"/>
          <w:position w:val="2"/>
          <w:sz w:val="16"/>
        </w:rPr>
        <w:t>) </w:t>
      </w:r>
      <w:r>
        <w:rPr>
          <w:rFonts w:ascii="STIX"/>
          <w:i/>
          <w:position w:val="2"/>
          <w:sz w:val="16"/>
        </w:rPr>
        <w:t>y</w:t>
      </w:r>
      <w:r>
        <w:rPr>
          <w:rFonts w:ascii="STIX"/>
          <w:i/>
          <w:sz w:val="10"/>
        </w:rPr>
        <w:t>r</w:t>
      </w:r>
      <w:r>
        <w:rPr>
          <w:rFonts w:ascii="Verdana"/>
          <w:spacing w:val="30"/>
          <w:position w:val="15"/>
          <w:sz w:val="16"/>
        </w:rPr>
        <w:t> </w:t>
      </w:r>
      <w:r>
        <w:rPr>
          <w:rFonts w:ascii="STIX"/>
          <w:i/>
          <w:position w:val="2"/>
          <w:sz w:val="16"/>
        </w:rPr>
        <w:t>t</w:t>
      </w:r>
      <w:r>
        <w:rPr>
          <w:rFonts w:ascii="STIX"/>
          <w:i/>
          <w:sz w:val="10"/>
        </w:rPr>
        <w:t>collision</w:t>
      </w:r>
      <w:r>
        <w:rPr>
          <w:rFonts w:ascii="STIX"/>
          <w:i/>
          <w:spacing w:val="-14"/>
          <w:sz w:val="10"/>
        </w:rPr>
        <w:t> </w:t>
      </w:r>
      <w:r>
        <w:rPr>
          <w:rFonts w:ascii="LM Roman 10"/>
          <w:position w:val="2"/>
          <w:sz w:val="16"/>
        </w:rPr>
        <w:t>,</w:t>
      </w:r>
      <w:r>
        <w:rPr>
          <w:rFonts w:ascii="LM Roman 10"/>
          <w:spacing w:val="-27"/>
          <w:position w:val="2"/>
          <w:sz w:val="16"/>
        </w:rPr>
        <w:t> </w:t>
      </w:r>
      <w:r>
        <w:rPr>
          <w:rFonts w:ascii="STIX"/>
          <w:i/>
          <w:position w:val="2"/>
          <w:sz w:val="16"/>
        </w:rPr>
        <w:t>v</w:t>
      </w:r>
      <w:r>
        <w:rPr>
          <w:rFonts w:ascii="STIX"/>
          <w:i/>
          <w:sz w:val="10"/>
        </w:rPr>
        <w:t>ry</w:t>
      </w:r>
      <w:r>
        <w:rPr>
          <w:rFonts w:ascii="STIX"/>
          <w:i/>
          <w:spacing w:val="-15"/>
          <w:sz w:val="10"/>
        </w:rPr>
        <w:t> </w:t>
      </w:r>
      <w:r>
        <w:rPr>
          <w:rFonts w:ascii="Verdana"/>
          <w:position w:val="15"/>
          <w:sz w:val="16"/>
        </w:rPr>
        <w:t>)</w:t>
      </w:r>
      <w:r>
        <w:rPr>
          <w:rFonts w:ascii="Verdana"/>
          <w:spacing w:val="-29"/>
          <w:position w:val="15"/>
          <w:sz w:val="16"/>
        </w:rPr>
        <w:t> </w:t>
      </w:r>
      <w:r>
        <w:rPr>
          <w:rFonts w:ascii="Latin Modern Math"/>
          <w:position w:val="2"/>
          <w:sz w:val="16"/>
        </w:rPr>
        <w:t>=</w:t>
      </w:r>
      <w:r>
        <w:rPr>
          <w:rFonts w:ascii="Latin Modern Math"/>
          <w:spacing w:val="-26"/>
          <w:position w:val="2"/>
          <w:sz w:val="16"/>
        </w:rPr>
        <w:t> </w:t>
      </w:r>
      <w:r>
        <w:rPr>
          <w:rFonts w:ascii="STIX"/>
          <w:i/>
          <w:position w:val="2"/>
          <w:sz w:val="16"/>
        </w:rPr>
        <w:t>y</w:t>
      </w:r>
      <w:r>
        <w:rPr>
          <w:rFonts w:ascii="STIX"/>
          <w:i/>
          <w:sz w:val="10"/>
        </w:rPr>
        <w:t>k</w:t>
      </w:r>
      <w:r>
        <w:rPr>
          <w:rFonts w:ascii="Verdana"/>
          <w:spacing w:val="31"/>
          <w:position w:val="15"/>
          <w:sz w:val="16"/>
        </w:rPr>
        <w:t> </w:t>
      </w:r>
      <w:r>
        <w:rPr>
          <w:rFonts w:ascii="STIX"/>
          <w:i/>
          <w:position w:val="2"/>
          <w:sz w:val="16"/>
        </w:rPr>
        <w:t>t</w:t>
      </w:r>
      <w:r>
        <w:rPr>
          <w:rFonts w:ascii="STIX"/>
          <w:i/>
          <w:sz w:val="10"/>
        </w:rPr>
        <w:t>collision</w:t>
      </w:r>
      <w:r>
        <w:rPr>
          <w:rFonts w:ascii="STIX"/>
          <w:i/>
          <w:spacing w:val="-15"/>
          <w:sz w:val="10"/>
        </w:rPr>
        <w:t> </w:t>
      </w:r>
      <w:r>
        <w:rPr>
          <w:rFonts w:ascii="LM Roman 10"/>
          <w:position w:val="2"/>
          <w:sz w:val="16"/>
        </w:rPr>
        <w:t>,</w:t>
      </w:r>
      <w:r>
        <w:rPr>
          <w:rFonts w:ascii="LM Roman 10"/>
          <w:spacing w:val="-27"/>
          <w:position w:val="2"/>
          <w:sz w:val="16"/>
        </w:rPr>
        <w:t> </w:t>
      </w:r>
      <w:r>
        <w:rPr>
          <w:rFonts w:ascii="STIX"/>
          <w:i/>
          <w:position w:val="2"/>
          <w:sz w:val="16"/>
        </w:rPr>
        <w:t>v</w:t>
      </w:r>
      <w:r>
        <w:rPr>
          <w:rFonts w:ascii="STIX"/>
          <w:i/>
          <w:sz w:val="10"/>
        </w:rPr>
        <w:t>dy</w:t>
      </w:r>
      <w:r>
        <w:rPr>
          <w:rFonts w:ascii="STIX"/>
          <w:i/>
          <w:spacing w:val="-15"/>
          <w:sz w:val="10"/>
        </w:rPr>
        <w:t> </w:t>
      </w:r>
      <w:r>
        <w:rPr>
          <w:rFonts w:ascii="Verdana"/>
          <w:spacing w:val="-10"/>
          <w:position w:val="15"/>
          <w:sz w:val="16"/>
        </w:rPr>
        <w:t>)</w:t>
      </w:r>
    </w:p>
    <w:p>
      <w:pPr>
        <w:pStyle w:val="BodyText"/>
        <w:spacing w:line="243" w:lineRule="exact"/>
        <w:ind w:left="371"/>
        <w:rPr>
          <w:rFonts w:ascii="Latin Modern Math" w:hAnsi="Latin Modern Math"/>
          <w:sz w:val="8"/>
        </w:rPr>
      </w:pPr>
      <w:r>
        <w:rPr/>
        <mc:AlternateContent>
          <mc:Choice Requires="wps">
            <w:drawing>
              <wp:anchor distT="0" distB="0" distL="0" distR="0" allowOverlap="1" layoutInCell="1" locked="0" behindDoc="0" simplePos="0" relativeHeight="15737856">
                <wp:simplePos x="0" y="0"/>
                <wp:positionH relativeFrom="page">
                  <wp:posOffset>7050240</wp:posOffset>
                </wp:positionH>
                <wp:positionV relativeFrom="paragraph">
                  <wp:posOffset>50391</wp:posOffset>
                </wp:positionV>
                <wp:extent cx="26034" cy="9017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6034" cy="90170"/>
                        </a:xfrm>
                        <a:prstGeom prst="rect">
                          <a:avLst/>
                        </a:prstGeom>
                      </wps:spPr>
                      <wps:txbx>
                        <w:txbxContent>
                          <w:p>
                            <w:pPr>
                              <w:spacing w:before="3"/>
                              <w:ind w:left="0" w:right="0" w:firstLine="0"/>
                              <w:jc w:val="left"/>
                              <w:rPr>
                                <w:rFonts w:ascii="STIX"/>
                                <w:b/>
                                <w:i/>
                                <w:sz w:val="10"/>
                              </w:rPr>
                            </w:pPr>
                            <w:r>
                              <w:rPr>
                                <w:rFonts w:ascii="STIX"/>
                                <w:b/>
                                <w:i/>
                                <w:spacing w:val="-10"/>
                                <w:w w:val="105"/>
                                <w:sz w:val="10"/>
                              </w:rPr>
                              <w:t>r</w:t>
                            </w:r>
                          </w:p>
                        </w:txbxContent>
                      </wps:txbx>
                      <wps:bodyPr wrap="square" lIns="0" tIns="0" rIns="0" bIns="0" rtlCol="0">
                        <a:noAutofit/>
                      </wps:bodyPr>
                    </wps:wsp>
                  </a:graphicData>
                </a:graphic>
              </wp:anchor>
            </w:drawing>
          </mc:Choice>
          <mc:Fallback>
            <w:pict>
              <v:shape style="position:absolute;margin-left:555.137024pt;margin-top:3.967818pt;width:2.050pt;height:7.1pt;mso-position-horizontal-relative:page;mso-position-vertical-relative:paragraph;z-index:15737856" type="#_x0000_t202" id="docshape25" filled="false" stroked="false">
                <v:textbox inset="0,0,0,0">
                  <w:txbxContent>
                    <w:p>
                      <w:pPr>
                        <w:spacing w:before="3"/>
                        <w:ind w:left="0" w:right="0" w:firstLine="0"/>
                        <w:jc w:val="left"/>
                        <w:rPr>
                          <w:rFonts w:ascii="STIX"/>
                          <w:b/>
                          <w:i/>
                          <w:sz w:val="10"/>
                        </w:rPr>
                      </w:pPr>
                      <w:r>
                        <w:rPr>
                          <w:rFonts w:ascii="STIX"/>
                          <w:b/>
                          <w:i/>
                          <w:spacing w:val="-10"/>
                          <w:w w:val="105"/>
                          <w:sz w:val="10"/>
                        </w:rPr>
                        <w:t>r</w:t>
                      </w:r>
                    </w:p>
                  </w:txbxContent>
                </v:textbox>
                <w10:wrap type="none"/>
              </v:shape>
            </w:pict>
          </mc:Fallback>
        </mc:AlternateContent>
      </w:r>
      <w:r>
        <w:rPr>
          <w:w w:val="105"/>
        </w:rPr>
        <w:t>To</w:t>
      </w:r>
      <w:r>
        <w:rPr>
          <w:spacing w:val="12"/>
          <w:w w:val="105"/>
        </w:rPr>
        <w:t> </w:t>
      </w:r>
      <w:r>
        <w:rPr>
          <w:w w:val="105"/>
        </w:rPr>
        <w:t>avoid</w:t>
      </w:r>
      <w:r>
        <w:rPr>
          <w:spacing w:val="13"/>
          <w:w w:val="105"/>
        </w:rPr>
        <w:t> </w:t>
      </w:r>
      <w:r>
        <w:rPr>
          <w:w w:val="105"/>
        </w:rPr>
        <w:t>the</w:t>
      </w:r>
      <w:r>
        <w:rPr>
          <w:spacing w:val="12"/>
          <w:w w:val="105"/>
        </w:rPr>
        <w:t> </w:t>
      </w:r>
      <w:r>
        <w:rPr>
          <w:w w:val="105"/>
        </w:rPr>
        <w:t>collision,</w:t>
      </w:r>
      <w:r>
        <w:rPr>
          <w:spacing w:val="11"/>
          <w:w w:val="105"/>
        </w:rPr>
        <w:t> </w:t>
      </w:r>
      <w:r>
        <w:rPr>
          <w:w w:val="105"/>
        </w:rPr>
        <w:t>the</w:t>
      </w:r>
      <w:r>
        <w:rPr>
          <w:spacing w:val="12"/>
          <w:w w:val="105"/>
        </w:rPr>
        <w:t> </w:t>
      </w:r>
      <w:r>
        <w:rPr>
          <w:w w:val="105"/>
        </w:rPr>
        <w:t>Local</w:t>
      </w:r>
      <w:r>
        <w:rPr>
          <w:spacing w:val="14"/>
          <w:w w:val="105"/>
        </w:rPr>
        <w:t> </w:t>
      </w:r>
      <w:r>
        <w:rPr>
          <w:w w:val="105"/>
        </w:rPr>
        <w:t>Field</w:t>
      </w:r>
      <w:r>
        <w:rPr>
          <w:spacing w:val="12"/>
          <w:w w:val="105"/>
        </w:rPr>
        <w:t> </w:t>
      </w:r>
      <w:r>
        <w:rPr>
          <w:w w:val="105"/>
        </w:rPr>
        <w:t>Planner</w:t>
      </w:r>
      <w:r>
        <w:rPr>
          <w:spacing w:val="12"/>
          <w:w w:val="105"/>
        </w:rPr>
        <w:t> </w:t>
      </w:r>
      <w:r>
        <w:rPr>
          <w:w w:val="105"/>
        </w:rPr>
        <w:t>would</w:t>
      </w:r>
      <w:r>
        <w:rPr>
          <w:spacing w:val="12"/>
          <w:w w:val="105"/>
        </w:rPr>
        <w:t> </w:t>
      </w:r>
      <w:r>
        <w:rPr>
          <w:w w:val="105"/>
        </w:rPr>
        <w:t>change</w:t>
      </w:r>
      <w:r>
        <w:rPr>
          <w:spacing w:val="14"/>
          <w:w w:val="105"/>
        </w:rPr>
        <w:t> </w:t>
      </w:r>
      <w:r>
        <w:rPr>
          <w:rFonts w:ascii="STIX" w:hAnsi="STIX"/>
          <w:b/>
          <w:i/>
          <w:w w:val="105"/>
        </w:rPr>
        <w:t>v</w:t>
      </w:r>
      <w:r>
        <w:rPr>
          <w:rFonts w:ascii="STIX" w:hAnsi="STIX"/>
          <w:b/>
          <w:i/>
          <w:w w:val="105"/>
          <w:vertAlign w:val="subscript"/>
        </w:rPr>
        <w:t>r</w:t>
      </w:r>
      <w:r>
        <w:rPr>
          <w:rFonts w:ascii="STIX" w:hAnsi="STIX"/>
          <w:b/>
          <w:i/>
          <w:spacing w:val="24"/>
          <w:w w:val="105"/>
          <w:vertAlign w:val="baseline"/>
        </w:rPr>
        <w:t> </w:t>
      </w:r>
      <w:r>
        <w:rPr>
          <w:w w:val="105"/>
          <w:vertAlign w:val="baseline"/>
        </w:rPr>
        <w:t>to</w:t>
      </w:r>
      <w:r>
        <w:rPr>
          <w:spacing w:val="14"/>
          <w:w w:val="105"/>
          <w:vertAlign w:val="baseline"/>
        </w:rPr>
        <w:t> </w:t>
      </w:r>
      <w:r>
        <w:rPr>
          <w:rFonts w:ascii="STIX" w:hAnsi="STIX"/>
          <w:b/>
          <w:i/>
          <w:spacing w:val="-5"/>
          <w:w w:val="105"/>
          <w:vertAlign w:val="baseline"/>
        </w:rPr>
        <w:t>v</w:t>
      </w:r>
      <w:r>
        <w:rPr>
          <w:rFonts w:ascii="Latin Modern Math" w:hAnsi="Latin Modern Math"/>
          <w:spacing w:val="-5"/>
          <w:w w:val="105"/>
          <w:position w:val="10"/>
          <w:sz w:val="8"/>
          <w:vertAlign w:val="baseline"/>
        </w:rPr>
        <w:t>′</w:t>
      </w:r>
    </w:p>
    <w:p>
      <w:pPr>
        <w:pStyle w:val="BodyText"/>
        <w:spacing w:line="144" w:lineRule="exact"/>
        <w:ind w:left="131"/>
      </w:pPr>
      <w:r>
        <w:rPr>
          <w:w w:val="110"/>
        </w:rPr>
        <w:t>within</w:t>
      </w:r>
      <w:r>
        <w:rPr>
          <w:spacing w:val="-4"/>
          <w:w w:val="110"/>
        </w:rPr>
        <w:t> </w:t>
      </w:r>
      <w:r>
        <w:rPr>
          <w:w w:val="110"/>
        </w:rPr>
        <w:t>a</w:t>
      </w:r>
      <w:r>
        <w:rPr>
          <w:spacing w:val="-4"/>
          <w:w w:val="110"/>
        </w:rPr>
        <w:t> </w:t>
      </w:r>
      <w:r>
        <w:rPr>
          <w:w w:val="110"/>
        </w:rPr>
        <w:t>certain</w:t>
      </w:r>
      <w:r>
        <w:rPr>
          <w:spacing w:val="-3"/>
          <w:w w:val="110"/>
        </w:rPr>
        <w:t> </w:t>
      </w:r>
      <w:r>
        <w:rPr>
          <w:w w:val="110"/>
        </w:rPr>
        <w:t>range</w:t>
      </w:r>
      <w:r>
        <w:rPr>
          <w:spacing w:val="-5"/>
          <w:w w:val="110"/>
        </w:rPr>
        <w:t> </w:t>
      </w:r>
      <w:r>
        <w:rPr>
          <w:w w:val="110"/>
        </w:rPr>
        <w:t>of</w:t>
      </w:r>
      <w:r>
        <w:rPr>
          <w:spacing w:val="-4"/>
          <w:w w:val="110"/>
        </w:rPr>
        <w:t> </w:t>
      </w:r>
      <w:r>
        <w:rPr>
          <w:w w:val="110"/>
        </w:rPr>
        <w:t>possible</w:t>
      </w:r>
      <w:r>
        <w:rPr>
          <w:spacing w:val="-5"/>
          <w:w w:val="110"/>
        </w:rPr>
        <w:t> </w:t>
      </w:r>
      <w:r>
        <w:rPr>
          <w:w w:val="110"/>
        </w:rPr>
        <w:t>robot</w:t>
      </w:r>
      <w:r>
        <w:rPr>
          <w:spacing w:val="-3"/>
          <w:w w:val="110"/>
        </w:rPr>
        <w:t> </w:t>
      </w:r>
      <w:r>
        <w:rPr>
          <w:w w:val="110"/>
        </w:rPr>
        <w:t>velocities</w:t>
      </w:r>
      <w:r>
        <w:rPr>
          <w:spacing w:val="-3"/>
          <w:w w:val="110"/>
        </w:rPr>
        <w:t> </w:t>
      </w:r>
      <w:r>
        <w:rPr>
          <w:w w:val="110"/>
        </w:rPr>
        <w:t>and</w:t>
      </w:r>
      <w:r>
        <w:rPr>
          <w:spacing w:val="-3"/>
          <w:w w:val="110"/>
        </w:rPr>
        <w:t> </w:t>
      </w:r>
      <w:r>
        <w:rPr>
          <w:w w:val="110"/>
        </w:rPr>
        <w:t>without</w:t>
      </w:r>
      <w:r>
        <w:rPr>
          <w:spacing w:val="-5"/>
          <w:w w:val="110"/>
        </w:rPr>
        <w:t> </w:t>
      </w:r>
      <w:r>
        <w:rPr>
          <w:spacing w:val="-2"/>
          <w:w w:val="110"/>
        </w:rPr>
        <w:t>changing</w:t>
      </w:r>
    </w:p>
    <w:p>
      <w:pPr>
        <w:pStyle w:val="BodyText"/>
        <w:spacing w:before="25"/>
        <w:ind w:left="131"/>
      </w:pPr>
      <w:r>
        <w:rPr>
          <w:w w:val="110"/>
        </w:rPr>
        <w:t>the</w:t>
      </w:r>
      <w:r>
        <w:rPr>
          <w:spacing w:val="7"/>
          <w:w w:val="110"/>
        </w:rPr>
        <w:t> </w:t>
      </w:r>
      <w:r>
        <w:rPr>
          <w:w w:val="110"/>
        </w:rPr>
        <w:t>direction</w:t>
      </w:r>
      <w:r>
        <w:rPr>
          <w:spacing w:val="6"/>
          <w:w w:val="110"/>
        </w:rPr>
        <w:t> </w:t>
      </w:r>
      <w:r>
        <w:rPr>
          <w:w w:val="110"/>
        </w:rPr>
        <w:t>of</w:t>
      </w:r>
      <w:r>
        <w:rPr>
          <w:spacing w:val="6"/>
          <w:w w:val="110"/>
        </w:rPr>
        <w:t> </w:t>
      </w:r>
      <w:r>
        <w:rPr>
          <w:w w:val="110"/>
        </w:rPr>
        <w:t>robot</w:t>
      </w:r>
      <w:r>
        <w:rPr>
          <w:spacing w:val="6"/>
          <w:w w:val="110"/>
        </w:rPr>
        <w:t> </w:t>
      </w:r>
      <w:r>
        <w:rPr>
          <w:spacing w:val="-2"/>
          <w:w w:val="110"/>
        </w:rPr>
        <w:t>motion</w:t>
      </w:r>
    </w:p>
    <w:p>
      <w:pPr>
        <w:spacing w:after="0"/>
        <w:sectPr>
          <w:type w:val="continuous"/>
          <w:pgSz w:w="11910" w:h="15880"/>
          <w:pgMar w:header="655" w:footer="544" w:top="620" w:bottom="280" w:left="620" w:right="620"/>
          <w:cols w:num="2" w:equalWidth="0">
            <w:col w:w="5169" w:space="211"/>
            <w:col w:w="5290"/>
          </w:cols>
        </w:sectPr>
      </w:pPr>
    </w:p>
    <w:p>
      <w:pPr>
        <w:tabs>
          <w:tab w:pos="2388" w:val="left" w:leader="none"/>
          <w:tab w:pos="2852" w:val="left" w:leader="none"/>
        </w:tabs>
        <w:spacing w:line="83" w:lineRule="exact" w:before="0"/>
        <w:ind w:left="1627" w:right="0" w:firstLine="0"/>
        <w:jc w:val="center"/>
        <w:rPr>
          <w:rFonts w:ascii="Latin Modern Math" w:hAnsi="Latin Modern Math"/>
          <w:sz w:val="16"/>
        </w:rPr>
      </w:pPr>
      <w:r>
        <w:rPr>
          <w:rFonts w:ascii="STIX" w:hAnsi="STIX"/>
          <w:i/>
          <w:sz w:val="16"/>
        </w:rPr>
        <w:t>v</w:t>
      </w:r>
      <w:r>
        <w:rPr>
          <w:rFonts w:ascii="Latin Modern Math" w:hAnsi="Latin Modern Math"/>
          <w:position w:val="10"/>
          <w:sz w:val="8"/>
        </w:rPr>
        <w:t>′</w:t>
      </w:r>
      <w:r>
        <w:rPr>
          <w:rFonts w:ascii="Latin Modern Math" w:hAnsi="Latin Modern Math"/>
          <w:spacing w:val="43"/>
          <w:position w:val="10"/>
          <w:sz w:val="8"/>
        </w:rPr>
        <w:t> </w:t>
      </w:r>
      <w:r>
        <w:rPr>
          <w:rFonts w:ascii="Latin Modern Math" w:hAnsi="Latin Modern Math"/>
          <w:sz w:val="16"/>
        </w:rPr>
        <w:t>∈</w:t>
      </w:r>
      <w:r>
        <w:rPr>
          <w:rFonts w:ascii="Latin Modern Math" w:hAnsi="Latin Modern Math"/>
          <w:spacing w:val="-13"/>
          <w:sz w:val="16"/>
        </w:rPr>
        <w:t> </w:t>
      </w:r>
      <w:r>
        <w:rPr>
          <w:rFonts w:ascii="Latin Modern Math" w:hAnsi="Latin Modern Math"/>
          <w:spacing w:val="-5"/>
          <w:sz w:val="16"/>
        </w:rPr>
        <w:t>[</w:t>
      </w:r>
      <w:r>
        <w:rPr>
          <w:rFonts w:ascii="STIX" w:hAnsi="STIX"/>
          <w:i/>
          <w:spacing w:val="-5"/>
          <w:sz w:val="16"/>
        </w:rPr>
        <w:t>v</w:t>
      </w:r>
      <w:r>
        <w:rPr>
          <w:rFonts w:ascii="STIX" w:hAnsi="STIX"/>
          <w:i/>
          <w:sz w:val="16"/>
        </w:rPr>
        <w:tab/>
      </w:r>
      <w:r>
        <w:rPr>
          <w:rFonts w:ascii="Arial" w:hAnsi="Arial"/>
          <w:sz w:val="16"/>
        </w:rPr>
        <w:t>:</w:t>
      </w:r>
      <w:r>
        <w:rPr>
          <w:rFonts w:ascii="Arial" w:hAnsi="Arial"/>
          <w:spacing w:val="-3"/>
          <w:sz w:val="16"/>
        </w:rPr>
        <w:t> </w:t>
      </w:r>
      <w:r>
        <w:rPr>
          <w:rFonts w:ascii="STIX" w:hAnsi="STIX"/>
          <w:i/>
          <w:spacing w:val="-10"/>
          <w:sz w:val="16"/>
        </w:rPr>
        <w:t>v</w:t>
      </w:r>
      <w:r>
        <w:rPr>
          <w:rFonts w:ascii="STIX" w:hAnsi="STIX"/>
          <w:i/>
          <w:sz w:val="16"/>
        </w:rPr>
        <w:tab/>
      </w:r>
      <w:r>
        <w:rPr>
          <w:rFonts w:ascii="Latin Modern Math" w:hAnsi="Latin Modern Math"/>
          <w:spacing w:val="-10"/>
          <w:sz w:val="16"/>
        </w:rPr>
        <w:t>]</w:t>
      </w:r>
    </w:p>
    <w:p>
      <w:pPr>
        <w:spacing w:after="0" w:line="83" w:lineRule="exact"/>
        <w:jc w:val="center"/>
        <w:rPr>
          <w:rFonts w:ascii="Latin Modern Math" w:hAnsi="Latin Modern Math"/>
          <w:sz w:val="16"/>
        </w:rPr>
        <w:sectPr>
          <w:type w:val="continuous"/>
          <w:pgSz w:w="11910" w:h="15880"/>
          <w:pgMar w:header="655" w:footer="544" w:top="620" w:bottom="280" w:left="620" w:right="620"/>
        </w:sectPr>
      </w:pPr>
    </w:p>
    <w:p>
      <w:pPr>
        <w:spacing w:line="153" w:lineRule="exact" w:before="0"/>
        <w:ind w:left="131" w:right="0" w:firstLine="0"/>
        <w:jc w:val="left"/>
        <w:rPr>
          <w:rFonts w:ascii="STIX"/>
          <w:i/>
          <w:sz w:val="16"/>
        </w:rPr>
      </w:pPr>
      <w:r>
        <w:rPr>
          <w:rFonts w:ascii="STIX"/>
          <w:i/>
          <w:sz w:val="16"/>
        </w:rPr>
        <w:t>y</w:t>
      </w:r>
      <w:r>
        <w:rPr>
          <w:rFonts w:ascii="STIX"/>
          <w:i/>
          <w:spacing w:val="11"/>
          <w:sz w:val="16"/>
        </w:rPr>
        <w:t> </w:t>
      </w:r>
      <w:r>
        <w:rPr>
          <w:rFonts w:ascii="Latin Modern Math"/>
          <w:spacing w:val="-5"/>
          <w:sz w:val="16"/>
        </w:rPr>
        <w:t>(</w:t>
      </w:r>
      <w:r>
        <w:rPr>
          <w:rFonts w:ascii="STIX"/>
          <w:i/>
          <w:spacing w:val="-5"/>
          <w:sz w:val="16"/>
        </w:rPr>
        <w:t>t</w:t>
      </w:r>
    </w:p>
    <w:p>
      <w:pPr>
        <w:tabs>
          <w:tab w:pos="969" w:val="left" w:leader="none"/>
        </w:tabs>
        <w:spacing w:line="153" w:lineRule="exact" w:before="0"/>
        <w:ind w:left="131" w:right="0" w:firstLine="0"/>
        <w:jc w:val="left"/>
        <w:rPr>
          <w:rFonts w:ascii="Latin Modern Math"/>
          <w:sz w:val="16"/>
        </w:rPr>
      </w:pPr>
      <w:r>
        <w:rPr/>
        <w:br w:type="column"/>
      </w:r>
      <w:r>
        <w:rPr>
          <w:rFonts w:ascii="Latin Modern Math"/>
          <w:sz w:val="16"/>
        </w:rPr>
        <w:t>)</w:t>
      </w:r>
      <w:r>
        <w:rPr>
          <w:rFonts w:ascii="Latin Modern Math"/>
          <w:spacing w:val="-28"/>
          <w:sz w:val="16"/>
        </w:rPr>
        <w:t> </w:t>
      </w:r>
      <w:r>
        <w:rPr>
          <w:rFonts w:ascii="Latin Modern Math"/>
          <w:sz w:val="16"/>
        </w:rPr>
        <w:t>=</w:t>
      </w:r>
      <w:r>
        <w:rPr>
          <w:rFonts w:ascii="Latin Modern Math"/>
          <w:spacing w:val="-27"/>
          <w:sz w:val="16"/>
        </w:rPr>
        <w:t> </w:t>
      </w:r>
      <w:r>
        <w:rPr>
          <w:rFonts w:ascii="STIX"/>
          <w:i/>
          <w:sz w:val="16"/>
        </w:rPr>
        <w:t>y</w:t>
      </w:r>
      <w:r>
        <w:rPr>
          <w:rFonts w:ascii="STIX"/>
          <w:i/>
          <w:spacing w:val="12"/>
          <w:sz w:val="16"/>
        </w:rPr>
        <w:t> </w:t>
      </w:r>
      <w:r>
        <w:rPr>
          <w:rFonts w:ascii="Latin Modern Math"/>
          <w:spacing w:val="-5"/>
          <w:sz w:val="16"/>
        </w:rPr>
        <w:t>(</w:t>
      </w:r>
      <w:r>
        <w:rPr>
          <w:rFonts w:ascii="STIX"/>
          <w:i/>
          <w:spacing w:val="-5"/>
          <w:sz w:val="16"/>
        </w:rPr>
        <w:t>t</w:t>
      </w:r>
      <w:r>
        <w:rPr>
          <w:rFonts w:ascii="STIX"/>
          <w:i/>
          <w:sz w:val="16"/>
        </w:rPr>
        <w:tab/>
      </w:r>
      <w:r>
        <w:rPr>
          <w:rFonts w:ascii="Latin Modern Math"/>
          <w:spacing w:val="-10"/>
          <w:sz w:val="16"/>
        </w:rPr>
        <w:t>)</w:t>
      </w:r>
    </w:p>
    <w:p>
      <w:pPr>
        <w:tabs>
          <w:tab w:pos="489" w:val="left" w:leader="none"/>
          <w:tab w:pos="980" w:val="left" w:leader="none"/>
        </w:tabs>
        <w:spacing w:line="153" w:lineRule="exact" w:before="0"/>
        <w:ind w:left="131" w:right="0" w:firstLine="0"/>
        <w:jc w:val="left"/>
        <w:rPr>
          <w:rFonts w:ascii="STIX" w:hAnsi="STIX"/>
          <w:i/>
          <w:sz w:val="10"/>
        </w:rPr>
      </w:pPr>
      <w:r>
        <w:rPr/>
        <w:br w:type="column"/>
      </w:r>
      <w:r>
        <w:rPr>
          <w:rFonts w:ascii="STIX" w:hAnsi="STIX"/>
          <w:i/>
          <w:spacing w:val="-10"/>
          <w:position w:val="-1"/>
          <w:sz w:val="10"/>
        </w:rPr>
        <w:t>r</w:t>
      </w:r>
      <w:r>
        <w:rPr>
          <w:rFonts w:ascii="STIX" w:hAnsi="STIX"/>
          <w:i/>
          <w:position w:val="-1"/>
          <w:sz w:val="10"/>
        </w:rPr>
        <w:tab/>
      </w:r>
      <w:r>
        <w:rPr>
          <w:rFonts w:ascii="STIX" w:hAnsi="STIX"/>
          <w:i/>
          <w:w w:val="85"/>
          <w:sz w:val="10"/>
        </w:rPr>
        <w:t>r</w:t>
      </w:r>
      <w:r>
        <w:rPr>
          <w:rFonts w:ascii="Latin Modern Math" w:hAnsi="Latin Modern Math"/>
          <w:w w:val="85"/>
          <w:sz w:val="10"/>
        </w:rPr>
        <w:t>—</w:t>
      </w:r>
      <w:r>
        <w:rPr>
          <w:rFonts w:ascii="STIX" w:hAnsi="STIX"/>
          <w:i/>
          <w:spacing w:val="-5"/>
          <w:w w:val="95"/>
          <w:sz w:val="10"/>
        </w:rPr>
        <w:t>min</w:t>
      </w:r>
      <w:r>
        <w:rPr>
          <w:rFonts w:ascii="STIX" w:hAnsi="STIX"/>
          <w:i/>
          <w:sz w:val="10"/>
        </w:rPr>
        <w:tab/>
      </w:r>
      <w:r>
        <w:rPr>
          <w:rFonts w:ascii="STIX" w:hAnsi="STIX"/>
          <w:i/>
          <w:w w:val="85"/>
          <w:sz w:val="10"/>
        </w:rPr>
        <w:t>r</w:t>
      </w:r>
      <w:r>
        <w:rPr>
          <w:rFonts w:ascii="Latin Modern Math" w:hAnsi="Latin Modern Math"/>
          <w:w w:val="85"/>
          <w:sz w:val="10"/>
        </w:rPr>
        <w:t>—</w:t>
      </w:r>
      <w:r>
        <w:rPr>
          <w:rFonts w:ascii="STIX" w:hAnsi="STIX"/>
          <w:i/>
          <w:spacing w:val="-5"/>
          <w:sz w:val="10"/>
        </w:rPr>
        <w:t>max</w:t>
      </w:r>
    </w:p>
    <w:p>
      <w:pPr>
        <w:spacing w:after="0" w:line="153" w:lineRule="exact"/>
        <w:jc w:val="left"/>
        <w:rPr>
          <w:rFonts w:ascii="STIX" w:hAnsi="STIX"/>
          <w:sz w:val="10"/>
        </w:rPr>
        <w:sectPr>
          <w:type w:val="continuous"/>
          <w:pgSz w:w="11910" w:h="15880"/>
          <w:pgMar w:header="655" w:footer="544" w:top="620" w:bottom="280" w:left="620" w:right="620"/>
          <w:cols w:num="3" w:equalWidth="0">
            <w:col w:w="402" w:space="195"/>
            <w:col w:w="1072" w:space="3783"/>
            <w:col w:w="5218"/>
          </w:cols>
        </w:sectPr>
      </w:pPr>
    </w:p>
    <w:p>
      <w:pPr>
        <w:spacing w:before="3"/>
        <w:ind w:left="203" w:right="0" w:firstLine="0"/>
        <w:jc w:val="left"/>
        <w:rPr>
          <w:rFonts w:ascii="STIX"/>
          <w:i/>
          <w:sz w:val="10"/>
        </w:rPr>
      </w:pPr>
      <w:r>
        <w:rPr>
          <w:rFonts w:ascii="STIX"/>
          <w:i/>
          <w:w w:val="105"/>
          <w:sz w:val="10"/>
        </w:rPr>
        <w:t>r</w:t>
      </w:r>
      <w:r>
        <w:rPr>
          <w:rFonts w:ascii="STIX"/>
          <w:i/>
          <w:spacing w:val="78"/>
          <w:w w:val="150"/>
          <w:sz w:val="10"/>
        </w:rPr>
        <w:t> </w:t>
      </w:r>
      <w:r>
        <w:rPr>
          <w:rFonts w:ascii="STIX"/>
          <w:i/>
          <w:spacing w:val="-2"/>
          <w:w w:val="105"/>
          <w:sz w:val="10"/>
        </w:rPr>
        <w:t>collision</w:t>
      </w:r>
    </w:p>
    <w:p>
      <w:pPr>
        <w:spacing w:before="3"/>
        <w:ind w:left="203" w:right="0" w:firstLine="0"/>
        <w:jc w:val="left"/>
        <w:rPr>
          <w:rFonts w:ascii="STIX"/>
          <w:i/>
          <w:sz w:val="10"/>
        </w:rPr>
      </w:pPr>
      <w:r>
        <w:rPr/>
        <w:br w:type="column"/>
      </w:r>
      <w:r>
        <w:rPr>
          <w:rFonts w:ascii="STIX"/>
          <w:i/>
          <w:w w:val="105"/>
          <w:sz w:val="10"/>
        </w:rPr>
        <w:t>k</w:t>
      </w:r>
      <w:r>
        <w:rPr>
          <w:rFonts w:ascii="STIX"/>
          <w:i/>
          <w:spacing w:val="78"/>
          <w:w w:val="150"/>
          <w:sz w:val="10"/>
        </w:rPr>
        <w:t> </w:t>
      </w:r>
      <w:r>
        <w:rPr>
          <w:rFonts w:ascii="STIX"/>
          <w:i/>
          <w:spacing w:val="-2"/>
          <w:w w:val="105"/>
          <w:sz w:val="10"/>
        </w:rPr>
        <w:t>collision</w:t>
      </w:r>
    </w:p>
    <w:p>
      <w:pPr>
        <w:pStyle w:val="BodyText"/>
        <w:spacing w:line="138" w:lineRule="exact" w:before="100"/>
        <w:ind w:left="203"/>
      </w:pPr>
      <w:r>
        <w:rPr/>
        <w:br w:type="column"/>
      </w:r>
      <w:r>
        <w:rPr>
          <w:w w:val="110"/>
        </w:rPr>
        <w:t>If</w:t>
      </w:r>
      <w:r>
        <w:rPr>
          <w:spacing w:val="-3"/>
          <w:w w:val="110"/>
        </w:rPr>
        <w:t> </w:t>
      </w:r>
      <w:r>
        <w:rPr>
          <w:w w:val="110"/>
        </w:rPr>
        <w:t>the</w:t>
      </w:r>
      <w:r>
        <w:rPr>
          <w:spacing w:val="-4"/>
          <w:w w:val="110"/>
        </w:rPr>
        <w:t> </w:t>
      </w:r>
      <w:r>
        <w:rPr>
          <w:w w:val="110"/>
        </w:rPr>
        <w:t>updated</w:t>
      </w:r>
      <w:r>
        <w:rPr>
          <w:spacing w:val="-3"/>
          <w:w w:val="110"/>
        </w:rPr>
        <w:t> </w:t>
      </w:r>
      <w:r>
        <w:rPr>
          <w:w w:val="110"/>
        </w:rPr>
        <w:t>velocity</w:t>
      </w:r>
      <w:r>
        <w:rPr>
          <w:spacing w:val="-3"/>
          <w:w w:val="110"/>
        </w:rPr>
        <w:t> </w:t>
      </w:r>
      <w:r>
        <w:rPr>
          <w:w w:val="110"/>
        </w:rPr>
        <w:t>satisfies</w:t>
      </w:r>
      <w:r>
        <w:rPr>
          <w:spacing w:val="-3"/>
          <w:w w:val="110"/>
        </w:rPr>
        <w:t> </w:t>
      </w:r>
      <w:r>
        <w:rPr>
          <w:w w:val="110"/>
        </w:rPr>
        <w:t>any</w:t>
      </w:r>
      <w:r>
        <w:rPr>
          <w:spacing w:val="-3"/>
          <w:w w:val="110"/>
        </w:rPr>
        <w:t> </w:t>
      </w:r>
      <w:r>
        <w:rPr>
          <w:w w:val="110"/>
        </w:rPr>
        <w:t>of</w:t>
      </w:r>
      <w:r>
        <w:rPr>
          <w:spacing w:val="-5"/>
          <w:w w:val="110"/>
        </w:rPr>
        <w:t> </w:t>
      </w:r>
      <w:r>
        <w:rPr>
          <w:w w:val="110"/>
        </w:rPr>
        <w:t>the</w:t>
      </w:r>
      <w:r>
        <w:rPr>
          <w:spacing w:val="-3"/>
          <w:w w:val="110"/>
        </w:rPr>
        <w:t> </w:t>
      </w:r>
      <w:r>
        <w:rPr>
          <w:w w:val="110"/>
        </w:rPr>
        <w:t>following</w:t>
      </w:r>
      <w:r>
        <w:rPr>
          <w:spacing w:val="-4"/>
          <w:w w:val="110"/>
        </w:rPr>
        <w:t> </w:t>
      </w:r>
      <w:r>
        <w:rPr>
          <w:w w:val="110"/>
        </w:rPr>
        <w:t>equations,</w:t>
      </w:r>
      <w:r>
        <w:rPr>
          <w:spacing w:val="-4"/>
          <w:w w:val="110"/>
        </w:rPr>
        <w:t> then</w:t>
      </w:r>
    </w:p>
    <w:p>
      <w:pPr>
        <w:spacing w:after="0" w:line="138" w:lineRule="exact"/>
        <w:sectPr>
          <w:type w:val="continuous"/>
          <w:pgSz w:w="11910" w:h="15880"/>
          <w:pgMar w:header="655" w:footer="544" w:top="620" w:bottom="280" w:left="620" w:right="620"/>
          <w:cols w:num="3" w:equalWidth="0">
            <w:col w:w="758" w:space="74"/>
            <w:col w:w="764" w:space="3952"/>
            <w:col w:w="5122"/>
          </w:cols>
        </w:sectPr>
      </w:pPr>
    </w:p>
    <w:p>
      <w:pPr>
        <w:pStyle w:val="BodyText"/>
        <w:spacing w:line="242" w:lineRule="auto"/>
        <w:ind w:left="131" w:right="32" w:firstLine="239"/>
      </w:pPr>
      <w:r>
        <w:rPr>
          <w:w w:val="110"/>
        </w:rPr>
        <w:t>If</w:t>
      </w:r>
      <w:r>
        <w:rPr>
          <w:spacing w:val="-11"/>
          <w:w w:val="110"/>
        </w:rPr>
        <w:t> </w:t>
      </w:r>
      <w:r>
        <w:rPr>
          <w:rFonts w:ascii="STIX"/>
          <w:b/>
          <w:i/>
          <w:w w:val="110"/>
        </w:rPr>
        <w:t>t</w:t>
      </w:r>
      <w:r>
        <w:rPr>
          <w:rFonts w:ascii="STIX"/>
          <w:b/>
          <w:i/>
          <w:w w:val="110"/>
          <w:vertAlign w:val="subscript"/>
        </w:rPr>
        <w:t>collision</w:t>
      </w:r>
      <w:r>
        <w:rPr>
          <w:rFonts w:ascii="STIX"/>
          <w:b/>
          <w:i/>
          <w:spacing w:val="-11"/>
          <w:w w:val="110"/>
          <w:vertAlign w:val="baseline"/>
        </w:rPr>
        <w:t> </w:t>
      </w:r>
      <w:r>
        <w:rPr>
          <w:w w:val="110"/>
          <w:vertAlign w:val="baseline"/>
        </w:rPr>
        <w:t>is</w:t>
      </w:r>
      <w:r>
        <w:rPr>
          <w:spacing w:val="-11"/>
          <w:w w:val="110"/>
          <w:vertAlign w:val="baseline"/>
        </w:rPr>
        <w:t> </w:t>
      </w:r>
      <w:r>
        <w:rPr>
          <w:w w:val="110"/>
          <w:vertAlign w:val="baseline"/>
        </w:rPr>
        <w:t>not</w:t>
      </w:r>
      <w:r>
        <w:rPr>
          <w:spacing w:val="-12"/>
          <w:w w:val="110"/>
          <w:vertAlign w:val="baseline"/>
        </w:rPr>
        <w:t> </w:t>
      </w:r>
      <w:r>
        <w:rPr>
          <w:w w:val="110"/>
          <w:vertAlign w:val="baseline"/>
        </w:rPr>
        <w:t>real</w:t>
      </w:r>
      <w:r>
        <w:rPr>
          <w:spacing w:val="-11"/>
          <w:w w:val="110"/>
          <w:vertAlign w:val="baseline"/>
        </w:rPr>
        <w:t> </w:t>
      </w:r>
      <w:r>
        <w:rPr>
          <w:w w:val="110"/>
          <w:vertAlign w:val="baseline"/>
        </w:rPr>
        <w:t>or</w:t>
      </w:r>
      <w:r>
        <w:rPr>
          <w:spacing w:val="-12"/>
          <w:w w:val="110"/>
          <w:vertAlign w:val="baseline"/>
        </w:rPr>
        <w:t> </w:t>
      </w:r>
      <w:r>
        <w:rPr>
          <w:w w:val="110"/>
          <w:vertAlign w:val="baseline"/>
        </w:rPr>
        <w:t>negative,</w:t>
      </w:r>
      <w:r>
        <w:rPr>
          <w:spacing w:val="-11"/>
          <w:w w:val="110"/>
          <w:vertAlign w:val="baseline"/>
        </w:rPr>
        <w:t> </w:t>
      </w:r>
      <w:r>
        <w:rPr>
          <w:w w:val="110"/>
          <w:vertAlign w:val="baseline"/>
        </w:rPr>
        <w:t>then</w:t>
      </w:r>
      <w:r>
        <w:rPr>
          <w:spacing w:val="-12"/>
          <w:w w:val="110"/>
          <w:vertAlign w:val="baseline"/>
        </w:rPr>
        <w:t> </w:t>
      </w:r>
      <w:r>
        <w:rPr>
          <w:w w:val="110"/>
          <w:vertAlign w:val="baseline"/>
        </w:rPr>
        <w:t>its</w:t>
      </w:r>
      <w:r>
        <w:rPr>
          <w:spacing w:val="-11"/>
          <w:w w:val="110"/>
          <w:vertAlign w:val="baseline"/>
        </w:rPr>
        <w:t> </w:t>
      </w:r>
      <w:r>
        <w:rPr>
          <w:w w:val="110"/>
          <w:vertAlign w:val="baseline"/>
        </w:rPr>
        <w:t>either</w:t>
      </w:r>
      <w:r>
        <w:rPr>
          <w:spacing w:val="-11"/>
          <w:w w:val="110"/>
          <w:vertAlign w:val="baseline"/>
        </w:rPr>
        <w:t> </w:t>
      </w:r>
      <w:r>
        <w:rPr>
          <w:i/>
          <w:w w:val="110"/>
          <w:vertAlign w:val="baseline"/>
        </w:rPr>
        <w:t>case</w:t>
      </w:r>
      <w:r>
        <w:rPr>
          <w:i/>
          <w:spacing w:val="-11"/>
          <w:w w:val="110"/>
          <w:vertAlign w:val="baseline"/>
        </w:rPr>
        <w:t> </w:t>
      </w:r>
      <w:r>
        <w:rPr>
          <w:i/>
          <w:w w:val="110"/>
          <w:vertAlign w:val="baseline"/>
        </w:rPr>
        <w:t>one</w:t>
      </w:r>
      <w:r>
        <w:rPr>
          <w:i/>
          <w:spacing w:val="-12"/>
          <w:w w:val="110"/>
          <w:vertAlign w:val="baseline"/>
        </w:rPr>
        <w:t> </w:t>
      </w:r>
      <w:r>
        <w:rPr>
          <w:w w:val="110"/>
          <w:vertAlign w:val="baseline"/>
        </w:rPr>
        <w:t>or</w:t>
      </w:r>
      <w:r>
        <w:rPr>
          <w:spacing w:val="-11"/>
          <w:w w:val="110"/>
          <w:vertAlign w:val="baseline"/>
        </w:rPr>
        <w:t> </w:t>
      </w:r>
      <w:r>
        <w:rPr>
          <w:i/>
          <w:w w:val="110"/>
          <w:vertAlign w:val="baseline"/>
        </w:rPr>
        <w:t>case</w:t>
      </w:r>
      <w:r>
        <w:rPr>
          <w:i/>
          <w:spacing w:val="-11"/>
          <w:w w:val="110"/>
          <w:vertAlign w:val="baseline"/>
        </w:rPr>
        <w:t> </w:t>
      </w:r>
      <w:r>
        <w:rPr>
          <w:i/>
          <w:w w:val="110"/>
          <w:vertAlign w:val="baseline"/>
        </w:rPr>
        <w:t>two</w:t>
      </w:r>
      <w:r>
        <w:rPr>
          <w:i/>
          <w:spacing w:val="-12"/>
          <w:w w:val="110"/>
          <w:vertAlign w:val="baseline"/>
        </w:rPr>
        <w:t> </w:t>
      </w:r>
      <w:r>
        <w:rPr>
          <w:w w:val="110"/>
          <w:vertAlign w:val="baseline"/>
        </w:rPr>
        <w:t>that will</w:t>
      </w:r>
      <w:r>
        <w:rPr>
          <w:spacing w:val="17"/>
          <w:w w:val="110"/>
          <w:vertAlign w:val="baseline"/>
        </w:rPr>
        <w:t> </w:t>
      </w:r>
      <w:r>
        <w:rPr>
          <w:w w:val="110"/>
          <w:vertAlign w:val="baseline"/>
        </w:rPr>
        <w:t>be</w:t>
      </w:r>
      <w:r>
        <w:rPr>
          <w:spacing w:val="16"/>
          <w:w w:val="110"/>
          <w:vertAlign w:val="baseline"/>
        </w:rPr>
        <w:t> </w:t>
      </w:r>
      <w:r>
        <w:rPr>
          <w:w w:val="110"/>
          <w:vertAlign w:val="baseline"/>
        </w:rPr>
        <w:t>reported</w:t>
      </w:r>
      <w:r>
        <w:rPr>
          <w:spacing w:val="17"/>
          <w:w w:val="110"/>
          <w:vertAlign w:val="baseline"/>
        </w:rPr>
        <w:t> </w:t>
      </w:r>
      <w:r>
        <w:rPr>
          <w:w w:val="110"/>
          <w:vertAlign w:val="baseline"/>
        </w:rPr>
        <w:t>by</w:t>
      </w:r>
      <w:r>
        <w:rPr>
          <w:spacing w:val="17"/>
          <w:w w:val="110"/>
          <w:vertAlign w:val="baseline"/>
        </w:rPr>
        <w:t> </w:t>
      </w:r>
      <w:r>
        <w:rPr>
          <w:w w:val="110"/>
          <w:vertAlign w:val="baseline"/>
        </w:rPr>
        <w:t>the</w:t>
      </w:r>
      <w:r>
        <w:rPr>
          <w:spacing w:val="17"/>
          <w:w w:val="110"/>
          <w:vertAlign w:val="baseline"/>
        </w:rPr>
        <w:t> </w:t>
      </w:r>
      <w:r>
        <w:rPr>
          <w:w w:val="110"/>
          <w:vertAlign w:val="baseline"/>
        </w:rPr>
        <w:t>environment</w:t>
      </w:r>
      <w:r>
        <w:rPr>
          <w:spacing w:val="17"/>
          <w:w w:val="110"/>
          <w:vertAlign w:val="baseline"/>
        </w:rPr>
        <w:t> </w:t>
      </w:r>
      <w:r>
        <w:rPr>
          <w:w w:val="110"/>
          <w:vertAlign w:val="baseline"/>
        </w:rPr>
        <w:t>mapping</w:t>
      </w:r>
      <w:r>
        <w:rPr>
          <w:spacing w:val="16"/>
          <w:w w:val="110"/>
          <w:vertAlign w:val="baseline"/>
        </w:rPr>
        <w:t> </w:t>
      </w:r>
      <w:r>
        <w:rPr>
          <w:w w:val="110"/>
          <w:vertAlign w:val="baseline"/>
        </w:rPr>
        <w:t>algorithm</w:t>
      </w:r>
      <w:r>
        <w:rPr>
          <w:spacing w:val="17"/>
          <w:w w:val="110"/>
          <w:vertAlign w:val="baseline"/>
        </w:rPr>
        <w:t> </w:t>
      </w:r>
      <w:r>
        <w:rPr>
          <w:w w:val="110"/>
          <w:vertAlign w:val="baseline"/>
        </w:rPr>
        <w:t>and</w:t>
      </w:r>
      <w:r>
        <w:rPr>
          <w:spacing w:val="17"/>
          <w:w w:val="110"/>
          <w:vertAlign w:val="baseline"/>
        </w:rPr>
        <w:t> </w:t>
      </w:r>
      <w:r>
        <w:rPr>
          <w:w w:val="110"/>
          <w:vertAlign w:val="baseline"/>
        </w:rPr>
        <w:t>the</w:t>
      </w:r>
      <w:r>
        <w:rPr>
          <w:spacing w:val="16"/>
          <w:w w:val="110"/>
          <w:vertAlign w:val="baseline"/>
        </w:rPr>
        <w:t> </w:t>
      </w:r>
      <w:r>
        <w:rPr>
          <w:spacing w:val="-4"/>
          <w:w w:val="110"/>
          <w:vertAlign w:val="baseline"/>
        </w:rPr>
        <w:t>path</w:t>
      </w:r>
    </w:p>
    <w:p>
      <w:pPr>
        <w:pStyle w:val="BodyText"/>
        <w:spacing w:line="54" w:lineRule="exact" w:before="23"/>
        <w:ind w:left="131"/>
      </w:pPr>
      <w:r>
        <w:rPr>
          <w:w w:val="110"/>
        </w:rPr>
        <w:t>planning</w:t>
      </w:r>
      <w:r>
        <w:rPr>
          <w:spacing w:val="-3"/>
          <w:w w:val="110"/>
        </w:rPr>
        <w:t> </w:t>
      </w:r>
      <w:r>
        <w:rPr>
          <w:w w:val="110"/>
        </w:rPr>
        <w:t>algorithm</w:t>
      </w:r>
      <w:r>
        <w:rPr>
          <w:spacing w:val="-2"/>
          <w:w w:val="110"/>
        </w:rPr>
        <w:t> </w:t>
      </w:r>
      <w:r>
        <w:rPr>
          <w:w w:val="110"/>
        </w:rPr>
        <w:t>does</w:t>
      </w:r>
      <w:r>
        <w:rPr>
          <w:spacing w:val="-5"/>
          <w:w w:val="110"/>
        </w:rPr>
        <w:t> </w:t>
      </w:r>
      <w:r>
        <w:rPr>
          <w:w w:val="110"/>
        </w:rPr>
        <w:t>not</w:t>
      </w:r>
      <w:r>
        <w:rPr>
          <w:spacing w:val="-3"/>
          <w:w w:val="110"/>
        </w:rPr>
        <w:t> </w:t>
      </w:r>
      <w:r>
        <w:rPr>
          <w:w w:val="110"/>
        </w:rPr>
        <w:t>need</w:t>
      </w:r>
      <w:r>
        <w:rPr>
          <w:spacing w:val="-3"/>
          <w:w w:val="110"/>
        </w:rPr>
        <w:t> </w:t>
      </w:r>
      <w:r>
        <w:rPr>
          <w:w w:val="110"/>
        </w:rPr>
        <w:t>to</w:t>
      </w:r>
      <w:r>
        <w:rPr>
          <w:spacing w:val="-4"/>
          <w:w w:val="110"/>
        </w:rPr>
        <w:t> </w:t>
      </w:r>
      <w:r>
        <w:rPr>
          <w:w w:val="110"/>
        </w:rPr>
        <w:t>take</w:t>
      </w:r>
      <w:r>
        <w:rPr>
          <w:spacing w:val="-2"/>
          <w:w w:val="110"/>
        </w:rPr>
        <w:t> </w:t>
      </w:r>
      <w:r>
        <w:rPr>
          <w:w w:val="110"/>
        </w:rPr>
        <w:t>any</w:t>
      </w:r>
      <w:r>
        <w:rPr>
          <w:spacing w:val="-4"/>
          <w:w w:val="110"/>
        </w:rPr>
        <w:t> </w:t>
      </w:r>
      <w:r>
        <w:rPr>
          <w:w w:val="110"/>
        </w:rPr>
        <w:t>actions</w:t>
      </w:r>
      <w:r>
        <w:rPr>
          <w:spacing w:val="-2"/>
          <w:w w:val="110"/>
        </w:rPr>
        <w:t> </w:t>
      </w:r>
      <w:r>
        <w:rPr>
          <w:w w:val="110"/>
        </w:rPr>
        <w:t>to</w:t>
      </w:r>
      <w:r>
        <w:rPr>
          <w:spacing w:val="-4"/>
          <w:w w:val="110"/>
        </w:rPr>
        <w:t> </w:t>
      </w:r>
      <w:r>
        <w:rPr>
          <w:w w:val="110"/>
        </w:rPr>
        <w:t>update</w:t>
      </w:r>
      <w:r>
        <w:rPr>
          <w:spacing w:val="-2"/>
          <w:w w:val="110"/>
        </w:rPr>
        <w:t> </w:t>
      </w:r>
      <w:r>
        <w:rPr>
          <w:w w:val="110"/>
        </w:rPr>
        <w:t>the</w:t>
      </w:r>
      <w:r>
        <w:rPr>
          <w:spacing w:val="-4"/>
          <w:w w:val="110"/>
        </w:rPr>
        <w:t> path</w:t>
      </w:r>
    </w:p>
    <w:p>
      <w:pPr>
        <w:pStyle w:val="BodyText"/>
        <w:spacing w:line="54" w:lineRule="exact" w:before="71"/>
        <w:ind w:left="131"/>
      </w:pPr>
      <w:r>
        <w:rPr/>
        <w:br w:type="column"/>
      </w:r>
      <w:r>
        <w:rPr>
          <w:w w:val="110"/>
        </w:rPr>
        <w:t>the</w:t>
      </w:r>
      <w:r>
        <w:rPr>
          <w:spacing w:val="-2"/>
          <w:w w:val="110"/>
        </w:rPr>
        <w:t> </w:t>
      </w:r>
      <w:r>
        <w:rPr>
          <w:w w:val="110"/>
        </w:rPr>
        <w:t>collision</w:t>
      </w:r>
      <w:r>
        <w:rPr>
          <w:spacing w:val="-2"/>
          <w:w w:val="110"/>
        </w:rPr>
        <w:t> </w:t>
      </w:r>
      <w:r>
        <w:rPr>
          <w:w w:val="110"/>
        </w:rPr>
        <w:t>is</w:t>
      </w:r>
      <w:r>
        <w:rPr>
          <w:spacing w:val="-2"/>
          <w:w w:val="110"/>
        </w:rPr>
        <w:t> </w:t>
      </w:r>
      <w:r>
        <w:rPr>
          <w:spacing w:val="-2"/>
          <w:w w:val="110"/>
        </w:rPr>
        <w:t>avoided</w:t>
      </w:r>
    </w:p>
    <w:p>
      <w:pPr>
        <w:tabs>
          <w:tab w:pos="739" w:val="left" w:leader="none"/>
        </w:tabs>
        <w:spacing w:line="358" w:lineRule="exact" w:before="0"/>
        <w:ind w:left="131" w:right="0" w:firstLine="0"/>
        <w:jc w:val="left"/>
        <w:rPr>
          <w:rFonts w:ascii="STIX" w:hAnsi="STIX"/>
          <w:i/>
          <w:sz w:val="16"/>
        </w:rPr>
      </w:pPr>
      <w:r>
        <w:rPr>
          <w:rFonts w:ascii="STIX" w:hAnsi="STIX"/>
          <w:i/>
          <w:sz w:val="16"/>
        </w:rPr>
        <w:t>x</w:t>
      </w:r>
      <w:r>
        <w:rPr>
          <w:rFonts w:ascii="Verdana" w:hAnsi="Verdana"/>
          <w:spacing w:val="66"/>
          <w:position w:val="13"/>
          <w:sz w:val="16"/>
        </w:rPr>
        <w:t> </w:t>
      </w:r>
      <w:r>
        <w:rPr>
          <w:rFonts w:ascii="STIX" w:hAnsi="STIX"/>
          <w:i/>
          <w:spacing w:val="-10"/>
          <w:sz w:val="16"/>
        </w:rPr>
        <w:t>t</w:t>
      </w:r>
      <w:r>
        <w:rPr>
          <w:rFonts w:ascii="STIX" w:hAnsi="STIX"/>
          <w:i/>
          <w:sz w:val="16"/>
        </w:rPr>
        <w:tab/>
      </w:r>
      <w:r>
        <w:rPr>
          <w:rFonts w:ascii="LM Roman 10" w:hAnsi="LM Roman 10"/>
          <w:sz w:val="16"/>
        </w:rPr>
        <w:t>,</w:t>
      </w:r>
      <w:r>
        <w:rPr>
          <w:rFonts w:ascii="LM Roman 10" w:hAnsi="LM Roman 10"/>
          <w:spacing w:val="-27"/>
          <w:sz w:val="16"/>
        </w:rPr>
        <w:t> </w:t>
      </w:r>
      <w:r>
        <w:rPr>
          <w:rFonts w:ascii="STIX" w:hAnsi="STIX"/>
          <w:i/>
          <w:sz w:val="16"/>
        </w:rPr>
        <w:t>v</w:t>
      </w:r>
      <w:r>
        <w:rPr>
          <w:rFonts w:ascii="Latin Modern Math" w:hAnsi="Latin Modern Math"/>
          <w:position w:val="10"/>
          <w:sz w:val="8"/>
        </w:rPr>
        <w:t>′</w:t>
      </w:r>
      <w:r>
        <w:rPr>
          <w:rFonts w:ascii="Latin Modern Math" w:hAnsi="Latin Modern Math"/>
          <w:spacing w:val="52"/>
          <w:position w:val="10"/>
          <w:sz w:val="8"/>
        </w:rPr>
        <w:t> </w:t>
      </w:r>
      <w:r>
        <w:rPr>
          <w:rFonts w:ascii="Verdana" w:hAnsi="Verdana"/>
          <w:position w:val="13"/>
          <w:sz w:val="16"/>
        </w:rPr>
        <w:t>)</w:t>
      </w:r>
      <w:r>
        <w:rPr>
          <w:rFonts w:ascii="Verdana" w:hAnsi="Verdana"/>
          <w:spacing w:val="-10"/>
          <w:position w:val="13"/>
          <w:sz w:val="16"/>
        </w:rPr>
        <w:t> </w:t>
      </w:r>
      <w:r>
        <w:rPr>
          <w:rFonts w:ascii="Latin Modern Math" w:hAnsi="Latin Modern Math"/>
          <w:spacing w:val="-123"/>
          <w:w w:val="118"/>
          <w:sz w:val="16"/>
        </w:rPr>
        <w:t>∕</w:t>
      </w:r>
      <w:r>
        <w:rPr>
          <w:rFonts w:ascii="Latin Modern Math" w:hAnsi="Latin Modern Math"/>
          <w:w w:val="81"/>
          <w:sz w:val="16"/>
        </w:rPr>
        <w:t>=</w:t>
      </w:r>
      <w:r>
        <w:rPr>
          <w:rFonts w:ascii="Latin Modern Math" w:hAnsi="Latin Modern Math"/>
          <w:spacing w:val="-7"/>
          <w:w w:val="99"/>
          <w:sz w:val="16"/>
        </w:rPr>
        <w:t> </w:t>
      </w:r>
      <w:r>
        <w:rPr>
          <w:rFonts w:ascii="STIX" w:hAnsi="STIX"/>
          <w:i/>
          <w:sz w:val="16"/>
        </w:rPr>
        <w:t>x</w:t>
      </w:r>
      <w:r>
        <w:rPr>
          <w:rFonts w:ascii="STIX" w:hAnsi="STIX"/>
          <w:i/>
          <w:spacing w:val="21"/>
          <w:sz w:val="16"/>
        </w:rPr>
        <w:t> </w:t>
      </w:r>
      <w:r>
        <w:rPr>
          <w:rFonts w:ascii="Latin Modern Math" w:hAnsi="Latin Modern Math"/>
          <w:spacing w:val="-5"/>
          <w:sz w:val="16"/>
        </w:rPr>
        <w:t>(</w:t>
      </w:r>
      <w:r>
        <w:rPr>
          <w:rFonts w:ascii="STIX" w:hAnsi="STIX"/>
          <w:i/>
          <w:spacing w:val="-5"/>
          <w:sz w:val="16"/>
        </w:rPr>
        <w:t>t</w:t>
      </w:r>
    </w:p>
    <w:p>
      <w:pPr>
        <w:spacing w:line="483" w:lineRule="exact" w:before="0"/>
        <w:ind w:left="59" w:right="0" w:firstLine="0"/>
        <w:jc w:val="left"/>
        <w:rPr>
          <w:rFonts w:ascii="Latin Modern Math"/>
          <w:sz w:val="16"/>
        </w:rPr>
      </w:pPr>
      <w:r>
        <w:rPr/>
        <w:br w:type="column"/>
      </w:r>
      <w:r>
        <w:rPr>
          <w:rFonts w:ascii="LM Roman 10"/>
          <w:sz w:val="16"/>
        </w:rPr>
        <w:t>,</w:t>
      </w:r>
      <w:r>
        <w:rPr>
          <w:rFonts w:ascii="LM Roman 10"/>
          <w:spacing w:val="-27"/>
          <w:sz w:val="16"/>
        </w:rPr>
        <w:t> </w:t>
      </w:r>
      <w:r>
        <w:rPr>
          <w:rFonts w:ascii="STIX"/>
          <w:i/>
          <w:sz w:val="16"/>
        </w:rPr>
        <w:t>v</w:t>
      </w:r>
      <w:r>
        <w:rPr>
          <w:rFonts w:ascii="STIX"/>
          <w:i/>
          <w:spacing w:val="64"/>
          <w:sz w:val="16"/>
        </w:rPr>
        <w:t> </w:t>
      </w:r>
      <w:r>
        <w:rPr>
          <w:rFonts w:ascii="Latin Modern Math"/>
          <w:spacing w:val="-10"/>
          <w:sz w:val="16"/>
        </w:rPr>
        <w:t>)</w:t>
      </w:r>
    </w:p>
    <w:p>
      <w:pPr>
        <w:spacing w:after="0" w:line="483" w:lineRule="exact"/>
        <w:jc w:val="left"/>
        <w:rPr>
          <w:rFonts w:ascii="Latin Modern Math"/>
          <w:sz w:val="16"/>
        </w:rPr>
        <w:sectPr>
          <w:type w:val="continuous"/>
          <w:pgSz w:w="11910" w:h="15880"/>
          <w:pgMar w:header="655" w:footer="544" w:top="620" w:bottom="280" w:left="620" w:right="620"/>
          <w:cols w:num="3" w:equalWidth="0">
            <w:col w:w="5194" w:space="186"/>
            <w:col w:w="1762" w:space="40"/>
            <w:col w:w="3488"/>
          </w:cols>
        </w:sectPr>
      </w:pPr>
    </w:p>
    <w:p>
      <w:pPr>
        <w:pStyle w:val="BodyText"/>
        <w:spacing w:line="99" w:lineRule="exact" w:before="156"/>
        <w:ind w:left="131"/>
      </w:pPr>
      <w:r>
        <w:rPr/>
        <w:t>of</w:t>
      </w:r>
      <w:r>
        <w:rPr>
          <w:spacing w:val="23"/>
        </w:rPr>
        <w:t> </w:t>
      </w:r>
      <w:r>
        <w:rPr/>
        <w:t>the</w:t>
      </w:r>
      <w:r>
        <w:rPr>
          <w:spacing w:val="21"/>
        </w:rPr>
        <w:t> </w:t>
      </w:r>
      <w:r>
        <w:rPr/>
        <w:t>robot.</w:t>
      </w:r>
      <w:r>
        <w:rPr>
          <w:spacing w:val="23"/>
        </w:rPr>
        <w:t> </w:t>
      </w:r>
      <w:r>
        <w:rPr/>
        <w:t>Because</w:t>
      </w:r>
      <w:r>
        <w:rPr>
          <w:spacing w:val="21"/>
        </w:rPr>
        <w:t> </w:t>
      </w:r>
      <w:r>
        <w:rPr/>
        <w:t>of</w:t>
      </w:r>
      <w:r>
        <w:rPr>
          <w:spacing w:val="22"/>
        </w:rPr>
        <w:t> </w:t>
      </w:r>
      <w:r>
        <w:rPr/>
        <w:t>this,</w:t>
      </w:r>
      <w:r>
        <w:rPr>
          <w:spacing w:val="21"/>
        </w:rPr>
        <w:t> </w:t>
      </w:r>
      <w:r>
        <w:rPr/>
        <w:t>the</w:t>
      </w:r>
      <w:r>
        <w:rPr>
          <w:spacing w:val="21"/>
        </w:rPr>
        <w:t> </w:t>
      </w:r>
      <w:r>
        <w:rPr/>
        <w:t>upcoming</w:t>
      </w:r>
      <w:r>
        <w:rPr>
          <w:spacing w:val="23"/>
        </w:rPr>
        <w:t> </w:t>
      </w:r>
      <w:r>
        <w:rPr/>
        <w:t>part</w:t>
      </w:r>
      <w:r>
        <w:rPr>
          <w:spacing w:val="23"/>
        </w:rPr>
        <w:t> </w:t>
      </w:r>
      <w:r>
        <w:rPr/>
        <w:t>of</w:t>
      </w:r>
      <w:r>
        <w:rPr>
          <w:spacing w:val="22"/>
        </w:rPr>
        <w:t> </w:t>
      </w:r>
      <w:r>
        <w:rPr/>
        <w:t>this</w:t>
      </w:r>
      <w:r>
        <w:rPr>
          <w:spacing w:val="23"/>
        </w:rPr>
        <w:t> </w:t>
      </w:r>
      <w:r>
        <w:rPr/>
        <w:t>section</w:t>
      </w:r>
      <w:r>
        <w:rPr>
          <w:spacing w:val="23"/>
        </w:rPr>
        <w:t> </w:t>
      </w:r>
      <w:r>
        <w:rPr/>
        <w:t>deals</w:t>
      </w:r>
      <w:r>
        <w:rPr>
          <w:spacing w:val="21"/>
        </w:rPr>
        <w:t> </w:t>
      </w:r>
      <w:r>
        <w:rPr>
          <w:spacing w:val="-4"/>
        </w:rPr>
        <w:t>with</w:t>
      </w:r>
    </w:p>
    <w:p>
      <w:pPr>
        <w:spacing w:before="3"/>
        <w:ind w:left="131" w:right="0" w:firstLine="0"/>
        <w:jc w:val="left"/>
        <w:rPr>
          <w:rFonts w:ascii="STIX"/>
          <w:i/>
          <w:sz w:val="10"/>
        </w:rPr>
      </w:pPr>
      <w:r>
        <w:rPr/>
        <w:br w:type="column"/>
      </w:r>
      <w:r>
        <w:rPr>
          <w:rFonts w:ascii="STIX"/>
          <w:i/>
          <w:w w:val="105"/>
          <w:sz w:val="10"/>
        </w:rPr>
        <w:t>r</w:t>
      </w:r>
      <w:r>
        <w:rPr>
          <w:rFonts w:ascii="STIX"/>
          <w:i/>
          <w:spacing w:val="36"/>
          <w:w w:val="105"/>
          <w:sz w:val="10"/>
        </w:rPr>
        <w:t>  </w:t>
      </w:r>
      <w:r>
        <w:rPr>
          <w:rFonts w:ascii="STIX"/>
          <w:i/>
          <w:w w:val="105"/>
          <w:sz w:val="10"/>
        </w:rPr>
        <w:t>collision</w:t>
      </w:r>
      <w:r>
        <w:rPr>
          <w:rFonts w:ascii="STIX"/>
          <w:i/>
          <w:spacing w:val="47"/>
          <w:w w:val="105"/>
          <w:sz w:val="10"/>
        </w:rPr>
        <w:t>  </w:t>
      </w:r>
      <w:r>
        <w:rPr>
          <w:rFonts w:ascii="STIX"/>
          <w:i/>
          <w:spacing w:val="-5"/>
          <w:w w:val="105"/>
          <w:position w:val="-1"/>
          <w:sz w:val="10"/>
        </w:rPr>
        <w:t>rx</w:t>
      </w:r>
    </w:p>
    <w:p>
      <w:pPr>
        <w:spacing w:before="3"/>
        <w:ind w:left="131" w:right="0" w:firstLine="0"/>
        <w:jc w:val="left"/>
        <w:rPr>
          <w:rFonts w:ascii="STIX"/>
          <w:i/>
          <w:sz w:val="10"/>
        </w:rPr>
      </w:pPr>
      <w:r>
        <w:rPr/>
        <w:br w:type="column"/>
      </w:r>
      <w:r>
        <w:rPr>
          <w:rFonts w:ascii="STIX"/>
          <w:i/>
          <w:w w:val="105"/>
          <w:sz w:val="10"/>
        </w:rPr>
        <w:t>k</w:t>
      </w:r>
      <w:r>
        <w:rPr>
          <w:rFonts w:ascii="STIX"/>
          <w:i/>
          <w:spacing w:val="76"/>
          <w:w w:val="150"/>
          <w:sz w:val="10"/>
        </w:rPr>
        <w:t> </w:t>
      </w:r>
      <w:r>
        <w:rPr>
          <w:rFonts w:ascii="STIX"/>
          <w:i/>
          <w:w w:val="105"/>
          <w:sz w:val="10"/>
        </w:rPr>
        <w:t>collision</w:t>
      </w:r>
      <w:r>
        <w:rPr>
          <w:rFonts w:ascii="STIX"/>
          <w:i/>
          <w:spacing w:val="46"/>
          <w:w w:val="105"/>
          <w:sz w:val="10"/>
        </w:rPr>
        <w:t>  </w:t>
      </w:r>
      <w:r>
        <w:rPr>
          <w:rFonts w:ascii="STIX"/>
          <w:i/>
          <w:spacing w:val="-5"/>
          <w:w w:val="105"/>
          <w:sz w:val="10"/>
        </w:rPr>
        <w:t>dx</w:t>
      </w:r>
    </w:p>
    <w:p>
      <w:pPr>
        <w:spacing w:after="0"/>
        <w:jc w:val="left"/>
        <w:rPr>
          <w:rFonts w:ascii="STIX"/>
          <w:sz w:val="10"/>
        </w:rPr>
        <w:sectPr>
          <w:type w:val="continuous"/>
          <w:pgSz w:w="11910" w:h="15880"/>
          <w:pgMar w:header="655" w:footer="544" w:top="620" w:bottom="280" w:left="620" w:right="620"/>
          <w:cols w:num="3" w:equalWidth="0">
            <w:col w:w="5194" w:space="257"/>
            <w:col w:w="935" w:space="193"/>
            <w:col w:w="4091"/>
          </w:cols>
        </w:sectPr>
      </w:pPr>
    </w:p>
    <w:p>
      <w:pPr>
        <w:pStyle w:val="BodyText"/>
        <w:spacing w:before="109"/>
        <w:ind w:left="131"/>
      </w:pPr>
      <w:r>
        <w:rPr/>
        <mc:AlternateContent>
          <mc:Choice Requires="wps">
            <w:drawing>
              <wp:anchor distT="0" distB="0" distL="0" distR="0" allowOverlap="1" layoutInCell="1" locked="0" behindDoc="0" simplePos="0" relativeHeight="15740416">
                <wp:simplePos x="0" y="0"/>
                <wp:positionH relativeFrom="page">
                  <wp:posOffset>629284</wp:posOffset>
                </wp:positionH>
                <wp:positionV relativeFrom="paragraph">
                  <wp:posOffset>208805</wp:posOffset>
                </wp:positionV>
                <wp:extent cx="3037205" cy="11239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037205" cy="112395"/>
                        </a:xfrm>
                        <a:prstGeom prst="rect">
                          <a:avLst/>
                        </a:prstGeom>
                      </wps:spPr>
                      <wps:txbx>
                        <w:txbxContent>
                          <w:p>
                            <w:pPr>
                              <w:pStyle w:val="BodyText"/>
                              <w:spacing w:line="175" w:lineRule="exact"/>
                            </w:pPr>
                            <w:r>
                              <w:rPr>
                                <w:w w:val="110"/>
                              </w:rPr>
                              <w:t>Due</w:t>
                            </w:r>
                            <w:r>
                              <w:rPr>
                                <w:spacing w:val="-2"/>
                                <w:w w:val="110"/>
                              </w:rPr>
                              <w:t> </w:t>
                            </w:r>
                            <w:r>
                              <w:rPr>
                                <w:w w:val="110"/>
                              </w:rPr>
                              <w:t>to</w:t>
                            </w:r>
                            <w:r>
                              <w:rPr>
                                <w:spacing w:val="-2"/>
                                <w:w w:val="110"/>
                              </w:rPr>
                              <w:t> </w:t>
                            </w:r>
                            <w:r>
                              <w:rPr>
                                <w:w w:val="110"/>
                              </w:rPr>
                              <w:t>the</w:t>
                            </w:r>
                            <w:r>
                              <w:rPr>
                                <w:spacing w:val="-3"/>
                                <w:w w:val="110"/>
                              </w:rPr>
                              <w:t> </w:t>
                            </w:r>
                            <w:r>
                              <w:rPr>
                                <w:w w:val="110"/>
                              </w:rPr>
                              <w:t>multiple</w:t>
                            </w:r>
                            <w:r>
                              <w:rPr>
                                <w:spacing w:val="-1"/>
                                <w:w w:val="110"/>
                              </w:rPr>
                              <w:t> </w:t>
                            </w:r>
                            <w:r>
                              <w:rPr>
                                <w:w w:val="110"/>
                              </w:rPr>
                              <w:t>encounters</w:t>
                            </w:r>
                            <w:r>
                              <w:rPr>
                                <w:spacing w:val="-2"/>
                                <w:w w:val="110"/>
                              </w:rPr>
                              <w:t> </w:t>
                            </w:r>
                            <w:r>
                              <w:rPr>
                                <w:w w:val="110"/>
                              </w:rPr>
                              <w:t>of</w:t>
                            </w:r>
                            <w:r>
                              <w:rPr>
                                <w:spacing w:val="-3"/>
                                <w:w w:val="110"/>
                              </w:rPr>
                              <w:t> </w:t>
                            </w:r>
                            <w:r>
                              <w:rPr>
                                <w:w w:val="110"/>
                              </w:rPr>
                              <w:t>variable</w:t>
                            </w:r>
                            <w:r>
                              <w:rPr>
                                <w:spacing w:val="-1"/>
                                <w:w w:val="110"/>
                              </w:rPr>
                              <w:t> </w:t>
                            </w:r>
                            <w:r>
                              <w:rPr>
                                <w:w w:val="110"/>
                              </w:rPr>
                              <w:t>environments</w:t>
                            </w:r>
                            <w:r>
                              <w:rPr>
                                <w:spacing w:val="-2"/>
                                <w:w w:val="110"/>
                              </w:rPr>
                              <w:t> </w:t>
                            </w:r>
                            <w:r>
                              <w:rPr>
                                <w:w w:val="110"/>
                              </w:rPr>
                              <w:t>in</w:t>
                            </w:r>
                            <w:r>
                              <w:rPr>
                                <w:spacing w:val="-3"/>
                                <w:w w:val="110"/>
                              </w:rPr>
                              <w:t> </w:t>
                            </w:r>
                            <w:r>
                              <w:rPr>
                                <w:w w:val="110"/>
                              </w:rPr>
                              <w:t>the</w:t>
                            </w:r>
                            <w:r>
                              <w:rPr>
                                <w:spacing w:val="-1"/>
                                <w:w w:val="110"/>
                              </w:rPr>
                              <w:t> </w:t>
                            </w:r>
                            <w:r>
                              <w:rPr>
                                <w:spacing w:val="-2"/>
                                <w:w w:val="110"/>
                              </w:rPr>
                              <w:t>field</w:t>
                            </w:r>
                          </w:p>
                        </w:txbxContent>
                      </wps:txbx>
                      <wps:bodyPr wrap="square" lIns="0" tIns="0" rIns="0" bIns="0" rtlCol="0">
                        <a:noAutofit/>
                      </wps:bodyPr>
                    </wps:wsp>
                  </a:graphicData>
                </a:graphic>
              </wp:anchor>
            </w:drawing>
          </mc:Choice>
          <mc:Fallback>
            <w:pict>
              <v:shape style="position:absolute;margin-left:49.54998pt;margin-top:16.441381pt;width:239.15pt;height:8.85pt;mso-position-horizontal-relative:page;mso-position-vertical-relative:paragraph;z-index:15740416" type="#_x0000_t202" id="docshape26" filled="false" stroked="false">
                <v:textbox inset="0,0,0,0">
                  <w:txbxContent>
                    <w:p>
                      <w:pPr>
                        <w:pStyle w:val="BodyText"/>
                        <w:spacing w:line="175" w:lineRule="exact"/>
                      </w:pPr>
                      <w:r>
                        <w:rPr>
                          <w:w w:val="110"/>
                        </w:rPr>
                        <w:t>Due</w:t>
                      </w:r>
                      <w:r>
                        <w:rPr>
                          <w:spacing w:val="-2"/>
                          <w:w w:val="110"/>
                        </w:rPr>
                        <w:t> </w:t>
                      </w:r>
                      <w:r>
                        <w:rPr>
                          <w:w w:val="110"/>
                        </w:rPr>
                        <w:t>to</w:t>
                      </w:r>
                      <w:r>
                        <w:rPr>
                          <w:spacing w:val="-2"/>
                          <w:w w:val="110"/>
                        </w:rPr>
                        <w:t> </w:t>
                      </w:r>
                      <w:r>
                        <w:rPr>
                          <w:w w:val="110"/>
                        </w:rPr>
                        <w:t>the</w:t>
                      </w:r>
                      <w:r>
                        <w:rPr>
                          <w:spacing w:val="-3"/>
                          <w:w w:val="110"/>
                        </w:rPr>
                        <w:t> </w:t>
                      </w:r>
                      <w:r>
                        <w:rPr>
                          <w:w w:val="110"/>
                        </w:rPr>
                        <w:t>multiple</w:t>
                      </w:r>
                      <w:r>
                        <w:rPr>
                          <w:spacing w:val="-1"/>
                          <w:w w:val="110"/>
                        </w:rPr>
                        <w:t> </w:t>
                      </w:r>
                      <w:r>
                        <w:rPr>
                          <w:w w:val="110"/>
                        </w:rPr>
                        <w:t>encounters</w:t>
                      </w:r>
                      <w:r>
                        <w:rPr>
                          <w:spacing w:val="-2"/>
                          <w:w w:val="110"/>
                        </w:rPr>
                        <w:t> </w:t>
                      </w:r>
                      <w:r>
                        <w:rPr>
                          <w:w w:val="110"/>
                        </w:rPr>
                        <w:t>of</w:t>
                      </w:r>
                      <w:r>
                        <w:rPr>
                          <w:spacing w:val="-3"/>
                          <w:w w:val="110"/>
                        </w:rPr>
                        <w:t> </w:t>
                      </w:r>
                      <w:r>
                        <w:rPr>
                          <w:w w:val="110"/>
                        </w:rPr>
                        <w:t>variable</w:t>
                      </w:r>
                      <w:r>
                        <w:rPr>
                          <w:spacing w:val="-1"/>
                          <w:w w:val="110"/>
                        </w:rPr>
                        <w:t> </w:t>
                      </w:r>
                      <w:r>
                        <w:rPr>
                          <w:w w:val="110"/>
                        </w:rPr>
                        <w:t>environments</w:t>
                      </w:r>
                      <w:r>
                        <w:rPr>
                          <w:spacing w:val="-2"/>
                          <w:w w:val="110"/>
                        </w:rPr>
                        <w:t> </w:t>
                      </w:r>
                      <w:r>
                        <w:rPr>
                          <w:w w:val="110"/>
                        </w:rPr>
                        <w:t>in</w:t>
                      </w:r>
                      <w:r>
                        <w:rPr>
                          <w:spacing w:val="-3"/>
                          <w:w w:val="110"/>
                        </w:rPr>
                        <w:t> </w:t>
                      </w:r>
                      <w:r>
                        <w:rPr>
                          <w:w w:val="110"/>
                        </w:rPr>
                        <w:t>the</w:t>
                      </w:r>
                      <w:r>
                        <w:rPr>
                          <w:spacing w:val="-1"/>
                          <w:w w:val="110"/>
                        </w:rPr>
                        <w:t> </w:t>
                      </w:r>
                      <w:r>
                        <w:rPr>
                          <w:spacing w:val="-2"/>
                          <w:w w:val="110"/>
                        </w:rPr>
                        <w:t>field</w:t>
                      </w:r>
                    </w:p>
                  </w:txbxContent>
                </v:textbox>
                <w10:wrap type="none"/>
              </v:shape>
            </w:pict>
          </mc:Fallback>
        </mc:AlternateContent>
      </w:r>
      <w:r>
        <w:rPr>
          <w:w w:val="110"/>
        </w:rPr>
        <w:t>case</w:t>
      </w:r>
      <w:r>
        <w:rPr>
          <w:spacing w:val="1"/>
          <w:w w:val="110"/>
        </w:rPr>
        <w:t> </w:t>
      </w:r>
      <w:r>
        <w:rPr>
          <w:w w:val="110"/>
        </w:rPr>
        <w:t>three</w:t>
      </w:r>
      <w:r>
        <w:rPr>
          <w:spacing w:val="1"/>
          <w:w w:val="110"/>
        </w:rPr>
        <w:t> </w:t>
      </w:r>
      <w:r>
        <w:rPr>
          <w:w w:val="110"/>
        </w:rPr>
        <w:t>of</w:t>
      </w:r>
      <w:r>
        <w:rPr>
          <w:spacing w:val="1"/>
          <w:w w:val="110"/>
        </w:rPr>
        <w:t> </w:t>
      </w:r>
      <w:r>
        <w:rPr>
          <w:w w:val="110"/>
        </w:rPr>
        <w:t>kinematic</w:t>
      </w:r>
      <w:r>
        <w:rPr>
          <w:spacing w:val="1"/>
          <w:w w:val="110"/>
        </w:rPr>
        <w:t> </w:t>
      </w:r>
      <w:r>
        <w:rPr>
          <w:w w:val="110"/>
        </w:rPr>
        <w:t>obstacle</w:t>
      </w:r>
      <w:r>
        <w:rPr>
          <w:spacing w:val="1"/>
          <w:w w:val="110"/>
        </w:rPr>
        <w:t> </w:t>
      </w:r>
      <w:r>
        <w:rPr>
          <w:spacing w:val="-2"/>
          <w:w w:val="110"/>
        </w:rPr>
        <w:t>observations.</w:t>
      </w:r>
    </w:p>
    <w:p>
      <w:pPr>
        <w:spacing w:line="345" w:lineRule="exact" w:before="0"/>
        <w:ind w:left="131" w:right="0" w:firstLine="0"/>
        <w:jc w:val="left"/>
        <w:rPr>
          <w:rFonts w:ascii="STIX"/>
          <w:i/>
          <w:sz w:val="16"/>
        </w:rPr>
      </w:pPr>
      <w:r>
        <w:rPr/>
        <w:br w:type="column"/>
      </w:r>
      <w:r>
        <w:rPr>
          <w:rFonts w:ascii="STIX"/>
          <w:i/>
          <w:w w:val="110"/>
          <w:sz w:val="16"/>
        </w:rPr>
        <w:t>y </w:t>
      </w:r>
      <w:r>
        <w:rPr>
          <w:rFonts w:ascii="Verdana"/>
          <w:spacing w:val="-5"/>
          <w:w w:val="110"/>
          <w:position w:val="18"/>
          <w:sz w:val="16"/>
        </w:rPr>
        <w:t>(</w:t>
      </w:r>
      <w:r>
        <w:rPr>
          <w:rFonts w:ascii="STIX"/>
          <w:i/>
          <w:spacing w:val="-5"/>
          <w:w w:val="110"/>
          <w:sz w:val="16"/>
        </w:rPr>
        <w:t>t</w:t>
      </w:r>
    </w:p>
    <w:p>
      <w:pPr>
        <w:spacing w:line="537" w:lineRule="exact" w:before="0"/>
        <w:ind w:left="131" w:right="0" w:firstLine="0"/>
        <w:jc w:val="left"/>
        <w:rPr>
          <w:rFonts w:ascii="STIX" w:hAnsi="STIX"/>
          <w:i/>
          <w:sz w:val="16"/>
        </w:rPr>
      </w:pPr>
      <w:r>
        <w:rPr/>
        <w:br w:type="column"/>
      </w:r>
      <w:r>
        <w:rPr>
          <w:rFonts w:ascii="LM Roman 10" w:hAnsi="LM Roman 10"/>
          <w:w w:val="105"/>
          <w:sz w:val="16"/>
        </w:rPr>
        <w:t>,</w:t>
      </w:r>
      <w:r>
        <w:rPr>
          <w:rFonts w:ascii="LM Roman 10" w:hAnsi="LM Roman 10"/>
          <w:spacing w:val="-30"/>
          <w:w w:val="105"/>
          <w:sz w:val="16"/>
        </w:rPr>
        <w:t> </w:t>
      </w:r>
      <w:r>
        <w:rPr>
          <w:rFonts w:ascii="STIX" w:hAnsi="STIX"/>
          <w:i/>
          <w:w w:val="105"/>
          <w:sz w:val="16"/>
        </w:rPr>
        <w:t>v</w:t>
      </w:r>
      <w:r>
        <w:rPr>
          <w:rFonts w:ascii="Latin Modern Math" w:hAnsi="Latin Modern Math"/>
          <w:w w:val="105"/>
          <w:position w:val="10"/>
          <w:sz w:val="8"/>
        </w:rPr>
        <w:t>′</w:t>
      </w:r>
      <w:r>
        <w:rPr>
          <w:rFonts w:ascii="Latin Modern Math" w:hAnsi="Latin Modern Math"/>
          <w:spacing w:val="48"/>
          <w:w w:val="110"/>
          <w:position w:val="10"/>
          <w:sz w:val="8"/>
        </w:rPr>
        <w:t> </w:t>
      </w:r>
      <w:r>
        <w:rPr>
          <w:rFonts w:ascii="Verdana" w:hAnsi="Verdana"/>
          <w:w w:val="110"/>
          <w:position w:val="18"/>
          <w:sz w:val="16"/>
        </w:rPr>
        <w:t>)</w:t>
      </w:r>
      <w:r>
        <w:rPr>
          <w:rFonts w:ascii="Verdana" w:hAnsi="Verdana"/>
          <w:spacing w:val="-17"/>
          <w:w w:val="110"/>
          <w:position w:val="18"/>
          <w:sz w:val="16"/>
        </w:rPr>
        <w:t> </w:t>
      </w:r>
      <w:r>
        <w:rPr>
          <w:rFonts w:ascii="Latin Modern Math" w:hAnsi="Latin Modern Math"/>
          <w:spacing w:val="-123"/>
          <w:w w:val="123"/>
          <w:sz w:val="16"/>
        </w:rPr>
        <w:t>∕</w:t>
      </w:r>
      <w:r>
        <w:rPr>
          <w:rFonts w:ascii="Latin Modern Math" w:hAnsi="Latin Modern Math"/>
          <w:w w:val="86"/>
          <w:sz w:val="16"/>
        </w:rPr>
        <w:t>=</w:t>
      </w:r>
      <w:r>
        <w:rPr>
          <w:rFonts w:ascii="Latin Modern Math" w:hAnsi="Latin Modern Math"/>
          <w:spacing w:val="-10"/>
          <w:w w:val="104"/>
          <w:sz w:val="16"/>
        </w:rPr>
        <w:t> </w:t>
      </w:r>
      <w:r>
        <w:rPr>
          <w:rFonts w:ascii="STIX" w:hAnsi="STIX"/>
          <w:i/>
          <w:w w:val="105"/>
          <w:sz w:val="16"/>
        </w:rPr>
        <w:t>y</w:t>
      </w:r>
      <w:r>
        <w:rPr>
          <w:rFonts w:ascii="Verdana" w:hAnsi="Verdana"/>
          <w:spacing w:val="74"/>
          <w:w w:val="105"/>
          <w:position w:val="13"/>
          <w:sz w:val="16"/>
        </w:rPr>
        <w:t> </w:t>
      </w:r>
      <w:r>
        <w:rPr>
          <w:rFonts w:ascii="STIX" w:hAnsi="STIX"/>
          <w:i/>
          <w:spacing w:val="-10"/>
          <w:w w:val="105"/>
          <w:sz w:val="16"/>
        </w:rPr>
        <w:t>t</w:t>
      </w:r>
    </w:p>
    <w:p>
      <w:pPr>
        <w:spacing w:before="5"/>
        <w:ind w:left="131" w:right="0" w:firstLine="0"/>
        <w:jc w:val="left"/>
        <w:rPr>
          <w:rFonts w:ascii="Verdana"/>
          <w:sz w:val="16"/>
        </w:rPr>
      </w:pPr>
      <w:r>
        <w:rPr/>
        <w:br w:type="column"/>
      </w:r>
      <w:r>
        <w:rPr>
          <w:rFonts w:ascii="LM Roman 10"/>
          <w:sz w:val="16"/>
        </w:rPr>
        <w:t>,</w:t>
      </w:r>
      <w:r>
        <w:rPr>
          <w:rFonts w:ascii="LM Roman 10"/>
          <w:spacing w:val="-27"/>
          <w:sz w:val="16"/>
        </w:rPr>
        <w:t> </w:t>
      </w:r>
      <w:r>
        <w:rPr>
          <w:rFonts w:ascii="STIX"/>
          <w:i/>
          <w:sz w:val="16"/>
        </w:rPr>
        <w:t>v</w:t>
      </w:r>
      <w:r>
        <w:rPr>
          <w:rFonts w:ascii="STIX"/>
          <w:i/>
          <w:spacing w:val="64"/>
          <w:sz w:val="16"/>
        </w:rPr>
        <w:t> </w:t>
      </w:r>
      <w:r>
        <w:rPr>
          <w:rFonts w:ascii="Verdana"/>
          <w:spacing w:val="-10"/>
          <w:position w:val="13"/>
          <w:sz w:val="16"/>
        </w:rPr>
        <w:t>)</w:t>
      </w:r>
    </w:p>
    <w:p>
      <w:pPr>
        <w:spacing w:after="0"/>
        <w:jc w:val="left"/>
        <w:rPr>
          <w:rFonts w:ascii="Verdana"/>
          <w:sz w:val="16"/>
        </w:rPr>
        <w:sectPr>
          <w:type w:val="continuous"/>
          <w:pgSz w:w="11910" w:h="15880"/>
          <w:pgMar w:header="655" w:footer="544" w:top="620" w:bottom="280" w:left="620" w:right="620"/>
          <w:cols w:num="4" w:equalWidth="0">
            <w:col w:w="3413" w:space="1967"/>
            <w:col w:w="434" w:space="195"/>
            <w:col w:w="959" w:space="195"/>
            <w:col w:w="3507"/>
          </w:cols>
        </w:sectPr>
      </w:pPr>
    </w:p>
    <w:p>
      <w:pPr>
        <w:pStyle w:val="BodyText"/>
        <w:spacing w:line="175" w:lineRule="exact"/>
        <w:ind w:left="131"/>
      </w:pPr>
      <w:r>
        <w:rPr/>
        <mc:AlternateContent>
          <mc:Choice Requires="wps">
            <w:drawing>
              <wp:anchor distT="0" distB="0" distL="0" distR="0" allowOverlap="1" layoutInCell="1" locked="0" behindDoc="1" simplePos="0" relativeHeight="487198720">
                <wp:simplePos x="0" y="0"/>
                <wp:positionH relativeFrom="page">
                  <wp:posOffset>3939120</wp:posOffset>
                </wp:positionH>
                <wp:positionV relativeFrom="paragraph">
                  <wp:posOffset>-205128</wp:posOffset>
                </wp:positionV>
                <wp:extent cx="26034" cy="8763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6034" cy="87630"/>
                        </a:xfrm>
                        <a:prstGeom prst="rect">
                          <a:avLst/>
                        </a:prstGeom>
                      </wps:spPr>
                      <wps:txbx>
                        <w:txbxContent>
                          <w:p>
                            <w:pPr>
                              <w:spacing w:before="3"/>
                              <w:ind w:left="0" w:right="0" w:firstLine="0"/>
                              <w:jc w:val="left"/>
                              <w:rPr>
                                <w:rFonts w:ascii="STIX"/>
                                <w:i/>
                                <w:sz w:val="10"/>
                              </w:rPr>
                            </w:pPr>
                            <w:r>
                              <w:rPr>
                                <w:rFonts w:ascii="STIX"/>
                                <w:i/>
                                <w:spacing w:val="-10"/>
                                <w:w w:val="105"/>
                                <w:sz w:val="10"/>
                              </w:rPr>
                              <w:t>r</w:t>
                            </w:r>
                          </w:p>
                        </w:txbxContent>
                      </wps:txbx>
                      <wps:bodyPr wrap="square" lIns="0" tIns="0" rIns="0" bIns="0" rtlCol="0">
                        <a:noAutofit/>
                      </wps:bodyPr>
                    </wps:wsp>
                  </a:graphicData>
                </a:graphic>
              </wp:anchor>
            </w:drawing>
          </mc:Choice>
          <mc:Fallback>
            <w:pict>
              <v:shape style="position:absolute;margin-left:310.166992pt;margin-top:-16.151842pt;width:2.050pt;height:6.9pt;mso-position-horizontal-relative:page;mso-position-vertical-relative:paragraph;z-index:-16117760" type="#_x0000_t202" id="docshape27" filled="false" stroked="false">
                <v:textbox inset="0,0,0,0">
                  <w:txbxContent>
                    <w:p>
                      <w:pPr>
                        <w:spacing w:before="3"/>
                        <w:ind w:left="0" w:right="0" w:firstLine="0"/>
                        <w:jc w:val="left"/>
                        <w:rPr>
                          <w:rFonts w:ascii="STIX"/>
                          <w:i/>
                          <w:sz w:val="10"/>
                        </w:rPr>
                      </w:pPr>
                      <w:r>
                        <w:rPr>
                          <w:rFonts w:ascii="STIX"/>
                          <w:i/>
                          <w:spacing w:val="-10"/>
                          <w:w w:val="105"/>
                          <w:sz w:val="10"/>
                        </w:rPr>
                        <w:t>r</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4060075</wp:posOffset>
                </wp:positionH>
                <wp:positionV relativeFrom="paragraph">
                  <wp:posOffset>-205128</wp:posOffset>
                </wp:positionV>
                <wp:extent cx="226695" cy="8763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26695" cy="87630"/>
                        </a:xfrm>
                        <a:prstGeom prst="rect">
                          <a:avLst/>
                        </a:prstGeom>
                      </wps:spPr>
                      <wps:txbx>
                        <w:txbxContent>
                          <w:p>
                            <w:pPr>
                              <w:spacing w:before="3"/>
                              <w:ind w:left="0" w:right="0" w:firstLine="0"/>
                              <w:jc w:val="left"/>
                              <w:rPr>
                                <w:rFonts w:ascii="STIX"/>
                                <w:i/>
                                <w:sz w:val="10"/>
                              </w:rPr>
                            </w:pPr>
                            <w:r>
                              <w:rPr>
                                <w:rFonts w:ascii="STIX"/>
                                <w:i/>
                                <w:spacing w:val="-2"/>
                                <w:sz w:val="10"/>
                              </w:rPr>
                              <w:t>collision</w:t>
                            </w:r>
                          </w:p>
                        </w:txbxContent>
                      </wps:txbx>
                      <wps:bodyPr wrap="square" lIns="0" tIns="0" rIns="0" bIns="0" rtlCol="0">
                        <a:noAutofit/>
                      </wps:bodyPr>
                    </wps:wsp>
                  </a:graphicData>
                </a:graphic>
              </wp:anchor>
            </w:drawing>
          </mc:Choice>
          <mc:Fallback>
            <w:pict>
              <v:shape style="position:absolute;margin-left:319.69101pt;margin-top:-16.151842pt;width:17.850pt;height:6.9pt;mso-position-horizontal-relative:page;mso-position-vertical-relative:paragraph;z-index:15741440" type="#_x0000_t202" id="docshape28" filled="false" stroked="false">
                <v:textbox inset="0,0,0,0">
                  <w:txbxContent>
                    <w:p>
                      <w:pPr>
                        <w:spacing w:before="3"/>
                        <w:ind w:left="0" w:right="0" w:firstLine="0"/>
                        <w:jc w:val="left"/>
                        <w:rPr>
                          <w:rFonts w:ascii="STIX"/>
                          <w:i/>
                          <w:sz w:val="10"/>
                        </w:rPr>
                      </w:pPr>
                      <w:r>
                        <w:rPr>
                          <w:rFonts w:ascii="STIX"/>
                          <w:i/>
                          <w:spacing w:val="-2"/>
                          <w:sz w:val="10"/>
                        </w:rPr>
                        <w:t>collision</w:t>
                      </w:r>
                    </w:p>
                  </w:txbxContent>
                </v:textbox>
                <w10:wrap type="none"/>
              </v:shape>
            </w:pict>
          </mc:Fallback>
        </mc:AlternateContent>
      </w:r>
      <w:r>
        <w:rPr/>
        <mc:AlternateContent>
          <mc:Choice Requires="wps">
            <w:drawing>
              <wp:anchor distT="0" distB="0" distL="0" distR="0" allowOverlap="1" layoutInCell="1" locked="0" behindDoc="1" simplePos="0" relativeHeight="487199744">
                <wp:simplePos x="0" y="0"/>
                <wp:positionH relativeFrom="page">
                  <wp:posOffset>4382642</wp:posOffset>
                </wp:positionH>
                <wp:positionV relativeFrom="paragraph">
                  <wp:posOffset>-192174</wp:posOffset>
                </wp:positionV>
                <wp:extent cx="55244" cy="8763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5244" cy="87630"/>
                        </a:xfrm>
                        <a:prstGeom prst="rect">
                          <a:avLst/>
                        </a:prstGeom>
                      </wps:spPr>
                      <wps:txbx>
                        <w:txbxContent>
                          <w:p>
                            <w:pPr>
                              <w:spacing w:before="3"/>
                              <w:ind w:left="0" w:right="0" w:firstLine="0"/>
                              <w:jc w:val="left"/>
                              <w:rPr>
                                <w:rFonts w:ascii="STIX"/>
                                <w:i/>
                                <w:sz w:val="10"/>
                              </w:rPr>
                            </w:pPr>
                            <w:r>
                              <w:rPr>
                                <w:rFonts w:ascii="STIX"/>
                                <w:i/>
                                <w:spacing w:val="-5"/>
                                <w:sz w:val="10"/>
                              </w:rPr>
                              <w:t>ry</w:t>
                            </w:r>
                          </w:p>
                        </w:txbxContent>
                      </wps:txbx>
                      <wps:bodyPr wrap="square" lIns="0" tIns="0" rIns="0" bIns="0" rtlCol="0">
                        <a:noAutofit/>
                      </wps:bodyPr>
                    </wps:wsp>
                  </a:graphicData>
                </a:graphic>
              </wp:anchor>
            </w:drawing>
          </mc:Choice>
          <mc:Fallback>
            <w:pict>
              <v:shape style="position:absolute;margin-left:345.089996pt;margin-top:-15.131843pt;width:4.350pt;height:6.9pt;mso-position-horizontal-relative:page;mso-position-vertical-relative:paragraph;z-index:-16116736" type="#_x0000_t202" id="docshape29" filled="false" stroked="false">
                <v:textbox inset="0,0,0,0">
                  <w:txbxContent>
                    <w:p>
                      <w:pPr>
                        <w:spacing w:before="3"/>
                        <w:ind w:left="0" w:right="0" w:firstLine="0"/>
                        <w:jc w:val="left"/>
                        <w:rPr>
                          <w:rFonts w:ascii="STIX"/>
                          <w:i/>
                          <w:sz w:val="10"/>
                        </w:rPr>
                      </w:pPr>
                      <w:r>
                        <w:rPr>
                          <w:rFonts w:ascii="STIX"/>
                          <w:i/>
                          <w:spacing w:val="-5"/>
                          <w:sz w:val="10"/>
                        </w:rPr>
                        <w:t>ry</w:t>
                      </w:r>
                    </w:p>
                  </w:txbxContent>
                </v:textbox>
                <w10:wrap type="none"/>
              </v:shape>
            </w:pict>
          </mc:Fallback>
        </mc:AlternateContent>
      </w:r>
      <w:r>
        <w:rPr/>
        <mc:AlternateContent>
          <mc:Choice Requires="wps">
            <w:drawing>
              <wp:anchor distT="0" distB="0" distL="0" distR="0" allowOverlap="1" layoutInCell="1" locked="0" behindDoc="1" simplePos="0" relativeHeight="487200256">
                <wp:simplePos x="0" y="0"/>
                <wp:positionH relativeFrom="page">
                  <wp:posOffset>4682159</wp:posOffset>
                </wp:positionH>
                <wp:positionV relativeFrom="paragraph">
                  <wp:posOffset>-205128</wp:posOffset>
                </wp:positionV>
                <wp:extent cx="29209" cy="8763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k</w:t>
                            </w:r>
                          </w:p>
                        </w:txbxContent>
                      </wps:txbx>
                      <wps:bodyPr wrap="square" lIns="0" tIns="0" rIns="0" bIns="0" rtlCol="0">
                        <a:noAutofit/>
                      </wps:bodyPr>
                    </wps:wsp>
                  </a:graphicData>
                </a:graphic>
              </wp:anchor>
            </w:drawing>
          </mc:Choice>
          <mc:Fallback>
            <w:pict>
              <v:shape style="position:absolute;margin-left:368.674011pt;margin-top:-16.151842pt;width:2.3pt;height:6.9pt;mso-position-horizontal-relative:page;mso-position-vertical-relative:paragraph;z-index:-16116224" type="#_x0000_t202" id="docshape30" filled="false" stroked="false">
                <v:textbox inset="0,0,0,0">
                  <w:txbxContent>
                    <w:p>
                      <w:pPr>
                        <w:spacing w:before="3"/>
                        <w:ind w:left="0" w:right="0" w:firstLine="0"/>
                        <w:jc w:val="left"/>
                        <w:rPr>
                          <w:rFonts w:ascii="STIX"/>
                          <w:i/>
                          <w:sz w:val="10"/>
                        </w:rPr>
                      </w:pPr>
                      <w:r>
                        <w:rPr>
                          <w:rFonts w:ascii="STIX"/>
                          <w:i/>
                          <w:spacing w:val="-10"/>
                          <w:sz w:val="10"/>
                        </w:rPr>
                        <w:t>k</w:t>
                      </w:r>
                    </w:p>
                  </w:txbxContent>
                </v:textbox>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4793754</wp:posOffset>
                </wp:positionH>
                <wp:positionV relativeFrom="paragraph">
                  <wp:posOffset>-205128</wp:posOffset>
                </wp:positionV>
                <wp:extent cx="226695" cy="8763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26695" cy="87630"/>
                        </a:xfrm>
                        <a:prstGeom prst="rect">
                          <a:avLst/>
                        </a:prstGeom>
                      </wps:spPr>
                      <wps:txbx>
                        <w:txbxContent>
                          <w:p>
                            <w:pPr>
                              <w:spacing w:before="3"/>
                              <w:ind w:left="0" w:right="0" w:firstLine="0"/>
                              <w:jc w:val="left"/>
                              <w:rPr>
                                <w:rFonts w:ascii="STIX"/>
                                <w:i/>
                                <w:sz w:val="10"/>
                              </w:rPr>
                            </w:pPr>
                            <w:r>
                              <w:rPr>
                                <w:rFonts w:ascii="STIX"/>
                                <w:i/>
                                <w:spacing w:val="-2"/>
                                <w:sz w:val="10"/>
                              </w:rPr>
                              <w:t>collision</w:t>
                            </w:r>
                          </w:p>
                        </w:txbxContent>
                      </wps:txbx>
                      <wps:bodyPr wrap="square" lIns="0" tIns="0" rIns="0" bIns="0" rtlCol="0">
                        <a:noAutofit/>
                      </wps:bodyPr>
                    </wps:wsp>
                  </a:graphicData>
                </a:graphic>
              </wp:anchor>
            </w:drawing>
          </mc:Choice>
          <mc:Fallback>
            <w:pict>
              <v:shape style="position:absolute;margin-left:377.460999pt;margin-top:-16.151842pt;width:17.850pt;height:6.9pt;mso-position-horizontal-relative:page;mso-position-vertical-relative:paragraph;z-index:15742976" type="#_x0000_t202" id="docshape31" filled="false" stroked="false">
                <v:textbox inset="0,0,0,0">
                  <w:txbxContent>
                    <w:p>
                      <w:pPr>
                        <w:spacing w:before="3"/>
                        <w:ind w:left="0" w:right="0" w:firstLine="0"/>
                        <w:jc w:val="left"/>
                        <w:rPr>
                          <w:rFonts w:ascii="STIX"/>
                          <w:i/>
                          <w:sz w:val="10"/>
                        </w:rPr>
                      </w:pPr>
                      <w:r>
                        <w:rPr>
                          <w:rFonts w:ascii="STIX"/>
                          <w:i/>
                          <w:spacing w:val="-2"/>
                          <w:sz w:val="10"/>
                        </w:rPr>
                        <w:t>collision</w:t>
                      </w:r>
                    </w:p>
                  </w:txbxContent>
                </v:textbox>
                <w10:wrap type="none"/>
              </v:shape>
            </w:pict>
          </mc:Fallback>
        </mc:AlternateContent>
      </w:r>
      <w:r>
        <w:rPr/>
        <mc:AlternateContent>
          <mc:Choice Requires="wps">
            <w:drawing>
              <wp:anchor distT="0" distB="0" distL="0" distR="0" allowOverlap="1" layoutInCell="1" locked="0" behindDoc="1" simplePos="0" relativeHeight="487201280">
                <wp:simplePos x="0" y="0"/>
                <wp:positionH relativeFrom="page">
                  <wp:posOffset>5115598</wp:posOffset>
                </wp:positionH>
                <wp:positionV relativeFrom="paragraph">
                  <wp:posOffset>-205128</wp:posOffset>
                </wp:positionV>
                <wp:extent cx="62230" cy="8763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2230" cy="87630"/>
                        </a:xfrm>
                        <a:prstGeom prst="rect">
                          <a:avLst/>
                        </a:prstGeom>
                      </wps:spPr>
                      <wps:txbx>
                        <w:txbxContent>
                          <w:p>
                            <w:pPr>
                              <w:spacing w:before="3"/>
                              <w:ind w:left="0" w:right="0" w:firstLine="0"/>
                              <w:jc w:val="left"/>
                              <w:rPr>
                                <w:rFonts w:ascii="STIX"/>
                                <w:i/>
                                <w:sz w:val="10"/>
                              </w:rPr>
                            </w:pPr>
                            <w:r>
                              <w:rPr>
                                <w:rFonts w:ascii="STIX"/>
                                <w:i/>
                                <w:spacing w:val="-5"/>
                                <w:sz w:val="10"/>
                              </w:rPr>
                              <w:t>dy</w:t>
                            </w:r>
                          </w:p>
                        </w:txbxContent>
                      </wps:txbx>
                      <wps:bodyPr wrap="square" lIns="0" tIns="0" rIns="0" bIns="0" rtlCol="0">
                        <a:noAutofit/>
                      </wps:bodyPr>
                    </wps:wsp>
                  </a:graphicData>
                </a:graphic>
              </wp:anchor>
            </w:drawing>
          </mc:Choice>
          <mc:Fallback>
            <w:pict>
              <v:shape style="position:absolute;margin-left:402.803009pt;margin-top:-16.151842pt;width:4.9pt;height:6.9pt;mso-position-horizontal-relative:page;mso-position-vertical-relative:paragraph;z-index:-16115200" type="#_x0000_t202" id="docshape32" filled="false" stroked="false">
                <v:textbox inset="0,0,0,0">
                  <w:txbxContent>
                    <w:p>
                      <w:pPr>
                        <w:spacing w:before="3"/>
                        <w:ind w:left="0" w:right="0" w:firstLine="0"/>
                        <w:jc w:val="left"/>
                        <w:rPr>
                          <w:rFonts w:ascii="STIX"/>
                          <w:i/>
                          <w:sz w:val="10"/>
                        </w:rPr>
                      </w:pPr>
                      <w:r>
                        <w:rPr>
                          <w:rFonts w:ascii="STIX"/>
                          <w:i/>
                          <w:spacing w:val="-5"/>
                          <w:sz w:val="10"/>
                        </w:rPr>
                        <w:t>dy</w:t>
                      </w:r>
                    </w:p>
                  </w:txbxContent>
                </v:textbox>
                <w10:wrap type="none"/>
              </v:shape>
            </w:pict>
          </mc:Fallback>
        </mc:AlternateContent>
      </w:r>
      <w:r>
        <w:rPr>
          <w:w w:val="110"/>
        </w:rPr>
        <w:t>of</w:t>
      </w:r>
      <w:r>
        <w:rPr>
          <w:spacing w:val="17"/>
          <w:w w:val="110"/>
        </w:rPr>
        <w:t> </w:t>
      </w:r>
      <w:r>
        <w:rPr>
          <w:w w:val="110"/>
        </w:rPr>
        <w:t>robotics,</w:t>
      </w:r>
      <w:r>
        <w:rPr>
          <w:spacing w:val="17"/>
          <w:w w:val="110"/>
        </w:rPr>
        <w:t> </w:t>
      </w:r>
      <w:r>
        <w:rPr>
          <w:w w:val="110"/>
        </w:rPr>
        <w:t>researchers</w:t>
      </w:r>
      <w:r>
        <w:rPr>
          <w:spacing w:val="17"/>
          <w:w w:val="110"/>
        </w:rPr>
        <w:t> </w:t>
      </w:r>
      <w:r>
        <w:rPr>
          <w:w w:val="110"/>
        </w:rPr>
        <w:t>are</w:t>
      </w:r>
      <w:r>
        <w:rPr>
          <w:spacing w:val="17"/>
          <w:w w:val="110"/>
        </w:rPr>
        <w:t> </w:t>
      </w:r>
      <w:r>
        <w:rPr>
          <w:w w:val="110"/>
        </w:rPr>
        <w:t>always</w:t>
      </w:r>
      <w:r>
        <w:rPr>
          <w:spacing w:val="16"/>
          <w:w w:val="110"/>
        </w:rPr>
        <w:t> </w:t>
      </w:r>
      <w:r>
        <w:rPr>
          <w:w w:val="110"/>
        </w:rPr>
        <w:t>searching</w:t>
      </w:r>
      <w:r>
        <w:rPr>
          <w:spacing w:val="18"/>
          <w:w w:val="110"/>
        </w:rPr>
        <w:t> </w:t>
      </w:r>
      <w:r>
        <w:rPr>
          <w:w w:val="110"/>
        </w:rPr>
        <w:t>for</w:t>
      </w:r>
      <w:r>
        <w:rPr>
          <w:spacing w:val="17"/>
          <w:w w:val="110"/>
        </w:rPr>
        <w:t> </w:t>
      </w:r>
      <w:r>
        <w:rPr>
          <w:w w:val="110"/>
        </w:rPr>
        <w:t>new</w:t>
      </w:r>
      <w:r>
        <w:rPr>
          <w:spacing w:val="17"/>
          <w:w w:val="110"/>
        </w:rPr>
        <w:t> </w:t>
      </w:r>
      <w:r>
        <w:rPr>
          <w:w w:val="110"/>
        </w:rPr>
        <w:t>method</w:t>
      </w:r>
      <w:r>
        <w:rPr>
          <w:spacing w:val="15"/>
          <w:w w:val="110"/>
        </w:rPr>
        <w:t> </w:t>
      </w:r>
      <w:r>
        <w:rPr>
          <w:w w:val="110"/>
        </w:rPr>
        <w:t>to</w:t>
      </w:r>
      <w:r>
        <w:rPr>
          <w:spacing w:val="17"/>
          <w:w w:val="110"/>
        </w:rPr>
        <w:t> </w:t>
      </w:r>
      <w:r>
        <w:rPr>
          <w:spacing w:val="-4"/>
          <w:w w:val="110"/>
        </w:rPr>
        <w:t>deal</w:t>
      </w:r>
    </w:p>
    <w:p>
      <w:pPr>
        <w:pStyle w:val="BodyText"/>
        <w:spacing w:line="210" w:lineRule="atLeast"/>
        <w:ind w:left="131"/>
      </w:pPr>
      <w:r>
        <w:rPr>
          <w:w w:val="110"/>
        </w:rPr>
        <w:t>with</w:t>
      </w:r>
      <w:r>
        <w:rPr>
          <w:spacing w:val="-1"/>
          <w:w w:val="110"/>
        </w:rPr>
        <w:t> </w:t>
      </w:r>
      <w:r>
        <w:rPr>
          <w:w w:val="110"/>
        </w:rPr>
        <w:t>these</w:t>
      </w:r>
      <w:r>
        <w:rPr>
          <w:spacing w:val="-3"/>
          <w:w w:val="110"/>
        </w:rPr>
        <w:t> </w:t>
      </w:r>
      <w:r>
        <w:rPr>
          <w:w w:val="110"/>
        </w:rPr>
        <w:t>environments</w:t>
      </w:r>
      <w:r>
        <w:rPr>
          <w:spacing w:val="-1"/>
          <w:w w:val="110"/>
        </w:rPr>
        <w:t> </w:t>
      </w:r>
      <w:r>
        <w:rPr>
          <w:w w:val="110"/>
        </w:rPr>
        <w:t>[</w:t>
      </w:r>
      <w:hyperlink w:history="true" w:anchor="_bookmark29">
        <w:r>
          <w:rPr>
            <w:color w:val="2196D1"/>
            <w:w w:val="110"/>
          </w:rPr>
          <w:t>28</w:t>
        </w:r>
      </w:hyperlink>
      <w:r>
        <w:rPr>
          <w:w w:val="110"/>
        </w:rPr>
        <w:t>].</w:t>
      </w:r>
      <w:r>
        <w:rPr>
          <w:spacing w:val="-3"/>
          <w:w w:val="110"/>
        </w:rPr>
        <w:t> </w:t>
      </w:r>
      <w:r>
        <w:rPr>
          <w:w w:val="110"/>
        </w:rPr>
        <w:t>Some</w:t>
      </w:r>
      <w:r>
        <w:rPr>
          <w:spacing w:val="-3"/>
          <w:w w:val="110"/>
        </w:rPr>
        <w:t> </w:t>
      </w:r>
      <w:r>
        <w:rPr>
          <w:w w:val="110"/>
        </w:rPr>
        <w:t>of</w:t>
      </w:r>
      <w:r>
        <w:rPr>
          <w:spacing w:val="-1"/>
          <w:w w:val="110"/>
        </w:rPr>
        <w:t> </w:t>
      </w:r>
      <w:r>
        <w:rPr>
          <w:w w:val="110"/>
        </w:rPr>
        <w:t>the</w:t>
      </w:r>
      <w:r>
        <w:rPr>
          <w:spacing w:val="-3"/>
          <w:w w:val="110"/>
        </w:rPr>
        <w:t> </w:t>
      </w:r>
      <w:r>
        <w:rPr>
          <w:w w:val="110"/>
        </w:rPr>
        <w:t>methods</w:t>
      </w:r>
      <w:r>
        <w:rPr>
          <w:spacing w:val="-1"/>
          <w:w w:val="110"/>
        </w:rPr>
        <w:t> </w:t>
      </w:r>
      <w:r>
        <w:rPr>
          <w:w w:val="110"/>
        </w:rPr>
        <w:t>that</w:t>
      </w:r>
      <w:r>
        <w:rPr>
          <w:spacing w:val="-1"/>
          <w:w w:val="110"/>
        </w:rPr>
        <w:t> </w:t>
      </w:r>
      <w:r>
        <w:rPr>
          <w:w w:val="110"/>
        </w:rPr>
        <w:t>are</w:t>
      </w:r>
      <w:r>
        <w:rPr>
          <w:spacing w:val="-3"/>
          <w:w w:val="110"/>
        </w:rPr>
        <w:t> </w:t>
      </w:r>
      <w:r>
        <w:rPr>
          <w:w w:val="110"/>
        </w:rPr>
        <w:t>researched for</w:t>
      </w:r>
      <w:r>
        <w:rPr>
          <w:spacing w:val="20"/>
          <w:w w:val="110"/>
        </w:rPr>
        <w:t> </w:t>
      </w:r>
      <w:r>
        <w:rPr>
          <w:w w:val="110"/>
        </w:rPr>
        <w:t>dealing</w:t>
      </w:r>
      <w:r>
        <w:rPr>
          <w:spacing w:val="18"/>
          <w:w w:val="110"/>
        </w:rPr>
        <w:t> </w:t>
      </w:r>
      <w:r>
        <w:rPr>
          <w:w w:val="110"/>
        </w:rPr>
        <w:t>with</w:t>
      </w:r>
      <w:r>
        <w:rPr>
          <w:spacing w:val="20"/>
          <w:w w:val="110"/>
        </w:rPr>
        <w:t> </w:t>
      </w:r>
      <w:r>
        <w:rPr>
          <w:w w:val="110"/>
        </w:rPr>
        <w:t>this</w:t>
      </w:r>
      <w:r>
        <w:rPr>
          <w:spacing w:val="19"/>
          <w:w w:val="110"/>
        </w:rPr>
        <w:t> </w:t>
      </w:r>
      <w:r>
        <w:rPr>
          <w:w w:val="110"/>
        </w:rPr>
        <w:t>problem</w:t>
      </w:r>
      <w:r>
        <w:rPr>
          <w:spacing w:val="19"/>
          <w:w w:val="110"/>
        </w:rPr>
        <w:t> </w:t>
      </w:r>
      <w:r>
        <w:rPr>
          <w:w w:val="110"/>
        </w:rPr>
        <w:t>are</w:t>
      </w:r>
      <w:r>
        <w:rPr>
          <w:spacing w:val="20"/>
          <w:w w:val="110"/>
        </w:rPr>
        <w:t> </w:t>
      </w:r>
      <w:r>
        <w:rPr>
          <w:w w:val="110"/>
        </w:rPr>
        <w:t>using</w:t>
      </w:r>
      <w:r>
        <w:rPr>
          <w:spacing w:val="20"/>
          <w:w w:val="110"/>
        </w:rPr>
        <w:t> </w:t>
      </w:r>
      <w:r>
        <w:rPr>
          <w:w w:val="110"/>
        </w:rPr>
        <w:t>optimization</w:t>
      </w:r>
      <w:r>
        <w:rPr>
          <w:spacing w:val="18"/>
          <w:w w:val="110"/>
        </w:rPr>
        <w:t> </w:t>
      </w:r>
      <w:r>
        <w:rPr>
          <w:w w:val="110"/>
        </w:rPr>
        <w:t>techniques</w:t>
      </w:r>
      <w:r>
        <w:rPr>
          <w:spacing w:val="20"/>
          <w:w w:val="110"/>
        </w:rPr>
        <w:t> </w:t>
      </w:r>
      <w:r>
        <w:rPr>
          <w:spacing w:val="-4"/>
          <w:w w:val="110"/>
        </w:rPr>
        <w:t>[</w:t>
      </w:r>
      <w:hyperlink w:history="true" w:anchor="_bookmark30">
        <w:r>
          <w:rPr>
            <w:color w:val="2196D1"/>
            <w:spacing w:val="-4"/>
            <w:w w:val="110"/>
          </w:rPr>
          <w:t>29</w:t>
        </w:r>
      </w:hyperlink>
      <w:r>
        <w:rPr>
          <w:spacing w:val="-4"/>
          <w:w w:val="110"/>
        </w:rPr>
        <w:t>]</w:t>
      </w:r>
    </w:p>
    <w:p>
      <w:pPr>
        <w:pStyle w:val="BodyText"/>
        <w:spacing w:line="82" w:lineRule="exact" w:before="62"/>
        <w:ind w:left="131"/>
      </w:pPr>
      <w:r>
        <w:rPr/>
        <w:br w:type="column"/>
      </w:r>
      <w:r>
        <w:rPr>
          <w:spacing w:val="-2"/>
          <w:w w:val="110"/>
        </w:rPr>
        <w:t>where:</w:t>
      </w:r>
    </w:p>
    <w:p>
      <w:pPr>
        <w:spacing w:line="408" w:lineRule="exact" w:before="0"/>
        <w:ind w:left="131" w:right="0" w:firstLine="0"/>
        <w:jc w:val="left"/>
        <w:rPr>
          <w:rFonts w:ascii="Arial" w:hAnsi="Arial"/>
          <w:b/>
          <w:sz w:val="16"/>
        </w:rPr>
      </w:pPr>
      <w:r>
        <w:rPr>
          <w:rFonts w:ascii="STIX" w:hAnsi="STIX"/>
          <w:i/>
          <w:w w:val="85"/>
          <w:position w:val="-18"/>
          <w:sz w:val="16"/>
        </w:rPr>
        <w:t>v</w:t>
      </w:r>
      <w:r>
        <w:rPr>
          <w:rFonts w:ascii="Latin Modern Math" w:hAnsi="Latin Modern Math"/>
          <w:w w:val="85"/>
          <w:position w:val="-8"/>
          <w:sz w:val="8"/>
        </w:rPr>
        <w:t>′</w:t>
      </w:r>
      <w:r>
        <w:rPr>
          <w:rFonts w:ascii="Latin Modern Math" w:hAnsi="Latin Modern Math"/>
          <w:spacing w:val="36"/>
          <w:position w:val="-8"/>
          <w:sz w:val="8"/>
        </w:rPr>
        <w:t> </w:t>
      </w:r>
      <w:r>
        <w:rPr>
          <w:rFonts w:ascii="Latin Modern Math" w:hAnsi="Latin Modern Math"/>
          <w:w w:val="85"/>
          <w:position w:val="-18"/>
          <w:sz w:val="16"/>
        </w:rPr>
        <w:t>=</w:t>
      </w:r>
      <w:r>
        <w:rPr>
          <w:rFonts w:ascii="Latin Modern Math" w:hAnsi="Latin Modern Math"/>
          <w:spacing w:val="-11"/>
          <w:w w:val="85"/>
          <w:position w:val="-18"/>
          <w:sz w:val="16"/>
        </w:rPr>
        <w:t> </w:t>
      </w:r>
      <w:r>
        <w:rPr>
          <w:rFonts w:ascii="Verdana" w:hAnsi="Verdana"/>
          <w:spacing w:val="2"/>
          <w:w w:val="125"/>
          <w:sz w:val="16"/>
        </w:rPr>
        <w:t>√</w:t>
      </w:r>
      <w:r>
        <w:rPr>
          <w:rFonts w:ascii="STIX" w:hAnsi="STIX"/>
          <w:i/>
          <w:spacing w:val="-68"/>
          <w:w w:val="102"/>
          <w:position w:val="-18"/>
          <w:sz w:val="16"/>
        </w:rPr>
        <w:t>v</w:t>
      </w:r>
      <w:r>
        <w:rPr>
          <w:rFonts w:ascii="Verdana" w:hAnsi="Verdana"/>
          <w:spacing w:val="3"/>
          <w:w w:val="23"/>
          <w:sz w:val="16"/>
        </w:rPr>
        <w:t>̅̅</w:t>
      </w:r>
      <w:r>
        <w:rPr>
          <w:rFonts w:ascii="Verdana" w:hAnsi="Verdana"/>
          <w:spacing w:val="-26"/>
          <w:w w:val="23"/>
          <w:sz w:val="16"/>
        </w:rPr>
        <w:t>̅</w:t>
      </w:r>
      <w:r>
        <w:rPr>
          <w:rFonts w:ascii="Latin Modern Math" w:hAnsi="Latin Modern Math"/>
          <w:spacing w:val="9"/>
          <w:w w:val="89"/>
          <w:position w:val="-11"/>
          <w:sz w:val="8"/>
        </w:rPr>
        <w:t>′</w:t>
      </w:r>
      <w:r>
        <w:rPr>
          <w:rFonts w:ascii="Verdana" w:hAnsi="Verdana"/>
          <w:spacing w:val="-3"/>
          <w:w w:val="23"/>
          <w:sz w:val="16"/>
        </w:rPr>
        <w:t>̅</w:t>
      </w:r>
      <w:r>
        <w:rPr>
          <w:rFonts w:ascii="STIX" w:hAnsi="STIX"/>
          <w:spacing w:val="-44"/>
          <w:w w:val="106"/>
          <w:position w:val="-10"/>
          <w:sz w:val="10"/>
        </w:rPr>
        <w:t>2</w:t>
      </w:r>
      <w:r>
        <w:rPr>
          <w:rFonts w:ascii="Verdana" w:hAnsi="Verdana"/>
          <w:spacing w:val="3"/>
          <w:w w:val="23"/>
          <w:sz w:val="16"/>
        </w:rPr>
        <w:t>̅̅</w:t>
      </w:r>
      <w:r>
        <w:rPr>
          <w:rFonts w:ascii="Verdana" w:hAnsi="Verdana"/>
          <w:spacing w:val="-5"/>
          <w:w w:val="23"/>
          <w:sz w:val="16"/>
        </w:rPr>
        <w:t>̅</w:t>
      </w:r>
      <w:r>
        <w:rPr>
          <w:rFonts w:ascii="Latin Modern Math" w:hAnsi="Latin Modern Math"/>
          <w:spacing w:val="-113"/>
          <w:w w:val="101"/>
          <w:position w:val="-18"/>
          <w:sz w:val="16"/>
        </w:rPr>
        <w:t>+</w:t>
      </w:r>
      <w:r>
        <w:rPr>
          <w:rFonts w:ascii="Verdana" w:hAnsi="Verdana"/>
          <w:spacing w:val="3"/>
          <w:w w:val="23"/>
          <w:sz w:val="16"/>
        </w:rPr>
        <w:t>̅̅̅̅</w:t>
      </w:r>
      <w:r>
        <w:rPr>
          <w:rFonts w:ascii="Verdana" w:hAnsi="Verdana"/>
          <w:spacing w:val="-13"/>
          <w:w w:val="23"/>
          <w:sz w:val="16"/>
        </w:rPr>
        <w:t>̅</w:t>
      </w:r>
      <w:r>
        <w:rPr>
          <w:rFonts w:ascii="STIX" w:hAnsi="STIX"/>
          <w:i/>
          <w:spacing w:val="-53"/>
          <w:w w:val="102"/>
          <w:position w:val="-18"/>
          <w:sz w:val="16"/>
        </w:rPr>
        <w:t>v</w:t>
      </w:r>
      <w:r>
        <w:rPr>
          <w:rFonts w:ascii="Verdana" w:hAnsi="Verdana"/>
          <w:spacing w:val="3"/>
          <w:w w:val="23"/>
          <w:sz w:val="16"/>
        </w:rPr>
        <w:t>̅</w:t>
      </w:r>
      <w:r>
        <w:rPr>
          <w:rFonts w:ascii="Verdana" w:hAnsi="Verdana"/>
          <w:spacing w:val="-8"/>
          <w:w w:val="23"/>
          <w:sz w:val="16"/>
        </w:rPr>
        <w:t>̅</w:t>
      </w:r>
      <w:r>
        <w:rPr>
          <w:rFonts w:ascii="Latin Modern Math" w:hAnsi="Latin Modern Math"/>
          <w:spacing w:val="-8"/>
          <w:w w:val="89"/>
          <w:position w:val="-11"/>
          <w:sz w:val="8"/>
        </w:rPr>
        <w:t>′</w:t>
      </w:r>
      <w:r>
        <w:rPr>
          <w:rFonts w:ascii="Verdana" w:hAnsi="Verdana"/>
          <w:spacing w:val="3"/>
          <w:w w:val="23"/>
          <w:sz w:val="16"/>
        </w:rPr>
        <w:t>̅</w:t>
      </w:r>
      <w:r>
        <w:rPr>
          <w:rFonts w:ascii="Verdana" w:hAnsi="Verdana"/>
          <w:spacing w:val="-19"/>
          <w:w w:val="23"/>
          <w:sz w:val="16"/>
        </w:rPr>
        <w:t>̅</w:t>
      </w:r>
      <w:r>
        <w:rPr>
          <w:rFonts w:ascii="STIX" w:hAnsi="STIX"/>
          <w:spacing w:val="-21"/>
          <w:w w:val="106"/>
          <w:position w:val="-10"/>
          <w:sz w:val="10"/>
        </w:rPr>
        <w:t>2</w:t>
      </w:r>
      <w:r>
        <w:rPr>
          <w:rFonts w:ascii="Arial" w:hAnsi="Arial"/>
          <w:b/>
          <w:spacing w:val="3"/>
          <w:w w:val="30"/>
          <w:sz w:val="16"/>
        </w:rPr>
        <w:t>̅</w:t>
      </w:r>
    </w:p>
    <w:p>
      <w:pPr>
        <w:spacing w:after="0" w:line="408" w:lineRule="exact"/>
        <w:jc w:val="left"/>
        <w:rPr>
          <w:rFonts w:ascii="Arial" w:hAnsi="Arial"/>
          <w:sz w:val="16"/>
        </w:rPr>
        <w:sectPr>
          <w:type w:val="continuous"/>
          <w:pgSz w:w="11910" w:h="15880"/>
          <w:pgMar w:header="655" w:footer="544" w:top="620" w:bottom="280" w:left="620" w:right="620"/>
          <w:cols w:num="2" w:equalWidth="0">
            <w:col w:w="5194" w:space="186"/>
            <w:col w:w="5290"/>
          </w:cols>
        </w:sectPr>
      </w:pPr>
    </w:p>
    <w:p>
      <w:pPr>
        <w:pStyle w:val="BodyText"/>
        <w:tabs>
          <w:tab w:pos="6029" w:val="left" w:leader="none"/>
          <w:tab w:pos="6412" w:val="left" w:leader="none"/>
        </w:tabs>
        <w:spacing w:line="208" w:lineRule="exact"/>
        <w:ind w:left="131"/>
        <w:rPr>
          <w:rFonts w:ascii="STIX"/>
          <w:i/>
          <w:sz w:val="10"/>
        </w:rPr>
      </w:pPr>
      <w:r>
        <w:rPr>
          <w:w w:val="110"/>
        </w:rPr>
        <w:t>and</w:t>
      </w:r>
      <w:r>
        <w:rPr>
          <w:spacing w:val="4"/>
          <w:w w:val="110"/>
        </w:rPr>
        <w:t> </w:t>
      </w:r>
      <w:r>
        <w:rPr>
          <w:w w:val="110"/>
        </w:rPr>
        <w:t>a</w:t>
      </w:r>
      <w:r>
        <w:rPr>
          <w:spacing w:val="4"/>
          <w:w w:val="110"/>
        </w:rPr>
        <w:t> </w:t>
      </w:r>
      <w:r>
        <w:rPr>
          <w:w w:val="110"/>
        </w:rPr>
        <w:t>combination</w:t>
      </w:r>
      <w:r>
        <w:rPr>
          <w:spacing w:val="3"/>
          <w:w w:val="110"/>
        </w:rPr>
        <w:t> </w:t>
      </w:r>
      <w:r>
        <w:rPr>
          <w:w w:val="110"/>
        </w:rPr>
        <w:t>of</w:t>
      </w:r>
      <w:r>
        <w:rPr>
          <w:spacing w:val="3"/>
          <w:w w:val="110"/>
        </w:rPr>
        <w:t> </w:t>
      </w:r>
      <w:r>
        <w:rPr>
          <w:w w:val="110"/>
        </w:rPr>
        <w:t>exhaustive</w:t>
      </w:r>
      <w:r>
        <w:rPr>
          <w:spacing w:val="5"/>
          <w:w w:val="110"/>
        </w:rPr>
        <w:t> </w:t>
      </w:r>
      <w:r>
        <w:rPr>
          <w:w w:val="110"/>
        </w:rPr>
        <w:t>and</w:t>
      </w:r>
      <w:r>
        <w:rPr>
          <w:spacing w:val="4"/>
          <w:w w:val="110"/>
        </w:rPr>
        <w:t> </w:t>
      </w:r>
      <w:r>
        <w:rPr>
          <w:w w:val="110"/>
        </w:rPr>
        <w:t>heuristic</w:t>
      </w:r>
      <w:r>
        <w:rPr>
          <w:spacing w:val="3"/>
          <w:w w:val="110"/>
        </w:rPr>
        <w:t> </w:t>
      </w:r>
      <w:r>
        <w:rPr>
          <w:w w:val="110"/>
        </w:rPr>
        <w:t>search</w:t>
      </w:r>
      <w:r>
        <w:rPr>
          <w:spacing w:val="4"/>
          <w:w w:val="110"/>
        </w:rPr>
        <w:t> </w:t>
      </w:r>
      <w:r>
        <w:rPr>
          <w:w w:val="110"/>
        </w:rPr>
        <w:t>techniques</w:t>
      </w:r>
      <w:r>
        <w:rPr>
          <w:spacing w:val="3"/>
          <w:w w:val="110"/>
        </w:rPr>
        <w:t> </w:t>
      </w:r>
      <w:r>
        <w:rPr>
          <w:spacing w:val="-2"/>
          <w:w w:val="110"/>
        </w:rPr>
        <w:t>[</w:t>
      </w:r>
      <w:hyperlink w:history="true" w:anchor="_bookmark31">
        <w:r>
          <w:rPr>
            <w:color w:val="2196D1"/>
            <w:spacing w:val="-2"/>
            <w:w w:val="110"/>
          </w:rPr>
          <w:t>30</w:t>
        </w:r>
      </w:hyperlink>
      <w:r>
        <w:rPr>
          <w:spacing w:val="-2"/>
          <w:w w:val="110"/>
        </w:rPr>
        <w:t>].</w:t>
      </w:r>
      <w:r>
        <w:rPr/>
        <w:tab/>
      </w:r>
      <w:r>
        <w:rPr>
          <w:rFonts w:ascii="STIX"/>
          <w:i/>
          <w:spacing w:val="-10"/>
          <w:w w:val="110"/>
          <w:position w:val="11"/>
          <w:sz w:val="10"/>
        </w:rPr>
        <w:t>x</w:t>
      </w:r>
      <w:r>
        <w:rPr>
          <w:rFonts w:ascii="STIX"/>
          <w:i/>
          <w:position w:val="11"/>
          <w:sz w:val="10"/>
        </w:rPr>
        <w:tab/>
      </w:r>
      <w:r>
        <w:rPr>
          <w:rFonts w:ascii="STIX"/>
          <w:i/>
          <w:spacing w:val="-10"/>
          <w:w w:val="110"/>
          <w:position w:val="11"/>
          <w:sz w:val="10"/>
        </w:rPr>
        <w:t>y</w:t>
      </w:r>
    </w:p>
    <w:p>
      <w:pPr>
        <w:spacing w:after="0" w:line="208" w:lineRule="exact"/>
        <w:rPr>
          <w:rFonts w:ascii="STIX"/>
          <w:sz w:val="10"/>
        </w:rPr>
        <w:sectPr>
          <w:type w:val="continuous"/>
          <w:pgSz w:w="11910" w:h="15880"/>
          <w:pgMar w:header="655" w:footer="544" w:top="620" w:bottom="280" w:left="620" w:right="620"/>
        </w:sectPr>
      </w:pPr>
    </w:p>
    <w:p>
      <w:pPr>
        <w:pStyle w:val="BodyText"/>
        <w:spacing w:line="273" w:lineRule="auto" w:before="25"/>
        <w:ind w:left="131" w:right="38" w:firstLine="239"/>
        <w:jc w:val="right"/>
      </w:pPr>
      <w:r>
        <w:rPr>
          <w:w w:val="110"/>
        </w:rPr>
        <w:t>There are generally two approaches when dealing with the </w:t>
      </w:r>
      <w:r>
        <w:rPr>
          <w:w w:val="110"/>
        </w:rPr>
        <w:t>variable field problem, the online approach (The local approach) or the offline approach</w:t>
      </w:r>
      <w:r>
        <w:rPr>
          <w:spacing w:val="26"/>
          <w:w w:val="110"/>
        </w:rPr>
        <w:t> </w:t>
      </w:r>
      <w:r>
        <w:rPr>
          <w:w w:val="110"/>
        </w:rPr>
        <w:t>(The</w:t>
      </w:r>
      <w:r>
        <w:rPr>
          <w:spacing w:val="26"/>
          <w:w w:val="110"/>
        </w:rPr>
        <w:t> </w:t>
      </w:r>
      <w:r>
        <w:rPr>
          <w:w w:val="110"/>
        </w:rPr>
        <w:t>global</w:t>
      </w:r>
      <w:r>
        <w:rPr>
          <w:spacing w:val="25"/>
          <w:w w:val="110"/>
        </w:rPr>
        <w:t> </w:t>
      </w:r>
      <w:r>
        <w:rPr>
          <w:w w:val="110"/>
        </w:rPr>
        <w:t>approach).</w:t>
      </w:r>
      <w:r>
        <w:rPr>
          <w:spacing w:val="25"/>
          <w:w w:val="110"/>
        </w:rPr>
        <w:t> </w:t>
      </w:r>
      <w:r>
        <w:rPr>
          <w:w w:val="110"/>
        </w:rPr>
        <w:t>A</w:t>
      </w:r>
      <w:r>
        <w:rPr>
          <w:spacing w:val="25"/>
          <w:w w:val="110"/>
        </w:rPr>
        <w:t> </w:t>
      </w:r>
      <w:r>
        <w:rPr>
          <w:w w:val="110"/>
        </w:rPr>
        <w:t>robotic</w:t>
      </w:r>
      <w:r>
        <w:rPr>
          <w:spacing w:val="26"/>
          <w:w w:val="110"/>
        </w:rPr>
        <w:t> </w:t>
      </w:r>
      <w:r>
        <w:rPr>
          <w:w w:val="110"/>
        </w:rPr>
        <w:t>system</w:t>
      </w:r>
      <w:r>
        <w:rPr>
          <w:spacing w:val="25"/>
          <w:w w:val="110"/>
        </w:rPr>
        <w:t> </w:t>
      </w:r>
      <w:r>
        <w:rPr>
          <w:w w:val="110"/>
        </w:rPr>
        <w:t>using</w:t>
      </w:r>
      <w:r>
        <w:rPr>
          <w:spacing w:val="25"/>
          <w:w w:val="110"/>
        </w:rPr>
        <w:t> </w:t>
      </w:r>
      <w:r>
        <w:rPr>
          <w:w w:val="110"/>
        </w:rPr>
        <w:t>the</w:t>
      </w:r>
      <w:r>
        <w:rPr>
          <w:spacing w:val="25"/>
          <w:w w:val="110"/>
        </w:rPr>
        <w:t> </w:t>
      </w:r>
      <w:r>
        <w:rPr>
          <w:w w:val="110"/>
        </w:rPr>
        <w:t>former approach updates</w:t>
      </w:r>
      <w:r>
        <w:rPr>
          <w:spacing w:val="-1"/>
          <w:w w:val="110"/>
        </w:rPr>
        <w:t> </w:t>
      </w:r>
      <w:r>
        <w:rPr>
          <w:w w:val="110"/>
        </w:rPr>
        <w:t>the path</w:t>
      </w:r>
      <w:r>
        <w:rPr>
          <w:spacing w:val="-1"/>
          <w:w w:val="110"/>
        </w:rPr>
        <w:t> </w:t>
      </w:r>
      <w:r>
        <w:rPr>
          <w:w w:val="110"/>
        </w:rPr>
        <w:t>while navigating</w:t>
      </w:r>
      <w:r>
        <w:rPr>
          <w:spacing w:val="-1"/>
          <w:w w:val="110"/>
        </w:rPr>
        <w:t> </w:t>
      </w:r>
      <w:r>
        <w:rPr>
          <w:w w:val="110"/>
        </w:rPr>
        <w:t>the environment and while the</w:t>
      </w:r>
      <w:r>
        <w:rPr>
          <w:spacing w:val="-11"/>
          <w:w w:val="110"/>
        </w:rPr>
        <w:t> </w:t>
      </w:r>
      <w:r>
        <w:rPr>
          <w:w w:val="110"/>
        </w:rPr>
        <w:t>robot</w:t>
      </w:r>
      <w:r>
        <w:rPr>
          <w:spacing w:val="-11"/>
          <w:w w:val="110"/>
        </w:rPr>
        <w:t> </w:t>
      </w:r>
      <w:r>
        <w:rPr>
          <w:w w:val="110"/>
        </w:rPr>
        <w:t>is</w:t>
      </w:r>
      <w:r>
        <w:rPr>
          <w:spacing w:val="-11"/>
          <w:w w:val="110"/>
        </w:rPr>
        <w:t> </w:t>
      </w:r>
      <w:r>
        <w:rPr>
          <w:w w:val="110"/>
        </w:rPr>
        <w:t>moving</w:t>
      </w:r>
      <w:r>
        <w:rPr>
          <w:spacing w:val="-11"/>
          <w:w w:val="110"/>
        </w:rPr>
        <w:t> </w:t>
      </w:r>
      <w:r>
        <w:rPr>
          <w:w w:val="110"/>
        </w:rPr>
        <w:t>to</w:t>
      </w:r>
      <w:r>
        <w:rPr>
          <w:spacing w:val="-12"/>
          <w:w w:val="110"/>
        </w:rPr>
        <w:t> </w:t>
      </w:r>
      <w:r>
        <w:rPr>
          <w:w w:val="110"/>
        </w:rPr>
        <w:t>its</w:t>
      </w:r>
      <w:r>
        <w:rPr>
          <w:spacing w:val="-11"/>
          <w:w w:val="110"/>
        </w:rPr>
        <w:t> </w:t>
      </w:r>
      <w:r>
        <w:rPr>
          <w:w w:val="110"/>
        </w:rPr>
        <w:t>target.</w:t>
      </w:r>
      <w:r>
        <w:rPr>
          <w:spacing w:val="-12"/>
          <w:w w:val="110"/>
        </w:rPr>
        <w:t> </w:t>
      </w:r>
      <w:r>
        <w:rPr>
          <w:w w:val="110"/>
        </w:rPr>
        <w:t>As</w:t>
      </w:r>
      <w:r>
        <w:rPr>
          <w:spacing w:val="-11"/>
          <w:w w:val="110"/>
        </w:rPr>
        <w:t> </w:t>
      </w:r>
      <w:r>
        <w:rPr>
          <w:w w:val="110"/>
        </w:rPr>
        <w:t>for</w:t>
      </w:r>
      <w:r>
        <w:rPr>
          <w:spacing w:val="-11"/>
          <w:w w:val="110"/>
        </w:rPr>
        <w:t> </w:t>
      </w:r>
      <w:r>
        <w:rPr>
          <w:w w:val="110"/>
        </w:rPr>
        <w:t>the</w:t>
      </w:r>
      <w:r>
        <w:rPr>
          <w:spacing w:val="-12"/>
          <w:w w:val="110"/>
        </w:rPr>
        <w:t> </w:t>
      </w:r>
      <w:r>
        <w:rPr>
          <w:w w:val="110"/>
        </w:rPr>
        <w:t>latter</w:t>
      </w:r>
      <w:r>
        <w:rPr>
          <w:spacing w:val="-11"/>
          <w:w w:val="110"/>
        </w:rPr>
        <w:t> </w:t>
      </w:r>
      <w:r>
        <w:rPr>
          <w:w w:val="110"/>
        </w:rPr>
        <w:t>approach,</w:t>
      </w:r>
      <w:r>
        <w:rPr>
          <w:spacing w:val="-11"/>
          <w:w w:val="110"/>
        </w:rPr>
        <w:t> </w:t>
      </w:r>
      <w:r>
        <w:rPr>
          <w:w w:val="110"/>
        </w:rPr>
        <w:t>the</w:t>
      </w:r>
      <w:r>
        <w:rPr>
          <w:spacing w:val="-12"/>
          <w:w w:val="110"/>
        </w:rPr>
        <w:t> </w:t>
      </w:r>
      <w:r>
        <w:rPr>
          <w:w w:val="110"/>
        </w:rPr>
        <w:t>path</w:t>
      </w:r>
      <w:r>
        <w:rPr>
          <w:spacing w:val="-11"/>
          <w:w w:val="110"/>
        </w:rPr>
        <w:t> </w:t>
      </w:r>
      <w:r>
        <w:rPr>
          <w:w w:val="110"/>
        </w:rPr>
        <w:t>is</w:t>
      </w:r>
      <w:r>
        <w:rPr>
          <w:spacing w:val="-11"/>
          <w:w w:val="110"/>
        </w:rPr>
        <w:t> </w:t>
      </w:r>
      <w:r>
        <w:rPr>
          <w:w w:val="110"/>
        </w:rPr>
        <w:t>re- calculated from the beginning before the robot takes any more actions. In case of an upcoming collision, the local field planner processes the</w:t>
      </w:r>
    </w:p>
    <w:p>
      <w:pPr>
        <w:pStyle w:val="BodyText"/>
        <w:spacing w:line="220" w:lineRule="auto"/>
        <w:ind w:left="131" w:right="38"/>
        <w:jc w:val="both"/>
      </w:pPr>
      <w:r>
        <w:rPr>
          <w:w w:val="110"/>
        </w:rPr>
        <w:t>intersection between the robot</w:t>
      </w:r>
      <w:r>
        <w:rPr>
          <w:rFonts w:ascii="STIX" w:hAnsi="STIX"/>
          <w:w w:val="110"/>
        </w:rPr>
        <w:t>’</w:t>
      </w:r>
      <w:r>
        <w:rPr>
          <w:w w:val="110"/>
        </w:rPr>
        <w:t>s path and field obstacles then </w:t>
      </w:r>
      <w:r>
        <w:rPr>
          <w:w w:val="110"/>
        </w:rPr>
        <w:t>manipu- lates the path to avoid the collision.</w:t>
      </w:r>
    </w:p>
    <w:p>
      <w:pPr>
        <w:pStyle w:val="BodyText"/>
        <w:spacing w:line="273" w:lineRule="auto" w:before="23"/>
        <w:ind w:left="131" w:right="38" w:firstLine="239"/>
        <w:jc w:val="both"/>
      </w:pPr>
      <w:r>
        <w:rPr>
          <w:w w:val="110"/>
        </w:rPr>
        <w:t>First, the velocity of the robot can be updated so that the robot and the</w:t>
      </w:r>
      <w:r>
        <w:rPr>
          <w:spacing w:val="-2"/>
          <w:w w:val="110"/>
        </w:rPr>
        <w:t> </w:t>
      </w:r>
      <w:r>
        <w:rPr>
          <w:w w:val="110"/>
        </w:rPr>
        <w:t>obstacle</w:t>
      </w:r>
      <w:r>
        <w:rPr>
          <w:spacing w:val="-1"/>
          <w:w w:val="110"/>
        </w:rPr>
        <w:t> </w:t>
      </w:r>
      <w:r>
        <w:rPr>
          <w:w w:val="110"/>
        </w:rPr>
        <w:t>do</w:t>
      </w:r>
      <w:r>
        <w:rPr>
          <w:spacing w:val="-2"/>
          <w:w w:val="110"/>
        </w:rPr>
        <w:t> </w:t>
      </w:r>
      <w:r>
        <w:rPr>
          <w:w w:val="110"/>
        </w:rPr>
        <w:t>not</w:t>
      </w:r>
      <w:r>
        <w:rPr>
          <w:spacing w:val="-3"/>
          <w:w w:val="110"/>
        </w:rPr>
        <w:t> </w:t>
      </w:r>
      <w:r>
        <w:rPr>
          <w:w w:val="110"/>
        </w:rPr>
        <w:t>pass</w:t>
      </w:r>
      <w:r>
        <w:rPr>
          <w:spacing w:val="-1"/>
          <w:w w:val="110"/>
        </w:rPr>
        <w:t> </w:t>
      </w:r>
      <w:r>
        <w:rPr>
          <w:w w:val="110"/>
        </w:rPr>
        <w:t>through</w:t>
      </w:r>
      <w:r>
        <w:rPr>
          <w:spacing w:val="-2"/>
          <w:w w:val="110"/>
        </w:rPr>
        <w:t> </w:t>
      </w:r>
      <w:r>
        <w:rPr>
          <w:w w:val="110"/>
        </w:rPr>
        <w:t>the</w:t>
      </w:r>
      <w:r>
        <w:rPr>
          <w:spacing w:val="-3"/>
          <w:w w:val="110"/>
        </w:rPr>
        <w:t> </w:t>
      </w:r>
      <w:r>
        <w:rPr>
          <w:w w:val="110"/>
        </w:rPr>
        <w:t>collision</w:t>
      </w:r>
      <w:r>
        <w:rPr>
          <w:spacing w:val="-1"/>
          <w:w w:val="110"/>
        </w:rPr>
        <w:t> </w:t>
      </w:r>
      <w:r>
        <w:rPr>
          <w:w w:val="110"/>
        </w:rPr>
        <w:t>point</w:t>
      </w:r>
      <w:r>
        <w:rPr>
          <w:spacing w:val="-3"/>
          <w:w w:val="110"/>
        </w:rPr>
        <w:t> </w:t>
      </w:r>
      <w:r>
        <w:rPr>
          <w:w w:val="110"/>
        </w:rPr>
        <w:t>at</w:t>
      </w:r>
      <w:r>
        <w:rPr>
          <w:spacing w:val="-2"/>
          <w:w w:val="110"/>
        </w:rPr>
        <w:t> </w:t>
      </w:r>
      <w:r>
        <w:rPr>
          <w:w w:val="110"/>
        </w:rPr>
        <w:t>the</w:t>
      </w:r>
      <w:r>
        <w:rPr>
          <w:spacing w:val="-2"/>
          <w:w w:val="110"/>
        </w:rPr>
        <w:t> </w:t>
      </w:r>
      <w:r>
        <w:rPr>
          <w:w w:val="110"/>
        </w:rPr>
        <w:t>same</w:t>
      </w:r>
      <w:r>
        <w:rPr>
          <w:spacing w:val="-2"/>
          <w:w w:val="110"/>
        </w:rPr>
        <w:t> </w:t>
      </w:r>
      <w:r>
        <w:rPr>
          <w:w w:val="110"/>
        </w:rPr>
        <w:t>time.</w:t>
      </w:r>
      <w:r>
        <w:rPr>
          <w:spacing w:val="-1"/>
          <w:w w:val="110"/>
        </w:rPr>
        <w:t> </w:t>
      </w:r>
      <w:r>
        <w:rPr>
          <w:w w:val="110"/>
        </w:rPr>
        <w:t>In </w:t>
      </w:r>
      <w:r>
        <w:rPr/>
        <w:t>other</w:t>
      </w:r>
      <w:r>
        <w:rPr>
          <w:spacing w:val="24"/>
        </w:rPr>
        <w:t> </w:t>
      </w:r>
      <w:r>
        <w:rPr/>
        <w:t>words,</w:t>
      </w:r>
      <w:r>
        <w:rPr>
          <w:spacing w:val="24"/>
        </w:rPr>
        <w:t> </w:t>
      </w:r>
      <w:r>
        <w:rPr/>
        <w:t>the</w:t>
      </w:r>
      <w:r>
        <w:rPr>
          <w:spacing w:val="23"/>
        </w:rPr>
        <w:t> </w:t>
      </w:r>
      <w:r>
        <w:rPr/>
        <w:t>Local</w:t>
      </w:r>
      <w:r>
        <w:rPr>
          <w:spacing w:val="25"/>
        </w:rPr>
        <w:t> </w:t>
      </w:r>
      <w:r>
        <w:rPr/>
        <w:t>Field</w:t>
      </w:r>
      <w:r>
        <w:rPr>
          <w:spacing w:val="23"/>
        </w:rPr>
        <w:t> </w:t>
      </w:r>
      <w:r>
        <w:rPr/>
        <w:t>Planner</w:t>
      </w:r>
      <w:r>
        <w:rPr>
          <w:spacing w:val="25"/>
        </w:rPr>
        <w:t> </w:t>
      </w:r>
      <w:r>
        <w:rPr/>
        <w:t>can</w:t>
      </w:r>
      <w:r>
        <w:rPr>
          <w:spacing w:val="25"/>
        </w:rPr>
        <w:t> </w:t>
      </w:r>
      <w:r>
        <w:rPr/>
        <w:t>change</w:t>
      </w:r>
      <w:r>
        <w:rPr>
          <w:spacing w:val="23"/>
        </w:rPr>
        <w:t> </w:t>
      </w:r>
      <w:r>
        <w:rPr/>
        <w:t>the</w:t>
      </w:r>
      <w:r>
        <w:rPr>
          <w:spacing w:val="23"/>
        </w:rPr>
        <w:t> </w:t>
      </w:r>
      <w:r>
        <w:rPr/>
        <w:t>velocity</w:t>
      </w:r>
      <w:r>
        <w:rPr>
          <w:spacing w:val="25"/>
        </w:rPr>
        <w:t> </w:t>
      </w:r>
      <w:r>
        <w:rPr/>
        <w:t>of</w:t>
      </w:r>
      <w:r>
        <w:rPr>
          <w:spacing w:val="23"/>
        </w:rPr>
        <w:t> </w:t>
      </w:r>
      <w:r>
        <w:rPr/>
        <w:t>the</w:t>
      </w:r>
      <w:r>
        <w:rPr>
          <w:spacing w:val="23"/>
        </w:rPr>
        <w:t> </w:t>
      </w:r>
      <w:r>
        <w:rPr>
          <w:spacing w:val="-2"/>
        </w:rPr>
        <w:t>robot</w:t>
      </w:r>
    </w:p>
    <w:p>
      <w:pPr>
        <w:pStyle w:val="BodyText"/>
        <w:spacing w:line="297" w:lineRule="exact"/>
        <w:ind w:left="371"/>
        <w:jc w:val="both"/>
      </w:pPr>
      <w:r>
        <w:rPr/>
        <w:br w:type="column"/>
      </w:r>
      <w:r>
        <w:rPr>
          <w:w w:val="110"/>
        </w:rPr>
        <w:t>In</w:t>
      </w:r>
      <w:r>
        <w:rPr>
          <w:spacing w:val="17"/>
          <w:w w:val="110"/>
        </w:rPr>
        <w:t> </w:t>
      </w:r>
      <w:r>
        <w:rPr>
          <w:w w:val="110"/>
        </w:rPr>
        <w:t>some</w:t>
      </w:r>
      <w:r>
        <w:rPr>
          <w:spacing w:val="20"/>
          <w:w w:val="110"/>
        </w:rPr>
        <w:t> </w:t>
      </w:r>
      <w:r>
        <w:rPr>
          <w:w w:val="110"/>
        </w:rPr>
        <w:t>cases,</w:t>
      </w:r>
      <w:r>
        <w:rPr>
          <w:spacing w:val="18"/>
          <w:w w:val="110"/>
        </w:rPr>
        <w:t> </w:t>
      </w:r>
      <w:r>
        <w:rPr>
          <w:w w:val="110"/>
        </w:rPr>
        <w:t>it</w:t>
      </w:r>
      <w:r>
        <w:rPr>
          <w:spacing w:val="19"/>
          <w:w w:val="110"/>
        </w:rPr>
        <w:t> </w:t>
      </w:r>
      <w:r>
        <w:rPr>
          <w:w w:val="110"/>
        </w:rPr>
        <w:t>is</w:t>
      </w:r>
      <w:r>
        <w:rPr>
          <w:spacing w:val="18"/>
          <w:w w:val="110"/>
        </w:rPr>
        <w:t> </w:t>
      </w:r>
      <w:r>
        <w:rPr>
          <w:w w:val="110"/>
        </w:rPr>
        <w:t>not</w:t>
      </w:r>
      <w:r>
        <w:rPr>
          <w:spacing w:val="18"/>
          <w:w w:val="110"/>
        </w:rPr>
        <w:t> </w:t>
      </w:r>
      <w:r>
        <w:rPr>
          <w:w w:val="110"/>
        </w:rPr>
        <w:t>possible</w:t>
      </w:r>
      <w:r>
        <w:rPr>
          <w:spacing w:val="19"/>
          <w:w w:val="110"/>
        </w:rPr>
        <w:t> </w:t>
      </w:r>
      <w:r>
        <w:rPr>
          <w:w w:val="110"/>
        </w:rPr>
        <w:t>to</w:t>
      </w:r>
      <w:r>
        <w:rPr>
          <w:spacing w:val="18"/>
          <w:w w:val="110"/>
        </w:rPr>
        <w:t> </w:t>
      </w:r>
      <w:r>
        <w:rPr>
          <w:w w:val="110"/>
        </w:rPr>
        <w:t>find</w:t>
      </w:r>
      <w:r>
        <w:rPr>
          <w:spacing w:val="18"/>
          <w:w w:val="110"/>
        </w:rPr>
        <w:t> </w:t>
      </w:r>
      <w:r>
        <w:rPr>
          <w:w w:val="110"/>
        </w:rPr>
        <w:t>a</w:t>
      </w:r>
      <w:r>
        <w:rPr>
          <w:spacing w:val="19"/>
          <w:w w:val="110"/>
        </w:rPr>
        <w:t> </w:t>
      </w:r>
      <w:r>
        <w:rPr>
          <w:w w:val="110"/>
        </w:rPr>
        <w:t>velocity</w:t>
      </w:r>
      <w:r>
        <w:rPr>
          <w:spacing w:val="18"/>
          <w:w w:val="110"/>
        </w:rPr>
        <w:t> </w:t>
      </w:r>
      <w:r>
        <w:rPr>
          <w:rFonts w:ascii="STIX" w:hAnsi="STIX"/>
          <w:b/>
          <w:i/>
          <w:w w:val="110"/>
        </w:rPr>
        <w:t>v</w:t>
      </w:r>
      <w:r>
        <w:rPr>
          <w:rFonts w:ascii="Latin Modern Math" w:hAnsi="Latin Modern Math"/>
          <w:w w:val="110"/>
          <w:position w:val="10"/>
          <w:sz w:val="8"/>
        </w:rPr>
        <w:t>′</w:t>
      </w:r>
      <w:r>
        <w:rPr>
          <w:rFonts w:ascii="Latin Modern Math" w:hAnsi="Latin Modern Math"/>
          <w:spacing w:val="59"/>
          <w:w w:val="110"/>
          <w:position w:val="10"/>
          <w:sz w:val="8"/>
        </w:rPr>
        <w:t> </w:t>
      </w:r>
      <w:r>
        <w:rPr>
          <w:w w:val="110"/>
        </w:rPr>
        <w:t>that</w:t>
      </w:r>
      <w:r>
        <w:rPr>
          <w:spacing w:val="18"/>
          <w:w w:val="110"/>
        </w:rPr>
        <w:t> </w:t>
      </w:r>
      <w:r>
        <w:rPr>
          <w:w w:val="110"/>
        </w:rPr>
        <w:t>avoid</w:t>
      </w:r>
      <w:r>
        <w:rPr>
          <w:spacing w:val="18"/>
          <w:w w:val="110"/>
        </w:rPr>
        <w:t> </w:t>
      </w:r>
      <w:r>
        <w:rPr>
          <w:spacing w:val="-12"/>
          <w:w w:val="110"/>
        </w:rPr>
        <w:t>a</w:t>
      </w:r>
    </w:p>
    <w:p>
      <w:pPr>
        <w:pStyle w:val="BodyText"/>
        <w:spacing w:line="64" w:lineRule="auto" w:before="69"/>
        <w:ind w:left="131" w:right="111"/>
        <w:jc w:val="both"/>
      </w:pPr>
      <w:r>
        <w:rPr/>
        <mc:AlternateContent>
          <mc:Choice Requires="wps">
            <w:drawing>
              <wp:anchor distT="0" distB="0" distL="0" distR="0" allowOverlap="1" layoutInCell="1" locked="0" behindDoc="1" simplePos="0" relativeHeight="487196160">
                <wp:simplePos x="0" y="0"/>
                <wp:positionH relativeFrom="page">
                  <wp:posOffset>6446875</wp:posOffset>
                </wp:positionH>
                <wp:positionV relativeFrom="paragraph">
                  <wp:posOffset>-104558</wp:posOffset>
                </wp:positionV>
                <wp:extent cx="26034" cy="901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6034" cy="90170"/>
                        </a:xfrm>
                        <a:prstGeom prst="rect">
                          <a:avLst/>
                        </a:prstGeom>
                      </wps:spPr>
                      <wps:txbx>
                        <w:txbxContent>
                          <w:p>
                            <w:pPr>
                              <w:spacing w:before="3"/>
                              <w:ind w:left="0" w:right="0" w:firstLine="0"/>
                              <w:jc w:val="left"/>
                              <w:rPr>
                                <w:rFonts w:ascii="STIX"/>
                                <w:b/>
                                <w:i/>
                                <w:sz w:val="10"/>
                              </w:rPr>
                            </w:pPr>
                            <w:r>
                              <w:rPr>
                                <w:rFonts w:ascii="STIX"/>
                                <w:b/>
                                <w:i/>
                                <w:spacing w:val="-10"/>
                                <w:w w:val="105"/>
                                <w:sz w:val="10"/>
                              </w:rPr>
                              <w:t>r</w:t>
                            </w:r>
                          </w:p>
                        </w:txbxContent>
                      </wps:txbx>
                      <wps:bodyPr wrap="square" lIns="0" tIns="0" rIns="0" bIns="0" rtlCol="0">
                        <a:noAutofit/>
                      </wps:bodyPr>
                    </wps:wsp>
                  </a:graphicData>
                </a:graphic>
              </wp:anchor>
            </w:drawing>
          </mc:Choice>
          <mc:Fallback>
            <w:pict>
              <v:shape style="position:absolute;margin-left:507.627991pt;margin-top:-8.232944pt;width:2.050pt;height:7.1pt;mso-position-horizontal-relative:page;mso-position-vertical-relative:paragraph;z-index:-16120320" type="#_x0000_t202" id="docshape33" filled="false" stroked="false">
                <v:textbox inset="0,0,0,0">
                  <w:txbxContent>
                    <w:p>
                      <w:pPr>
                        <w:spacing w:before="3"/>
                        <w:ind w:left="0" w:right="0" w:firstLine="0"/>
                        <w:jc w:val="left"/>
                        <w:rPr>
                          <w:rFonts w:ascii="STIX"/>
                          <w:b/>
                          <w:i/>
                          <w:sz w:val="10"/>
                        </w:rPr>
                      </w:pPr>
                      <w:r>
                        <w:rPr>
                          <w:rFonts w:ascii="STIX"/>
                          <w:b/>
                          <w:i/>
                          <w:spacing w:val="-10"/>
                          <w:w w:val="105"/>
                          <w:sz w:val="10"/>
                        </w:rPr>
                        <w:t>r</w:t>
                      </w:r>
                    </w:p>
                  </w:txbxContent>
                </v:textbox>
                <w10:wrap type="none"/>
              </v:shape>
            </w:pict>
          </mc:Fallback>
        </mc:AlternateContent>
      </w:r>
      <w:r>
        <w:rPr/>
        <mc:AlternateContent>
          <mc:Choice Requires="wps">
            <w:drawing>
              <wp:anchor distT="0" distB="0" distL="0" distR="0" allowOverlap="1" layoutInCell="1" locked="0" behindDoc="1" simplePos="0" relativeHeight="487196672">
                <wp:simplePos x="0" y="0"/>
                <wp:positionH relativeFrom="page">
                  <wp:posOffset>6955917</wp:posOffset>
                </wp:positionH>
                <wp:positionV relativeFrom="paragraph">
                  <wp:posOffset>185192</wp:posOffset>
                </wp:positionV>
                <wp:extent cx="24765" cy="7302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4765" cy="73025"/>
                        </a:xfrm>
                        <a:prstGeom prst="rect">
                          <a:avLst/>
                        </a:prstGeom>
                      </wps:spPr>
                      <wps:txbx>
                        <w:txbxContent>
                          <w:p>
                            <w:pPr>
                              <w:spacing w:line="113" w:lineRule="exact" w:before="0"/>
                              <w:ind w:left="0" w:right="0" w:firstLine="0"/>
                              <w:jc w:val="left"/>
                              <w:rPr>
                                <w:i/>
                                <w:sz w:val="10"/>
                              </w:rPr>
                            </w:pPr>
                            <w:r>
                              <w:rPr>
                                <w:i/>
                                <w:spacing w:val="-10"/>
                                <w:sz w:val="10"/>
                              </w:rPr>
                              <w:t>r</w:t>
                            </w:r>
                          </w:p>
                        </w:txbxContent>
                      </wps:txbx>
                      <wps:bodyPr wrap="square" lIns="0" tIns="0" rIns="0" bIns="0" rtlCol="0">
                        <a:noAutofit/>
                      </wps:bodyPr>
                    </wps:wsp>
                  </a:graphicData>
                </a:graphic>
              </wp:anchor>
            </w:drawing>
          </mc:Choice>
          <mc:Fallback>
            <w:pict>
              <v:shape style="position:absolute;margin-left:547.710022pt;margin-top:14.582104pt;width:1.95pt;height:5.75pt;mso-position-horizontal-relative:page;mso-position-vertical-relative:paragraph;z-index:-16119808" type="#_x0000_t202" id="docshape34" filled="false" stroked="false">
                <v:textbox inset="0,0,0,0">
                  <w:txbxContent>
                    <w:p>
                      <w:pPr>
                        <w:spacing w:line="113" w:lineRule="exact" w:before="0"/>
                        <w:ind w:left="0" w:right="0" w:firstLine="0"/>
                        <w:jc w:val="left"/>
                        <w:rPr>
                          <w:i/>
                          <w:sz w:val="10"/>
                        </w:rPr>
                      </w:pPr>
                      <w:r>
                        <w:rPr>
                          <w:i/>
                          <w:spacing w:val="-10"/>
                          <w:sz w:val="10"/>
                        </w:rPr>
                        <w:t>r</w:t>
                      </w:r>
                    </w:p>
                  </w:txbxContent>
                </v:textbox>
                <w10:wrap type="none"/>
              </v:shape>
            </w:pict>
          </mc:Fallback>
        </mc:AlternateContent>
      </w:r>
      <w:r>
        <w:rPr>
          <w:w w:val="110"/>
        </w:rPr>
        <w:t>avoid</w:t>
      </w:r>
      <w:r>
        <w:rPr>
          <w:spacing w:val="-11"/>
          <w:w w:val="110"/>
        </w:rPr>
        <w:t> </w:t>
      </w:r>
      <w:r>
        <w:rPr>
          <w:w w:val="110"/>
        </w:rPr>
        <w:t>the</w:t>
      </w:r>
      <w:r>
        <w:rPr>
          <w:spacing w:val="-11"/>
          <w:w w:val="110"/>
        </w:rPr>
        <w:t> </w:t>
      </w:r>
      <w:r>
        <w:rPr>
          <w:w w:val="110"/>
        </w:rPr>
        <w:t>collision</w:t>
      </w:r>
      <w:r>
        <w:rPr>
          <w:spacing w:val="-11"/>
          <w:w w:val="110"/>
        </w:rPr>
        <w:t> </w:t>
      </w:r>
      <w:r>
        <w:rPr>
          <w:w w:val="110"/>
        </w:rPr>
        <w:t>falls</w:t>
      </w:r>
      <w:r>
        <w:rPr>
          <w:spacing w:val="-11"/>
          <w:w w:val="110"/>
        </w:rPr>
        <w:t> </w:t>
      </w:r>
      <w:r>
        <w:rPr>
          <w:w w:val="110"/>
        </w:rPr>
        <w:t>outside</w:t>
      </w:r>
      <w:r>
        <w:rPr>
          <w:spacing w:val="-11"/>
          <w:w w:val="110"/>
        </w:rPr>
        <w:t> </w:t>
      </w:r>
      <w:r>
        <w:rPr>
          <w:w w:val="110"/>
        </w:rPr>
        <w:t>the</w:t>
      </w:r>
      <w:r>
        <w:rPr>
          <w:spacing w:val="-11"/>
          <w:w w:val="110"/>
        </w:rPr>
        <w:t> </w:t>
      </w:r>
      <w:r>
        <w:rPr>
          <w:w w:val="110"/>
        </w:rPr>
        <w:t>possible</w:t>
      </w:r>
      <w:r>
        <w:rPr>
          <w:spacing w:val="-11"/>
          <w:w w:val="110"/>
        </w:rPr>
        <w:t> </w:t>
      </w:r>
      <w:r>
        <w:rPr>
          <w:w w:val="110"/>
        </w:rPr>
        <w:t>range</w:t>
      </w:r>
      <w:r>
        <w:rPr>
          <w:spacing w:val="-11"/>
          <w:w w:val="110"/>
        </w:rPr>
        <w:t> </w:t>
      </w:r>
      <w:r>
        <w:rPr>
          <w:w w:val="110"/>
        </w:rPr>
        <w:t>of</w:t>
      </w:r>
      <w:r>
        <w:rPr>
          <w:spacing w:val="-11"/>
          <w:w w:val="110"/>
        </w:rPr>
        <w:t> </w:t>
      </w:r>
      <w:r>
        <w:rPr>
          <w:w w:val="110"/>
        </w:rPr>
        <w:t>robot</w:t>
      </w:r>
      <w:r>
        <w:rPr>
          <w:spacing w:val="-11"/>
          <w:w w:val="110"/>
        </w:rPr>
        <w:t> </w:t>
      </w:r>
      <w:r>
        <w:rPr>
          <w:w w:val="110"/>
        </w:rPr>
        <w:t>velocities</w:t>
      </w:r>
      <w:r>
        <w:rPr>
          <w:spacing w:val="-11"/>
          <w:w w:val="110"/>
        </w:rPr>
        <w:t> </w:t>
      </w:r>
      <w:r>
        <w:rPr>
          <w:i/>
          <w:w w:val="110"/>
        </w:rPr>
        <w:t>v</w:t>
      </w:r>
      <w:r>
        <w:rPr>
          <w:rFonts w:ascii="Latin Modern Math" w:hAnsi="Latin Modern Math"/>
          <w:w w:val="110"/>
          <w:position w:val="10"/>
          <w:sz w:val="8"/>
        </w:rPr>
        <w:t>′</w:t>
      </w:r>
      <w:r>
        <w:rPr>
          <w:rFonts w:ascii="Latin Modern Math" w:hAnsi="Latin Modern Math"/>
          <w:spacing w:val="-7"/>
          <w:w w:val="110"/>
          <w:position w:val="10"/>
          <w:sz w:val="8"/>
        </w:rPr>
        <w:t> </w:t>
      </w:r>
      <w:r>
        <w:rPr>
          <w:rFonts w:ascii="Latin Modern Math" w:hAnsi="Latin Modern Math"/>
          <w:spacing w:val="-105"/>
          <w:w w:val="91"/>
        </w:rPr>
        <w:t>∈</w:t>
      </w:r>
      <w:r>
        <w:rPr>
          <w:rFonts w:ascii="Latin Modern Math" w:hAnsi="Latin Modern Math"/>
          <w:w w:val="129"/>
        </w:rPr>
        <w:t>∕</w:t>
      </w:r>
      <w:r>
        <w:rPr>
          <w:rFonts w:ascii="Latin Modern Math" w:hAnsi="Latin Modern Math"/>
          <w:w w:val="110"/>
        </w:rPr>
        <w:t> </w:t>
      </w:r>
      <w:r>
        <w:rPr>
          <w:w w:val="110"/>
        </w:rPr>
        <w:t>collision</w:t>
      </w:r>
      <w:r>
        <w:rPr>
          <w:spacing w:val="-2"/>
          <w:w w:val="110"/>
        </w:rPr>
        <w:t> </w:t>
      </w:r>
      <w:r>
        <w:rPr>
          <w:w w:val="110"/>
        </w:rPr>
        <w:t>and</w:t>
      </w:r>
      <w:r>
        <w:rPr>
          <w:spacing w:val="-3"/>
          <w:w w:val="110"/>
        </w:rPr>
        <w:t> </w:t>
      </w:r>
      <w:r>
        <w:rPr>
          <w:w w:val="110"/>
        </w:rPr>
        <w:t>there</w:t>
      </w:r>
      <w:r>
        <w:rPr>
          <w:spacing w:val="-3"/>
          <w:w w:val="110"/>
        </w:rPr>
        <w:t> </w:t>
      </w:r>
      <w:r>
        <w:rPr>
          <w:w w:val="110"/>
        </w:rPr>
        <w:t>are</w:t>
      </w:r>
      <w:r>
        <w:rPr>
          <w:spacing w:val="-3"/>
          <w:w w:val="110"/>
        </w:rPr>
        <w:t> </w:t>
      </w:r>
      <w:r>
        <w:rPr>
          <w:w w:val="110"/>
        </w:rPr>
        <w:t>two</w:t>
      </w:r>
      <w:r>
        <w:rPr>
          <w:spacing w:val="-3"/>
          <w:w w:val="110"/>
        </w:rPr>
        <w:t> </w:t>
      </w:r>
      <w:r>
        <w:rPr>
          <w:w w:val="110"/>
        </w:rPr>
        <w:t>reasons</w:t>
      </w:r>
      <w:r>
        <w:rPr>
          <w:spacing w:val="-3"/>
          <w:w w:val="110"/>
        </w:rPr>
        <w:t> </w:t>
      </w:r>
      <w:r>
        <w:rPr>
          <w:w w:val="110"/>
        </w:rPr>
        <w:t>for</w:t>
      </w:r>
      <w:r>
        <w:rPr>
          <w:spacing w:val="-3"/>
          <w:w w:val="110"/>
        </w:rPr>
        <w:t> </w:t>
      </w:r>
      <w:r>
        <w:rPr>
          <w:w w:val="110"/>
        </w:rPr>
        <w:t>this,</w:t>
      </w:r>
      <w:r>
        <w:rPr>
          <w:spacing w:val="-3"/>
          <w:w w:val="110"/>
        </w:rPr>
        <w:t> </w:t>
      </w:r>
      <w:r>
        <w:rPr>
          <w:w w:val="110"/>
        </w:rPr>
        <w:t>one,</w:t>
      </w:r>
      <w:r>
        <w:rPr>
          <w:spacing w:val="-3"/>
          <w:w w:val="110"/>
        </w:rPr>
        <w:t> </w:t>
      </w:r>
      <w:r>
        <w:rPr>
          <w:w w:val="110"/>
        </w:rPr>
        <w:t>the</w:t>
      </w:r>
      <w:r>
        <w:rPr>
          <w:spacing w:val="-3"/>
          <w:w w:val="110"/>
        </w:rPr>
        <w:t> </w:t>
      </w:r>
      <w:r>
        <w:rPr>
          <w:w w:val="110"/>
        </w:rPr>
        <w:t>velocity</w:t>
      </w:r>
      <w:r>
        <w:rPr>
          <w:spacing w:val="-3"/>
          <w:w w:val="110"/>
        </w:rPr>
        <w:t> </w:t>
      </w:r>
      <w:r>
        <w:rPr>
          <w:w w:val="110"/>
        </w:rPr>
        <w:t>that</w:t>
      </w:r>
      <w:r>
        <w:rPr>
          <w:spacing w:val="-4"/>
          <w:w w:val="110"/>
        </w:rPr>
        <w:t> </w:t>
      </w:r>
      <w:r>
        <w:rPr>
          <w:w w:val="110"/>
        </w:rPr>
        <w:t>would </w:t>
      </w:r>
      <w:r>
        <w:rPr>
          <w:rFonts w:ascii="Latin Modern Math" w:hAnsi="Latin Modern Math"/>
        </w:rPr>
        <w:t>[</w:t>
      </w:r>
      <w:r>
        <w:rPr>
          <w:i/>
        </w:rPr>
        <w:t>v</w:t>
      </w:r>
      <w:r>
        <w:rPr>
          <w:i/>
          <w:vertAlign w:val="subscript"/>
        </w:rPr>
        <w:t>r</w:t>
      </w:r>
      <w:r>
        <w:rPr>
          <w:rFonts w:ascii="Latin Modern Math" w:hAnsi="Latin Modern Math"/>
          <w:vertAlign w:val="subscript"/>
        </w:rPr>
        <w:t>—</w:t>
      </w:r>
      <w:r>
        <w:rPr>
          <w:i/>
          <w:vertAlign w:val="subscript"/>
        </w:rPr>
        <w:t>min</w:t>
      </w:r>
      <w:r>
        <w:rPr>
          <w:i/>
          <w:spacing w:val="40"/>
          <w:vertAlign w:val="baseline"/>
        </w:rPr>
        <w:t> </w:t>
      </w:r>
      <w:r>
        <w:rPr>
          <w:rFonts w:ascii="Arial" w:hAnsi="Arial"/>
          <w:vertAlign w:val="baseline"/>
        </w:rPr>
        <w:t>:</w:t>
      </w:r>
      <w:r>
        <w:rPr>
          <w:rFonts w:ascii="Arial" w:hAnsi="Arial"/>
          <w:spacing w:val="21"/>
          <w:vertAlign w:val="baseline"/>
        </w:rPr>
        <w:t> </w:t>
      </w:r>
      <w:r>
        <w:rPr>
          <w:i/>
          <w:vertAlign w:val="baseline"/>
        </w:rPr>
        <w:t>v</w:t>
      </w:r>
      <w:r>
        <w:rPr>
          <w:i/>
          <w:vertAlign w:val="subscript"/>
        </w:rPr>
        <w:t>r</w:t>
      </w:r>
      <w:r>
        <w:rPr>
          <w:rFonts w:ascii="Latin Modern Math" w:hAnsi="Latin Modern Math"/>
          <w:vertAlign w:val="subscript"/>
        </w:rPr>
        <w:t>—</w:t>
      </w:r>
      <w:r>
        <w:rPr>
          <w:i/>
          <w:vertAlign w:val="subscript"/>
        </w:rPr>
        <w:t>max</w:t>
      </w:r>
      <w:r>
        <w:rPr>
          <w:rFonts w:ascii="Latin Modern Math" w:hAnsi="Latin Modern Math"/>
          <w:vertAlign w:val="baseline"/>
        </w:rPr>
        <w:t>]</w:t>
      </w:r>
      <w:r>
        <w:rPr>
          <w:rFonts w:ascii="Latin Modern Math" w:hAnsi="Latin Modern Math"/>
          <w:spacing w:val="3"/>
          <w:vertAlign w:val="baseline"/>
        </w:rPr>
        <w:t> </w:t>
      </w:r>
      <w:r>
        <w:rPr>
          <w:vertAlign w:val="baseline"/>
        </w:rPr>
        <w:t>and</w:t>
      </w:r>
      <w:r>
        <w:rPr>
          <w:spacing w:val="13"/>
          <w:vertAlign w:val="baseline"/>
        </w:rPr>
        <w:t> </w:t>
      </w:r>
      <w:r>
        <w:rPr>
          <w:vertAlign w:val="baseline"/>
        </w:rPr>
        <w:t>so</w:t>
      </w:r>
      <w:r>
        <w:rPr>
          <w:spacing w:val="15"/>
          <w:vertAlign w:val="baseline"/>
        </w:rPr>
        <w:t> </w:t>
      </w:r>
      <w:r>
        <w:rPr>
          <w:vertAlign w:val="baseline"/>
        </w:rPr>
        <w:t>it</w:t>
      </w:r>
      <w:r>
        <w:rPr>
          <w:spacing w:val="16"/>
          <w:vertAlign w:val="baseline"/>
        </w:rPr>
        <w:t> </w:t>
      </w:r>
      <w:r>
        <w:rPr>
          <w:vertAlign w:val="baseline"/>
        </w:rPr>
        <w:t>is</w:t>
      </w:r>
      <w:r>
        <w:rPr>
          <w:spacing w:val="13"/>
          <w:vertAlign w:val="baseline"/>
        </w:rPr>
        <w:t> </w:t>
      </w:r>
      <w:r>
        <w:rPr>
          <w:vertAlign w:val="baseline"/>
        </w:rPr>
        <w:t>not</w:t>
      </w:r>
      <w:r>
        <w:rPr>
          <w:spacing w:val="16"/>
          <w:vertAlign w:val="baseline"/>
        </w:rPr>
        <w:t> </w:t>
      </w:r>
      <w:r>
        <w:rPr>
          <w:vertAlign w:val="baseline"/>
        </w:rPr>
        <w:t>a</w:t>
      </w:r>
      <w:r>
        <w:rPr>
          <w:spacing w:val="13"/>
          <w:vertAlign w:val="baseline"/>
        </w:rPr>
        <w:t> </w:t>
      </w:r>
      <w:r>
        <w:rPr>
          <w:vertAlign w:val="baseline"/>
        </w:rPr>
        <w:t>possible</w:t>
      </w:r>
      <w:r>
        <w:rPr>
          <w:spacing w:val="16"/>
          <w:vertAlign w:val="baseline"/>
        </w:rPr>
        <w:t> </w:t>
      </w:r>
      <w:r>
        <w:rPr>
          <w:vertAlign w:val="baseline"/>
        </w:rPr>
        <w:t>solution,</w:t>
      </w:r>
      <w:r>
        <w:rPr>
          <w:spacing w:val="15"/>
          <w:vertAlign w:val="baseline"/>
        </w:rPr>
        <w:t> </w:t>
      </w:r>
      <w:r>
        <w:rPr>
          <w:vertAlign w:val="baseline"/>
        </w:rPr>
        <w:t>and</w:t>
      </w:r>
      <w:r>
        <w:rPr>
          <w:spacing w:val="14"/>
          <w:vertAlign w:val="baseline"/>
        </w:rPr>
        <w:t> </w:t>
      </w:r>
      <w:r>
        <w:rPr>
          <w:vertAlign w:val="baseline"/>
        </w:rPr>
        <w:t>two,</w:t>
      </w:r>
      <w:r>
        <w:rPr>
          <w:spacing w:val="15"/>
          <w:vertAlign w:val="baseline"/>
        </w:rPr>
        <w:t> </w:t>
      </w:r>
      <w:r>
        <w:rPr>
          <w:vertAlign w:val="baseline"/>
        </w:rPr>
        <w:t>the</w:t>
      </w:r>
      <w:r>
        <w:rPr>
          <w:spacing w:val="13"/>
          <w:vertAlign w:val="baseline"/>
        </w:rPr>
        <w:t> </w:t>
      </w:r>
      <w:r>
        <w:rPr>
          <w:spacing w:val="-2"/>
          <w:vertAlign w:val="baseline"/>
        </w:rPr>
        <w:t>kinematic</w:t>
      </w:r>
    </w:p>
    <w:p>
      <w:pPr>
        <w:pStyle w:val="BodyText"/>
        <w:spacing w:line="105" w:lineRule="exact"/>
        <w:ind w:left="131"/>
        <w:jc w:val="both"/>
      </w:pPr>
      <w:r>
        <w:rPr>
          <w:w w:val="110"/>
        </w:rPr>
        <w:t>obstacle</w:t>
      </w:r>
      <w:r>
        <w:rPr>
          <w:spacing w:val="11"/>
          <w:w w:val="110"/>
        </w:rPr>
        <w:t> </w:t>
      </w:r>
      <w:r>
        <w:rPr>
          <w:w w:val="110"/>
        </w:rPr>
        <w:t>has</w:t>
      </w:r>
      <w:r>
        <w:rPr>
          <w:spacing w:val="13"/>
          <w:w w:val="110"/>
        </w:rPr>
        <w:t> </w:t>
      </w:r>
      <w:r>
        <w:rPr>
          <w:w w:val="110"/>
        </w:rPr>
        <w:t>stopped</w:t>
      </w:r>
      <w:r>
        <w:rPr>
          <w:spacing w:val="12"/>
          <w:w w:val="110"/>
        </w:rPr>
        <w:t> </w:t>
      </w:r>
      <w:r>
        <w:rPr>
          <w:w w:val="110"/>
        </w:rPr>
        <w:t>its</w:t>
      </w:r>
      <w:r>
        <w:rPr>
          <w:spacing w:val="13"/>
          <w:w w:val="110"/>
        </w:rPr>
        <w:t> </w:t>
      </w:r>
      <w:r>
        <w:rPr>
          <w:w w:val="110"/>
        </w:rPr>
        <w:t>motion</w:t>
      </w:r>
      <w:r>
        <w:rPr>
          <w:spacing w:val="13"/>
          <w:w w:val="110"/>
        </w:rPr>
        <w:t> </w:t>
      </w:r>
      <w:r>
        <w:rPr>
          <w:w w:val="110"/>
        </w:rPr>
        <w:t>while</w:t>
      </w:r>
      <w:r>
        <w:rPr>
          <w:spacing w:val="12"/>
          <w:w w:val="110"/>
        </w:rPr>
        <w:t> </w:t>
      </w:r>
      <w:r>
        <w:rPr>
          <w:w w:val="110"/>
        </w:rPr>
        <w:t>it</w:t>
      </w:r>
      <w:r>
        <w:rPr>
          <w:spacing w:val="13"/>
          <w:w w:val="110"/>
        </w:rPr>
        <w:t> </w:t>
      </w:r>
      <w:r>
        <w:rPr>
          <w:w w:val="110"/>
        </w:rPr>
        <w:t>is</w:t>
      </w:r>
      <w:r>
        <w:rPr>
          <w:spacing w:val="11"/>
          <w:w w:val="110"/>
        </w:rPr>
        <w:t> </w:t>
      </w:r>
      <w:r>
        <w:rPr>
          <w:w w:val="110"/>
        </w:rPr>
        <w:t>on</w:t>
      </w:r>
      <w:r>
        <w:rPr>
          <w:spacing w:val="13"/>
          <w:w w:val="110"/>
        </w:rPr>
        <w:t> </w:t>
      </w:r>
      <w:r>
        <w:rPr>
          <w:w w:val="110"/>
        </w:rPr>
        <w:t>the</w:t>
      </w:r>
      <w:r>
        <w:rPr>
          <w:spacing w:val="12"/>
          <w:w w:val="110"/>
        </w:rPr>
        <w:t> </w:t>
      </w:r>
      <w:r>
        <w:rPr>
          <w:w w:val="110"/>
        </w:rPr>
        <w:t>path</w:t>
      </w:r>
      <w:r>
        <w:rPr>
          <w:spacing w:val="13"/>
          <w:w w:val="110"/>
        </w:rPr>
        <w:t> </w:t>
      </w:r>
      <w:r>
        <w:rPr>
          <w:w w:val="110"/>
        </w:rPr>
        <w:t>of</w:t>
      </w:r>
      <w:r>
        <w:rPr>
          <w:spacing w:val="13"/>
          <w:w w:val="110"/>
        </w:rPr>
        <w:t> </w:t>
      </w:r>
      <w:r>
        <w:rPr>
          <w:w w:val="110"/>
        </w:rPr>
        <w:t>the</w:t>
      </w:r>
      <w:r>
        <w:rPr>
          <w:spacing w:val="12"/>
          <w:w w:val="110"/>
        </w:rPr>
        <w:t> </w:t>
      </w:r>
      <w:r>
        <w:rPr>
          <w:w w:val="110"/>
        </w:rPr>
        <w:t>robot</w:t>
      </w:r>
      <w:r>
        <w:rPr>
          <w:spacing w:val="12"/>
          <w:w w:val="110"/>
        </w:rPr>
        <w:t> </w:t>
      </w:r>
      <w:r>
        <w:rPr>
          <w:spacing w:val="-5"/>
          <w:w w:val="110"/>
        </w:rPr>
        <w:t>so</w:t>
      </w:r>
    </w:p>
    <w:p>
      <w:pPr>
        <w:pStyle w:val="BodyText"/>
        <w:spacing w:line="273" w:lineRule="auto" w:before="24"/>
        <w:ind w:left="131" w:right="130"/>
        <w:jc w:val="both"/>
      </w:pPr>
      <w:r>
        <w:rPr>
          <w:w w:val="110"/>
        </w:rPr>
        <w:t>there is no possible velocity change without changing the direction </w:t>
      </w:r>
      <w:r>
        <w:rPr>
          <w:w w:val="110"/>
        </w:rPr>
        <w:t>of the</w:t>
      </w:r>
      <w:r>
        <w:rPr>
          <w:spacing w:val="-9"/>
          <w:w w:val="110"/>
        </w:rPr>
        <w:t> </w:t>
      </w:r>
      <w:r>
        <w:rPr>
          <w:w w:val="110"/>
        </w:rPr>
        <w:t>robot</w:t>
      </w:r>
      <w:r>
        <w:rPr>
          <w:spacing w:val="-10"/>
          <w:w w:val="110"/>
        </w:rPr>
        <w:t> </w:t>
      </w:r>
      <w:r>
        <w:rPr>
          <w:w w:val="110"/>
        </w:rPr>
        <w:t>that</w:t>
      </w:r>
      <w:r>
        <w:rPr>
          <w:spacing w:val="-10"/>
          <w:w w:val="110"/>
        </w:rPr>
        <w:t> </w:t>
      </w:r>
      <w:r>
        <w:rPr>
          <w:w w:val="110"/>
        </w:rPr>
        <w:t>would</w:t>
      </w:r>
      <w:r>
        <w:rPr>
          <w:spacing w:val="-10"/>
          <w:w w:val="110"/>
        </w:rPr>
        <w:t> </w:t>
      </w:r>
      <w:r>
        <w:rPr>
          <w:w w:val="110"/>
        </w:rPr>
        <w:t>avoid</w:t>
      </w:r>
      <w:r>
        <w:rPr>
          <w:spacing w:val="-9"/>
          <w:w w:val="110"/>
        </w:rPr>
        <w:t> </w:t>
      </w:r>
      <w:r>
        <w:rPr>
          <w:w w:val="110"/>
        </w:rPr>
        <w:t>the</w:t>
      </w:r>
      <w:r>
        <w:rPr>
          <w:spacing w:val="-9"/>
          <w:w w:val="110"/>
        </w:rPr>
        <w:t> </w:t>
      </w:r>
      <w:r>
        <w:rPr>
          <w:w w:val="110"/>
        </w:rPr>
        <w:t>collision.</w:t>
      </w:r>
      <w:r>
        <w:rPr>
          <w:spacing w:val="-10"/>
          <w:w w:val="110"/>
        </w:rPr>
        <w:t> </w:t>
      </w:r>
      <w:r>
        <w:rPr>
          <w:w w:val="110"/>
        </w:rPr>
        <w:t>An</w:t>
      </w:r>
      <w:r>
        <w:rPr>
          <w:spacing w:val="-9"/>
          <w:w w:val="110"/>
        </w:rPr>
        <w:t> </w:t>
      </w:r>
      <w:r>
        <w:rPr>
          <w:w w:val="110"/>
        </w:rPr>
        <w:t>example</w:t>
      </w:r>
      <w:r>
        <w:rPr>
          <w:spacing w:val="-9"/>
          <w:w w:val="110"/>
        </w:rPr>
        <w:t> </w:t>
      </w:r>
      <w:r>
        <w:rPr>
          <w:w w:val="110"/>
        </w:rPr>
        <w:t>for</w:t>
      </w:r>
      <w:r>
        <w:rPr>
          <w:spacing w:val="-10"/>
          <w:w w:val="110"/>
        </w:rPr>
        <w:t> </w:t>
      </w:r>
      <w:r>
        <w:rPr>
          <w:w w:val="110"/>
        </w:rPr>
        <w:t>this</w:t>
      </w:r>
      <w:r>
        <w:rPr>
          <w:spacing w:val="-9"/>
          <w:w w:val="110"/>
        </w:rPr>
        <w:t> </w:t>
      </w:r>
      <w:r>
        <w:rPr>
          <w:w w:val="110"/>
        </w:rPr>
        <w:t>is</w:t>
      </w:r>
      <w:r>
        <w:rPr>
          <w:spacing w:val="-10"/>
          <w:w w:val="110"/>
        </w:rPr>
        <w:t> </w:t>
      </w:r>
      <w:r>
        <w:rPr>
          <w:w w:val="110"/>
        </w:rPr>
        <w:t>shown</w:t>
      </w:r>
      <w:r>
        <w:rPr>
          <w:spacing w:val="-10"/>
          <w:w w:val="110"/>
        </w:rPr>
        <w:t> </w:t>
      </w:r>
      <w:r>
        <w:rPr>
          <w:w w:val="110"/>
        </w:rPr>
        <w:t>in </w:t>
      </w:r>
      <w:hyperlink w:history="true" w:anchor="_bookmark5">
        <w:r>
          <w:rPr>
            <w:color w:val="2196D1"/>
            <w:w w:val="110"/>
          </w:rPr>
          <w:t>Fig.</w:t>
        </w:r>
        <w:r>
          <w:rPr>
            <w:color w:val="2196D1"/>
            <w:spacing w:val="-8"/>
            <w:w w:val="110"/>
          </w:rPr>
          <w:t> </w:t>
        </w:r>
        <w:r>
          <w:rPr>
            <w:color w:val="2196D1"/>
            <w:w w:val="110"/>
          </w:rPr>
          <w:t>4</w:t>
        </w:r>
      </w:hyperlink>
      <w:r>
        <w:rPr>
          <w:color w:val="2196D1"/>
          <w:spacing w:val="-8"/>
          <w:w w:val="110"/>
        </w:rPr>
        <w:t> </w:t>
      </w:r>
      <w:r>
        <w:rPr>
          <w:w w:val="110"/>
        </w:rPr>
        <w:t>where</w:t>
      </w:r>
      <w:r>
        <w:rPr>
          <w:spacing w:val="-9"/>
          <w:w w:val="110"/>
        </w:rPr>
        <w:t> </w:t>
      </w:r>
      <w:r>
        <w:rPr>
          <w:w w:val="110"/>
        </w:rPr>
        <w:t>the</w:t>
      </w:r>
      <w:r>
        <w:rPr>
          <w:spacing w:val="-7"/>
          <w:w w:val="110"/>
        </w:rPr>
        <w:t> </w:t>
      </w:r>
      <w:r>
        <w:rPr>
          <w:w w:val="110"/>
        </w:rPr>
        <w:t>obstacle</w:t>
      </w:r>
      <w:r>
        <w:rPr>
          <w:spacing w:val="-8"/>
          <w:w w:val="110"/>
        </w:rPr>
        <w:t> </w:t>
      </w:r>
      <w:r>
        <w:rPr>
          <w:w w:val="110"/>
        </w:rPr>
        <w:t>in</w:t>
      </w:r>
      <w:r>
        <w:rPr>
          <w:spacing w:val="-8"/>
          <w:w w:val="110"/>
        </w:rPr>
        <w:t> </w:t>
      </w:r>
      <w:r>
        <w:rPr>
          <w:w w:val="110"/>
        </w:rPr>
        <w:t>the</w:t>
      </w:r>
      <w:r>
        <w:rPr>
          <w:spacing w:val="-7"/>
          <w:w w:val="110"/>
        </w:rPr>
        <w:t> </w:t>
      </w:r>
      <w:r>
        <w:rPr>
          <w:w w:val="110"/>
        </w:rPr>
        <w:t>field</w:t>
      </w:r>
      <w:r>
        <w:rPr>
          <w:spacing w:val="-8"/>
          <w:w w:val="110"/>
        </w:rPr>
        <w:t> </w:t>
      </w:r>
      <w:r>
        <w:rPr>
          <w:w w:val="110"/>
        </w:rPr>
        <w:t>changed</w:t>
      </w:r>
      <w:r>
        <w:rPr>
          <w:spacing w:val="-7"/>
          <w:w w:val="110"/>
        </w:rPr>
        <w:t> </w:t>
      </w:r>
      <w:r>
        <w:rPr>
          <w:w w:val="110"/>
        </w:rPr>
        <w:t>its</w:t>
      </w:r>
      <w:r>
        <w:rPr>
          <w:spacing w:val="-8"/>
          <w:w w:val="110"/>
        </w:rPr>
        <w:t> </w:t>
      </w:r>
      <w:r>
        <w:rPr>
          <w:w w:val="110"/>
        </w:rPr>
        <w:t>position</w:t>
      </w:r>
      <w:r>
        <w:rPr>
          <w:spacing w:val="-7"/>
          <w:w w:val="110"/>
        </w:rPr>
        <w:t> </w:t>
      </w:r>
      <w:r>
        <w:rPr>
          <w:w w:val="110"/>
        </w:rPr>
        <w:t>and</w:t>
      </w:r>
      <w:r>
        <w:rPr>
          <w:spacing w:val="-9"/>
          <w:w w:val="110"/>
        </w:rPr>
        <w:t> </w:t>
      </w:r>
      <w:r>
        <w:rPr>
          <w:w w:val="110"/>
        </w:rPr>
        <w:t>stopped</w:t>
      </w:r>
      <w:r>
        <w:rPr>
          <w:spacing w:val="-9"/>
          <w:w w:val="110"/>
        </w:rPr>
        <w:t> </w:t>
      </w:r>
      <w:r>
        <w:rPr>
          <w:spacing w:val="-7"/>
          <w:w w:val="110"/>
        </w:rPr>
        <w:t>to</w:t>
      </w:r>
    </w:p>
    <w:p>
      <w:pPr>
        <w:pStyle w:val="BodyText"/>
        <w:spacing w:line="211" w:lineRule="auto" w:before="5"/>
        <w:ind w:left="131" w:right="130"/>
        <w:jc w:val="both"/>
      </w:pPr>
      <w:r>
        <w:rPr>
          <w:w w:val="110"/>
        </w:rPr>
        <w:t>intersect</w:t>
      </w:r>
      <w:r>
        <w:rPr>
          <w:w w:val="110"/>
        </w:rPr>
        <w:t> the</w:t>
      </w:r>
      <w:r>
        <w:rPr>
          <w:w w:val="110"/>
        </w:rPr>
        <w:t> robot</w:t>
      </w:r>
      <w:r>
        <w:rPr>
          <w:rFonts w:ascii="STIX" w:hAnsi="STIX"/>
          <w:w w:val="110"/>
        </w:rPr>
        <w:t>’</w:t>
      </w:r>
      <w:r>
        <w:rPr>
          <w:w w:val="110"/>
        </w:rPr>
        <w:t>s</w:t>
      </w:r>
      <w:r>
        <w:rPr>
          <w:w w:val="110"/>
        </w:rPr>
        <w:t> path.</w:t>
      </w:r>
      <w:r>
        <w:rPr>
          <w:w w:val="110"/>
        </w:rPr>
        <w:t> The</w:t>
      </w:r>
      <w:r>
        <w:rPr>
          <w:w w:val="110"/>
        </w:rPr>
        <w:t> figure</w:t>
      </w:r>
      <w:r>
        <w:rPr>
          <w:w w:val="110"/>
        </w:rPr>
        <w:t> also</w:t>
      </w:r>
      <w:r>
        <w:rPr>
          <w:w w:val="110"/>
        </w:rPr>
        <w:t> shows</w:t>
      </w:r>
      <w:r>
        <w:rPr>
          <w:w w:val="110"/>
        </w:rPr>
        <w:t> the</w:t>
      </w:r>
      <w:r>
        <w:rPr>
          <w:w w:val="110"/>
        </w:rPr>
        <w:t> multiple</w:t>
      </w:r>
      <w:r>
        <w:rPr>
          <w:w w:val="110"/>
        </w:rPr>
        <w:t> </w:t>
      </w:r>
      <w:r>
        <w:rPr>
          <w:w w:val="110"/>
        </w:rPr>
        <w:t>paths extracted</w:t>
      </w:r>
      <w:r>
        <w:rPr>
          <w:spacing w:val="-3"/>
          <w:w w:val="110"/>
        </w:rPr>
        <w:t> </w:t>
      </w:r>
      <w:r>
        <w:rPr>
          <w:w w:val="110"/>
        </w:rPr>
        <w:t>to</w:t>
      </w:r>
      <w:r>
        <w:rPr>
          <w:spacing w:val="-2"/>
          <w:w w:val="110"/>
        </w:rPr>
        <w:t> </w:t>
      </w:r>
      <w:r>
        <w:rPr>
          <w:w w:val="110"/>
        </w:rPr>
        <w:t>connect</w:t>
      </w:r>
      <w:r>
        <w:rPr>
          <w:spacing w:val="-2"/>
          <w:w w:val="110"/>
        </w:rPr>
        <w:t> </w:t>
      </w:r>
      <w:r>
        <w:rPr>
          <w:rFonts w:ascii="STIX" w:hAnsi="STIX"/>
          <w:b/>
          <w:i/>
          <w:w w:val="110"/>
        </w:rPr>
        <w:t>q</w:t>
      </w:r>
      <w:r>
        <w:rPr>
          <w:rFonts w:ascii="STIX" w:hAnsi="STIX"/>
          <w:b/>
          <w:i/>
          <w:w w:val="110"/>
          <w:vertAlign w:val="subscript"/>
        </w:rPr>
        <w:t>s</w:t>
      </w:r>
      <w:r>
        <w:rPr>
          <w:rFonts w:ascii="STIX" w:hAnsi="STIX"/>
          <w:b/>
          <w:i/>
          <w:spacing w:val="8"/>
          <w:w w:val="110"/>
          <w:vertAlign w:val="baseline"/>
        </w:rPr>
        <w:t> </w:t>
      </w:r>
      <w:r>
        <w:rPr>
          <w:w w:val="110"/>
          <w:vertAlign w:val="baseline"/>
        </w:rPr>
        <w:t>to</w:t>
      </w:r>
      <w:r>
        <w:rPr>
          <w:spacing w:val="-2"/>
          <w:w w:val="110"/>
          <w:vertAlign w:val="baseline"/>
        </w:rPr>
        <w:t> </w:t>
      </w:r>
      <w:r>
        <w:rPr>
          <w:rFonts w:ascii="STIX" w:hAnsi="STIX"/>
          <w:b/>
          <w:i/>
          <w:w w:val="110"/>
          <w:vertAlign w:val="baseline"/>
        </w:rPr>
        <w:t>q</w:t>
      </w:r>
      <w:r>
        <w:rPr>
          <w:rFonts w:ascii="STIX" w:hAnsi="STIX"/>
          <w:b/>
          <w:i/>
          <w:w w:val="110"/>
          <w:vertAlign w:val="subscript"/>
        </w:rPr>
        <w:t>g</w:t>
      </w:r>
      <w:r>
        <w:rPr>
          <w:w w:val="110"/>
          <w:vertAlign w:val="baseline"/>
        </w:rPr>
        <w:t>;</w:t>
      </w:r>
      <w:r>
        <w:rPr>
          <w:spacing w:val="-3"/>
          <w:w w:val="110"/>
          <w:vertAlign w:val="baseline"/>
        </w:rPr>
        <w:t> </w:t>
      </w:r>
      <w:r>
        <w:rPr>
          <w:w w:val="110"/>
          <w:vertAlign w:val="baseline"/>
        </w:rPr>
        <w:t>which</w:t>
      </w:r>
      <w:r>
        <w:rPr>
          <w:spacing w:val="-2"/>
          <w:w w:val="110"/>
          <w:vertAlign w:val="baseline"/>
        </w:rPr>
        <w:t> </w:t>
      </w:r>
      <w:r>
        <w:rPr>
          <w:w w:val="110"/>
          <w:vertAlign w:val="baseline"/>
        </w:rPr>
        <w:t>was</w:t>
      </w:r>
      <w:r>
        <w:rPr>
          <w:spacing w:val="-2"/>
          <w:w w:val="110"/>
          <w:vertAlign w:val="baseline"/>
        </w:rPr>
        <w:t> </w:t>
      </w:r>
      <w:r>
        <w:rPr>
          <w:w w:val="110"/>
          <w:vertAlign w:val="baseline"/>
        </w:rPr>
        <w:t>possible</w:t>
      </w:r>
      <w:r>
        <w:rPr>
          <w:spacing w:val="-2"/>
          <w:w w:val="110"/>
          <w:vertAlign w:val="baseline"/>
        </w:rPr>
        <w:t> </w:t>
      </w:r>
      <w:r>
        <w:rPr>
          <w:w w:val="110"/>
          <w:vertAlign w:val="baseline"/>
        </w:rPr>
        <w:t>due</w:t>
      </w:r>
      <w:r>
        <w:rPr>
          <w:spacing w:val="-3"/>
          <w:w w:val="110"/>
          <w:vertAlign w:val="baseline"/>
        </w:rPr>
        <w:t> </w:t>
      </w:r>
      <w:r>
        <w:rPr>
          <w:w w:val="110"/>
          <w:vertAlign w:val="baseline"/>
        </w:rPr>
        <w:t>to</w:t>
      </w:r>
      <w:r>
        <w:rPr>
          <w:spacing w:val="-2"/>
          <w:w w:val="110"/>
          <w:vertAlign w:val="baseline"/>
        </w:rPr>
        <w:t> </w:t>
      </w:r>
      <w:r>
        <w:rPr>
          <w:w w:val="110"/>
          <w:vertAlign w:val="baseline"/>
        </w:rPr>
        <w:t>the</w:t>
      </w:r>
      <w:r>
        <w:rPr>
          <w:spacing w:val="-2"/>
          <w:w w:val="110"/>
          <w:vertAlign w:val="baseline"/>
        </w:rPr>
        <w:t> </w:t>
      </w:r>
      <w:r>
        <w:rPr>
          <w:w w:val="110"/>
          <w:vertAlign w:val="baseline"/>
        </w:rPr>
        <w:t>fact</w:t>
      </w:r>
      <w:r>
        <w:rPr>
          <w:spacing w:val="-1"/>
          <w:w w:val="110"/>
          <w:vertAlign w:val="baseline"/>
        </w:rPr>
        <w:t> </w:t>
      </w:r>
      <w:r>
        <w:rPr>
          <w:w w:val="110"/>
          <w:vertAlign w:val="baseline"/>
        </w:rPr>
        <w:t>that</w:t>
      </w:r>
      <w:r>
        <w:rPr>
          <w:spacing w:val="-4"/>
          <w:w w:val="110"/>
          <w:vertAlign w:val="baseline"/>
        </w:rPr>
        <w:t> </w:t>
      </w:r>
      <w:r>
        <w:rPr>
          <w:spacing w:val="-5"/>
          <w:w w:val="110"/>
          <w:vertAlign w:val="baseline"/>
        </w:rPr>
        <w:t>the</w:t>
      </w:r>
    </w:p>
    <w:p>
      <w:pPr>
        <w:pStyle w:val="BodyText"/>
        <w:spacing w:before="28"/>
        <w:ind w:left="131"/>
        <w:jc w:val="both"/>
      </w:pPr>
      <w:r>
        <w:rPr>
          <w:w w:val="110"/>
        </w:rPr>
        <w:t>velocity</w:t>
      </w:r>
      <w:r>
        <w:rPr>
          <w:spacing w:val="1"/>
          <w:w w:val="110"/>
        </w:rPr>
        <w:t> </w:t>
      </w:r>
      <w:r>
        <w:rPr>
          <w:w w:val="110"/>
        </w:rPr>
        <w:t>components</w:t>
      </w:r>
      <w:r>
        <w:rPr>
          <w:spacing w:val="2"/>
          <w:w w:val="110"/>
        </w:rPr>
        <w:t> </w:t>
      </w:r>
      <w:r>
        <w:rPr>
          <w:w w:val="110"/>
        </w:rPr>
        <w:t>are</w:t>
      </w:r>
      <w:r>
        <w:rPr>
          <w:spacing w:val="2"/>
          <w:w w:val="110"/>
        </w:rPr>
        <w:t> </w:t>
      </w:r>
      <w:r>
        <w:rPr>
          <w:w w:val="110"/>
        </w:rPr>
        <w:t>known</w:t>
      </w:r>
      <w:r>
        <w:rPr>
          <w:spacing w:val="2"/>
          <w:w w:val="110"/>
        </w:rPr>
        <w:t> </w:t>
      </w:r>
      <w:r>
        <w:rPr>
          <w:w w:val="110"/>
        </w:rPr>
        <w:t>at</w:t>
      </w:r>
      <w:r>
        <w:rPr>
          <w:spacing w:val="1"/>
          <w:w w:val="110"/>
        </w:rPr>
        <w:t> </w:t>
      </w:r>
      <w:r>
        <w:rPr>
          <w:w w:val="110"/>
        </w:rPr>
        <w:t>each</w:t>
      </w:r>
      <w:r>
        <w:rPr>
          <w:spacing w:val="2"/>
          <w:w w:val="110"/>
        </w:rPr>
        <w:t> </w:t>
      </w:r>
      <w:r>
        <w:rPr>
          <w:w w:val="110"/>
        </w:rPr>
        <w:t>mesh</w:t>
      </w:r>
      <w:r>
        <w:rPr>
          <w:spacing w:val="2"/>
          <w:w w:val="110"/>
        </w:rPr>
        <w:t> </w:t>
      </w:r>
      <w:r>
        <w:rPr>
          <w:spacing w:val="-2"/>
          <w:w w:val="110"/>
        </w:rPr>
        <w:t>point.</w:t>
      </w:r>
    </w:p>
    <w:p>
      <w:pPr>
        <w:pStyle w:val="BodyText"/>
        <w:spacing w:before="24"/>
        <w:ind w:left="371"/>
        <w:jc w:val="both"/>
      </w:pPr>
      <w:r>
        <w:rPr>
          <w:w w:val="110"/>
        </w:rPr>
        <w:t>The</w:t>
      </w:r>
      <w:r>
        <w:rPr>
          <w:spacing w:val="4"/>
          <w:w w:val="110"/>
        </w:rPr>
        <w:t> </w:t>
      </w:r>
      <w:r>
        <w:rPr>
          <w:w w:val="110"/>
        </w:rPr>
        <w:t>dynamic</w:t>
      </w:r>
      <w:r>
        <w:rPr>
          <w:spacing w:val="4"/>
          <w:w w:val="110"/>
        </w:rPr>
        <w:t> </w:t>
      </w:r>
      <w:r>
        <w:rPr>
          <w:w w:val="110"/>
        </w:rPr>
        <w:t>path</w:t>
      </w:r>
      <w:r>
        <w:rPr>
          <w:spacing w:val="4"/>
          <w:w w:val="110"/>
        </w:rPr>
        <w:t> </w:t>
      </w:r>
      <w:r>
        <w:rPr>
          <w:w w:val="110"/>
        </w:rPr>
        <w:t>selection</w:t>
      </w:r>
      <w:r>
        <w:rPr>
          <w:spacing w:val="4"/>
          <w:w w:val="110"/>
        </w:rPr>
        <w:t> </w:t>
      </w:r>
      <w:r>
        <w:rPr>
          <w:w w:val="110"/>
        </w:rPr>
        <w:t>algorithm</w:t>
      </w:r>
      <w:r>
        <w:rPr>
          <w:spacing w:val="4"/>
          <w:w w:val="110"/>
        </w:rPr>
        <w:t> </w:t>
      </w:r>
      <w:r>
        <w:rPr>
          <w:w w:val="110"/>
        </w:rPr>
        <w:t>can</w:t>
      </w:r>
      <w:r>
        <w:rPr>
          <w:spacing w:val="4"/>
          <w:w w:val="110"/>
        </w:rPr>
        <w:t> </w:t>
      </w:r>
      <w:r>
        <w:rPr>
          <w:w w:val="110"/>
        </w:rPr>
        <w:t>solve</w:t>
      </w:r>
      <w:r>
        <w:rPr>
          <w:spacing w:val="4"/>
          <w:w w:val="110"/>
        </w:rPr>
        <w:t> </w:t>
      </w:r>
      <w:r>
        <w:rPr>
          <w:w w:val="110"/>
        </w:rPr>
        <w:t>this</w:t>
      </w:r>
      <w:r>
        <w:rPr>
          <w:spacing w:val="5"/>
          <w:w w:val="110"/>
        </w:rPr>
        <w:t> </w:t>
      </w:r>
      <w:r>
        <w:rPr>
          <w:w w:val="110"/>
        </w:rPr>
        <w:t>problem</w:t>
      </w:r>
      <w:r>
        <w:rPr>
          <w:spacing w:val="3"/>
          <w:w w:val="110"/>
        </w:rPr>
        <w:t> </w:t>
      </w:r>
      <w:r>
        <w:rPr>
          <w:spacing w:val="-4"/>
          <w:w w:val="110"/>
        </w:rPr>
        <w:t>using</w:t>
      </w:r>
    </w:p>
    <w:p>
      <w:pPr>
        <w:spacing w:after="0"/>
        <w:jc w:val="both"/>
        <w:sectPr>
          <w:type w:val="continuous"/>
          <w:pgSz w:w="11910" w:h="15880"/>
          <w:pgMar w:header="655" w:footer="544" w:top="620" w:bottom="280" w:left="620" w:right="620"/>
          <w:cols w:num="2" w:equalWidth="0">
            <w:col w:w="5194" w:space="186"/>
            <w:col w:w="5290"/>
          </w:cols>
        </w:sectPr>
      </w:pPr>
    </w:p>
    <w:p>
      <w:pPr>
        <w:pStyle w:val="BodyText"/>
        <w:spacing w:before="24"/>
        <w:rPr>
          <w:sz w:val="20"/>
        </w:rPr>
      </w:pPr>
    </w:p>
    <w:p>
      <w:pPr>
        <w:pStyle w:val="BodyText"/>
        <w:ind w:left="1929"/>
        <w:rPr>
          <w:sz w:val="20"/>
        </w:rPr>
      </w:pPr>
      <w:r>
        <w:rPr>
          <w:sz w:val="20"/>
        </w:rPr>
        <w:drawing>
          <wp:inline distT="0" distB="0" distL="0" distR="0">
            <wp:extent cx="4330705" cy="2435352"/>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9" cstate="print"/>
                    <a:stretch>
                      <a:fillRect/>
                    </a:stretch>
                  </pic:blipFill>
                  <pic:spPr>
                    <a:xfrm>
                      <a:off x="0" y="0"/>
                      <a:ext cx="4330705" cy="2435352"/>
                    </a:xfrm>
                    <a:prstGeom prst="rect">
                      <a:avLst/>
                    </a:prstGeom>
                  </pic:spPr>
                </pic:pic>
              </a:graphicData>
            </a:graphic>
          </wp:inline>
        </w:drawing>
      </w:r>
      <w:r>
        <w:rPr>
          <w:sz w:val="20"/>
        </w:rPr>
      </w:r>
    </w:p>
    <w:p>
      <w:pPr>
        <w:pStyle w:val="BodyText"/>
        <w:spacing w:before="8"/>
        <w:rPr>
          <w:sz w:val="14"/>
        </w:rPr>
      </w:pPr>
    </w:p>
    <w:p>
      <w:pPr>
        <w:spacing w:before="0"/>
        <w:ind w:left="1627" w:right="1627" w:firstLine="0"/>
        <w:jc w:val="center"/>
        <w:rPr>
          <w:sz w:val="14"/>
        </w:rPr>
      </w:pPr>
      <w:bookmarkStart w:name="_bookmark5" w:id="10"/>
      <w:bookmarkEnd w:id="10"/>
      <w:r>
        <w:rPr/>
      </w:r>
      <w:r>
        <w:rPr>
          <w:b/>
          <w:w w:val="115"/>
          <w:sz w:val="14"/>
        </w:rPr>
        <w:t>Fig.</w:t>
      </w:r>
      <w:r>
        <w:rPr>
          <w:b/>
          <w:spacing w:val="1"/>
          <w:w w:val="115"/>
          <w:sz w:val="14"/>
        </w:rPr>
        <w:t> </w:t>
      </w:r>
      <w:r>
        <w:rPr>
          <w:b/>
          <w:w w:val="115"/>
          <w:sz w:val="14"/>
        </w:rPr>
        <w:t>4.</w:t>
      </w:r>
      <w:r>
        <w:rPr>
          <w:b/>
          <w:spacing w:val="24"/>
          <w:w w:val="115"/>
          <w:sz w:val="14"/>
        </w:rPr>
        <w:t> </w:t>
      </w:r>
      <w:r>
        <w:rPr>
          <w:w w:val="115"/>
          <w:sz w:val="14"/>
        </w:rPr>
        <w:t>Updated</w:t>
      </w:r>
      <w:r>
        <w:rPr>
          <w:spacing w:val="2"/>
          <w:w w:val="115"/>
          <w:sz w:val="14"/>
        </w:rPr>
        <w:t> </w:t>
      </w:r>
      <w:r>
        <w:rPr>
          <w:w w:val="115"/>
          <w:sz w:val="14"/>
        </w:rPr>
        <w:t>obstacle</w:t>
      </w:r>
      <w:r>
        <w:rPr>
          <w:spacing w:val="2"/>
          <w:w w:val="115"/>
          <w:sz w:val="14"/>
        </w:rPr>
        <w:t> </w:t>
      </w:r>
      <w:r>
        <w:rPr>
          <w:w w:val="115"/>
          <w:sz w:val="14"/>
        </w:rPr>
        <w:t>position</w:t>
      </w:r>
      <w:r>
        <w:rPr>
          <w:spacing w:val="2"/>
          <w:w w:val="115"/>
          <w:sz w:val="14"/>
        </w:rPr>
        <w:t> </w:t>
      </w:r>
      <w:r>
        <w:rPr>
          <w:w w:val="115"/>
          <w:sz w:val="14"/>
        </w:rPr>
        <w:t>in</w:t>
      </w:r>
      <w:r>
        <w:rPr>
          <w:spacing w:val="1"/>
          <w:w w:val="115"/>
          <w:sz w:val="14"/>
        </w:rPr>
        <w:t> </w:t>
      </w:r>
      <w:r>
        <w:rPr>
          <w:w w:val="115"/>
          <w:sz w:val="14"/>
        </w:rPr>
        <w:t>a</w:t>
      </w:r>
      <w:r>
        <w:rPr>
          <w:spacing w:val="3"/>
          <w:w w:val="115"/>
          <w:sz w:val="14"/>
        </w:rPr>
        <w:t> </w:t>
      </w:r>
      <w:r>
        <w:rPr>
          <w:w w:val="115"/>
          <w:sz w:val="14"/>
        </w:rPr>
        <w:t>variable</w:t>
      </w:r>
      <w:r>
        <w:rPr>
          <w:spacing w:val="1"/>
          <w:w w:val="115"/>
          <w:sz w:val="14"/>
        </w:rPr>
        <w:t> </w:t>
      </w:r>
      <w:r>
        <w:rPr>
          <w:spacing w:val="-2"/>
          <w:w w:val="115"/>
          <w:sz w:val="14"/>
        </w:rPr>
        <w:t>field.</w:t>
      </w:r>
    </w:p>
    <w:p>
      <w:pPr>
        <w:pStyle w:val="BodyText"/>
        <w:spacing w:before="8"/>
        <w:rPr>
          <w:sz w:val="13"/>
        </w:rPr>
      </w:pPr>
    </w:p>
    <w:p>
      <w:pPr>
        <w:spacing w:after="0"/>
        <w:rPr>
          <w:sz w:val="13"/>
        </w:rPr>
        <w:sectPr>
          <w:pgSz w:w="11910" w:h="15880"/>
          <w:pgMar w:header="655" w:footer="544" w:top="840" w:bottom="740" w:left="620" w:right="620"/>
        </w:sectPr>
      </w:pPr>
    </w:p>
    <w:p>
      <w:pPr>
        <w:pStyle w:val="BodyText"/>
        <w:spacing w:line="259" w:lineRule="auto" w:before="111"/>
        <w:ind w:left="131" w:right="38"/>
        <w:jc w:val="both"/>
      </w:pPr>
      <w:r>
        <w:rPr>
          <w:w w:val="110"/>
        </w:rPr>
        <w:t>the</w:t>
      </w:r>
      <w:r>
        <w:rPr>
          <w:spacing w:val="-4"/>
          <w:w w:val="110"/>
        </w:rPr>
        <w:t> </w:t>
      </w:r>
      <w:r>
        <w:rPr>
          <w:w w:val="110"/>
        </w:rPr>
        <w:t>fact</w:t>
      </w:r>
      <w:r>
        <w:rPr>
          <w:spacing w:val="-5"/>
          <w:w w:val="110"/>
        </w:rPr>
        <w:t> </w:t>
      </w:r>
      <w:r>
        <w:rPr>
          <w:w w:val="110"/>
        </w:rPr>
        <w:t>that</w:t>
      </w:r>
      <w:r>
        <w:rPr>
          <w:spacing w:val="-5"/>
          <w:w w:val="110"/>
        </w:rPr>
        <w:t> </w:t>
      </w:r>
      <w:r>
        <w:rPr>
          <w:w w:val="110"/>
        </w:rPr>
        <w:t>the</w:t>
      </w:r>
      <w:r>
        <w:rPr>
          <w:spacing w:val="-4"/>
          <w:w w:val="110"/>
        </w:rPr>
        <w:t> </w:t>
      </w:r>
      <w:r>
        <w:rPr>
          <w:w w:val="110"/>
        </w:rPr>
        <w:t>velocity</w:t>
      </w:r>
      <w:r>
        <w:rPr>
          <w:spacing w:val="-5"/>
          <w:w w:val="110"/>
        </w:rPr>
        <w:t> </w:t>
      </w:r>
      <w:r>
        <w:rPr>
          <w:w w:val="110"/>
        </w:rPr>
        <w:t>components</w:t>
      </w:r>
      <w:r>
        <w:rPr>
          <w:spacing w:val="-4"/>
          <w:w w:val="110"/>
        </w:rPr>
        <w:t> </w:t>
      </w:r>
      <w:r>
        <w:rPr>
          <w:w w:val="110"/>
        </w:rPr>
        <w:t>are</w:t>
      </w:r>
      <w:r>
        <w:rPr>
          <w:spacing w:val="-4"/>
          <w:w w:val="110"/>
        </w:rPr>
        <w:t> </w:t>
      </w:r>
      <w:r>
        <w:rPr>
          <w:w w:val="110"/>
        </w:rPr>
        <w:t>known</w:t>
      </w:r>
      <w:r>
        <w:rPr>
          <w:spacing w:val="-5"/>
          <w:w w:val="110"/>
        </w:rPr>
        <w:t> </w:t>
      </w:r>
      <w:r>
        <w:rPr>
          <w:w w:val="110"/>
        </w:rPr>
        <w:t>at</w:t>
      </w:r>
      <w:r>
        <w:rPr>
          <w:spacing w:val="-4"/>
          <w:w w:val="110"/>
        </w:rPr>
        <w:t> </w:t>
      </w:r>
      <w:r>
        <w:rPr>
          <w:w w:val="110"/>
        </w:rPr>
        <w:t>each</w:t>
      </w:r>
      <w:r>
        <w:rPr>
          <w:spacing w:val="-5"/>
          <w:w w:val="110"/>
        </w:rPr>
        <w:t> </w:t>
      </w:r>
      <w:r>
        <w:rPr>
          <w:w w:val="110"/>
        </w:rPr>
        <w:t>mesh</w:t>
      </w:r>
      <w:r>
        <w:rPr>
          <w:spacing w:val="-5"/>
          <w:w w:val="110"/>
        </w:rPr>
        <w:t> </w:t>
      </w:r>
      <w:r>
        <w:rPr>
          <w:w w:val="110"/>
        </w:rPr>
        <w:t>point</w:t>
      </w:r>
      <w:r>
        <w:rPr>
          <w:spacing w:val="-5"/>
          <w:w w:val="110"/>
        </w:rPr>
        <w:t> </w:t>
      </w:r>
      <w:r>
        <w:rPr>
          <w:w w:val="110"/>
        </w:rPr>
        <w:t>and that multiple paths have already been extracted to connect </w:t>
      </w:r>
      <w:r>
        <w:rPr>
          <w:rFonts w:ascii="STIX"/>
          <w:b/>
          <w:i/>
          <w:w w:val="110"/>
        </w:rPr>
        <w:t>q</w:t>
      </w:r>
      <w:r>
        <w:rPr>
          <w:rFonts w:ascii="STIX"/>
          <w:b/>
          <w:i/>
          <w:w w:val="110"/>
          <w:vertAlign w:val="subscript"/>
        </w:rPr>
        <w:t>s</w:t>
      </w:r>
      <w:r>
        <w:rPr>
          <w:rFonts w:ascii="STIX"/>
          <w:b/>
          <w:i/>
          <w:w w:val="110"/>
          <w:vertAlign w:val="baseline"/>
        </w:rPr>
        <w:t> </w:t>
      </w:r>
      <w:r>
        <w:rPr>
          <w:w w:val="110"/>
          <w:vertAlign w:val="baseline"/>
        </w:rPr>
        <w:t>to </w:t>
      </w:r>
      <w:r>
        <w:rPr>
          <w:rFonts w:ascii="STIX"/>
          <w:b/>
          <w:i/>
          <w:w w:val="110"/>
          <w:vertAlign w:val="baseline"/>
        </w:rPr>
        <w:t>q</w:t>
      </w:r>
      <w:r>
        <w:rPr>
          <w:rFonts w:ascii="STIX"/>
          <w:b/>
          <w:i/>
          <w:w w:val="110"/>
          <w:vertAlign w:val="subscript"/>
        </w:rPr>
        <w:t>g</w:t>
      </w:r>
      <w:r>
        <w:rPr>
          <w:w w:val="110"/>
          <w:vertAlign w:val="baseline"/>
        </w:rPr>
        <w:t>.</w:t>
      </w:r>
    </w:p>
    <w:p>
      <w:pPr>
        <w:pStyle w:val="BodyText"/>
        <w:spacing w:line="187" w:lineRule="exact"/>
        <w:ind w:left="371"/>
        <w:jc w:val="both"/>
        <w:rPr>
          <w:rFonts w:ascii="STIX"/>
          <w:b/>
          <w:i/>
        </w:rPr>
      </w:pPr>
      <w:r>
        <w:rPr>
          <w:w w:val="110"/>
        </w:rPr>
        <w:t>Let</w:t>
      </w:r>
      <w:r>
        <w:rPr>
          <w:spacing w:val="-1"/>
          <w:w w:val="110"/>
        </w:rPr>
        <w:t> </w:t>
      </w:r>
      <w:r>
        <w:rPr>
          <w:rFonts w:ascii="STIX"/>
          <w:b/>
          <w:i/>
          <w:w w:val="110"/>
        </w:rPr>
        <w:t>U</w:t>
      </w:r>
      <w:r>
        <w:rPr>
          <w:rFonts w:ascii="STIX"/>
          <w:b/>
          <w:i/>
          <w:spacing w:val="2"/>
          <w:w w:val="110"/>
        </w:rPr>
        <w:t> </w:t>
      </w:r>
      <w:r>
        <w:rPr>
          <w:w w:val="110"/>
        </w:rPr>
        <w:t>be</w:t>
      </w:r>
      <w:r>
        <w:rPr>
          <w:spacing w:val="-1"/>
          <w:w w:val="110"/>
        </w:rPr>
        <w:t> </w:t>
      </w:r>
      <w:r>
        <w:rPr>
          <w:w w:val="110"/>
        </w:rPr>
        <w:t>the set</w:t>
      </w:r>
      <w:r>
        <w:rPr>
          <w:spacing w:val="-2"/>
          <w:w w:val="110"/>
        </w:rPr>
        <w:t> </w:t>
      </w:r>
      <w:r>
        <w:rPr>
          <w:w w:val="110"/>
        </w:rPr>
        <w:t>of all</w:t>
      </w:r>
      <w:r>
        <w:rPr>
          <w:spacing w:val="-2"/>
          <w:w w:val="110"/>
        </w:rPr>
        <w:t> </w:t>
      </w:r>
      <w:r>
        <w:rPr>
          <w:w w:val="110"/>
        </w:rPr>
        <w:t>calculated streams</w:t>
      </w:r>
      <w:r>
        <w:rPr>
          <w:spacing w:val="-2"/>
          <w:w w:val="110"/>
        </w:rPr>
        <w:t> </w:t>
      </w:r>
      <w:r>
        <w:rPr>
          <w:w w:val="110"/>
        </w:rPr>
        <w:t>(paths) in</w:t>
      </w:r>
      <w:r>
        <w:rPr>
          <w:spacing w:val="-1"/>
          <w:w w:val="110"/>
        </w:rPr>
        <w:t> </w:t>
      </w:r>
      <w:r>
        <w:rPr>
          <w:w w:val="110"/>
        </w:rPr>
        <w:t>a</w:t>
      </w:r>
      <w:r>
        <w:rPr>
          <w:spacing w:val="-1"/>
          <w:w w:val="110"/>
        </w:rPr>
        <w:t> </w:t>
      </w:r>
      <w:r>
        <w:rPr>
          <w:w w:val="110"/>
        </w:rPr>
        <w:t>given</w:t>
      </w:r>
      <w:r>
        <w:rPr>
          <w:spacing w:val="-1"/>
          <w:w w:val="110"/>
        </w:rPr>
        <w:t> </w:t>
      </w:r>
      <w:r>
        <w:rPr>
          <w:w w:val="110"/>
        </w:rPr>
        <w:t>field,</w:t>
      </w:r>
      <w:r>
        <w:rPr>
          <w:spacing w:val="-1"/>
          <w:w w:val="110"/>
        </w:rPr>
        <w:t> </w:t>
      </w:r>
      <w:r>
        <w:rPr>
          <w:rFonts w:ascii="STIX"/>
          <w:b/>
          <w:i/>
          <w:spacing w:val="-5"/>
          <w:w w:val="110"/>
        </w:rPr>
        <w:t>U</w:t>
      </w:r>
      <w:r>
        <w:rPr>
          <w:rFonts w:ascii="STIX"/>
          <w:b/>
          <w:i/>
          <w:spacing w:val="-5"/>
          <w:w w:val="110"/>
          <w:vertAlign w:val="subscript"/>
        </w:rPr>
        <w:t>g</w:t>
      </w:r>
    </w:p>
    <w:p>
      <w:pPr>
        <w:pStyle w:val="BodyText"/>
        <w:spacing w:line="268" w:lineRule="auto"/>
        <w:ind w:left="131" w:right="38" w:hanging="1"/>
        <w:jc w:val="both"/>
      </w:pPr>
      <w:r>
        <w:rPr>
          <w:w w:val="110"/>
        </w:rPr>
        <w:t>be</w:t>
      </w:r>
      <w:r>
        <w:rPr>
          <w:spacing w:val="-4"/>
          <w:w w:val="110"/>
        </w:rPr>
        <w:t> </w:t>
      </w:r>
      <w:r>
        <w:rPr>
          <w:w w:val="110"/>
        </w:rPr>
        <w:t>the</w:t>
      </w:r>
      <w:r>
        <w:rPr>
          <w:spacing w:val="-6"/>
          <w:w w:val="110"/>
        </w:rPr>
        <w:t> </w:t>
      </w:r>
      <w:r>
        <w:rPr>
          <w:w w:val="110"/>
        </w:rPr>
        <w:t>sub-set</w:t>
      </w:r>
      <w:r>
        <w:rPr>
          <w:spacing w:val="-5"/>
          <w:w w:val="110"/>
        </w:rPr>
        <w:t> </w:t>
      </w:r>
      <w:r>
        <w:rPr>
          <w:w w:val="110"/>
        </w:rPr>
        <w:t>of</w:t>
      </w:r>
      <w:r>
        <w:rPr>
          <w:spacing w:val="-5"/>
          <w:w w:val="110"/>
        </w:rPr>
        <w:t> </w:t>
      </w:r>
      <w:r>
        <w:rPr>
          <w:w w:val="110"/>
        </w:rPr>
        <w:t>streams</w:t>
      </w:r>
      <w:r>
        <w:rPr>
          <w:spacing w:val="-5"/>
          <w:w w:val="110"/>
        </w:rPr>
        <w:t> </w:t>
      </w:r>
      <w:r>
        <w:rPr>
          <w:w w:val="110"/>
        </w:rPr>
        <w:t>that</w:t>
      </w:r>
      <w:r>
        <w:rPr>
          <w:spacing w:val="-5"/>
          <w:w w:val="110"/>
        </w:rPr>
        <w:t> </w:t>
      </w:r>
      <w:r>
        <w:rPr>
          <w:w w:val="110"/>
        </w:rPr>
        <w:t>successfully</w:t>
      </w:r>
      <w:r>
        <w:rPr>
          <w:spacing w:val="-5"/>
          <w:w w:val="110"/>
        </w:rPr>
        <w:t> </w:t>
      </w:r>
      <w:r>
        <w:rPr>
          <w:w w:val="110"/>
        </w:rPr>
        <w:t>reach</w:t>
      </w:r>
      <w:r>
        <w:rPr>
          <w:spacing w:val="-5"/>
          <w:w w:val="110"/>
        </w:rPr>
        <w:t> </w:t>
      </w:r>
      <w:r>
        <w:rPr>
          <w:w w:val="110"/>
        </w:rPr>
        <w:t>from</w:t>
      </w:r>
      <w:r>
        <w:rPr>
          <w:spacing w:val="-5"/>
          <w:w w:val="110"/>
        </w:rPr>
        <w:t> </w:t>
      </w:r>
      <w:r>
        <w:rPr>
          <w:rFonts w:ascii="STIX"/>
          <w:b/>
          <w:i/>
          <w:w w:val="110"/>
        </w:rPr>
        <w:t>q</w:t>
      </w:r>
      <w:r>
        <w:rPr>
          <w:rFonts w:ascii="STIX"/>
          <w:b/>
          <w:i/>
          <w:w w:val="110"/>
          <w:vertAlign w:val="subscript"/>
        </w:rPr>
        <w:t>s</w:t>
      </w:r>
      <w:r>
        <w:rPr>
          <w:rFonts w:ascii="STIX"/>
          <w:b/>
          <w:i/>
          <w:w w:val="110"/>
          <w:vertAlign w:val="baseline"/>
        </w:rPr>
        <w:t> </w:t>
      </w:r>
      <w:r>
        <w:rPr>
          <w:w w:val="110"/>
          <w:vertAlign w:val="baseline"/>
        </w:rPr>
        <w:t>to</w:t>
      </w:r>
      <w:r>
        <w:rPr>
          <w:spacing w:val="-5"/>
          <w:w w:val="110"/>
          <w:vertAlign w:val="baseline"/>
        </w:rPr>
        <w:t> </w:t>
      </w:r>
      <w:r>
        <w:rPr>
          <w:rFonts w:ascii="STIX"/>
          <w:b/>
          <w:i/>
          <w:w w:val="110"/>
          <w:vertAlign w:val="baseline"/>
        </w:rPr>
        <w:t>q</w:t>
      </w:r>
      <w:r>
        <w:rPr>
          <w:rFonts w:ascii="STIX"/>
          <w:b/>
          <w:i/>
          <w:w w:val="110"/>
          <w:vertAlign w:val="subscript"/>
        </w:rPr>
        <w:t>g</w:t>
      </w:r>
      <w:r>
        <w:rPr>
          <w:rFonts w:ascii="STIX"/>
          <w:b/>
          <w:i/>
          <w:w w:val="110"/>
          <w:vertAlign w:val="baseline"/>
        </w:rPr>
        <w:t> </w:t>
      </w:r>
      <w:r>
        <w:rPr>
          <w:w w:val="110"/>
          <w:vertAlign w:val="baseline"/>
        </w:rPr>
        <w:t>and</w:t>
      </w:r>
      <w:r>
        <w:rPr>
          <w:spacing w:val="-5"/>
          <w:w w:val="110"/>
          <w:vertAlign w:val="baseline"/>
        </w:rPr>
        <w:t> </w:t>
      </w:r>
      <w:r>
        <w:rPr>
          <w:rFonts w:ascii="STIX"/>
          <w:b/>
          <w:i/>
          <w:w w:val="110"/>
          <w:vertAlign w:val="baseline"/>
        </w:rPr>
        <w:t>U</w:t>
      </w:r>
      <w:r>
        <w:rPr>
          <w:w w:val="110"/>
          <w:vertAlign w:val="subscript"/>
        </w:rPr>
        <w:t>0</w:t>
      </w:r>
      <w:r>
        <w:rPr>
          <w:w w:val="110"/>
          <w:vertAlign w:val="baseline"/>
        </w:rPr>
        <w:t> be the</w:t>
      </w:r>
      <w:r>
        <w:rPr>
          <w:spacing w:val="-3"/>
          <w:w w:val="110"/>
          <w:vertAlign w:val="baseline"/>
        </w:rPr>
        <w:t> </w:t>
      </w:r>
      <w:r>
        <w:rPr>
          <w:w w:val="110"/>
          <w:vertAlign w:val="baseline"/>
        </w:rPr>
        <w:t>sub-set</w:t>
      </w:r>
      <w:r>
        <w:rPr>
          <w:spacing w:val="-4"/>
          <w:w w:val="110"/>
          <w:vertAlign w:val="baseline"/>
        </w:rPr>
        <w:t> </w:t>
      </w:r>
      <w:r>
        <w:rPr>
          <w:w w:val="110"/>
          <w:vertAlign w:val="baseline"/>
        </w:rPr>
        <w:t>of</w:t>
      </w:r>
      <w:r>
        <w:rPr>
          <w:spacing w:val="-3"/>
          <w:w w:val="110"/>
          <w:vertAlign w:val="baseline"/>
        </w:rPr>
        <w:t> </w:t>
      </w:r>
      <w:r>
        <w:rPr>
          <w:w w:val="110"/>
          <w:vertAlign w:val="baseline"/>
        </w:rPr>
        <w:t>streams</w:t>
      </w:r>
      <w:r>
        <w:rPr>
          <w:spacing w:val="-4"/>
          <w:w w:val="110"/>
          <w:vertAlign w:val="baseline"/>
        </w:rPr>
        <w:t> </w:t>
      </w:r>
      <w:r>
        <w:rPr>
          <w:w w:val="110"/>
          <w:vertAlign w:val="baseline"/>
        </w:rPr>
        <w:t>that</w:t>
      </w:r>
      <w:r>
        <w:rPr>
          <w:spacing w:val="-4"/>
          <w:w w:val="110"/>
          <w:vertAlign w:val="baseline"/>
        </w:rPr>
        <w:t> </w:t>
      </w:r>
      <w:r>
        <w:rPr>
          <w:w w:val="110"/>
          <w:vertAlign w:val="baseline"/>
        </w:rPr>
        <w:t>do</w:t>
      </w:r>
      <w:r>
        <w:rPr>
          <w:spacing w:val="-4"/>
          <w:w w:val="110"/>
          <w:vertAlign w:val="baseline"/>
        </w:rPr>
        <w:t> </w:t>
      </w:r>
      <w:r>
        <w:rPr>
          <w:w w:val="110"/>
          <w:vertAlign w:val="baseline"/>
        </w:rPr>
        <w:t>not</w:t>
      </w:r>
      <w:r>
        <w:rPr>
          <w:spacing w:val="-5"/>
          <w:w w:val="110"/>
          <w:vertAlign w:val="baseline"/>
        </w:rPr>
        <w:t> </w:t>
      </w:r>
      <w:r>
        <w:rPr>
          <w:w w:val="110"/>
          <w:vertAlign w:val="baseline"/>
        </w:rPr>
        <w:t>reach</w:t>
      </w:r>
      <w:r>
        <w:rPr>
          <w:spacing w:val="-3"/>
          <w:w w:val="110"/>
          <w:vertAlign w:val="baseline"/>
        </w:rPr>
        <w:t> </w:t>
      </w:r>
      <w:r>
        <w:rPr>
          <w:w w:val="110"/>
          <w:vertAlign w:val="baseline"/>
        </w:rPr>
        <w:t>from</w:t>
      </w:r>
      <w:r>
        <w:rPr>
          <w:spacing w:val="-4"/>
          <w:w w:val="110"/>
          <w:vertAlign w:val="baseline"/>
        </w:rPr>
        <w:t> </w:t>
      </w:r>
      <w:r>
        <w:rPr>
          <w:w w:val="110"/>
          <w:vertAlign w:val="baseline"/>
        </w:rPr>
        <w:t>start</w:t>
      </w:r>
      <w:r>
        <w:rPr>
          <w:spacing w:val="-4"/>
          <w:w w:val="110"/>
          <w:vertAlign w:val="baseline"/>
        </w:rPr>
        <w:t> </w:t>
      </w:r>
      <w:r>
        <w:rPr>
          <w:w w:val="110"/>
          <w:vertAlign w:val="baseline"/>
        </w:rPr>
        <w:t>to</w:t>
      </w:r>
      <w:r>
        <w:rPr>
          <w:spacing w:val="-4"/>
          <w:w w:val="110"/>
          <w:vertAlign w:val="baseline"/>
        </w:rPr>
        <w:t> </w:t>
      </w:r>
      <w:r>
        <w:rPr>
          <w:w w:val="110"/>
          <w:vertAlign w:val="baseline"/>
        </w:rPr>
        <w:t>goal</w:t>
      </w:r>
      <w:r>
        <w:rPr>
          <w:spacing w:val="-4"/>
          <w:w w:val="110"/>
          <w:vertAlign w:val="baseline"/>
        </w:rPr>
        <w:t> </w:t>
      </w:r>
      <w:r>
        <w:rPr>
          <w:w w:val="110"/>
          <w:vertAlign w:val="baseline"/>
        </w:rPr>
        <w:t>or</w:t>
      </w:r>
      <w:r>
        <w:rPr>
          <w:spacing w:val="-3"/>
          <w:w w:val="110"/>
          <w:vertAlign w:val="baseline"/>
        </w:rPr>
        <w:t> </w:t>
      </w:r>
      <w:r>
        <w:rPr>
          <w:w w:val="110"/>
          <w:vertAlign w:val="baseline"/>
        </w:rPr>
        <w:t>get</w:t>
      </w:r>
      <w:r>
        <w:rPr>
          <w:spacing w:val="-4"/>
          <w:w w:val="110"/>
          <w:vertAlign w:val="baseline"/>
        </w:rPr>
        <w:t> </w:t>
      </w:r>
      <w:r>
        <w:rPr>
          <w:w w:val="110"/>
          <w:vertAlign w:val="baseline"/>
        </w:rPr>
        <w:t>trapped in a stagnation point.</w:t>
      </w:r>
    </w:p>
    <w:p>
      <w:pPr>
        <w:spacing w:line="178" w:lineRule="exact" w:before="0"/>
        <w:ind w:left="131" w:right="0" w:firstLine="0"/>
        <w:jc w:val="both"/>
        <w:rPr>
          <w:rFonts w:ascii="STIX" w:hAnsi="STIX"/>
          <w:i/>
          <w:sz w:val="16"/>
        </w:rPr>
      </w:pPr>
      <w:r>
        <w:rPr>
          <w:rFonts w:ascii="STIX" w:hAnsi="STIX"/>
          <w:i/>
          <w:sz w:val="16"/>
        </w:rPr>
        <w:t>U</w:t>
      </w:r>
      <w:r>
        <w:rPr>
          <w:rFonts w:ascii="STIX" w:hAnsi="STIX"/>
          <w:i/>
          <w:spacing w:val="-12"/>
          <w:sz w:val="16"/>
        </w:rPr>
        <w:t> </w:t>
      </w:r>
      <w:r>
        <w:rPr>
          <w:rFonts w:ascii="Latin Modern Math" w:hAnsi="Latin Modern Math"/>
          <w:sz w:val="16"/>
        </w:rPr>
        <w:t>=</w:t>
      </w:r>
      <w:r>
        <w:rPr>
          <w:rFonts w:ascii="Latin Modern Math" w:hAnsi="Latin Modern Math"/>
          <w:spacing w:val="-27"/>
          <w:sz w:val="16"/>
        </w:rPr>
        <w:t> </w:t>
      </w:r>
      <w:r>
        <w:rPr>
          <w:rFonts w:ascii="STIX" w:hAnsi="STIX"/>
          <w:i/>
          <w:sz w:val="16"/>
        </w:rPr>
        <w:t>U</w:t>
      </w:r>
      <w:r>
        <w:rPr>
          <w:rFonts w:ascii="STIX" w:hAnsi="STIX"/>
          <w:i/>
          <w:spacing w:val="51"/>
          <w:sz w:val="16"/>
        </w:rPr>
        <w:t> </w:t>
      </w:r>
      <w:r>
        <w:rPr>
          <w:rFonts w:ascii="Latin Modern Math" w:hAnsi="Latin Modern Math"/>
          <w:sz w:val="16"/>
        </w:rPr>
        <w:t>∪</w:t>
      </w:r>
      <w:r>
        <w:rPr>
          <w:rFonts w:ascii="Latin Modern Math" w:hAnsi="Latin Modern Math"/>
          <w:spacing w:val="-19"/>
          <w:sz w:val="16"/>
        </w:rPr>
        <w:t> </w:t>
      </w:r>
      <w:r>
        <w:rPr>
          <w:rFonts w:ascii="STIX" w:hAnsi="STIX"/>
          <w:i/>
          <w:spacing w:val="-10"/>
          <w:sz w:val="16"/>
        </w:rPr>
        <w:t>U</w:t>
      </w:r>
    </w:p>
    <w:p>
      <w:pPr>
        <w:pStyle w:val="BodyText"/>
        <w:spacing w:line="225" w:lineRule="auto" w:before="109"/>
        <w:ind w:left="131" w:right="129"/>
        <w:jc w:val="both"/>
      </w:pPr>
      <w:r>
        <w:rPr/>
        <w:br w:type="column"/>
      </w:r>
      <w:r>
        <w:rPr>
          <w:w w:val="110"/>
        </w:rPr>
        <w:t>velocity</w:t>
      </w:r>
      <w:r>
        <w:rPr>
          <w:spacing w:val="-5"/>
          <w:w w:val="110"/>
        </w:rPr>
        <w:t> </w:t>
      </w:r>
      <w:r>
        <w:rPr>
          <w:w w:val="110"/>
        </w:rPr>
        <w:t>vectors</w:t>
      </w:r>
      <w:r>
        <w:rPr>
          <w:spacing w:val="-4"/>
          <w:w w:val="110"/>
        </w:rPr>
        <w:t> </w:t>
      </w:r>
      <w:r>
        <w:rPr>
          <w:w w:val="110"/>
        </w:rPr>
        <w:t>of</w:t>
      </w:r>
      <w:r>
        <w:rPr>
          <w:spacing w:val="-6"/>
          <w:w w:val="110"/>
        </w:rPr>
        <w:t> </w:t>
      </w:r>
      <w:r>
        <w:rPr>
          <w:w w:val="110"/>
        </w:rPr>
        <w:t>the</w:t>
      </w:r>
      <w:r>
        <w:rPr>
          <w:spacing w:val="-5"/>
          <w:w w:val="110"/>
        </w:rPr>
        <w:t> </w:t>
      </w:r>
      <w:r>
        <w:rPr>
          <w:w w:val="110"/>
        </w:rPr>
        <w:t>selected</w:t>
      </w:r>
      <w:r>
        <w:rPr>
          <w:spacing w:val="-5"/>
          <w:w w:val="110"/>
        </w:rPr>
        <w:t> </w:t>
      </w:r>
      <w:r>
        <w:rPr>
          <w:w w:val="110"/>
        </w:rPr>
        <w:t>optimum</w:t>
      </w:r>
      <w:r>
        <w:rPr>
          <w:spacing w:val="-5"/>
          <w:w w:val="110"/>
        </w:rPr>
        <w:t> </w:t>
      </w:r>
      <w:r>
        <w:rPr>
          <w:w w:val="110"/>
        </w:rPr>
        <w:t>path</w:t>
      </w:r>
      <w:r>
        <w:rPr>
          <w:spacing w:val="-5"/>
          <w:w w:val="110"/>
        </w:rPr>
        <w:t> </w:t>
      </w:r>
      <w:r>
        <w:rPr>
          <w:w w:val="110"/>
        </w:rPr>
        <w:t>using</w:t>
      </w:r>
      <w:r>
        <w:rPr>
          <w:spacing w:val="-6"/>
          <w:w w:val="110"/>
        </w:rPr>
        <w:t> </w:t>
      </w:r>
      <w:r>
        <w:rPr>
          <w:w w:val="110"/>
        </w:rPr>
        <w:t>a</w:t>
      </w:r>
      <w:r>
        <w:rPr>
          <w:spacing w:val="-5"/>
          <w:w w:val="110"/>
        </w:rPr>
        <w:t> </w:t>
      </w:r>
      <w:r>
        <w:rPr>
          <w:w w:val="110"/>
        </w:rPr>
        <w:t>variable</w:t>
      </w:r>
      <w:r>
        <w:rPr>
          <w:spacing w:val="-5"/>
          <w:w w:val="110"/>
        </w:rPr>
        <w:t> </w:t>
      </w:r>
      <w:r>
        <w:rPr>
          <w:rFonts w:ascii="STIX" w:hAnsi="STIX"/>
          <w:b/>
          <w:i/>
          <w:w w:val="110"/>
        </w:rPr>
        <w:t>i</w:t>
      </w:r>
      <w:r>
        <w:rPr>
          <w:rFonts w:ascii="STIX" w:hAnsi="STIX"/>
          <w:b/>
          <w:i/>
          <w:spacing w:val="-6"/>
          <w:w w:val="110"/>
        </w:rPr>
        <w:t> </w:t>
      </w:r>
      <w:r>
        <w:rPr>
          <w:w w:val="110"/>
        </w:rPr>
        <w:t>ranging from</w:t>
      </w:r>
      <w:r>
        <w:rPr>
          <w:spacing w:val="-9"/>
          <w:w w:val="110"/>
        </w:rPr>
        <w:t> </w:t>
      </w:r>
      <w:r>
        <w:rPr>
          <w:w w:val="110"/>
        </w:rPr>
        <w:t>0</w:t>
      </w:r>
      <w:r>
        <w:rPr>
          <w:spacing w:val="-9"/>
          <w:w w:val="110"/>
        </w:rPr>
        <w:t> </w:t>
      </w:r>
      <w:r>
        <w:rPr>
          <w:w w:val="110"/>
        </w:rPr>
        <w:t>to</w:t>
      </w:r>
      <w:r>
        <w:rPr>
          <w:spacing w:val="-9"/>
          <w:w w:val="110"/>
        </w:rPr>
        <w:t> </w:t>
      </w:r>
      <w:r>
        <w:rPr>
          <w:rFonts w:ascii="STIX" w:hAnsi="STIX"/>
          <w:w w:val="110"/>
        </w:rPr>
        <w:t>…</w:t>
      </w:r>
      <w:r>
        <w:rPr>
          <w:rFonts w:ascii="STIX" w:hAnsi="STIX"/>
          <w:spacing w:val="-10"/>
          <w:w w:val="110"/>
        </w:rPr>
        <w:t> </w:t>
      </w:r>
      <w:r>
        <w:rPr>
          <w:w w:val="110"/>
        </w:rPr>
        <w:t>At</w:t>
      </w:r>
      <w:r>
        <w:rPr>
          <w:spacing w:val="-10"/>
          <w:w w:val="110"/>
        </w:rPr>
        <w:t> </w:t>
      </w:r>
      <w:r>
        <w:rPr>
          <w:w w:val="110"/>
        </w:rPr>
        <w:t>each</w:t>
      </w:r>
      <w:r>
        <w:rPr>
          <w:spacing w:val="-9"/>
          <w:w w:val="110"/>
        </w:rPr>
        <w:t> </w:t>
      </w:r>
      <w:r>
        <w:rPr>
          <w:w w:val="110"/>
        </w:rPr>
        <w:t>velocity</w:t>
      </w:r>
      <w:r>
        <w:rPr>
          <w:spacing w:val="-10"/>
          <w:w w:val="110"/>
        </w:rPr>
        <w:t> </w:t>
      </w:r>
      <w:r>
        <w:rPr>
          <w:w w:val="110"/>
        </w:rPr>
        <w:t>vector</w:t>
      </w:r>
      <w:r>
        <w:rPr>
          <w:spacing w:val="-9"/>
          <w:w w:val="110"/>
        </w:rPr>
        <w:t> </w:t>
      </w:r>
      <w:r>
        <w:rPr>
          <w:rFonts w:ascii="STIX" w:hAnsi="STIX"/>
          <w:b/>
          <w:i/>
          <w:w w:val="110"/>
        </w:rPr>
        <w:t>v</w:t>
      </w:r>
      <w:r>
        <w:rPr>
          <w:rFonts w:ascii="STIX" w:hAnsi="STIX"/>
          <w:b/>
          <w:i/>
          <w:w w:val="110"/>
          <w:vertAlign w:val="subscript"/>
        </w:rPr>
        <w:t>i</w:t>
      </w:r>
      <w:r>
        <w:rPr>
          <w:w w:val="110"/>
          <w:vertAlign w:val="baseline"/>
        </w:rPr>
        <w:t>,</w:t>
      </w:r>
      <w:r>
        <w:rPr>
          <w:spacing w:val="-9"/>
          <w:w w:val="110"/>
          <w:vertAlign w:val="baseline"/>
        </w:rPr>
        <w:t> </w:t>
      </w:r>
      <w:r>
        <w:rPr>
          <w:w w:val="110"/>
          <w:vertAlign w:val="baseline"/>
        </w:rPr>
        <w:t>the</w:t>
      </w:r>
      <w:r>
        <w:rPr>
          <w:spacing w:val="-9"/>
          <w:w w:val="110"/>
          <w:vertAlign w:val="baseline"/>
        </w:rPr>
        <w:t> </w:t>
      </w:r>
      <w:r>
        <w:rPr>
          <w:w w:val="110"/>
          <w:vertAlign w:val="baseline"/>
        </w:rPr>
        <w:t>algorithm</w:t>
      </w:r>
      <w:r>
        <w:rPr>
          <w:spacing w:val="-9"/>
          <w:w w:val="110"/>
          <w:vertAlign w:val="baseline"/>
        </w:rPr>
        <w:t> </w:t>
      </w:r>
      <w:r>
        <w:rPr>
          <w:w w:val="110"/>
          <w:vertAlign w:val="baseline"/>
        </w:rPr>
        <w:t>tries</w:t>
      </w:r>
      <w:r>
        <w:rPr>
          <w:spacing w:val="-9"/>
          <w:w w:val="110"/>
          <w:vertAlign w:val="baseline"/>
        </w:rPr>
        <w:t> </w:t>
      </w:r>
      <w:r>
        <w:rPr>
          <w:w w:val="110"/>
          <w:vertAlign w:val="baseline"/>
        </w:rPr>
        <w:t>to</w:t>
      </w:r>
      <w:r>
        <w:rPr>
          <w:spacing w:val="-9"/>
          <w:w w:val="110"/>
          <w:vertAlign w:val="baseline"/>
        </w:rPr>
        <w:t> </w:t>
      </w:r>
      <w:r>
        <w:rPr>
          <w:w w:val="110"/>
          <w:vertAlign w:val="baseline"/>
        </w:rPr>
        <w:t>connect</w:t>
      </w:r>
      <w:r>
        <w:rPr>
          <w:spacing w:val="-10"/>
          <w:w w:val="110"/>
          <w:vertAlign w:val="baseline"/>
        </w:rPr>
        <w:t> </w:t>
      </w:r>
      <w:r>
        <w:rPr>
          <w:w w:val="110"/>
          <w:vertAlign w:val="baseline"/>
        </w:rPr>
        <w:t>the current robot position to </w:t>
      </w:r>
      <w:r>
        <w:rPr>
          <w:rFonts w:ascii="STIX" w:hAnsi="STIX"/>
          <w:b/>
          <w:i/>
          <w:w w:val="110"/>
          <w:vertAlign w:val="baseline"/>
        </w:rPr>
        <w:t>v</w:t>
      </w:r>
      <w:r>
        <w:rPr>
          <w:rFonts w:ascii="STIX" w:hAnsi="STIX"/>
          <w:b/>
          <w:i/>
          <w:w w:val="110"/>
          <w:vertAlign w:val="subscript"/>
        </w:rPr>
        <w:t>i</w:t>
      </w:r>
      <w:r>
        <w:rPr>
          <w:rFonts w:ascii="STIX" w:hAnsi="STIX"/>
          <w:b/>
          <w:i/>
          <w:w w:val="110"/>
          <w:vertAlign w:val="baseline"/>
        </w:rPr>
        <w:t> </w:t>
      </w:r>
      <w:r>
        <w:rPr>
          <w:w w:val="110"/>
          <w:vertAlign w:val="baseline"/>
        </w:rPr>
        <w:t>using a straight line and if this straight line does</w:t>
      </w:r>
      <w:r>
        <w:rPr>
          <w:spacing w:val="14"/>
          <w:w w:val="110"/>
          <w:vertAlign w:val="baseline"/>
        </w:rPr>
        <w:t> </w:t>
      </w:r>
      <w:r>
        <w:rPr>
          <w:w w:val="110"/>
          <w:vertAlign w:val="baseline"/>
        </w:rPr>
        <w:t>not</w:t>
      </w:r>
      <w:r>
        <w:rPr>
          <w:spacing w:val="13"/>
          <w:w w:val="110"/>
          <w:vertAlign w:val="baseline"/>
        </w:rPr>
        <w:t> </w:t>
      </w:r>
      <w:r>
        <w:rPr>
          <w:w w:val="110"/>
          <w:vertAlign w:val="baseline"/>
        </w:rPr>
        <w:t>intersect</w:t>
      </w:r>
      <w:r>
        <w:rPr>
          <w:spacing w:val="14"/>
          <w:w w:val="110"/>
          <w:vertAlign w:val="baseline"/>
        </w:rPr>
        <w:t> </w:t>
      </w:r>
      <w:r>
        <w:rPr>
          <w:w w:val="110"/>
          <w:vertAlign w:val="baseline"/>
        </w:rPr>
        <w:t>any</w:t>
      </w:r>
      <w:r>
        <w:rPr>
          <w:spacing w:val="12"/>
          <w:w w:val="110"/>
          <w:vertAlign w:val="baseline"/>
        </w:rPr>
        <w:t> </w:t>
      </w:r>
      <w:r>
        <w:rPr>
          <w:w w:val="110"/>
          <w:vertAlign w:val="baseline"/>
        </w:rPr>
        <w:t>of</w:t>
      </w:r>
      <w:r>
        <w:rPr>
          <w:spacing w:val="14"/>
          <w:w w:val="110"/>
          <w:vertAlign w:val="baseline"/>
        </w:rPr>
        <w:t> </w:t>
      </w:r>
      <w:r>
        <w:rPr>
          <w:w w:val="110"/>
          <w:vertAlign w:val="baseline"/>
        </w:rPr>
        <w:t>the</w:t>
      </w:r>
      <w:r>
        <w:rPr>
          <w:spacing w:val="14"/>
          <w:w w:val="110"/>
          <w:vertAlign w:val="baseline"/>
        </w:rPr>
        <w:t> </w:t>
      </w:r>
      <w:r>
        <w:rPr>
          <w:w w:val="110"/>
          <w:vertAlign w:val="baseline"/>
        </w:rPr>
        <w:t>field</w:t>
      </w:r>
      <w:r>
        <w:rPr>
          <w:spacing w:val="13"/>
          <w:w w:val="110"/>
          <w:vertAlign w:val="baseline"/>
        </w:rPr>
        <w:t> </w:t>
      </w:r>
      <w:r>
        <w:rPr>
          <w:w w:val="110"/>
          <w:vertAlign w:val="baseline"/>
        </w:rPr>
        <w:t>obstacle,</w:t>
      </w:r>
      <w:r>
        <w:rPr>
          <w:spacing w:val="14"/>
          <w:w w:val="110"/>
          <w:vertAlign w:val="baseline"/>
        </w:rPr>
        <w:t> </w:t>
      </w:r>
      <w:r>
        <w:rPr>
          <w:w w:val="110"/>
          <w:vertAlign w:val="baseline"/>
        </w:rPr>
        <w:t>then</w:t>
      </w:r>
      <w:r>
        <w:rPr>
          <w:spacing w:val="13"/>
          <w:w w:val="110"/>
          <w:vertAlign w:val="baseline"/>
        </w:rPr>
        <w:t> </w:t>
      </w:r>
      <w:r>
        <w:rPr>
          <w:w w:val="110"/>
          <w:vertAlign w:val="baseline"/>
        </w:rPr>
        <w:t>a</w:t>
      </w:r>
      <w:r>
        <w:rPr>
          <w:spacing w:val="14"/>
          <w:w w:val="110"/>
          <w:vertAlign w:val="baseline"/>
        </w:rPr>
        <w:t> </w:t>
      </w:r>
      <w:r>
        <w:rPr>
          <w:w w:val="110"/>
          <w:vertAlign w:val="baseline"/>
        </w:rPr>
        <w:t>new</w:t>
      </w:r>
      <w:r>
        <w:rPr>
          <w:spacing w:val="14"/>
          <w:w w:val="110"/>
          <w:vertAlign w:val="baseline"/>
        </w:rPr>
        <w:t> </w:t>
      </w:r>
      <w:r>
        <w:rPr>
          <w:w w:val="110"/>
          <w:vertAlign w:val="baseline"/>
        </w:rPr>
        <w:t>path</w:t>
      </w:r>
      <w:r>
        <w:rPr>
          <w:spacing w:val="14"/>
          <w:w w:val="110"/>
          <w:vertAlign w:val="baseline"/>
        </w:rPr>
        <w:t> </w:t>
      </w:r>
      <w:r>
        <w:rPr>
          <w:w w:val="110"/>
          <w:vertAlign w:val="baseline"/>
        </w:rPr>
        <w:t>has</w:t>
      </w:r>
      <w:r>
        <w:rPr>
          <w:spacing w:val="13"/>
          <w:w w:val="110"/>
          <w:vertAlign w:val="baseline"/>
        </w:rPr>
        <w:t> </w:t>
      </w:r>
      <w:r>
        <w:rPr>
          <w:spacing w:val="-4"/>
          <w:w w:val="110"/>
          <w:vertAlign w:val="baseline"/>
        </w:rPr>
        <w:t>been</w:t>
      </w:r>
    </w:p>
    <w:p>
      <w:pPr>
        <w:pStyle w:val="BodyText"/>
        <w:spacing w:line="271" w:lineRule="auto" w:before="30"/>
        <w:ind w:left="131" w:right="130"/>
        <w:jc w:val="both"/>
      </w:pPr>
      <w:r>
        <w:rPr>
          <w:w w:val="110"/>
        </w:rPr>
        <w:t>formed</w:t>
      </w:r>
      <w:r>
        <w:rPr>
          <w:spacing w:val="-7"/>
          <w:w w:val="110"/>
        </w:rPr>
        <w:t> </w:t>
      </w:r>
      <w:r>
        <w:rPr>
          <w:w w:val="110"/>
        </w:rPr>
        <w:t>and</w:t>
      </w:r>
      <w:r>
        <w:rPr>
          <w:spacing w:val="-7"/>
          <w:w w:val="110"/>
        </w:rPr>
        <w:t> </w:t>
      </w:r>
      <w:r>
        <w:rPr>
          <w:w w:val="110"/>
        </w:rPr>
        <w:t>the</w:t>
      </w:r>
      <w:r>
        <w:rPr>
          <w:spacing w:val="-7"/>
          <w:w w:val="110"/>
        </w:rPr>
        <w:t> </w:t>
      </w:r>
      <w:r>
        <w:rPr>
          <w:w w:val="110"/>
        </w:rPr>
        <w:t>collision</w:t>
      </w:r>
      <w:r>
        <w:rPr>
          <w:spacing w:val="-8"/>
          <w:w w:val="110"/>
        </w:rPr>
        <w:t> </w:t>
      </w:r>
      <w:r>
        <w:rPr>
          <w:w w:val="110"/>
        </w:rPr>
        <w:t>has</w:t>
      </w:r>
      <w:r>
        <w:rPr>
          <w:spacing w:val="-7"/>
          <w:w w:val="110"/>
        </w:rPr>
        <w:t> </w:t>
      </w:r>
      <w:r>
        <w:rPr>
          <w:w w:val="110"/>
        </w:rPr>
        <w:t>been</w:t>
      </w:r>
      <w:r>
        <w:rPr>
          <w:spacing w:val="-7"/>
          <w:w w:val="110"/>
        </w:rPr>
        <w:t> </w:t>
      </w:r>
      <w:r>
        <w:rPr>
          <w:w w:val="110"/>
        </w:rPr>
        <w:t>avoided.</w:t>
      </w:r>
      <w:r>
        <w:rPr>
          <w:spacing w:val="-8"/>
          <w:w w:val="110"/>
        </w:rPr>
        <w:t> </w:t>
      </w:r>
      <w:r>
        <w:rPr>
          <w:w w:val="110"/>
        </w:rPr>
        <w:t>However,</w:t>
      </w:r>
      <w:r>
        <w:rPr>
          <w:spacing w:val="-7"/>
          <w:w w:val="110"/>
        </w:rPr>
        <w:t> </w:t>
      </w:r>
      <w:r>
        <w:rPr>
          <w:w w:val="110"/>
        </w:rPr>
        <w:t>if</w:t>
      </w:r>
      <w:r>
        <w:rPr>
          <w:spacing w:val="-7"/>
          <w:w w:val="110"/>
        </w:rPr>
        <w:t> </w:t>
      </w:r>
      <w:r>
        <w:rPr>
          <w:w w:val="110"/>
        </w:rPr>
        <w:t>the</w:t>
      </w:r>
      <w:r>
        <w:rPr>
          <w:spacing w:val="-7"/>
          <w:w w:val="110"/>
        </w:rPr>
        <w:t> </w:t>
      </w:r>
      <w:r>
        <w:rPr>
          <w:w w:val="110"/>
        </w:rPr>
        <w:t>new</w:t>
      </w:r>
      <w:r>
        <w:rPr>
          <w:spacing w:val="-8"/>
          <w:w w:val="110"/>
        </w:rPr>
        <w:t> </w:t>
      </w:r>
      <w:r>
        <w:rPr>
          <w:w w:val="110"/>
        </w:rPr>
        <w:t>straight line</w:t>
      </w:r>
      <w:r>
        <w:rPr>
          <w:spacing w:val="5"/>
          <w:w w:val="110"/>
        </w:rPr>
        <w:t> </w:t>
      </w:r>
      <w:r>
        <w:rPr>
          <w:w w:val="110"/>
        </w:rPr>
        <w:t>intersects</w:t>
      </w:r>
      <w:r>
        <w:rPr>
          <w:spacing w:val="5"/>
          <w:w w:val="110"/>
        </w:rPr>
        <w:t> </w:t>
      </w:r>
      <w:r>
        <w:rPr>
          <w:w w:val="110"/>
        </w:rPr>
        <w:t>with</w:t>
      </w:r>
      <w:r>
        <w:rPr>
          <w:spacing w:val="4"/>
          <w:w w:val="110"/>
        </w:rPr>
        <w:t> </w:t>
      </w:r>
      <w:r>
        <w:rPr>
          <w:w w:val="110"/>
        </w:rPr>
        <w:t>an</w:t>
      </w:r>
      <w:r>
        <w:rPr>
          <w:spacing w:val="5"/>
          <w:w w:val="110"/>
        </w:rPr>
        <w:t> </w:t>
      </w:r>
      <w:r>
        <w:rPr>
          <w:w w:val="110"/>
        </w:rPr>
        <w:t>obstacle,</w:t>
      </w:r>
      <w:r>
        <w:rPr>
          <w:spacing w:val="6"/>
          <w:w w:val="110"/>
        </w:rPr>
        <w:t> </w:t>
      </w:r>
      <w:r>
        <w:rPr>
          <w:w w:val="110"/>
        </w:rPr>
        <w:t>then</w:t>
      </w:r>
      <w:r>
        <w:rPr>
          <w:spacing w:val="5"/>
          <w:w w:val="110"/>
        </w:rPr>
        <w:t> </w:t>
      </w:r>
      <w:r>
        <w:rPr>
          <w:w w:val="110"/>
        </w:rPr>
        <w:t>the</w:t>
      </w:r>
      <w:r>
        <w:rPr>
          <w:spacing w:val="5"/>
          <w:w w:val="110"/>
        </w:rPr>
        <w:t> </w:t>
      </w:r>
      <w:r>
        <w:rPr>
          <w:w w:val="110"/>
        </w:rPr>
        <w:t>local</w:t>
      </w:r>
      <w:r>
        <w:rPr>
          <w:spacing w:val="5"/>
          <w:w w:val="110"/>
        </w:rPr>
        <w:t> </w:t>
      </w:r>
      <w:r>
        <w:rPr>
          <w:w w:val="110"/>
        </w:rPr>
        <w:t>field</w:t>
      </w:r>
      <w:r>
        <w:rPr>
          <w:spacing w:val="6"/>
          <w:w w:val="110"/>
        </w:rPr>
        <w:t> </w:t>
      </w:r>
      <w:r>
        <w:rPr>
          <w:w w:val="110"/>
        </w:rPr>
        <w:t>planner</w:t>
      </w:r>
      <w:r>
        <w:rPr>
          <w:spacing w:val="4"/>
          <w:w w:val="110"/>
        </w:rPr>
        <w:t> </w:t>
      </w:r>
      <w:r>
        <w:rPr>
          <w:w w:val="110"/>
        </w:rPr>
        <w:t>applies</w:t>
      </w:r>
      <w:r>
        <w:rPr>
          <w:spacing w:val="6"/>
          <w:w w:val="110"/>
        </w:rPr>
        <w:t> </w:t>
      </w:r>
      <w:r>
        <w:rPr>
          <w:spacing w:val="-5"/>
          <w:w w:val="110"/>
        </w:rPr>
        <w:t>the</w:t>
      </w:r>
    </w:p>
    <w:p>
      <w:pPr>
        <w:pStyle w:val="BodyText"/>
        <w:spacing w:line="198" w:lineRule="exact"/>
        <w:ind w:left="131"/>
        <w:jc w:val="both"/>
      </w:pPr>
      <w:r>
        <w:rPr>
          <w:w w:val="110"/>
        </w:rPr>
        <w:t>same</w:t>
      </w:r>
      <w:r>
        <w:rPr>
          <w:spacing w:val="14"/>
          <w:w w:val="110"/>
        </w:rPr>
        <w:t> </w:t>
      </w:r>
      <w:r>
        <w:rPr>
          <w:w w:val="110"/>
        </w:rPr>
        <w:t>a</w:t>
      </w:r>
      <w:r>
        <w:rPr>
          <w:spacing w:val="14"/>
          <w:w w:val="110"/>
        </w:rPr>
        <w:t> </w:t>
      </w:r>
      <w:r>
        <w:rPr>
          <w:w w:val="110"/>
        </w:rPr>
        <w:t>routine</w:t>
      </w:r>
      <w:r>
        <w:rPr>
          <w:spacing w:val="13"/>
          <w:w w:val="110"/>
        </w:rPr>
        <w:t> </w:t>
      </w:r>
      <w:r>
        <w:rPr>
          <w:w w:val="110"/>
        </w:rPr>
        <w:t>to</w:t>
      </w:r>
      <w:r>
        <w:rPr>
          <w:spacing w:val="14"/>
          <w:w w:val="110"/>
        </w:rPr>
        <w:t> </w:t>
      </w:r>
      <w:r>
        <w:rPr>
          <w:rFonts w:ascii="STIX"/>
          <w:b/>
          <w:i/>
          <w:w w:val="110"/>
        </w:rPr>
        <w:t>v</w:t>
      </w:r>
      <w:r>
        <w:rPr>
          <w:rFonts w:ascii="STIX"/>
          <w:b/>
          <w:i/>
          <w:w w:val="110"/>
          <w:vertAlign w:val="subscript"/>
        </w:rPr>
        <w:t>i</w:t>
      </w:r>
      <w:r>
        <w:rPr>
          <w:rFonts w:ascii="Latin Modern Math"/>
          <w:w w:val="110"/>
          <w:vertAlign w:val="subscript"/>
        </w:rPr>
        <w:t>+</w:t>
      </w:r>
      <w:r>
        <w:rPr>
          <w:w w:val="110"/>
          <w:vertAlign w:val="subscript"/>
        </w:rPr>
        <w:t>1</w:t>
      </w:r>
      <w:r>
        <w:rPr>
          <w:spacing w:val="24"/>
          <w:w w:val="110"/>
          <w:vertAlign w:val="baseline"/>
        </w:rPr>
        <w:t> </w:t>
      </w:r>
      <w:r>
        <w:rPr>
          <w:w w:val="110"/>
          <w:vertAlign w:val="baseline"/>
        </w:rPr>
        <w:t>until</w:t>
      </w:r>
      <w:r>
        <w:rPr>
          <w:spacing w:val="14"/>
          <w:w w:val="110"/>
          <w:vertAlign w:val="baseline"/>
        </w:rPr>
        <w:t> </w:t>
      </w:r>
      <w:r>
        <w:rPr>
          <w:w w:val="110"/>
          <w:vertAlign w:val="baseline"/>
        </w:rPr>
        <w:t>a</w:t>
      </w:r>
      <w:r>
        <w:rPr>
          <w:spacing w:val="14"/>
          <w:w w:val="110"/>
          <w:vertAlign w:val="baseline"/>
        </w:rPr>
        <w:t> </w:t>
      </w:r>
      <w:r>
        <w:rPr>
          <w:w w:val="110"/>
          <w:vertAlign w:val="baseline"/>
        </w:rPr>
        <w:t>collision-free</w:t>
      </w:r>
      <w:r>
        <w:rPr>
          <w:spacing w:val="14"/>
          <w:w w:val="110"/>
          <w:vertAlign w:val="baseline"/>
        </w:rPr>
        <w:t> </w:t>
      </w:r>
      <w:r>
        <w:rPr>
          <w:w w:val="110"/>
          <w:vertAlign w:val="baseline"/>
        </w:rPr>
        <w:t>straight</w:t>
      </w:r>
      <w:r>
        <w:rPr>
          <w:spacing w:val="13"/>
          <w:w w:val="110"/>
          <w:vertAlign w:val="baseline"/>
        </w:rPr>
        <w:t> </w:t>
      </w:r>
      <w:r>
        <w:rPr>
          <w:w w:val="110"/>
          <w:vertAlign w:val="baseline"/>
        </w:rPr>
        <w:t>line</w:t>
      </w:r>
      <w:r>
        <w:rPr>
          <w:spacing w:val="14"/>
          <w:w w:val="110"/>
          <w:vertAlign w:val="baseline"/>
        </w:rPr>
        <w:t> </w:t>
      </w:r>
      <w:r>
        <w:rPr>
          <w:w w:val="110"/>
          <w:vertAlign w:val="baseline"/>
        </w:rPr>
        <w:t>is</w:t>
      </w:r>
      <w:r>
        <w:rPr>
          <w:spacing w:val="14"/>
          <w:w w:val="110"/>
          <w:vertAlign w:val="baseline"/>
        </w:rPr>
        <w:t> </w:t>
      </w:r>
      <w:r>
        <w:rPr>
          <w:w w:val="110"/>
          <w:vertAlign w:val="baseline"/>
        </w:rPr>
        <w:t>found.</w:t>
      </w:r>
      <w:r>
        <w:rPr>
          <w:spacing w:val="15"/>
          <w:w w:val="110"/>
          <w:vertAlign w:val="baseline"/>
        </w:rPr>
        <w:t> </w:t>
      </w:r>
      <w:r>
        <w:rPr>
          <w:spacing w:val="-5"/>
          <w:w w:val="110"/>
          <w:vertAlign w:val="baseline"/>
        </w:rPr>
        <w:t>The</w:t>
      </w:r>
    </w:p>
    <w:p>
      <w:pPr>
        <w:spacing w:after="0" w:line="198" w:lineRule="exact"/>
        <w:jc w:val="both"/>
        <w:sectPr>
          <w:type w:val="continuous"/>
          <w:pgSz w:w="11910" w:h="15880"/>
          <w:pgMar w:header="655" w:footer="544" w:top="620" w:bottom="280" w:left="620" w:right="620"/>
          <w:cols w:num="2" w:equalWidth="0">
            <w:col w:w="5194" w:space="186"/>
            <w:col w:w="5290"/>
          </w:cols>
        </w:sectPr>
      </w:pPr>
    </w:p>
    <w:p>
      <w:pPr>
        <w:pStyle w:val="BodyText"/>
        <w:tabs>
          <w:tab w:pos="897" w:val="left" w:leader="none"/>
          <w:tab w:pos="5511" w:val="left" w:leader="none"/>
        </w:tabs>
        <w:spacing w:line="193" w:lineRule="exact"/>
        <w:ind w:left="544"/>
      </w:pPr>
      <w:r>
        <w:rPr>
          <w:rFonts w:ascii="STIX"/>
          <w:i/>
          <w:spacing w:val="-10"/>
          <w:w w:val="110"/>
          <w:position w:val="6"/>
          <w:sz w:val="10"/>
        </w:rPr>
        <w:t>g</w:t>
      </w:r>
      <w:r>
        <w:rPr>
          <w:rFonts w:ascii="STIX"/>
          <w:i/>
          <w:position w:val="6"/>
          <w:sz w:val="10"/>
        </w:rPr>
        <w:tab/>
      </w:r>
      <w:r>
        <w:rPr>
          <w:rFonts w:ascii="STIX"/>
          <w:spacing w:val="-10"/>
          <w:w w:val="110"/>
          <w:position w:val="6"/>
          <w:sz w:val="10"/>
        </w:rPr>
        <w:t>0</w:t>
      </w:r>
      <w:r>
        <w:rPr>
          <w:rFonts w:ascii="STIX"/>
          <w:position w:val="6"/>
          <w:sz w:val="10"/>
        </w:rPr>
        <w:tab/>
      </w:r>
      <w:r>
        <w:rPr>
          <w:w w:val="110"/>
        </w:rPr>
        <w:t>result of applying the</w:t>
      </w:r>
      <w:r>
        <w:rPr>
          <w:spacing w:val="1"/>
          <w:w w:val="110"/>
        </w:rPr>
        <w:t> </w:t>
      </w:r>
      <w:r>
        <w:rPr>
          <w:w w:val="110"/>
        </w:rPr>
        <w:t>collision</w:t>
      </w:r>
      <w:r>
        <w:rPr>
          <w:spacing w:val="-1"/>
          <w:w w:val="110"/>
        </w:rPr>
        <w:t> </w:t>
      </w:r>
      <w:r>
        <w:rPr>
          <w:w w:val="110"/>
        </w:rPr>
        <w:t>avoidance routine</w:t>
      </w:r>
      <w:r>
        <w:rPr>
          <w:spacing w:val="1"/>
          <w:w w:val="110"/>
        </w:rPr>
        <w:t> </w:t>
      </w:r>
      <w:r>
        <w:rPr>
          <w:w w:val="110"/>
        </w:rPr>
        <w:t>is seen</w:t>
      </w:r>
      <w:r>
        <w:rPr>
          <w:spacing w:val="1"/>
          <w:w w:val="110"/>
        </w:rPr>
        <w:t> </w:t>
      </w:r>
      <w:r>
        <w:rPr>
          <w:w w:val="110"/>
        </w:rPr>
        <w:t>in </w:t>
      </w:r>
      <w:hyperlink w:history="true" w:anchor="_bookmark6">
        <w:r>
          <w:rPr>
            <w:color w:val="2196D1"/>
            <w:w w:val="110"/>
          </w:rPr>
          <w:t>Fig. </w:t>
        </w:r>
        <w:r>
          <w:rPr>
            <w:color w:val="2196D1"/>
            <w:spacing w:val="-5"/>
            <w:w w:val="110"/>
          </w:rPr>
          <w:t>5</w:t>
        </w:r>
      </w:hyperlink>
      <w:r>
        <w:rPr>
          <w:spacing w:val="-5"/>
          <w:w w:val="110"/>
        </w:rPr>
        <w:t>.</w:t>
      </w:r>
    </w:p>
    <w:p>
      <w:pPr>
        <w:spacing w:after="0" w:line="193" w:lineRule="exact"/>
        <w:sectPr>
          <w:type w:val="continuous"/>
          <w:pgSz w:w="11910" w:h="15880"/>
          <w:pgMar w:header="655" w:footer="544" w:top="620" w:bottom="280" w:left="620" w:right="620"/>
        </w:sectPr>
      </w:pPr>
    </w:p>
    <w:p>
      <w:pPr>
        <w:pStyle w:val="BodyText"/>
        <w:spacing w:before="56"/>
        <w:ind w:left="131" w:firstLine="239"/>
        <w:jc w:val="both"/>
      </w:pPr>
      <w:r>
        <w:rPr>
          <w:w w:val="110"/>
        </w:rPr>
        <w:t>To</w:t>
      </w:r>
      <w:r>
        <w:rPr>
          <w:spacing w:val="-5"/>
          <w:w w:val="110"/>
        </w:rPr>
        <w:t> </w:t>
      </w:r>
      <w:r>
        <w:rPr>
          <w:w w:val="110"/>
        </w:rPr>
        <w:t>navigate</w:t>
      </w:r>
      <w:r>
        <w:rPr>
          <w:spacing w:val="-5"/>
          <w:w w:val="110"/>
        </w:rPr>
        <w:t> </w:t>
      </w:r>
      <w:r>
        <w:rPr>
          <w:w w:val="110"/>
        </w:rPr>
        <w:t>around</w:t>
      </w:r>
      <w:r>
        <w:rPr>
          <w:spacing w:val="-6"/>
          <w:w w:val="110"/>
        </w:rPr>
        <w:t> </w:t>
      </w:r>
      <w:r>
        <w:rPr>
          <w:w w:val="110"/>
        </w:rPr>
        <w:t>a</w:t>
      </w:r>
      <w:r>
        <w:rPr>
          <w:spacing w:val="-5"/>
          <w:w w:val="110"/>
        </w:rPr>
        <w:t> </w:t>
      </w:r>
      <w:r>
        <w:rPr>
          <w:w w:val="110"/>
        </w:rPr>
        <w:t>re-located</w:t>
      </w:r>
      <w:r>
        <w:rPr>
          <w:spacing w:val="-4"/>
          <w:w w:val="110"/>
        </w:rPr>
        <w:t> </w:t>
      </w:r>
      <w:r>
        <w:rPr>
          <w:w w:val="110"/>
        </w:rPr>
        <w:t>obstacle</w:t>
      </w:r>
      <w:r>
        <w:rPr>
          <w:spacing w:val="-6"/>
          <w:w w:val="110"/>
        </w:rPr>
        <w:t> </w:t>
      </w:r>
      <w:r>
        <w:rPr>
          <w:w w:val="110"/>
        </w:rPr>
        <w:t>in</w:t>
      </w:r>
      <w:r>
        <w:rPr>
          <w:spacing w:val="-5"/>
          <w:w w:val="110"/>
        </w:rPr>
        <w:t> </w:t>
      </w:r>
      <w:hyperlink w:history="true" w:anchor="_bookmark5">
        <w:r>
          <w:rPr>
            <w:color w:val="2196D1"/>
            <w:w w:val="110"/>
          </w:rPr>
          <w:t>Fig.</w:t>
        </w:r>
        <w:r>
          <w:rPr>
            <w:color w:val="2196D1"/>
            <w:spacing w:val="-5"/>
            <w:w w:val="110"/>
          </w:rPr>
          <w:t> </w:t>
        </w:r>
        <w:r>
          <w:rPr>
            <w:color w:val="2196D1"/>
            <w:w w:val="110"/>
          </w:rPr>
          <w:t>4</w:t>
        </w:r>
      </w:hyperlink>
      <w:r>
        <w:rPr>
          <w:color w:val="2196D1"/>
          <w:spacing w:val="-6"/>
          <w:w w:val="110"/>
        </w:rPr>
        <w:t> </w:t>
      </w:r>
      <w:r>
        <w:rPr>
          <w:w w:val="110"/>
        </w:rPr>
        <w:t>the</w:t>
      </w:r>
      <w:r>
        <w:rPr>
          <w:spacing w:val="-5"/>
          <w:w w:val="110"/>
        </w:rPr>
        <w:t> </w:t>
      </w:r>
      <w:r>
        <w:rPr>
          <w:w w:val="110"/>
        </w:rPr>
        <w:t>algorithm</w:t>
      </w:r>
      <w:r>
        <w:rPr>
          <w:spacing w:val="-5"/>
          <w:w w:val="110"/>
        </w:rPr>
        <w:t> </w:t>
      </w:r>
      <w:r>
        <w:rPr>
          <w:spacing w:val="-4"/>
          <w:w w:val="110"/>
        </w:rPr>
        <w:t>first</w:t>
      </w:r>
    </w:p>
    <w:p>
      <w:pPr>
        <w:pStyle w:val="BodyText"/>
        <w:spacing w:line="60" w:lineRule="auto" w:before="138"/>
        <w:ind w:left="131" w:right="38"/>
        <w:jc w:val="both"/>
      </w:pPr>
      <w:r>
        <w:rPr>
          <w:w w:val="110"/>
        </w:rPr>
        <w:t>the robot as an</w:t>
      </w:r>
      <w:r>
        <w:rPr>
          <w:spacing w:val="-1"/>
          <w:w w:val="110"/>
        </w:rPr>
        <w:t> </w:t>
      </w:r>
      <w:r>
        <w:rPr>
          <w:w w:val="110"/>
        </w:rPr>
        <w:t>obstacle</w:t>
      </w:r>
      <w:r>
        <w:rPr>
          <w:spacing w:val="-1"/>
          <w:w w:val="110"/>
        </w:rPr>
        <w:t> </w:t>
      </w:r>
      <w:r>
        <w:rPr>
          <w:w w:val="110"/>
        </w:rPr>
        <w:t>has</w:t>
      </w:r>
      <w:r>
        <w:rPr>
          <w:spacing w:val="-1"/>
          <w:w w:val="110"/>
        </w:rPr>
        <w:t> </w:t>
      </w:r>
      <w:r>
        <w:rPr>
          <w:w w:val="110"/>
        </w:rPr>
        <w:t>blocked</w:t>
      </w:r>
      <w:r>
        <w:rPr>
          <w:spacing w:val="-1"/>
          <w:w w:val="110"/>
        </w:rPr>
        <w:t> </w:t>
      </w:r>
      <w:r>
        <w:rPr>
          <w:w w:val="110"/>
        </w:rPr>
        <w:t>it (</w:t>
      </w:r>
      <w:r>
        <w:rPr>
          <w:rFonts w:ascii="STIX"/>
          <w:b/>
          <w:i/>
          <w:w w:val="110"/>
        </w:rPr>
        <w:t>P</w:t>
      </w:r>
      <w:r>
        <w:rPr>
          <w:rFonts w:ascii="STIX"/>
          <w:b/>
          <w:i/>
          <w:w w:val="110"/>
          <w:vertAlign w:val="subscript"/>
        </w:rPr>
        <w:t>blocked</w:t>
      </w:r>
      <w:r>
        <w:rPr>
          <w:rFonts w:ascii="Latin Modern Math"/>
          <w:w w:val="110"/>
          <w:vertAlign w:val="baseline"/>
        </w:rPr>
        <w:t>)</w:t>
      </w:r>
      <w:r>
        <w:rPr>
          <w:rFonts w:ascii="Latin Modern Math"/>
          <w:spacing w:val="-14"/>
          <w:w w:val="110"/>
          <w:vertAlign w:val="baseline"/>
        </w:rPr>
        <w:t> </w:t>
      </w:r>
      <w:r>
        <w:rPr>
          <w:w w:val="110"/>
          <w:vertAlign w:val="baseline"/>
        </w:rPr>
        <w:t>and</w:t>
      </w:r>
      <w:r>
        <w:rPr>
          <w:spacing w:val="-1"/>
          <w:w w:val="110"/>
          <w:vertAlign w:val="baseline"/>
        </w:rPr>
        <w:t> </w:t>
      </w:r>
      <w:r>
        <w:rPr>
          <w:w w:val="110"/>
          <w:vertAlign w:val="baseline"/>
        </w:rPr>
        <w:t>the other</w:t>
      </w:r>
      <w:r>
        <w:rPr>
          <w:spacing w:val="-1"/>
          <w:w w:val="110"/>
          <w:vertAlign w:val="baseline"/>
        </w:rPr>
        <w:t> </w:t>
      </w:r>
      <w:r>
        <w:rPr>
          <w:w w:val="110"/>
          <w:vertAlign w:val="baseline"/>
        </w:rPr>
        <w:t>set is</w:t>
      </w:r>
      <w:r>
        <w:rPr>
          <w:spacing w:val="-1"/>
          <w:w w:val="110"/>
          <w:vertAlign w:val="baseline"/>
        </w:rPr>
        <w:t> </w:t>
      </w:r>
      <w:r>
        <w:rPr>
          <w:w w:val="110"/>
          <w:vertAlign w:val="baseline"/>
        </w:rPr>
        <w:t>clear and</w:t>
      </w:r>
      <w:r>
        <w:rPr>
          <w:spacing w:val="63"/>
          <w:w w:val="110"/>
          <w:vertAlign w:val="baseline"/>
        </w:rPr>
        <w:t> </w:t>
      </w:r>
      <w:r>
        <w:rPr>
          <w:w w:val="110"/>
          <w:vertAlign w:val="baseline"/>
        </w:rPr>
        <w:t>the</w:t>
      </w:r>
      <w:r>
        <w:rPr>
          <w:spacing w:val="63"/>
          <w:w w:val="110"/>
          <w:vertAlign w:val="baseline"/>
        </w:rPr>
        <w:t> </w:t>
      </w:r>
      <w:r>
        <w:rPr>
          <w:w w:val="110"/>
          <w:vertAlign w:val="baseline"/>
        </w:rPr>
        <w:t>robot</w:t>
      </w:r>
      <w:r>
        <w:rPr>
          <w:spacing w:val="62"/>
          <w:w w:val="110"/>
          <w:vertAlign w:val="baseline"/>
        </w:rPr>
        <w:t> </w:t>
      </w:r>
      <w:r>
        <w:rPr>
          <w:w w:val="110"/>
          <w:vertAlign w:val="baseline"/>
        </w:rPr>
        <w:t>can</w:t>
      </w:r>
      <w:r>
        <w:rPr>
          <w:spacing w:val="61"/>
          <w:w w:val="110"/>
          <w:vertAlign w:val="baseline"/>
        </w:rPr>
        <w:t> </w:t>
      </w:r>
      <w:r>
        <w:rPr>
          <w:w w:val="110"/>
          <w:vertAlign w:val="baseline"/>
        </w:rPr>
        <w:t>use</w:t>
      </w:r>
      <w:r>
        <w:rPr>
          <w:spacing w:val="61"/>
          <w:w w:val="110"/>
          <w:vertAlign w:val="baseline"/>
        </w:rPr>
        <w:t> </w:t>
      </w:r>
      <w:r>
        <w:rPr>
          <w:w w:val="110"/>
          <w:vertAlign w:val="baseline"/>
        </w:rPr>
        <w:t>it</w:t>
      </w:r>
      <w:r>
        <w:rPr>
          <w:spacing w:val="61"/>
          <w:w w:val="110"/>
          <w:vertAlign w:val="baseline"/>
        </w:rPr>
        <w:t> </w:t>
      </w:r>
      <w:r>
        <w:rPr>
          <w:w w:val="110"/>
          <w:vertAlign w:val="baseline"/>
        </w:rPr>
        <w:t>to</w:t>
      </w:r>
      <w:r>
        <w:rPr>
          <w:spacing w:val="64"/>
          <w:w w:val="110"/>
          <w:vertAlign w:val="baseline"/>
        </w:rPr>
        <w:t> </w:t>
      </w:r>
      <w:r>
        <w:rPr>
          <w:w w:val="110"/>
          <w:vertAlign w:val="baseline"/>
        </w:rPr>
        <w:t>reach</w:t>
      </w:r>
      <w:r>
        <w:rPr>
          <w:spacing w:val="59"/>
          <w:w w:val="110"/>
          <w:vertAlign w:val="baseline"/>
        </w:rPr>
        <w:t> </w:t>
      </w:r>
      <w:r>
        <w:rPr>
          <w:w w:val="110"/>
          <w:vertAlign w:val="baseline"/>
        </w:rPr>
        <w:t>its</w:t>
      </w:r>
      <w:r>
        <w:rPr>
          <w:spacing w:val="63"/>
          <w:w w:val="110"/>
          <w:vertAlign w:val="baseline"/>
        </w:rPr>
        <w:t> </w:t>
      </w:r>
      <w:r>
        <w:rPr>
          <w:w w:val="110"/>
          <w:vertAlign w:val="baseline"/>
        </w:rPr>
        <w:t>goal</w:t>
      </w:r>
      <w:r>
        <w:rPr>
          <w:spacing w:val="64"/>
          <w:w w:val="110"/>
          <w:vertAlign w:val="baseline"/>
        </w:rPr>
        <w:t> </w:t>
      </w:r>
      <w:r>
        <w:rPr>
          <w:rFonts w:ascii="Latin Modern Math"/>
          <w:w w:val="110"/>
          <w:vertAlign w:val="baseline"/>
        </w:rPr>
        <w:t>(</w:t>
      </w:r>
      <w:r>
        <w:rPr>
          <w:rFonts w:ascii="STIX"/>
          <w:b/>
          <w:i/>
          <w:w w:val="110"/>
          <w:vertAlign w:val="baseline"/>
        </w:rPr>
        <w:t>P</w:t>
      </w:r>
      <w:r>
        <w:rPr>
          <w:rFonts w:ascii="STIX"/>
          <w:b/>
          <w:i/>
          <w:w w:val="110"/>
          <w:vertAlign w:val="subscript"/>
        </w:rPr>
        <w:t>clear</w:t>
      </w:r>
      <w:r>
        <w:rPr>
          <w:rFonts w:ascii="Latin Modern Math"/>
          <w:w w:val="110"/>
          <w:vertAlign w:val="baseline"/>
        </w:rPr>
        <w:t>)</w:t>
      </w:r>
      <w:r>
        <w:rPr>
          <w:rFonts w:ascii="Latin Modern Math"/>
          <w:spacing w:val="47"/>
          <w:w w:val="110"/>
          <w:vertAlign w:val="baseline"/>
        </w:rPr>
        <w:t> </w:t>
      </w:r>
      <w:r>
        <w:rPr>
          <w:w w:val="110"/>
          <w:vertAlign w:val="baseline"/>
        </w:rPr>
        <w:t>so</w:t>
      </w:r>
      <w:r>
        <w:rPr>
          <w:spacing w:val="63"/>
          <w:w w:val="110"/>
          <w:vertAlign w:val="baseline"/>
        </w:rPr>
        <w:t> </w:t>
      </w:r>
      <w:r>
        <w:rPr>
          <w:w w:val="110"/>
          <w:vertAlign w:val="baseline"/>
        </w:rPr>
        <w:t>that:</w:t>
      </w:r>
      <w:r>
        <w:rPr>
          <w:spacing w:val="80"/>
          <w:w w:val="110"/>
          <w:vertAlign w:val="baseline"/>
        </w:rPr>
        <w:t> </w:t>
      </w:r>
      <w:r>
        <w:rPr>
          <w:w w:val="110"/>
          <w:vertAlign w:val="baseline"/>
        </w:rPr>
        <w:t>splits</w:t>
      </w:r>
      <w:r>
        <w:rPr>
          <w:spacing w:val="-6"/>
          <w:w w:val="110"/>
          <w:vertAlign w:val="baseline"/>
        </w:rPr>
        <w:t> </w:t>
      </w:r>
      <w:r>
        <w:rPr>
          <w:w w:val="110"/>
          <w:vertAlign w:val="baseline"/>
        </w:rPr>
        <w:t>the</w:t>
      </w:r>
      <w:r>
        <w:rPr>
          <w:spacing w:val="-4"/>
          <w:w w:val="110"/>
          <w:vertAlign w:val="baseline"/>
        </w:rPr>
        <w:t> </w:t>
      </w:r>
      <w:r>
        <w:rPr>
          <w:w w:val="110"/>
          <w:vertAlign w:val="baseline"/>
        </w:rPr>
        <w:t>calculated</w:t>
      </w:r>
      <w:r>
        <w:rPr>
          <w:spacing w:val="-4"/>
          <w:w w:val="110"/>
          <w:vertAlign w:val="baseline"/>
        </w:rPr>
        <w:t> </w:t>
      </w:r>
      <w:r>
        <w:rPr>
          <w:w w:val="110"/>
          <w:vertAlign w:val="baseline"/>
        </w:rPr>
        <w:t>paths</w:t>
      </w:r>
      <w:r>
        <w:rPr>
          <w:spacing w:val="-5"/>
          <w:w w:val="110"/>
          <w:vertAlign w:val="baseline"/>
        </w:rPr>
        <w:t> </w:t>
      </w:r>
      <w:r>
        <w:rPr>
          <w:w w:val="110"/>
          <w:vertAlign w:val="baseline"/>
        </w:rPr>
        <w:t>into</w:t>
      </w:r>
      <w:r>
        <w:rPr>
          <w:spacing w:val="-5"/>
          <w:w w:val="110"/>
          <w:vertAlign w:val="baseline"/>
        </w:rPr>
        <w:t> </w:t>
      </w:r>
      <w:r>
        <w:rPr>
          <w:w w:val="110"/>
          <w:vertAlign w:val="baseline"/>
        </w:rPr>
        <w:t>two</w:t>
      </w:r>
      <w:r>
        <w:rPr>
          <w:spacing w:val="-4"/>
          <w:w w:val="110"/>
          <w:vertAlign w:val="baseline"/>
        </w:rPr>
        <w:t> </w:t>
      </w:r>
      <w:r>
        <w:rPr>
          <w:w w:val="110"/>
          <w:vertAlign w:val="baseline"/>
        </w:rPr>
        <w:t>sets,</w:t>
      </w:r>
      <w:r>
        <w:rPr>
          <w:spacing w:val="-6"/>
          <w:w w:val="110"/>
          <w:vertAlign w:val="baseline"/>
        </w:rPr>
        <w:t> </w:t>
      </w:r>
      <w:r>
        <w:rPr>
          <w:w w:val="110"/>
          <w:vertAlign w:val="baseline"/>
        </w:rPr>
        <w:t>a</w:t>
      </w:r>
      <w:r>
        <w:rPr>
          <w:spacing w:val="-5"/>
          <w:w w:val="110"/>
          <w:vertAlign w:val="baseline"/>
        </w:rPr>
        <w:t> </w:t>
      </w:r>
      <w:r>
        <w:rPr>
          <w:w w:val="110"/>
          <w:vertAlign w:val="baseline"/>
        </w:rPr>
        <w:t>set</w:t>
      </w:r>
      <w:r>
        <w:rPr>
          <w:spacing w:val="-5"/>
          <w:w w:val="110"/>
          <w:vertAlign w:val="baseline"/>
        </w:rPr>
        <w:t> </w:t>
      </w:r>
      <w:r>
        <w:rPr>
          <w:w w:val="110"/>
          <w:vertAlign w:val="baseline"/>
        </w:rPr>
        <w:t>that</w:t>
      </w:r>
      <w:r>
        <w:rPr>
          <w:spacing w:val="-5"/>
          <w:w w:val="110"/>
          <w:vertAlign w:val="baseline"/>
        </w:rPr>
        <w:t> </w:t>
      </w:r>
      <w:r>
        <w:rPr>
          <w:w w:val="110"/>
          <w:vertAlign w:val="baseline"/>
        </w:rPr>
        <w:t>is</w:t>
      </w:r>
      <w:r>
        <w:rPr>
          <w:spacing w:val="-6"/>
          <w:w w:val="110"/>
          <w:vertAlign w:val="baseline"/>
        </w:rPr>
        <w:t> </w:t>
      </w:r>
      <w:r>
        <w:rPr>
          <w:w w:val="110"/>
          <w:vertAlign w:val="baseline"/>
        </w:rPr>
        <w:t>now</w:t>
      </w:r>
      <w:r>
        <w:rPr>
          <w:spacing w:val="-5"/>
          <w:w w:val="110"/>
          <w:vertAlign w:val="baseline"/>
        </w:rPr>
        <w:t> </w:t>
      </w:r>
      <w:r>
        <w:rPr>
          <w:w w:val="110"/>
          <w:vertAlign w:val="baseline"/>
        </w:rPr>
        <w:t>not</w:t>
      </w:r>
      <w:r>
        <w:rPr>
          <w:spacing w:val="-4"/>
          <w:w w:val="110"/>
          <w:vertAlign w:val="baseline"/>
        </w:rPr>
        <w:t> </w:t>
      </w:r>
      <w:r>
        <w:rPr>
          <w:w w:val="110"/>
          <w:vertAlign w:val="baseline"/>
        </w:rPr>
        <w:t>suitable</w:t>
      </w:r>
      <w:r>
        <w:rPr>
          <w:spacing w:val="-6"/>
          <w:w w:val="110"/>
          <w:vertAlign w:val="baseline"/>
        </w:rPr>
        <w:t> </w:t>
      </w:r>
      <w:r>
        <w:rPr>
          <w:spacing w:val="-5"/>
          <w:w w:val="110"/>
          <w:vertAlign w:val="baseline"/>
        </w:rPr>
        <w:t>for</w:t>
      </w:r>
    </w:p>
    <w:p>
      <w:pPr>
        <w:spacing w:line="469" w:lineRule="exact" w:before="0"/>
        <w:ind w:left="131" w:right="0" w:firstLine="0"/>
        <w:jc w:val="both"/>
        <w:rPr>
          <w:rFonts w:ascii="STIX" w:hAnsi="STIX"/>
          <w:i/>
          <w:sz w:val="10"/>
        </w:rPr>
      </w:pPr>
      <w:r>
        <w:rPr>
          <w:rFonts w:ascii="STIX" w:hAnsi="STIX"/>
          <w:i/>
          <w:position w:val="2"/>
          <w:sz w:val="16"/>
        </w:rPr>
        <w:t>U</w:t>
      </w:r>
      <w:r>
        <w:rPr>
          <w:rFonts w:ascii="STIX" w:hAnsi="STIX"/>
          <w:i/>
          <w:sz w:val="10"/>
        </w:rPr>
        <w:t>g</w:t>
      </w:r>
      <w:r>
        <w:rPr>
          <w:rFonts w:ascii="STIX" w:hAnsi="STIX"/>
          <w:i/>
          <w:spacing w:val="11"/>
          <w:sz w:val="10"/>
        </w:rPr>
        <w:t> </w:t>
      </w:r>
      <w:r>
        <w:rPr>
          <w:rFonts w:ascii="Latin Modern Math" w:hAnsi="Latin Modern Math"/>
          <w:position w:val="2"/>
          <w:sz w:val="16"/>
        </w:rPr>
        <w:t>=</w:t>
      </w:r>
      <w:r>
        <w:rPr>
          <w:rFonts w:ascii="Latin Modern Math" w:hAnsi="Latin Modern Math"/>
          <w:spacing w:val="-27"/>
          <w:position w:val="2"/>
          <w:sz w:val="16"/>
        </w:rPr>
        <w:t> </w:t>
      </w:r>
      <w:r>
        <w:rPr>
          <w:rFonts w:ascii="STIX" w:hAnsi="STIX"/>
          <w:i/>
          <w:position w:val="2"/>
          <w:sz w:val="16"/>
        </w:rPr>
        <w:t>P</w:t>
      </w:r>
      <w:r>
        <w:rPr>
          <w:rFonts w:ascii="STIX" w:hAnsi="STIX"/>
          <w:i/>
          <w:sz w:val="10"/>
        </w:rPr>
        <w:t>blocked</w:t>
      </w:r>
      <w:r>
        <w:rPr>
          <w:rFonts w:ascii="STIX" w:hAnsi="STIX"/>
          <w:i/>
          <w:spacing w:val="24"/>
          <w:sz w:val="10"/>
        </w:rPr>
        <w:t> </w:t>
      </w:r>
      <w:r>
        <w:rPr>
          <w:rFonts w:ascii="Latin Modern Math" w:hAnsi="Latin Modern Math"/>
          <w:position w:val="2"/>
          <w:sz w:val="16"/>
        </w:rPr>
        <w:t>∪</w:t>
      </w:r>
      <w:r>
        <w:rPr>
          <w:rFonts w:ascii="Latin Modern Math" w:hAnsi="Latin Modern Math"/>
          <w:spacing w:val="-18"/>
          <w:position w:val="2"/>
          <w:sz w:val="16"/>
        </w:rPr>
        <w:t> </w:t>
      </w:r>
      <w:r>
        <w:rPr>
          <w:rFonts w:ascii="STIX" w:hAnsi="STIX"/>
          <w:i/>
          <w:spacing w:val="-2"/>
          <w:position w:val="2"/>
          <w:sz w:val="16"/>
        </w:rPr>
        <w:t>P</w:t>
      </w:r>
      <w:r>
        <w:rPr>
          <w:rFonts w:ascii="STIX" w:hAnsi="STIX"/>
          <w:i/>
          <w:spacing w:val="-2"/>
          <w:sz w:val="10"/>
        </w:rPr>
        <w:t>clear</w:t>
      </w:r>
    </w:p>
    <w:p>
      <w:pPr>
        <w:pStyle w:val="BodyText"/>
        <w:spacing w:line="103" w:lineRule="exact"/>
        <w:ind w:left="370"/>
      </w:pPr>
      <w:r>
        <w:rPr>
          <w:w w:val="110"/>
        </w:rPr>
        <w:t>The sub-set </w:t>
      </w:r>
      <w:r>
        <w:rPr>
          <w:rFonts w:ascii="STIX"/>
          <w:b/>
          <w:i/>
          <w:w w:val="110"/>
        </w:rPr>
        <w:t>P</w:t>
      </w:r>
      <w:r>
        <w:rPr>
          <w:rFonts w:ascii="STIX"/>
          <w:b/>
          <w:i/>
          <w:w w:val="110"/>
          <w:vertAlign w:val="subscript"/>
        </w:rPr>
        <w:t>blocked</w:t>
      </w:r>
      <w:r>
        <w:rPr>
          <w:rFonts w:ascii="STIX"/>
          <w:b/>
          <w:i/>
          <w:spacing w:val="12"/>
          <w:w w:val="110"/>
          <w:vertAlign w:val="baseline"/>
        </w:rPr>
        <w:t> </w:t>
      </w:r>
      <w:r>
        <w:rPr>
          <w:w w:val="110"/>
          <w:vertAlign w:val="baseline"/>
        </w:rPr>
        <w:t>is then</w:t>
      </w:r>
      <w:r>
        <w:rPr>
          <w:spacing w:val="1"/>
          <w:w w:val="110"/>
          <w:vertAlign w:val="baseline"/>
        </w:rPr>
        <w:t> </w:t>
      </w:r>
      <w:r>
        <w:rPr>
          <w:w w:val="110"/>
          <w:vertAlign w:val="baseline"/>
        </w:rPr>
        <w:t>removed from</w:t>
      </w:r>
      <w:r>
        <w:rPr>
          <w:spacing w:val="-1"/>
          <w:w w:val="110"/>
          <w:vertAlign w:val="baseline"/>
        </w:rPr>
        <w:t> </w:t>
      </w:r>
      <w:r>
        <w:rPr>
          <w:w w:val="110"/>
          <w:vertAlign w:val="baseline"/>
        </w:rPr>
        <w:t>the set possible robot </w:t>
      </w:r>
      <w:r>
        <w:rPr>
          <w:spacing w:val="-2"/>
          <w:w w:val="110"/>
          <w:vertAlign w:val="baseline"/>
        </w:rPr>
        <w:t>paths</w:t>
      </w:r>
    </w:p>
    <w:p>
      <w:pPr>
        <w:pStyle w:val="BodyText"/>
        <w:spacing w:line="247" w:lineRule="auto"/>
        <w:ind w:left="131" w:right="38" w:hanging="1"/>
        <w:jc w:val="both"/>
      </w:pPr>
      <w:r>
        <w:rPr>
          <w:rFonts w:ascii="STIX"/>
          <w:b/>
          <w:i/>
          <w:w w:val="110"/>
        </w:rPr>
        <w:t>U</w:t>
      </w:r>
      <w:r>
        <w:rPr>
          <w:rFonts w:ascii="STIX"/>
          <w:b/>
          <w:i/>
          <w:w w:val="110"/>
          <w:vertAlign w:val="subscript"/>
        </w:rPr>
        <w:t>g</w:t>
      </w:r>
      <w:r>
        <w:rPr>
          <w:w w:val="110"/>
          <w:vertAlign w:val="baseline"/>
        </w:rPr>
        <w:t>,</w:t>
      </w:r>
      <w:r>
        <w:rPr>
          <w:spacing w:val="-7"/>
          <w:w w:val="110"/>
          <w:vertAlign w:val="baseline"/>
        </w:rPr>
        <w:t> </w:t>
      </w:r>
      <w:r>
        <w:rPr>
          <w:w w:val="110"/>
          <w:vertAlign w:val="baseline"/>
        </w:rPr>
        <w:t>the</w:t>
      </w:r>
      <w:r>
        <w:rPr>
          <w:spacing w:val="-7"/>
          <w:w w:val="110"/>
          <w:vertAlign w:val="baseline"/>
        </w:rPr>
        <w:t> </w:t>
      </w:r>
      <w:r>
        <w:rPr>
          <w:w w:val="110"/>
          <w:vertAlign w:val="baseline"/>
        </w:rPr>
        <w:t>algorithm</w:t>
      </w:r>
      <w:r>
        <w:rPr>
          <w:spacing w:val="-8"/>
          <w:w w:val="110"/>
          <w:vertAlign w:val="baseline"/>
        </w:rPr>
        <w:t> </w:t>
      </w:r>
      <w:r>
        <w:rPr>
          <w:w w:val="110"/>
          <w:vertAlign w:val="baseline"/>
        </w:rPr>
        <w:t>now</w:t>
      </w:r>
      <w:r>
        <w:rPr>
          <w:spacing w:val="-7"/>
          <w:w w:val="110"/>
          <w:vertAlign w:val="baseline"/>
        </w:rPr>
        <w:t> </w:t>
      </w:r>
      <w:r>
        <w:rPr>
          <w:w w:val="110"/>
          <w:vertAlign w:val="baseline"/>
        </w:rPr>
        <w:t>selects</w:t>
      </w:r>
      <w:r>
        <w:rPr>
          <w:spacing w:val="-7"/>
          <w:w w:val="110"/>
          <w:vertAlign w:val="baseline"/>
        </w:rPr>
        <w:t> </w:t>
      </w:r>
      <w:r>
        <w:rPr>
          <w:w w:val="110"/>
          <w:vertAlign w:val="baseline"/>
        </w:rPr>
        <w:t>the</w:t>
      </w:r>
      <w:r>
        <w:rPr>
          <w:spacing w:val="-7"/>
          <w:w w:val="110"/>
          <w:vertAlign w:val="baseline"/>
        </w:rPr>
        <w:t> </w:t>
      </w:r>
      <w:r>
        <w:rPr>
          <w:w w:val="110"/>
          <w:vertAlign w:val="baseline"/>
        </w:rPr>
        <w:t>most</w:t>
      </w:r>
      <w:r>
        <w:rPr>
          <w:spacing w:val="-7"/>
          <w:w w:val="110"/>
          <w:vertAlign w:val="baseline"/>
        </w:rPr>
        <w:t> </w:t>
      </w:r>
      <w:r>
        <w:rPr>
          <w:w w:val="110"/>
          <w:vertAlign w:val="baseline"/>
        </w:rPr>
        <w:t>optimum</w:t>
      </w:r>
      <w:r>
        <w:rPr>
          <w:spacing w:val="-7"/>
          <w:w w:val="110"/>
          <w:vertAlign w:val="baseline"/>
        </w:rPr>
        <w:t> </w:t>
      </w:r>
      <w:r>
        <w:rPr>
          <w:w w:val="110"/>
          <w:vertAlign w:val="baseline"/>
        </w:rPr>
        <w:t>path</w:t>
      </w:r>
      <w:r>
        <w:rPr>
          <w:spacing w:val="-7"/>
          <w:w w:val="110"/>
          <w:vertAlign w:val="baseline"/>
        </w:rPr>
        <w:t> </w:t>
      </w:r>
      <w:r>
        <w:rPr>
          <w:w w:val="110"/>
          <w:vertAlign w:val="baseline"/>
        </w:rPr>
        <w:t>from</w:t>
      </w:r>
      <w:r>
        <w:rPr>
          <w:spacing w:val="-7"/>
          <w:w w:val="110"/>
          <w:vertAlign w:val="baseline"/>
        </w:rPr>
        <w:t> </w:t>
      </w:r>
      <w:r>
        <w:rPr>
          <w:w w:val="110"/>
          <w:vertAlign w:val="baseline"/>
        </w:rPr>
        <w:t>the</w:t>
      </w:r>
      <w:r>
        <w:rPr>
          <w:spacing w:val="-7"/>
          <w:w w:val="110"/>
          <w:vertAlign w:val="baseline"/>
        </w:rPr>
        <w:t> </w:t>
      </w:r>
      <w:r>
        <w:rPr>
          <w:rFonts w:ascii="STIX"/>
          <w:b/>
          <w:i/>
          <w:w w:val="110"/>
          <w:vertAlign w:val="baseline"/>
        </w:rPr>
        <w:t>P</w:t>
      </w:r>
      <w:r>
        <w:rPr>
          <w:rFonts w:ascii="STIX"/>
          <w:b/>
          <w:i/>
          <w:w w:val="110"/>
          <w:vertAlign w:val="subscript"/>
        </w:rPr>
        <w:t>clear</w:t>
      </w:r>
      <w:r>
        <w:rPr>
          <w:rFonts w:ascii="STIX"/>
          <w:b/>
          <w:i/>
          <w:w w:val="110"/>
          <w:vertAlign w:val="baseline"/>
        </w:rPr>
        <w:t> </w:t>
      </w:r>
      <w:r>
        <w:rPr>
          <w:w w:val="110"/>
          <w:vertAlign w:val="baseline"/>
        </w:rPr>
        <w:t>sub- set; in this case, the shortest path.</w:t>
      </w:r>
    </w:p>
    <w:p>
      <w:pPr>
        <w:pStyle w:val="BodyText"/>
        <w:spacing w:line="249" w:lineRule="auto" w:before="16"/>
        <w:ind w:left="131" w:right="38" w:firstLine="239"/>
        <w:jc w:val="both"/>
      </w:pPr>
      <w:r>
        <w:rPr>
          <w:w w:val="110"/>
        </w:rPr>
        <w:t>As any</w:t>
      </w:r>
      <w:r>
        <w:rPr>
          <w:spacing w:val="-1"/>
          <w:w w:val="110"/>
        </w:rPr>
        <w:t> </w:t>
      </w:r>
      <w:r>
        <w:rPr>
          <w:w w:val="110"/>
        </w:rPr>
        <w:t>other calculated</w:t>
      </w:r>
      <w:r>
        <w:rPr>
          <w:spacing w:val="-1"/>
          <w:w w:val="110"/>
        </w:rPr>
        <w:t> </w:t>
      </w:r>
      <w:r>
        <w:rPr>
          <w:w w:val="110"/>
        </w:rPr>
        <w:t>path</w:t>
      </w:r>
      <w:r>
        <w:rPr>
          <w:spacing w:val="-1"/>
          <w:w w:val="110"/>
        </w:rPr>
        <w:t> </w:t>
      </w:r>
      <w:r>
        <w:rPr>
          <w:w w:val="110"/>
        </w:rPr>
        <w:t>in</w:t>
      </w:r>
      <w:r>
        <w:rPr>
          <w:spacing w:val="-1"/>
          <w:w w:val="110"/>
        </w:rPr>
        <w:t> </w:t>
      </w:r>
      <w:r>
        <w:rPr>
          <w:w w:val="110"/>
        </w:rPr>
        <w:t>the</w:t>
      </w:r>
      <w:r>
        <w:rPr>
          <w:spacing w:val="-1"/>
          <w:w w:val="110"/>
        </w:rPr>
        <w:t> </w:t>
      </w:r>
      <w:r>
        <w:rPr>
          <w:w w:val="110"/>
        </w:rPr>
        <w:t>field,</w:t>
      </w:r>
      <w:r>
        <w:rPr>
          <w:spacing w:val="-1"/>
          <w:w w:val="110"/>
        </w:rPr>
        <w:t> </w:t>
      </w:r>
      <w:r>
        <w:rPr>
          <w:w w:val="110"/>
        </w:rPr>
        <w:t>the</w:t>
      </w:r>
      <w:r>
        <w:rPr>
          <w:spacing w:val="-1"/>
          <w:w w:val="110"/>
        </w:rPr>
        <w:t> </w:t>
      </w:r>
      <w:r>
        <w:rPr>
          <w:w w:val="110"/>
        </w:rPr>
        <w:t>selected optimum</w:t>
      </w:r>
      <w:r>
        <w:rPr>
          <w:spacing w:val="-1"/>
          <w:w w:val="110"/>
        </w:rPr>
        <w:t> </w:t>
      </w:r>
      <w:r>
        <w:rPr>
          <w:w w:val="110"/>
        </w:rPr>
        <w:t>path is</w:t>
      </w:r>
      <w:r>
        <w:rPr>
          <w:w w:val="110"/>
        </w:rPr>
        <w:t> a</w:t>
      </w:r>
      <w:r>
        <w:rPr>
          <w:w w:val="110"/>
        </w:rPr>
        <w:t> series</w:t>
      </w:r>
      <w:r>
        <w:rPr>
          <w:w w:val="110"/>
        </w:rPr>
        <w:t> of</w:t>
      </w:r>
      <w:r>
        <w:rPr>
          <w:w w:val="110"/>
        </w:rPr>
        <w:t> velocity</w:t>
      </w:r>
      <w:r>
        <w:rPr>
          <w:w w:val="110"/>
        </w:rPr>
        <w:t> vectors</w:t>
      </w:r>
      <w:r>
        <w:rPr>
          <w:w w:val="110"/>
        </w:rPr>
        <w:t> ranging</w:t>
      </w:r>
      <w:r>
        <w:rPr>
          <w:w w:val="110"/>
        </w:rPr>
        <w:t> from</w:t>
      </w:r>
      <w:r>
        <w:rPr>
          <w:w w:val="110"/>
        </w:rPr>
        <w:t> </w:t>
      </w:r>
      <w:r>
        <w:rPr>
          <w:rFonts w:ascii="STIX"/>
          <w:b/>
          <w:i/>
          <w:w w:val="110"/>
        </w:rPr>
        <w:t>v</w:t>
      </w:r>
      <w:r>
        <w:rPr>
          <w:w w:val="110"/>
          <w:vertAlign w:val="subscript"/>
        </w:rPr>
        <w:t>0</w:t>
      </w:r>
      <w:r>
        <w:rPr>
          <w:w w:val="110"/>
          <w:vertAlign w:val="baseline"/>
        </w:rPr>
        <w:t> to</w:t>
      </w:r>
      <w:r>
        <w:rPr>
          <w:w w:val="110"/>
          <w:vertAlign w:val="baseline"/>
        </w:rPr>
        <w:t> </w:t>
      </w:r>
      <w:r>
        <w:rPr>
          <w:rFonts w:ascii="STIX"/>
          <w:b/>
          <w:i/>
          <w:w w:val="110"/>
          <w:vertAlign w:val="baseline"/>
        </w:rPr>
        <w:t>v</w:t>
      </w:r>
      <w:r>
        <w:rPr>
          <w:rFonts w:ascii="STIX"/>
          <w:b/>
          <w:i/>
          <w:w w:val="110"/>
          <w:vertAlign w:val="subscript"/>
        </w:rPr>
        <w:t>N</w:t>
      </w:r>
      <w:r>
        <w:rPr>
          <w:rFonts w:ascii="STIX"/>
          <w:b/>
          <w:i/>
          <w:w w:val="110"/>
          <w:vertAlign w:val="baseline"/>
        </w:rPr>
        <w:t> </w:t>
      </w:r>
      <w:r>
        <w:rPr>
          <w:w w:val="110"/>
          <w:vertAlign w:val="baseline"/>
        </w:rPr>
        <w:t>where</w:t>
      </w:r>
      <w:r>
        <w:rPr>
          <w:w w:val="110"/>
          <w:vertAlign w:val="baseline"/>
        </w:rPr>
        <w:t> </w:t>
      </w:r>
      <w:r>
        <w:rPr>
          <w:rFonts w:ascii="STIX"/>
          <w:b/>
          <w:i/>
          <w:w w:val="110"/>
          <w:vertAlign w:val="baseline"/>
        </w:rPr>
        <w:t>N</w:t>
      </w:r>
      <w:r>
        <w:rPr>
          <w:rFonts w:ascii="STIX"/>
          <w:b/>
          <w:i/>
          <w:w w:val="110"/>
          <w:vertAlign w:val="baseline"/>
        </w:rPr>
        <w:t> </w:t>
      </w:r>
      <w:r>
        <w:rPr>
          <w:w w:val="110"/>
          <w:vertAlign w:val="baseline"/>
        </w:rPr>
        <w:t>is</w:t>
      </w:r>
      <w:r>
        <w:rPr>
          <w:w w:val="110"/>
          <w:vertAlign w:val="baseline"/>
        </w:rPr>
        <w:t> the number</w:t>
      </w:r>
      <w:r>
        <w:rPr>
          <w:spacing w:val="12"/>
          <w:w w:val="110"/>
          <w:vertAlign w:val="baseline"/>
        </w:rPr>
        <w:t> </w:t>
      </w:r>
      <w:r>
        <w:rPr>
          <w:w w:val="110"/>
          <w:vertAlign w:val="baseline"/>
        </w:rPr>
        <w:t>of</w:t>
      </w:r>
      <w:r>
        <w:rPr>
          <w:spacing w:val="12"/>
          <w:w w:val="110"/>
          <w:vertAlign w:val="baseline"/>
        </w:rPr>
        <w:t> </w:t>
      </w:r>
      <w:r>
        <w:rPr>
          <w:w w:val="110"/>
          <w:vertAlign w:val="baseline"/>
        </w:rPr>
        <w:t>velocity</w:t>
      </w:r>
      <w:r>
        <w:rPr>
          <w:spacing w:val="13"/>
          <w:w w:val="110"/>
          <w:vertAlign w:val="baseline"/>
        </w:rPr>
        <w:t> </w:t>
      </w:r>
      <w:r>
        <w:rPr>
          <w:w w:val="110"/>
          <w:vertAlign w:val="baseline"/>
        </w:rPr>
        <w:t>vectors</w:t>
      </w:r>
      <w:r>
        <w:rPr>
          <w:spacing w:val="12"/>
          <w:w w:val="110"/>
          <w:vertAlign w:val="baseline"/>
        </w:rPr>
        <w:t> </w:t>
      </w:r>
      <w:r>
        <w:rPr>
          <w:w w:val="110"/>
          <w:vertAlign w:val="baseline"/>
        </w:rPr>
        <w:t>on</w:t>
      </w:r>
      <w:r>
        <w:rPr>
          <w:spacing w:val="12"/>
          <w:w w:val="110"/>
          <w:vertAlign w:val="baseline"/>
        </w:rPr>
        <w:t> </w:t>
      </w:r>
      <w:r>
        <w:rPr>
          <w:w w:val="110"/>
          <w:vertAlign w:val="baseline"/>
        </w:rPr>
        <w:t>the</w:t>
      </w:r>
      <w:r>
        <w:rPr>
          <w:spacing w:val="13"/>
          <w:w w:val="110"/>
          <w:vertAlign w:val="baseline"/>
        </w:rPr>
        <w:t> </w:t>
      </w:r>
      <w:r>
        <w:rPr>
          <w:w w:val="110"/>
          <w:vertAlign w:val="baseline"/>
        </w:rPr>
        <w:t>path.</w:t>
      </w:r>
      <w:r>
        <w:rPr>
          <w:spacing w:val="12"/>
          <w:w w:val="110"/>
          <w:vertAlign w:val="baseline"/>
        </w:rPr>
        <w:t> </w:t>
      </w:r>
      <w:r>
        <w:rPr>
          <w:w w:val="110"/>
          <w:vertAlign w:val="baseline"/>
        </w:rPr>
        <w:t>The</w:t>
      </w:r>
      <w:r>
        <w:rPr>
          <w:spacing w:val="13"/>
          <w:w w:val="110"/>
          <w:vertAlign w:val="baseline"/>
        </w:rPr>
        <w:t> </w:t>
      </w:r>
      <w:r>
        <w:rPr>
          <w:w w:val="110"/>
          <w:vertAlign w:val="baseline"/>
        </w:rPr>
        <w:t>algorithm</w:t>
      </w:r>
      <w:r>
        <w:rPr>
          <w:spacing w:val="12"/>
          <w:w w:val="110"/>
          <w:vertAlign w:val="baseline"/>
        </w:rPr>
        <w:t> </w:t>
      </w:r>
      <w:r>
        <w:rPr>
          <w:w w:val="110"/>
          <w:vertAlign w:val="baseline"/>
        </w:rPr>
        <w:t>loops</w:t>
      </w:r>
      <w:r>
        <w:rPr>
          <w:spacing w:val="12"/>
          <w:w w:val="110"/>
          <w:vertAlign w:val="baseline"/>
        </w:rPr>
        <w:t> </w:t>
      </w:r>
      <w:r>
        <w:rPr>
          <w:w w:val="110"/>
          <w:vertAlign w:val="baseline"/>
        </w:rPr>
        <w:t>over</w:t>
      </w:r>
      <w:r>
        <w:rPr>
          <w:spacing w:val="12"/>
          <w:w w:val="110"/>
          <w:vertAlign w:val="baseline"/>
        </w:rPr>
        <w:t> </w:t>
      </w:r>
      <w:r>
        <w:rPr>
          <w:spacing w:val="-5"/>
          <w:w w:val="110"/>
          <w:vertAlign w:val="baseline"/>
        </w:rPr>
        <w:t>the</w:t>
      </w:r>
    </w:p>
    <w:p>
      <w:pPr>
        <w:pStyle w:val="BodyText"/>
        <w:spacing w:line="273" w:lineRule="auto" w:before="25"/>
        <w:ind w:left="131" w:right="130" w:firstLine="239"/>
        <w:jc w:val="both"/>
      </w:pPr>
      <w:r>
        <w:rPr/>
        <w:br w:type="column"/>
      </w:r>
      <w:r>
        <w:rPr>
          <w:w w:val="110"/>
        </w:rPr>
        <w:t>The previous method to avoid a collision falls inside the online up- dates category where the path update is executed locally on the </w:t>
      </w:r>
      <w:r>
        <w:rPr>
          <w:w w:val="110"/>
        </w:rPr>
        <w:t>robot and no major changes has been made to the simulated environment. It greatly</w:t>
      </w:r>
      <w:r>
        <w:rPr>
          <w:spacing w:val="-6"/>
          <w:w w:val="110"/>
        </w:rPr>
        <w:t> </w:t>
      </w:r>
      <w:r>
        <w:rPr>
          <w:w w:val="110"/>
        </w:rPr>
        <w:t>reduces</w:t>
      </w:r>
      <w:r>
        <w:rPr>
          <w:spacing w:val="-5"/>
          <w:w w:val="110"/>
        </w:rPr>
        <w:t> </w:t>
      </w:r>
      <w:r>
        <w:rPr>
          <w:w w:val="110"/>
        </w:rPr>
        <w:t>the</w:t>
      </w:r>
      <w:r>
        <w:rPr>
          <w:spacing w:val="-6"/>
          <w:w w:val="110"/>
        </w:rPr>
        <w:t> </w:t>
      </w:r>
      <w:r>
        <w:rPr>
          <w:w w:val="110"/>
        </w:rPr>
        <w:t>computation</w:t>
      </w:r>
      <w:r>
        <w:rPr>
          <w:spacing w:val="-6"/>
          <w:w w:val="110"/>
        </w:rPr>
        <w:t> </w:t>
      </w:r>
      <w:r>
        <w:rPr>
          <w:w w:val="110"/>
        </w:rPr>
        <w:t>time</w:t>
      </w:r>
      <w:r>
        <w:rPr>
          <w:spacing w:val="-6"/>
          <w:w w:val="110"/>
        </w:rPr>
        <w:t> </w:t>
      </w:r>
      <w:r>
        <w:rPr>
          <w:w w:val="110"/>
        </w:rPr>
        <w:t>as</w:t>
      </w:r>
      <w:r>
        <w:rPr>
          <w:spacing w:val="-6"/>
          <w:w w:val="110"/>
        </w:rPr>
        <w:t> </w:t>
      </w:r>
      <w:r>
        <w:rPr>
          <w:w w:val="110"/>
        </w:rPr>
        <w:t>it</w:t>
      </w:r>
      <w:r>
        <w:rPr>
          <w:spacing w:val="-5"/>
          <w:w w:val="110"/>
        </w:rPr>
        <w:t> </w:t>
      </w:r>
      <w:r>
        <w:rPr>
          <w:w w:val="110"/>
        </w:rPr>
        <w:t>prevents</w:t>
      </w:r>
      <w:r>
        <w:rPr>
          <w:spacing w:val="-6"/>
          <w:w w:val="110"/>
        </w:rPr>
        <w:t> </w:t>
      </w:r>
      <w:r>
        <w:rPr>
          <w:w w:val="110"/>
        </w:rPr>
        <w:t>the</w:t>
      </w:r>
      <w:r>
        <w:rPr>
          <w:spacing w:val="-6"/>
          <w:w w:val="110"/>
        </w:rPr>
        <w:t> </w:t>
      </w:r>
      <w:r>
        <w:rPr>
          <w:w w:val="110"/>
        </w:rPr>
        <w:t>re-calculation</w:t>
      </w:r>
      <w:r>
        <w:rPr>
          <w:spacing w:val="-6"/>
          <w:w w:val="110"/>
        </w:rPr>
        <w:t> </w:t>
      </w:r>
      <w:r>
        <w:rPr>
          <w:w w:val="110"/>
        </w:rPr>
        <w:t>of velocity vector every time an obstacle is re-located.</w:t>
      </w:r>
    </w:p>
    <w:p>
      <w:pPr>
        <w:pStyle w:val="BodyText"/>
        <w:spacing w:line="273" w:lineRule="auto"/>
        <w:ind w:left="131" w:right="130" w:firstLine="239"/>
        <w:jc w:val="both"/>
      </w:pPr>
      <w:r>
        <w:rPr>
          <w:w w:val="110"/>
        </w:rPr>
        <w:t>However,</w:t>
      </w:r>
      <w:r>
        <w:rPr>
          <w:spacing w:val="-6"/>
          <w:w w:val="110"/>
        </w:rPr>
        <w:t> </w:t>
      </w:r>
      <w:r>
        <w:rPr>
          <w:w w:val="110"/>
        </w:rPr>
        <w:t>there</w:t>
      </w:r>
      <w:r>
        <w:rPr>
          <w:spacing w:val="-6"/>
          <w:w w:val="110"/>
        </w:rPr>
        <w:t> </w:t>
      </w:r>
      <w:r>
        <w:rPr>
          <w:w w:val="110"/>
        </w:rPr>
        <w:t>are</w:t>
      </w:r>
      <w:r>
        <w:rPr>
          <w:spacing w:val="-7"/>
          <w:w w:val="110"/>
        </w:rPr>
        <w:t> </w:t>
      </w:r>
      <w:r>
        <w:rPr>
          <w:w w:val="110"/>
        </w:rPr>
        <w:t>cases</w:t>
      </w:r>
      <w:r>
        <w:rPr>
          <w:spacing w:val="-6"/>
          <w:w w:val="110"/>
        </w:rPr>
        <w:t> </w:t>
      </w:r>
      <w:r>
        <w:rPr>
          <w:w w:val="110"/>
        </w:rPr>
        <w:t>where</w:t>
      </w:r>
      <w:r>
        <w:rPr>
          <w:spacing w:val="-6"/>
          <w:w w:val="110"/>
        </w:rPr>
        <w:t> </w:t>
      </w:r>
      <w:r>
        <w:rPr>
          <w:w w:val="110"/>
        </w:rPr>
        <w:t>the</w:t>
      </w:r>
      <w:r>
        <w:rPr>
          <w:spacing w:val="-6"/>
          <w:w w:val="110"/>
        </w:rPr>
        <w:t> </w:t>
      </w:r>
      <w:r>
        <w:rPr>
          <w:w w:val="110"/>
        </w:rPr>
        <w:t>online</w:t>
      </w:r>
      <w:r>
        <w:rPr>
          <w:spacing w:val="-7"/>
          <w:w w:val="110"/>
        </w:rPr>
        <w:t> </w:t>
      </w:r>
      <w:r>
        <w:rPr>
          <w:w w:val="110"/>
        </w:rPr>
        <w:t>updates</w:t>
      </w:r>
      <w:r>
        <w:rPr>
          <w:spacing w:val="-7"/>
          <w:w w:val="110"/>
        </w:rPr>
        <w:t> </w:t>
      </w:r>
      <w:r>
        <w:rPr>
          <w:w w:val="110"/>
        </w:rPr>
        <w:t>will</w:t>
      </w:r>
      <w:r>
        <w:rPr>
          <w:spacing w:val="-6"/>
          <w:w w:val="110"/>
        </w:rPr>
        <w:t> </w:t>
      </w:r>
      <w:r>
        <w:rPr>
          <w:w w:val="110"/>
        </w:rPr>
        <w:t>not</w:t>
      </w:r>
      <w:r>
        <w:rPr>
          <w:spacing w:val="-7"/>
          <w:w w:val="110"/>
        </w:rPr>
        <w:t> </w:t>
      </w:r>
      <w:r>
        <w:rPr>
          <w:w w:val="110"/>
        </w:rPr>
        <w:t>solve</w:t>
      </w:r>
      <w:r>
        <w:rPr>
          <w:spacing w:val="-6"/>
          <w:w w:val="110"/>
        </w:rPr>
        <w:t> </w:t>
      </w:r>
      <w:r>
        <w:rPr>
          <w:w w:val="110"/>
        </w:rPr>
        <w:t>the collision-free path planning problem which would require the field ve- locities to be re-calculated for the updated field.</w:t>
      </w:r>
    </w:p>
    <w:p>
      <w:pPr>
        <w:pStyle w:val="BodyText"/>
        <w:spacing w:line="230" w:lineRule="auto"/>
        <w:ind w:left="131" w:right="130" w:firstLine="239"/>
        <w:jc w:val="both"/>
      </w:pPr>
      <w:r>
        <w:rPr>
          <w:w w:val="110"/>
        </w:rPr>
        <w:t>Let</w:t>
      </w:r>
      <w:r>
        <w:rPr>
          <w:spacing w:val="-7"/>
          <w:w w:val="110"/>
        </w:rPr>
        <w:t> </w:t>
      </w:r>
      <w:r>
        <w:rPr>
          <w:rFonts w:ascii="STIX"/>
          <w:b/>
          <w:i/>
          <w:w w:val="110"/>
        </w:rPr>
        <w:t>F</w:t>
      </w:r>
      <w:r>
        <w:rPr>
          <w:rFonts w:ascii="STIX"/>
          <w:b/>
          <w:i/>
          <w:w w:val="110"/>
          <w:vertAlign w:val="subscript"/>
        </w:rPr>
        <w:t>Space</w:t>
      </w:r>
      <w:r>
        <w:rPr>
          <w:rFonts w:ascii="STIX"/>
          <w:b/>
          <w:i/>
          <w:w w:val="110"/>
          <w:vertAlign w:val="baseline"/>
        </w:rPr>
        <w:t> </w:t>
      </w:r>
      <w:r>
        <w:rPr>
          <w:w w:val="110"/>
          <w:vertAlign w:val="baseline"/>
        </w:rPr>
        <w:t>define</w:t>
      </w:r>
      <w:r>
        <w:rPr>
          <w:spacing w:val="-7"/>
          <w:w w:val="110"/>
          <w:vertAlign w:val="baseline"/>
        </w:rPr>
        <w:t> </w:t>
      </w:r>
      <w:r>
        <w:rPr>
          <w:w w:val="110"/>
          <w:vertAlign w:val="baseline"/>
        </w:rPr>
        <w:t>the</w:t>
      </w:r>
      <w:r>
        <w:rPr>
          <w:spacing w:val="-9"/>
          <w:w w:val="110"/>
          <w:vertAlign w:val="baseline"/>
        </w:rPr>
        <w:t> </w:t>
      </w:r>
      <w:r>
        <w:rPr>
          <w:w w:val="110"/>
          <w:vertAlign w:val="baseline"/>
        </w:rPr>
        <w:t>free</w:t>
      </w:r>
      <w:r>
        <w:rPr>
          <w:spacing w:val="-8"/>
          <w:w w:val="110"/>
          <w:vertAlign w:val="baseline"/>
        </w:rPr>
        <w:t> </w:t>
      </w:r>
      <w:r>
        <w:rPr>
          <w:w w:val="110"/>
          <w:vertAlign w:val="baseline"/>
        </w:rPr>
        <w:t>space</w:t>
      </w:r>
      <w:r>
        <w:rPr>
          <w:spacing w:val="-8"/>
          <w:w w:val="110"/>
          <w:vertAlign w:val="baseline"/>
        </w:rPr>
        <w:t> </w:t>
      </w:r>
      <w:r>
        <w:rPr>
          <w:w w:val="110"/>
          <w:vertAlign w:val="baseline"/>
        </w:rPr>
        <w:t>of</w:t>
      </w:r>
      <w:r>
        <w:rPr>
          <w:spacing w:val="-7"/>
          <w:w w:val="110"/>
          <w:vertAlign w:val="baseline"/>
        </w:rPr>
        <w:t> </w:t>
      </w:r>
      <w:r>
        <w:rPr>
          <w:w w:val="110"/>
          <w:vertAlign w:val="baseline"/>
        </w:rPr>
        <w:t>the</w:t>
      </w:r>
      <w:r>
        <w:rPr>
          <w:spacing w:val="-9"/>
          <w:w w:val="110"/>
          <w:vertAlign w:val="baseline"/>
        </w:rPr>
        <w:t> </w:t>
      </w:r>
      <w:r>
        <w:rPr>
          <w:w w:val="110"/>
          <w:vertAlign w:val="baseline"/>
        </w:rPr>
        <w:t>field</w:t>
      </w:r>
      <w:r>
        <w:rPr>
          <w:spacing w:val="-7"/>
          <w:w w:val="110"/>
          <w:vertAlign w:val="baseline"/>
        </w:rPr>
        <w:t> </w:t>
      </w:r>
      <w:r>
        <w:rPr>
          <w:w w:val="110"/>
          <w:vertAlign w:val="baseline"/>
        </w:rPr>
        <w:t>where</w:t>
      </w:r>
      <w:r>
        <w:rPr>
          <w:spacing w:val="-8"/>
          <w:w w:val="110"/>
          <w:vertAlign w:val="baseline"/>
        </w:rPr>
        <w:t> </w:t>
      </w:r>
      <w:r>
        <w:rPr>
          <w:w w:val="110"/>
          <w:vertAlign w:val="baseline"/>
        </w:rPr>
        <w:t>the</w:t>
      </w:r>
      <w:r>
        <w:rPr>
          <w:spacing w:val="-7"/>
          <w:w w:val="110"/>
          <w:vertAlign w:val="baseline"/>
        </w:rPr>
        <w:t> </w:t>
      </w:r>
      <w:r>
        <w:rPr>
          <w:w w:val="110"/>
          <w:vertAlign w:val="baseline"/>
        </w:rPr>
        <w:t>robot</w:t>
      </w:r>
      <w:r>
        <w:rPr>
          <w:spacing w:val="-8"/>
          <w:w w:val="110"/>
          <w:vertAlign w:val="baseline"/>
        </w:rPr>
        <w:t> </w:t>
      </w:r>
      <w:r>
        <w:rPr>
          <w:w w:val="110"/>
          <w:vertAlign w:val="baseline"/>
        </w:rPr>
        <w:t>is</w:t>
      </w:r>
      <w:r>
        <w:rPr>
          <w:spacing w:val="-8"/>
          <w:w w:val="110"/>
          <w:vertAlign w:val="baseline"/>
        </w:rPr>
        <w:t> </w:t>
      </w:r>
      <w:r>
        <w:rPr>
          <w:w w:val="110"/>
          <w:vertAlign w:val="baseline"/>
        </w:rPr>
        <w:t>allowed </w:t>
      </w:r>
      <w:r>
        <w:rPr>
          <w:w w:val="115"/>
          <w:vertAlign w:val="baseline"/>
        </w:rPr>
        <w:t>move</w:t>
      </w:r>
      <w:r>
        <w:rPr>
          <w:spacing w:val="-3"/>
          <w:w w:val="115"/>
          <w:vertAlign w:val="baseline"/>
        </w:rPr>
        <w:t> </w:t>
      </w:r>
      <w:r>
        <w:rPr>
          <w:w w:val="115"/>
          <w:vertAlign w:val="baseline"/>
        </w:rPr>
        <w:t>and</w:t>
      </w:r>
      <w:r>
        <w:rPr>
          <w:spacing w:val="-5"/>
          <w:w w:val="115"/>
          <w:vertAlign w:val="baseline"/>
        </w:rPr>
        <w:t> </w:t>
      </w:r>
      <w:r>
        <w:rPr>
          <w:rFonts w:ascii="STIX"/>
          <w:b/>
          <w:i/>
          <w:w w:val="115"/>
          <w:vertAlign w:val="baseline"/>
        </w:rPr>
        <w:t>O</w:t>
      </w:r>
      <w:r>
        <w:rPr>
          <w:rFonts w:ascii="STIX"/>
          <w:b/>
          <w:i/>
          <w:w w:val="115"/>
          <w:vertAlign w:val="subscript"/>
        </w:rPr>
        <w:t>Space</w:t>
      </w:r>
      <w:r>
        <w:rPr>
          <w:rFonts w:ascii="STIX"/>
          <w:b/>
          <w:i/>
          <w:spacing w:val="5"/>
          <w:w w:val="115"/>
          <w:vertAlign w:val="baseline"/>
        </w:rPr>
        <w:t> </w:t>
      </w:r>
      <w:r>
        <w:rPr>
          <w:w w:val="115"/>
          <w:vertAlign w:val="baseline"/>
        </w:rPr>
        <w:t>define</w:t>
      </w:r>
      <w:r>
        <w:rPr>
          <w:spacing w:val="-3"/>
          <w:w w:val="115"/>
          <w:vertAlign w:val="baseline"/>
        </w:rPr>
        <w:t> </w:t>
      </w:r>
      <w:r>
        <w:rPr>
          <w:w w:val="115"/>
          <w:vertAlign w:val="baseline"/>
        </w:rPr>
        <w:t>the</w:t>
      </w:r>
      <w:r>
        <w:rPr>
          <w:spacing w:val="-3"/>
          <w:w w:val="115"/>
          <w:vertAlign w:val="baseline"/>
        </w:rPr>
        <w:t> </w:t>
      </w:r>
      <w:r>
        <w:rPr>
          <w:w w:val="115"/>
          <w:vertAlign w:val="baseline"/>
        </w:rPr>
        <w:t>obstacle</w:t>
      </w:r>
      <w:r>
        <w:rPr>
          <w:spacing w:val="-4"/>
          <w:w w:val="115"/>
          <w:vertAlign w:val="baseline"/>
        </w:rPr>
        <w:t> </w:t>
      </w:r>
      <w:r>
        <w:rPr>
          <w:w w:val="115"/>
          <w:vertAlign w:val="baseline"/>
        </w:rPr>
        <w:t>space,</w:t>
      </w:r>
      <w:r>
        <w:rPr>
          <w:spacing w:val="-3"/>
          <w:w w:val="115"/>
          <w:vertAlign w:val="baseline"/>
        </w:rPr>
        <w:t> </w:t>
      </w:r>
      <w:r>
        <w:rPr>
          <w:w w:val="115"/>
          <w:vertAlign w:val="baseline"/>
        </w:rPr>
        <w:t>i.e.,</w:t>
      </w:r>
      <w:r>
        <w:rPr>
          <w:spacing w:val="-4"/>
          <w:w w:val="115"/>
          <w:vertAlign w:val="baseline"/>
        </w:rPr>
        <w:t> </w:t>
      </w:r>
      <w:r>
        <w:rPr>
          <w:w w:val="115"/>
          <w:vertAlign w:val="baseline"/>
        </w:rPr>
        <w:t>the</w:t>
      </w:r>
      <w:r>
        <w:rPr>
          <w:spacing w:val="-4"/>
          <w:w w:val="115"/>
          <w:vertAlign w:val="baseline"/>
        </w:rPr>
        <w:t> </w:t>
      </w:r>
      <w:r>
        <w:rPr>
          <w:w w:val="115"/>
          <w:vertAlign w:val="baseline"/>
        </w:rPr>
        <w:t>space</w:t>
      </w:r>
      <w:r>
        <w:rPr>
          <w:spacing w:val="-2"/>
          <w:w w:val="115"/>
          <w:vertAlign w:val="baseline"/>
        </w:rPr>
        <w:t> </w:t>
      </w:r>
      <w:r>
        <w:rPr>
          <w:w w:val="115"/>
          <w:vertAlign w:val="baseline"/>
        </w:rPr>
        <w:t>taken</w:t>
      </w:r>
      <w:r>
        <w:rPr>
          <w:spacing w:val="-4"/>
          <w:w w:val="115"/>
          <w:vertAlign w:val="baseline"/>
        </w:rPr>
        <w:t> </w:t>
      </w:r>
      <w:r>
        <w:rPr>
          <w:w w:val="115"/>
          <w:vertAlign w:val="baseline"/>
        </w:rPr>
        <w:t>by</w:t>
      </w:r>
      <w:r>
        <w:rPr>
          <w:spacing w:val="-3"/>
          <w:w w:val="115"/>
          <w:vertAlign w:val="baseline"/>
        </w:rPr>
        <w:t> </w:t>
      </w:r>
      <w:r>
        <w:rPr>
          <w:spacing w:val="-5"/>
          <w:w w:val="115"/>
          <w:vertAlign w:val="baseline"/>
        </w:rPr>
        <w:t>the</w:t>
      </w:r>
    </w:p>
    <w:p>
      <w:pPr>
        <w:pStyle w:val="BodyText"/>
        <w:spacing w:line="42" w:lineRule="exact" w:before="3"/>
        <w:ind w:left="131"/>
      </w:pPr>
      <w:r>
        <w:rPr>
          <w:w w:val="110"/>
        </w:rPr>
        <w:t>obstacles</w:t>
      </w:r>
      <w:r>
        <w:rPr>
          <w:spacing w:val="2"/>
          <w:w w:val="110"/>
        </w:rPr>
        <w:t> </w:t>
      </w:r>
      <w:r>
        <w:rPr>
          <w:w w:val="110"/>
        </w:rPr>
        <w:t>and</w:t>
      </w:r>
      <w:r>
        <w:rPr>
          <w:spacing w:val="3"/>
          <w:w w:val="110"/>
        </w:rPr>
        <w:t> </w:t>
      </w:r>
      <w:r>
        <w:rPr>
          <w:w w:val="110"/>
        </w:rPr>
        <w:t>the</w:t>
      </w:r>
      <w:r>
        <w:rPr>
          <w:spacing w:val="2"/>
          <w:w w:val="110"/>
        </w:rPr>
        <w:t> </w:t>
      </w:r>
      <w:r>
        <w:rPr>
          <w:w w:val="110"/>
        </w:rPr>
        <w:t>robot</w:t>
      </w:r>
      <w:r>
        <w:rPr>
          <w:spacing w:val="2"/>
          <w:w w:val="110"/>
        </w:rPr>
        <w:t> </w:t>
      </w:r>
      <w:r>
        <w:rPr>
          <w:w w:val="110"/>
        </w:rPr>
        <w:t>is</w:t>
      </w:r>
      <w:r>
        <w:rPr>
          <w:spacing w:val="3"/>
          <w:w w:val="110"/>
        </w:rPr>
        <w:t> </w:t>
      </w:r>
      <w:r>
        <w:rPr>
          <w:w w:val="110"/>
        </w:rPr>
        <w:t>not</w:t>
      </w:r>
      <w:r>
        <w:rPr>
          <w:spacing w:val="2"/>
          <w:w w:val="110"/>
        </w:rPr>
        <w:t> </w:t>
      </w:r>
      <w:r>
        <w:rPr>
          <w:w w:val="110"/>
        </w:rPr>
        <w:t>allowed</w:t>
      </w:r>
      <w:r>
        <w:rPr>
          <w:spacing w:val="4"/>
          <w:w w:val="110"/>
        </w:rPr>
        <w:t> </w:t>
      </w:r>
      <w:r>
        <w:rPr>
          <w:w w:val="110"/>
        </w:rPr>
        <w:t>to</w:t>
      </w:r>
      <w:r>
        <w:rPr>
          <w:spacing w:val="3"/>
          <w:w w:val="110"/>
        </w:rPr>
        <w:t> </w:t>
      </w:r>
      <w:r>
        <w:rPr>
          <w:w w:val="110"/>
        </w:rPr>
        <w:t>intersect</w:t>
      </w:r>
      <w:r>
        <w:rPr>
          <w:spacing w:val="2"/>
          <w:w w:val="110"/>
        </w:rPr>
        <w:t> </w:t>
      </w:r>
      <w:r>
        <w:rPr>
          <w:w w:val="110"/>
        </w:rPr>
        <w:t>with.</w:t>
      </w:r>
      <w:r>
        <w:rPr>
          <w:spacing w:val="3"/>
          <w:w w:val="110"/>
        </w:rPr>
        <w:t> </w:t>
      </w:r>
      <w:r>
        <w:rPr>
          <w:w w:val="110"/>
        </w:rPr>
        <w:t>By</w:t>
      </w:r>
      <w:r>
        <w:rPr>
          <w:spacing w:val="2"/>
          <w:w w:val="110"/>
        </w:rPr>
        <w:t> </w:t>
      </w:r>
      <w:r>
        <w:rPr>
          <w:spacing w:val="-2"/>
          <w:w w:val="110"/>
        </w:rPr>
        <w:t>definition:</w:t>
      </w:r>
    </w:p>
    <w:p>
      <w:pPr>
        <w:spacing w:line="917" w:lineRule="exact" w:before="0"/>
        <w:ind w:left="131" w:right="0" w:firstLine="0"/>
        <w:jc w:val="left"/>
        <w:rPr>
          <w:rFonts w:ascii="STIX" w:hAnsi="STIX"/>
          <w:sz w:val="16"/>
        </w:rPr>
      </w:pPr>
      <w:r>
        <w:rPr/>
        <w:drawing>
          <wp:anchor distT="0" distB="0" distL="0" distR="0" allowOverlap="1" layoutInCell="1" locked="0" behindDoc="1" simplePos="0" relativeHeight="487201792">
            <wp:simplePos x="0" y="0"/>
            <wp:positionH relativeFrom="page">
              <wp:posOffset>1618893</wp:posOffset>
            </wp:positionH>
            <wp:positionV relativeFrom="paragraph">
              <wp:posOffset>542635</wp:posOffset>
            </wp:positionV>
            <wp:extent cx="4327589" cy="2731337"/>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20" cstate="print"/>
                    <a:stretch>
                      <a:fillRect/>
                    </a:stretch>
                  </pic:blipFill>
                  <pic:spPr>
                    <a:xfrm>
                      <a:off x="0" y="0"/>
                      <a:ext cx="4327589" cy="2731337"/>
                    </a:xfrm>
                    <a:prstGeom prst="rect">
                      <a:avLst/>
                    </a:prstGeom>
                  </pic:spPr>
                </pic:pic>
              </a:graphicData>
            </a:graphic>
          </wp:anchor>
        </w:drawing>
      </w:r>
      <w:r>
        <w:rPr>
          <w:rFonts w:ascii="STIX" w:hAnsi="STIX"/>
          <w:i/>
          <w:position w:val="2"/>
          <w:sz w:val="16"/>
        </w:rPr>
        <w:t>F</w:t>
      </w:r>
      <w:r>
        <w:rPr>
          <w:rFonts w:ascii="STIX" w:hAnsi="STIX"/>
          <w:i/>
          <w:sz w:val="10"/>
        </w:rPr>
        <w:t>Space</w:t>
      </w:r>
      <w:r>
        <w:rPr>
          <w:rFonts w:ascii="STIX" w:hAnsi="STIX"/>
          <w:i/>
          <w:spacing w:val="12"/>
          <w:sz w:val="10"/>
        </w:rPr>
        <w:t> </w:t>
      </w:r>
      <w:r>
        <w:rPr>
          <w:rFonts w:ascii="Latin Modern Math" w:hAnsi="Latin Modern Math"/>
          <w:position w:val="2"/>
          <w:sz w:val="16"/>
        </w:rPr>
        <w:t>∩</w:t>
      </w:r>
      <w:r>
        <w:rPr>
          <w:rFonts w:ascii="Latin Modern Math" w:hAnsi="Latin Modern Math"/>
          <w:spacing w:val="-27"/>
          <w:position w:val="2"/>
          <w:sz w:val="16"/>
        </w:rPr>
        <w:t> </w:t>
      </w:r>
      <w:r>
        <w:rPr>
          <w:rFonts w:ascii="STIX" w:hAnsi="STIX"/>
          <w:i/>
          <w:position w:val="2"/>
          <w:sz w:val="16"/>
        </w:rPr>
        <w:t>O</w:t>
      </w:r>
      <w:r>
        <w:rPr>
          <w:rFonts w:ascii="STIX" w:hAnsi="STIX"/>
          <w:i/>
          <w:sz w:val="10"/>
        </w:rPr>
        <w:t>Space</w:t>
      </w:r>
      <w:r>
        <w:rPr>
          <w:rFonts w:ascii="STIX" w:hAnsi="STIX"/>
          <w:i/>
          <w:spacing w:val="30"/>
          <w:sz w:val="10"/>
        </w:rPr>
        <w:t> </w:t>
      </w:r>
      <w:r>
        <w:rPr>
          <w:rFonts w:ascii="Latin Modern Math" w:hAnsi="Latin Modern Math"/>
          <w:position w:val="2"/>
          <w:sz w:val="16"/>
        </w:rPr>
        <w:t>=</w:t>
      </w:r>
      <w:r>
        <w:rPr>
          <w:rFonts w:ascii="Latin Modern Math" w:hAnsi="Latin Modern Math"/>
          <w:spacing w:val="-8"/>
          <w:position w:val="2"/>
          <w:sz w:val="16"/>
        </w:rPr>
        <w:t> </w:t>
      </w:r>
      <w:r>
        <w:rPr>
          <w:rFonts w:ascii="STIX" w:hAnsi="STIX"/>
          <w:spacing w:val="-10"/>
          <w:position w:val="2"/>
          <w:sz w:val="16"/>
        </w:rPr>
        <w:t>∅</w:t>
      </w:r>
    </w:p>
    <w:p>
      <w:pPr>
        <w:spacing w:after="0" w:line="917" w:lineRule="exact"/>
        <w:jc w:val="left"/>
        <w:rPr>
          <w:rFonts w:ascii="STIX" w:hAnsi="STIX"/>
          <w:sz w:val="16"/>
        </w:rPr>
        <w:sectPr>
          <w:type w:val="continuous"/>
          <w:pgSz w:w="11910" w:h="15880"/>
          <w:pgMar w:header="655" w:footer="544" w:top="620" w:bottom="280" w:left="620" w:right="620"/>
          <w:cols w:num="2" w:equalWidth="0">
            <w:col w:w="5194" w:space="186"/>
            <w:col w:w="5290"/>
          </w:cols>
        </w:sect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rPr>
          <w:rFonts w:ascii="STIX"/>
          <w:sz w:val="14"/>
        </w:rPr>
      </w:pPr>
    </w:p>
    <w:p>
      <w:pPr>
        <w:pStyle w:val="BodyText"/>
        <w:spacing w:before="195"/>
        <w:rPr>
          <w:rFonts w:ascii="STIX"/>
          <w:sz w:val="14"/>
        </w:rPr>
      </w:pPr>
    </w:p>
    <w:p>
      <w:pPr>
        <w:spacing w:before="0"/>
        <w:ind w:left="1627" w:right="1627" w:firstLine="0"/>
        <w:jc w:val="center"/>
        <w:rPr>
          <w:sz w:val="14"/>
        </w:rPr>
      </w:pPr>
      <w:bookmarkStart w:name="_bookmark6" w:id="11"/>
      <w:bookmarkEnd w:id="11"/>
      <w:r>
        <w:rPr/>
      </w:r>
      <w:r>
        <w:rPr>
          <w:b/>
          <w:w w:val="110"/>
          <w:sz w:val="14"/>
        </w:rPr>
        <w:t>Fig.</w:t>
      </w:r>
      <w:r>
        <w:rPr>
          <w:b/>
          <w:spacing w:val="10"/>
          <w:w w:val="110"/>
          <w:sz w:val="14"/>
        </w:rPr>
        <w:t> </w:t>
      </w:r>
      <w:r>
        <w:rPr>
          <w:b/>
          <w:w w:val="110"/>
          <w:sz w:val="14"/>
        </w:rPr>
        <w:t>5.</w:t>
      </w:r>
      <w:r>
        <w:rPr>
          <w:b/>
          <w:spacing w:val="38"/>
          <w:w w:val="110"/>
          <w:sz w:val="14"/>
        </w:rPr>
        <w:t> </w:t>
      </w:r>
      <w:r>
        <w:rPr>
          <w:w w:val="110"/>
          <w:sz w:val="14"/>
        </w:rPr>
        <w:t>Variable</w:t>
      </w:r>
      <w:r>
        <w:rPr>
          <w:spacing w:val="12"/>
          <w:w w:val="110"/>
          <w:sz w:val="14"/>
        </w:rPr>
        <w:t> </w:t>
      </w:r>
      <w:r>
        <w:rPr>
          <w:w w:val="110"/>
          <w:sz w:val="14"/>
        </w:rPr>
        <w:t>field</w:t>
      </w:r>
      <w:r>
        <w:rPr>
          <w:spacing w:val="11"/>
          <w:w w:val="110"/>
          <w:sz w:val="14"/>
        </w:rPr>
        <w:t> </w:t>
      </w:r>
      <w:r>
        <w:rPr>
          <w:w w:val="110"/>
          <w:sz w:val="14"/>
        </w:rPr>
        <w:t>collision-free</w:t>
      </w:r>
      <w:r>
        <w:rPr>
          <w:spacing w:val="11"/>
          <w:w w:val="110"/>
          <w:sz w:val="14"/>
        </w:rPr>
        <w:t> </w:t>
      </w:r>
      <w:r>
        <w:rPr>
          <w:spacing w:val="-2"/>
          <w:w w:val="110"/>
          <w:sz w:val="14"/>
        </w:rPr>
        <w:t>path.</w:t>
      </w:r>
    </w:p>
    <w:p>
      <w:pPr>
        <w:spacing w:after="0"/>
        <w:jc w:val="center"/>
        <w:rPr>
          <w:sz w:val="14"/>
        </w:rPr>
        <w:sectPr>
          <w:type w:val="continuous"/>
          <w:pgSz w:w="11910" w:h="15880"/>
          <w:pgMar w:header="655" w:footer="544" w:top="620" w:bottom="280" w:left="620" w:right="620"/>
        </w:sectPr>
      </w:pPr>
    </w:p>
    <w:p>
      <w:pPr>
        <w:pStyle w:val="BodyText"/>
        <w:spacing w:before="9"/>
        <w:rPr>
          <w:sz w:val="8"/>
        </w:rPr>
      </w:pPr>
    </w:p>
    <w:p>
      <w:pPr>
        <w:spacing w:after="0"/>
        <w:rPr>
          <w:sz w:val="8"/>
        </w:rPr>
        <w:sectPr>
          <w:pgSz w:w="11910" w:h="15880"/>
          <w:pgMar w:header="655" w:footer="544" w:top="840" w:bottom="740" w:left="620" w:right="620"/>
        </w:sectPr>
      </w:pPr>
    </w:p>
    <w:p>
      <w:pPr>
        <w:pStyle w:val="BodyText"/>
        <w:spacing w:line="223" w:lineRule="auto" w:before="104"/>
        <w:ind w:left="131" w:right="38" w:firstLine="239"/>
        <w:jc w:val="both"/>
      </w:pPr>
      <w:r>
        <w:rPr>
          <w:w w:val="110"/>
        </w:rPr>
        <w:t>There</w:t>
      </w:r>
      <w:r>
        <w:rPr>
          <w:spacing w:val="-5"/>
          <w:w w:val="110"/>
        </w:rPr>
        <w:t> </w:t>
      </w:r>
      <w:r>
        <w:rPr>
          <w:w w:val="110"/>
        </w:rPr>
        <w:t>exist</w:t>
      </w:r>
      <w:r>
        <w:rPr>
          <w:spacing w:val="-6"/>
          <w:w w:val="110"/>
        </w:rPr>
        <w:t> </w:t>
      </w:r>
      <w:r>
        <w:rPr>
          <w:w w:val="110"/>
        </w:rPr>
        <w:t>one</w:t>
      </w:r>
      <w:r>
        <w:rPr>
          <w:spacing w:val="-5"/>
          <w:w w:val="110"/>
        </w:rPr>
        <w:t> </w:t>
      </w:r>
      <w:r>
        <w:rPr>
          <w:w w:val="110"/>
        </w:rPr>
        <w:t>or</w:t>
      </w:r>
      <w:r>
        <w:rPr>
          <w:spacing w:val="-5"/>
          <w:w w:val="110"/>
        </w:rPr>
        <w:t> </w:t>
      </w:r>
      <w:r>
        <w:rPr>
          <w:w w:val="110"/>
        </w:rPr>
        <w:t>more</w:t>
      </w:r>
      <w:r>
        <w:rPr>
          <w:spacing w:val="-5"/>
          <w:w w:val="110"/>
        </w:rPr>
        <w:t> </w:t>
      </w:r>
      <w:r>
        <w:rPr>
          <w:w w:val="110"/>
        </w:rPr>
        <w:t>sets</w:t>
      </w:r>
      <w:r>
        <w:rPr>
          <w:spacing w:val="-5"/>
          <w:w w:val="110"/>
        </w:rPr>
        <w:t> </w:t>
      </w:r>
      <w:r>
        <w:rPr>
          <w:w w:val="110"/>
        </w:rPr>
        <w:t>of</w:t>
      </w:r>
      <w:r>
        <w:rPr>
          <w:spacing w:val="-5"/>
          <w:w w:val="110"/>
        </w:rPr>
        <w:t> </w:t>
      </w:r>
      <w:r>
        <w:rPr>
          <w:w w:val="110"/>
        </w:rPr>
        <w:t>mesh</w:t>
      </w:r>
      <w:r>
        <w:rPr>
          <w:spacing w:val="-5"/>
          <w:w w:val="110"/>
        </w:rPr>
        <w:t> </w:t>
      </w:r>
      <w:r>
        <w:rPr>
          <w:w w:val="110"/>
        </w:rPr>
        <w:t>points,</w:t>
      </w:r>
      <w:r>
        <w:rPr>
          <w:spacing w:val="-5"/>
          <w:w w:val="110"/>
        </w:rPr>
        <w:t> </w:t>
      </w:r>
      <w:r>
        <w:rPr>
          <w:rFonts w:ascii="STIX"/>
          <w:b/>
          <w:i/>
          <w:w w:val="110"/>
        </w:rPr>
        <w:t>M</w:t>
      </w:r>
      <w:r>
        <w:rPr>
          <w:rFonts w:ascii="STIX"/>
          <w:b/>
          <w:w w:val="110"/>
          <w:vertAlign w:val="subscript"/>
        </w:rPr>
        <w:t>cj</w:t>
      </w:r>
      <w:r>
        <w:rPr>
          <w:w w:val="110"/>
          <w:vertAlign w:val="baseline"/>
        </w:rPr>
        <w:t>,</w:t>
      </w:r>
      <w:r>
        <w:rPr>
          <w:spacing w:val="-5"/>
          <w:w w:val="110"/>
          <w:vertAlign w:val="baseline"/>
        </w:rPr>
        <w:t> </w:t>
      </w:r>
      <w:r>
        <w:rPr>
          <w:w w:val="110"/>
          <w:vertAlign w:val="baseline"/>
        </w:rPr>
        <w:t>that</w:t>
      </w:r>
      <w:r>
        <w:rPr>
          <w:spacing w:val="-5"/>
          <w:w w:val="110"/>
          <w:vertAlign w:val="baseline"/>
        </w:rPr>
        <w:t> </w:t>
      </w:r>
      <w:r>
        <w:rPr>
          <w:w w:val="110"/>
          <w:vertAlign w:val="baseline"/>
        </w:rPr>
        <w:t>when</w:t>
      </w:r>
      <w:r>
        <w:rPr>
          <w:spacing w:val="-5"/>
          <w:w w:val="110"/>
          <w:vertAlign w:val="baseline"/>
        </w:rPr>
        <w:t> </w:t>
      </w:r>
      <w:r>
        <w:rPr>
          <w:w w:val="110"/>
          <w:vertAlign w:val="baseline"/>
        </w:rPr>
        <w:t>blocked, the</w:t>
      </w:r>
      <w:r>
        <w:rPr>
          <w:spacing w:val="-4"/>
          <w:w w:val="110"/>
          <w:vertAlign w:val="baseline"/>
        </w:rPr>
        <w:t> </w:t>
      </w:r>
      <w:r>
        <w:rPr>
          <w:w w:val="110"/>
          <w:vertAlign w:val="baseline"/>
        </w:rPr>
        <w:t>possibility</w:t>
      </w:r>
      <w:r>
        <w:rPr>
          <w:spacing w:val="-4"/>
          <w:w w:val="110"/>
          <w:vertAlign w:val="baseline"/>
        </w:rPr>
        <w:t> </w:t>
      </w:r>
      <w:r>
        <w:rPr>
          <w:w w:val="110"/>
          <w:vertAlign w:val="baseline"/>
        </w:rPr>
        <w:t>of</w:t>
      </w:r>
      <w:r>
        <w:rPr>
          <w:spacing w:val="-4"/>
          <w:w w:val="110"/>
          <w:vertAlign w:val="baseline"/>
        </w:rPr>
        <w:t> </w:t>
      </w:r>
      <w:r>
        <w:rPr>
          <w:w w:val="110"/>
          <w:vertAlign w:val="baseline"/>
        </w:rPr>
        <w:t>connecting</w:t>
      </w:r>
      <w:r>
        <w:rPr>
          <w:spacing w:val="-5"/>
          <w:w w:val="110"/>
          <w:vertAlign w:val="baseline"/>
        </w:rPr>
        <w:t> </w:t>
      </w:r>
      <w:r>
        <w:rPr>
          <w:rFonts w:ascii="STIX"/>
          <w:b/>
          <w:i/>
          <w:w w:val="110"/>
          <w:vertAlign w:val="baseline"/>
        </w:rPr>
        <w:t>q</w:t>
      </w:r>
      <w:r>
        <w:rPr>
          <w:rFonts w:ascii="STIX"/>
          <w:b/>
          <w:i/>
          <w:w w:val="110"/>
          <w:vertAlign w:val="subscript"/>
        </w:rPr>
        <w:t>s</w:t>
      </w:r>
      <w:r>
        <w:rPr>
          <w:rFonts w:ascii="STIX"/>
          <w:b/>
          <w:i/>
          <w:w w:val="110"/>
          <w:vertAlign w:val="baseline"/>
        </w:rPr>
        <w:t> </w:t>
      </w:r>
      <w:r>
        <w:rPr>
          <w:w w:val="110"/>
          <w:vertAlign w:val="baseline"/>
        </w:rPr>
        <w:t>and</w:t>
      </w:r>
      <w:r>
        <w:rPr>
          <w:spacing w:val="-4"/>
          <w:w w:val="110"/>
          <w:vertAlign w:val="baseline"/>
        </w:rPr>
        <w:t> </w:t>
      </w:r>
      <w:r>
        <w:rPr>
          <w:rFonts w:ascii="STIX"/>
          <w:b/>
          <w:i/>
          <w:w w:val="110"/>
          <w:vertAlign w:val="baseline"/>
        </w:rPr>
        <w:t>q</w:t>
      </w:r>
      <w:r>
        <w:rPr>
          <w:rFonts w:ascii="STIX"/>
          <w:b/>
          <w:i/>
          <w:w w:val="110"/>
          <w:vertAlign w:val="subscript"/>
        </w:rPr>
        <w:t>g</w:t>
      </w:r>
      <w:r>
        <w:rPr>
          <w:rFonts w:ascii="STIX"/>
          <w:b/>
          <w:i/>
          <w:w w:val="110"/>
          <w:vertAlign w:val="baseline"/>
        </w:rPr>
        <w:t> </w:t>
      </w:r>
      <w:r>
        <w:rPr>
          <w:w w:val="110"/>
          <w:vertAlign w:val="baseline"/>
        </w:rPr>
        <w:t>using</w:t>
      </w:r>
      <w:r>
        <w:rPr>
          <w:spacing w:val="-4"/>
          <w:w w:val="110"/>
          <w:vertAlign w:val="baseline"/>
        </w:rPr>
        <w:t> </w:t>
      </w:r>
      <w:r>
        <w:rPr>
          <w:w w:val="110"/>
          <w:vertAlign w:val="baseline"/>
        </w:rPr>
        <w:t>only</w:t>
      </w:r>
      <w:r>
        <w:rPr>
          <w:spacing w:val="-4"/>
          <w:w w:val="110"/>
          <w:vertAlign w:val="baseline"/>
        </w:rPr>
        <w:t> </w:t>
      </w:r>
      <w:r>
        <w:rPr>
          <w:rFonts w:ascii="STIX"/>
          <w:b/>
          <w:i/>
          <w:w w:val="110"/>
          <w:vertAlign w:val="baseline"/>
        </w:rPr>
        <w:t>F</w:t>
      </w:r>
      <w:r>
        <w:rPr>
          <w:rFonts w:ascii="STIX"/>
          <w:b/>
          <w:i/>
          <w:w w:val="110"/>
          <w:vertAlign w:val="subscript"/>
        </w:rPr>
        <w:t>Space</w:t>
      </w:r>
      <w:r>
        <w:rPr>
          <w:rFonts w:ascii="STIX"/>
          <w:b/>
          <w:i/>
          <w:w w:val="110"/>
          <w:vertAlign w:val="baseline"/>
        </w:rPr>
        <w:t> </w:t>
      </w:r>
      <w:r>
        <w:rPr>
          <w:w w:val="110"/>
          <w:vertAlign w:val="baseline"/>
        </w:rPr>
        <w:t>no</w:t>
      </w:r>
      <w:r>
        <w:rPr>
          <w:spacing w:val="-5"/>
          <w:w w:val="110"/>
          <w:vertAlign w:val="baseline"/>
        </w:rPr>
        <w:t> </w:t>
      </w:r>
      <w:r>
        <w:rPr>
          <w:w w:val="110"/>
          <w:vertAlign w:val="baseline"/>
        </w:rPr>
        <w:t>longer</w:t>
      </w:r>
      <w:r>
        <w:rPr>
          <w:spacing w:val="-4"/>
          <w:w w:val="110"/>
          <w:vertAlign w:val="baseline"/>
        </w:rPr>
        <w:t> </w:t>
      </w:r>
      <w:r>
        <w:rPr>
          <w:w w:val="110"/>
          <w:vertAlign w:val="baseline"/>
        </w:rPr>
        <w:t>exists. These sets of mesh points are referred to as the </w:t>
      </w:r>
      <w:r>
        <w:rPr>
          <w:i/>
          <w:w w:val="110"/>
          <w:vertAlign w:val="baseline"/>
        </w:rPr>
        <w:t>critical sets</w:t>
      </w:r>
      <w:r>
        <w:rPr>
          <w:w w:val="110"/>
          <w:vertAlign w:val="baseline"/>
        </w:rPr>
        <w:t>, </w:t>
      </w:r>
      <w:r>
        <w:rPr>
          <w:rFonts w:ascii="STIX"/>
          <w:b/>
          <w:i/>
          <w:w w:val="110"/>
          <w:vertAlign w:val="baseline"/>
        </w:rPr>
        <w:t>M</w:t>
      </w:r>
      <w:r>
        <w:rPr>
          <w:rFonts w:ascii="STIX"/>
          <w:b/>
          <w:w w:val="110"/>
          <w:vertAlign w:val="subscript"/>
        </w:rPr>
        <w:t>c</w:t>
      </w:r>
      <w:r>
        <w:rPr>
          <w:w w:val="110"/>
          <w:vertAlign w:val="baseline"/>
        </w:rPr>
        <w:t>.</w:t>
      </w:r>
    </w:p>
    <w:p>
      <w:pPr>
        <w:pStyle w:val="BodyText"/>
        <w:spacing w:before="2"/>
        <w:rPr>
          <w:sz w:val="6"/>
        </w:rPr>
      </w:pPr>
    </w:p>
    <w:p>
      <w:pPr>
        <w:spacing w:line="211" w:lineRule="exact"/>
        <w:ind w:left="131" w:right="0" w:firstLine="0"/>
        <w:jc w:val="left"/>
        <w:rPr>
          <w:sz w:val="10"/>
        </w:rPr>
      </w:pPr>
      <w:r>
        <w:rPr>
          <w:position w:val="-3"/>
          <w:sz w:val="20"/>
        </w:rPr>
        <mc:AlternateContent>
          <mc:Choice Requires="wps">
            <w:drawing>
              <wp:inline distT="0" distB="0" distL="0" distR="0">
                <wp:extent cx="84455" cy="134620"/>
                <wp:effectExtent l="0" t="0" r="0" b="0"/>
                <wp:docPr id="42" name="Textbox 42"/>
                <wp:cNvGraphicFramePr>
                  <a:graphicFrameLocks/>
                </wp:cNvGraphicFramePr>
                <a:graphic>
                  <a:graphicData uri="http://schemas.microsoft.com/office/word/2010/wordprocessingShape">
                    <wps:wsp>
                      <wps:cNvPr id="42" name="Textbox 42"/>
                      <wps:cNvSpPr txBox="1"/>
                      <wps:spPr>
                        <a:xfrm>
                          <a:off x="0" y="0"/>
                          <a:ext cx="84455"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M</w:t>
                            </w:r>
                          </w:p>
                        </w:txbxContent>
                      </wps:txbx>
                      <wps:bodyPr wrap="square" lIns="0" tIns="0" rIns="0" bIns="0" rtlCol="0">
                        <a:noAutofit/>
                      </wps:bodyPr>
                    </wps:wsp>
                  </a:graphicData>
                </a:graphic>
              </wp:inline>
            </w:drawing>
          </mc:Choice>
          <mc:Fallback>
            <w:pict>
              <v:shape style="width:6.65pt;height:10.6pt;mso-position-horizontal-relative:char;mso-position-vertical-relative:line" type="#_x0000_t202" id="docshape35" filled="false" stroked="false">
                <w10:anchorlock/>
                <v:textbox inset="0,0,0,0">
                  <w:txbxContent>
                    <w:p>
                      <w:pPr>
                        <w:spacing w:line="212" w:lineRule="exact" w:before="0"/>
                        <w:ind w:left="0" w:right="0" w:firstLine="0"/>
                        <w:jc w:val="left"/>
                        <w:rPr>
                          <w:rFonts w:ascii="STIX"/>
                          <w:i/>
                          <w:sz w:val="16"/>
                        </w:rPr>
                      </w:pPr>
                      <w:r>
                        <w:rPr>
                          <w:rFonts w:ascii="STIX"/>
                          <w:i/>
                          <w:spacing w:val="-12"/>
                          <w:sz w:val="16"/>
                        </w:rPr>
                        <w:t>M</w:t>
                      </w:r>
                    </w:p>
                  </w:txbxContent>
                </v:textbox>
              </v:shape>
            </w:pict>
          </mc:Fallback>
        </mc:AlternateContent>
      </w:r>
      <w:r>
        <w:rPr>
          <w:position w:val="-3"/>
          <w:sz w:val="20"/>
        </w:rPr>
      </w:r>
      <w:r>
        <w:rPr>
          <w:spacing w:val="-25"/>
          <w:position w:val="-3"/>
          <w:sz w:val="10"/>
        </w:rPr>
        <w:t> </w:t>
      </w:r>
      <w:r>
        <w:rPr>
          <w:spacing w:val="-25"/>
          <w:position w:val="-3"/>
          <w:sz w:val="10"/>
        </w:rPr>
        <mc:AlternateContent>
          <mc:Choice Requires="wps">
            <w:drawing>
              <wp:inline distT="0" distB="0" distL="0" distR="0">
                <wp:extent cx="47625" cy="66040"/>
                <wp:effectExtent l="0" t="0" r="0" b="0"/>
                <wp:docPr id="43" name="Textbox 43"/>
                <wp:cNvGraphicFramePr>
                  <a:graphicFrameLocks/>
                </wp:cNvGraphicFramePr>
                <a:graphic>
                  <a:graphicData uri="http://schemas.microsoft.com/office/word/2010/wordprocessingShape">
                    <wps:wsp>
                      <wps:cNvPr id="43" name="Textbox 43"/>
                      <wps:cNvSpPr txBox="1"/>
                      <wps:spPr>
                        <a:xfrm>
                          <a:off x="0" y="0"/>
                          <a:ext cx="47625" cy="66040"/>
                        </a:xfrm>
                        <a:prstGeom prst="rect">
                          <a:avLst/>
                        </a:prstGeom>
                      </wps:spPr>
                      <wps:txbx>
                        <w:txbxContent>
                          <w:p>
                            <w:pPr>
                              <w:spacing w:line="104" w:lineRule="exact" w:before="0"/>
                              <w:ind w:left="0" w:right="0" w:firstLine="0"/>
                              <w:jc w:val="left"/>
                              <w:rPr>
                                <w:rFonts w:ascii="STIX"/>
                                <w:sz w:val="10"/>
                              </w:rPr>
                            </w:pPr>
                            <w:r>
                              <w:rPr>
                                <w:rFonts w:ascii="STIX"/>
                                <w:spacing w:val="-5"/>
                                <w:sz w:val="10"/>
                              </w:rPr>
                              <w:t>cj</w:t>
                            </w:r>
                          </w:p>
                        </w:txbxContent>
                      </wps:txbx>
                      <wps:bodyPr wrap="square" lIns="0" tIns="0" rIns="0" bIns="0" rtlCol="0">
                        <a:noAutofit/>
                      </wps:bodyPr>
                    </wps:wsp>
                  </a:graphicData>
                </a:graphic>
              </wp:inline>
            </w:drawing>
          </mc:Choice>
          <mc:Fallback>
            <w:pict>
              <v:shape style="width:3.75pt;height:5.2pt;mso-position-horizontal-relative:char;mso-position-vertical-relative:line" type="#_x0000_t202" id="docshape36" filled="false" stroked="false">
                <w10:anchorlock/>
                <v:textbox inset="0,0,0,0">
                  <w:txbxContent>
                    <w:p>
                      <w:pPr>
                        <w:spacing w:line="104" w:lineRule="exact" w:before="0"/>
                        <w:ind w:left="0" w:right="0" w:firstLine="0"/>
                        <w:jc w:val="left"/>
                        <w:rPr>
                          <w:rFonts w:ascii="STIX"/>
                          <w:sz w:val="10"/>
                        </w:rPr>
                      </w:pPr>
                      <w:r>
                        <w:rPr>
                          <w:rFonts w:ascii="STIX"/>
                          <w:spacing w:val="-5"/>
                          <w:sz w:val="10"/>
                        </w:rPr>
                        <w:t>cj</w:t>
                      </w:r>
                    </w:p>
                  </w:txbxContent>
                </v:textbox>
              </v:shape>
            </w:pict>
          </mc:Fallback>
        </mc:AlternateContent>
      </w:r>
      <w:r>
        <w:rPr>
          <w:spacing w:val="-25"/>
          <w:position w:val="-3"/>
          <w:sz w:val="10"/>
        </w:rPr>
      </w:r>
      <w:r>
        <w:rPr>
          <w:spacing w:val="3"/>
          <w:position w:val="-3"/>
          <w:sz w:val="20"/>
        </w:rPr>
        <w:t> </w:t>
      </w:r>
      <w:r>
        <w:rPr>
          <w:spacing w:val="3"/>
          <w:position w:val="-3"/>
          <w:sz w:val="20"/>
        </w:rPr>
        <mc:AlternateContent>
          <mc:Choice Requires="wps">
            <w:drawing>
              <wp:inline distT="0" distB="0" distL="0" distR="0">
                <wp:extent cx="179070" cy="134620"/>
                <wp:effectExtent l="0" t="0" r="0" b="0"/>
                <wp:docPr id="44" name="Textbox 44"/>
                <wp:cNvGraphicFramePr>
                  <a:graphicFrameLocks/>
                </wp:cNvGraphicFramePr>
                <a:graphic>
                  <a:graphicData uri="http://schemas.microsoft.com/office/word/2010/wordprocessingShape">
                    <wps:wsp>
                      <wps:cNvPr id="44" name="Textbox 44"/>
                      <wps:cNvSpPr txBox="1"/>
                      <wps:spPr>
                        <a:xfrm>
                          <a:off x="0" y="0"/>
                          <a:ext cx="179070" cy="134620"/>
                        </a:xfrm>
                        <a:prstGeom prst="rect">
                          <a:avLst/>
                        </a:prstGeom>
                      </wps:spPr>
                      <wps:txbx>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4"/>
                                <w:sz w:val="16"/>
                              </w:rPr>
                              <w:t> </w:t>
                            </w:r>
                            <w:r>
                              <w:rPr>
                                <w:rFonts w:ascii="STIX" w:hAnsi="STIX"/>
                                <w:i/>
                                <w:spacing w:val="-10"/>
                                <w:sz w:val="16"/>
                              </w:rPr>
                              <w:t>M</w:t>
                            </w:r>
                          </w:p>
                        </w:txbxContent>
                      </wps:txbx>
                      <wps:bodyPr wrap="square" lIns="0" tIns="0" rIns="0" bIns="0" rtlCol="0">
                        <a:noAutofit/>
                      </wps:bodyPr>
                    </wps:wsp>
                  </a:graphicData>
                </a:graphic>
              </wp:inline>
            </w:drawing>
          </mc:Choice>
          <mc:Fallback>
            <w:pict>
              <v:shape style="width:14.1pt;height:10.6pt;mso-position-horizontal-relative:char;mso-position-vertical-relative:line" type="#_x0000_t202" id="docshape37" filled="false" stroked="false">
                <w10:anchorlock/>
                <v:textbox inset="0,0,0,0">
                  <w:txbxContent>
                    <w:p>
                      <w:pPr>
                        <w:spacing w:line="212" w:lineRule="exact" w:before="0"/>
                        <w:ind w:left="0" w:right="0" w:firstLine="0"/>
                        <w:jc w:val="left"/>
                        <w:rPr>
                          <w:rFonts w:ascii="STIX" w:hAnsi="STIX"/>
                          <w:i/>
                          <w:sz w:val="16"/>
                        </w:rPr>
                      </w:pPr>
                      <w:r>
                        <w:rPr>
                          <w:rFonts w:ascii="Latin Modern Math" w:hAnsi="Latin Modern Math"/>
                          <w:sz w:val="16"/>
                        </w:rPr>
                        <w:t>∈</w:t>
                      </w:r>
                      <w:r>
                        <w:rPr>
                          <w:rFonts w:ascii="Latin Modern Math" w:hAnsi="Latin Modern Math"/>
                          <w:spacing w:val="-14"/>
                          <w:sz w:val="16"/>
                        </w:rPr>
                        <w:t> </w:t>
                      </w:r>
                      <w:r>
                        <w:rPr>
                          <w:rFonts w:ascii="STIX" w:hAnsi="STIX"/>
                          <w:i/>
                          <w:spacing w:val="-10"/>
                          <w:sz w:val="16"/>
                        </w:rPr>
                        <w:t>M</w:t>
                      </w:r>
                    </w:p>
                  </w:txbxContent>
                </v:textbox>
              </v:shape>
            </w:pict>
          </mc:Fallback>
        </mc:AlternateContent>
      </w:r>
      <w:r>
        <w:rPr>
          <w:spacing w:val="3"/>
          <w:position w:val="-3"/>
          <w:sz w:val="20"/>
        </w:rPr>
      </w:r>
      <w:r>
        <w:rPr>
          <w:spacing w:val="-24"/>
          <w:position w:val="-3"/>
          <w:sz w:val="10"/>
        </w:rPr>
        <w:t> </w:t>
      </w:r>
      <w:r>
        <w:rPr>
          <w:spacing w:val="-24"/>
          <w:position w:val="-3"/>
          <w:sz w:val="10"/>
        </w:rPr>
        <mc:AlternateContent>
          <mc:Choice Requires="wps">
            <w:drawing>
              <wp:inline distT="0" distB="0" distL="0" distR="0">
                <wp:extent cx="29209" cy="66040"/>
                <wp:effectExtent l="0" t="0" r="0" b="0"/>
                <wp:docPr id="45" name="Textbox 45"/>
                <wp:cNvGraphicFramePr>
                  <a:graphicFrameLocks/>
                </wp:cNvGraphicFramePr>
                <a:graphic>
                  <a:graphicData uri="http://schemas.microsoft.com/office/word/2010/wordprocessingShape">
                    <wps:wsp>
                      <wps:cNvPr id="45" name="Textbox 45"/>
                      <wps:cNvSpPr txBox="1"/>
                      <wps:spPr>
                        <a:xfrm>
                          <a:off x="0" y="0"/>
                          <a:ext cx="29209"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c</w:t>
                            </w:r>
                          </w:p>
                        </w:txbxContent>
                      </wps:txbx>
                      <wps:bodyPr wrap="square" lIns="0" tIns="0" rIns="0" bIns="0" rtlCol="0">
                        <a:noAutofit/>
                      </wps:bodyPr>
                    </wps:wsp>
                  </a:graphicData>
                </a:graphic>
              </wp:inline>
            </w:drawing>
          </mc:Choice>
          <mc:Fallback>
            <w:pict>
              <v:shape style="width:2.3pt;height:5.2pt;mso-position-horizontal-relative:char;mso-position-vertical-relative:line" type="#_x0000_t202" id="docshape38" filled="false" stroked="false">
                <w10:anchorlock/>
                <v:textbox inset="0,0,0,0">
                  <w:txbxContent>
                    <w:p>
                      <w:pPr>
                        <w:spacing w:line="104" w:lineRule="exact" w:before="0"/>
                        <w:ind w:left="0" w:right="0" w:firstLine="0"/>
                        <w:jc w:val="left"/>
                        <w:rPr>
                          <w:rFonts w:ascii="STIX"/>
                          <w:sz w:val="10"/>
                        </w:rPr>
                      </w:pPr>
                      <w:r>
                        <w:rPr>
                          <w:rFonts w:ascii="STIX"/>
                          <w:spacing w:val="-10"/>
                          <w:sz w:val="10"/>
                        </w:rPr>
                        <w:t>c</w:t>
                      </w:r>
                    </w:p>
                  </w:txbxContent>
                </v:textbox>
              </v:shape>
            </w:pict>
          </mc:Fallback>
        </mc:AlternateContent>
      </w:r>
      <w:r>
        <w:rPr>
          <w:spacing w:val="-24"/>
          <w:position w:val="-3"/>
          <w:sz w:val="10"/>
        </w:rPr>
      </w:r>
    </w:p>
    <w:p>
      <w:pPr>
        <w:pStyle w:val="BodyText"/>
        <w:spacing w:before="3"/>
        <w:rPr>
          <w:sz w:val="4"/>
        </w:rPr>
      </w:pPr>
    </w:p>
    <w:p>
      <w:pPr>
        <w:pStyle w:val="BodyText"/>
        <w:spacing w:line="55" w:lineRule="auto" w:before="130"/>
        <w:ind w:left="131" w:right="130" w:hanging="1"/>
        <w:jc w:val="both"/>
        <w:rPr>
          <w:rFonts w:ascii="Arial" w:hAnsi="Arial"/>
          <w:b/>
        </w:rPr>
      </w:pPr>
      <w:r>
        <w:rPr/>
        <w:br w:type="column"/>
      </w:r>
      <w:r>
        <w:rPr>
          <w:w w:val="105"/>
        </w:rPr>
        <w:t>ranging from </w:t>
      </w:r>
      <w:r>
        <w:rPr>
          <w:rFonts w:ascii="STIX" w:hAnsi="STIX"/>
          <w:b/>
          <w:i/>
          <w:w w:val="105"/>
        </w:rPr>
        <w:t>v</w:t>
      </w:r>
      <w:r>
        <w:rPr>
          <w:w w:val="105"/>
          <w:vertAlign w:val="subscript"/>
        </w:rPr>
        <w:t>0</w:t>
      </w:r>
      <w:r>
        <w:rPr>
          <w:spacing w:val="22"/>
          <w:w w:val="105"/>
          <w:vertAlign w:val="baseline"/>
        </w:rPr>
        <w:t> </w:t>
      </w:r>
      <w:r>
        <w:rPr>
          <w:w w:val="105"/>
          <w:vertAlign w:val="baseline"/>
        </w:rPr>
        <w:t>to </w:t>
      </w:r>
      <w:r>
        <w:rPr>
          <w:rFonts w:ascii="STIX" w:hAnsi="STIX"/>
          <w:b/>
          <w:i/>
          <w:w w:val="105"/>
          <w:vertAlign w:val="baseline"/>
        </w:rPr>
        <w:t>v</w:t>
      </w:r>
      <w:r>
        <w:rPr>
          <w:rFonts w:ascii="STIX" w:hAnsi="STIX"/>
          <w:b/>
          <w:i/>
          <w:w w:val="105"/>
          <w:vertAlign w:val="subscript"/>
        </w:rPr>
        <w:t>N</w:t>
      </w:r>
      <w:r>
        <w:rPr>
          <w:rFonts w:ascii="Latin Modern Math" w:hAnsi="Latin Modern Math"/>
          <w:w w:val="105"/>
          <w:vertAlign w:val="subscript"/>
        </w:rPr>
        <w:t>—</w:t>
      </w:r>
      <w:r>
        <w:rPr>
          <w:w w:val="105"/>
          <w:vertAlign w:val="subscript"/>
        </w:rPr>
        <w:t>1</w:t>
      </w:r>
      <w:r>
        <w:rPr>
          <w:w w:val="105"/>
          <w:vertAlign w:val="baseline"/>
        </w:rPr>
        <w:t>, the task at this point is to connect the goal point</w:t>
      </w:r>
      <w:r>
        <w:rPr>
          <w:spacing w:val="40"/>
          <w:w w:val="105"/>
          <w:vertAlign w:val="baseline"/>
        </w:rPr>
        <w:t> </w:t>
      </w:r>
      <w:r>
        <w:rPr>
          <w:rFonts w:ascii="STIX" w:hAnsi="STIX"/>
          <w:b/>
          <w:i/>
          <w:w w:val="105"/>
          <w:vertAlign w:val="baseline"/>
        </w:rPr>
        <w:t>q</w:t>
      </w:r>
      <w:r>
        <w:rPr>
          <w:rFonts w:ascii="STIX" w:hAnsi="STIX"/>
          <w:b/>
          <w:i/>
          <w:w w:val="105"/>
          <w:vertAlign w:val="subscript"/>
        </w:rPr>
        <w:t>g</w:t>
      </w:r>
      <w:r>
        <w:rPr>
          <w:rFonts w:ascii="STIX" w:hAnsi="STIX"/>
          <w:b/>
          <w:i/>
          <w:spacing w:val="29"/>
          <w:w w:val="105"/>
          <w:vertAlign w:val="baseline"/>
        </w:rPr>
        <w:t> </w:t>
      </w:r>
      <w:r>
        <w:rPr>
          <w:w w:val="105"/>
          <w:vertAlign w:val="baseline"/>
        </w:rPr>
        <w:t>to</w:t>
      </w:r>
      <w:r>
        <w:rPr>
          <w:spacing w:val="21"/>
          <w:w w:val="105"/>
          <w:vertAlign w:val="baseline"/>
        </w:rPr>
        <w:t> </w:t>
      </w:r>
      <w:r>
        <w:rPr>
          <w:w w:val="105"/>
          <w:vertAlign w:val="baseline"/>
        </w:rPr>
        <w:t>a</w:t>
      </w:r>
      <w:r>
        <w:rPr>
          <w:spacing w:val="22"/>
          <w:w w:val="105"/>
          <w:vertAlign w:val="baseline"/>
        </w:rPr>
        <w:t> </w:t>
      </w:r>
      <w:r>
        <w:rPr>
          <w:w w:val="105"/>
          <w:vertAlign w:val="baseline"/>
        </w:rPr>
        <w:t>point</w:t>
      </w:r>
      <w:r>
        <w:rPr>
          <w:spacing w:val="21"/>
          <w:w w:val="105"/>
          <w:vertAlign w:val="baseline"/>
        </w:rPr>
        <w:t> </w:t>
      </w:r>
      <w:r>
        <w:rPr>
          <w:rFonts w:ascii="STIX" w:hAnsi="STIX"/>
          <w:b/>
          <w:i/>
          <w:w w:val="105"/>
          <w:vertAlign w:val="baseline"/>
        </w:rPr>
        <w:t>v</w:t>
      </w:r>
      <w:r>
        <w:rPr>
          <w:rFonts w:ascii="STIX" w:hAnsi="STIX"/>
          <w:b/>
          <w:i/>
          <w:w w:val="105"/>
          <w:vertAlign w:val="subscript"/>
        </w:rPr>
        <w:t>i</w:t>
      </w:r>
      <w:r>
        <w:rPr>
          <w:rFonts w:ascii="STIX" w:hAnsi="STIX"/>
          <w:b/>
          <w:i/>
          <w:spacing w:val="34"/>
          <w:w w:val="105"/>
          <w:vertAlign w:val="baseline"/>
        </w:rPr>
        <w:t> </w:t>
      </w:r>
      <w:r>
        <w:rPr>
          <w:w w:val="105"/>
          <w:vertAlign w:val="baseline"/>
        </w:rPr>
        <w:t>on</w:t>
      </w:r>
      <w:r>
        <w:rPr>
          <w:spacing w:val="21"/>
          <w:w w:val="105"/>
          <w:vertAlign w:val="baseline"/>
        </w:rPr>
        <w:t> </w:t>
      </w:r>
      <w:r>
        <w:rPr>
          <w:w w:val="105"/>
          <w:vertAlign w:val="baseline"/>
        </w:rPr>
        <w:t>the</w:t>
      </w:r>
      <w:r>
        <w:rPr>
          <w:spacing w:val="22"/>
          <w:w w:val="105"/>
          <w:vertAlign w:val="baseline"/>
        </w:rPr>
        <w:t> </w:t>
      </w:r>
      <w:r>
        <w:rPr>
          <w:w w:val="105"/>
          <w:vertAlign w:val="baseline"/>
        </w:rPr>
        <w:t>path</w:t>
      </w:r>
      <w:r>
        <w:rPr>
          <w:spacing w:val="22"/>
          <w:w w:val="105"/>
          <w:vertAlign w:val="baseline"/>
        </w:rPr>
        <w:t> </w:t>
      </w:r>
      <w:r>
        <w:rPr>
          <w:w w:val="105"/>
          <w:vertAlign w:val="baseline"/>
        </w:rPr>
        <w:t>that</w:t>
      </w:r>
      <w:r>
        <w:rPr>
          <w:spacing w:val="21"/>
          <w:w w:val="105"/>
          <w:vertAlign w:val="baseline"/>
        </w:rPr>
        <w:t> </w:t>
      </w:r>
      <w:r>
        <w:rPr>
          <w:w w:val="105"/>
          <w:vertAlign w:val="baseline"/>
        </w:rPr>
        <w:t>minimizes</w:t>
      </w:r>
      <w:r>
        <w:rPr>
          <w:spacing w:val="21"/>
          <w:w w:val="105"/>
          <w:vertAlign w:val="baseline"/>
        </w:rPr>
        <w:t> </w:t>
      </w:r>
      <w:r>
        <w:rPr>
          <w:w w:val="105"/>
          <w:vertAlign w:val="baseline"/>
        </w:rPr>
        <w:t>the</w:t>
      </w:r>
      <w:r>
        <w:rPr>
          <w:spacing w:val="22"/>
          <w:w w:val="105"/>
          <w:vertAlign w:val="baseline"/>
        </w:rPr>
        <w:t> </w:t>
      </w:r>
      <w:r>
        <w:rPr>
          <w:w w:val="105"/>
          <w:vertAlign w:val="baseline"/>
        </w:rPr>
        <w:t>function</w:t>
      </w:r>
      <w:r>
        <w:rPr>
          <w:spacing w:val="21"/>
          <w:w w:val="105"/>
          <w:vertAlign w:val="baseline"/>
        </w:rPr>
        <w:t> </w:t>
      </w:r>
      <w:r>
        <w:rPr>
          <w:rFonts w:ascii="STIX" w:hAnsi="STIX"/>
          <w:b/>
          <w:i/>
          <w:w w:val="105"/>
          <w:vertAlign w:val="baseline"/>
        </w:rPr>
        <w:t>d</w:t>
      </w:r>
      <w:r>
        <w:rPr>
          <w:rFonts w:ascii="Latin Modern Math" w:hAnsi="Latin Modern Math"/>
          <w:w w:val="105"/>
          <w:vertAlign w:val="baseline"/>
        </w:rPr>
        <w:t>(</w:t>
      </w:r>
      <w:r>
        <w:rPr>
          <w:rFonts w:ascii="STIX" w:hAnsi="STIX"/>
          <w:b/>
          <w:i/>
          <w:w w:val="105"/>
          <w:vertAlign w:val="baseline"/>
        </w:rPr>
        <w:t>q</w:t>
      </w:r>
      <w:r>
        <w:rPr>
          <w:rFonts w:ascii="STIX" w:hAnsi="STIX"/>
          <w:b/>
          <w:i/>
          <w:w w:val="105"/>
          <w:vertAlign w:val="subscript"/>
        </w:rPr>
        <w:t>g</w:t>
      </w:r>
      <w:r>
        <w:rPr>
          <w:rFonts w:ascii="LM Roman 10" w:hAnsi="LM Roman 10"/>
          <w:w w:val="105"/>
          <w:vertAlign w:val="baseline"/>
        </w:rPr>
        <w:t>,</w:t>
      </w:r>
      <w:r>
        <w:rPr>
          <w:rFonts w:ascii="LM Roman 10" w:hAnsi="LM Roman 10"/>
          <w:spacing w:val="-14"/>
          <w:w w:val="105"/>
          <w:vertAlign w:val="baseline"/>
        </w:rPr>
        <w:t> </w:t>
      </w:r>
      <w:r>
        <w:rPr>
          <w:rFonts w:ascii="STIX" w:hAnsi="STIX"/>
          <w:b/>
          <w:i/>
          <w:w w:val="105"/>
          <w:vertAlign w:val="baseline"/>
        </w:rPr>
        <w:t>v</w:t>
      </w:r>
      <w:r>
        <w:rPr>
          <w:rFonts w:ascii="STIX" w:hAnsi="STIX"/>
          <w:b/>
          <w:i/>
          <w:w w:val="105"/>
          <w:vertAlign w:val="subscript"/>
        </w:rPr>
        <w:t>i</w:t>
      </w:r>
      <w:r>
        <w:rPr>
          <w:rFonts w:ascii="Latin Modern Math" w:hAnsi="Latin Modern Math"/>
          <w:w w:val="105"/>
          <w:vertAlign w:val="baseline"/>
        </w:rPr>
        <w:t>)</w:t>
      </w:r>
      <w:r>
        <w:rPr>
          <w:rFonts w:ascii="Latin Modern Math" w:hAnsi="Latin Modern Math"/>
          <w:spacing w:val="7"/>
          <w:w w:val="105"/>
          <w:vertAlign w:val="baseline"/>
        </w:rPr>
        <w:t> </w:t>
      </w:r>
      <w:r>
        <w:rPr>
          <w:w w:val="105"/>
          <w:vertAlign w:val="baseline"/>
        </w:rPr>
        <w:t>where:</w:t>
      </w:r>
      <w:r>
        <w:rPr>
          <w:spacing w:val="40"/>
          <w:w w:val="105"/>
          <w:vertAlign w:val="baseline"/>
        </w:rPr>
        <w:t> </w:t>
      </w:r>
      <w:r>
        <w:rPr>
          <w:rFonts w:ascii="STIX" w:hAnsi="STIX"/>
          <w:i/>
          <w:spacing w:val="-8"/>
          <w:w w:val="35"/>
          <w:position w:val="-19"/>
          <w:vertAlign w:val="baseline"/>
        </w:rPr>
        <w:t>d</w:t>
      </w:r>
      <w:r>
        <w:rPr>
          <w:rFonts w:ascii="Verdana" w:hAnsi="Verdana"/>
          <w:spacing w:val="23"/>
          <w:position w:val="-6"/>
          <w:vertAlign w:val="baseline"/>
        </w:rPr>
        <w:t> </w:t>
      </w:r>
      <w:r>
        <w:rPr>
          <w:rFonts w:ascii="STIX" w:hAnsi="STIX"/>
          <w:i/>
          <w:spacing w:val="-8"/>
          <w:w w:val="35"/>
          <w:position w:val="-19"/>
          <w:vertAlign w:val="baseline"/>
        </w:rPr>
        <w:t>q</w:t>
      </w:r>
      <w:r>
        <w:rPr>
          <w:rFonts w:ascii="STIX" w:hAnsi="STIX"/>
          <w:i/>
          <w:spacing w:val="-8"/>
          <w:w w:val="35"/>
          <w:position w:val="-22"/>
          <w:sz w:val="10"/>
          <w:vertAlign w:val="baseline"/>
        </w:rPr>
        <w:t>g</w:t>
      </w:r>
      <w:r>
        <w:rPr>
          <w:rFonts w:ascii="STIX" w:hAnsi="STIX"/>
          <w:i/>
          <w:spacing w:val="-15"/>
          <w:position w:val="-22"/>
          <w:sz w:val="10"/>
          <w:vertAlign w:val="baseline"/>
        </w:rPr>
        <w:t> </w:t>
      </w:r>
      <w:r>
        <w:rPr>
          <w:rFonts w:ascii="LM Roman 10" w:hAnsi="LM Roman 10"/>
          <w:spacing w:val="-8"/>
          <w:w w:val="35"/>
          <w:position w:val="-19"/>
          <w:vertAlign w:val="baseline"/>
        </w:rPr>
        <w:t>,</w:t>
      </w:r>
      <w:r>
        <w:rPr>
          <w:rFonts w:ascii="LM Roman 10" w:hAnsi="LM Roman 10"/>
          <w:spacing w:val="-26"/>
          <w:position w:val="-19"/>
          <w:vertAlign w:val="baseline"/>
        </w:rPr>
        <w:t> </w:t>
      </w:r>
      <w:r>
        <w:rPr>
          <w:rFonts w:ascii="STIX" w:hAnsi="STIX"/>
          <w:i/>
          <w:spacing w:val="-8"/>
          <w:w w:val="35"/>
          <w:position w:val="-19"/>
          <w:vertAlign w:val="baseline"/>
        </w:rPr>
        <w:t>v</w:t>
      </w:r>
      <w:r>
        <w:rPr>
          <w:rFonts w:ascii="STIX" w:hAnsi="STIX"/>
          <w:i/>
          <w:spacing w:val="-8"/>
          <w:w w:val="35"/>
          <w:position w:val="-22"/>
          <w:sz w:val="10"/>
          <w:vertAlign w:val="baseline"/>
        </w:rPr>
        <w:t>i</w:t>
      </w:r>
      <w:r>
        <w:rPr>
          <w:rFonts w:ascii="STIX" w:hAnsi="STIX"/>
          <w:i/>
          <w:spacing w:val="-15"/>
          <w:position w:val="-22"/>
          <w:sz w:val="10"/>
          <w:vertAlign w:val="baseline"/>
        </w:rPr>
        <w:t> </w:t>
      </w:r>
      <w:r>
        <w:rPr>
          <w:rFonts w:ascii="Verdana" w:hAnsi="Verdana"/>
          <w:spacing w:val="-8"/>
          <w:w w:val="35"/>
          <w:position w:val="-6"/>
          <w:vertAlign w:val="baseline"/>
        </w:rPr>
        <w:t>)</w:t>
      </w:r>
      <w:r>
        <w:rPr>
          <w:rFonts w:ascii="Verdana" w:hAnsi="Verdana"/>
          <w:spacing w:val="-27"/>
          <w:position w:val="-6"/>
          <w:vertAlign w:val="baseline"/>
        </w:rPr>
        <w:t> </w:t>
      </w:r>
      <w:r>
        <w:rPr>
          <w:rFonts w:ascii="Latin Modern Math" w:hAnsi="Latin Modern Math"/>
          <w:spacing w:val="-8"/>
          <w:w w:val="35"/>
          <w:position w:val="-19"/>
          <w:vertAlign w:val="baseline"/>
        </w:rPr>
        <w:t>=</w:t>
      </w:r>
      <w:r>
        <w:rPr>
          <w:rFonts w:ascii="Latin Modern Math" w:hAnsi="Latin Modern Math"/>
          <w:spacing w:val="-26"/>
          <w:position w:val="-19"/>
          <w:vertAlign w:val="baseline"/>
        </w:rPr>
        <w:t> </w:t>
      </w:r>
      <w:r>
        <w:rPr>
          <w:rFonts w:ascii="Verdana" w:hAnsi="Verdana"/>
          <w:spacing w:val="-8"/>
          <w:w w:val="35"/>
          <w:vertAlign w:val="baseline"/>
        </w:rPr>
        <w:t>√</w:t>
      </w:r>
      <w:r>
        <w:rPr>
          <w:rFonts w:ascii="Verdana" w:hAnsi="Verdana"/>
          <w:spacing w:val="-20"/>
          <w:w w:val="35"/>
          <w:position w:val="-6"/>
          <w:vertAlign w:val="baseline"/>
        </w:rPr>
        <w:t> </w:t>
      </w:r>
      <w:r>
        <w:rPr>
          <w:rFonts w:ascii="Verdana" w:hAnsi="Verdana"/>
          <w:spacing w:val="12"/>
          <w:w w:val="11"/>
          <w:vertAlign w:val="baseline"/>
        </w:rPr>
        <w:t>̅̅</w:t>
      </w:r>
      <w:r>
        <w:rPr>
          <w:rFonts w:ascii="Verdana" w:hAnsi="Verdana"/>
          <w:spacing w:val="-14"/>
          <w:w w:val="11"/>
          <w:vertAlign w:val="baseline"/>
        </w:rPr>
        <w:t>̅</w:t>
      </w:r>
      <w:r>
        <w:rPr>
          <w:rFonts w:ascii="STIX" w:hAnsi="STIX"/>
          <w:i/>
          <w:spacing w:val="-33"/>
          <w:w w:val="90"/>
          <w:position w:val="-19"/>
          <w:vertAlign w:val="baseline"/>
        </w:rPr>
        <w:t>v</w:t>
      </w:r>
      <w:r>
        <w:rPr>
          <w:rFonts w:ascii="Verdana" w:hAnsi="Verdana"/>
          <w:spacing w:val="12"/>
          <w:w w:val="11"/>
          <w:vertAlign w:val="baseline"/>
        </w:rPr>
        <w:t>̅</w:t>
      </w:r>
      <w:r>
        <w:rPr>
          <w:rFonts w:ascii="Verdana" w:hAnsi="Verdana"/>
          <w:spacing w:val="-10"/>
          <w:w w:val="11"/>
          <w:vertAlign w:val="baseline"/>
        </w:rPr>
        <w:t>̅</w:t>
      </w:r>
      <w:r>
        <w:rPr>
          <w:rFonts w:ascii="STIX" w:hAnsi="STIX"/>
          <w:i/>
          <w:spacing w:val="4"/>
          <w:w w:val="94"/>
          <w:position w:val="-22"/>
          <w:sz w:val="10"/>
          <w:vertAlign w:val="baseline"/>
        </w:rPr>
        <w:t>i</w:t>
      </w:r>
      <w:r>
        <w:rPr>
          <w:rFonts w:ascii="Verdana" w:hAnsi="Verdana"/>
          <w:spacing w:val="12"/>
          <w:w w:val="11"/>
          <w:vertAlign w:val="baseline"/>
        </w:rPr>
        <w:t>̅</w:t>
      </w:r>
      <w:r>
        <w:rPr>
          <w:rFonts w:ascii="Verdana" w:hAnsi="Verdana"/>
          <w:spacing w:val="-20"/>
          <w:w w:val="11"/>
          <w:vertAlign w:val="baseline"/>
        </w:rPr>
        <w:t>̅</w:t>
      </w:r>
      <w:r>
        <w:rPr>
          <w:rFonts w:ascii="STIX" w:hAnsi="STIX"/>
          <w:i/>
          <w:spacing w:val="-3"/>
          <w:w w:val="94"/>
          <w:position w:val="-22"/>
          <w:sz w:val="10"/>
          <w:vertAlign w:val="baseline"/>
        </w:rPr>
        <w:t>y</w:t>
      </w:r>
      <w:r>
        <w:rPr>
          <w:rFonts w:ascii="Verdana" w:hAnsi="Verdana"/>
          <w:spacing w:val="12"/>
          <w:w w:val="11"/>
          <w:vertAlign w:val="baseline"/>
        </w:rPr>
        <w:t>̅</w:t>
      </w:r>
      <w:r>
        <w:rPr>
          <w:rFonts w:ascii="Verdana" w:hAnsi="Verdana"/>
          <w:spacing w:val="6"/>
          <w:w w:val="11"/>
          <w:vertAlign w:val="baseline"/>
        </w:rPr>
        <w:t>̅</w:t>
      </w:r>
      <w:r>
        <w:rPr>
          <w:rFonts w:ascii="Latin Modern Math" w:hAnsi="Latin Modern Math"/>
          <w:spacing w:val="-105"/>
          <w:w w:val="67"/>
          <w:position w:val="-19"/>
          <w:vertAlign w:val="baseline"/>
        </w:rPr>
        <w:t>—</w:t>
      </w:r>
      <w:r>
        <w:rPr>
          <w:rFonts w:ascii="Verdana" w:hAnsi="Verdana"/>
          <w:spacing w:val="-8"/>
          <w:w w:val="35"/>
          <w:vertAlign w:val="baseline"/>
        </w:rPr>
        <w:t>̅̅̅̅̅</w:t>
      </w:r>
      <w:r>
        <w:rPr>
          <w:rFonts w:ascii="STIX" w:hAnsi="STIX"/>
          <w:i/>
          <w:spacing w:val="-8"/>
          <w:w w:val="35"/>
          <w:position w:val="-19"/>
          <w:vertAlign w:val="baseline"/>
        </w:rPr>
        <w:t>q</w:t>
      </w:r>
      <w:r>
        <w:rPr>
          <w:rFonts w:ascii="Verdana" w:hAnsi="Verdana"/>
          <w:spacing w:val="-8"/>
          <w:w w:val="35"/>
          <w:vertAlign w:val="baseline"/>
        </w:rPr>
        <w:t>̅̅</w:t>
      </w:r>
      <w:r>
        <w:rPr>
          <w:rFonts w:ascii="STIX" w:hAnsi="STIX"/>
          <w:i/>
          <w:spacing w:val="-8"/>
          <w:w w:val="35"/>
          <w:position w:val="-22"/>
          <w:sz w:val="10"/>
          <w:vertAlign w:val="baseline"/>
        </w:rPr>
        <w:t>g</w:t>
      </w:r>
      <w:r>
        <w:rPr>
          <w:rFonts w:ascii="Verdana" w:hAnsi="Verdana"/>
          <w:spacing w:val="-8"/>
          <w:w w:val="35"/>
          <w:vertAlign w:val="baseline"/>
        </w:rPr>
        <w:t>̅̅̅</w:t>
      </w:r>
      <w:r>
        <w:rPr>
          <w:rFonts w:ascii="STIX" w:hAnsi="STIX"/>
          <w:i/>
          <w:spacing w:val="-8"/>
          <w:w w:val="35"/>
          <w:position w:val="-22"/>
          <w:sz w:val="10"/>
          <w:vertAlign w:val="baseline"/>
        </w:rPr>
        <w:t>y</w:t>
      </w:r>
      <w:r>
        <w:rPr>
          <w:rFonts w:ascii="Verdana" w:hAnsi="Verdana"/>
          <w:spacing w:val="-8"/>
          <w:w w:val="35"/>
          <w:vertAlign w:val="baseline"/>
        </w:rPr>
        <w:t>̅̅</w:t>
      </w:r>
      <w:r>
        <w:rPr>
          <w:rFonts w:ascii="Verdana" w:hAnsi="Verdana"/>
          <w:spacing w:val="-8"/>
          <w:w w:val="35"/>
          <w:position w:val="-6"/>
          <w:vertAlign w:val="baseline"/>
        </w:rPr>
        <w:t>)</w:t>
      </w:r>
      <w:r>
        <w:rPr>
          <w:rFonts w:ascii="Verdana" w:hAnsi="Verdana"/>
          <w:spacing w:val="-8"/>
          <w:w w:val="35"/>
          <w:vertAlign w:val="baseline"/>
        </w:rPr>
        <w:t>̅̅</w:t>
      </w:r>
      <w:r>
        <w:rPr>
          <w:rFonts w:ascii="STIX" w:hAnsi="STIX"/>
          <w:spacing w:val="-8"/>
          <w:w w:val="35"/>
          <w:position w:val="-10"/>
          <w:sz w:val="10"/>
          <w:vertAlign w:val="baseline"/>
        </w:rPr>
        <w:t>2</w:t>
      </w:r>
      <w:r>
        <w:rPr>
          <w:rFonts w:ascii="Verdana" w:hAnsi="Verdana"/>
          <w:spacing w:val="-8"/>
          <w:w w:val="35"/>
          <w:vertAlign w:val="baseline"/>
        </w:rPr>
        <w:t>̅̅̅</w:t>
      </w:r>
      <w:r>
        <w:rPr>
          <w:rFonts w:ascii="Latin Modern Math" w:hAnsi="Latin Modern Math"/>
          <w:spacing w:val="-8"/>
          <w:w w:val="35"/>
          <w:position w:val="-19"/>
          <w:vertAlign w:val="baseline"/>
        </w:rPr>
        <w:t>+</w:t>
      </w:r>
      <w:r>
        <w:rPr>
          <w:rFonts w:ascii="Verdana" w:hAnsi="Verdana"/>
          <w:spacing w:val="-8"/>
          <w:w w:val="35"/>
          <w:vertAlign w:val="baseline"/>
        </w:rPr>
        <w:t>̅̅̅̅</w:t>
      </w:r>
      <w:r>
        <w:rPr>
          <w:rFonts w:ascii="Verdana" w:hAnsi="Verdana"/>
          <w:spacing w:val="-20"/>
          <w:w w:val="35"/>
          <w:position w:val="-6"/>
          <w:vertAlign w:val="baseline"/>
        </w:rPr>
        <w:t> </w:t>
      </w:r>
      <w:r>
        <w:rPr>
          <w:rFonts w:ascii="Verdana" w:hAnsi="Verdana"/>
          <w:spacing w:val="13"/>
          <w:w w:val="11"/>
          <w:vertAlign w:val="baseline"/>
        </w:rPr>
        <w:t>̅̅</w:t>
      </w:r>
      <w:r>
        <w:rPr>
          <w:rFonts w:ascii="Verdana" w:hAnsi="Verdana"/>
          <w:spacing w:val="-14"/>
          <w:w w:val="11"/>
          <w:vertAlign w:val="baseline"/>
        </w:rPr>
        <w:t>̅</w:t>
      </w:r>
      <w:r>
        <w:rPr>
          <w:rFonts w:ascii="STIX" w:hAnsi="STIX"/>
          <w:i/>
          <w:spacing w:val="-32"/>
          <w:w w:val="90"/>
          <w:position w:val="-19"/>
          <w:vertAlign w:val="baseline"/>
        </w:rPr>
        <w:t>v</w:t>
      </w:r>
      <w:r>
        <w:rPr>
          <w:rFonts w:ascii="Verdana" w:hAnsi="Verdana"/>
          <w:spacing w:val="13"/>
          <w:w w:val="11"/>
          <w:vertAlign w:val="baseline"/>
        </w:rPr>
        <w:t>̅</w:t>
      </w:r>
      <w:r>
        <w:rPr>
          <w:rFonts w:ascii="Verdana" w:hAnsi="Verdana"/>
          <w:spacing w:val="-10"/>
          <w:w w:val="11"/>
          <w:vertAlign w:val="baseline"/>
        </w:rPr>
        <w:t>̅</w:t>
      </w:r>
      <w:r>
        <w:rPr>
          <w:rFonts w:ascii="STIX" w:hAnsi="STIX"/>
          <w:i/>
          <w:spacing w:val="6"/>
          <w:w w:val="94"/>
          <w:position w:val="-22"/>
          <w:sz w:val="10"/>
          <w:vertAlign w:val="baseline"/>
        </w:rPr>
        <w:t>i</w:t>
      </w:r>
      <w:r>
        <w:rPr>
          <w:rFonts w:ascii="Verdana" w:hAnsi="Verdana"/>
          <w:spacing w:val="13"/>
          <w:w w:val="11"/>
          <w:vertAlign w:val="baseline"/>
        </w:rPr>
        <w:t>̅</w:t>
      </w:r>
      <w:r>
        <w:rPr>
          <w:rFonts w:ascii="Verdana" w:hAnsi="Verdana"/>
          <w:spacing w:val="-19"/>
          <w:w w:val="11"/>
          <w:vertAlign w:val="baseline"/>
        </w:rPr>
        <w:t>̅</w:t>
      </w:r>
      <w:r>
        <w:rPr>
          <w:rFonts w:ascii="STIX" w:hAnsi="STIX"/>
          <w:i/>
          <w:spacing w:val="-2"/>
          <w:w w:val="94"/>
          <w:position w:val="-22"/>
          <w:sz w:val="10"/>
          <w:vertAlign w:val="baseline"/>
        </w:rPr>
        <w:t>x</w:t>
      </w:r>
      <w:r>
        <w:rPr>
          <w:rFonts w:ascii="Verdana" w:hAnsi="Verdana"/>
          <w:spacing w:val="13"/>
          <w:w w:val="11"/>
          <w:vertAlign w:val="baseline"/>
        </w:rPr>
        <w:t>̅</w:t>
      </w:r>
      <w:r>
        <w:rPr>
          <w:rFonts w:ascii="Verdana" w:hAnsi="Verdana"/>
          <w:spacing w:val="6"/>
          <w:w w:val="11"/>
          <w:vertAlign w:val="baseline"/>
        </w:rPr>
        <w:t>̅</w:t>
      </w:r>
      <w:r>
        <w:rPr>
          <w:rFonts w:ascii="Latin Modern Math" w:hAnsi="Latin Modern Math"/>
          <w:spacing w:val="-104"/>
          <w:w w:val="67"/>
          <w:position w:val="-19"/>
          <w:vertAlign w:val="baseline"/>
        </w:rPr>
        <w:t>—</w:t>
      </w:r>
      <w:r>
        <w:rPr>
          <w:rFonts w:ascii="Verdana" w:hAnsi="Verdana"/>
          <w:spacing w:val="-8"/>
          <w:w w:val="35"/>
          <w:vertAlign w:val="baseline"/>
        </w:rPr>
        <w:t>̅̅̅̅̅</w:t>
      </w:r>
      <w:r>
        <w:rPr>
          <w:rFonts w:ascii="STIX" w:hAnsi="STIX"/>
          <w:i/>
          <w:spacing w:val="-8"/>
          <w:w w:val="35"/>
          <w:position w:val="-19"/>
          <w:vertAlign w:val="baseline"/>
        </w:rPr>
        <w:t>q</w:t>
      </w:r>
      <w:r>
        <w:rPr>
          <w:rFonts w:ascii="Verdana" w:hAnsi="Verdana"/>
          <w:spacing w:val="-8"/>
          <w:w w:val="35"/>
          <w:vertAlign w:val="baseline"/>
        </w:rPr>
        <w:t>̅̅</w:t>
      </w:r>
      <w:r>
        <w:rPr>
          <w:rFonts w:ascii="STIX" w:hAnsi="STIX"/>
          <w:i/>
          <w:spacing w:val="-8"/>
          <w:w w:val="35"/>
          <w:position w:val="-22"/>
          <w:sz w:val="10"/>
          <w:vertAlign w:val="baseline"/>
        </w:rPr>
        <w:t>g</w:t>
      </w:r>
      <w:r>
        <w:rPr>
          <w:rFonts w:ascii="Verdana" w:hAnsi="Verdana"/>
          <w:spacing w:val="-8"/>
          <w:w w:val="35"/>
          <w:vertAlign w:val="baseline"/>
        </w:rPr>
        <w:t>̅̅̅</w:t>
      </w:r>
      <w:r>
        <w:rPr>
          <w:rFonts w:ascii="STIX" w:hAnsi="STIX"/>
          <w:i/>
          <w:spacing w:val="-8"/>
          <w:w w:val="35"/>
          <w:position w:val="-22"/>
          <w:sz w:val="10"/>
          <w:vertAlign w:val="baseline"/>
        </w:rPr>
        <w:t>x</w:t>
      </w:r>
      <w:r>
        <w:rPr>
          <w:rFonts w:ascii="Verdana" w:hAnsi="Verdana"/>
          <w:spacing w:val="-8"/>
          <w:w w:val="35"/>
          <w:vertAlign w:val="baseline"/>
        </w:rPr>
        <w:t>̅̅</w:t>
      </w:r>
      <w:r>
        <w:rPr>
          <w:rFonts w:ascii="Verdana" w:hAnsi="Verdana"/>
          <w:spacing w:val="-8"/>
          <w:w w:val="35"/>
          <w:position w:val="-6"/>
          <w:vertAlign w:val="baseline"/>
        </w:rPr>
        <w:t>)</w:t>
      </w:r>
      <w:r>
        <w:rPr>
          <w:rFonts w:ascii="Verdana" w:hAnsi="Verdana"/>
          <w:spacing w:val="-8"/>
          <w:w w:val="35"/>
          <w:vertAlign w:val="baseline"/>
        </w:rPr>
        <w:t>̅̅</w:t>
      </w:r>
      <w:r>
        <w:rPr>
          <w:rFonts w:ascii="STIX" w:hAnsi="STIX"/>
          <w:spacing w:val="-8"/>
          <w:w w:val="35"/>
          <w:position w:val="-10"/>
          <w:sz w:val="10"/>
          <w:vertAlign w:val="baseline"/>
        </w:rPr>
        <w:t>2</w:t>
      </w:r>
      <w:r>
        <w:rPr>
          <w:rFonts w:ascii="Arial" w:hAnsi="Arial"/>
          <w:b/>
          <w:spacing w:val="-8"/>
          <w:w w:val="35"/>
          <w:vertAlign w:val="baseline"/>
        </w:rPr>
        <w:t>̅</w:t>
      </w:r>
    </w:p>
    <w:p>
      <w:pPr>
        <w:tabs>
          <w:tab w:pos="1597" w:val="left" w:leader="none"/>
          <w:tab w:pos="2182" w:val="left" w:leader="none"/>
          <w:tab w:pos="2590" w:val="left" w:leader="none"/>
        </w:tabs>
        <w:spacing w:line="103" w:lineRule="exact"/>
        <w:ind w:left="1189" w:right="0" w:firstLine="0"/>
        <w:jc w:val="left"/>
        <w:rPr>
          <w:rFonts w:ascii="Arial"/>
          <w:sz w:val="10"/>
        </w:rPr>
      </w:pPr>
      <w:r>
        <w:rPr>
          <w:rFonts w:ascii="Arial"/>
          <w:position w:val="-1"/>
          <w:sz w:val="10"/>
        </w:rPr>
        <mc:AlternateContent>
          <mc:Choice Requires="wps">
            <w:drawing>
              <wp:inline distT="0" distB="0" distL="0" distR="0">
                <wp:extent cx="17780" cy="66040"/>
                <wp:effectExtent l="0" t="0" r="0" b="0"/>
                <wp:docPr id="46" name="Textbox 46"/>
                <wp:cNvGraphicFramePr>
                  <a:graphicFrameLocks/>
                </wp:cNvGraphicFramePr>
                <a:graphic>
                  <a:graphicData uri="http://schemas.microsoft.com/office/word/2010/wordprocessingShape">
                    <wps:wsp>
                      <wps:cNvPr id="46" name="Textbox 46"/>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inline>
            </w:drawing>
          </mc:Choice>
          <mc:Fallback>
            <w:pict>
              <v:shape style="width:1.4pt;height:5.2pt;mso-position-horizontal-relative:char;mso-position-vertical-relative:line" type="#_x0000_t202" id="docshape39" filled="false" stroked="false">
                <w10:anchorlock/>
                <v:textbox inset="0,0,0,0">
                  <w:txbxContent>
                    <w:p>
                      <w:pPr>
                        <w:spacing w:line="104" w:lineRule="exact" w:before="0"/>
                        <w:ind w:left="0" w:right="0" w:firstLine="0"/>
                        <w:jc w:val="left"/>
                        <w:rPr>
                          <w:rFonts w:ascii="LM Roman 10"/>
                          <w:sz w:val="10"/>
                        </w:rPr>
                      </w:pPr>
                      <w:r>
                        <w:rPr>
                          <w:rFonts w:ascii="LM Roman 10"/>
                          <w:spacing w:val="-10"/>
                          <w:sz w:val="10"/>
                        </w:rPr>
                        <w:t>,</w:t>
                      </w:r>
                    </w:p>
                  </w:txbxContent>
                </v:textbox>
              </v:shape>
            </w:pict>
          </mc:Fallback>
        </mc:AlternateContent>
      </w:r>
      <w:r>
        <w:rPr>
          <w:rFonts w:ascii="Arial"/>
          <w:position w:val="-1"/>
          <w:sz w:val="10"/>
        </w:rPr>
      </w:r>
      <w:r>
        <w:rPr>
          <w:rFonts w:ascii="Arial"/>
          <w:position w:val="-1"/>
          <w:sz w:val="10"/>
        </w:rPr>
        <w:tab/>
      </w:r>
      <w:r>
        <w:rPr>
          <w:rFonts w:ascii="Arial"/>
          <w:position w:val="-1"/>
          <w:sz w:val="10"/>
        </w:rPr>
        <mc:AlternateContent>
          <mc:Choice Requires="wps">
            <w:drawing>
              <wp:inline distT="0" distB="0" distL="0" distR="0">
                <wp:extent cx="17780" cy="66040"/>
                <wp:effectExtent l="0" t="0" r="0" b="0"/>
                <wp:docPr id="47" name="Textbox 47"/>
                <wp:cNvGraphicFramePr>
                  <a:graphicFrameLocks/>
                </wp:cNvGraphicFramePr>
                <a:graphic>
                  <a:graphicData uri="http://schemas.microsoft.com/office/word/2010/wordprocessingShape">
                    <wps:wsp>
                      <wps:cNvPr id="47" name="Textbox 47"/>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inline>
            </w:drawing>
          </mc:Choice>
          <mc:Fallback>
            <w:pict>
              <v:shape style="width:1.4pt;height:5.2pt;mso-position-horizontal-relative:char;mso-position-vertical-relative:line" type="#_x0000_t202" id="docshape40" filled="false" stroked="false">
                <w10:anchorlock/>
                <v:textbox inset="0,0,0,0">
                  <w:txbxContent>
                    <w:p>
                      <w:pPr>
                        <w:spacing w:line="104" w:lineRule="exact" w:before="0"/>
                        <w:ind w:left="0" w:right="0" w:firstLine="0"/>
                        <w:jc w:val="left"/>
                        <w:rPr>
                          <w:rFonts w:ascii="LM Roman 10"/>
                          <w:sz w:val="10"/>
                        </w:rPr>
                      </w:pPr>
                      <w:r>
                        <w:rPr>
                          <w:rFonts w:ascii="LM Roman 10"/>
                          <w:spacing w:val="-10"/>
                          <w:sz w:val="10"/>
                        </w:rPr>
                        <w:t>,</w:t>
                      </w:r>
                    </w:p>
                  </w:txbxContent>
                </v:textbox>
              </v:shape>
            </w:pict>
          </mc:Fallback>
        </mc:AlternateContent>
      </w:r>
      <w:r>
        <w:rPr>
          <w:rFonts w:ascii="Arial"/>
          <w:position w:val="-1"/>
          <w:sz w:val="10"/>
        </w:rPr>
      </w:r>
      <w:r>
        <w:rPr>
          <w:rFonts w:ascii="Arial"/>
          <w:position w:val="-1"/>
          <w:sz w:val="10"/>
        </w:rPr>
        <w:tab/>
      </w:r>
      <w:r>
        <w:rPr>
          <w:rFonts w:ascii="Arial"/>
          <w:position w:val="-1"/>
          <w:sz w:val="10"/>
        </w:rPr>
        <mc:AlternateContent>
          <mc:Choice Requires="wps">
            <w:drawing>
              <wp:inline distT="0" distB="0" distL="0" distR="0">
                <wp:extent cx="17780" cy="66040"/>
                <wp:effectExtent l="0" t="0" r="0" b="0"/>
                <wp:docPr id="48" name="Textbox 48"/>
                <wp:cNvGraphicFramePr>
                  <a:graphicFrameLocks/>
                </wp:cNvGraphicFramePr>
                <a:graphic>
                  <a:graphicData uri="http://schemas.microsoft.com/office/word/2010/wordprocessingShape">
                    <wps:wsp>
                      <wps:cNvPr id="48" name="Textbox 48"/>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inline>
            </w:drawing>
          </mc:Choice>
          <mc:Fallback>
            <w:pict>
              <v:shape style="width:1.4pt;height:5.2pt;mso-position-horizontal-relative:char;mso-position-vertical-relative:line" type="#_x0000_t202" id="docshape41" filled="false" stroked="false">
                <w10:anchorlock/>
                <v:textbox inset="0,0,0,0">
                  <w:txbxContent>
                    <w:p>
                      <w:pPr>
                        <w:spacing w:line="104" w:lineRule="exact" w:before="0"/>
                        <w:ind w:left="0" w:right="0" w:firstLine="0"/>
                        <w:jc w:val="left"/>
                        <w:rPr>
                          <w:rFonts w:ascii="LM Roman 10"/>
                          <w:sz w:val="10"/>
                        </w:rPr>
                      </w:pPr>
                      <w:r>
                        <w:rPr>
                          <w:rFonts w:ascii="LM Roman 10"/>
                          <w:spacing w:val="-10"/>
                          <w:sz w:val="10"/>
                        </w:rPr>
                        <w:t>,</w:t>
                      </w:r>
                    </w:p>
                  </w:txbxContent>
                </v:textbox>
              </v:shape>
            </w:pict>
          </mc:Fallback>
        </mc:AlternateContent>
      </w:r>
      <w:r>
        <w:rPr>
          <w:rFonts w:ascii="Arial"/>
          <w:position w:val="-1"/>
          <w:sz w:val="10"/>
        </w:rPr>
      </w:r>
      <w:r>
        <w:rPr>
          <w:rFonts w:ascii="Arial"/>
          <w:position w:val="-1"/>
          <w:sz w:val="10"/>
        </w:rPr>
        <w:tab/>
      </w:r>
      <w:r>
        <w:rPr>
          <w:rFonts w:ascii="Arial"/>
          <w:position w:val="-1"/>
          <w:sz w:val="10"/>
        </w:rPr>
        <mc:AlternateContent>
          <mc:Choice Requires="wps">
            <w:drawing>
              <wp:inline distT="0" distB="0" distL="0" distR="0">
                <wp:extent cx="17780" cy="66040"/>
                <wp:effectExtent l="0" t="0" r="0" b="0"/>
                <wp:docPr id="49" name="Textbox 49"/>
                <wp:cNvGraphicFramePr>
                  <a:graphicFrameLocks/>
                </wp:cNvGraphicFramePr>
                <a:graphic>
                  <a:graphicData uri="http://schemas.microsoft.com/office/word/2010/wordprocessingShape">
                    <wps:wsp>
                      <wps:cNvPr id="49" name="Textbox 49"/>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inline>
            </w:drawing>
          </mc:Choice>
          <mc:Fallback>
            <w:pict>
              <v:shape style="width:1.4pt;height:5.2pt;mso-position-horizontal-relative:char;mso-position-vertical-relative:line" type="#_x0000_t202" id="docshape42" filled="false" stroked="false">
                <w10:anchorlock/>
                <v:textbox inset="0,0,0,0">
                  <w:txbxContent>
                    <w:p>
                      <w:pPr>
                        <w:spacing w:line="104" w:lineRule="exact" w:before="0"/>
                        <w:ind w:left="0" w:right="0" w:firstLine="0"/>
                        <w:jc w:val="left"/>
                        <w:rPr>
                          <w:rFonts w:ascii="LM Roman 10"/>
                          <w:sz w:val="10"/>
                        </w:rPr>
                      </w:pPr>
                      <w:r>
                        <w:rPr>
                          <w:rFonts w:ascii="LM Roman 10"/>
                          <w:spacing w:val="-10"/>
                          <w:sz w:val="10"/>
                        </w:rPr>
                        <w:t>,</w:t>
                      </w:r>
                    </w:p>
                  </w:txbxContent>
                </v:textbox>
              </v:shape>
            </w:pict>
          </mc:Fallback>
        </mc:AlternateContent>
      </w:r>
      <w:r>
        <w:rPr>
          <w:rFonts w:ascii="Arial"/>
          <w:position w:val="-1"/>
          <w:sz w:val="10"/>
        </w:rPr>
      </w:r>
    </w:p>
    <w:p>
      <w:pPr>
        <w:pStyle w:val="BodyText"/>
        <w:spacing w:before="19"/>
        <w:rPr>
          <w:rFonts w:ascii="Arial"/>
          <w:b/>
          <w:sz w:val="7"/>
        </w:rPr>
      </w:pPr>
    </w:p>
    <w:p>
      <w:pPr>
        <w:spacing w:after="0"/>
        <w:rPr>
          <w:rFonts w:ascii="Arial"/>
          <w:sz w:val="7"/>
        </w:rPr>
        <w:sectPr>
          <w:type w:val="continuous"/>
          <w:pgSz w:w="11910" w:h="15880"/>
          <w:pgMar w:header="655" w:footer="544" w:top="620" w:bottom="280" w:left="620" w:right="620"/>
          <w:cols w:num="2" w:equalWidth="0">
            <w:col w:w="5195" w:space="186"/>
            <w:col w:w="5289"/>
          </w:cols>
        </w:sectPr>
      </w:pPr>
    </w:p>
    <w:p>
      <w:pPr>
        <w:spacing w:line="675" w:lineRule="exact" w:before="0"/>
        <w:ind w:left="131" w:right="0" w:firstLine="0"/>
        <w:jc w:val="both"/>
        <w:rPr>
          <w:rFonts w:ascii="Verdana" w:hAnsi="Verdana"/>
          <w:sz w:val="16"/>
        </w:rPr>
      </w:pPr>
      <w:r>
        <w:rPr>
          <w:rFonts w:ascii="STIX" w:hAnsi="STIX"/>
          <w:i/>
          <w:sz w:val="16"/>
        </w:rPr>
        <w:t>M</w:t>
      </w:r>
      <w:r>
        <w:rPr>
          <w:rFonts w:ascii="STIX" w:hAnsi="STIX"/>
          <w:sz w:val="16"/>
          <w:vertAlign w:val="subscript"/>
        </w:rPr>
        <w:t>cj</w:t>
      </w:r>
      <w:r>
        <w:rPr>
          <w:rFonts w:ascii="STIX" w:hAnsi="STIX"/>
          <w:spacing w:val="2"/>
          <w:sz w:val="16"/>
          <w:vertAlign w:val="baseline"/>
        </w:rPr>
        <w:t> </w:t>
      </w:r>
      <w:r>
        <w:rPr>
          <w:rFonts w:ascii="Latin Modern Math" w:hAnsi="Latin Modern Math"/>
          <w:sz w:val="16"/>
          <w:vertAlign w:val="baseline"/>
        </w:rPr>
        <w:t>=</w:t>
      </w:r>
      <w:r>
        <w:rPr>
          <w:rFonts w:ascii="Latin Modern Math" w:hAnsi="Latin Modern Math"/>
          <w:spacing w:val="-24"/>
          <w:sz w:val="16"/>
          <w:vertAlign w:val="baseline"/>
        </w:rPr>
        <w:t> </w:t>
      </w:r>
      <w:r>
        <w:rPr>
          <w:rFonts w:ascii="Verdana" w:hAnsi="Verdana"/>
          <w:position w:val="13"/>
          <w:sz w:val="16"/>
          <w:vertAlign w:val="baseline"/>
        </w:rPr>
        <w:t>{</w:t>
      </w:r>
      <w:r>
        <w:rPr>
          <w:rFonts w:ascii="STIX" w:hAnsi="STIX"/>
          <w:i/>
          <w:sz w:val="16"/>
          <w:vertAlign w:val="baseline"/>
        </w:rPr>
        <w:t>v</w:t>
      </w:r>
      <w:r>
        <w:rPr>
          <w:rFonts w:ascii="STIX" w:hAnsi="STIX"/>
          <w:i/>
          <w:sz w:val="16"/>
          <w:vertAlign w:val="subscript"/>
        </w:rPr>
        <w:t>i</w:t>
      </w:r>
      <w:r>
        <w:rPr>
          <w:rFonts w:ascii="STIX" w:hAnsi="STIX"/>
          <w:i/>
          <w:spacing w:val="24"/>
          <w:sz w:val="16"/>
          <w:vertAlign w:val="baseline"/>
        </w:rPr>
        <w:t> </w:t>
      </w:r>
      <w:r>
        <w:rPr>
          <w:rFonts w:ascii="Arial" w:hAnsi="Arial"/>
          <w:sz w:val="16"/>
          <w:vertAlign w:val="baseline"/>
        </w:rPr>
        <w:t>:</w:t>
      </w:r>
      <w:r>
        <w:rPr>
          <w:rFonts w:ascii="Arial" w:hAnsi="Arial"/>
          <w:spacing w:val="6"/>
          <w:sz w:val="16"/>
          <w:vertAlign w:val="baseline"/>
        </w:rPr>
        <w:t> </w:t>
      </w:r>
      <w:r>
        <w:rPr>
          <w:rFonts w:ascii="STIX" w:hAnsi="STIX"/>
          <w:i/>
          <w:sz w:val="16"/>
          <w:vertAlign w:val="baseline"/>
        </w:rPr>
        <w:t>v</w:t>
      </w:r>
      <w:r>
        <w:rPr>
          <w:rFonts w:ascii="STIX" w:hAnsi="STIX"/>
          <w:i/>
          <w:sz w:val="16"/>
          <w:vertAlign w:val="subscript"/>
        </w:rPr>
        <w:t>i</w:t>
      </w:r>
      <w:r>
        <w:rPr>
          <w:rFonts w:ascii="STIX" w:hAnsi="STIX"/>
          <w:i/>
          <w:spacing w:val="2"/>
          <w:sz w:val="16"/>
          <w:vertAlign w:val="baseline"/>
        </w:rPr>
        <w:t> </w:t>
      </w:r>
      <w:r>
        <w:rPr>
          <w:rFonts w:ascii="Latin Modern Math" w:hAnsi="Latin Modern Math"/>
          <w:sz w:val="16"/>
          <w:vertAlign w:val="baseline"/>
        </w:rPr>
        <w:t>∈</w:t>
      </w:r>
      <w:r>
        <w:rPr>
          <w:rFonts w:ascii="Latin Modern Math" w:hAnsi="Latin Modern Math"/>
          <w:spacing w:val="-23"/>
          <w:sz w:val="16"/>
          <w:vertAlign w:val="baseline"/>
        </w:rPr>
        <w:t> </w:t>
      </w:r>
      <w:r>
        <w:rPr>
          <w:rFonts w:ascii="STIX" w:hAnsi="STIX"/>
          <w:i/>
          <w:sz w:val="16"/>
          <w:vertAlign w:val="baseline"/>
        </w:rPr>
        <w:t>F</w:t>
      </w:r>
      <w:r>
        <w:rPr>
          <w:rFonts w:ascii="STIX" w:hAnsi="STIX"/>
          <w:i/>
          <w:sz w:val="16"/>
          <w:vertAlign w:val="subscript"/>
        </w:rPr>
        <w:t>Space</w:t>
      </w:r>
      <w:r>
        <w:rPr>
          <w:rFonts w:ascii="STIX" w:hAnsi="STIX"/>
          <w:i/>
          <w:spacing w:val="18"/>
          <w:sz w:val="16"/>
          <w:vertAlign w:val="baseline"/>
        </w:rPr>
        <w:t> </w:t>
      </w:r>
      <w:r>
        <w:rPr>
          <w:rFonts w:ascii="STIX" w:hAnsi="STIX"/>
          <w:i/>
          <w:sz w:val="16"/>
          <w:vertAlign w:val="baseline"/>
        </w:rPr>
        <w:t>and</w:t>
      </w:r>
      <w:r>
        <w:rPr>
          <w:rFonts w:ascii="STIX" w:hAnsi="STIX"/>
          <w:i/>
          <w:spacing w:val="10"/>
          <w:sz w:val="16"/>
          <w:vertAlign w:val="baseline"/>
        </w:rPr>
        <w:t> </w:t>
      </w:r>
      <w:r>
        <w:rPr>
          <w:rFonts w:ascii="STIX" w:hAnsi="STIX"/>
          <w:sz w:val="16"/>
          <w:vertAlign w:val="baseline"/>
        </w:rPr>
        <w:t>0</w:t>
      </w:r>
      <w:r>
        <w:rPr>
          <w:rFonts w:ascii="STIX" w:hAnsi="STIX"/>
          <w:spacing w:val="-10"/>
          <w:sz w:val="16"/>
          <w:vertAlign w:val="baseline"/>
        </w:rPr>
        <w:t> </w:t>
      </w:r>
      <w:r>
        <w:rPr>
          <w:rFonts w:ascii="Latin Modern Math" w:hAnsi="Latin Modern Math"/>
          <w:sz w:val="16"/>
          <w:vertAlign w:val="baseline"/>
        </w:rPr>
        <w:t>≤</w:t>
      </w:r>
      <w:r>
        <w:rPr>
          <w:rFonts w:ascii="Latin Modern Math" w:hAnsi="Latin Modern Math"/>
          <w:spacing w:val="-22"/>
          <w:sz w:val="16"/>
          <w:vertAlign w:val="baseline"/>
        </w:rPr>
        <w:t> </w:t>
      </w:r>
      <w:r>
        <w:rPr>
          <w:rFonts w:ascii="STIX" w:hAnsi="STIX"/>
          <w:i/>
          <w:sz w:val="16"/>
          <w:vertAlign w:val="baseline"/>
        </w:rPr>
        <w:t>i</w:t>
      </w:r>
      <w:r>
        <w:rPr>
          <w:rFonts w:ascii="STIX" w:hAnsi="STIX"/>
          <w:i/>
          <w:spacing w:val="-11"/>
          <w:sz w:val="16"/>
          <w:vertAlign w:val="baseline"/>
        </w:rPr>
        <w:t> </w:t>
      </w:r>
      <w:r>
        <w:rPr>
          <w:rFonts w:ascii="Latin Modern Math" w:hAnsi="Latin Modern Math"/>
          <w:sz w:val="16"/>
          <w:vertAlign w:val="baseline"/>
        </w:rPr>
        <w:t>≤</w:t>
      </w:r>
      <w:r>
        <w:rPr>
          <w:rFonts w:ascii="Latin Modern Math" w:hAnsi="Latin Modern Math"/>
          <w:spacing w:val="-23"/>
          <w:sz w:val="16"/>
          <w:vertAlign w:val="baseline"/>
        </w:rPr>
        <w:t> </w:t>
      </w:r>
      <w:r>
        <w:rPr>
          <w:rFonts w:ascii="STIX" w:hAnsi="STIX"/>
          <w:i/>
          <w:spacing w:val="-5"/>
          <w:sz w:val="16"/>
          <w:vertAlign w:val="baseline"/>
        </w:rPr>
        <w:t>N</w:t>
      </w:r>
      <w:r>
        <w:rPr>
          <w:rFonts w:ascii="STIX" w:hAnsi="STIX"/>
          <w:i/>
          <w:spacing w:val="-5"/>
          <w:sz w:val="16"/>
          <w:vertAlign w:val="subscript"/>
        </w:rPr>
        <w:t>j</w:t>
      </w:r>
      <w:r>
        <w:rPr>
          <w:rFonts w:ascii="Verdana" w:hAnsi="Verdana"/>
          <w:spacing w:val="-5"/>
          <w:position w:val="13"/>
          <w:sz w:val="16"/>
          <w:vertAlign w:val="baseline"/>
        </w:rPr>
        <w:t>}</w:t>
      </w:r>
    </w:p>
    <w:p>
      <w:pPr>
        <w:pStyle w:val="BodyText"/>
        <w:spacing w:line="106" w:lineRule="exact"/>
        <w:ind w:left="131"/>
        <w:jc w:val="both"/>
      </w:pPr>
      <w:r>
        <w:rPr>
          <w:w w:val="110"/>
        </w:rPr>
        <w:t>where</w:t>
      </w:r>
      <w:r>
        <w:rPr>
          <w:spacing w:val="-6"/>
          <w:w w:val="110"/>
        </w:rPr>
        <w:t> </w:t>
      </w:r>
      <w:r>
        <w:rPr>
          <w:rFonts w:ascii="STIX"/>
          <w:b/>
          <w:i/>
          <w:w w:val="110"/>
        </w:rPr>
        <w:t>N</w:t>
      </w:r>
      <w:r>
        <w:rPr>
          <w:rFonts w:ascii="STIX"/>
          <w:b/>
          <w:i/>
          <w:w w:val="110"/>
          <w:vertAlign w:val="subscript"/>
        </w:rPr>
        <w:t>j</w:t>
      </w:r>
      <w:r>
        <w:rPr>
          <w:rFonts w:ascii="STIX"/>
          <w:b/>
          <w:i/>
          <w:spacing w:val="4"/>
          <w:w w:val="110"/>
          <w:vertAlign w:val="baseline"/>
        </w:rPr>
        <w:t> </w:t>
      </w:r>
      <w:r>
        <w:rPr>
          <w:w w:val="110"/>
          <w:vertAlign w:val="baseline"/>
        </w:rPr>
        <w:t>is</w:t>
      </w:r>
      <w:r>
        <w:rPr>
          <w:spacing w:val="-7"/>
          <w:w w:val="110"/>
          <w:vertAlign w:val="baseline"/>
        </w:rPr>
        <w:t> </w:t>
      </w:r>
      <w:r>
        <w:rPr>
          <w:w w:val="110"/>
          <w:vertAlign w:val="baseline"/>
        </w:rPr>
        <w:t>the</w:t>
      </w:r>
      <w:r>
        <w:rPr>
          <w:spacing w:val="-6"/>
          <w:w w:val="110"/>
          <w:vertAlign w:val="baseline"/>
        </w:rPr>
        <w:t> </w:t>
      </w:r>
      <w:r>
        <w:rPr>
          <w:w w:val="110"/>
          <w:vertAlign w:val="baseline"/>
        </w:rPr>
        <w:t>number</w:t>
      </w:r>
      <w:r>
        <w:rPr>
          <w:spacing w:val="-6"/>
          <w:w w:val="110"/>
          <w:vertAlign w:val="baseline"/>
        </w:rPr>
        <w:t> </w:t>
      </w:r>
      <w:r>
        <w:rPr>
          <w:w w:val="110"/>
          <w:vertAlign w:val="baseline"/>
        </w:rPr>
        <w:t>of</w:t>
      </w:r>
      <w:r>
        <w:rPr>
          <w:spacing w:val="-7"/>
          <w:w w:val="110"/>
          <w:vertAlign w:val="baseline"/>
        </w:rPr>
        <w:t> </w:t>
      </w:r>
      <w:r>
        <w:rPr>
          <w:w w:val="110"/>
          <w:vertAlign w:val="baseline"/>
        </w:rPr>
        <w:t>points</w:t>
      </w:r>
      <w:r>
        <w:rPr>
          <w:spacing w:val="-6"/>
          <w:w w:val="110"/>
          <w:vertAlign w:val="baseline"/>
        </w:rPr>
        <w:t> </w:t>
      </w:r>
      <w:r>
        <w:rPr>
          <w:w w:val="110"/>
          <w:vertAlign w:val="baseline"/>
        </w:rPr>
        <w:t>in</w:t>
      </w:r>
      <w:r>
        <w:rPr>
          <w:spacing w:val="-6"/>
          <w:w w:val="110"/>
          <w:vertAlign w:val="baseline"/>
        </w:rPr>
        <w:t> </w:t>
      </w:r>
      <w:r>
        <w:rPr>
          <w:w w:val="110"/>
          <w:vertAlign w:val="baseline"/>
        </w:rPr>
        <w:t>critical</w:t>
      </w:r>
      <w:r>
        <w:rPr>
          <w:spacing w:val="-6"/>
          <w:w w:val="110"/>
          <w:vertAlign w:val="baseline"/>
        </w:rPr>
        <w:t> </w:t>
      </w:r>
      <w:r>
        <w:rPr>
          <w:w w:val="110"/>
          <w:vertAlign w:val="baseline"/>
        </w:rPr>
        <w:t>point</w:t>
      </w:r>
      <w:r>
        <w:rPr>
          <w:spacing w:val="-7"/>
          <w:w w:val="110"/>
          <w:vertAlign w:val="baseline"/>
        </w:rPr>
        <w:t> </w:t>
      </w:r>
      <w:r>
        <w:rPr>
          <w:w w:val="110"/>
          <w:vertAlign w:val="baseline"/>
        </w:rPr>
        <w:t>set</w:t>
      </w:r>
      <w:r>
        <w:rPr>
          <w:spacing w:val="-6"/>
          <w:w w:val="110"/>
          <w:vertAlign w:val="baseline"/>
        </w:rPr>
        <w:t> </w:t>
      </w:r>
      <w:r>
        <w:rPr>
          <w:rFonts w:ascii="STIX"/>
          <w:b/>
          <w:i/>
          <w:w w:val="110"/>
          <w:vertAlign w:val="baseline"/>
        </w:rPr>
        <w:t>j</w:t>
      </w:r>
      <w:r>
        <w:rPr>
          <w:rFonts w:ascii="STIX"/>
          <w:b/>
          <w:i/>
          <w:spacing w:val="-7"/>
          <w:w w:val="110"/>
          <w:vertAlign w:val="baseline"/>
        </w:rPr>
        <w:t> </w:t>
      </w:r>
      <w:r>
        <w:rPr>
          <w:w w:val="110"/>
          <w:vertAlign w:val="baseline"/>
        </w:rPr>
        <w:t>and</w:t>
      </w:r>
      <w:r>
        <w:rPr>
          <w:spacing w:val="-6"/>
          <w:w w:val="110"/>
          <w:vertAlign w:val="baseline"/>
        </w:rPr>
        <w:t> </w:t>
      </w:r>
      <w:r>
        <w:rPr>
          <w:rFonts w:ascii="STIX"/>
          <w:b/>
          <w:i/>
          <w:w w:val="110"/>
          <w:vertAlign w:val="baseline"/>
        </w:rPr>
        <w:t>v</w:t>
      </w:r>
      <w:r>
        <w:rPr>
          <w:rFonts w:ascii="STIX"/>
          <w:b/>
          <w:i/>
          <w:w w:val="110"/>
          <w:vertAlign w:val="subscript"/>
        </w:rPr>
        <w:t>i</w:t>
      </w:r>
      <w:r>
        <w:rPr>
          <w:rFonts w:ascii="STIX"/>
          <w:b/>
          <w:i/>
          <w:spacing w:val="4"/>
          <w:w w:val="110"/>
          <w:vertAlign w:val="baseline"/>
        </w:rPr>
        <w:t> </w:t>
      </w:r>
      <w:r>
        <w:rPr>
          <w:w w:val="110"/>
          <w:vertAlign w:val="baseline"/>
        </w:rPr>
        <w:t>represents</w:t>
      </w:r>
      <w:r>
        <w:rPr>
          <w:spacing w:val="-6"/>
          <w:w w:val="110"/>
          <w:vertAlign w:val="baseline"/>
        </w:rPr>
        <w:t> </w:t>
      </w:r>
      <w:r>
        <w:rPr>
          <w:spacing w:val="-12"/>
          <w:w w:val="110"/>
          <w:vertAlign w:val="baseline"/>
        </w:rPr>
        <w:t>a</w:t>
      </w:r>
    </w:p>
    <w:p>
      <w:pPr>
        <w:pStyle w:val="BodyText"/>
        <w:spacing w:line="271" w:lineRule="auto" w:before="3"/>
        <w:ind w:left="131" w:right="38"/>
        <w:jc w:val="both"/>
      </w:pPr>
      <w:r>
        <w:rPr>
          <w:w w:val="110"/>
        </w:rPr>
        <w:t>velocity</w:t>
      </w:r>
      <w:r>
        <w:rPr>
          <w:spacing w:val="-3"/>
          <w:w w:val="110"/>
        </w:rPr>
        <w:t> </w:t>
      </w:r>
      <w:r>
        <w:rPr>
          <w:w w:val="110"/>
        </w:rPr>
        <w:t>vector</w:t>
      </w:r>
      <w:r>
        <w:rPr>
          <w:spacing w:val="-4"/>
          <w:w w:val="110"/>
        </w:rPr>
        <w:t> </w:t>
      </w:r>
      <w:r>
        <w:rPr>
          <w:w w:val="110"/>
        </w:rPr>
        <w:t>or</w:t>
      </w:r>
      <w:r>
        <w:rPr>
          <w:spacing w:val="-3"/>
          <w:w w:val="110"/>
        </w:rPr>
        <w:t> </w:t>
      </w:r>
      <w:r>
        <w:rPr>
          <w:w w:val="110"/>
        </w:rPr>
        <w:t>a</w:t>
      </w:r>
      <w:r>
        <w:rPr>
          <w:spacing w:val="-4"/>
          <w:w w:val="110"/>
        </w:rPr>
        <w:t> </w:t>
      </w:r>
      <w:r>
        <w:rPr>
          <w:w w:val="110"/>
        </w:rPr>
        <w:t>mesh</w:t>
      </w:r>
      <w:r>
        <w:rPr>
          <w:spacing w:val="-4"/>
          <w:w w:val="110"/>
        </w:rPr>
        <w:t> </w:t>
      </w:r>
      <w:r>
        <w:rPr>
          <w:w w:val="110"/>
        </w:rPr>
        <w:t>point</w:t>
      </w:r>
      <w:r>
        <w:rPr>
          <w:spacing w:val="-3"/>
          <w:w w:val="110"/>
        </w:rPr>
        <w:t> </w:t>
      </w:r>
      <w:r>
        <w:rPr>
          <w:w w:val="110"/>
        </w:rPr>
        <w:t>in</w:t>
      </w:r>
      <w:r>
        <w:rPr>
          <w:spacing w:val="-4"/>
          <w:w w:val="110"/>
        </w:rPr>
        <w:t> </w:t>
      </w:r>
      <w:r>
        <w:rPr>
          <w:w w:val="110"/>
        </w:rPr>
        <w:t>that</w:t>
      </w:r>
      <w:r>
        <w:rPr>
          <w:spacing w:val="-3"/>
          <w:w w:val="110"/>
        </w:rPr>
        <w:t> </w:t>
      </w:r>
      <w:r>
        <w:rPr>
          <w:w w:val="110"/>
        </w:rPr>
        <w:t>set</w:t>
      </w:r>
      <w:r>
        <w:rPr>
          <w:spacing w:val="-4"/>
          <w:w w:val="110"/>
        </w:rPr>
        <w:t> </w:t>
      </w:r>
      <w:r>
        <w:rPr>
          <w:w w:val="110"/>
        </w:rPr>
        <w:t>(since</w:t>
      </w:r>
      <w:r>
        <w:rPr>
          <w:spacing w:val="-3"/>
          <w:w w:val="110"/>
        </w:rPr>
        <w:t> </w:t>
      </w:r>
      <w:r>
        <w:rPr>
          <w:w w:val="110"/>
        </w:rPr>
        <w:t>the</w:t>
      </w:r>
      <w:r>
        <w:rPr>
          <w:spacing w:val="-4"/>
          <w:w w:val="110"/>
        </w:rPr>
        <w:t> </w:t>
      </w:r>
      <w:r>
        <w:rPr>
          <w:w w:val="110"/>
        </w:rPr>
        <w:t>two</w:t>
      </w:r>
      <w:r>
        <w:rPr>
          <w:spacing w:val="-3"/>
          <w:w w:val="110"/>
        </w:rPr>
        <w:t> </w:t>
      </w:r>
      <w:r>
        <w:rPr>
          <w:w w:val="110"/>
        </w:rPr>
        <w:t>are</w:t>
      </w:r>
      <w:r>
        <w:rPr>
          <w:spacing w:val="-4"/>
          <w:w w:val="110"/>
        </w:rPr>
        <w:t> </w:t>
      </w:r>
      <w:r>
        <w:rPr>
          <w:w w:val="110"/>
        </w:rPr>
        <w:t>defined</w:t>
      </w:r>
      <w:r>
        <w:rPr>
          <w:spacing w:val="-3"/>
          <w:w w:val="110"/>
        </w:rPr>
        <w:t> </w:t>
      </w:r>
      <w:r>
        <w:rPr>
          <w:w w:val="110"/>
        </w:rPr>
        <w:t>for the same locations in the mesh).</w:t>
      </w:r>
    </w:p>
    <w:p>
      <w:pPr>
        <w:pStyle w:val="BodyText"/>
        <w:spacing w:line="312" w:lineRule="exact"/>
        <w:ind w:left="371"/>
        <w:jc w:val="both"/>
      </w:pPr>
      <w:r>
        <w:rPr>
          <w:w w:val="110"/>
        </w:rPr>
        <w:t>Two</w:t>
      </w:r>
      <w:r>
        <w:rPr>
          <w:spacing w:val="2"/>
          <w:w w:val="110"/>
        </w:rPr>
        <w:t> </w:t>
      </w:r>
      <w:r>
        <w:rPr>
          <w:w w:val="110"/>
        </w:rPr>
        <w:t>sets</w:t>
      </w:r>
      <w:r>
        <w:rPr>
          <w:spacing w:val="6"/>
          <w:w w:val="110"/>
        </w:rPr>
        <w:t> </w:t>
      </w:r>
      <w:r>
        <w:rPr>
          <w:w w:val="110"/>
        </w:rPr>
        <w:t>of</w:t>
      </w:r>
      <w:r>
        <w:rPr>
          <w:spacing w:val="5"/>
          <w:w w:val="110"/>
        </w:rPr>
        <w:t> </w:t>
      </w:r>
      <w:r>
        <w:rPr>
          <w:w w:val="110"/>
        </w:rPr>
        <w:t>critical</w:t>
      </w:r>
      <w:r>
        <w:rPr>
          <w:spacing w:val="4"/>
          <w:w w:val="110"/>
        </w:rPr>
        <w:t> </w:t>
      </w:r>
      <w:r>
        <w:rPr>
          <w:w w:val="110"/>
        </w:rPr>
        <w:t>points</w:t>
      </w:r>
      <w:r>
        <w:rPr>
          <w:spacing w:val="7"/>
          <w:w w:val="110"/>
        </w:rPr>
        <w:t> </w:t>
      </w:r>
      <w:r>
        <w:rPr>
          <w:w w:val="110"/>
        </w:rPr>
        <w:t>are</w:t>
      </w:r>
      <w:r>
        <w:rPr>
          <w:spacing w:val="5"/>
          <w:w w:val="110"/>
        </w:rPr>
        <w:t> </w:t>
      </w:r>
      <w:r>
        <w:rPr>
          <w:w w:val="110"/>
        </w:rPr>
        <w:t>shown</w:t>
      </w:r>
      <w:r>
        <w:rPr>
          <w:spacing w:val="5"/>
          <w:w w:val="110"/>
        </w:rPr>
        <w:t> </w:t>
      </w:r>
      <w:r>
        <w:rPr>
          <w:w w:val="110"/>
        </w:rPr>
        <w:t>in</w:t>
      </w:r>
      <w:r>
        <w:rPr>
          <w:spacing w:val="6"/>
          <w:w w:val="110"/>
        </w:rPr>
        <w:t> </w:t>
      </w:r>
      <w:hyperlink w:history="true" w:anchor="_bookmark8">
        <w:r>
          <w:rPr>
            <w:color w:val="2196D1"/>
            <w:w w:val="110"/>
          </w:rPr>
          <w:t>Fig.</w:t>
        </w:r>
        <w:r>
          <w:rPr>
            <w:color w:val="2196D1"/>
            <w:spacing w:val="7"/>
            <w:w w:val="110"/>
          </w:rPr>
          <w:t> </w:t>
        </w:r>
        <w:r>
          <w:rPr>
            <w:color w:val="2196D1"/>
            <w:w w:val="110"/>
          </w:rPr>
          <w:t>6</w:t>
        </w:r>
      </w:hyperlink>
      <w:r>
        <w:rPr>
          <w:w w:val="110"/>
        </w:rPr>
        <w:t>,</w:t>
      </w:r>
      <w:r>
        <w:rPr>
          <w:spacing w:val="5"/>
          <w:w w:val="110"/>
        </w:rPr>
        <w:t> </w:t>
      </w:r>
      <w:r>
        <w:rPr>
          <w:rFonts w:ascii="Latin Modern Math" w:hAnsi="Latin Modern Math"/>
          <w:w w:val="110"/>
        </w:rPr>
        <w:t>{</w:t>
      </w:r>
      <w:r>
        <w:rPr>
          <w:rFonts w:ascii="STIX" w:hAnsi="STIX"/>
          <w:b/>
          <w:i/>
          <w:w w:val="110"/>
        </w:rPr>
        <w:t>M</w:t>
      </w:r>
      <w:r>
        <w:rPr>
          <w:rFonts w:ascii="STIX" w:hAnsi="STIX"/>
          <w:b/>
          <w:i/>
          <w:w w:val="110"/>
          <w:vertAlign w:val="subscript"/>
        </w:rPr>
        <w:t>c</w:t>
      </w:r>
      <w:r>
        <w:rPr>
          <w:w w:val="110"/>
          <w:vertAlign w:val="subscript"/>
        </w:rPr>
        <w:t>1</w:t>
      </w:r>
      <w:r>
        <w:rPr>
          <w:rFonts w:ascii="LM Roman 10" w:hAnsi="LM Roman 10"/>
          <w:w w:val="110"/>
          <w:vertAlign w:val="baseline"/>
        </w:rPr>
        <w:t>,</w:t>
      </w:r>
      <w:r>
        <w:rPr>
          <w:rFonts w:ascii="LM Roman 10" w:hAnsi="LM Roman 10"/>
          <w:spacing w:val="-33"/>
          <w:w w:val="110"/>
          <w:vertAlign w:val="baseline"/>
        </w:rPr>
        <w:t> </w:t>
      </w:r>
      <w:r>
        <w:rPr>
          <w:rFonts w:ascii="STIX" w:hAnsi="STIX"/>
          <w:b/>
          <w:i/>
          <w:w w:val="110"/>
          <w:vertAlign w:val="baseline"/>
        </w:rPr>
        <w:t>M</w:t>
      </w:r>
      <w:r>
        <w:rPr>
          <w:rFonts w:ascii="STIX" w:hAnsi="STIX"/>
          <w:b/>
          <w:i/>
          <w:w w:val="110"/>
          <w:vertAlign w:val="subscript"/>
        </w:rPr>
        <w:t>c</w:t>
      </w:r>
      <w:r>
        <w:rPr>
          <w:w w:val="110"/>
          <w:vertAlign w:val="subscript"/>
        </w:rPr>
        <w:t>2</w:t>
      </w:r>
      <w:r>
        <w:rPr>
          <w:rFonts w:ascii="Latin Modern Math" w:hAnsi="Latin Modern Math"/>
          <w:w w:val="110"/>
          <w:vertAlign w:val="baseline"/>
        </w:rPr>
        <w:t>}</w:t>
      </w:r>
      <w:r>
        <w:rPr>
          <w:rFonts w:ascii="Latin Modern Math" w:hAnsi="Latin Modern Math"/>
          <w:spacing w:val="-20"/>
          <w:w w:val="110"/>
          <w:vertAlign w:val="baseline"/>
        </w:rPr>
        <w:t> </w:t>
      </w:r>
      <w:r>
        <w:rPr>
          <w:rFonts w:ascii="STIX" w:hAnsi="STIX"/>
          <w:w w:val="110"/>
          <w:vertAlign w:val="baseline"/>
        </w:rPr>
        <w:t>⊂</w:t>
      </w:r>
      <w:r>
        <w:rPr>
          <w:rFonts w:ascii="STIX" w:hAnsi="STIX"/>
          <w:spacing w:val="44"/>
          <w:w w:val="110"/>
          <w:vertAlign w:val="baseline"/>
        </w:rPr>
        <w:t> </w:t>
      </w:r>
      <w:r>
        <w:rPr>
          <w:rFonts w:ascii="STIX" w:hAnsi="STIX"/>
          <w:b/>
          <w:i/>
          <w:w w:val="110"/>
          <w:vertAlign w:val="baseline"/>
        </w:rPr>
        <w:t>M</w:t>
      </w:r>
      <w:r>
        <w:rPr>
          <w:rFonts w:ascii="STIX" w:hAnsi="STIX"/>
          <w:b/>
          <w:i/>
          <w:w w:val="110"/>
          <w:vertAlign w:val="subscript"/>
        </w:rPr>
        <w:t>c</w:t>
      </w:r>
      <w:r>
        <w:rPr>
          <w:w w:val="110"/>
          <w:vertAlign w:val="baseline"/>
        </w:rPr>
        <w:t>.</w:t>
      </w:r>
      <w:r>
        <w:rPr>
          <w:spacing w:val="5"/>
          <w:w w:val="110"/>
          <w:vertAlign w:val="baseline"/>
        </w:rPr>
        <w:t> </w:t>
      </w:r>
      <w:r>
        <w:rPr>
          <w:spacing w:val="-7"/>
          <w:w w:val="110"/>
          <w:vertAlign w:val="baseline"/>
        </w:rPr>
        <w:t>If</w:t>
      </w:r>
    </w:p>
    <w:p>
      <w:pPr>
        <w:pStyle w:val="BodyText"/>
        <w:spacing w:line="102" w:lineRule="exact"/>
        <w:ind w:left="131"/>
        <w:jc w:val="both"/>
      </w:pPr>
      <w:r>
        <w:rPr>
          <w:rFonts w:ascii="STIX"/>
          <w:b/>
          <w:i/>
          <w:w w:val="110"/>
        </w:rPr>
        <w:t>M</w:t>
      </w:r>
      <w:r>
        <w:rPr>
          <w:rFonts w:ascii="STIX"/>
          <w:b/>
          <w:i/>
          <w:w w:val="110"/>
          <w:vertAlign w:val="subscript"/>
        </w:rPr>
        <w:t>c</w:t>
      </w:r>
      <w:r>
        <w:rPr>
          <w:w w:val="110"/>
          <w:vertAlign w:val="subscript"/>
        </w:rPr>
        <w:t>1</w:t>
      </w:r>
      <w:r>
        <w:rPr>
          <w:spacing w:val="3"/>
          <w:w w:val="110"/>
          <w:vertAlign w:val="baseline"/>
        </w:rPr>
        <w:t> </w:t>
      </w:r>
      <w:r>
        <w:rPr>
          <w:w w:val="110"/>
          <w:vertAlign w:val="baseline"/>
        </w:rPr>
        <w:t>is</w:t>
      </w:r>
      <w:r>
        <w:rPr>
          <w:spacing w:val="-6"/>
          <w:w w:val="110"/>
          <w:vertAlign w:val="baseline"/>
        </w:rPr>
        <w:t> </w:t>
      </w:r>
      <w:r>
        <w:rPr>
          <w:w w:val="110"/>
          <w:vertAlign w:val="baseline"/>
        </w:rPr>
        <w:t>blocked</w:t>
      </w:r>
      <w:r>
        <w:rPr>
          <w:spacing w:val="-7"/>
          <w:w w:val="110"/>
          <w:vertAlign w:val="baseline"/>
        </w:rPr>
        <w:t> </w:t>
      </w:r>
      <w:r>
        <w:rPr>
          <w:w w:val="110"/>
          <w:vertAlign w:val="baseline"/>
        </w:rPr>
        <w:t>by</w:t>
      </w:r>
      <w:r>
        <w:rPr>
          <w:spacing w:val="-5"/>
          <w:w w:val="110"/>
          <w:vertAlign w:val="baseline"/>
        </w:rPr>
        <w:t> </w:t>
      </w:r>
      <w:r>
        <w:rPr>
          <w:w w:val="110"/>
          <w:vertAlign w:val="baseline"/>
        </w:rPr>
        <w:t>any</w:t>
      </w:r>
      <w:r>
        <w:rPr>
          <w:spacing w:val="-8"/>
          <w:w w:val="110"/>
          <w:vertAlign w:val="baseline"/>
        </w:rPr>
        <w:t> </w:t>
      </w:r>
      <w:r>
        <w:rPr>
          <w:w w:val="110"/>
          <w:vertAlign w:val="baseline"/>
        </w:rPr>
        <w:t>number</w:t>
      </w:r>
      <w:r>
        <w:rPr>
          <w:spacing w:val="-5"/>
          <w:w w:val="110"/>
          <w:vertAlign w:val="baseline"/>
        </w:rPr>
        <w:t> </w:t>
      </w:r>
      <w:r>
        <w:rPr>
          <w:w w:val="110"/>
          <w:vertAlign w:val="baseline"/>
        </w:rPr>
        <w:t>or</w:t>
      </w:r>
      <w:r>
        <w:rPr>
          <w:spacing w:val="-7"/>
          <w:w w:val="110"/>
          <w:vertAlign w:val="baseline"/>
        </w:rPr>
        <w:t> </w:t>
      </w:r>
      <w:r>
        <w:rPr>
          <w:w w:val="110"/>
          <w:vertAlign w:val="baseline"/>
        </w:rPr>
        <w:t>any</w:t>
      </w:r>
      <w:r>
        <w:rPr>
          <w:spacing w:val="-6"/>
          <w:w w:val="110"/>
          <w:vertAlign w:val="baseline"/>
        </w:rPr>
        <w:t> </w:t>
      </w:r>
      <w:r>
        <w:rPr>
          <w:w w:val="110"/>
          <w:vertAlign w:val="baseline"/>
        </w:rPr>
        <w:t>shape</w:t>
      </w:r>
      <w:r>
        <w:rPr>
          <w:spacing w:val="-6"/>
          <w:w w:val="110"/>
          <w:vertAlign w:val="baseline"/>
        </w:rPr>
        <w:t> </w:t>
      </w:r>
      <w:r>
        <w:rPr>
          <w:w w:val="110"/>
          <w:vertAlign w:val="baseline"/>
        </w:rPr>
        <w:t>of</w:t>
      </w:r>
      <w:r>
        <w:rPr>
          <w:spacing w:val="-6"/>
          <w:w w:val="110"/>
          <w:vertAlign w:val="baseline"/>
        </w:rPr>
        <w:t> </w:t>
      </w:r>
      <w:r>
        <w:rPr>
          <w:w w:val="110"/>
          <w:vertAlign w:val="baseline"/>
        </w:rPr>
        <w:t>obstacles,</w:t>
      </w:r>
      <w:r>
        <w:rPr>
          <w:spacing w:val="-6"/>
          <w:w w:val="110"/>
          <w:vertAlign w:val="baseline"/>
        </w:rPr>
        <w:t> </w:t>
      </w:r>
      <w:r>
        <w:rPr>
          <w:w w:val="110"/>
          <w:vertAlign w:val="baseline"/>
        </w:rPr>
        <w:t>there</w:t>
      </w:r>
      <w:r>
        <w:rPr>
          <w:spacing w:val="-6"/>
          <w:w w:val="110"/>
          <w:vertAlign w:val="baseline"/>
        </w:rPr>
        <w:t> </w:t>
      </w:r>
      <w:r>
        <w:rPr>
          <w:w w:val="110"/>
          <w:vertAlign w:val="baseline"/>
        </w:rPr>
        <w:t>would</w:t>
      </w:r>
      <w:r>
        <w:rPr>
          <w:spacing w:val="-6"/>
          <w:w w:val="110"/>
          <w:vertAlign w:val="baseline"/>
        </w:rPr>
        <w:t> </w:t>
      </w:r>
      <w:r>
        <w:rPr>
          <w:spacing w:val="-5"/>
          <w:w w:val="110"/>
          <w:vertAlign w:val="baseline"/>
        </w:rPr>
        <w:t>be</w:t>
      </w:r>
    </w:p>
    <w:p>
      <w:pPr>
        <w:pStyle w:val="BodyText"/>
        <w:spacing w:line="214" w:lineRule="exact"/>
        <w:ind w:left="131"/>
        <w:jc w:val="both"/>
      </w:pPr>
      <w:r>
        <w:rPr>
          <w:w w:val="110"/>
        </w:rPr>
        <w:t>no</w:t>
      </w:r>
      <w:r>
        <w:rPr>
          <w:spacing w:val="-12"/>
          <w:w w:val="110"/>
        </w:rPr>
        <w:t> </w:t>
      </w:r>
      <w:r>
        <w:rPr>
          <w:w w:val="110"/>
        </w:rPr>
        <w:t>path</w:t>
      </w:r>
      <w:r>
        <w:rPr>
          <w:spacing w:val="-11"/>
          <w:w w:val="110"/>
        </w:rPr>
        <w:t> </w:t>
      </w:r>
      <w:r>
        <w:rPr>
          <w:w w:val="110"/>
        </w:rPr>
        <w:t>to</w:t>
      </w:r>
      <w:r>
        <w:rPr>
          <w:spacing w:val="-12"/>
          <w:w w:val="110"/>
        </w:rPr>
        <w:t> </w:t>
      </w:r>
      <w:r>
        <w:rPr>
          <w:w w:val="110"/>
        </w:rPr>
        <w:t>connect</w:t>
      </w:r>
      <w:r>
        <w:rPr>
          <w:spacing w:val="-11"/>
          <w:w w:val="110"/>
        </w:rPr>
        <w:t> </w:t>
      </w:r>
      <w:r>
        <w:rPr>
          <w:rFonts w:ascii="STIX"/>
          <w:b/>
          <w:i/>
          <w:w w:val="110"/>
        </w:rPr>
        <w:t>q</w:t>
      </w:r>
      <w:r>
        <w:rPr>
          <w:rFonts w:ascii="STIX"/>
          <w:b/>
          <w:i/>
          <w:w w:val="110"/>
          <w:vertAlign w:val="subscript"/>
        </w:rPr>
        <w:t>s</w:t>
      </w:r>
      <w:r>
        <w:rPr>
          <w:rFonts w:ascii="STIX"/>
          <w:b/>
          <w:i/>
          <w:spacing w:val="-1"/>
          <w:w w:val="110"/>
          <w:vertAlign w:val="baseline"/>
        </w:rPr>
        <w:t> </w:t>
      </w:r>
      <w:r>
        <w:rPr>
          <w:w w:val="110"/>
          <w:vertAlign w:val="baseline"/>
        </w:rPr>
        <w:t>to</w:t>
      </w:r>
      <w:r>
        <w:rPr>
          <w:spacing w:val="-11"/>
          <w:w w:val="110"/>
          <w:vertAlign w:val="baseline"/>
        </w:rPr>
        <w:t> </w:t>
      </w:r>
      <w:r>
        <w:rPr>
          <w:w w:val="110"/>
          <w:vertAlign w:val="baseline"/>
        </w:rPr>
        <w:t>the</w:t>
      </w:r>
      <w:r>
        <w:rPr>
          <w:spacing w:val="-12"/>
          <w:w w:val="110"/>
          <w:vertAlign w:val="baseline"/>
        </w:rPr>
        <w:t> </w:t>
      </w:r>
      <w:r>
        <w:rPr>
          <w:rFonts w:ascii="STIX"/>
          <w:b/>
          <w:i/>
          <w:w w:val="110"/>
          <w:vertAlign w:val="baseline"/>
        </w:rPr>
        <w:t>q</w:t>
      </w:r>
      <w:r>
        <w:rPr>
          <w:rFonts w:ascii="STIX"/>
          <w:b/>
          <w:i/>
          <w:w w:val="110"/>
          <w:vertAlign w:val="subscript"/>
        </w:rPr>
        <w:t>g</w:t>
      </w:r>
      <w:r>
        <w:rPr>
          <w:rFonts w:ascii="STIX"/>
          <w:b/>
          <w:i/>
          <w:spacing w:val="-1"/>
          <w:w w:val="110"/>
          <w:vertAlign w:val="baseline"/>
        </w:rPr>
        <w:t> </w:t>
      </w:r>
      <w:r>
        <w:rPr>
          <w:w w:val="110"/>
          <w:vertAlign w:val="baseline"/>
        </w:rPr>
        <w:t>as</w:t>
      </w:r>
      <w:r>
        <w:rPr>
          <w:spacing w:val="-12"/>
          <w:w w:val="110"/>
          <w:vertAlign w:val="baseline"/>
        </w:rPr>
        <w:t> </w:t>
      </w:r>
      <w:r>
        <w:rPr>
          <w:w w:val="110"/>
          <w:vertAlign w:val="baseline"/>
        </w:rPr>
        <w:t>the</w:t>
      </w:r>
      <w:r>
        <w:rPr>
          <w:spacing w:val="-11"/>
          <w:w w:val="110"/>
          <w:vertAlign w:val="baseline"/>
        </w:rPr>
        <w:t> </w:t>
      </w:r>
      <w:r>
        <w:rPr>
          <w:w w:val="110"/>
          <w:vertAlign w:val="baseline"/>
        </w:rPr>
        <w:t>field</w:t>
      </w:r>
      <w:r>
        <w:rPr>
          <w:spacing w:val="-12"/>
          <w:w w:val="110"/>
          <w:vertAlign w:val="baseline"/>
        </w:rPr>
        <w:t> </w:t>
      </w:r>
      <w:r>
        <w:rPr>
          <w:w w:val="110"/>
          <w:vertAlign w:val="baseline"/>
        </w:rPr>
        <w:t>to</w:t>
      </w:r>
      <w:r>
        <w:rPr>
          <w:spacing w:val="-11"/>
          <w:w w:val="110"/>
          <w:vertAlign w:val="baseline"/>
        </w:rPr>
        <w:t> </w:t>
      </w:r>
      <w:r>
        <w:rPr>
          <w:w w:val="110"/>
          <w:vertAlign w:val="baseline"/>
        </w:rPr>
        <w:t>be</w:t>
      </w:r>
      <w:r>
        <w:rPr>
          <w:spacing w:val="-12"/>
          <w:w w:val="110"/>
          <w:vertAlign w:val="baseline"/>
        </w:rPr>
        <w:t> </w:t>
      </w:r>
      <w:r>
        <w:rPr>
          <w:w w:val="110"/>
          <w:vertAlign w:val="baseline"/>
        </w:rPr>
        <w:t>split</w:t>
      </w:r>
      <w:r>
        <w:rPr>
          <w:spacing w:val="-11"/>
          <w:w w:val="110"/>
          <w:vertAlign w:val="baseline"/>
        </w:rPr>
        <w:t> </w:t>
      </w:r>
      <w:r>
        <w:rPr>
          <w:w w:val="110"/>
          <w:vertAlign w:val="baseline"/>
        </w:rPr>
        <w:t>into</w:t>
      </w:r>
      <w:r>
        <w:rPr>
          <w:spacing w:val="-13"/>
          <w:w w:val="110"/>
          <w:vertAlign w:val="baseline"/>
        </w:rPr>
        <w:t> </w:t>
      </w:r>
      <w:r>
        <w:rPr>
          <w:w w:val="110"/>
          <w:vertAlign w:val="baseline"/>
        </w:rPr>
        <w:t>two</w:t>
      </w:r>
      <w:r>
        <w:rPr>
          <w:spacing w:val="-11"/>
          <w:w w:val="110"/>
          <w:vertAlign w:val="baseline"/>
        </w:rPr>
        <w:t> </w:t>
      </w:r>
      <w:r>
        <w:rPr>
          <w:w w:val="110"/>
          <w:vertAlign w:val="baseline"/>
        </w:rPr>
        <w:t>fields</w:t>
      </w:r>
      <w:r>
        <w:rPr>
          <w:spacing w:val="-12"/>
          <w:w w:val="110"/>
          <w:vertAlign w:val="baseline"/>
        </w:rPr>
        <w:t> </w:t>
      </w:r>
      <w:r>
        <w:rPr>
          <w:spacing w:val="-2"/>
          <w:w w:val="110"/>
          <w:vertAlign w:val="baseline"/>
        </w:rPr>
        <w:t>where</w:t>
      </w:r>
    </w:p>
    <w:p>
      <w:pPr>
        <w:pStyle w:val="BodyText"/>
        <w:spacing w:before="12"/>
        <w:ind w:left="131"/>
        <w:jc w:val="both"/>
      </w:pPr>
      <w:r>
        <w:rPr>
          <w:rFonts w:ascii="STIX"/>
          <w:b/>
          <w:i/>
          <w:w w:val="110"/>
        </w:rPr>
        <w:t>q</w:t>
      </w:r>
      <w:r>
        <w:rPr>
          <w:rFonts w:ascii="STIX"/>
          <w:b/>
          <w:i/>
          <w:w w:val="110"/>
          <w:vertAlign w:val="subscript"/>
        </w:rPr>
        <w:t>s</w:t>
      </w:r>
      <w:r>
        <w:rPr>
          <w:rFonts w:ascii="STIX"/>
          <w:b/>
          <w:i/>
          <w:spacing w:val="10"/>
          <w:w w:val="110"/>
          <w:vertAlign w:val="baseline"/>
        </w:rPr>
        <w:t> </w:t>
      </w:r>
      <w:r>
        <w:rPr>
          <w:w w:val="110"/>
          <w:vertAlign w:val="baseline"/>
        </w:rPr>
        <w:t>falls inside</w:t>
      </w:r>
      <w:r>
        <w:rPr>
          <w:spacing w:val="1"/>
          <w:w w:val="110"/>
          <w:vertAlign w:val="baseline"/>
        </w:rPr>
        <w:t> </w:t>
      </w:r>
      <w:r>
        <w:rPr>
          <w:w w:val="110"/>
          <w:vertAlign w:val="baseline"/>
        </w:rPr>
        <w:t>one</w:t>
      </w:r>
      <w:r>
        <w:rPr>
          <w:spacing w:val="1"/>
          <w:w w:val="110"/>
          <w:vertAlign w:val="baseline"/>
        </w:rPr>
        <w:t> </w:t>
      </w:r>
      <w:r>
        <w:rPr>
          <w:w w:val="110"/>
          <w:vertAlign w:val="baseline"/>
        </w:rPr>
        <w:t>field</w:t>
      </w:r>
      <w:r>
        <w:rPr>
          <w:spacing w:val="1"/>
          <w:w w:val="110"/>
          <w:vertAlign w:val="baseline"/>
        </w:rPr>
        <w:t> </w:t>
      </w:r>
      <w:r>
        <w:rPr>
          <w:w w:val="110"/>
          <w:vertAlign w:val="baseline"/>
        </w:rPr>
        <w:t>and</w:t>
      </w:r>
      <w:r>
        <w:rPr>
          <w:spacing w:val="1"/>
          <w:w w:val="110"/>
          <w:vertAlign w:val="baseline"/>
        </w:rPr>
        <w:t> </w:t>
      </w:r>
      <w:r>
        <w:rPr>
          <w:rFonts w:ascii="STIX"/>
          <w:b/>
          <w:i/>
          <w:w w:val="110"/>
          <w:vertAlign w:val="baseline"/>
        </w:rPr>
        <w:t>q</w:t>
      </w:r>
      <w:r>
        <w:rPr>
          <w:rFonts w:ascii="STIX"/>
          <w:b/>
          <w:i/>
          <w:w w:val="110"/>
          <w:vertAlign w:val="subscript"/>
        </w:rPr>
        <w:t>g</w:t>
      </w:r>
      <w:r>
        <w:rPr>
          <w:rFonts w:ascii="STIX"/>
          <w:b/>
          <w:i/>
          <w:spacing w:val="10"/>
          <w:w w:val="110"/>
          <w:vertAlign w:val="baseline"/>
        </w:rPr>
        <w:t> </w:t>
      </w:r>
      <w:r>
        <w:rPr>
          <w:w w:val="110"/>
          <w:vertAlign w:val="baseline"/>
        </w:rPr>
        <w:t>falls</w:t>
      </w:r>
      <w:r>
        <w:rPr>
          <w:spacing w:val="1"/>
          <w:w w:val="110"/>
          <w:vertAlign w:val="baseline"/>
        </w:rPr>
        <w:t> </w:t>
      </w:r>
      <w:r>
        <w:rPr>
          <w:w w:val="110"/>
          <w:vertAlign w:val="baseline"/>
        </w:rPr>
        <w:t>inside the</w:t>
      </w:r>
      <w:r>
        <w:rPr>
          <w:spacing w:val="2"/>
          <w:w w:val="110"/>
          <w:vertAlign w:val="baseline"/>
        </w:rPr>
        <w:t> </w:t>
      </w:r>
      <w:r>
        <w:rPr>
          <w:spacing w:val="-2"/>
          <w:w w:val="110"/>
          <w:vertAlign w:val="baseline"/>
        </w:rPr>
        <w:t>other.</w:t>
      </w:r>
    </w:p>
    <w:p>
      <w:pPr>
        <w:pStyle w:val="BodyText"/>
        <w:spacing w:line="249" w:lineRule="auto" w:before="12"/>
        <w:ind w:left="131" w:right="38" w:firstLine="239"/>
        <w:jc w:val="both"/>
      </w:pPr>
      <w:r>
        <w:rPr>
          <w:w w:val="110"/>
        </w:rPr>
        <w:t>The</w:t>
      </w:r>
      <w:r>
        <w:rPr>
          <w:spacing w:val="-7"/>
          <w:w w:val="110"/>
        </w:rPr>
        <w:t> </w:t>
      </w:r>
      <w:r>
        <w:rPr>
          <w:w w:val="110"/>
        </w:rPr>
        <w:t>second</w:t>
      </w:r>
      <w:r>
        <w:rPr>
          <w:spacing w:val="-8"/>
          <w:w w:val="110"/>
        </w:rPr>
        <w:t> </w:t>
      </w:r>
      <w:r>
        <w:rPr>
          <w:w w:val="110"/>
        </w:rPr>
        <w:t>set</w:t>
      </w:r>
      <w:r>
        <w:rPr>
          <w:spacing w:val="-7"/>
          <w:w w:val="110"/>
        </w:rPr>
        <w:t> </w:t>
      </w:r>
      <w:r>
        <w:rPr>
          <w:w w:val="110"/>
        </w:rPr>
        <w:t>of</w:t>
      </w:r>
      <w:r>
        <w:rPr>
          <w:spacing w:val="-7"/>
          <w:w w:val="110"/>
        </w:rPr>
        <w:t> </w:t>
      </w:r>
      <w:r>
        <w:rPr>
          <w:w w:val="110"/>
        </w:rPr>
        <w:t>critical</w:t>
      </w:r>
      <w:r>
        <w:rPr>
          <w:spacing w:val="-7"/>
          <w:w w:val="110"/>
        </w:rPr>
        <w:t> </w:t>
      </w:r>
      <w:r>
        <w:rPr>
          <w:w w:val="110"/>
        </w:rPr>
        <w:t>points,</w:t>
      </w:r>
      <w:r>
        <w:rPr>
          <w:spacing w:val="-8"/>
          <w:w w:val="110"/>
        </w:rPr>
        <w:t> </w:t>
      </w:r>
      <w:r>
        <w:rPr>
          <w:rFonts w:ascii="STIX"/>
          <w:b/>
          <w:i/>
          <w:w w:val="110"/>
        </w:rPr>
        <w:t>M</w:t>
      </w:r>
      <w:r>
        <w:rPr>
          <w:rFonts w:ascii="STIX"/>
          <w:b/>
          <w:i/>
          <w:w w:val="110"/>
          <w:vertAlign w:val="subscript"/>
        </w:rPr>
        <w:t>c</w:t>
      </w:r>
      <w:r>
        <w:rPr>
          <w:w w:val="110"/>
          <w:vertAlign w:val="subscript"/>
        </w:rPr>
        <w:t>2</w:t>
      </w:r>
      <w:r>
        <w:rPr>
          <w:w w:val="110"/>
          <w:vertAlign w:val="baseline"/>
        </w:rPr>
        <w:t>,</w:t>
      </w:r>
      <w:r>
        <w:rPr>
          <w:spacing w:val="-7"/>
          <w:w w:val="110"/>
          <w:vertAlign w:val="baseline"/>
        </w:rPr>
        <w:t> </w:t>
      </w:r>
      <w:r>
        <w:rPr>
          <w:w w:val="110"/>
          <w:vertAlign w:val="baseline"/>
        </w:rPr>
        <w:t>is</w:t>
      </w:r>
      <w:r>
        <w:rPr>
          <w:spacing w:val="-8"/>
          <w:w w:val="110"/>
          <w:vertAlign w:val="baseline"/>
        </w:rPr>
        <w:t> </w:t>
      </w:r>
      <w:r>
        <w:rPr>
          <w:w w:val="110"/>
          <w:vertAlign w:val="baseline"/>
        </w:rPr>
        <w:t>different</w:t>
      </w:r>
      <w:r>
        <w:rPr>
          <w:spacing w:val="-7"/>
          <w:w w:val="110"/>
          <w:vertAlign w:val="baseline"/>
        </w:rPr>
        <w:t> </w:t>
      </w:r>
      <w:r>
        <w:rPr>
          <w:w w:val="110"/>
          <w:vertAlign w:val="baseline"/>
        </w:rPr>
        <w:t>in</w:t>
      </w:r>
      <w:r>
        <w:rPr>
          <w:spacing w:val="-7"/>
          <w:w w:val="110"/>
          <w:vertAlign w:val="baseline"/>
        </w:rPr>
        <w:t> </w:t>
      </w:r>
      <w:r>
        <w:rPr>
          <w:w w:val="110"/>
          <w:vertAlign w:val="baseline"/>
        </w:rPr>
        <w:t>nature</w:t>
      </w:r>
      <w:r>
        <w:rPr>
          <w:spacing w:val="-7"/>
          <w:w w:val="110"/>
          <w:vertAlign w:val="baseline"/>
        </w:rPr>
        <w:t> </w:t>
      </w:r>
      <w:r>
        <w:rPr>
          <w:w w:val="110"/>
          <w:vertAlign w:val="baseline"/>
        </w:rPr>
        <w:t>from</w:t>
      </w:r>
      <w:r>
        <w:rPr>
          <w:spacing w:val="-8"/>
          <w:w w:val="110"/>
          <w:vertAlign w:val="baseline"/>
        </w:rPr>
        <w:t> </w:t>
      </w:r>
      <w:r>
        <w:rPr>
          <w:rFonts w:ascii="STIX"/>
          <w:b/>
          <w:i/>
          <w:w w:val="110"/>
          <w:vertAlign w:val="baseline"/>
        </w:rPr>
        <w:t>M</w:t>
      </w:r>
      <w:r>
        <w:rPr>
          <w:rFonts w:ascii="STIX"/>
          <w:b/>
          <w:i/>
          <w:w w:val="110"/>
          <w:vertAlign w:val="subscript"/>
        </w:rPr>
        <w:t>c</w:t>
      </w:r>
      <w:r>
        <w:rPr>
          <w:w w:val="110"/>
          <w:vertAlign w:val="subscript"/>
        </w:rPr>
        <w:t>1</w:t>
      </w:r>
      <w:r>
        <w:rPr>
          <w:w w:val="110"/>
          <w:vertAlign w:val="baseline"/>
        </w:rPr>
        <w:t>. The</w:t>
      </w:r>
      <w:r>
        <w:rPr>
          <w:spacing w:val="-1"/>
          <w:w w:val="110"/>
          <w:vertAlign w:val="baseline"/>
        </w:rPr>
        <w:t> </w:t>
      </w:r>
      <w:r>
        <w:rPr>
          <w:w w:val="110"/>
          <w:vertAlign w:val="baseline"/>
        </w:rPr>
        <w:t>fact</w:t>
      </w:r>
      <w:r>
        <w:rPr>
          <w:spacing w:val="-2"/>
          <w:w w:val="110"/>
          <w:vertAlign w:val="baseline"/>
        </w:rPr>
        <w:t> </w:t>
      </w:r>
      <w:r>
        <w:rPr>
          <w:w w:val="110"/>
          <w:vertAlign w:val="baseline"/>
        </w:rPr>
        <w:t>that</w:t>
      </w:r>
      <w:r>
        <w:rPr>
          <w:spacing w:val="-2"/>
          <w:w w:val="110"/>
          <w:vertAlign w:val="baseline"/>
        </w:rPr>
        <w:t> </w:t>
      </w:r>
      <w:r>
        <w:rPr>
          <w:w w:val="110"/>
          <w:vertAlign w:val="baseline"/>
        </w:rPr>
        <w:t>if</w:t>
      </w:r>
      <w:r>
        <w:rPr>
          <w:spacing w:val="-2"/>
          <w:w w:val="110"/>
          <w:vertAlign w:val="baseline"/>
        </w:rPr>
        <w:t> </w:t>
      </w:r>
      <w:r>
        <w:rPr>
          <w:w w:val="110"/>
          <w:vertAlign w:val="baseline"/>
        </w:rPr>
        <w:t>the</w:t>
      </w:r>
      <w:r>
        <w:rPr>
          <w:spacing w:val="-3"/>
          <w:w w:val="110"/>
          <w:vertAlign w:val="baseline"/>
        </w:rPr>
        <w:t> </w:t>
      </w:r>
      <w:r>
        <w:rPr>
          <w:w w:val="110"/>
          <w:vertAlign w:val="baseline"/>
        </w:rPr>
        <w:t>two</w:t>
      </w:r>
      <w:r>
        <w:rPr>
          <w:spacing w:val="-2"/>
          <w:w w:val="110"/>
          <w:vertAlign w:val="baseline"/>
        </w:rPr>
        <w:t> </w:t>
      </w:r>
      <w:r>
        <w:rPr>
          <w:w w:val="110"/>
          <w:vertAlign w:val="baseline"/>
        </w:rPr>
        <w:t>field</w:t>
      </w:r>
      <w:r>
        <w:rPr>
          <w:spacing w:val="-2"/>
          <w:w w:val="110"/>
          <w:vertAlign w:val="baseline"/>
        </w:rPr>
        <w:t> </w:t>
      </w:r>
      <w:r>
        <w:rPr>
          <w:w w:val="110"/>
          <w:vertAlign w:val="baseline"/>
        </w:rPr>
        <w:t>obstacles</w:t>
      </w:r>
      <w:r>
        <w:rPr>
          <w:spacing w:val="-2"/>
          <w:w w:val="110"/>
          <w:vertAlign w:val="baseline"/>
        </w:rPr>
        <w:t> </w:t>
      </w:r>
      <w:r>
        <w:rPr>
          <w:w w:val="110"/>
          <w:vertAlign w:val="baseline"/>
        </w:rPr>
        <w:t>were</w:t>
      </w:r>
      <w:r>
        <w:rPr>
          <w:spacing w:val="-2"/>
          <w:w w:val="110"/>
          <w:vertAlign w:val="baseline"/>
        </w:rPr>
        <w:t> </w:t>
      </w:r>
      <w:r>
        <w:rPr>
          <w:w w:val="110"/>
          <w:vertAlign w:val="baseline"/>
        </w:rPr>
        <w:t>re-located</w:t>
      </w:r>
      <w:r>
        <w:rPr>
          <w:spacing w:val="-1"/>
          <w:w w:val="110"/>
          <w:vertAlign w:val="baseline"/>
        </w:rPr>
        <w:t> </w:t>
      </w:r>
      <w:r>
        <w:rPr>
          <w:w w:val="110"/>
          <w:vertAlign w:val="baseline"/>
        </w:rPr>
        <w:t>to</w:t>
      </w:r>
      <w:r>
        <w:rPr>
          <w:spacing w:val="-3"/>
          <w:w w:val="110"/>
          <w:vertAlign w:val="baseline"/>
        </w:rPr>
        <w:t> </w:t>
      </w:r>
      <w:r>
        <w:rPr>
          <w:w w:val="110"/>
          <w:vertAlign w:val="baseline"/>
        </w:rPr>
        <w:t>block</w:t>
      </w:r>
      <w:r>
        <w:rPr>
          <w:spacing w:val="-2"/>
          <w:w w:val="110"/>
          <w:vertAlign w:val="baseline"/>
        </w:rPr>
        <w:t> </w:t>
      </w:r>
      <w:r>
        <w:rPr>
          <w:rFonts w:ascii="STIX"/>
          <w:b/>
          <w:i/>
          <w:w w:val="110"/>
          <w:vertAlign w:val="baseline"/>
        </w:rPr>
        <w:t>M</w:t>
      </w:r>
      <w:r>
        <w:rPr>
          <w:rFonts w:ascii="STIX"/>
          <w:b/>
          <w:i/>
          <w:w w:val="110"/>
          <w:vertAlign w:val="subscript"/>
        </w:rPr>
        <w:t>c</w:t>
      </w:r>
      <w:r>
        <w:rPr>
          <w:w w:val="110"/>
          <w:vertAlign w:val="subscript"/>
        </w:rPr>
        <w:t>2</w:t>
      </w:r>
      <w:r>
        <w:rPr>
          <w:w w:val="110"/>
          <w:vertAlign w:val="baseline"/>
        </w:rPr>
        <w:t>,</w:t>
      </w:r>
      <w:r>
        <w:rPr>
          <w:spacing w:val="-3"/>
          <w:w w:val="110"/>
          <w:vertAlign w:val="baseline"/>
        </w:rPr>
        <w:t> </w:t>
      </w:r>
      <w:r>
        <w:rPr>
          <w:w w:val="110"/>
          <w:vertAlign w:val="baseline"/>
        </w:rPr>
        <w:t>the field would not be split into two parts and it would still be possible to connect</w:t>
      </w:r>
      <w:r>
        <w:rPr>
          <w:spacing w:val="-6"/>
          <w:w w:val="110"/>
          <w:vertAlign w:val="baseline"/>
        </w:rPr>
        <w:t> </w:t>
      </w:r>
      <w:r>
        <w:rPr>
          <w:rFonts w:ascii="STIX"/>
          <w:b/>
          <w:i/>
          <w:w w:val="110"/>
          <w:vertAlign w:val="baseline"/>
        </w:rPr>
        <w:t>q</w:t>
      </w:r>
      <w:r>
        <w:rPr>
          <w:rFonts w:ascii="STIX"/>
          <w:b/>
          <w:i/>
          <w:w w:val="110"/>
          <w:vertAlign w:val="subscript"/>
        </w:rPr>
        <w:t>s</w:t>
      </w:r>
      <w:r>
        <w:rPr>
          <w:rFonts w:ascii="STIX"/>
          <w:b/>
          <w:i/>
          <w:w w:val="110"/>
          <w:vertAlign w:val="baseline"/>
        </w:rPr>
        <w:t> </w:t>
      </w:r>
      <w:r>
        <w:rPr>
          <w:w w:val="110"/>
          <w:vertAlign w:val="baseline"/>
        </w:rPr>
        <w:t>to</w:t>
      </w:r>
      <w:r>
        <w:rPr>
          <w:spacing w:val="-5"/>
          <w:w w:val="110"/>
          <w:vertAlign w:val="baseline"/>
        </w:rPr>
        <w:t> </w:t>
      </w:r>
      <w:r>
        <w:rPr>
          <w:rFonts w:ascii="STIX"/>
          <w:b/>
          <w:i/>
          <w:w w:val="110"/>
          <w:vertAlign w:val="baseline"/>
        </w:rPr>
        <w:t>q</w:t>
      </w:r>
      <w:r>
        <w:rPr>
          <w:rFonts w:ascii="STIX"/>
          <w:b/>
          <w:i/>
          <w:w w:val="110"/>
          <w:vertAlign w:val="subscript"/>
        </w:rPr>
        <w:t>g</w:t>
      </w:r>
      <w:r>
        <w:rPr>
          <w:w w:val="110"/>
          <w:vertAlign w:val="baseline"/>
        </w:rPr>
        <w:t>.</w:t>
      </w:r>
      <w:r>
        <w:rPr>
          <w:spacing w:val="-5"/>
          <w:w w:val="110"/>
          <w:vertAlign w:val="baseline"/>
        </w:rPr>
        <w:t> </w:t>
      </w:r>
      <w:r>
        <w:rPr>
          <w:w w:val="110"/>
          <w:vertAlign w:val="baseline"/>
        </w:rPr>
        <w:t>However,</w:t>
      </w:r>
      <w:r>
        <w:rPr>
          <w:spacing w:val="-7"/>
          <w:w w:val="110"/>
          <w:vertAlign w:val="baseline"/>
        </w:rPr>
        <w:t> </w:t>
      </w:r>
      <w:r>
        <w:rPr>
          <w:w w:val="110"/>
          <w:vertAlign w:val="baseline"/>
        </w:rPr>
        <w:t>the</w:t>
      </w:r>
      <w:r>
        <w:rPr>
          <w:spacing w:val="-5"/>
          <w:w w:val="110"/>
          <w:vertAlign w:val="baseline"/>
        </w:rPr>
        <w:t> </w:t>
      </w:r>
      <w:r>
        <w:rPr>
          <w:w w:val="110"/>
          <w:vertAlign w:val="baseline"/>
        </w:rPr>
        <w:t>free</w:t>
      </w:r>
      <w:r>
        <w:rPr>
          <w:spacing w:val="-6"/>
          <w:w w:val="110"/>
          <w:vertAlign w:val="baseline"/>
        </w:rPr>
        <w:t> </w:t>
      </w:r>
      <w:r>
        <w:rPr>
          <w:w w:val="110"/>
          <w:vertAlign w:val="baseline"/>
        </w:rPr>
        <w:t>space</w:t>
      </w:r>
      <w:r>
        <w:rPr>
          <w:spacing w:val="-5"/>
          <w:w w:val="110"/>
          <w:vertAlign w:val="baseline"/>
        </w:rPr>
        <w:t> </w:t>
      </w:r>
      <w:r>
        <w:rPr>
          <w:w w:val="110"/>
          <w:vertAlign w:val="baseline"/>
        </w:rPr>
        <w:t>that</w:t>
      </w:r>
      <w:r>
        <w:rPr>
          <w:spacing w:val="-6"/>
          <w:w w:val="110"/>
          <w:vertAlign w:val="baseline"/>
        </w:rPr>
        <w:t> </w:t>
      </w:r>
      <w:r>
        <w:rPr>
          <w:w w:val="110"/>
          <w:vertAlign w:val="baseline"/>
        </w:rPr>
        <w:t>would</w:t>
      </w:r>
      <w:r>
        <w:rPr>
          <w:spacing w:val="-6"/>
          <w:w w:val="110"/>
          <w:vertAlign w:val="baseline"/>
        </w:rPr>
        <w:t> </w:t>
      </w:r>
      <w:r>
        <w:rPr>
          <w:w w:val="110"/>
          <w:vertAlign w:val="baseline"/>
        </w:rPr>
        <w:t>be</w:t>
      </w:r>
      <w:r>
        <w:rPr>
          <w:spacing w:val="-6"/>
          <w:w w:val="110"/>
          <w:vertAlign w:val="baseline"/>
        </w:rPr>
        <w:t> </w:t>
      </w:r>
      <w:r>
        <w:rPr>
          <w:w w:val="110"/>
          <w:vertAlign w:val="baseline"/>
        </w:rPr>
        <w:t>created</w:t>
      </w:r>
      <w:r>
        <w:rPr>
          <w:spacing w:val="-6"/>
          <w:w w:val="110"/>
          <w:vertAlign w:val="baseline"/>
        </w:rPr>
        <w:t> </w:t>
      </w:r>
      <w:r>
        <w:rPr>
          <w:w w:val="110"/>
          <w:vertAlign w:val="baseline"/>
        </w:rPr>
        <w:t>between the</w:t>
      </w:r>
      <w:r>
        <w:rPr>
          <w:spacing w:val="5"/>
          <w:w w:val="110"/>
          <w:vertAlign w:val="baseline"/>
        </w:rPr>
        <w:t> </w:t>
      </w:r>
      <w:r>
        <w:rPr>
          <w:w w:val="110"/>
          <w:vertAlign w:val="baseline"/>
        </w:rPr>
        <w:t>two</w:t>
      </w:r>
      <w:r>
        <w:rPr>
          <w:spacing w:val="5"/>
          <w:w w:val="110"/>
          <w:vertAlign w:val="baseline"/>
        </w:rPr>
        <w:t> </w:t>
      </w:r>
      <w:r>
        <w:rPr>
          <w:w w:val="110"/>
          <w:vertAlign w:val="baseline"/>
        </w:rPr>
        <w:t>obstacles</w:t>
      </w:r>
      <w:r>
        <w:rPr>
          <w:spacing w:val="4"/>
          <w:w w:val="110"/>
          <w:vertAlign w:val="baseline"/>
        </w:rPr>
        <w:t> </w:t>
      </w:r>
      <w:r>
        <w:rPr>
          <w:w w:val="110"/>
          <w:vertAlign w:val="baseline"/>
        </w:rPr>
        <w:t>was</w:t>
      </w:r>
      <w:r>
        <w:rPr>
          <w:spacing w:val="6"/>
          <w:w w:val="110"/>
          <w:vertAlign w:val="baseline"/>
        </w:rPr>
        <w:t> </w:t>
      </w:r>
      <w:r>
        <w:rPr>
          <w:w w:val="110"/>
          <w:vertAlign w:val="baseline"/>
        </w:rPr>
        <w:t>not</w:t>
      </w:r>
      <w:r>
        <w:rPr>
          <w:spacing w:val="4"/>
          <w:w w:val="110"/>
          <w:vertAlign w:val="baseline"/>
        </w:rPr>
        <w:t> </w:t>
      </w:r>
      <w:r>
        <w:rPr>
          <w:w w:val="110"/>
          <w:vertAlign w:val="baseline"/>
        </w:rPr>
        <w:t>discretized</w:t>
      </w:r>
      <w:r>
        <w:rPr>
          <w:spacing w:val="6"/>
          <w:w w:val="110"/>
          <w:vertAlign w:val="baseline"/>
        </w:rPr>
        <w:t> </w:t>
      </w:r>
      <w:r>
        <w:rPr>
          <w:w w:val="110"/>
          <w:vertAlign w:val="baseline"/>
        </w:rPr>
        <w:t>and</w:t>
      </w:r>
      <w:r>
        <w:rPr>
          <w:spacing w:val="4"/>
          <w:w w:val="110"/>
          <w:vertAlign w:val="baseline"/>
        </w:rPr>
        <w:t> </w:t>
      </w:r>
      <w:r>
        <w:rPr>
          <w:w w:val="110"/>
          <w:vertAlign w:val="baseline"/>
        </w:rPr>
        <w:t>therefore,</w:t>
      </w:r>
      <w:r>
        <w:rPr>
          <w:spacing w:val="7"/>
          <w:w w:val="110"/>
          <w:vertAlign w:val="baseline"/>
        </w:rPr>
        <w:t> </w:t>
      </w:r>
      <w:r>
        <w:rPr>
          <w:w w:val="110"/>
          <w:vertAlign w:val="baseline"/>
        </w:rPr>
        <w:t>has</w:t>
      </w:r>
      <w:r>
        <w:rPr>
          <w:spacing w:val="4"/>
          <w:w w:val="110"/>
          <w:vertAlign w:val="baseline"/>
        </w:rPr>
        <w:t> </w:t>
      </w:r>
      <w:r>
        <w:rPr>
          <w:w w:val="110"/>
          <w:vertAlign w:val="baseline"/>
        </w:rPr>
        <w:t>not</w:t>
      </w:r>
      <w:r>
        <w:rPr>
          <w:spacing w:val="5"/>
          <w:w w:val="110"/>
          <w:vertAlign w:val="baseline"/>
        </w:rPr>
        <w:t> </w:t>
      </w:r>
      <w:r>
        <w:rPr>
          <w:w w:val="110"/>
          <w:vertAlign w:val="baseline"/>
        </w:rPr>
        <w:t>stream</w:t>
      </w:r>
      <w:r>
        <w:rPr>
          <w:spacing w:val="4"/>
          <w:w w:val="110"/>
          <w:vertAlign w:val="baseline"/>
        </w:rPr>
        <w:t> </w:t>
      </w:r>
      <w:r>
        <w:rPr>
          <w:spacing w:val="-5"/>
          <w:w w:val="110"/>
          <w:vertAlign w:val="baseline"/>
        </w:rPr>
        <w:t>ve-</w:t>
      </w:r>
    </w:p>
    <w:p>
      <w:pPr>
        <w:pStyle w:val="BodyText"/>
        <w:spacing w:line="273" w:lineRule="auto" w:before="15"/>
        <w:ind w:left="131" w:right="38"/>
        <w:jc w:val="both"/>
      </w:pPr>
      <w:r>
        <w:rPr>
          <w:w w:val="110"/>
        </w:rPr>
        <w:t>locities calculated. In this case, the SFN algorithm has to carry out </w:t>
      </w:r>
      <w:r>
        <w:rPr>
          <w:w w:val="110"/>
        </w:rPr>
        <w:t>an offline path update and recalculate the stream velocities and pressures so</w:t>
      </w:r>
      <w:r>
        <w:rPr>
          <w:w w:val="110"/>
        </w:rPr>
        <w:t> that</w:t>
      </w:r>
      <w:r>
        <w:rPr>
          <w:w w:val="110"/>
        </w:rPr>
        <w:t> a</w:t>
      </w:r>
      <w:r>
        <w:rPr>
          <w:w w:val="110"/>
        </w:rPr>
        <w:t> new</w:t>
      </w:r>
      <w:r>
        <w:rPr>
          <w:w w:val="110"/>
        </w:rPr>
        <w:t> path</w:t>
      </w:r>
      <w:r>
        <w:rPr>
          <w:w w:val="110"/>
        </w:rPr>
        <w:t> can</w:t>
      </w:r>
      <w:r>
        <w:rPr>
          <w:w w:val="110"/>
        </w:rPr>
        <w:t> be</w:t>
      </w:r>
      <w:r>
        <w:rPr>
          <w:w w:val="110"/>
        </w:rPr>
        <w:t> formed</w:t>
      </w:r>
      <w:r>
        <w:rPr>
          <w:w w:val="110"/>
        </w:rPr>
        <w:t> that</w:t>
      </w:r>
      <w:r>
        <w:rPr>
          <w:w w:val="110"/>
        </w:rPr>
        <w:t> connects</w:t>
      </w:r>
      <w:r>
        <w:rPr>
          <w:w w:val="110"/>
        </w:rPr>
        <w:t> the</w:t>
      </w:r>
      <w:r>
        <w:rPr>
          <w:w w:val="110"/>
        </w:rPr>
        <w:t> required</w:t>
      </w:r>
      <w:r>
        <w:rPr>
          <w:w w:val="110"/>
        </w:rPr>
        <w:t> points </w:t>
      </w:r>
      <w:r>
        <w:rPr>
          <w:spacing w:val="-2"/>
          <w:w w:val="110"/>
        </w:rPr>
        <w:t>together.</w:t>
      </w:r>
    </w:p>
    <w:p>
      <w:pPr>
        <w:pStyle w:val="BodyText"/>
        <w:spacing w:line="273" w:lineRule="auto"/>
        <w:ind w:left="131" w:right="38" w:firstLine="239"/>
        <w:jc w:val="both"/>
      </w:pPr>
      <w:r>
        <w:rPr>
          <w:w w:val="110"/>
        </w:rPr>
        <w:t>As</w:t>
      </w:r>
      <w:r>
        <w:rPr>
          <w:w w:val="110"/>
        </w:rPr>
        <w:t> mentioned</w:t>
      </w:r>
      <w:r>
        <w:rPr>
          <w:w w:val="110"/>
        </w:rPr>
        <w:t> earlier,</w:t>
      </w:r>
      <w:r>
        <w:rPr>
          <w:w w:val="110"/>
        </w:rPr>
        <w:t> in</w:t>
      </w:r>
      <w:r>
        <w:rPr>
          <w:w w:val="110"/>
        </w:rPr>
        <w:t> a</w:t>
      </w:r>
      <w:r>
        <w:rPr>
          <w:w w:val="110"/>
        </w:rPr>
        <w:t> variable</w:t>
      </w:r>
      <w:r>
        <w:rPr>
          <w:w w:val="110"/>
        </w:rPr>
        <w:t> environment,</w:t>
      </w:r>
      <w:r>
        <w:rPr>
          <w:w w:val="110"/>
        </w:rPr>
        <w:t> the</w:t>
      </w:r>
      <w:r>
        <w:rPr>
          <w:w w:val="110"/>
        </w:rPr>
        <w:t> goal</w:t>
      </w:r>
      <w:r>
        <w:rPr>
          <w:w w:val="110"/>
        </w:rPr>
        <w:t> is</w:t>
      </w:r>
      <w:r>
        <w:rPr>
          <w:w w:val="110"/>
        </w:rPr>
        <w:t> also allowed</w:t>
      </w:r>
      <w:r>
        <w:rPr>
          <w:w w:val="110"/>
        </w:rPr>
        <w:t> to</w:t>
      </w:r>
      <w:r>
        <w:rPr>
          <w:w w:val="110"/>
        </w:rPr>
        <w:t> be</w:t>
      </w:r>
      <w:r>
        <w:rPr>
          <w:w w:val="110"/>
        </w:rPr>
        <w:t> re-located.</w:t>
      </w:r>
      <w:r>
        <w:rPr>
          <w:w w:val="110"/>
        </w:rPr>
        <w:t> The</w:t>
      </w:r>
      <w:r>
        <w:rPr>
          <w:w w:val="110"/>
        </w:rPr>
        <w:t> kinematic</w:t>
      </w:r>
      <w:r>
        <w:rPr>
          <w:w w:val="110"/>
        </w:rPr>
        <w:t> goal</w:t>
      </w:r>
      <w:r>
        <w:rPr>
          <w:w w:val="110"/>
        </w:rPr>
        <w:t> environment</w:t>
      </w:r>
      <w:r>
        <w:rPr>
          <w:w w:val="110"/>
        </w:rPr>
        <w:t> can</w:t>
      </w:r>
      <w:r>
        <w:rPr>
          <w:w w:val="110"/>
        </w:rPr>
        <w:t> </w:t>
      </w:r>
      <w:r>
        <w:rPr>
          <w:w w:val="110"/>
        </w:rPr>
        <w:t>be explained</w:t>
      </w:r>
      <w:r>
        <w:rPr>
          <w:spacing w:val="-4"/>
          <w:w w:val="110"/>
        </w:rPr>
        <w:t> </w:t>
      </w:r>
      <w:r>
        <w:rPr>
          <w:w w:val="110"/>
        </w:rPr>
        <w:t>by</w:t>
      </w:r>
      <w:r>
        <w:rPr>
          <w:spacing w:val="-6"/>
          <w:w w:val="110"/>
        </w:rPr>
        <w:t> </w:t>
      </w:r>
      <w:r>
        <w:rPr>
          <w:w w:val="110"/>
        </w:rPr>
        <w:t>the</w:t>
      </w:r>
      <w:r>
        <w:rPr>
          <w:spacing w:val="-5"/>
          <w:w w:val="110"/>
        </w:rPr>
        <w:t> </w:t>
      </w:r>
      <w:r>
        <w:rPr>
          <w:w w:val="110"/>
        </w:rPr>
        <w:t>field</w:t>
      </w:r>
      <w:r>
        <w:rPr>
          <w:spacing w:val="-4"/>
          <w:w w:val="110"/>
        </w:rPr>
        <w:t> </w:t>
      </w:r>
      <w:r>
        <w:rPr>
          <w:w w:val="110"/>
        </w:rPr>
        <w:t>in</w:t>
      </w:r>
      <w:r>
        <w:rPr>
          <w:spacing w:val="-6"/>
          <w:w w:val="110"/>
        </w:rPr>
        <w:t> </w:t>
      </w:r>
      <w:hyperlink w:history="true" w:anchor="_bookmark9">
        <w:r>
          <w:rPr>
            <w:color w:val="2196D1"/>
            <w:w w:val="110"/>
          </w:rPr>
          <w:t>Fig.</w:t>
        </w:r>
        <w:r>
          <w:rPr>
            <w:color w:val="2196D1"/>
            <w:spacing w:val="-5"/>
            <w:w w:val="110"/>
          </w:rPr>
          <w:t> </w:t>
        </w:r>
        <w:r>
          <w:rPr>
            <w:color w:val="2196D1"/>
            <w:w w:val="110"/>
          </w:rPr>
          <w:t>7</w:t>
        </w:r>
      </w:hyperlink>
      <w:r>
        <w:rPr>
          <w:w w:val="110"/>
        </w:rPr>
        <w:t>.</w:t>
      </w:r>
      <w:r>
        <w:rPr>
          <w:spacing w:val="-5"/>
          <w:w w:val="110"/>
        </w:rPr>
        <w:t> </w:t>
      </w:r>
      <w:r>
        <w:rPr>
          <w:w w:val="110"/>
        </w:rPr>
        <w:t>The</w:t>
      </w:r>
      <w:r>
        <w:rPr>
          <w:spacing w:val="-4"/>
          <w:w w:val="110"/>
        </w:rPr>
        <w:t> </w:t>
      </w:r>
      <w:r>
        <w:rPr>
          <w:w w:val="110"/>
        </w:rPr>
        <w:t>field</w:t>
      </w:r>
      <w:r>
        <w:rPr>
          <w:spacing w:val="-6"/>
          <w:w w:val="110"/>
        </w:rPr>
        <w:t> </w:t>
      </w:r>
      <w:r>
        <w:rPr>
          <w:w w:val="110"/>
        </w:rPr>
        <w:t>has</w:t>
      </w:r>
      <w:r>
        <w:rPr>
          <w:spacing w:val="-4"/>
          <w:w w:val="110"/>
        </w:rPr>
        <w:t> </w:t>
      </w:r>
      <w:r>
        <w:rPr>
          <w:w w:val="110"/>
        </w:rPr>
        <w:t>two</w:t>
      </w:r>
      <w:r>
        <w:rPr>
          <w:spacing w:val="-5"/>
          <w:w w:val="110"/>
        </w:rPr>
        <w:t> </w:t>
      </w:r>
      <w:r>
        <w:rPr>
          <w:w w:val="110"/>
        </w:rPr>
        <w:t>obstacles,</w:t>
      </w:r>
      <w:r>
        <w:rPr>
          <w:spacing w:val="-5"/>
          <w:w w:val="110"/>
        </w:rPr>
        <w:t> </w:t>
      </w:r>
      <w:r>
        <w:rPr>
          <w:w w:val="110"/>
        </w:rPr>
        <w:t>the</w:t>
      </w:r>
      <w:r>
        <w:rPr>
          <w:spacing w:val="-6"/>
          <w:w w:val="110"/>
        </w:rPr>
        <w:t> </w:t>
      </w:r>
      <w:r>
        <w:rPr>
          <w:spacing w:val="-2"/>
          <w:w w:val="110"/>
        </w:rPr>
        <w:t>streams</w:t>
      </w:r>
    </w:p>
    <w:p>
      <w:pPr>
        <w:pStyle w:val="BodyText"/>
        <w:spacing w:line="220" w:lineRule="auto"/>
        <w:ind w:left="131" w:right="39"/>
        <w:jc w:val="both"/>
      </w:pPr>
      <w:r>
        <w:rPr>
          <w:w w:val="110"/>
        </w:rPr>
        <w:t>of</w:t>
      </w:r>
      <w:r>
        <w:rPr>
          <w:spacing w:val="-4"/>
          <w:w w:val="110"/>
        </w:rPr>
        <w:t> </w:t>
      </w:r>
      <w:r>
        <w:rPr>
          <w:w w:val="110"/>
        </w:rPr>
        <w:t>the</w:t>
      </w:r>
      <w:r>
        <w:rPr>
          <w:spacing w:val="-4"/>
          <w:w w:val="110"/>
        </w:rPr>
        <w:t> </w:t>
      </w:r>
      <w:r>
        <w:rPr>
          <w:w w:val="110"/>
        </w:rPr>
        <w:t>field</w:t>
      </w:r>
      <w:r>
        <w:rPr>
          <w:spacing w:val="-4"/>
          <w:w w:val="110"/>
        </w:rPr>
        <w:t> </w:t>
      </w:r>
      <w:r>
        <w:rPr>
          <w:w w:val="110"/>
        </w:rPr>
        <w:t>are</w:t>
      </w:r>
      <w:r>
        <w:rPr>
          <w:spacing w:val="-5"/>
          <w:w w:val="110"/>
        </w:rPr>
        <w:t> </w:t>
      </w:r>
      <w:r>
        <w:rPr>
          <w:w w:val="110"/>
        </w:rPr>
        <w:t>calculated</w:t>
      </w:r>
      <w:r>
        <w:rPr>
          <w:spacing w:val="-4"/>
          <w:w w:val="110"/>
        </w:rPr>
        <w:t> </w:t>
      </w:r>
      <w:r>
        <w:rPr>
          <w:w w:val="110"/>
        </w:rPr>
        <w:t>and</w:t>
      </w:r>
      <w:r>
        <w:rPr>
          <w:spacing w:val="-4"/>
          <w:w w:val="110"/>
        </w:rPr>
        <w:t> </w:t>
      </w:r>
      <w:r>
        <w:rPr>
          <w:w w:val="110"/>
        </w:rPr>
        <w:t>the</w:t>
      </w:r>
      <w:r>
        <w:rPr>
          <w:spacing w:val="-4"/>
          <w:w w:val="110"/>
        </w:rPr>
        <w:t> </w:t>
      </w:r>
      <w:r>
        <w:rPr>
          <w:w w:val="110"/>
        </w:rPr>
        <w:t>robot</w:t>
      </w:r>
      <w:r>
        <w:rPr>
          <w:rFonts w:ascii="STIX" w:hAnsi="STIX"/>
          <w:w w:val="110"/>
        </w:rPr>
        <w:t>’</w:t>
      </w:r>
      <w:r>
        <w:rPr>
          <w:w w:val="110"/>
        </w:rPr>
        <w:t>s</w:t>
      </w:r>
      <w:r>
        <w:rPr>
          <w:spacing w:val="-4"/>
          <w:w w:val="110"/>
        </w:rPr>
        <w:t> </w:t>
      </w:r>
      <w:r>
        <w:rPr>
          <w:w w:val="110"/>
        </w:rPr>
        <w:t>path</w:t>
      </w:r>
      <w:r>
        <w:rPr>
          <w:spacing w:val="-4"/>
          <w:w w:val="110"/>
        </w:rPr>
        <w:t> </w:t>
      </w:r>
      <w:r>
        <w:rPr>
          <w:w w:val="110"/>
        </w:rPr>
        <w:t>is</w:t>
      </w:r>
      <w:r>
        <w:rPr>
          <w:spacing w:val="-4"/>
          <w:w w:val="110"/>
        </w:rPr>
        <w:t> </w:t>
      </w:r>
      <w:r>
        <w:rPr>
          <w:w w:val="110"/>
        </w:rPr>
        <w:t>constructed.</w:t>
      </w:r>
      <w:r>
        <w:rPr>
          <w:spacing w:val="-5"/>
          <w:w w:val="110"/>
        </w:rPr>
        <w:t> </w:t>
      </w:r>
      <w:r>
        <w:rPr>
          <w:w w:val="110"/>
        </w:rPr>
        <w:t>While</w:t>
      </w:r>
      <w:r>
        <w:rPr>
          <w:spacing w:val="-4"/>
          <w:w w:val="110"/>
        </w:rPr>
        <w:t> </w:t>
      </w:r>
      <w:r>
        <w:rPr>
          <w:w w:val="110"/>
        </w:rPr>
        <w:t>the robot</w:t>
      </w:r>
      <w:r>
        <w:rPr>
          <w:spacing w:val="-9"/>
          <w:w w:val="110"/>
        </w:rPr>
        <w:t> </w:t>
      </w:r>
      <w:r>
        <w:rPr>
          <w:w w:val="110"/>
        </w:rPr>
        <w:t>is</w:t>
      </w:r>
      <w:r>
        <w:rPr>
          <w:spacing w:val="-9"/>
          <w:w w:val="110"/>
        </w:rPr>
        <w:t> </w:t>
      </w:r>
      <w:r>
        <w:rPr>
          <w:w w:val="110"/>
        </w:rPr>
        <w:t>moving</w:t>
      </w:r>
      <w:r>
        <w:rPr>
          <w:spacing w:val="-9"/>
          <w:w w:val="110"/>
        </w:rPr>
        <w:t> </w:t>
      </w:r>
      <w:r>
        <w:rPr>
          <w:w w:val="110"/>
        </w:rPr>
        <w:t>on</w:t>
      </w:r>
      <w:r>
        <w:rPr>
          <w:spacing w:val="-8"/>
          <w:w w:val="110"/>
        </w:rPr>
        <w:t> </w:t>
      </w:r>
      <w:r>
        <w:rPr>
          <w:w w:val="110"/>
        </w:rPr>
        <w:t>its</w:t>
      </w:r>
      <w:r>
        <w:rPr>
          <w:spacing w:val="-8"/>
          <w:w w:val="110"/>
        </w:rPr>
        <w:t> </w:t>
      </w:r>
      <w:r>
        <w:rPr>
          <w:w w:val="110"/>
        </w:rPr>
        <w:t>path,</w:t>
      </w:r>
      <w:r>
        <w:rPr>
          <w:spacing w:val="-9"/>
          <w:w w:val="110"/>
        </w:rPr>
        <w:t> </w:t>
      </w:r>
      <w:r>
        <w:rPr>
          <w:w w:val="110"/>
        </w:rPr>
        <w:t>one</w:t>
      </w:r>
      <w:r>
        <w:rPr>
          <w:spacing w:val="-9"/>
          <w:w w:val="110"/>
        </w:rPr>
        <w:t> </w:t>
      </w:r>
      <w:r>
        <w:rPr>
          <w:w w:val="110"/>
        </w:rPr>
        <w:t>of</w:t>
      </w:r>
      <w:r>
        <w:rPr>
          <w:spacing w:val="-8"/>
          <w:w w:val="110"/>
        </w:rPr>
        <w:t> </w:t>
      </w:r>
      <w:r>
        <w:rPr>
          <w:w w:val="110"/>
        </w:rPr>
        <w:t>the</w:t>
      </w:r>
      <w:r>
        <w:rPr>
          <w:spacing w:val="-8"/>
          <w:w w:val="110"/>
        </w:rPr>
        <w:t> </w:t>
      </w:r>
      <w:r>
        <w:rPr>
          <w:w w:val="110"/>
        </w:rPr>
        <w:t>obstacles</w:t>
      </w:r>
      <w:r>
        <w:rPr>
          <w:spacing w:val="-8"/>
          <w:w w:val="110"/>
        </w:rPr>
        <w:t> </w:t>
      </w:r>
      <w:r>
        <w:rPr>
          <w:w w:val="110"/>
        </w:rPr>
        <w:t>is</w:t>
      </w:r>
      <w:r>
        <w:rPr>
          <w:spacing w:val="-9"/>
          <w:w w:val="110"/>
        </w:rPr>
        <w:t> </w:t>
      </w:r>
      <w:r>
        <w:rPr>
          <w:w w:val="110"/>
        </w:rPr>
        <w:t>moved</w:t>
      </w:r>
      <w:r>
        <w:rPr>
          <w:spacing w:val="-10"/>
          <w:w w:val="110"/>
        </w:rPr>
        <w:t> </w:t>
      </w:r>
      <w:r>
        <w:rPr>
          <w:w w:val="110"/>
        </w:rPr>
        <w:t>to</w:t>
      </w:r>
      <w:r>
        <w:rPr>
          <w:spacing w:val="-8"/>
          <w:w w:val="110"/>
        </w:rPr>
        <w:t> </w:t>
      </w:r>
      <w:r>
        <w:rPr>
          <w:w w:val="110"/>
        </w:rPr>
        <w:t>obstruct</w:t>
      </w:r>
      <w:r>
        <w:rPr>
          <w:spacing w:val="-9"/>
          <w:w w:val="110"/>
        </w:rPr>
        <w:t> </w:t>
      </w:r>
      <w:r>
        <w:rPr>
          <w:spacing w:val="-5"/>
          <w:w w:val="110"/>
        </w:rPr>
        <w:t>the</w:t>
      </w:r>
    </w:p>
    <w:p>
      <w:pPr>
        <w:pStyle w:val="BodyText"/>
        <w:spacing w:before="24"/>
        <w:ind w:left="131"/>
        <w:jc w:val="both"/>
      </w:pPr>
      <w:r>
        <w:rPr>
          <w:w w:val="110"/>
        </w:rPr>
        <w:t>path</w:t>
      </w:r>
      <w:r>
        <w:rPr>
          <w:spacing w:val="5"/>
          <w:w w:val="110"/>
        </w:rPr>
        <w:t> </w:t>
      </w:r>
      <w:r>
        <w:rPr>
          <w:w w:val="110"/>
        </w:rPr>
        <w:t>and</w:t>
      </w:r>
      <w:r>
        <w:rPr>
          <w:spacing w:val="5"/>
          <w:w w:val="110"/>
        </w:rPr>
        <w:t> </w:t>
      </w:r>
      <w:r>
        <w:rPr>
          <w:w w:val="110"/>
        </w:rPr>
        <w:t>the</w:t>
      </w:r>
      <w:r>
        <w:rPr>
          <w:spacing w:val="5"/>
          <w:w w:val="110"/>
        </w:rPr>
        <w:t> </w:t>
      </w:r>
      <w:r>
        <w:rPr>
          <w:w w:val="110"/>
        </w:rPr>
        <w:t>goal</w:t>
      </w:r>
      <w:r>
        <w:rPr>
          <w:spacing w:val="3"/>
          <w:w w:val="110"/>
        </w:rPr>
        <w:t> </w:t>
      </w:r>
      <w:r>
        <w:rPr>
          <w:w w:val="110"/>
        </w:rPr>
        <w:t>is</w:t>
      </w:r>
      <w:r>
        <w:rPr>
          <w:spacing w:val="6"/>
          <w:w w:val="110"/>
        </w:rPr>
        <w:t> </w:t>
      </w:r>
      <w:r>
        <w:rPr>
          <w:w w:val="110"/>
        </w:rPr>
        <w:t>moved</w:t>
      </w:r>
      <w:r>
        <w:rPr>
          <w:spacing w:val="5"/>
          <w:w w:val="110"/>
        </w:rPr>
        <w:t> </w:t>
      </w:r>
      <w:r>
        <w:rPr>
          <w:w w:val="110"/>
        </w:rPr>
        <w:t>as</w:t>
      </w:r>
      <w:r>
        <w:rPr>
          <w:spacing w:val="4"/>
          <w:w w:val="110"/>
        </w:rPr>
        <w:t> </w:t>
      </w:r>
      <w:r>
        <w:rPr>
          <w:w w:val="110"/>
        </w:rPr>
        <w:t>well</w:t>
      </w:r>
      <w:r>
        <w:rPr>
          <w:spacing w:val="5"/>
          <w:w w:val="110"/>
        </w:rPr>
        <w:t> </w:t>
      </w:r>
      <w:r>
        <w:rPr>
          <w:w w:val="110"/>
        </w:rPr>
        <w:t>to</w:t>
      </w:r>
      <w:r>
        <w:rPr>
          <w:spacing w:val="5"/>
          <w:w w:val="110"/>
        </w:rPr>
        <w:t> </w:t>
      </w:r>
      <w:r>
        <w:rPr>
          <w:w w:val="110"/>
        </w:rPr>
        <w:t>another</w:t>
      </w:r>
      <w:r>
        <w:rPr>
          <w:spacing w:val="5"/>
          <w:w w:val="110"/>
        </w:rPr>
        <w:t> </w:t>
      </w:r>
      <w:r>
        <w:rPr>
          <w:spacing w:val="-2"/>
          <w:w w:val="110"/>
        </w:rPr>
        <w:t>location.</w:t>
      </w:r>
    </w:p>
    <w:p>
      <w:pPr>
        <w:pStyle w:val="BodyText"/>
        <w:spacing w:line="268" w:lineRule="auto" w:before="24"/>
        <w:ind w:left="131" w:right="38" w:firstLine="239"/>
        <w:jc w:val="both"/>
      </w:pPr>
      <w:r>
        <w:rPr>
          <w:w w:val="110"/>
        </w:rPr>
        <w:t>This</w:t>
      </w:r>
      <w:r>
        <w:rPr>
          <w:w w:val="110"/>
        </w:rPr>
        <w:t> approach</w:t>
      </w:r>
      <w:r>
        <w:rPr>
          <w:w w:val="110"/>
        </w:rPr>
        <w:t> used</w:t>
      </w:r>
      <w:r>
        <w:rPr>
          <w:w w:val="110"/>
        </w:rPr>
        <w:t> to</w:t>
      </w:r>
      <w:r>
        <w:rPr>
          <w:w w:val="110"/>
        </w:rPr>
        <w:t> account</w:t>
      </w:r>
      <w:r>
        <w:rPr>
          <w:w w:val="110"/>
        </w:rPr>
        <w:t> for</w:t>
      </w:r>
      <w:r>
        <w:rPr>
          <w:w w:val="110"/>
        </w:rPr>
        <w:t> moving</w:t>
      </w:r>
      <w:r>
        <w:rPr>
          <w:w w:val="110"/>
        </w:rPr>
        <w:t> obstacles</w:t>
      </w:r>
      <w:r>
        <w:rPr>
          <w:w w:val="110"/>
        </w:rPr>
        <w:t> is</w:t>
      </w:r>
      <w:r>
        <w:rPr>
          <w:w w:val="110"/>
        </w:rPr>
        <w:t> </w:t>
      </w:r>
      <w:r>
        <w:rPr>
          <w:w w:val="110"/>
        </w:rPr>
        <w:t>slightly updated</w:t>
      </w:r>
      <w:r>
        <w:rPr>
          <w:w w:val="110"/>
        </w:rPr>
        <w:t> to</w:t>
      </w:r>
      <w:r>
        <w:rPr>
          <w:w w:val="110"/>
        </w:rPr>
        <w:t> also</w:t>
      </w:r>
      <w:r>
        <w:rPr>
          <w:w w:val="110"/>
        </w:rPr>
        <w:t> account</w:t>
      </w:r>
      <w:r>
        <w:rPr>
          <w:w w:val="110"/>
        </w:rPr>
        <w:t> for</w:t>
      </w:r>
      <w:r>
        <w:rPr>
          <w:w w:val="110"/>
        </w:rPr>
        <w:t> the</w:t>
      </w:r>
      <w:r>
        <w:rPr>
          <w:w w:val="110"/>
        </w:rPr>
        <w:t> moving</w:t>
      </w:r>
      <w:r>
        <w:rPr>
          <w:w w:val="110"/>
        </w:rPr>
        <w:t> goal.</w:t>
      </w:r>
      <w:r>
        <w:rPr>
          <w:w w:val="110"/>
        </w:rPr>
        <w:t> The</w:t>
      </w:r>
      <w:r>
        <w:rPr>
          <w:w w:val="110"/>
        </w:rPr>
        <w:t> idea</w:t>
      </w:r>
      <w:r>
        <w:rPr>
          <w:w w:val="110"/>
        </w:rPr>
        <w:t> is</w:t>
      </w:r>
      <w:r>
        <w:rPr>
          <w:w w:val="110"/>
        </w:rPr>
        <w:t> to</w:t>
      </w:r>
      <w:r>
        <w:rPr>
          <w:w w:val="110"/>
        </w:rPr>
        <w:t> use</w:t>
      </w:r>
      <w:r>
        <w:rPr>
          <w:w w:val="110"/>
        </w:rPr>
        <w:t> the already</w:t>
      </w:r>
      <w:r>
        <w:rPr>
          <w:spacing w:val="-11"/>
          <w:w w:val="110"/>
        </w:rPr>
        <w:t> </w:t>
      </w:r>
      <w:r>
        <w:rPr>
          <w:w w:val="110"/>
        </w:rPr>
        <w:t>calculated</w:t>
      </w:r>
      <w:r>
        <w:rPr>
          <w:spacing w:val="-11"/>
          <w:w w:val="110"/>
        </w:rPr>
        <w:t> </w:t>
      </w:r>
      <w:r>
        <w:rPr>
          <w:w w:val="110"/>
        </w:rPr>
        <w:t>set</w:t>
      </w:r>
      <w:r>
        <w:rPr>
          <w:spacing w:val="-11"/>
          <w:w w:val="110"/>
        </w:rPr>
        <w:t> </w:t>
      </w:r>
      <w:r>
        <w:rPr>
          <w:w w:val="110"/>
        </w:rPr>
        <w:t>of</w:t>
      </w:r>
      <w:r>
        <w:rPr>
          <w:spacing w:val="-11"/>
          <w:w w:val="110"/>
        </w:rPr>
        <w:t> </w:t>
      </w:r>
      <w:r>
        <w:rPr>
          <w:w w:val="110"/>
        </w:rPr>
        <w:t>streams</w:t>
      </w:r>
      <w:r>
        <w:rPr>
          <w:spacing w:val="-10"/>
          <w:w w:val="110"/>
        </w:rPr>
        <w:t> </w:t>
      </w:r>
      <w:r>
        <w:rPr>
          <w:w w:val="110"/>
        </w:rPr>
        <w:t>that</w:t>
      </w:r>
      <w:r>
        <w:rPr>
          <w:spacing w:val="-11"/>
          <w:w w:val="110"/>
        </w:rPr>
        <w:t> </w:t>
      </w:r>
      <w:r>
        <w:rPr>
          <w:w w:val="110"/>
        </w:rPr>
        <w:t>cover</w:t>
      </w:r>
      <w:r>
        <w:rPr>
          <w:spacing w:val="-11"/>
          <w:w w:val="110"/>
        </w:rPr>
        <w:t> </w:t>
      </w:r>
      <w:r>
        <w:rPr>
          <w:w w:val="110"/>
        </w:rPr>
        <w:t>the</w:t>
      </w:r>
      <w:r>
        <w:rPr>
          <w:spacing w:val="-11"/>
          <w:w w:val="110"/>
        </w:rPr>
        <w:t> </w:t>
      </w:r>
      <w:r>
        <w:rPr>
          <w:w w:val="110"/>
        </w:rPr>
        <w:t>field</w:t>
      </w:r>
      <w:r>
        <w:rPr>
          <w:spacing w:val="-11"/>
          <w:w w:val="110"/>
        </w:rPr>
        <w:t> </w:t>
      </w:r>
      <w:r>
        <w:rPr>
          <w:w w:val="110"/>
        </w:rPr>
        <w:t>to</w:t>
      </w:r>
      <w:r>
        <w:rPr>
          <w:spacing w:val="-10"/>
          <w:w w:val="110"/>
        </w:rPr>
        <w:t> </w:t>
      </w:r>
      <w:r>
        <w:rPr>
          <w:w w:val="110"/>
        </w:rPr>
        <w:t>connect</w:t>
      </w:r>
      <w:r>
        <w:rPr>
          <w:spacing w:val="-11"/>
          <w:w w:val="110"/>
        </w:rPr>
        <w:t> </w:t>
      </w:r>
      <w:r>
        <w:rPr>
          <w:w w:val="110"/>
        </w:rPr>
        <w:t>the</w:t>
      </w:r>
      <w:r>
        <w:rPr>
          <w:spacing w:val="-11"/>
          <w:w w:val="110"/>
        </w:rPr>
        <w:t> </w:t>
      </w:r>
      <w:r>
        <w:rPr>
          <w:w w:val="110"/>
        </w:rPr>
        <w:t>agent to the</w:t>
      </w:r>
      <w:r>
        <w:rPr>
          <w:spacing w:val="-1"/>
          <w:w w:val="110"/>
        </w:rPr>
        <w:t> </w:t>
      </w:r>
      <w:r>
        <w:rPr>
          <w:w w:val="110"/>
        </w:rPr>
        <w:t>updated</w:t>
      </w:r>
      <w:r>
        <w:rPr>
          <w:spacing w:val="-1"/>
          <w:w w:val="110"/>
        </w:rPr>
        <w:t> </w:t>
      </w:r>
      <w:r>
        <w:rPr>
          <w:w w:val="110"/>
        </w:rPr>
        <w:t>goal location.</w:t>
      </w:r>
      <w:r>
        <w:rPr>
          <w:spacing w:val="-1"/>
          <w:w w:val="110"/>
        </w:rPr>
        <w:t> </w:t>
      </w:r>
      <w:r>
        <w:rPr>
          <w:w w:val="110"/>
        </w:rPr>
        <w:t>If</w:t>
      </w:r>
      <w:r>
        <w:rPr>
          <w:spacing w:val="-1"/>
          <w:w w:val="110"/>
        </w:rPr>
        <w:t> </w:t>
      </w:r>
      <w:r>
        <w:rPr>
          <w:w w:val="110"/>
        </w:rPr>
        <w:t>there</w:t>
      </w:r>
      <w:r>
        <w:rPr>
          <w:spacing w:val="-1"/>
          <w:w w:val="110"/>
        </w:rPr>
        <w:t> </w:t>
      </w:r>
      <w:r>
        <w:rPr>
          <w:w w:val="110"/>
        </w:rPr>
        <w:t>exists a stream</w:t>
      </w:r>
      <w:r>
        <w:rPr>
          <w:spacing w:val="-1"/>
          <w:w w:val="110"/>
        </w:rPr>
        <w:t> </w:t>
      </w:r>
      <w:r>
        <w:rPr>
          <w:w w:val="110"/>
        </w:rPr>
        <w:t>that both</w:t>
      </w:r>
      <w:r>
        <w:rPr>
          <w:spacing w:val="-1"/>
          <w:w w:val="110"/>
        </w:rPr>
        <w:t> </w:t>
      </w:r>
      <w:r>
        <w:rPr>
          <w:w w:val="110"/>
        </w:rPr>
        <w:t>the</w:t>
      </w:r>
      <w:r>
        <w:rPr>
          <w:spacing w:val="-1"/>
          <w:w w:val="110"/>
        </w:rPr>
        <w:t> </w:t>
      </w:r>
      <w:r>
        <w:rPr>
          <w:w w:val="110"/>
        </w:rPr>
        <w:t>agent </w:t>
      </w:r>
      <w:r>
        <w:rPr/>
        <w:t>and</w:t>
      </w:r>
      <w:r>
        <w:rPr>
          <w:spacing w:val="19"/>
        </w:rPr>
        <w:t> </w:t>
      </w:r>
      <w:r>
        <w:rPr/>
        <w:t>the</w:t>
      </w:r>
      <w:r>
        <w:rPr>
          <w:spacing w:val="19"/>
        </w:rPr>
        <w:t> </w:t>
      </w:r>
      <w:r>
        <w:rPr>
          <w:rFonts w:ascii="STIX" w:hAnsi="STIX"/>
        </w:rPr>
        <w:t>–</w:t>
      </w:r>
      <w:r>
        <w:rPr>
          <w:rFonts w:ascii="STIX" w:hAnsi="STIX"/>
          <w:spacing w:val="18"/>
        </w:rPr>
        <w:t> </w:t>
      </w:r>
      <w:r>
        <w:rPr/>
        <w:t>re-located</w:t>
      </w:r>
      <w:r>
        <w:rPr>
          <w:spacing w:val="19"/>
        </w:rPr>
        <w:t> </w:t>
      </w:r>
      <w:r>
        <w:rPr>
          <w:rFonts w:ascii="STIX" w:hAnsi="STIX"/>
        </w:rPr>
        <w:t>–</w:t>
      </w:r>
      <w:r>
        <w:rPr>
          <w:rFonts w:ascii="STIX" w:hAnsi="STIX"/>
          <w:spacing w:val="18"/>
        </w:rPr>
        <w:t> </w:t>
      </w:r>
      <w:r>
        <w:rPr/>
        <w:t>goal</w:t>
      </w:r>
      <w:r>
        <w:rPr>
          <w:spacing w:val="19"/>
        </w:rPr>
        <w:t> </w:t>
      </w:r>
      <w:r>
        <w:rPr/>
        <w:t>can</w:t>
      </w:r>
      <w:r>
        <w:rPr>
          <w:spacing w:val="19"/>
        </w:rPr>
        <w:t> </w:t>
      </w:r>
      <w:r>
        <w:rPr/>
        <w:t>be</w:t>
      </w:r>
      <w:r>
        <w:rPr>
          <w:spacing w:val="18"/>
        </w:rPr>
        <w:t> </w:t>
      </w:r>
      <w:r>
        <w:rPr/>
        <w:t>connected</w:t>
      </w:r>
      <w:r>
        <w:rPr>
          <w:spacing w:val="19"/>
        </w:rPr>
        <w:t> </w:t>
      </w:r>
      <w:r>
        <w:rPr/>
        <w:t>to</w:t>
      </w:r>
      <w:r>
        <w:rPr>
          <w:spacing w:val="18"/>
        </w:rPr>
        <w:t> </w:t>
      </w:r>
      <w:r>
        <w:rPr/>
        <w:t>using</w:t>
      </w:r>
      <w:r>
        <w:rPr>
          <w:spacing w:val="19"/>
        </w:rPr>
        <w:t> </w:t>
      </w:r>
      <w:r>
        <w:rPr/>
        <w:t>linear</w:t>
      </w:r>
      <w:r>
        <w:rPr>
          <w:spacing w:val="18"/>
        </w:rPr>
        <w:t> </w:t>
      </w:r>
      <w:r>
        <w:rPr/>
        <w:t>and</w:t>
      </w:r>
      <w:r>
        <w:rPr>
          <w:spacing w:val="19"/>
        </w:rPr>
        <w:t> </w:t>
      </w:r>
      <w:r>
        <w:rPr>
          <w:spacing w:val="-2"/>
        </w:rPr>
        <w:t>collision-</w:t>
      </w:r>
    </w:p>
    <w:p>
      <w:pPr>
        <w:pStyle w:val="BodyText"/>
        <w:spacing w:line="136" w:lineRule="exact"/>
        <w:ind w:left="131"/>
        <w:jc w:val="both"/>
      </w:pPr>
      <w:r>
        <w:rPr>
          <w:w w:val="110"/>
        </w:rPr>
        <w:t>free</w:t>
      </w:r>
      <w:r>
        <w:rPr>
          <w:spacing w:val="-9"/>
          <w:w w:val="110"/>
        </w:rPr>
        <w:t> </w:t>
      </w:r>
      <w:r>
        <w:rPr>
          <w:w w:val="110"/>
        </w:rPr>
        <w:t>transitions</w:t>
      </w:r>
      <w:r>
        <w:rPr>
          <w:spacing w:val="-11"/>
          <w:w w:val="110"/>
        </w:rPr>
        <w:t> </w:t>
      </w:r>
      <w:r>
        <w:rPr>
          <w:w w:val="110"/>
        </w:rPr>
        <w:t>(Straight</w:t>
      </w:r>
      <w:r>
        <w:rPr>
          <w:spacing w:val="-10"/>
          <w:w w:val="110"/>
        </w:rPr>
        <w:t> </w:t>
      </w:r>
      <w:r>
        <w:rPr>
          <w:w w:val="110"/>
        </w:rPr>
        <w:t>line</w:t>
      </w:r>
      <w:r>
        <w:rPr>
          <w:spacing w:val="-10"/>
          <w:w w:val="110"/>
        </w:rPr>
        <w:t> </w:t>
      </w:r>
      <w:r>
        <w:rPr>
          <w:w w:val="110"/>
        </w:rPr>
        <w:t>transitions),</w:t>
      </w:r>
      <w:r>
        <w:rPr>
          <w:spacing w:val="-10"/>
          <w:w w:val="110"/>
        </w:rPr>
        <w:t> </w:t>
      </w:r>
      <w:r>
        <w:rPr>
          <w:w w:val="110"/>
        </w:rPr>
        <w:t>then</w:t>
      </w:r>
      <w:r>
        <w:rPr>
          <w:spacing w:val="-10"/>
          <w:w w:val="110"/>
        </w:rPr>
        <w:t> </w:t>
      </w:r>
      <w:r>
        <w:rPr>
          <w:w w:val="110"/>
        </w:rPr>
        <w:t>this</w:t>
      </w:r>
      <w:r>
        <w:rPr>
          <w:spacing w:val="-10"/>
          <w:w w:val="110"/>
        </w:rPr>
        <w:t> </w:t>
      </w:r>
      <w:r>
        <w:rPr>
          <w:w w:val="110"/>
        </w:rPr>
        <w:t>stream</w:t>
      </w:r>
      <w:r>
        <w:rPr>
          <w:spacing w:val="-10"/>
          <w:w w:val="110"/>
        </w:rPr>
        <w:t> </w:t>
      </w:r>
      <w:r>
        <w:rPr>
          <w:w w:val="110"/>
        </w:rPr>
        <w:t>can</w:t>
      </w:r>
      <w:r>
        <w:rPr>
          <w:spacing w:val="-10"/>
          <w:w w:val="110"/>
        </w:rPr>
        <w:t> </w:t>
      </w:r>
      <w:r>
        <w:rPr>
          <w:w w:val="110"/>
        </w:rPr>
        <w:t>be</w:t>
      </w:r>
      <w:r>
        <w:rPr>
          <w:spacing w:val="-9"/>
          <w:w w:val="110"/>
        </w:rPr>
        <w:t> </w:t>
      </w:r>
      <w:r>
        <w:rPr>
          <w:w w:val="110"/>
        </w:rPr>
        <w:t>used</w:t>
      </w:r>
      <w:r>
        <w:rPr>
          <w:spacing w:val="-10"/>
          <w:w w:val="110"/>
        </w:rPr>
        <w:t> </w:t>
      </w:r>
      <w:r>
        <w:rPr>
          <w:spacing w:val="-5"/>
          <w:w w:val="110"/>
        </w:rPr>
        <w:t>to</w:t>
      </w:r>
    </w:p>
    <w:p>
      <w:pPr>
        <w:pStyle w:val="BodyText"/>
        <w:spacing w:line="273" w:lineRule="auto" w:before="25"/>
        <w:ind w:left="131" w:right="38"/>
        <w:jc w:val="both"/>
      </w:pPr>
      <w:r>
        <w:rPr>
          <w:w w:val="110"/>
        </w:rPr>
        <w:t>construct a path that connect the current agent location to the updated goal location.</w:t>
      </w:r>
    </w:p>
    <w:p>
      <w:pPr>
        <w:pStyle w:val="BodyText"/>
        <w:spacing w:line="206" w:lineRule="exact"/>
        <w:ind w:left="371"/>
        <w:jc w:val="both"/>
      </w:pPr>
      <w:r>
        <w:rPr>
          <w:w w:val="110"/>
        </w:rPr>
        <w:t>The</w:t>
      </w:r>
      <w:r>
        <w:rPr>
          <w:spacing w:val="24"/>
          <w:w w:val="110"/>
        </w:rPr>
        <w:t> </w:t>
      </w:r>
      <w:r>
        <w:rPr>
          <w:w w:val="110"/>
        </w:rPr>
        <w:t>algorithm</w:t>
      </w:r>
      <w:r>
        <w:rPr>
          <w:spacing w:val="25"/>
          <w:w w:val="110"/>
        </w:rPr>
        <w:t> </w:t>
      </w:r>
      <w:r>
        <w:rPr>
          <w:w w:val="110"/>
        </w:rPr>
        <w:t>first</w:t>
      </w:r>
      <w:r>
        <w:rPr>
          <w:spacing w:val="24"/>
          <w:w w:val="110"/>
        </w:rPr>
        <w:t> </w:t>
      </w:r>
      <w:r>
        <w:rPr>
          <w:w w:val="110"/>
        </w:rPr>
        <w:t>constructs</w:t>
      </w:r>
      <w:r>
        <w:rPr>
          <w:spacing w:val="24"/>
          <w:w w:val="110"/>
        </w:rPr>
        <w:t> </w:t>
      </w:r>
      <w:r>
        <w:rPr>
          <w:w w:val="110"/>
        </w:rPr>
        <w:t>the</w:t>
      </w:r>
      <w:r>
        <w:rPr>
          <w:spacing w:val="25"/>
          <w:w w:val="110"/>
        </w:rPr>
        <w:t> </w:t>
      </w:r>
      <w:r>
        <w:rPr>
          <w:w w:val="110"/>
        </w:rPr>
        <w:t>sub-set</w:t>
      </w:r>
      <w:r>
        <w:rPr>
          <w:spacing w:val="25"/>
          <w:w w:val="110"/>
        </w:rPr>
        <w:t> </w:t>
      </w:r>
      <w:r>
        <w:rPr>
          <w:w w:val="110"/>
        </w:rPr>
        <w:t>of</w:t>
      </w:r>
      <w:r>
        <w:rPr>
          <w:spacing w:val="23"/>
          <w:w w:val="110"/>
        </w:rPr>
        <w:t> </w:t>
      </w:r>
      <w:r>
        <w:rPr>
          <w:w w:val="110"/>
        </w:rPr>
        <w:t>clear</w:t>
      </w:r>
      <w:r>
        <w:rPr>
          <w:spacing w:val="25"/>
          <w:w w:val="110"/>
        </w:rPr>
        <w:t> </w:t>
      </w:r>
      <w:r>
        <w:rPr>
          <w:w w:val="110"/>
        </w:rPr>
        <w:t>paths,</w:t>
      </w:r>
      <w:r>
        <w:rPr>
          <w:spacing w:val="24"/>
          <w:w w:val="110"/>
        </w:rPr>
        <w:t> </w:t>
      </w:r>
      <w:r>
        <w:rPr>
          <w:rFonts w:ascii="STIX"/>
          <w:b/>
          <w:i/>
          <w:w w:val="110"/>
        </w:rPr>
        <w:t>P</w:t>
      </w:r>
      <w:r>
        <w:rPr>
          <w:rFonts w:ascii="STIX"/>
          <w:b/>
          <w:i/>
          <w:w w:val="110"/>
          <w:vertAlign w:val="subscript"/>
        </w:rPr>
        <w:t>clear</w:t>
      </w:r>
      <w:r>
        <w:rPr>
          <w:w w:val="110"/>
          <w:vertAlign w:val="baseline"/>
        </w:rPr>
        <w:t>,</w:t>
      </w:r>
      <w:r>
        <w:rPr>
          <w:spacing w:val="24"/>
          <w:w w:val="110"/>
          <w:vertAlign w:val="baseline"/>
        </w:rPr>
        <w:t> </w:t>
      </w:r>
      <w:r>
        <w:rPr>
          <w:spacing w:val="-5"/>
          <w:w w:val="110"/>
          <w:vertAlign w:val="baseline"/>
        </w:rPr>
        <w:t>by</w:t>
      </w:r>
    </w:p>
    <w:p>
      <w:pPr>
        <w:pStyle w:val="BodyText"/>
        <w:spacing w:line="254" w:lineRule="auto" w:before="3"/>
        <w:ind w:left="131" w:right="38"/>
        <w:jc w:val="both"/>
      </w:pPr>
      <w:r>
        <w:rPr>
          <w:w w:val="110"/>
        </w:rPr>
        <w:t>removing</w:t>
      </w:r>
      <w:r>
        <w:rPr>
          <w:spacing w:val="-10"/>
          <w:w w:val="110"/>
        </w:rPr>
        <w:t> </w:t>
      </w:r>
      <w:r>
        <w:rPr>
          <w:w w:val="110"/>
        </w:rPr>
        <w:t>the</w:t>
      </w:r>
      <w:r>
        <w:rPr>
          <w:spacing w:val="-11"/>
          <w:w w:val="110"/>
        </w:rPr>
        <w:t> </w:t>
      </w:r>
      <w:r>
        <w:rPr>
          <w:w w:val="110"/>
        </w:rPr>
        <w:t>paths</w:t>
      </w:r>
      <w:r>
        <w:rPr>
          <w:spacing w:val="-10"/>
          <w:w w:val="110"/>
        </w:rPr>
        <w:t> </w:t>
      </w:r>
      <w:r>
        <w:rPr>
          <w:w w:val="110"/>
        </w:rPr>
        <w:t>that</w:t>
      </w:r>
      <w:r>
        <w:rPr>
          <w:spacing w:val="-10"/>
          <w:w w:val="110"/>
        </w:rPr>
        <w:t> </w:t>
      </w:r>
      <w:r>
        <w:rPr>
          <w:w w:val="110"/>
        </w:rPr>
        <w:t>are</w:t>
      </w:r>
      <w:r>
        <w:rPr>
          <w:spacing w:val="-11"/>
          <w:w w:val="110"/>
        </w:rPr>
        <w:t> </w:t>
      </w:r>
      <w:r>
        <w:rPr>
          <w:w w:val="110"/>
        </w:rPr>
        <w:t>intersecting</w:t>
      </w:r>
      <w:r>
        <w:rPr>
          <w:spacing w:val="-11"/>
          <w:w w:val="110"/>
        </w:rPr>
        <w:t> </w:t>
      </w:r>
      <w:r>
        <w:rPr>
          <w:w w:val="110"/>
        </w:rPr>
        <w:t>any</w:t>
      </w:r>
      <w:r>
        <w:rPr>
          <w:spacing w:val="-10"/>
          <w:w w:val="110"/>
        </w:rPr>
        <w:t> </w:t>
      </w:r>
      <w:r>
        <w:rPr>
          <w:w w:val="110"/>
        </w:rPr>
        <w:t>of</w:t>
      </w:r>
      <w:r>
        <w:rPr>
          <w:spacing w:val="-10"/>
          <w:w w:val="110"/>
        </w:rPr>
        <w:t> </w:t>
      </w:r>
      <w:r>
        <w:rPr>
          <w:w w:val="110"/>
        </w:rPr>
        <w:t>the</w:t>
      </w:r>
      <w:r>
        <w:rPr>
          <w:spacing w:val="-11"/>
          <w:w w:val="110"/>
        </w:rPr>
        <w:t> </w:t>
      </w:r>
      <w:r>
        <w:rPr>
          <w:w w:val="110"/>
        </w:rPr>
        <w:t>obstacles</w:t>
      </w:r>
      <w:r>
        <w:rPr>
          <w:spacing w:val="-10"/>
          <w:w w:val="110"/>
        </w:rPr>
        <w:t> </w:t>
      </w:r>
      <w:r>
        <w:rPr>
          <w:w w:val="110"/>
        </w:rPr>
        <w:t>from</w:t>
      </w:r>
      <w:r>
        <w:rPr>
          <w:spacing w:val="-10"/>
          <w:w w:val="110"/>
        </w:rPr>
        <w:t> </w:t>
      </w:r>
      <w:r>
        <w:rPr>
          <w:w w:val="110"/>
        </w:rPr>
        <w:t>the</w:t>
      </w:r>
      <w:r>
        <w:rPr>
          <w:spacing w:val="-11"/>
          <w:w w:val="110"/>
        </w:rPr>
        <w:t> </w:t>
      </w:r>
      <w:r>
        <w:rPr>
          <w:w w:val="110"/>
        </w:rPr>
        <w:t>set </w:t>
      </w:r>
      <w:r>
        <w:rPr>
          <w:rFonts w:ascii="STIX"/>
          <w:b/>
          <w:i/>
          <w:w w:val="110"/>
        </w:rPr>
        <w:t>U</w:t>
      </w:r>
      <w:r>
        <w:rPr>
          <w:rFonts w:ascii="STIX"/>
          <w:b/>
          <w:i/>
          <w:w w:val="110"/>
          <w:vertAlign w:val="subscript"/>
        </w:rPr>
        <w:t>g</w:t>
      </w:r>
      <w:r>
        <w:rPr>
          <w:w w:val="110"/>
          <w:vertAlign w:val="baseline"/>
        </w:rPr>
        <w:t>.</w:t>
      </w:r>
      <w:r>
        <w:rPr>
          <w:w w:val="110"/>
          <w:vertAlign w:val="baseline"/>
        </w:rPr>
        <w:t> Similar</w:t>
      </w:r>
      <w:r>
        <w:rPr>
          <w:w w:val="110"/>
          <w:vertAlign w:val="baseline"/>
        </w:rPr>
        <w:t> to</w:t>
      </w:r>
      <w:r>
        <w:rPr>
          <w:w w:val="110"/>
          <w:vertAlign w:val="baseline"/>
        </w:rPr>
        <w:t> the</w:t>
      </w:r>
      <w:r>
        <w:rPr>
          <w:w w:val="110"/>
          <w:vertAlign w:val="baseline"/>
        </w:rPr>
        <w:t> approach</w:t>
      </w:r>
      <w:r>
        <w:rPr>
          <w:w w:val="110"/>
          <w:vertAlign w:val="baseline"/>
        </w:rPr>
        <w:t> followed</w:t>
      </w:r>
      <w:r>
        <w:rPr>
          <w:w w:val="110"/>
          <w:vertAlign w:val="baseline"/>
        </w:rPr>
        <w:t> when</w:t>
      </w:r>
      <w:r>
        <w:rPr>
          <w:w w:val="110"/>
          <w:vertAlign w:val="baseline"/>
        </w:rPr>
        <w:t> only</w:t>
      </w:r>
      <w:r>
        <w:rPr>
          <w:w w:val="110"/>
          <w:vertAlign w:val="baseline"/>
        </w:rPr>
        <w:t> the</w:t>
      </w:r>
      <w:r>
        <w:rPr>
          <w:w w:val="110"/>
          <w:vertAlign w:val="baseline"/>
        </w:rPr>
        <w:t> obstacles</w:t>
      </w:r>
      <w:r>
        <w:rPr>
          <w:w w:val="110"/>
          <w:vertAlign w:val="baseline"/>
        </w:rPr>
        <w:t> are</w:t>
      </w:r>
      <w:r>
        <w:rPr>
          <w:w w:val="110"/>
          <w:vertAlign w:val="baseline"/>
        </w:rPr>
        <w:t> </w:t>
      </w:r>
      <w:r>
        <w:rPr>
          <w:w w:val="110"/>
          <w:vertAlign w:val="baseline"/>
        </w:rPr>
        <w:t>ki- nematic, the algorithm then selects the optimum path from the sub-set </w:t>
      </w:r>
      <w:r>
        <w:rPr>
          <w:rFonts w:ascii="STIX"/>
          <w:b/>
          <w:i/>
          <w:w w:val="110"/>
          <w:vertAlign w:val="baseline"/>
        </w:rPr>
        <w:t>P</w:t>
      </w:r>
      <w:r>
        <w:rPr>
          <w:rFonts w:ascii="STIX"/>
          <w:b/>
          <w:i/>
          <w:w w:val="110"/>
          <w:vertAlign w:val="subscript"/>
        </w:rPr>
        <w:t>clear</w:t>
      </w:r>
      <w:r>
        <w:rPr>
          <w:rFonts w:ascii="STIX"/>
          <w:b/>
          <w:i/>
          <w:w w:val="110"/>
          <w:vertAlign w:val="baseline"/>
        </w:rPr>
        <w:t> </w:t>
      </w:r>
      <w:r>
        <w:rPr>
          <w:w w:val="110"/>
          <w:vertAlign w:val="baseline"/>
        </w:rPr>
        <w:t>as seen in </w:t>
      </w:r>
      <w:hyperlink w:history="true" w:anchor="_bookmark10">
        <w:r>
          <w:rPr>
            <w:color w:val="2196D1"/>
            <w:w w:val="110"/>
            <w:vertAlign w:val="baseline"/>
          </w:rPr>
          <w:t>Fig. 8</w:t>
        </w:r>
      </w:hyperlink>
      <w:r>
        <w:rPr>
          <w:w w:val="110"/>
          <w:vertAlign w:val="baseline"/>
        </w:rPr>
        <w:t>.</w:t>
      </w:r>
    </w:p>
    <w:p>
      <w:pPr>
        <w:pStyle w:val="BodyText"/>
        <w:spacing w:line="198" w:lineRule="exact"/>
        <w:ind w:left="371"/>
        <w:jc w:val="both"/>
      </w:pPr>
      <w:r>
        <w:rPr>
          <w:w w:val="110"/>
        </w:rPr>
        <w:t>Using</w:t>
      </w:r>
      <w:r>
        <w:rPr>
          <w:spacing w:val="14"/>
          <w:w w:val="110"/>
        </w:rPr>
        <w:t> </w:t>
      </w:r>
      <w:r>
        <w:rPr>
          <w:w w:val="110"/>
        </w:rPr>
        <w:t>the</w:t>
      </w:r>
      <w:r>
        <w:rPr>
          <w:spacing w:val="13"/>
          <w:w w:val="110"/>
        </w:rPr>
        <w:t> </w:t>
      </w:r>
      <w:r>
        <w:rPr>
          <w:w w:val="110"/>
        </w:rPr>
        <w:t>selected</w:t>
      </w:r>
      <w:r>
        <w:rPr>
          <w:spacing w:val="13"/>
          <w:w w:val="110"/>
        </w:rPr>
        <w:t> </w:t>
      </w:r>
      <w:r>
        <w:rPr>
          <w:w w:val="110"/>
        </w:rPr>
        <w:t>optimum</w:t>
      </w:r>
      <w:r>
        <w:rPr>
          <w:spacing w:val="15"/>
          <w:w w:val="110"/>
        </w:rPr>
        <w:t> </w:t>
      </w:r>
      <w:r>
        <w:rPr>
          <w:w w:val="110"/>
        </w:rPr>
        <w:t>path,</w:t>
      </w:r>
      <w:r>
        <w:rPr>
          <w:spacing w:val="13"/>
          <w:w w:val="110"/>
        </w:rPr>
        <w:t> </w:t>
      </w:r>
      <w:r>
        <w:rPr>
          <w:w w:val="110"/>
        </w:rPr>
        <w:t>consisting</w:t>
      </w:r>
      <w:r>
        <w:rPr>
          <w:spacing w:val="13"/>
          <w:w w:val="110"/>
        </w:rPr>
        <w:t> </w:t>
      </w:r>
      <w:r>
        <w:rPr>
          <w:w w:val="110"/>
        </w:rPr>
        <w:t>of</w:t>
      </w:r>
      <w:r>
        <w:rPr>
          <w:spacing w:val="15"/>
          <w:w w:val="110"/>
        </w:rPr>
        <w:t> </w:t>
      </w:r>
      <w:r>
        <w:rPr>
          <w:rFonts w:ascii="STIX"/>
          <w:b/>
          <w:i/>
          <w:w w:val="110"/>
        </w:rPr>
        <w:t>N</w:t>
      </w:r>
      <w:r>
        <w:rPr>
          <w:rFonts w:ascii="STIX"/>
          <w:b/>
          <w:i/>
          <w:spacing w:val="17"/>
          <w:w w:val="110"/>
        </w:rPr>
        <w:t> </w:t>
      </w:r>
      <w:r>
        <w:rPr>
          <w:w w:val="110"/>
        </w:rPr>
        <w:t>velocity</w:t>
      </w:r>
      <w:r>
        <w:rPr>
          <w:spacing w:val="13"/>
          <w:w w:val="110"/>
        </w:rPr>
        <w:t> </w:t>
      </w:r>
      <w:r>
        <w:rPr>
          <w:spacing w:val="-2"/>
          <w:w w:val="110"/>
        </w:rPr>
        <w:t>vectors</w:t>
      </w:r>
    </w:p>
    <w:p>
      <w:pPr>
        <w:pStyle w:val="BodyText"/>
        <w:spacing w:line="252" w:lineRule="auto"/>
        <w:ind w:left="131" w:right="130" w:firstLine="239"/>
        <w:jc w:val="both"/>
      </w:pPr>
      <w:r>
        <w:rPr/>
        <w:br w:type="column"/>
      </w:r>
      <w:r>
        <w:rPr>
          <w:w w:val="110"/>
        </w:rPr>
        <w:t>If</w:t>
      </w:r>
      <w:r>
        <w:rPr>
          <w:w w:val="110"/>
        </w:rPr>
        <w:t> the</w:t>
      </w:r>
      <w:r>
        <w:rPr>
          <w:w w:val="110"/>
        </w:rPr>
        <w:t> algorithm</w:t>
      </w:r>
      <w:r>
        <w:rPr>
          <w:w w:val="110"/>
        </w:rPr>
        <w:t> cannot</w:t>
      </w:r>
      <w:r>
        <w:rPr>
          <w:w w:val="110"/>
        </w:rPr>
        <w:t> find</w:t>
      </w:r>
      <w:r>
        <w:rPr>
          <w:w w:val="110"/>
        </w:rPr>
        <w:t> a</w:t>
      </w:r>
      <w:r>
        <w:rPr>
          <w:w w:val="110"/>
        </w:rPr>
        <w:t> collision-free</w:t>
      </w:r>
      <w:r>
        <w:rPr>
          <w:w w:val="110"/>
        </w:rPr>
        <w:t> and</w:t>
      </w:r>
      <w:r>
        <w:rPr>
          <w:w w:val="110"/>
        </w:rPr>
        <w:t> linear</w:t>
      </w:r>
      <w:r>
        <w:rPr>
          <w:w w:val="110"/>
        </w:rPr>
        <w:t> </w:t>
      </w:r>
      <w:r>
        <w:rPr>
          <w:w w:val="110"/>
        </w:rPr>
        <w:t>transition between </w:t>
      </w:r>
      <w:r>
        <w:rPr>
          <w:rFonts w:ascii="STIX"/>
          <w:b/>
          <w:i/>
          <w:w w:val="110"/>
        </w:rPr>
        <w:t>q</w:t>
      </w:r>
      <w:r>
        <w:rPr>
          <w:rFonts w:ascii="STIX"/>
          <w:b/>
          <w:i/>
          <w:w w:val="110"/>
          <w:vertAlign w:val="subscript"/>
        </w:rPr>
        <w:t>g</w:t>
      </w:r>
      <w:r>
        <w:rPr>
          <w:rFonts w:ascii="STIX"/>
          <w:b/>
          <w:i/>
          <w:w w:val="110"/>
          <w:vertAlign w:val="baseline"/>
        </w:rPr>
        <w:t> </w:t>
      </w:r>
      <w:r>
        <w:rPr>
          <w:w w:val="110"/>
          <w:vertAlign w:val="baseline"/>
        </w:rPr>
        <w:t>and any of the vectors on the currently</w:t>
      </w:r>
      <w:r>
        <w:rPr>
          <w:w w:val="110"/>
          <w:vertAlign w:val="baseline"/>
        </w:rPr>
        <w:t> selected path, the next</w:t>
      </w:r>
      <w:r>
        <w:rPr>
          <w:spacing w:val="-10"/>
          <w:w w:val="110"/>
          <w:vertAlign w:val="baseline"/>
        </w:rPr>
        <w:t> </w:t>
      </w:r>
      <w:r>
        <w:rPr>
          <w:w w:val="110"/>
          <w:vertAlign w:val="baseline"/>
        </w:rPr>
        <w:t>optimum</w:t>
      </w:r>
      <w:r>
        <w:rPr>
          <w:spacing w:val="-10"/>
          <w:w w:val="110"/>
          <w:vertAlign w:val="baseline"/>
        </w:rPr>
        <w:t> </w:t>
      </w:r>
      <w:r>
        <w:rPr>
          <w:w w:val="110"/>
          <w:vertAlign w:val="baseline"/>
        </w:rPr>
        <w:t>path</w:t>
      </w:r>
      <w:r>
        <w:rPr>
          <w:spacing w:val="-10"/>
          <w:w w:val="110"/>
          <w:vertAlign w:val="baseline"/>
        </w:rPr>
        <w:t> </w:t>
      </w:r>
      <w:r>
        <w:rPr>
          <w:w w:val="110"/>
          <w:vertAlign w:val="baseline"/>
        </w:rPr>
        <w:t>is</w:t>
      </w:r>
      <w:r>
        <w:rPr>
          <w:spacing w:val="-11"/>
          <w:w w:val="110"/>
          <w:vertAlign w:val="baseline"/>
        </w:rPr>
        <w:t> </w:t>
      </w:r>
      <w:r>
        <w:rPr>
          <w:w w:val="110"/>
          <w:vertAlign w:val="baseline"/>
        </w:rPr>
        <w:t>chosen</w:t>
      </w:r>
      <w:r>
        <w:rPr>
          <w:spacing w:val="-9"/>
          <w:w w:val="110"/>
          <w:vertAlign w:val="baseline"/>
        </w:rPr>
        <w:t> </w:t>
      </w:r>
      <w:r>
        <w:rPr>
          <w:w w:val="110"/>
          <w:vertAlign w:val="baseline"/>
        </w:rPr>
        <w:t>and</w:t>
      </w:r>
      <w:r>
        <w:rPr>
          <w:spacing w:val="-11"/>
          <w:w w:val="110"/>
          <w:vertAlign w:val="baseline"/>
        </w:rPr>
        <w:t> </w:t>
      </w:r>
      <w:r>
        <w:rPr>
          <w:w w:val="110"/>
          <w:vertAlign w:val="baseline"/>
        </w:rPr>
        <w:t>the</w:t>
      </w:r>
      <w:r>
        <w:rPr>
          <w:spacing w:val="-10"/>
          <w:w w:val="110"/>
          <w:vertAlign w:val="baseline"/>
        </w:rPr>
        <w:t> </w:t>
      </w:r>
      <w:r>
        <w:rPr>
          <w:w w:val="110"/>
          <w:vertAlign w:val="baseline"/>
        </w:rPr>
        <w:t>same</w:t>
      </w:r>
      <w:r>
        <w:rPr>
          <w:spacing w:val="-10"/>
          <w:w w:val="110"/>
          <w:vertAlign w:val="baseline"/>
        </w:rPr>
        <w:t> </w:t>
      </w:r>
      <w:r>
        <w:rPr>
          <w:w w:val="110"/>
          <w:vertAlign w:val="baseline"/>
        </w:rPr>
        <w:t>steps</w:t>
      </w:r>
      <w:r>
        <w:rPr>
          <w:spacing w:val="-10"/>
          <w:w w:val="110"/>
          <w:vertAlign w:val="baseline"/>
        </w:rPr>
        <w:t> </w:t>
      </w:r>
      <w:r>
        <w:rPr>
          <w:w w:val="110"/>
          <w:vertAlign w:val="baseline"/>
        </w:rPr>
        <w:t>are</w:t>
      </w:r>
      <w:r>
        <w:rPr>
          <w:spacing w:val="-10"/>
          <w:w w:val="110"/>
          <w:vertAlign w:val="baseline"/>
        </w:rPr>
        <w:t> </w:t>
      </w:r>
      <w:r>
        <w:rPr>
          <w:w w:val="110"/>
          <w:vertAlign w:val="baseline"/>
        </w:rPr>
        <w:t>followed</w:t>
      </w:r>
      <w:r>
        <w:rPr>
          <w:spacing w:val="-11"/>
          <w:w w:val="110"/>
          <w:vertAlign w:val="baseline"/>
        </w:rPr>
        <w:t> </w:t>
      </w:r>
      <w:r>
        <w:rPr>
          <w:w w:val="110"/>
          <w:vertAlign w:val="baseline"/>
        </w:rPr>
        <w:t>again</w:t>
      </w:r>
      <w:r>
        <w:rPr>
          <w:spacing w:val="-9"/>
          <w:w w:val="110"/>
          <w:vertAlign w:val="baseline"/>
        </w:rPr>
        <w:t> </w:t>
      </w:r>
      <w:r>
        <w:rPr>
          <w:w w:val="110"/>
          <w:vertAlign w:val="baseline"/>
        </w:rPr>
        <w:t>until a transition line between </w:t>
      </w:r>
      <w:r>
        <w:rPr>
          <w:rFonts w:ascii="STIX"/>
          <w:b/>
          <w:i/>
          <w:w w:val="110"/>
          <w:vertAlign w:val="baseline"/>
        </w:rPr>
        <w:t>q</w:t>
      </w:r>
      <w:r>
        <w:rPr>
          <w:rFonts w:ascii="STIX"/>
          <w:b/>
          <w:i/>
          <w:w w:val="110"/>
          <w:vertAlign w:val="subscript"/>
        </w:rPr>
        <w:t>g</w:t>
      </w:r>
      <w:r>
        <w:rPr>
          <w:rFonts w:ascii="STIX"/>
          <w:b/>
          <w:i/>
          <w:w w:val="110"/>
          <w:vertAlign w:val="baseline"/>
        </w:rPr>
        <w:t> </w:t>
      </w:r>
      <w:r>
        <w:rPr>
          <w:w w:val="110"/>
          <w:vertAlign w:val="baseline"/>
        </w:rPr>
        <w:t>and the path is found.</w:t>
      </w:r>
    </w:p>
    <w:p>
      <w:pPr>
        <w:pStyle w:val="BodyText"/>
        <w:spacing w:line="232" w:lineRule="auto"/>
        <w:ind w:left="131" w:right="129" w:firstLine="239"/>
        <w:jc w:val="both"/>
        <w:rPr>
          <w:rFonts w:ascii="STIX"/>
          <w:b/>
          <w:i/>
        </w:rPr>
      </w:pPr>
      <w:r>
        <w:rPr>
          <w:w w:val="110"/>
        </w:rPr>
        <w:t>The</w:t>
      </w:r>
      <w:r>
        <w:rPr>
          <w:w w:val="110"/>
        </w:rPr>
        <w:t> point</w:t>
      </w:r>
      <w:r>
        <w:rPr>
          <w:w w:val="110"/>
        </w:rPr>
        <w:t> on</w:t>
      </w:r>
      <w:r>
        <w:rPr>
          <w:w w:val="110"/>
        </w:rPr>
        <w:t> the</w:t>
      </w:r>
      <w:r>
        <w:rPr>
          <w:w w:val="110"/>
        </w:rPr>
        <w:t> selected</w:t>
      </w:r>
      <w:r>
        <w:rPr>
          <w:w w:val="110"/>
        </w:rPr>
        <w:t> optimum</w:t>
      </w:r>
      <w:r>
        <w:rPr>
          <w:w w:val="110"/>
        </w:rPr>
        <w:t> path</w:t>
      </w:r>
      <w:r>
        <w:rPr>
          <w:w w:val="110"/>
        </w:rPr>
        <w:t> that</w:t>
      </w:r>
      <w:r>
        <w:rPr>
          <w:w w:val="110"/>
        </w:rPr>
        <w:t> the</w:t>
      </w:r>
      <w:r>
        <w:rPr>
          <w:w w:val="110"/>
        </w:rPr>
        <w:t> goal</w:t>
      </w:r>
      <w:r>
        <w:rPr>
          <w:w w:val="110"/>
        </w:rPr>
        <w:t> </w:t>
      </w:r>
      <w:r>
        <w:rPr>
          <w:rFonts w:ascii="STIX"/>
          <w:b/>
          <w:i/>
          <w:w w:val="110"/>
        </w:rPr>
        <w:t>q</w:t>
      </w:r>
      <w:r>
        <w:rPr>
          <w:rFonts w:ascii="STIX"/>
          <w:b/>
          <w:i/>
          <w:w w:val="110"/>
          <w:vertAlign w:val="subscript"/>
        </w:rPr>
        <w:t>g</w:t>
      </w:r>
      <w:r>
        <w:rPr>
          <w:rFonts w:ascii="STIX"/>
          <w:b/>
          <w:i/>
          <w:w w:val="110"/>
          <w:vertAlign w:val="baseline"/>
        </w:rPr>
        <w:t> </w:t>
      </w:r>
      <w:r>
        <w:rPr>
          <w:w w:val="110"/>
          <w:vertAlign w:val="baseline"/>
        </w:rPr>
        <w:t>can</w:t>
      </w:r>
      <w:r>
        <w:rPr>
          <w:w w:val="110"/>
          <w:vertAlign w:val="baseline"/>
        </w:rPr>
        <w:t> be transitioned</w:t>
      </w:r>
      <w:r>
        <w:rPr>
          <w:spacing w:val="-8"/>
          <w:w w:val="110"/>
          <w:vertAlign w:val="baseline"/>
        </w:rPr>
        <w:t> </w:t>
      </w:r>
      <w:r>
        <w:rPr>
          <w:w w:val="110"/>
          <w:vertAlign w:val="baseline"/>
        </w:rPr>
        <w:t>to</w:t>
      </w:r>
      <w:r>
        <w:rPr>
          <w:spacing w:val="-8"/>
          <w:w w:val="110"/>
          <w:vertAlign w:val="baseline"/>
        </w:rPr>
        <w:t> </w:t>
      </w:r>
      <w:r>
        <w:rPr>
          <w:w w:val="110"/>
          <w:vertAlign w:val="baseline"/>
        </w:rPr>
        <w:t>is</w:t>
      </w:r>
      <w:r>
        <w:rPr>
          <w:spacing w:val="-7"/>
          <w:w w:val="110"/>
          <w:vertAlign w:val="baseline"/>
        </w:rPr>
        <w:t> </w:t>
      </w:r>
      <w:r>
        <w:rPr>
          <w:w w:val="110"/>
          <w:vertAlign w:val="baseline"/>
        </w:rPr>
        <w:t>labeled</w:t>
      </w:r>
      <w:r>
        <w:rPr>
          <w:spacing w:val="-8"/>
          <w:w w:val="110"/>
          <w:vertAlign w:val="baseline"/>
        </w:rPr>
        <w:t> </w:t>
      </w:r>
      <w:r>
        <w:rPr>
          <w:rFonts w:ascii="STIX"/>
          <w:b/>
          <w:i/>
          <w:w w:val="110"/>
          <w:vertAlign w:val="baseline"/>
        </w:rPr>
        <w:t>v</w:t>
      </w:r>
      <w:r>
        <w:rPr>
          <w:rFonts w:ascii="STIX"/>
          <w:b/>
          <w:i/>
          <w:w w:val="110"/>
          <w:vertAlign w:val="subscript"/>
        </w:rPr>
        <w:t>g</w:t>
      </w:r>
      <w:r>
        <w:rPr>
          <w:rFonts w:ascii="STIX"/>
          <w:b/>
          <w:i/>
          <w:w w:val="110"/>
          <w:vertAlign w:val="baseline"/>
        </w:rPr>
        <w:t> </w:t>
      </w:r>
      <w:r>
        <w:rPr>
          <w:w w:val="110"/>
          <w:vertAlign w:val="baseline"/>
        </w:rPr>
        <w:t>(Velocity</w:t>
      </w:r>
      <w:r>
        <w:rPr>
          <w:spacing w:val="-8"/>
          <w:w w:val="110"/>
          <w:vertAlign w:val="baseline"/>
        </w:rPr>
        <w:t> </w:t>
      </w:r>
      <w:r>
        <w:rPr>
          <w:w w:val="110"/>
          <w:vertAlign w:val="baseline"/>
        </w:rPr>
        <w:t>vector</w:t>
      </w:r>
      <w:r>
        <w:rPr>
          <w:spacing w:val="-9"/>
          <w:w w:val="110"/>
          <w:vertAlign w:val="baseline"/>
        </w:rPr>
        <w:t> </w:t>
      </w:r>
      <w:r>
        <w:rPr>
          <w:rFonts w:ascii="STIX"/>
          <w:b/>
          <w:i/>
          <w:w w:val="110"/>
          <w:vertAlign w:val="baseline"/>
        </w:rPr>
        <w:t>g</w:t>
      </w:r>
      <w:r>
        <w:rPr>
          <w:w w:val="110"/>
          <w:vertAlign w:val="baseline"/>
        </w:rPr>
        <w:t>).</w:t>
      </w:r>
      <w:r>
        <w:rPr>
          <w:spacing w:val="-7"/>
          <w:w w:val="110"/>
          <w:vertAlign w:val="baseline"/>
        </w:rPr>
        <w:t> </w:t>
      </w:r>
      <w:r>
        <w:rPr>
          <w:w w:val="110"/>
          <w:vertAlign w:val="baseline"/>
        </w:rPr>
        <w:t>The</w:t>
      </w:r>
      <w:r>
        <w:rPr>
          <w:spacing w:val="-9"/>
          <w:w w:val="110"/>
          <w:vertAlign w:val="baseline"/>
        </w:rPr>
        <w:t> </w:t>
      </w:r>
      <w:r>
        <w:rPr>
          <w:w w:val="110"/>
          <w:vertAlign w:val="baseline"/>
        </w:rPr>
        <w:t>algorithm</w:t>
      </w:r>
      <w:r>
        <w:rPr>
          <w:spacing w:val="-8"/>
          <w:w w:val="110"/>
          <w:vertAlign w:val="baseline"/>
        </w:rPr>
        <w:t> </w:t>
      </w:r>
      <w:r>
        <w:rPr>
          <w:w w:val="110"/>
          <w:vertAlign w:val="baseline"/>
        </w:rPr>
        <w:t>now</w:t>
      </w:r>
      <w:r>
        <w:rPr>
          <w:spacing w:val="-8"/>
          <w:w w:val="110"/>
          <w:vertAlign w:val="baseline"/>
        </w:rPr>
        <w:t> </w:t>
      </w:r>
      <w:r>
        <w:rPr>
          <w:w w:val="110"/>
          <w:vertAlign w:val="baseline"/>
        </w:rPr>
        <w:t>tries to</w:t>
      </w:r>
      <w:r>
        <w:rPr>
          <w:spacing w:val="-9"/>
          <w:w w:val="110"/>
          <w:vertAlign w:val="baseline"/>
        </w:rPr>
        <w:t> </w:t>
      </w:r>
      <w:r>
        <w:rPr>
          <w:w w:val="110"/>
          <w:vertAlign w:val="baseline"/>
        </w:rPr>
        <w:t>connect</w:t>
      </w:r>
      <w:r>
        <w:rPr>
          <w:spacing w:val="-9"/>
          <w:w w:val="110"/>
          <w:vertAlign w:val="baseline"/>
        </w:rPr>
        <w:t> </w:t>
      </w:r>
      <w:r>
        <w:rPr>
          <w:w w:val="110"/>
          <w:vertAlign w:val="baseline"/>
        </w:rPr>
        <w:t>the</w:t>
      </w:r>
      <w:r>
        <w:rPr>
          <w:spacing w:val="-9"/>
          <w:w w:val="110"/>
          <w:vertAlign w:val="baseline"/>
        </w:rPr>
        <w:t> </w:t>
      </w:r>
      <w:r>
        <w:rPr>
          <w:w w:val="110"/>
          <w:vertAlign w:val="baseline"/>
        </w:rPr>
        <w:t>current</w:t>
      </w:r>
      <w:r>
        <w:rPr>
          <w:spacing w:val="-7"/>
          <w:w w:val="110"/>
          <w:vertAlign w:val="baseline"/>
        </w:rPr>
        <w:t> </w:t>
      </w:r>
      <w:r>
        <w:rPr>
          <w:w w:val="110"/>
          <w:vertAlign w:val="baseline"/>
        </w:rPr>
        <w:t>agent</w:t>
      </w:r>
      <w:r>
        <w:rPr>
          <w:spacing w:val="-9"/>
          <w:w w:val="110"/>
          <w:vertAlign w:val="baseline"/>
        </w:rPr>
        <w:t> </w:t>
      </w:r>
      <w:r>
        <w:rPr>
          <w:w w:val="110"/>
          <w:vertAlign w:val="baseline"/>
        </w:rPr>
        <w:t>location</w:t>
      </w:r>
      <w:r>
        <w:rPr>
          <w:spacing w:val="-9"/>
          <w:w w:val="110"/>
          <w:vertAlign w:val="baseline"/>
        </w:rPr>
        <w:t> </w:t>
      </w:r>
      <w:r>
        <w:rPr>
          <w:rFonts w:ascii="STIX"/>
          <w:b/>
          <w:i/>
          <w:w w:val="110"/>
          <w:vertAlign w:val="baseline"/>
        </w:rPr>
        <w:t>q</w:t>
      </w:r>
      <w:r>
        <w:rPr>
          <w:rFonts w:ascii="STIX"/>
          <w:b/>
          <w:i/>
          <w:w w:val="110"/>
          <w:vertAlign w:val="subscript"/>
        </w:rPr>
        <w:t>r</w:t>
      </w:r>
      <w:r>
        <w:rPr>
          <w:rFonts w:ascii="STIX"/>
          <w:b/>
          <w:i/>
          <w:w w:val="110"/>
          <w:vertAlign w:val="baseline"/>
        </w:rPr>
        <w:t> </w:t>
      </w:r>
      <w:r>
        <w:rPr>
          <w:w w:val="110"/>
          <w:vertAlign w:val="baseline"/>
        </w:rPr>
        <w:t>to</w:t>
      </w:r>
      <w:r>
        <w:rPr>
          <w:spacing w:val="-9"/>
          <w:w w:val="110"/>
          <w:vertAlign w:val="baseline"/>
        </w:rPr>
        <w:t> </w:t>
      </w:r>
      <w:r>
        <w:rPr>
          <w:w w:val="110"/>
          <w:vertAlign w:val="baseline"/>
        </w:rPr>
        <w:t>the</w:t>
      </w:r>
      <w:r>
        <w:rPr>
          <w:spacing w:val="-9"/>
          <w:w w:val="110"/>
          <w:vertAlign w:val="baseline"/>
        </w:rPr>
        <w:t> </w:t>
      </w:r>
      <w:r>
        <w:rPr>
          <w:w w:val="110"/>
          <w:vertAlign w:val="baseline"/>
        </w:rPr>
        <w:t>same</w:t>
      </w:r>
      <w:r>
        <w:rPr>
          <w:spacing w:val="-7"/>
          <w:w w:val="110"/>
          <w:vertAlign w:val="baseline"/>
        </w:rPr>
        <w:t> </w:t>
      </w:r>
      <w:r>
        <w:rPr>
          <w:w w:val="110"/>
          <w:vertAlign w:val="baseline"/>
        </w:rPr>
        <w:t>path</w:t>
      </w:r>
      <w:r>
        <w:rPr>
          <w:spacing w:val="-9"/>
          <w:w w:val="110"/>
          <w:vertAlign w:val="baseline"/>
        </w:rPr>
        <w:t> </w:t>
      </w:r>
      <w:r>
        <w:rPr>
          <w:w w:val="110"/>
          <w:vertAlign w:val="baseline"/>
        </w:rPr>
        <w:t>by</w:t>
      </w:r>
      <w:r>
        <w:rPr>
          <w:spacing w:val="-9"/>
          <w:w w:val="110"/>
          <w:vertAlign w:val="baseline"/>
        </w:rPr>
        <w:t> </w:t>
      </w:r>
      <w:r>
        <w:rPr>
          <w:w w:val="110"/>
          <w:vertAlign w:val="baseline"/>
        </w:rPr>
        <w:t>looping</w:t>
      </w:r>
      <w:r>
        <w:rPr>
          <w:spacing w:val="-9"/>
          <w:w w:val="110"/>
          <w:vertAlign w:val="baseline"/>
        </w:rPr>
        <w:t> </w:t>
      </w:r>
      <w:r>
        <w:rPr>
          <w:w w:val="110"/>
          <w:vertAlign w:val="baseline"/>
        </w:rPr>
        <w:t>over the</w:t>
      </w:r>
      <w:r>
        <w:rPr>
          <w:spacing w:val="26"/>
          <w:w w:val="110"/>
          <w:vertAlign w:val="baseline"/>
        </w:rPr>
        <w:t> </w:t>
      </w:r>
      <w:r>
        <w:rPr>
          <w:w w:val="110"/>
          <w:vertAlign w:val="baseline"/>
        </w:rPr>
        <w:t>velocity</w:t>
      </w:r>
      <w:r>
        <w:rPr>
          <w:spacing w:val="26"/>
          <w:w w:val="110"/>
          <w:vertAlign w:val="baseline"/>
        </w:rPr>
        <w:t> </w:t>
      </w:r>
      <w:r>
        <w:rPr>
          <w:w w:val="110"/>
          <w:vertAlign w:val="baseline"/>
        </w:rPr>
        <w:t>vectors</w:t>
      </w:r>
      <w:r>
        <w:rPr>
          <w:spacing w:val="25"/>
          <w:w w:val="110"/>
          <w:vertAlign w:val="baseline"/>
        </w:rPr>
        <w:t> </w:t>
      </w:r>
      <w:r>
        <w:rPr>
          <w:w w:val="110"/>
          <w:vertAlign w:val="baseline"/>
        </w:rPr>
        <w:t>of</w:t>
      </w:r>
      <w:r>
        <w:rPr>
          <w:spacing w:val="26"/>
          <w:w w:val="110"/>
          <w:vertAlign w:val="baseline"/>
        </w:rPr>
        <w:t> </w:t>
      </w:r>
      <w:r>
        <w:rPr>
          <w:w w:val="110"/>
          <w:vertAlign w:val="baseline"/>
        </w:rPr>
        <w:t>the</w:t>
      </w:r>
      <w:r>
        <w:rPr>
          <w:spacing w:val="26"/>
          <w:w w:val="110"/>
          <w:vertAlign w:val="baseline"/>
        </w:rPr>
        <w:t> </w:t>
      </w:r>
      <w:r>
        <w:rPr>
          <w:w w:val="110"/>
          <w:vertAlign w:val="baseline"/>
        </w:rPr>
        <w:t>selected</w:t>
      </w:r>
      <w:r>
        <w:rPr>
          <w:spacing w:val="26"/>
          <w:w w:val="110"/>
          <w:vertAlign w:val="baseline"/>
        </w:rPr>
        <w:t> </w:t>
      </w:r>
      <w:r>
        <w:rPr>
          <w:w w:val="110"/>
          <w:vertAlign w:val="baseline"/>
        </w:rPr>
        <w:t>optimum</w:t>
      </w:r>
      <w:r>
        <w:rPr>
          <w:spacing w:val="25"/>
          <w:w w:val="110"/>
          <w:vertAlign w:val="baseline"/>
        </w:rPr>
        <w:t> </w:t>
      </w:r>
      <w:r>
        <w:rPr>
          <w:w w:val="110"/>
          <w:vertAlign w:val="baseline"/>
        </w:rPr>
        <w:t>path</w:t>
      </w:r>
      <w:r>
        <w:rPr>
          <w:spacing w:val="25"/>
          <w:w w:val="110"/>
          <w:vertAlign w:val="baseline"/>
        </w:rPr>
        <w:t> </w:t>
      </w:r>
      <w:r>
        <w:rPr>
          <w:w w:val="110"/>
          <w:vertAlign w:val="baseline"/>
        </w:rPr>
        <w:t>using</w:t>
      </w:r>
      <w:r>
        <w:rPr>
          <w:spacing w:val="26"/>
          <w:w w:val="110"/>
          <w:vertAlign w:val="baseline"/>
        </w:rPr>
        <w:t> </w:t>
      </w:r>
      <w:r>
        <w:rPr>
          <w:w w:val="110"/>
          <w:vertAlign w:val="baseline"/>
        </w:rPr>
        <w:t>a</w:t>
      </w:r>
      <w:r>
        <w:rPr>
          <w:spacing w:val="25"/>
          <w:w w:val="110"/>
          <w:vertAlign w:val="baseline"/>
        </w:rPr>
        <w:t> </w:t>
      </w:r>
      <w:r>
        <w:rPr>
          <w:w w:val="110"/>
          <w:vertAlign w:val="baseline"/>
        </w:rPr>
        <w:t>variable</w:t>
      </w:r>
      <w:r>
        <w:rPr>
          <w:spacing w:val="25"/>
          <w:w w:val="110"/>
          <w:vertAlign w:val="baseline"/>
        </w:rPr>
        <w:t> </w:t>
      </w:r>
      <w:r>
        <w:rPr>
          <w:rFonts w:ascii="STIX"/>
          <w:b/>
          <w:i/>
          <w:spacing w:val="-12"/>
          <w:w w:val="110"/>
          <w:vertAlign w:val="baseline"/>
        </w:rPr>
        <w:t>i</w:t>
      </w:r>
    </w:p>
    <w:p>
      <w:pPr>
        <w:pStyle w:val="BodyText"/>
        <w:spacing w:line="322" w:lineRule="exact"/>
        <w:ind w:left="131"/>
        <w:jc w:val="both"/>
      </w:pPr>
      <w:r>
        <w:rPr>
          <w:w w:val="105"/>
        </w:rPr>
        <w:t>ranging</w:t>
      </w:r>
      <w:r>
        <w:rPr>
          <w:spacing w:val="12"/>
          <w:w w:val="105"/>
        </w:rPr>
        <w:t> </w:t>
      </w:r>
      <w:r>
        <w:rPr>
          <w:w w:val="105"/>
        </w:rPr>
        <w:t>from</w:t>
      </w:r>
      <w:r>
        <w:rPr>
          <w:spacing w:val="14"/>
          <w:w w:val="105"/>
        </w:rPr>
        <w:t> </w:t>
      </w:r>
      <w:r>
        <w:rPr>
          <w:rFonts w:ascii="STIX" w:hAnsi="STIX"/>
          <w:b/>
          <w:i/>
          <w:w w:val="105"/>
        </w:rPr>
        <w:t>g</w:t>
      </w:r>
      <w:r>
        <w:rPr>
          <w:rFonts w:ascii="STIX" w:hAnsi="STIX"/>
          <w:b/>
          <w:i/>
          <w:spacing w:val="13"/>
          <w:w w:val="105"/>
        </w:rPr>
        <w:t> </w:t>
      </w:r>
      <w:r>
        <w:rPr>
          <w:w w:val="105"/>
        </w:rPr>
        <w:t>to</w:t>
      </w:r>
      <w:r>
        <w:rPr>
          <w:spacing w:val="13"/>
          <w:w w:val="105"/>
        </w:rPr>
        <w:t> </w:t>
      </w:r>
      <w:r>
        <w:rPr>
          <w:w w:val="105"/>
        </w:rPr>
        <w:t>0</w:t>
      </w:r>
      <w:r>
        <w:rPr>
          <w:spacing w:val="13"/>
          <w:w w:val="105"/>
        </w:rPr>
        <w:t> </w:t>
      </w:r>
      <w:r>
        <w:rPr>
          <w:w w:val="105"/>
        </w:rPr>
        <w:t>and</w:t>
      </w:r>
      <w:r>
        <w:rPr>
          <w:spacing w:val="14"/>
          <w:w w:val="105"/>
        </w:rPr>
        <w:t> </w:t>
      </w:r>
      <w:r>
        <w:rPr>
          <w:w w:val="105"/>
        </w:rPr>
        <w:t>from</w:t>
      </w:r>
      <w:r>
        <w:rPr>
          <w:spacing w:val="14"/>
          <w:w w:val="105"/>
        </w:rPr>
        <w:t> </w:t>
      </w:r>
      <w:r>
        <w:rPr>
          <w:rFonts w:ascii="STIX" w:hAnsi="STIX"/>
          <w:b/>
          <w:i/>
          <w:w w:val="105"/>
        </w:rPr>
        <w:t>g</w:t>
      </w:r>
      <w:r>
        <w:rPr>
          <w:rFonts w:ascii="STIX" w:hAnsi="STIX"/>
          <w:b/>
          <w:i/>
          <w:spacing w:val="13"/>
          <w:w w:val="105"/>
        </w:rPr>
        <w:t> </w:t>
      </w:r>
      <w:r>
        <w:rPr>
          <w:w w:val="105"/>
        </w:rPr>
        <w:t>to</w:t>
      </w:r>
      <w:r>
        <w:rPr>
          <w:spacing w:val="12"/>
          <w:w w:val="105"/>
        </w:rPr>
        <w:t> </w:t>
      </w:r>
      <w:r>
        <w:rPr>
          <w:rFonts w:ascii="STIX" w:hAnsi="STIX"/>
          <w:b/>
          <w:i/>
          <w:w w:val="105"/>
        </w:rPr>
        <w:t>N</w:t>
      </w:r>
      <w:r>
        <w:rPr>
          <w:rFonts w:ascii="STIX" w:hAnsi="STIX"/>
          <w:b/>
          <w:i/>
          <w:spacing w:val="-7"/>
          <w:w w:val="105"/>
        </w:rPr>
        <w:t> </w:t>
      </w:r>
      <w:r>
        <w:rPr>
          <w:rFonts w:ascii="Latin Modern Math" w:hAnsi="Latin Modern Math"/>
          <w:w w:val="105"/>
        </w:rPr>
        <w:t>—</w:t>
      </w:r>
      <w:r>
        <w:rPr>
          <w:rFonts w:ascii="Latin Modern Math" w:hAnsi="Latin Modern Math"/>
          <w:spacing w:val="-1"/>
          <w:w w:val="105"/>
        </w:rPr>
        <w:t> </w:t>
      </w:r>
      <w:r>
        <w:rPr>
          <w:w w:val="105"/>
        </w:rPr>
        <w:t>1.</w:t>
      </w:r>
      <w:r>
        <w:rPr>
          <w:spacing w:val="14"/>
          <w:w w:val="105"/>
        </w:rPr>
        <w:t> </w:t>
      </w:r>
      <w:r>
        <w:rPr>
          <w:w w:val="105"/>
        </w:rPr>
        <w:t>The</w:t>
      </w:r>
      <w:r>
        <w:rPr>
          <w:spacing w:val="14"/>
          <w:w w:val="105"/>
        </w:rPr>
        <w:t> </w:t>
      </w:r>
      <w:r>
        <w:rPr>
          <w:w w:val="105"/>
        </w:rPr>
        <w:t>target</w:t>
      </w:r>
      <w:r>
        <w:rPr>
          <w:spacing w:val="11"/>
          <w:w w:val="105"/>
        </w:rPr>
        <w:t> </w:t>
      </w:r>
      <w:r>
        <w:rPr>
          <w:w w:val="105"/>
        </w:rPr>
        <w:t>is</w:t>
      </w:r>
      <w:r>
        <w:rPr>
          <w:spacing w:val="14"/>
          <w:w w:val="105"/>
        </w:rPr>
        <w:t> </w:t>
      </w:r>
      <w:r>
        <w:rPr>
          <w:w w:val="105"/>
        </w:rPr>
        <w:t>to</w:t>
      </w:r>
      <w:r>
        <w:rPr>
          <w:spacing w:val="13"/>
          <w:w w:val="105"/>
        </w:rPr>
        <w:t> </w:t>
      </w:r>
      <w:r>
        <w:rPr>
          <w:w w:val="105"/>
        </w:rPr>
        <w:t>transition</w:t>
      </w:r>
      <w:r>
        <w:rPr>
          <w:spacing w:val="13"/>
          <w:w w:val="105"/>
        </w:rPr>
        <w:t> </w:t>
      </w:r>
      <w:r>
        <w:rPr>
          <w:spacing w:val="-5"/>
          <w:w w:val="105"/>
        </w:rPr>
        <w:t>the</w:t>
      </w:r>
    </w:p>
    <w:p>
      <w:pPr>
        <w:pStyle w:val="BodyText"/>
        <w:spacing w:line="94" w:lineRule="exact"/>
        <w:ind w:left="131"/>
        <w:jc w:val="both"/>
      </w:pPr>
      <w:r>
        <w:rPr>
          <w:w w:val="110"/>
        </w:rPr>
        <w:t>agent</w:t>
      </w:r>
      <w:r>
        <w:rPr>
          <w:spacing w:val="11"/>
          <w:w w:val="110"/>
        </w:rPr>
        <w:t> </w:t>
      </w:r>
      <w:r>
        <w:rPr>
          <w:w w:val="110"/>
        </w:rPr>
        <w:t>from</w:t>
      </w:r>
      <w:r>
        <w:rPr>
          <w:spacing w:val="11"/>
          <w:w w:val="110"/>
        </w:rPr>
        <w:t> </w:t>
      </w:r>
      <w:r>
        <w:rPr>
          <w:w w:val="110"/>
        </w:rPr>
        <w:t>its</w:t>
      </w:r>
      <w:r>
        <w:rPr>
          <w:spacing w:val="12"/>
          <w:w w:val="110"/>
        </w:rPr>
        <w:t> </w:t>
      </w:r>
      <w:r>
        <w:rPr>
          <w:w w:val="110"/>
        </w:rPr>
        <w:t>current</w:t>
      </w:r>
      <w:r>
        <w:rPr>
          <w:spacing w:val="11"/>
          <w:w w:val="110"/>
        </w:rPr>
        <w:t> </w:t>
      </w:r>
      <w:r>
        <w:rPr>
          <w:w w:val="110"/>
        </w:rPr>
        <w:t>location</w:t>
      </w:r>
      <w:r>
        <w:rPr>
          <w:spacing w:val="12"/>
          <w:w w:val="110"/>
        </w:rPr>
        <w:t> </w:t>
      </w:r>
      <w:r>
        <w:rPr>
          <w:rFonts w:ascii="STIX"/>
          <w:b/>
          <w:i/>
          <w:w w:val="110"/>
        </w:rPr>
        <w:t>q</w:t>
      </w:r>
      <w:r>
        <w:rPr>
          <w:rFonts w:ascii="STIX"/>
          <w:b/>
          <w:i/>
          <w:w w:val="110"/>
          <w:vertAlign w:val="subscript"/>
        </w:rPr>
        <w:t>r</w:t>
      </w:r>
      <w:r>
        <w:rPr>
          <w:rFonts w:ascii="STIX"/>
          <w:b/>
          <w:i/>
          <w:spacing w:val="21"/>
          <w:w w:val="110"/>
          <w:vertAlign w:val="baseline"/>
        </w:rPr>
        <w:t> </w:t>
      </w:r>
      <w:r>
        <w:rPr>
          <w:w w:val="110"/>
          <w:vertAlign w:val="baseline"/>
        </w:rPr>
        <w:t>to</w:t>
      </w:r>
      <w:r>
        <w:rPr>
          <w:spacing w:val="12"/>
          <w:w w:val="110"/>
          <w:vertAlign w:val="baseline"/>
        </w:rPr>
        <w:t> </w:t>
      </w:r>
      <w:r>
        <w:rPr>
          <w:w w:val="110"/>
          <w:vertAlign w:val="baseline"/>
        </w:rPr>
        <w:t>a</w:t>
      </w:r>
      <w:r>
        <w:rPr>
          <w:spacing w:val="11"/>
          <w:w w:val="110"/>
          <w:vertAlign w:val="baseline"/>
        </w:rPr>
        <w:t> </w:t>
      </w:r>
      <w:r>
        <w:rPr>
          <w:w w:val="110"/>
          <w:vertAlign w:val="baseline"/>
        </w:rPr>
        <w:t>location</w:t>
      </w:r>
      <w:r>
        <w:rPr>
          <w:spacing w:val="12"/>
          <w:w w:val="110"/>
          <w:vertAlign w:val="baseline"/>
        </w:rPr>
        <w:t> </w:t>
      </w:r>
      <w:r>
        <w:rPr>
          <w:rFonts w:ascii="STIX"/>
          <w:b/>
          <w:i/>
          <w:w w:val="110"/>
          <w:vertAlign w:val="baseline"/>
        </w:rPr>
        <w:t>v</w:t>
      </w:r>
      <w:r>
        <w:rPr>
          <w:rFonts w:ascii="STIX"/>
          <w:b/>
          <w:i/>
          <w:w w:val="110"/>
          <w:vertAlign w:val="subscript"/>
        </w:rPr>
        <w:t>r</w:t>
      </w:r>
      <w:r>
        <w:rPr>
          <w:rFonts w:ascii="STIX"/>
          <w:b/>
          <w:i/>
          <w:spacing w:val="21"/>
          <w:w w:val="110"/>
          <w:vertAlign w:val="baseline"/>
        </w:rPr>
        <w:t> </w:t>
      </w:r>
      <w:r>
        <w:rPr>
          <w:w w:val="110"/>
          <w:vertAlign w:val="baseline"/>
        </w:rPr>
        <w:t>on</w:t>
      </w:r>
      <w:r>
        <w:rPr>
          <w:spacing w:val="13"/>
          <w:w w:val="110"/>
          <w:vertAlign w:val="baseline"/>
        </w:rPr>
        <w:t> </w:t>
      </w:r>
      <w:r>
        <w:rPr>
          <w:w w:val="110"/>
          <w:vertAlign w:val="baseline"/>
        </w:rPr>
        <w:t>the</w:t>
      </w:r>
      <w:r>
        <w:rPr>
          <w:spacing w:val="11"/>
          <w:w w:val="110"/>
          <w:vertAlign w:val="baseline"/>
        </w:rPr>
        <w:t> </w:t>
      </w:r>
      <w:r>
        <w:rPr>
          <w:w w:val="110"/>
          <w:vertAlign w:val="baseline"/>
        </w:rPr>
        <w:t>selected</w:t>
      </w:r>
      <w:r>
        <w:rPr>
          <w:spacing w:val="12"/>
          <w:w w:val="110"/>
          <w:vertAlign w:val="baseline"/>
        </w:rPr>
        <w:t> </w:t>
      </w:r>
      <w:r>
        <w:rPr>
          <w:spacing w:val="-2"/>
          <w:w w:val="110"/>
          <w:vertAlign w:val="baseline"/>
        </w:rPr>
        <w:t>opti-</w:t>
      </w:r>
    </w:p>
    <w:p>
      <w:pPr>
        <w:pStyle w:val="BodyText"/>
        <w:spacing w:line="261" w:lineRule="auto"/>
        <w:ind w:left="131" w:right="130"/>
        <w:jc w:val="both"/>
      </w:pPr>
      <w:r>
        <w:rPr>
          <w:w w:val="110"/>
        </w:rPr>
        <w:t>mum</w:t>
      </w:r>
      <w:r>
        <w:rPr>
          <w:spacing w:val="-4"/>
          <w:w w:val="110"/>
        </w:rPr>
        <w:t> </w:t>
      </w:r>
      <w:r>
        <w:rPr>
          <w:w w:val="110"/>
        </w:rPr>
        <w:t>path</w:t>
      </w:r>
      <w:r>
        <w:rPr>
          <w:spacing w:val="-4"/>
          <w:w w:val="110"/>
        </w:rPr>
        <w:t> </w:t>
      </w:r>
      <w:r>
        <w:rPr>
          <w:w w:val="110"/>
        </w:rPr>
        <w:t>closest</w:t>
      </w:r>
      <w:r>
        <w:rPr>
          <w:spacing w:val="-4"/>
          <w:w w:val="110"/>
        </w:rPr>
        <w:t> </w:t>
      </w:r>
      <w:r>
        <w:rPr>
          <w:w w:val="110"/>
        </w:rPr>
        <w:t>to</w:t>
      </w:r>
      <w:r>
        <w:rPr>
          <w:spacing w:val="-4"/>
          <w:w w:val="110"/>
        </w:rPr>
        <w:t> </w:t>
      </w:r>
      <w:r>
        <w:rPr>
          <w:w w:val="110"/>
        </w:rPr>
        <w:t>the</w:t>
      </w:r>
      <w:r>
        <w:rPr>
          <w:spacing w:val="-4"/>
          <w:w w:val="110"/>
        </w:rPr>
        <w:t> </w:t>
      </w:r>
      <w:r>
        <w:rPr>
          <w:w w:val="110"/>
        </w:rPr>
        <w:t>goal</w:t>
      </w:r>
      <w:r>
        <w:rPr>
          <w:spacing w:val="-3"/>
          <w:w w:val="110"/>
        </w:rPr>
        <w:t> </w:t>
      </w:r>
      <w:r>
        <w:rPr>
          <w:w w:val="110"/>
        </w:rPr>
        <w:t>transition</w:t>
      </w:r>
      <w:r>
        <w:rPr>
          <w:spacing w:val="-4"/>
          <w:w w:val="110"/>
        </w:rPr>
        <w:t> </w:t>
      </w:r>
      <w:r>
        <w:rPr>
          <w:w w:val="110"/>
        </w:rPr>
        <w:t>point</w:t>
      </w:r>
      <w:r>
        <w:rPr>
          <w:spacing w:val="-4"/>
          <w:w w:val="110"/>
        </w:rPr>
        <w:t> </w:t>
      </w:r>
      <w:r>
        <w:rPr>
          <w:rFonts w:ascii="STIX"/>
          <w:b/>
          <w:i/>
          <w:w w:val="110"/>
        </w:rPr>
        <w:t>v</w:t>
      </w:r>
      <w:r>
        <w:rPr>
          <w:rFonts w:ascii="STIX"/>
          <w:b/>
          <w:i/>
          <w:w w:val="110"/>
          <w:vertAlign w:val="subscript"/>
        </w:rPr>
        <w:t>g</w:t>
      </w:r>
      <w:r>
        <w:rPr>
          <w:rFonts w:ascii="STIX"/>
          <w:b/>
          <w:i/>
          <w:w w:val="110"/>
          <w:vertAlign w:val="baseline"/>
        </w:rPr>
        <w:t> </w:t>
      </w:r>
      <w:r>
        <w:rPr>
          <w:w w:val="110"/>
          <w:vertAlign w:val="baseline"/>
        </w:rPr>
        <w:t>as</w:t>
      </w:r>
      <w:r>
        <w:rPr>
          <w:spacing w:val="-4"/>
          <w:w w:val="110"/>
          <w:vertAlign w:val="baseline"/>
        </w:rPr>
        <w:t> </w:t>
      </w:r>
      <w:r>
        <w:rPr>
          <w:w w:val="110"/>
          <w:vertAlign w:val="baseline"/>
        </w:rPr>
        <w:t>can</w:t>
      </w:r>
      <w:r>
        <w:rPr>
          <w:spacing w:val="-4"/>
          <w:w w:val="110"/>
          <w:vertAlign w:val="baseline"/>
        </w:rPr>
        <w:t> </w:t>
      </w:r>
      <w:r>
        <w:rPr>
          <w:w w:val="110"/>
          <w:vertAlign w:val="baseline"/>
        </w:rPr>
        <w:t>be</w:t>
      </w:r>
      <w:r>
        <w:rPr>
          <w:spacing w:val="-3"/>
          <w:w w:val="110"/>
          <w:vertAlign w:val="baseline"/>
        </w:rPr>
        <w:t> </w:t>
      </w:r>
      <w:r>
        <w:rPr>
          <w:w w:val="110"/>
          <w:vertAlign w:val="baseline"/>
        </w:rPr>
        <w:t>seen</w:t>
      </w:r>
      <w:r>
        <w:rPr>
          <w:spacing w:val="-4"/>
          <w:w w:val="110"/>
          <w:vertAlign w:val="baseline"/>
        </w:rPr>
        <w:t> </w:t>
      </w:r>
      <w:r>
        <w:rPr>
          <w:w w:val="110"/>
          <w:vertAlign w:val="baseline"/>
        </w:rPr>
        <w:t>in</w:t>
      </w:r>
      <w:r>
        <w:rPr>
          <w:spacing w:val="-4"/>
          <w:w w:val="110"/>
          <w:vertAlign w:val="baseline"/>
        </w:rPr>
        <w:t> </w:t>
      </w:r>
      <w:hyperlink w:history="true" w:anchor="_bookmark10">
        <w:r>
          <w:rPr>
            <w:color w:val="2196D1"/>
            <w:w w:val="110"/>
            <w:vertAlign w:val="baseline"/>
          </w:rPr>
          <w:t>Fig.</w:t>
        </w:r>
        <w:r>
          <w:rPr>
            <w:color w:val="2196D1"/>
            <w:spacing w:val="-3"/>
            <w:w w:val="110"/>
            <w:vertAlign w:val="baseline"/>
          </w:rPr>
          <w:t> </w:t>
        </w:r>
        <w:r>
          <w:rPr>
            <w:color w:val="2196D1"/>
            <w:w w:val="110"/>
            <w:vertAlign w:val="baseline"/>
          </w:rPr>
          <w:t>8</w:t>
        </w:r>
      </w:hyperlink>
      <w:r>
        <w:rPr>
          <w:w w:val="110"/>
          <w:vertAlign w:val="baseline"/>
        </w:rPr>
        <w:t>. Once</w:t>
      </w:r>
      <w:r>
        <w:rPr>
          <w:w w:val="110"/>
          <w:vertAlign w:val="baseline"/>
        </w:rPr>
        <w:t> this</w:t>
      </w:r>
      <w:r>
        <w:rPr>
          <w:w w:val="110"/>
          <w:vertAlign w:val="baseline"/>
        </w:rPr>
        <w:t> transition</w:t>
      </w:r>
      <w:r>
        <w:rPr>
          <w:w w:val="110"/>
          <w:vertAlign w:val="baseline"/>
        </w:rPr>
        <w:t> is</w:t>
      </w:r>
      <w:r>
        <w:rPr>
          <w:w w:val="110"/>
          <w:vertAlign w:val="baseline"/>
        </w:rPr>
        <w:t> found,</w:t>
      </w:r>
      <w:r>
        <w:rPr>
          <w:w w:val="110"/>
          <w:vertAlign w:val="baseline"/>
        </w:rPr>
        <w:t> an</w:t>
      </w:r>
      <w:r>
        <w:rPr>
          <w:w w:val="110"/>
          <w:vertAlign w:val="baseline"/>
        </w:rPr>
        <w:t> updated</w:t>
      </w:r>
      <w:r>
        <w:rPr>
          <w:w w:val="110"/>
          <w:vertAlign w:val="baseline"/>
        </w:rPr>
        <w:t> path</w:t>
      </w:r>
      <w:r>
        <w:rPr>
          <w:w w:val="110"/>
          <w:vertAlign w:val="baseline"/>
        </w:rPr>
        <w:t> can</w:t>
      </w:r>
      <w:r>
        <w:rPr>
          <w:w w:val="110"/>
          <w:vertAlign w:val="baseline"/>
        </w:rPr>
        <w:t> be</w:t>
      </w:r>
      <w:r>
        <w:rPr>
          <w:w w:val="110"/>
          <w:vertAlign w:val="baseline"/>
        </w:rPr>
        <w:t> constructed</w:t>
      </w:r>
      <w:r>
        <w:rPr>
          <w:w w:val="110"/>
          <w:vertAlign w:val="baseline"/>
        </w:rPr>
        <w:t> as </w:t>
      </w:r>
      <w:r>
        <w:rPr>
          <w:spacing w:val="-2"/>
          <w:w w:val="110"/>
          <w:vertAlign w:val="baseline"/>
        </w:rPr>
        <w:t>follows:</w:t>
      </w:r>
    </w:p>
    <w:p>
      <w:pPr>
        <w:spacing w:before="90"/>
        <w:ind w:left="131" w:right="0" w:firstLine="0"/>
        <w:jc w:val="both"/>
        <w:rPr>
          <w:rFonts w:ascii="STIX" w:hAnsi="STIX"/>
          <w:i/>
          <w:sz w:val="16"/>
        </w:rPr>
      </w:pPr>
      <w:r>
        <w:rPr>
          <w:rFonts w:ascii="STIX" w:hAnsi="STIX"/>
          <w:i/>
          <w:sz w:val="16"/>
        </w:rPr>
        <w:t>q</w:t>
      </w:r>
      <w:r>
        <w:rPr>
          <w:rFonts w:ascii="STIX" w:hAnsi="STIX"/>
          <w:i/>
          <w:sz w:val="16"/>
          <w:vertAlign w:val="subscript"/>
        </w:rPr>
        <w:t>r</w:t>
      </w:r>
      <w:r>
        <w:rPr>
          <w:rFonts w:ascii="STIX" w:hAnsi="STIX"/>
          <w:i/>
          <w:spacing w:val="3"/>
          <w:sz w:val="16"/>
          <w:vertAlign w:val="baseline"/>
        </w:rPr>
        <w:t> </w:t>
      </w:r>
      <w:r>
        <w:rPr>
          <w:rFonts w:ascii="STIX" w:hAnsi="STIX"/>
          <w:sz w:val="16"/>
          <w:vertAlign w:val="baseline"/>
        </w:rPr>
        <w:t>→</w:t>
      </w:r>
      <w:r>
        <w:rPr>
          <w:rFonts w:ascii="STIX" w:hAnsi="STIX"/>
          <w:spacing w:val="-10"/>
          <w:sz w:val="16"/>
          <w:vertAlign w:val="baseline"/>
        </w:rPr>
        <w:t> </w:t>
      </w:r>
      <w:r>
        <w:rPr>
          <w:rFonts w:ascii="STIX" w:hAnsi="STIX"/>
          <w:i/>
          <w:spacing w:val="-2"/>
          <w:sz w:val="16"/>
          <w:vertAlign w:val="baseline"/>
        </w:rPr>
        <w:t>v</w:t>
      </w:r>
      <w:r>
        <w:rPr>
          <w:rFonts w:ascii="STIX" w:hAnsi="STIX"/>
          <w:i/>
          <w:spacing w:val="-2"/>
          <w:sz w:val="16"/>
          <w:vertAlign w:val="subscript"/>
        </w:rPr>
        <w:t>r</w:t>
      </w:r>
      <w:r>
        <w:rPr>
          <w:rFonts w:ascii="STIX" w:hAnsi="STIX"/>
          <w:spacing w:val="-2"/>
          <w:sz w:val="16"/>
          <w:vertAlign w:val="baseline"/>
        </w:rPr>
        <w:t>→</w:t>
      </w:r>
      <w:r>
        <w:rPr>
          <w:rFonts w:ascii="STIX" w:hAnsi="STIX"/>
          <w:i/>
          <w:spacing w:val="-2"/>
          <w:sz w:val="16"/>
          <w:vertAlign w:val="baseline"/>
        </w:rPr>
        <w:t>v</w:t>
      </w:r>
      <w:r>
        <w:rPr>
          <w:rFonts w:ascii="STIX" w:hAnsi="STIX"/>
          <w:i/>
          <w:spacing w:val="-2"/>
          <w:sz w:val="16"/>
          <w:vertAlign w:val="subscript"/>
        </w:rPr>
        <w:t>g</w:t>
      </w:r>
      <w:r>
        <w:rPr>
          <w:rFonts w:ascii="STIX" w:hAnsi="STIX"/>
          <w:spacing w:val="-2"/>
          <w:sz w:val="16"/>
          <w:vertAlign w:val="baseline"/>
        </w:rPr>
        <w:t>→</w:t>
      </w:r>
      <w:r>
        <w:rPr>
          <w:rFonts w:ascii="STIX" w:hAnsi="STIX"/>
          <w:i/>
          <w:spacing w:val="-2"/>
          <w:sz w:val="16"/>
          <w:vertAlign w:val="baseline"/>
        </w:rPr>
        <w:t>q</w:t>
      </w:r>
      <w:r>
        <w:rPr>
          <w:rFonts w:ascii="STIX" w:hAnsi="STIX"/>
          <w:i/>
          <w:spacing w:val="-2"/>
          <w:sz w:val="16"/>
          <w:vertAlign w:val="subscript"/>
        </w:rPr>
        <w:t>g</w:t>
      </w:r>
    </w:p>
    <w:p>
      <w:pPr>
        <w:pStyle w:val="BodyText"/>
        <w:spacing w:before="1"/>
        <w:rPr>
          <w:rFonts w:ascii="STIX"/>
          <w:i/>
        </w:rPr>
      </w:pPr>
    </w:p>
    <w:p>
      <w:pPr>
        <w:pStyle w:val="Heading1"/>
        <w:numPr>
          <w:ilvl w:val="0"/>
          <w:numId w:val="2"/>
        </w:numPr>
        <w:tabs>
          <w:tab w:pos="374" w:val="left" w:leader="none"/>
        </w:tabs>
        <w:spacing w:line="240" w:lineRule="auto" w:before="0" w:after="0"/>
        <w:ind w:left="374" w:right="0" w:hanging="243"/>
        <w:jc w:val="left"/>
      </w:pPr>
      <w:bookmarkStart w:name="4 Verification and results" w:id="12"/>
      <w:bookmarkEnd w:id="12"/>
      <w:r>
        <w:rPr>
          <w:b w:val="0"/>
        </w:rPr>
      </w:r>
      <w:bookmarkStart w:name="_bookmark7" w:id="13"/>
      <w:bookmarkEnd w:id="13"/>
      <w:r>
        <w:rPr>
          <w:b w:val="0"/>
        </w:rPr>
      </w:r>
      <w:r>
        <w:rPr>
          <w:w w:val="110"/>
        </w:rPr>
        <w:t>Verification</w:t>
      </w:r>
      <w:r>
        <w:rPr>
          <w:spacing w:val="10"/>
          <w:w w:val="110"/>
        </w:rPr>
        <w:t> </w:t>
      </w:r>
      <w:r>
        <w:rPr>
          <w:w w:val="110"/>
        </w:rPr>
        <w:t>and</w:t>
      </w:r>
      <w:r>
        <w:rPr>
          <w:spacing w:val="9"/>
          <w:w w:val="110"/>
        </w:rPr>
        <w:t> </w:t>
      </w:r>
      <w:r>
        <w:rPr>
          <w:spacing w:val="-2"/>
          <w:w w:val="110"/>
        </w:rPr>
        <w:t>results</w:t>
      </w:r>
    </w:p>
    <w:p>
      <w:pPr>
        <w:pStyle w:val="BodyText"/>
        <w:spacing w:before="50"/>
        <w:rPr>
          <w:b/>
        </w:rPr>
      </w:pPr>
    </w:p>
    <w:p>
      <w:pPr>
        <w:pStyle w:val="BodyText"/>
        <w:spacing w:line="273" w:lineRule="auto" w:before="1"/>
        <w:ind w:left="131" w:right="129" w:firstLine="239"/>
        <w:jc w:val="both"/>
      </w:pPr>
      <w:r>
        <w:rPr>
          <w:w w:val="110"/>
        </w:rPr>
        <w:t>The</w:t>
      </w:r>
      <w:r>
        <w:rPr>
          <w:spacing w:val="-2"/>
          <w:w w:val="110"/>
        </w:rPr>
        <w:t> </w:t>
      </w:r>
      <w:r>
        <w:rPr>
          <w:w w:val="110"/>
        </w:rPr>
        <w:t>dynamic</w:t>
      </w:r>
      <w:r>
        <w:rPr>
          <w:spacing w:val="-3"/>
          <w:w w:val="110"/>
        </w:rPr>
        <w:t> </w:t>
      </w:r>
      <w:r>
        <w:rPr>
          <w:w w:val="110"/>
        </w:rPr>
        <w:t>path</w:t>
      </w:r>
      <w:r>
        <w:rPr>
          <w:spacing w:val="-3"/>
          <w:w w:val="110"/>
        </w:rPr>
        <w:t> </w:t>
      </w:r>
      <w:r>
        <w:rPr>
          <w:w w:val="110"/>
        </w:rPr>
        <w:t>search</w:t>
      </w:r>
      <w:r>
        <w:rPr>
          <w:spacing w:val="-3"/>
          <w:w w:val="110"/>
        </w:rPr>
        <w:t> </w:t>
      </w:r>
      <w:r>
        <w:rPr>
          <w:w w:val="110"/>
        </w:rPr>
        <w:t>and</w:t>
      </w:r>
      <w:r>
        <w:rPr>
          <w:spacing w:val="-3"/>
          <w:w w:val="110"/>
        </w:rPr>
        <w:t> </w:t>
      </w:r>
      <w:r>
        <w:rPr>
          <w:w w:val="110"/>
        </w:rPr>
        <w:t>selection</w:t>
      </w:r>
      <w:r>
        <w:rPr>
          <w:spacing w:val="-3"/>
          <w:w w:val="110"/>
        </w:rPr>
        <w:t> </w:t>
      </w:r>
      <w:r>
        <w:rPr>
          <w:w w:val="110"/>
        </w:rPr>
        <w:t>algorithm</w:t>
      </w:r>
      <w:r>
        <w:rPr>
          <w:spacing w:val="-3"/>
          <w:w w:val="110"/>
        </w:rPr>
        <w:t> </w:t>
      </w:r>
      <w:r>
        <w:rPr>
          <w:w w:val="110"/>
        </w:rPr>
        <w:t>was</w:t>
      </w:r>
      <w:r>
        <w:rPr>
          <w:spacing w:val="-3"/>
          <w:w w:val="110"/>
        </w:rPr>
        <w:t> </w:t>
      </w:r>
      <w:r>
        <w:rPr>
          <w:w w:val="110"/>
        </w:rPr>
        <w:t>tested</w:t>
      </w:r>
      <w:r>
        <w:rPr>
          <w:spacing w:val="-2"/>
          <w:w w:val="110"/>
        </w:rPr>
        <w:t> </w:t>
      </w:r>
      <w:r>
        <w:rPr>
          <w:w w:val="110"/>
        </w:rPr>
        <w:t>against the original SFN algorithm to show how the updated paths compare to the</w:t>
      </w:r>
      <w:r>
        <w:rPr>
          <w:spacing w:val="-10"/>
          <w:w w:val="110"/>
        </w:rPr>
        <w:t> </w:t>
      </w:r>
      <w:r>
        <w:rPr>
          <w:w w:val="110"/>
        </w:rPr>
        <w:t>original</w:t>
      </w:r>
      <w:r>
        <w:rPr>
          <w:spacing w:val="-10"/>
          <w:w w:val="110"/>
        </w:rPr>
        <w:t> </w:t>
      </w:r>
      <w:r>
        <w:rPr>
          <w:w w:val="110"/>
        </w:rPr>
        <w:t>paths</w:t>
      </w:r>
      <w:r>
        <w:rPr>
          <w:spacing w:val="-10"/>
          <w:w w:val="110"/>
        </w:rPr>
        <w:t> </w:t>
      </w:r>
      <w:r>
        <w:rPr>
          <w:w w:val="110"/>
        </w:rPr>
        <w:t>and</w:t>
      </w:r>
      <w:r>
        <w:rPr>
          <w:spacing w:val="-10"/>
          <w:w w:val="110"/>
        </w:rPr>
        <w:t> </w:t>
      </w:r>
      <w:r>
        <w:rPr>
          <w:w w:val="110"/>
        </w:rPr>
        <w:t>to</w:t>
      </w:r>
      <w:r>
        <w:rPr>
          <w:spacing w:val="-10"/>
          <w:w w:val="110"/>
        </w:rPr>
        <w:t> </w:t>
      </w:r>
      <w:r>
        <w:rPr>
          <w:w w:val="110"/>
        </w:rPr>
        <w:t>show</w:t>
      </w:r>
      <w:r>
        <w:rPr>
          <w:spacing w:val="-10"/>
          <w:w w:val="110"/>
        </w:rPr>
        <w:t> </w:t>
      </w:r>
      <w:r>
        <w:rPr>
          <w:w w:val="110"/>
        </w:rPr>
        <w:t>the</w:t>
      </w:r>
      <w:r>
        <w:rPr>
          <w:spacing w:val="-10"/>
          <w:w w:val="110"/>
        </w:rPr>
        <w:t> </w:t>
      </w:r>
      <w:r>
        <w:rPr>
          <w:w w:val="110"/>
        </w:rPr>
        <w:t>difference</w:t>
      </w:r>
      <w:r>
        <w:rPr>
          <w:spacing w:val="-10"/>
          <w:w w:val="110"/>
        </w:rPr>
        <w:t> </w:t>
      </w:r>
      <w:r>
        <w:rPr>
          <w:w w:val="110"/>
        </w:rPr>
        <w:t>in</w:t>
      </w:r>
      <w:r>
        <w:rPr>
          <w:spacing w:val="-10"/>
          <w:w w:val="110"/>
        </w:rPr>
        <w:t> </w:t>
      </w:r>
      <w:r>
        <w:rPr>
          <w:w w:val="110"/>
        </w:rPr>
        <w:t>execution</w:t>
      </w:r>
      <w:r>
        <w:rPr>
          <w:spacing w:val="-10"/>
          <w:w w:val="110"/>
        </w:rPr>
        <w:t> </w:t>
      </w:r>
      <w:r>
        <w:rPr>
          <w:w w:val="110"/>
        </w:rPr>
        <w:t>times</w:t>
      </w:r>
      <w:r>
        <w:rPr>
          <w:spacing w:val="-10"/>
          <w:w w:val="110"/>
        </w:rPr>
        <w:t> </w:t>
      </w:r>
      <w:r>
        <w:rPr>
          <w:w w:val="110"/>
        </w:rPr>
        <w:t>between re-running the SFN algorithm and using the dynamic path search and </w:t>
      </w:r>
      <w:r>
        <w:rPr/>
        <w:t>selection algorithm when obstacles are moved inside the field. The test is</w:t>
      </w:r>
      <w:r>
        <w:rPr>
          <w:w w:val="110"/>
        </w:rPr>
        <w:t> carried out in two different fields.</w:t>
      </w:r>
    </w:p>
    <w:p>
      <w:pPr>
        <w:pStyle w:val="BodyText"/>
        <w:spacing w:line="273" w:lineRule="auto"/>
        <w:ind w:left="131" w:right="130" w:firstLine="239"/>
        <w:jc w:val="both"/>
      </w:pPr>
      <w:r>
        <w:rPr>
          <w:w w:val="110"/>
        </w:rPr>
        <w:t>The first test field, labeled Test Field A (Shown in </w:t>
      </w:r>
      <w:hyperlink w:history="true" w:anchor="_bookmark11">
        <w:r>
          <w:rPr>
            <w:color w:val="2196D1"/>
            <w:w w:val="110"/>
          </w:rPr>
          <w:t>Fig. 9</w:t>
        </w:r>
      </w:hyperlink>
      <w:r>
        <w:rPr>
          <w:w w:val="110"/>
        </w:rPr>
        <w:t>), </w:t>
      </w:r>
      <w:r>
        <w:rPr>
          <w:w w:val="110"/>
        </w:rPr>
        <w:t>includes four similar obstacles where the right most obstacle is re-located while the agent is moving on the path.</w:t>
      </w:r>
    </w:p>
    <w:p>
      <w:pPr>
        <w:pStyle w:val="BodyText"/>
        <w:spacing w:line="273" w:lineRule="auto"/>
        <w:ind w:left="131" w:right="130" w:firstLine="239"/>
        <w:jc w:val="both"/>
      </w:pPr>
      <w:r>
        <w:rPr>
          <w:w w:val="110"/>
        </w:rPr>
        <w:t>For the second test field, Test Field B (Shown in </w:t>
      </w:r>
      <w:hyperlink w:history="true" w:anchor="_bookmark12">
        <w:r>
          <w:rPr>
            <w:color w:val="2196D1"/>
            <w:w w:val="110"/>
          </w:rPr>
          <w:t>Fig. 10</w:t>
        </w:r>
      </w:hyperlink>
      <w:r>
        <w:rPr>
          <w:w w:val="110"/>
        </w:rPr>
        <w:t>), the field includes a set of randomly generated convex and concave obstacles to test the behavior of the dynamic path search and selection algorithm in cluttered environments. In this field, two of the obstacles and the goal are re-located after the original path calculation by the SFN </w:t>
      </w:r>
      <w:r>
        <w:rPr>
          <w:w w:val="110"/>
        </w:rPr>
        <w:t>algorithm and before the agent starts moving through the environment.</w:t>
      </w:r>
    </w:p>
    <w:p>
      <w:pPr>
        <w:pStyle w:val="BodyText"/>
        <w:spacing w:line="273" w:lineRule="auto"/>
        <w:ind w:left="131" w:right="130" w:firstLine="239"/>
        <w:jc w:val="both"/>
      </w:pPr>
      <w:r>
        <w:rPr>
          <w:w w:val="110"/>
        </w:rPr>
        <w:t>The</w:t>
      </w:r>
      <w:r>
        <w:rPr>
          <w:w w:val="110"/>
        </w:rPr>
        <w:t> original</w:t>
      </w:r>
      <w:r>
        <w:rPr>
          <w:w w:val="110"/>
        </w:rPr>
        <w:t> and</w:t>
      </w:r>
      <w:r>
        <w:rPr>
          <w:w w:val="110"/>
        </w:rPr>
        <w:t> updated</w:t>
      </w:r>
      <w:r>
        <w:rPr>
          <w:w w:val="110"/>
        </w:rPr>
        <w:t> obstacle</w:t>
      </w:r>
      <w:r>
        <w:rPr>
          <w:w w:val="110"/>
        </w:rPr>
        <w:t> configurations</w:t>
      </w:r>
      <w:r>
        <w:rPr>
          <w:w w:val="110"/>
        </w:rPr>
        <w:t> as</w:t>
      </w:r>
      <w:r>
        <w:rPr>
          <w:w w:val="110"/>
        </w:rPr>
        <w:t> well</w:t>
      </w:r>
      <w:r>
        <w:rPr>
          <w:w w:val="110"/>
        </w:rPr>
        <w:t> as</w:t>
      </w:r>
      <w:r>
        <w:rPr>
          <w:w w:val="110"/>
        </w:rPr>
        <w:t> </w:t>
      </w:r>
      <w:r>
        <w:rPr>
          <w:w w:val="110"/>
        </w:rPr>
        <w:t>the original and updated paths are shown in the figures for path compari- sons. In these figures, the original path is shown in gray, the updated path</w:t>
      </w:r>
      <w:r>
        <w:rPr>
          <w:w w:val="110"/>
        </w:rPr>
        <w:t> is</w:t>
      </w:r>
      <w:r>
        <w:rPr>
          <w:w w:val="110"/>
        </w:rPr>
        <w:t> shown</w:t>
      </w:r>
      <w:r>
        <w:rPr>
          <w:w w:val="110"/>
        </w:rPr>
        <w:t> in</w:t>
      </w:r>
      <w:r>
        <w:rPr>
          <w:w w:val="110"/>
        </w:rPr>
        <w:t> green,</w:t>
      </w:r>
      <w:r>
        <w:rPr>
          <w:w w:val="110"/>
        </w:rPr>
        <w:t> the</w:t>
      </w:r>
      <w:r>
        <w:rPr>
          <w:w w:val="110"/>
        </w:rPr>
        <w:t> original</w:t>
      </w:r>
      <w:r>
        <w:rPr>
          <w:w w:val="110"/>
        </w:rPr>
        <w:t> obstacles</w:t>
      </w:r>
      <w:r>
        <w:rPr>
          <w:w w:val="110"/>
        </w:rPr>
        <w:t> are</w:t>
      </w:r>
      <w:r>
        <w:rPr>
          <w:w w:val="110"/>
        </w:rPr>
        <w:t> represented</w:t>
      </w:r>
      <w:r>
        <w:rPr>
          <w:w w:val="110"/>
        </w:rPr>
        <w:t> with</w:t>
      </w:r>
      <w:r>
        <w:rPr>
          <w:w w:val="110"/>
        </w:rPr>
        <w:t> a dashed</w:t>
      </w:r>
      <w:r>
        <w:rPr>
          <w:w w:val="110"/>
        </w:rPr>
        <w:t> black</w:t>
      </w:r>
      <w:r>
        <w:rPr>
          <w:w w:val="110"/>
        </w:rPr>
        <w:t> outline</w:t>
      </w:r>
      <w:r>
        <w:rPr>
          <w:w w:val="110"/>
        </w:rPr>
        <w:t> and</w:t>
      </w:r>
      <w:r>
        <w:rPr>
          <w:w w:val="110"/>
        </w:rPr>
        <w:t> the</w:t>
      </w:r>
      <w:r>
        <w:rPr>
          <w:w w:val="110"/>
        </w:rPr>
        <w:t> final</w:t>
      </w:r>
      <w:r>
        <w:rPr>
          <w:w w:val="110"/>
        </w:rPr>
        <w:t> obstacle</w:t>
      </w:r>
      <w:r>
        <w:rPr>
          <w:w w:val="110"/>
        </w:rPr>
        <w:t> configurations</w:t>
      </w:r>
      <w:r>
        <w:rPr>
          <w:w w:val="110"/>
        </w:rPr>
        <w:t> are</w:t>
      </w:r>
      <w:r>
        <w:rPr>
          <w:w w:val="110"/>
        </w:rPr>
        <w:t> repre- sented with a red outline.</w:t>
      </w:r>
    </w:p>
    <w:p>
      <w:pPr>
        <w:spacing w:after="0" w:line="273" w:lineRule="auto"/>
        <w:jc w:val="both"/>
        <w:sectPr>
          <w:type w:val="continuous"/>
          <w:pgSz w:w="11910" w:h="15880"/>
          <w:pgMar w:header="655" w:footer="544" w:top="620" w:bottom="280" w:left="620" w:right="620"/>
          <w:cols w:num="2" w:equalWidth="0">
            <w:col w:w="5194" w:space="186"/>
            <w:col w:w="5290"/>
          </w:cols>
        </w:sectPr>
      </w:pPr>
    </w:p>
    <w:p>
      <w:pPr>
        <w:pStyle w:val="BodyText"/>
        <w:spacing w:before="122"/>
        <w:rPr>
          <w:sz w:val="20"/>
        </w:rPr>
      </w:pPr>
    </w:p>
    <w:p>
      <w:pPr>
        <w:pStyle w:val="BodyText"/>
        <w:ind w:left="1929"/>
        <w:rPr>
          <w:sz w:val="20"/>
        </w:rPr>
      </w:pPr>
      <w:r>
        <w:rPr>
          <w:sz w:val="20"/>
        </w:rPr>
        <w:drawing>
          <wp:inline distT="0" distB="0" distL="0" distR="0">
            <wp:extent cx="4326178" cy="2487168"/>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21" cstate="print"/>
                    <a:stretch>
                      <a:fillRect/>
                    </a:stretch>
                  </pic:blipFill>
                  <pic:spPr>
                    <a:xfrm>
                      <a:off x="0" y="0"/>
                      <a:ext cx="4326178" cy="2487168"/>
                    </a:xfrm>
                    <a:prstGeom prst="rect">
                      <a:avLst/>
                    </a:prstGeom>
                  </pic:spPr>
                </pic:pic>
              </a:graphicData>
            </a:graphic>
          </wp:inline>
        </w:drawing>
      </w:r>
      <w:r>
        <w:rPr>
          <w:sz w:val="20"/>
        </w:rPr>
      </w:r>
    </w:p>
    <w:p>
      <w:pPr>
        <w:pStyle w:val="BodyText"/>
        <w:spacing w:before="21"/>
        <w:rPr>
          <w:sz w:val="14"/>
        </w:rPr>
      </w:pPr>
    </w:p>
    <w:p>
      <w:pPr>
        <w:spacing w:before="0"/>
        <w:ind w:left="1627" w:right="1627" w:firstLine="0"/>
        <w:jc w:val="center"/>
        <w:rPr>
          <w:sz w:val="14"/>
        </w:rPr>
      </w:pPr>
      <w:bookmarkStart w:name="_bookmark8" w:id="14"/>
      <w:bookmarkEnd w:id="14"/>
      <w:r>
        <w:rPr/>
      </w:r>
      <w:r>
        <w:rPr>
          <w:b/>
          <w:w w:val="110"/>
          <w:sz w:val="14"/>
        </w:rPr>
        <w:t>Fig.</w:t>
      </w:r>
      <w:r>
        <w:rPr>
          <w:b/>
          <w:spacing w:val="11"/>
          <w:w w:val="110"/>
          <w:sz w:val="14"/>
        </w:rPr>
        <w:t> </w:t>
      </w:r>
      <w:r>
        <w:rPr>
          <w:b/>
          <w:w w:val="110"/>
          <w:sz w:val="14"/>
        </w:rPr>
        <w:t>6.</w:t>
      </w:r>
      <w:r>
        <w:rPr>
          <w:b/>
          <w:spacing w:val="37"/>
          <w:w w:val="110"/>
          <w:sz w:val="14"/>
        </w:rPr>
        <w:t> </w:t>
      </w:r>
      <w:r>
        <w:rPr>
          <w:w w:val="110"/>
          <w:sz w:val="14"/>
        </w:rPr>
        <w:t>Examples</w:t>
      </w:r>
      <w:r>
        <w:rPr>
          <w:spacing w:val="13"/>
          <w:w w:val="110"/>
          <w:sz w:val="14"/>
        </w:rPr>
        <w:t> </w:t>
      </w:r>
      <w:r>
        <w:rPr>
          <w:w w:val="110"/>
          <w:sz w:val="14"/>
        </w:rPr>
        <w:t>of</w:t>
      </w:r>
      <w:r>
        <w:rPr>
          <w:spacing w:val="13"/>
          <w:w w:val="110"/>
          <w:sz w:val="14"/>
        </w:rPr>
        <w:t> </w:t>
      </w:r>
      <w:r>
        <w:rPr>
          <w:w w:val="110"/>
          <w:sz w:val="14"/>
        </w:rPr>
        <w:t>critical</w:t>
      </w:r>
      <w:r>
        <w:rPr>
          <w:spacing w:val="12"/>
          <w:w w:val="110"/>
          <w:sz w:val="14"/>
        </w:rPr>
        <w:t> </w:t>
      </w:r>
      <w:r>
        <w:rPr>
          <w:w w:val="110"/>
          <w:sz w:val="14"/>
        </w:rPr>
        <w:t>point</w:t>
      </w:r>
      <w:r>
        <w:rPr>
          <w:spacing w:val="14"/>
          <w:w w:val="110"/>
          <w:sz w:val="14"/>
        </w:rPr>
        <w:t> </w:t>
      </w:r>
      <w:r>
        <w:rPr>
          <w:spacing w:val="-2"/>
          <w:w w:val="110"/>
          <w:sz w:val="14"/>
        </w:rPr>
        <w:t>sets.</w:t>
      </w:r>
    </w:p>
    <w:p>
      <w:pPr>
        <w:spacing w:after="0"/>
        <w:jc w:val="center"/>
        <w:rPr>
          <w:sz w:val="14"/>
        </w:rPr>
        <w:sectPr>
          <w:type w:val="continuous"/>
          <w:pgSz w:w="11910" w:h="15880"/>
          <w:pgMar w:header="655" w:footer="544" w:top="620" w:bottom="280" w:left="620" w:right="620"/>
        </w:sectPr>
      </w:pPr>
    </w:p>
    <w:p>
      <w:pPr>
        <w:pStyle w:val="BodyText"/>
        <w:spacing w:before="24"/>
        <w:rPr>
          <w:sz w:val="20"/>
        </w:rPr>
      </w:pPr>
    </w:p>
    <w:p>
      <w:pPr>
        <w:pStyle w:val="BodyText"/>
        <w:ind w:left="1924"/>
        <w:rPr>
          <w:sz w:val="20"/>
        </w:rPr>
      </w:pPr>
      <w:r>
        <w:rPr>
          <w:sz w:val="20"/>
        </w:rPr>
        <w:drawing>
          <wp:inline distT="0" distB="0" distL="0" distR="0">
            <wp:extent cx="4332668" cy="2401824"/>
            <wp:effectExtent l="0" t="0" r="0" b="0"/>
            <wp:docPr id="51" name="Image 51" descr="Image of Fig. 7"/>
            <wp:cNvGraphicFramePr>
              <a:graphicFrameLocks/>
            </wp:cNvGraphicFramePr>
            <a:graphic>
              <a:graphicData uri="http://schemas.openxmlformats.org/drawingml/2006/picture">
                <pic:pic>
                  <pic:nvPicPr>
                    <pic:cNvPr id="51" name="Image 51" descr="Image of Fig. 7"/>
                    <pic:cNvPicPr/>
                  </pic:nvPicPr>
                  <pic:blipFill>
                    <a:blip r:embed="rId22" cstate="print"/>
                    <a:stretch>
                      <a:fillRect/>
                    </a:stretch>
                  </pic:blipFill>
                  <pic:spPr>
                    <a:xfrm>
                      <a:off x="0" y="0"/>
                      <a:ext cx="4332668" cy="2401824"/>
                    </a:xfrm>
                    <a:prstGeom prst="rect">
                      <a:avLst/>
                    </a:prstGeom>
                  </pic:spPr>
                </pic:pic>
              </a:graphicData>
            </a:graphic>
          </wp:inline>
        </w:drawing>
      </w:r>
      <w:r>
        <w:rPr>
          <w:sz w:val="20"/>
        </w:rPr>
      </w:r>
    </w:p>
    <w:p>
      <w:pPr>
        <w:pStyle w:val="BodyText"/>
        <w:spacing w:before="24"/>
        <w:rPr>
          <w:sz w:val="14"/>
        </w:rPr>
      </w:pPr>
    </w:p>
    <w:p>
      <w:pPr>
        <w:spacing w:before="0"/>
        <w:ind w:left="1627" w:right="1627" w:firstLine="0"/>
        <w:jc w:val="center"/>
        <w:rPr>
          <w:sz w:val="14"/>
        </w:rPr>
      </w:pPr>
      <w:bookmarkStart w:name="_bookmark9" w:id="15"/>
      <w:bookmarkEnd w:id="15"/>
      <w:r>
        <w:rPr/>
      </w:r>
      <w:r>
        <w:rPr>
          <w:b/>
          <w:w w:val="110"/>
          <w:sz w:val="14"/>
        </w:rPr>
        <w:t>Fig.</w:t>
      </w:r>
      <w:r>
        <w:rPr>
          <w:b/>
          <w:spacing w:val="13"/>
          <w:w w:val="110"/>
          <w:sz w:val="14"/>
        </w:rPr>
        <w:t> </w:t>
      </w:r>
      <w:r>
        <w:rPr>
          <w:b/>
          <w:w w:val="110"/>
          <w:sz w:val="14"/>
        </w:rPr>
        <w:t>7.</w:t>
      </w:r>
      <w:r>
        <w:rPr>
          <w:b/>
          <w:spacing w:val="40"/>
          <w:w w:val="110"/>
          <w:sz w:val="14"/>
        </w:rPr>
        <w:t> </w:t>
      </w:r>
      <w:r>
        <w:rPr>
          <w:w w:val="110"/>
          <w:sz w:val="14"/>
        </w:rPr>
        <w:t>Kinematic</w:t>
      </w:r>
      <w:r>
        <w:rPr>
          <w:spacing w:val="13"/>
          <w:w w:val="110"/>
          <w:sz w:val="14"/>
        </w:rPr>
        <w:t> </w:t>
      </w:r>
      <w:r>
        <w:rPr>
          <w:w w:val="110"/>
          <w:sz w:val="14"/>
        </w:rPr>
        <w:t>goal</w:t>
      </w:r>
      <w:r>
        <w:rPr>
          <w:spacing w:val="12"/>
          <w:w w:val="110"/>
          <w:sz w:val="14"/>
        </w:rPr>
        <w:t> </w:t>
      </w:r>
      <w:r>
        <w:rPr>
          <w:w w:val="110"/>
          <w:sz w:val="14"/>
        </w:rPr>
        <w:t>and</w:t>
      </w:r>
      <w:r>
        <w:rPr>
          <w:spacing w:val="14"/>
          <w:w w:val="110"/>
          <w:sz w:val="14"/>
        </w:rPr>
        <w:t> </w:t>
      </w:r>
      <w:r>
        <w:rPr>
          <w:w w:val="110"/>
          <w:sz w:val="14"/>
        </w:rPr>
        <w:t>obstacles</w:t>
      </w:r>
      <w:r>
        <w:rPr>
          <w:spacing w:val="14"/>
          <w:w w:val="110"/>
          <w:sz w:val="14"/>
        </w:rPr>
        <w:t> </w:t>
      </w:r>
      <w:r>
        <w:rPr>
          <w:spacing w:val="-2"/>
          <w:w w:val="110"/>
          <w:sz w:val="14"/>
        </w:rPr>
        <w:t>field.</w:t>
      </w:r>
    </w:p>
    <w:p>
      <w:pPr>
        <w:pStyle w:val="BodyText"/>
        <w:spacing w:before="180"/>
        <w:rPr>
          <w:sz w:val="20"/>
        </w:rPr>
      </w:pPr>
      <w:r>
        <w:rPr/>
        <w:drawing>
          <wp:anchor distT="0" distB="0" distL="0" distR="0" allowOverlap="1" layoutInCell="1" locked="0" behindDoc="1" simplePos="0" relativeHeight="487607808">
            <wp:simplePos x="0" y="0"/>
            <wp:positionH relativeFrom="page">
              <wp:posOffset>1615846</wp:posOffset>
            </wp:positionH>
            <wp:positionV relativeFrom="paragraph">
              <wp:posOffset>276102</wp:posOffset>
            </wp:positionV>
            <wp:extent cx="4333361" cy="2438400"/>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23" cstate="print"/>
                    <a:stretch>
                      <a:fillRect/>
                    </a:stretch>
                  </pic:blipFill>
                  <pic:spPr>
                    <a:xfrm>
                      <a:off x="0" y="0"/>
                      <a:ext cx="4333361" cy="2438400"/>
                    </a:xfrm>
                    <a:prstGeom prst="rect">
                      <a:avLst/>
                    </a:prstGeom>
                  </pic:spPr>
                </pic:pic>
              </a:graphicData>
            </a:graphic>
          </wp:anchor>
        </w:drawing>
      </w:r>
    </w:p>
    <w:p>
      <w:pPr>
        <w:pStyle w:val="BodyText"/>
        <w:spacing w:before="18"/>
        <w:rPr>
          <w:sz w:val="14"/>
        </w:rPr>
      </w:pPr>
    </w:p>
    <w:p>
      <w:pPr>
        <w:spacing w:before="0"/>
        <w:ind w:left="1627" w:right="1627" w:firstLine="0"/>
        <w:jc w:val="center"/>
        <w:rPr>
          <w:sz w:val="14"/>
        </w:rPr>
      </w:pPr>
      <w:bookmarkStart w:name="_bookmark10" w:id="16"/>
      <w:bookmarkEnd w:id="16"/>
      <w:r>
        <w:rPr/>
      </w:r>
      <w:r>
        <w:rPr>
          <w:b/>
          <w:w w:val="110"/>
          <w:sz w:val="14"/>
        </w:rPr>
        <w:t>Fig.</w:t>
      </w:r>
      <w:r>
        <w:rPr>
          <w:b/>
          <w:spacing w:val="14"/>
          <w:w w:val="110"/>
          <w:sz w:val="14"/>
        </w:rPr>
        <w:t> </w:t>
      </w:r>
      <w:r>
        <w:rPr>
          <w:b/>
          <w:w w:val="110"/>
          <w:sz w:val="14"/>
        </w:rPr>
        <w:t>8.</w:t>
      </w:r>
      <w:r>
        <w:rPr>
          <w:b/>
          <w:spacing w:val="39"/>
          <w:w w:val="110"/>
          <w:sz w:val="14"/>
        </w:rPr>
        <w:t> </w:t>
      </w:r>
      <w:r>
        <w:rPr>
          <w:w w:val="110"/>
          <w:sz w:val="14"/>
        </w:rPr>
        <w:t>Kinematic</w:t>
      </w:r>
      <w:r>
        <w:rPr>
          <w:spacing w:val="15"/>
          <w:w w:val="110"/>
          <w:sz w:val="14"/>
        </w:rPr>
        <w:t> </w:t>
      </w:r>
      <w:r>
        <w:rPr>
          <w:w w:val="110"/>
          <w:sz w:val="14"/>
        </w:rPr>
        <w:t>goal</w:t>
      </w:r>
      <w:r>
        <w:rPr>
          <w:spacing w:val="13"/>
          <w:w w:val="110"/>
          <w:sz w:val="14"/>
        </w:rPr>
        <w:t> </w:t>
      </w:r>
      <w:r>
        <w:rPr>
          <w:w w:val="110"/>
          <w:sz w:val="14"/>
        </w:rPr>
        <w:t>and</w:t>
      </w:r>
      <w:r>
        <w:rPr>
          <w:spacing w:val="15"/>
          <w:w w:val="110"/>
          <w:sz w:val="14"/>
        </w:rPr>
        <w:t> </w:t>
      </w:r>
      <w:r>
        <w:rPr>
          <w:w w:val="110"/>
          <w:sz w:val="14"/>
        </w:rPr>
        <w:t>obstacles</w:t>
      </w:r>
      <w:r>
        <w:rPr>
          <w:spacing w:val="13"/>
          <w:w w:val="110"/>
          <w:sz w:val="14"/>
        </w:rPr>
        <w:t> </w:t>
      </w:r>
      <w:r>
        <w:rPr>
          <w:w w:val="110"/>
          <w:sz w:val="14"/>
        </w:rPr>
        <w:t>field</w:t>
      </w:r>
      <w:r>
        <w:rPr>
          <w:spacing w:val="14"/>
          <w:w w:val="110"/>
          <w:sz w:val="14"/>
        </w:rPr>
        <w:t> </w:t>
      </w:r>
      <w:r>
        <w:rPr>
          <w:w w:val="110"/>
          <w:sz w:val="14"/>
        </w:rPr>
        <w:t>-</w:t>
      </w:r>
      <w:r>
        <w:rPr>
          <w:spacing w:val="15"/>
          <w:w w:val="110"/>
          <w:sz w:val="14"/>
        </w:rPr>
        <w:t> </w:t>
      </w:r>
      <w:r>
        <w:rPr>
          <w:w w:val="110"/>
          <w:sz w:val="14"/>
        </w:rPr>
        <w:t>updated</w:t>
      </w:r>
      <w:r>
        <w:rPr>
          <w:spacing w:val="13"/>
          <w:w w:val="110"/>
          <w:sz w:val="14"/>
        </w:rPr>
        <w:t> </w:t>
      </w:r>
      <w:r>
        <w:rPr>
          <w:spacing w:val="-2"/>
          <w:w w:val="110"/>
          <w:sz w:val="14"/>
        </w:rPr>
        <w:t>path.</w:t>
      </w:r>
    </w:p>
    <w:p>
      <w:pPr>
        <w:pStyle w:val="BodyText"/>
        <w:spacing w:before="188"/>
        <w:rPr>
          <w:sz w:val="20"/>
        </w:rPr>
      </w:pPr>
      <w:r>
        <w:rPr/>
        <w:drawing>
          <wp:anchor distT="0" distB="0" distL="0" distR="0" allowOverlap="1" layoutInCell="1" locked="0" behindDoc="1" simplePos="0" relativeHeight="487608320">
            <wp:simplePos x="0" y="0"/>
            <wp:positionH relativeFrom="page">
              <wp:posOffset>1612798</wp:posOffset>
            </wp:positionH>
            <wp:positionV relativeFrom="paragraph">
              <wp:posOffset>281159</wp:posOffset>
            </wp:positionV>
            <wp:extent cx="4334212" cy="2389632"/>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24" cstate="print"/>
                    <a:stretch>
                      <a:fillRect/>
                    </a:stretch>
                  </pic:blipFill>
                  <pic:spPr>
                    <a:xfrm>
                      <a:off x="0" y="0"/>
                      <a:ext cx="4334212" cy="2389632"/>
                    </a:xfrm>
                    <a:prstGeom prst="rect">
                      <a:avLst/>
                    </a:prstGeom>
                  </pic:spPr>
                </pic:pic>
              </a:graphicData>
            </a:graphic>
          </wp:anchor>
        </w:drawing>
      </w:r>
    </w:p>
    <w:p>
      <w:pPr>
        <w:pStyle w:val="BodyText"/>
        <w:spacing w:before="21"/>
        <w:rPr>
          <w:sz w:val="14"/>
        </w:rPr>
      </w:pPr>
    </w:p>
    <w:p>
      <w:pPr>
        <w:spacing w:before="0"/>
        <w:ind w:left="1627" w:right="1627" w:firstLine="0"/>
        <w:jc w:val="center"/>
        <w:rPr>
          <w:sz w:val="14"/>
        </w:rPr>
      </w:pPr>
      <w:bookmarkStart w:name="_bookmark11" w:id="17"/>
      <w:bookmarkEnd w:id="17"/>
      <w:r>
        <w:rPr/>
      </w:r>
      <w:r>
        <w:rPr>
          <w:b/>
          <w:w w:val="110"/>
          <w:sz w:val="14"/>
        </w:rPr>
        <w:t>Fig.</w:t>
      </w:r>
      <w:r>
        <w:rPr>
          <w:b/>
          <w:spacing w:val="10"/>
          <w:w w:val="110"/>
          <w:sz w:val="14"/>
        </w:rPr>
        <w:t> </w:t>
      </w:r>
      <w:r>
        <w:rPr>
          <w:b/>
          <w:w w:val="110"/>
          <w:sz w:val="14"/>
        </w:rPr>
        <w:t>9.</w:t>
      </w:r>
      <w:r>
        <w:rPr>
          <w:b/>
          <w:spacing w:val="36"/>
          <w:w w:val="110"/>
          <w:sz w:val="14"/>
        </w:rPr>
        <w:t> </w:t>
      </w:r>
      <w:r>
        <w:rPr>
          <w:w w:val="110"/>
          <w:sz w:val="14"/>
        </w:rPr>
        <w:t>Test</w:t>
      </w:r>
      <w:r>
        <w:rPr>
          <w:spacing w:val="11"/>
          <w:w w:val="110"/>
          <w:sz w:val="14"/>
        </w:rPr>
        <w:t> </w:t>
      </w:r>
      <w:r>
        <w:rPr>
          <w:w w:val="110"/>
          <w:sz w:val="14"/>
        </w:rPr>
        <w:t>field</w:t>
      </w:r>
      <w:r>
        <w:rPr>
          <w:spacing w:val="11"/>
          <w:w w:val="110"/>
          <w:sz w:val="14"/>
        </w:rPr>
        <w:t> </w:t>
      </w:r>
      <w:r>
        <w:rPr>
          <w:spacing w:val="-12"/>
          <w:w w:val="110"/>
          <w:sz w:val="14"/>
        </w:rPr>
        <w:t>A</w:t>
      </w:r>
    </w:p>
    <w:p>
      <w:pPr>
        <w:spacing w:after="0"/>
        <w:jc w:val="center"/>
        <w:rPr>
          <w:sz w:val="14"/>
        </w:rPr>
        <w:sectPr>
          <w:pgSz w:w="11910" w:h="15880"/>
          <w:pgMar w:header="655" w:footer="544" w:top="840" w:bottom="740" w:left="620" w:right="620"/>
        </w:sectPr>
      </w:pPr>
    </w:p>
    <w:p>
      <w:pPr>
        <w:pStyle w:val="BodyText"/>
        <w:spacing w:before="24"/>
        <w:rPr>
          <w:sz w:val="20"/>
        </w:rPr>
      </w:pPr>
    </w:p>
    <w:p>
      <w:pPr>
        <w:pStyle w:val="BodyText"/>
        <w:ind w:left="1919"/>
        <w:rPr>
          <w:sz w:val="20"/>
        </w:rPr>
      </w:pPr>
      <w:r>
        <w:rPr>
          <w:sz w:val="20"/>
        </w:rPr>
        <w:drawing>
          <wp:inline distT="0" distB="0" distL="0" distR="0">
            <wp:extent cx="4333684" cy="2377440"/>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5" cstate="print"/>
                    <a:stretch>
                      <a:fillRect/>
                    </a:stretch>
                  </pic:blipFill>
                  <pic:spPr>
                    <a:xfrm>
                      <a:off x="0" y="0"/>
                      <a:ext cx="4333684" cy="2377440"/>
                    </a:xfrm>
                    <a:prstGeom prst="rect">
                      <a:avLst/>
                    </a:prstGeom>
                  </pic:spPr>
                </pic:pic>
              </a:graphicData>
            </a:graphic>
          </wp:inline>
        </w:drawing>
      </w:r>
      <w:r>
        <w:rPr>
          <w:sz w:val="20"/>
        </w:rPr>
      </w:r>
    </w:p>
    <w:p>
      <w:pPr>
        <w:pStyle w:val="BodyText"/>
        <w:spacing w:before="11"/>
        <w:rPr>
          <w:sz w:val="14"/>
        </w:rPr>
      </w:pPr>
    </w:p>
    <w:p>
      <w:pPr>
        <w:spacing w:before="0"/>
        <w:ind w:left="1627" w:right="1627" w:firstLine="0"/>
        <w:jc w:val="center"/>
        <w:rPr>
          <w:sz w:val="14"/>
        </w:rPr>
      </w:pPr>
      <w:bookmarkStart w:name="_bookmark12" w:id="18"/>
      <w:bookmarkEnd w:id="18"/>
      <w:r>
        <w:rPr/>
      </w:r>
      <w:r>
        <w:rPr>
          <w:b/>
          <w:w w:val="110"/>
          <w:sz w:val="14"/>
        </w:rPr>
        <w:t>Fig.</w:t>
      </w:r>
      <w:r>
        <w:rPr>
          <w:b/>
          <w:spacing w:val="13"/>
          <w:w w:val="110"/>
          <w:sz w:val="14"/>
        </w:rPr>
        <w:t> </w:t>
      </w:r>
      <w:r>
        <w:rPr>
          <w:b/>
          <w:w w:val="110"/>
          <w:sz w:val="14"/>
        </w:rPr>
        <w:t>10.</w:t>
      </w:r>
      <w:r>
        <w:rPr>
          <w:b/>
          <w:spacing w:val="38"/>
          <w:w w:val="110"/>
          <w:sz w:val="14"/>
        </w:rPr>
        <w:t> </w:t>
      </w:r>
      <w:r>
        <w:rPr>
          <w:w w:val="110"/>
          <w:sz w:val="14"/>
        </w:rPr>
        <w:t>Test</w:t>
      </w:r>
      <w:r>
        <w:rPr>
          <w:spacing w:val="12"/>
          <w:w w:val="110"/>
          <w:sz w:val="14"/>
        </w:rPr>
        <w:t> </w:t>
      </w:r>
      <w:r>
        <w:rPr>
          <w:w w:val="110"/>
          <w:sz w:val="14"/>
        </w:rPr>
        <w:t>field</w:t>
      </w:r>
      <w:r>
        <w:rPr>
          <w:spacing w:val="13"/>
          <w:w w:val="110"/>
          <w:sz w:val="14"/>
        </w:rPr>
        <w:t> </w:t>
      </w:r>
      <w:r>
        <w:rPr>
          <w:spacing w:val="-5"/>
          <w:w w:val="110"/>
          <w:sz w:val="14"/>
        </w:rPr>
        <w:t>B.</w:t>
      </w:r>
    </w:p>
    <w:p>
      <w:pPr>
        <w:pStyle w:val="BodyText"/>
        <w:spacing w:before="6"/>
        <w:rPr>
          <w:sz w:val="15"/>
        </w:rPr>
      </w:pPr>
    </w:p>
    <w:p>
      <w:pPr>
        <w:spacing w:after="0"/>
        <w:rPr>
          <w:sz w:val="15"/>
        </w:rPr>
        <w:sectPr>
          <w:pgSz w:w="11910" w:h="15880"/>
          <w:pgMar w:header="655" w:footer="544" w:top="840" w:bottom="740" w:left="620" w:right="620"/>
        </w:sectPr>
      </w:pPr>
    </w:p>
    <w:p>
      <w:pPr>
        <w:pStyle w:val="BodyText"/>
        <w:spacing w:line="273" w:lineRule="auto" w:before="91"/>
        <w:ind w:left="131" w:right="38" w:firstLine="239"/>
        <w:jc w:val="both"/>
      </w:pPr>
      <w:r>
        <w:rPr>
          <w:w w:val="110"/>
        </w:rPr>
        <w:t>The</w:t>
      </w:r>
      <w:r>
        <w:rPr>
          <w:w w:val="110"/>
        </w:rPr>
        <w:t> experiment</w:t>
      </w:r>
      <w:r>
        <w:rPr>
          <w:w w:val="110"/>
        </w:rPr>
        <w:t> is</w:t>
      </w:r>
      <w:r>
        <w:rPr>
          <w:w w:val="110"/>
        </w:rPr>
        <w:t> executed</w:t>
      </w:r>
      <w:r>
        <w:rPr>
          <w:w w:val="110"/>
        </w:rPr>
        <w:t> 100</w:t>
      </w:r>
      <w:r>
        <w:rPr>
          <w:w w:val="110"/>
        </w:rPr>
        <w:t> times</w:t>
      </w:r>
      <w:r>
        <w:rPr>
          <w:w w:val="110"/>
        </w:rPr>
        <w:t> in</w:t>
      </w:r>
      <w:r>
        <w:rPr>
          <w:w w:val="110"/>
        </w:rPr>
        <w:t> each</w:t>
      </w:r>
      <w:r>
        <w:rPr>
          <w:w w:val="110"/>
        </w:rPr>
        <w:t> field</w:t>
      </w:r>
      <w:r>
        <w:rPr>
          <w:w w:val="110"/>
        </w:rPr>
        <w:t> to</w:t>
      </w:r>
      <w:r>
        <w:rPr>
          <w:w w:val="110"/>
        </w:rPr>
        <w:t> </w:t>
      </w:r>
      <w:r>
        <w:rPr>
          <w:w w:val="110"/>
        </w:rPr>
        <w:t>obtain empirical</w:t>
      </w:r>
      <w:r>
        <w:rPr>
          <w:spacing w:val="-11"/>
          <w:w w:val="110"/>
        </w:rPr>
        <w:t> </w:t>
      </w:r>
      <w:r>
        <w:rPr>
          <w:w w:val="110"/>
        </w:rPr>
        <w:t>statistical</w:t>
      </w:r>
      <w:r>
        <w:rPr>
          <w:spacing w:val="-11"/>
          <w:w w:val="110"/>
        </w:rPr>
        <w:t> </w:t>
      </w:r>
      <w:r>
        <w:rPr>
          <w:w w:val="110"/>
        </w:rPr>
        <w:t>results</w:t>
      </w:r>
      <w:r>
        <w:rPr>
          <w:spacing w:val="-11"/>
          <w:w w:val="110"/>
        </w:rPr>
        <w:t> </w:t>
      </w:r>
      <w:r>
        <w:rPr>
          <w:w w:val="110"/>
        </w:rPr>
        <w:t>of</w:t>
      </w:r>
      <w:r>
        <w:rPr>
          <w:spacing w:val="-11"/>
          <w:w w:val="110"/>
        </w:rPr>
        <w:t> </w:t>
      </w:r>
      <w:r>
        <w:rPr>
          <w:w w:val="110"/>
        </w:rPr>
        <w:t>execution</w:t>
      </w:r>
      <w:r>
        <w:rPr>
          <w:spacing w:val="-11"/>
          <w:w w:val="110"/>
        </w:rPr>
        <w:t> </w:t>
      </w:r>
      <w:r>
        <w:rPr>
          <w:w w:val="110"/>
        </w:rPr>
        <w:t>times.</w:t>
      </w:r>
      <w:r>
        <w:rPr>
          <w:spacing w:val="-11"/>
          <w:w w:val="110"/>
        </w:rPr>
        <w:t> </w:t>
      </w:r>
      <w:r>
        <w:rPr>
          <w:w w:val="110"/>
        </w:rPr>
        <w:t>For</w:t>
      </w:r>
      <w:r>
        <w:rPr>
          <w:spacing w:val="-10"/>
          <w:w w:val="110"/>
        </w:rPr>
        <w:t> </w:t>
      </w:r>
      <w:r>
        <w:rPr>
          <w:w w:val="110"/>
        </w:rPr>
        <w:t>each</w:t>
      </w:r>
      <w:r>
        <w:rPr>
          <w:spacing w:val="-11"/>
          <w:w w:val="110"/>
        </w:rPr>
        <w:t> </w:t>
      </w:r>
      <w:r>
        <w:rPr>
          <w:w w:val="110"/>
        </w:rPr>
        <w:t>field,</w:t>
      </w:r>
      <w:r>
        <w:rPr>
          <w:spacing w:val="-11"/>
          <w:w w:val="110"/>
        </w:rPr>
        <w:t> </w:t>
      </w:r>
      <w:r>
        <w:rPr>
          <w:w w:val="110"/>
        </w:rPr>
        <w:t>the</w:t>
      </w:r>
      <w:r>
        <w:rPr>
          <w:spacing w:val="-11"/>
          <w:w w:val="110"/>
        </w:rPr>
        <w:t> </w:t>
      </w:r>
      <w:r>
        <w:rPr>
          <w:w w:val="110"/>
        </w:rPr>
        <w:t>results are</w:t>
      </w:r>
      <w:r>
        <w:rPr>
          <w:w w:val="110"/>
        </w:rPr>
        <w:t> expressed</w:t>
      </w:r>
      <w:r>
        <w:rPr>
          <w:w w:val="110"/>
        </w:rPr>
        <w:t> as the mean (average)</w:t>
      </w:r>
      <w:r>
        <w:rPr>
          <w:w w:val="110"/>
        </w:rPr>
        <w:t> execution time and</w:t>
      </w:r>
      <w:r>
        <w:rPr>
          <w:w w:val="110"/>
        </w:rPr>
        <w:t> the standard deviation</w:t>
      </w:r>
      <w:r>
        <w:rPr>
          <w:spacing w:val="-7"/>
          <w:w w:val="110"/>
        </w:rPr>
        <w:t> </w:t>
      </w:r>
      <w:r>
        <w:rPr>
          <w:w w:val="110"/>
        </w:rPr>
        <w:t>of</w:t>
      </w:r>
      <w:r>
        <w:rPr>
          <w:spacing w:val="-8"/>
          <w:w w:val="110"/>
        </w:rPr>
        <w:t> </w:t>
      </w:r>
      <w:r>
        <w:rPr>
          <w:w w:val="110"/>
        </w:rPr>
        <w:t>the</w:t>
      </w:r>
      <w:r>
        <w:rPr>
          <w:spacing w:val="-7"/>
          <w:w w:val="110"/>
        </w:rPr>
        <w:t> </w:t>
      </w:r>
      <w:r>
        <w:rPr>
          <w:w w:val="110"/>
        </w:rPr>
        <w:t>execution</w:t>
      </w:r>
      <w:r>
        <w:rPr>
          <w:spacing w:val="-7"/>
          <w:w w:val="110"/>
        </w:rPr>
        <w:t> </w:t>
      </w:r>
      <w:r>
        <w:rPr>
          <w:w w:val="110"/>
        </w:rPr>
        <w:t>times</w:t>
      </w:r>
      <w:r>
        <w:rPr>
          <w:spacing w:val="-8"/>
          <w:w w:val="110"/>
        </w:rPr>
        <w:t> </w:t>
      </w:r>
      <w:r>
        <w:rPr>
          <w:w w:val="110"/>
        </w:rPr>
        <w:t>of</w:t>
      </w:r>
      <w:r>
        <w:rPr>
          <w:spacing w:val="-8"/>
          <w:w w:val="110"/>
        </w:rPr>
        <w:t> </w:t>
      </w:r>
      <w:r>
        <w:rPr>
          <w:w w:val="110"/>
        </w:rPr>
        <w:t>the</w:t>
      </w:r>
      <w:r>
        <w:rPr>
          <w:spacing w:val="-7"/>
          <w:w w:val="110"/>
        </w:rPr>
        <w:t> </w:t>
      </w:r>
      <w:r>
        <w:rPr>
          <w:w w:val="110"/>
        </w:rPr>
        <w:t>100</w:t>
      </w:r>
      <w:r>
        <w:rPr>
          <w:spacing w:val="-9"/>
          <w:w w:val="110"/>
        </w:rPr>
        <w:t> </w:t>
      </w:r>
      <w:r>
        <w:rPr>
          <w:w w:val="110"/>
        </w:rPr>
        <w:t>runs.</w:t>
      </w:r>
      <w:r>
        <w:rPr>
          <w:spacing w:val="-8"/>
          <w:w w:val="110"/>
        </w:rPr>
        <w:t> </w:t>
      </w:r>
      <w:r>
        <w:rPr>
          <w:w w:val="110"/>
        </w:rPr>
        <w:t>The</w:t>
      </w:r>
      <w:r>
        <w:rPr>
          <w:spacing w:val="-8"/>
          <w:w w:val="110"/>
        </w:rPr>
        <w:t> </w:t>
      </w:r>
      <w:r>
        <w:rPr>
          <w:w w:val="110"/>
        </w:rPr>
        <w:t>standard</w:t>
      </w:r>
      <w:r>
        <w:rPr>
          <w:spacing w:val="-7"/>
          <w:w w:val="110"/>
        </w:rPr>
        <w:t> </w:t>
      </w:r>
      <w:r>
        <w:rPr>
          <w:w w:val="110"/>
        </w:rPr>
        <w:t>deviation is included in the results as the mean by itself is not an effective statis- tical measure for execution times [</w:t>
      </w:r>
      <w:hyperlink w:history="true" w:anchor="_bookmark32">
        <w:r>
          <w:rPr>
            <w:color w:val="2196D1"/>
            <w:w w:val="110"/>
          </w:rPr>
          <w:t>31</w:t>
        </w:r>
      </w:hyperlink>
      <w:r>
        <w:rPr>
          <w:w w:val="110"/>
        </w:rPr>
        <w:t>].</w:t>
      </w:r>
    </w:p>
    <w:p>
      <w:pPr>
        <w:pStyle w:val="BodyText"/>
        <w:spacing w:line="273" w:lineRule="auto"/>
        <w:ind w:left="131" w:right="38" w:firstLine="239"/>
        <w:jc w:val="both"/>
      </w:pPr>
      <w:r>
        <w:rPr>
          <w:w w:val="110"/>
        </w:rPr>
        <w:t>The</w:t>
      </w:r>
      <w:r>
        <w:rPr>
          <w:spacing w:val="-7"/>
          <w:w w:val="110"/>
        </w:rPr>
        <w:t> </w:t>
      </w:r>
      <w:r>
        <w:rPr>
          <w:w w:val="110"/>
        </w:rPr>
        <w:t>results</w:t>
      </w:r>
      <w:r>
        <w:rPr>
          <w:spacing w:val="-9"/>
          <w:w w:val="110"/>
        </w:rPr>
        <w:t> </w:t>
      </w:r>
      <w:r>
        <w:rPr>
          <w:w w:val="110"/>
        </w:rPr>
        <w:t>for</w:t>
      </w:r>
      <w:r>
        <w:rPr>
          <w:spacing w:val="-8"/>
          <w:w w:val="110"/>
        </w:rPr>
        <w:t> </w:t>
      </w:r>
      <w:r>
        <w:rPr>
          <w:w w:val="110"/>
        </w:rPr>
        <w:t>Field</w:t>
      </w:r>
      <w:r>
        <w:rPr>
          <w:spacing w:val="-8"/>
          <w:w w:val="110"/>
        </w:rPr>
        <w:t> </w:t>
      </w:r>
      <w:r>
        <w:rPr>
          <w:w w:val="110"/>
        </w:rPr>
        <w:t>A</w:t>
      </w:r>
      <w:r>
        <w:rPr>
          <w:spacing w:val="-8"/>
          <w:w w:val="110"/>
        </w:rPr>
        <w:t> </w:t>
      </w:r>
      <w:r>
        <w:rPr>
          <w:w w:val="110"/>
        </w:rPr>
        <w:t>and</w:t>
      </w:r>
      <w:r>
        <w:rPr>
          <w:spacing w:val="-8"/>
          <w:w w:val="110"/>
        </w:rPr>
        <w:t> </w:t>
      </w:r>
      <w:r>
        <w:rPr>
          <w:w w:val="110"/>
        </w:rPr>
        <w:t>Field</w:t>
      </w:r>
      <w:r>
        <w:rPr>
          <w:spacing w:val="-8"/>
          <w:w w:val="110"/>
        </w:rPr>
        <w:t> </w:t>
      </w:r>
      <w:r>
        <w:rPr>
          <w:w w:val="110"/>
        </w:rPr>
        <w:t>B</w:t>
      </w:r>
      <w:r>
        <w:rPr>
          <w:spacing w:val="-8"/>
          <w:w w:val="110"/>
        </w:rPr>
        <w:t> </w:t>
      </w:r>
      <w:r>
        <w:rPr>
          <w:w w:val="110"/>
        </w:rPr>
        <w:t>are</w:t>
      </w:r>
      <w:r>
        <w:rPr>
          <w:spacing w:val="-8"/>
          <w:w w:val="110"/>
        </w:rPr>
        <w:t> </w:t>
      </w:r>
      <w:r>
        <w:rPr>
          <w:w w:val="110"/>
        </w:rPr>
        <w:t>shown</w:t>
      </w:r>
      <w:r>
        <w:rPr>
          <w:spacing w:val="-8"/>
          <w:w w:val="110"/>
        </w:rPr>
        <w:t> </w:t>
      </w:r>
      <w:r>
        <w:rPr>
          <w:w w:val="110"/>
        </w:rPr>
        <w:t>in</w:t>
      </w:r>
      <w:r>
        <w:rPr>
          <w:spacing w:val="-8"/>
          <w:w w:val="110"/>
        </w:rPr>
        <w:t> </w:t>
      </w:r>
      <w:hyperlink w:history="true" w:anchor="_bookmark13">
        <w:r>
          <w:rPr>
            <w:color w:val="2196D1"/>
            <w:w w:val="110"/>
          </w:rPr>
          <w:t>Table</w:t>
        </w:r>
        <w:r>
          <w:rPr>
            <w:color w:val="2196D1"/>
            <w:spacing w:val="-8"/>
            <w:w w:val="110"/>
          </w:rPr>
          <w:t> </w:t>
        </w:r>
        <w:r>
          <w:rPr>
            <w:color w:val="2196D1"/>
            <w:w w:val="110"/>
          </w:rPr>
          <w:t>1</w:t>
        </w:r>
      </w:hyperlink>
      <w:r>
        <w:rPr>
          <w:color w:val="2196D1"/>
          <w:spacing w:val="-9"/>
          <w:w w:val="110"/>
        </w:rPr>
        <w:t> </w:t>
      </w:r>
      <w:r>
        <w:rPr>
          <w:w w:val="110"/>
        </w:rPr>
        <w:t>and</w:t>
      </w:r>
      <w:r>
        <w:rPr>
          <w:spacing w:val="-8"/>
          <w:w w:val="110"/>
        </w:rPr>
        <w:t> </w:t>
      </w:r>
      <w:hyperlink w:history="true" w:anchor="_bookmark14">
        <w:r>
          <w:rPr>
            <w:color w:val="2196D1"/>
            <w:w w:val="110"/>
          </w:rPr>
          <w:t>Table</w:t>
        </w:r>
        <w:r>
          <w:rPr>
            <w:color w:val="2196D1"/>
            <w:spacing w:val="-8"/>
            <w:w w:val="110"/>
          </w:rPr>
          <w:t> </w:t>
        </w:r>
        <w:r>
          <w:rPr>
            <w:color w:val="2196D1"/>
            <w:w w:val="110"/>
          </w:rPr>
          <w:t>2</w:t>
        </w:r>
      </w:hyperlink>
      <w:r>
        <w:rPr>
          <w:color w:val="2196D1"/>
          <w:w w:val="110"/>
        </w:rPr>
        <w:t> </w:t>
      </w:r>
      <w:r>
        <w:rPr>
          <w:w w:val="110"/>
        </w:rPr>
        <w:t>respectively. All</w:t>
      </w:r>
      <w:r>
        <w:rPr>
          <w:w w:val="110"/>
        </w:rPr>
        <w:t> the</w:t>
      </w:r>
      <w:r>
        <w:rPr>
          <w:w w:val="110"/>
        </w:rPr>
        <w:t> tests were</w:t>
      </w:r>
      <w:r>
        <w:rPr>
          <w:w w:val="110"/>
        </w:rPr>
        <w:t> executed</w:t>
      </w:r>
      <w:r>
        <w:rPr>
          <w:w w:val="110"/>
        </w:rPr>
        <w:t> on</w:t>
      </w:r>
      <w:r>
        <w:rPr>
          <w:w w:val="110"/>
        </w:rPr>
        <w:t> an</w:t>
      </w:r>
      <w:r>
        <w:rPr>
          <w:w w:val="110"/>
        </w:rPr>
        <w:t> Intel</w:t>
      </w:r>
      <w:r>
        <w:rPr>
          <w:w w:val="110"/>
        </w:rPr>
        <w:t> 6500U</w:t>
      </w:r>
      <w:r>
        <w:rPr>
          <w:w w:val="110"/>
        </w:rPr>
        <w:t> </w:t>
      </w:r>
      <w:r>
        <w:rPr>
          <w:w w:val="110"/>
        </w:rPr>
        <w:t>Mobile Processor with 8 GB of RAM.</w:t>
      </w:r>
    </w:p>
    <w:p>
      <w:pPr>
        <w:pStyle w:val="BodyText"/>
        <w:spacing w:line="273" w:lineRule="auto"/>
        <w:ind w:left="131" w:right="38" w:firstLine="239"/>
        <w:jc w:val="both"/>
      </w:pPr>
      <w:r>
        <w:rPr>
          <w:w w:val="110"/>
        </w:rPr>
        <w:t>The</w:t>
      </w:r>
      <w:r>
        <w:rPr>
          <w:spacing w:val="-8"/>
          <w:w w:val="110"/>
        </w:rPr>
        <w:t> </w:t>
      </w:r>
      <w:r>
        <w:rPr>
          <w:w w:val="110"/>
        </w:rPr>
        <w:t>results</w:t>
      </w:r>
      <w:r>
        <w:rPr>
          <w:spacing w:val="-8"/>
          <w:w w:val="110"/>
        </w:rPr>
        <w:t> </w:t>
      </w:r>
      <w:r>
        <w:rPr>
          <w:w w:val="110"/>
        </w:rPr>
        <w:t>show</w:t>
      </w:r>
      <w:r>
        <w:rPr>
          <w:spacing w:val="-8"/>
          <w:w w:val="110"/>
        </w:rPr>
        <w:t> </w:t>
      </w:r>
      <w:r>
        <w:rPr>
          <w:w w:val="110"/>
        </w:rPr>
        <w:t>that</w:t>
      </w:r>
      <w:r>
        <w:rPr>
          <w:spacing w:val="-8"/>
          <w:w w:val="110"/>
        </w:rPr>
        <w:t> </w:t>
      </w:r>
      <w:r>
        <w:rPr>
          <w:w w:val="110"/>
        </w:rPr>
        <w:t>there</w:t>
      </w:r>
      <w:r>
        <w:rPr>
          <w:spacing w:val="-8"/>
          <w:w w:val="110"/>
        </w:rPr>
        <w:t> </w:t>
      </w:r>
      <w:r>
        <w:rPr>
          <w:w w:val="110"/>
        </w:rPr>
        <w:t>is</w:t>
      </w:r>
      <w:r>
        <w:rPr>
          <w:spacing w:val="-9"/>
          <w:w w:val="110"/>
        </w:rPr>
        <w:t> </w:t>
      </w:r>
      <w:r>
        <w:rPr>
          <w:w w:val="110"/>
        </w:rPr>
        <w:t>an</w:t>
      </w:r>
      <w:r>
        <w:rPr>
          <w:spacing w:val="-8"/>
          <w:w w:val="110"/>
        </w:rPr>
        <w:t> </w:t>
      </w:r>
      <w:r>
        <w:rPr>
          <w:w w:val="110"/>
        </w:rPr>
        <w:t>improvement,</w:t>
      </w:r>
      <w:r>
        <w:rPr>
          <w:spacing w:val="-7"/>
          <w:w w:val="110"/>
        </w:rPr>
        <w:t> </w:t>
      </w:r>
      <w:r>
        <w:rPr>
          <w:w w:val="110"/>
        </w:rPr>
        <w:t>in</w:t>
      </w:r>
      <w:r>
        <w:rPr>
          <w:spacing w:val="-8"/>
          <w:w w:val="110"/>
        </w:rPr>
        <w:t> </w:t>
      </w:r>
      <w:r>
        <w:rPr>
          <w:w w:val="110"/>
        </w:rPr>
        <w:t>terms</w:t>
      </w:r>
      <w:r>
        <w:rPr>
          <w:spacing w:val="-8"/>
          <w:w w:val="110"/>
        </w:rPr>
        <w:t> </w:t>
      </w:r>
      <w:r>
        <w:rPr>
          <w:w w:val="110"/>
        </w:rPr>
        <w:t>of</w:t>
      </w:r>
      <w:r>
        <w:rPr>
          <w:spacing w:val="-8"/>
          <w:w w:val="110"/>
        </w:rPr>
        <w:t> </w:t>
      </w:r>
      <w:r>
        <w:rPr>
          <w:w w:val="110"/>
        </w:rPr>
        <w:t>execution times, when dynamic path search and selection is used. This is mainly because the</w:t>
      </w:r>
      <w:r>
        <w:rPr>
          <w:spacing w:val="-1"/>
          <w:w w:val="110"/>
        </w:rPr>
        <w:t> </w:t>
      </w:r>
      <w:r>
        <w:rPr>
          <w:w w:val="110"/>
        </w:rPr>
        <w:t>mesh generation for</w:t>
      </w:r>
      <w:r>
        <w:rPr>
          <w:spacing w:val="-1"/>
          <w:w w:val="110"/>
        </w:rPr>
        <w:t> </w:t>
      </w:r>
      <w:r>
        <w:rPr>
          <w:w w:val="110"/>
        </w:rPr>
        <w:t>a field and numerical</w:t>
      </w:r>
      <w:r>
        <w:rPr>
          <w:spacing w:val="-1"/>
          <w:w w:val="110"/>
        </w:rPr>
        <w:t> </w:t>
      </w:r>
      <w:r>
        <w:rPr>
          <w:w w:val="110"/>
        </w:rPr>
        <w:t>solution process of the Navier-Stokes equations are major contributors in the execution times of the SFN algorithm (While obtaining a path for fields A and B using</w:t>
      </w:r>
      <w:r>
        <w:rPr>
          <w:w w:val="110"/>
        </w:rPr>
        <w:t> the</w:t>
      </w:r>
      <w:r>
        <w:rPr>
          <w:w w:val="110"/>
        </w:rPr>
        <w:t> SFN</w:t>
      </w:r>
      <w:r>
        <w:rPr>
          <w:w w:val="110"/>
        </w:rPr>
        <w:t> algorithm,</w:t>
      </w:r>
      <w:r>
        <w:rPr>
          <w:w w:val="110"/>
        </w:rPr>
        <w:t> the</w:t>
      </w:r>
      <w:r>
        <w:rPr>
          <w:w w:val="110"/>
        </w:rPr>
        <w:t> mesh</w:t>
      </w:r>
      <w:r>
        <w:rPr>
          <w:w w:val="110"/>
        </w:rPr>
        <w:t> generation</w:t>
      </w:r>
      <w:r>
        <w:rPr>
          <w:w w:val="110"/>
        </w:rPr>
        <w:t> the</w:t>
      </w:r>
      <w:r>
        <w:rPr>
          <w:w w:val="110"/>
        </w:rPr>
        <w:t> numerical</w:t>
      </w:r>
      <w:r>
        <w:rPr>
          <w:w w:val="110"/>
        </w:rPr>
        <w:t> solution process</w:t>
      </w:r>
      <w:r>
        <w:rPr>
          <w:w w:val="110"/>
        </w:rPr>
        <w:t> accounted</w:t>
      </w:r>
      <w:r>
        <w:rPr>
          <w:w w:val="110"/>
        </w:rPr>
        <w:t> for</w:t>
      </w:r>
      <w:r>
        <w:rPr>
          <w:w w:val="110"/>
        </w:rPr>
        <w:t> approximately</w:t>
      </w:r>
      <w:r>
        <w:rPr>
          <w:w w:val="110"/>
        </w:rPr>
        <w:t> 74%</w:t>
      </w:r>
      <w:r>
        <w:rPr>
          <w:w w:val="110"/>
        </w:rPr>
        <w:t> of</w:t>
      </w:r>
      <w:r>
        <w:rPr>
          <w:w w:val="110"/>
        </w:rPr>
        <w:t> the</w:t>
      </w:r>
      <w:r>
        <w:rPr>
          <w:w w:val="110"/>
        </w:rPr>
        <w:t> execution</w:t>
      </w:r>
      <w:r>
        <w:rPr>
          <w:w w:val="110"/>
        </w:rPr>
        <w:t> times,</w:t>
      </w:r>
      <w:r>
        <w:rPr>
          <w:w w:val="110"/>
        </w:rPr>
        <w:t> on average). Using the dynamic path search and selection algorithm elim- inates</w:t>
      </w:r>
      <w:r>
        <w:rPr>
          <w:w w:val="110"/>
        </w:rPr>
        <w:t> the</w:t>
      </w:r>
      <w:r>
        <w:rPr>
          <w:w w:val="110"/>
        </w:rPr>
        <w:t> need</w:t>
      </w:r>
      <w:r>
        <w:rPr>
          <w:w w:val="110"/>
        </w:rPr>
        <w:t> for</w:t>
      </w:r>
      <w:r>
        <w:rPr>
          <w:w w:val="110"/>
        </w:rPr>
        <w:t> rebuilding</w:t>
      </w:r>
      <w:r>
        <w:rPr>
          <w:w w:val="110"/>
        </w:rPr>
        <w:t> the</w:t>
      </w:r>
      <w:r>
        <w:rPr>
          <w:w w:val="110"/>
        </w:rPr>
        <w:t> mesh</w:t>
      </w:r>
      <w:r>
        <w:rPr>
          <w:w w:val="110"/>
        </w:rPr>
        <w:t> redoing</w:t>
      </w:r>
      <w:r>
        <w:rPr>
          <w:w w:val="110"/>
        </w:rPr>
        <w:t> the</w:t>
      </w:r>
      <w:r>
        <w:rPr>
          <w:w w:val="110"/>
        </w:rPr>
        <w:t> numerical </w:t>
      </w:r>
      <w:r>
        <w:rPr>
          <w:spacing w:val="-2"/>
          <w:w w:val="110"/>
        </w:rPr>
        <w:t>calculations.</w:t>
      </w:r>
    </w:p>
    <w:p>
      <w:pPr>
        <w:pStyle w:val="BodyText"/>
        <w:spacing w:line="273" w:lineRule="auto"/>
        <w:ind w:left="131" w:right="38" w:firstLine="239"/>
        <w:jc w:val="both"/>
      </w:pPr>
      <w:r>
        <w:rPr>
          <w:w w:val="110"/>
        </w:rPr>
        <w:t>In</w:t>
      </w:r>
      <w:r>
        <w:rPr>
          <w:w w:val="110"/>
        </w:rPr>
        <w:t> Test</w:t>
      </w:r>
      <w:r>
        <w:rPr>
          <w:w w:val="110"/>
        </w:rPr>
        <w:t> Field</w:t>
      </w:r>
      <w:r>
        <w:rPr>
          <w:w w:val="110"/>
        </w:rPr>
        <w:t> A,</w:t>
      </w:r>
      <w:r>
        <w:rPr>
          <w:w w:val="110"/>
        </w:rPr>
        <w:t> there</w:t>
      </w:r>
      <w:r>
        <w:rPr>
          <w:w w:val="110"/>
        </w:rPr>
        <w:t> is</w:t>
      </w:r>
      <w:r>
        <w:rPr>
          <w:w w:val="110"/>
        </w:rPr>
        <w:t> approximately</w:t>
      </w:r>
      <w:r>
        <w:rPr>
          <w:w w:val="110"/>
        </w:rPr>
        <w:t> a</w:t>
      </w:r>
      <w:r>
        <w:rPr>
          <w:w w:val="110"/>
        </w:rPr>
        <w:t> 92%</w:t>
      </w:r>
      <w:r>
        <w:rPr>
          <w:w w:val="110"/>
        </w:rPr>
        <w:t> improvement</w:t>
      </w:r>
      <w:r>
        <w:rPr>
          <w:w w:val="110"/>
        </w:rPr>
        <w:t> </w:t>
      </w:r>
      <w:r>
        <w:rPr>
          <w:w w:val="110"/>
        </w:rPr>
        <w:t>in execution</w:t>
      </w:r>
      <w:r>
        <w:rPr>
          <w:w w:val="110"/>
        </w:rPr>
        <w:t> times</w:t>
      </w:r>
      <w:r>
        <w:rPr>
          <w:w w:val="110"/>
        </w:rPr>
        <w:t> between</w:t>
      </w:r>
      <w:r>
        <w:rPr>
          <w:w w:val="110"/>
        </w:rPr>
        <w:t> the</w:t>
      </w:r>
      <w:r>
        <w:rPr>
          <w:w w:val="110"/>
        </w:rPr>
        <w:t> two</w:t>
      </w:r>
      <w:r>
        <w:rPr>
          <w:w w:val="110"/>
        </w:rPr>
        <w:t> re-running</w:t>
      </w:r>
      <w:r>
        <w:rPr>
          <w:w w:val="110"/>
        </w:rPr>
        <w:t> the</w:t>
      </w:r>
      <w:r>
        <w:rPr>
          <w:w w:val="110"/>
        </w:rPr>
        <w:t> SFN</w:t>
      </w:r>
      <w:r>
        <w:rPr>
          <w:w w:val="110"/>
        </w:rPr>
        <w:t> algorithm</w:t>
      </w:r>
      <w:r>
        <w:rPr>
          <w:w w:val="110"/>
        </w:rPr>
        <w:t> and dynamically</w:t>
      </w:r>
      <w:r>
        <w:rPr>
          <w:spacing w:val="-4"/>
          <w:w w:val="110"/>
        </w:rPr>
        <w:t> </w:t>
      </w:r>
      <w:r>
        <w:rPr>
          <w:w w:val="110"/>
        </w:rPr>
        <w:t>updating</w:t>
      </w:r>
      <w:r>
        <w:rPr>
          <w:spacing w:val="-4"/>
          <w:w w:val="110"/>
        </w:rPr>
        <w:t> </w:t>
      </w:r>
      <w:r>
        <w:rPr>
          <w:w w:val="110"/>
        </w:rPr>
        <w:t>the</w:t>
      </w:r>
      <w:r>
        <w:rPr>
          <w:spacing w:val="-5"/>
          <w:w w:val="110"/>
        </w:rPr>
        <w:t> </w:t>
      </w:r>
      <w:r>
        <w:rPr>
          <w:w w:val="110"/>
        </w:rPr>
        <w:t>path</w:t>
      </w:r>
      <w:r>
        <w:rPr>
          <w:spacing w:val="-4"/>
          <w:w w:val="110"/>
        </w:rPr>
        <w:t> </w:t>
      </w:r>
      <w:r>
        <w:rPr>
          <w:w w:val="110"/>
        </w:rPr>
        <w:t>while</w:t>
      </w:r>
      <w:r>
        <w:rPr>
          <w:spacing w:val="-5"/>
          <w:w w:val="110"/>
        </w:rPr>
        <w:t> </w:t>
      </w:r>
      <w:r>
        <w:rPr>
          <w:w w:val="110"/>
        </w:rPr>
        <w:t>for</w:t>
      </w:r>
      <w:r>
        <w:rPr>
          <w:spacing w:val="-4"/>
          <w:w w:val="110"/>
        </w:rPr>
        <w:t> </w:t>
      </w:r>
      <w:r>
        <w:rPr>
          <w:w w:val="110"/>
        </w:rPr>
        <w:t>Test</w:t>
      </w:r>
      <w:r>
        <w:rPr>
          <w:spacing w:val="-4"/>
          <w:w w:val="110"/>
        </w:rPr>
        <w:t> </w:t>
      </w:r>
      <w:r>
        <w:rPr>
          <w:w w:val="110"/>
        </w:rPr>
        <w:t>Field</w:t>
      </w:r>
      <w:r>
        <w:rPr>
          <w:spacing w:val="-5"/>
          <w:w w:val="110"/>
        </w:rPr>
        <w:t> </w:t>
      </w:r>
      <w:r>
        <w:rPr>
          <w:w w:val="110"/>
        </w:rPr>
        <w:t>B,</w:t>
      </w:r>
      <w:r>
        <w:rPr>
          <w:spacing w:val="-5"/>
          <w:w w:val="110"/>
        </w:rPr>
        <w:t> </w:t>
      </w:r>
      <w:r>
        <w:rPr>
          <w:w w:val="110"/>
        </w:rPr>
        <w:t>the</w:t>
      </w:r>
      <w:r>
        <w:rPr>
          <w:spacing w:val="-3"/>
          <w:w w:val="110"/>
        </w:rPr>
        <w:t> </w:t>
      </w:r>
      <w:r>
        <w:rPr>
          <w:w w:val="110"/>
        </w:rPr>
        <w:t>improvement is</w:t>
      </w:r>
      <w:r>
        <w:rPr>
          <w:w w:val="110"/>
        </w:rPr>
        <w:t> 78%.</w:t>
      </w:r>
      <w:r>
        <w:rPr>
          <w:w w:val="110"/>
        </w:rPr>
        <w:t> The</w:t>
      </w:r>
      <w:r>
        <w:rPr>
          <w:w w:val="110"/>
        </w:rPr>
        <w:t> improvement</w:t>
      </w:r>
      <w:r>
        <w:rPr>
          <w:w w:val="110"/>
        </w:rPr>
        <w:t> is</w:t>
      </w:r>
      <w:r>
        <w:rPr>
          <w:w w:val="110"/>
        </w:rPr>
        <w:t> lower</w:t>
      </w:r>
      <w:r>
        <w:rPr>
          <w:w w:val="110"/>
        </w:rPr>
        <w:t> for</w:t>
      </w:r>
      <w:r>
        <w:rPr>
          <w:w w:val="110"/>
        </w:rPr>
        <w:t> Test</w:t>
      </w:r>
      <w:r>
        <w:rPr>
          <w:w w:val="110"/>
        </w:rPr>
        <w:t> Field</w:t>
      </w:r>
      <w:r>
        <w:rPr>
          <w:w w:val="110"/>
        </w:rPr>
        <w:t> B</w:t>
      </w:r>
      <w:r>
        <w:rPr>
          <w:w w:val="110"/>
        </w:rPr>
        <w:t> due</w:t>
      </w:r>
      <w:r>
        <w:rPr>
          <w:w w:val="110"/>
        </w:rPr>
        <w:t> to</w:t>
      </w:r>
      <w:r>
        <w:rPr>
          <w:w w:val="110"/>
        </w:rPr>
        <w:t> the</w:t>
      </w:r>
      <w:r>
        <w:rPr>
          <w:w w:val="110"/>
        </w:rPr>
        <w:t> higher number</w:t>
      </w:r>
      <w:r>
        <w:rPr>
          <w:w w:val="110"/>
        </w:rPr>
        <w:t> of</w:t>
      </w:r>
      <w:r>
        <w:rPr>
          <w:w w:val="110"/>
        </w:rPr>
        <w:t> obstacles</w:t>
      </w:r>
      <w:r>
        <w:rPr>
          <w:w w:val="110"/>
        </w:rPr>
        <w:t> and</w:t>
      </w:r>
      <w:r>
        <w:rPr>
          <w:w w:val="110"/>
        </w:rPr>
        <w:t> the</w:t>
      </w:r>
      <w:r>
        <w:rPr>
          <w:w w:val="110"/>
        </w:rPr>
        <w:t> complex</w:t>
      </w:r>
      <w:r>
        <w:rPr>
          <w:w w:val="110"/>
        </w:rPr>
        <w:t> nature</w:t>
      </w:r>
      <w:r>
        <w:rPr>
          <w:w w:val="110"/>
        </w:rPr>
        <w:t> of</w:t>
      </w:r>
      <w:r>
        <w:rPr>
          <w:w w:val="110"/>
        </w:rPr>
        <w:t> the</w:t>
      </w:r>
      <w:r>
        <w:rPr>
          <w:w w:val="110"/>
        </w:rPr>
        <w:t> paths</w:t>
      </w:r>
      <w:r>
        <w:rPr>
          <w:w w:val="110"/>
        </w:rPr>
        <w:t> generated between these obstacles which increases the time required to construct an updated path.</w:t>
      </w:r>
    </w:p>
    <w:p>
      <w:pPr>
        <w:pStyle w:val="BodyText"/>
        <w:spacing w:before="29"/>
      </w:pPr>
    </w:p>
    <w:p>
      <w:pPr>
        <w:pStyle w:val="Heading1"/>
        <w:numPr>
          <w:ilvl w:val="0"/>
          <w:numId w:val="2"/>
        </w:numPr>
        <w:tabs>
          <w:tab w:pos="375" w:val="left" w:leader="none"/>
        </w:tabs>
        <w:spacing w:line="240" w:lineRule="auto" w:before="0" w:after="0"/>
        <w:ind w:left="375" w:right="0" w:hanging="244"/>
        <w:jc w:val="left"/>
      </w:pPr>
      <w:bookmarkStart w:name="5 Conclusion" w:id="19"/>
      <w:bookmarkEnd w:id="19"/>
      <w:r>
        <w:rPr>
          <w:b w:val="0"/>
        </w:rPr>
      </w:r>
      <w:r>
        <w:rPr>
          <w:spacing w:val="-2"/>
          <w:w w:val="110"/>
        </w:rPr>
        <w:t>Conclusion</w:t>
      </w:r>
    </w:p>
    <w:p>
      <w:pPr>
        <w:pStyle w:val="BodyText"/>
        <w:spacing w:before="51"/>
        <w:rPr>
          <w:b/>
        </w:rPr>
      </w:pPr>
    </w:p>
    <w:p>
      <w:pPr>
        <w:pStyle w:val="BodyText"/>
        <w:spacing w:line="273" w:lineRule="auto"/>
        <w:ind w:left="131" w:right="38" w:firstLine="239"/>
        <w:jc w:val="both"/>
      </w:pPr>
      <w:r>
        <w:rPr/>
        <w:t>The developed SFN algorithm has been proven to find a collision-free</w:t>
      </w:r>
      <w:r>
        <w:rPr>
          <w:spacing w:val="80"/>
        </w:rPr>
        <w:t> </w:t>
      </w:r>
      <w:r>
        <w:rPr/>
        <w:t>and local-minima-free path in a navigation field. However, since the </w:t>
      </w:r>
      <w:r>
        <w:rPr/>
        <w:t>SFN</w:t>
      </w:r>
      <w:r>
        <w:rPr>
          <w:w w:val="110"/>
        </w:rPr>
        <w:t> algorithm is based on the Navier-Stokes equations, it is important that the execution time of using the algorithm is minimized.</w:t>
      </w:r>
    </w:p>
    <w:p>
      <w:pPr>
        <w:pStyle w:val="BodyText"/>
        <w:spacing w:line="273" w:lineRule="auto"/>
        <w:ind w:left="131" w:right="38" w:firstLine="239"/>
        <w:jc w:val="both"/>
      </w:pPr>
      <w:r>
        <w:rPr>
          <w:w w:val="110"/>
        </w:rPr>
        <w:t>The</w:t>
      </w:r>
      <w:r>
        <w:rPr>
          <w:spacing w:val="-11"/>
          <w:w w:val="110"/>
        </w:rPr>
        <w:t> </w:t>
      </w:r>
      <w:r>
        <w:rPr>
          <w:w w:val="110"/>
        </w:rPr>
        <w:t>target</w:t>
      </w:r>
      <w:r>
        <w:rPr>
          <w:spacing w:val="-11"/>
          <w:w w:val="110"/>
        </w:rPr>
        <w:t> </w:t>
      </w:r>
      <w:r>
        <w:rPr>
          <w:w w:val="110"/>
        </w:rPr>
        <w:t>of</w:t>
      </w:r>
      <w:r>
        <w:rPr>
          <w:spacing w:val="-11"/>
          <w:w w:val="110"/>
        </w:rPr>
        <w:t> </w:t>
      </w:r>
      <w:r>
        <w:rPr>
          <w:w w:val="110"/>
        </w:rPr>
        <w:t>this</w:t>
      </w:r>
      <w:r>
        <w:rPr>
          <w:spacing w:val="-11"/>
          <w:w w:val="110"/>
        </w:rPr>
        <w:t> </w:t>
      </w:r>
      <w:r>
        <w:rPr>
          <w:w w:val="110"/>
        </w:rPr>
        <w:t>research</w:t>
      </w:r>
      <w:r>
        <w:rPr>
          <w:spacing w:val="-11"/>
          <w:w w:val="110"/>
        </w:rPr>
        <w:t> </w:t>
      </w:r>
      <w:r>
        <w:rPr>
          <w:w w:val="110"/>
        </w:rPr>
        <w:t>work</w:t>
      </w:r>
      <w:r>
        <w:rPr>
          <w:spacing w:val="-11"/>
          <w:w w:val="110"/>
        </w:rPr>
        <w:t> </w:t>
      </w:r>
      <w:r>
        <w:rPr>
          <w:w w:val="110"/>
        </w:rPr>
        <w:t>was</w:t>
      </w:r>
      <w:r>
        <w:rPr>
          <w:spacing w:val="-11"/>
          <w:w w:val="110"/>
        </w:rPr>
        <w:t> </w:t>
      </w:r>
      <w:r>
        <w:rPr>
          <w:w w:val="110"/>
        </w:rPr>
        <w:t>to</w:t>
      </w:r>
      <w:r>
        <w:rPr>
          <w:spacing w:val="-11"/>
          <w:w w:val="110"/>
        </w:rPr>
        <w:t> </w:t>
      </w:r>
      <w:r>
        <w:rPr>
          <w:w w:val="110"/>
        </w:rPr>
        <w:t>develop</w:t>
      </w:r>
      <w:r>
        <w:rPr>
          <w:spacing w:val="-11"/>
          <w:w w:val="110"/>
        </w:rPr>
        <w:t> </w:t>
      </w:r>
      <w:r>
        <w:rPr>
          <w:w w:val="110"/>
        </w:rPr>
        <w:t>a</w:t>
      </w:r>
      <w:r>
        <w:rPr>
          <w:spacing w:val="-11"/>
          <w:w w:val="110"/>
        </w:rPr>
        <w:t> </w:t>
      </w:r>
      <w:r>
        <w:rPr>
          <w:w w:val="110"/>
        </w:rPr>
        <w:t>method</w:t>
      </w:r>
      <w:r>
        <w:rPr>
          <w:spacing w:val="-11"/>
          <w:w w:val="110"/>
        </w:rPr>
        <w:t> </w:t>
      </w:r>
      <w:r>
        <w:rPr>
          <w:w w:val="110"/>
        </w:rPr>
        <w:t>for</w:t>
      </w:r>
      <w:r>
        <w:rPr>
          <w:spacing w:val="-11"/>
          <w:w w:val="110"/>
        </w:rPr>
        <w:t> </w:t>
      </w:r>
      <w:r>
        <w:rPr>
          <w:w w:val="110"/>
        </w:rPr>
        <w:t>the</w:t>
      </w:r>
      <w:r>
        <w:rPr>
          <w:spacing w:val="-11"/>
          <w:w w:val="110"/>
        </w:rPr>
        <w:t> </w:t>
      </w:r>
      <w:r>
        <w:rPr>
          <w:w w:val="110"/>
        </w:rPr>
        <w:t>SFN algorithm</w:t>
      </w:r>
      <w:r>
        <w:rPr>
          <w:w w:val="110"/>
        </w:rPr>
        <w:t> so</w:t>
      </w:r>
      <w:r>
        <w:rPr>
          <w:w w:val="110"/>
        </w:rPr>
        <w:t> that</w:t>
      </w:r>
      <w:r>
        <w:rPr>
          <w:w w:val="110"/>
        </w:rPr>
        <w:t> it</w:t>
      </w:r>
      <w:r>
        <w:rPr>
          <w:w w:val="110"/>
        </w:rPr>
        <w:t> can</w:t>
      </w:r>
      <w:r>
        <w:rPr>
          <w:w w:val="110"/>
        </w:rPr>
        <w:t> be</w:t>
      </w:r>
      <w:r>
        <w:rPr>
          <w:w w:val="110"/>
        </w:rPr>
        <w:t> used</w:t>
      </w:r>
      <w:r>
        <w:rPr>
          <w:w w:val="110"/>
        </w:rPr>
        <w:t> in</w:t>
      </w:r>
      <w:r>
        <w:rPr>
          <w:w w:val="110"/>
        </w:rPr>
        <w:t> kinematic</w:t>
      </w:r>
      <w:r>
        <w:rPr>
          <w:w w:val="110"/>
        </w:rPr>
        <w:t> environments</w:t>
      </w:r>
      <w:r>
        <w:rPr>
          <w:w w:val="110"/>
        </w:rPr>
        <w:t> </w:t>
      </w:r>
      <w:r>
        <w:rPr>
          <w:w w:val="110"/>
        </w:rPr>
        <w:t>without incurring</w:t>
      </w:r>
      <w:r>
        <w:rPr>
          <w:w w:val="110"/>
        </w:rPr>
        <w:t> the</w:t>
      </w:r>
      <w:r>
        <w:rPr>
          <w:w w:val="110"/>
        </w:rPr>
        <w:t> major</w:t>
      </w:r>
      <w:r>
        <w:rPr>
          <w:w w:val="110"/>
        </w:rPr>
        <w:t> computational</w:t>
      </w:r>
      <w:r>
        <w:rPr>
          <w:w w:val="110"/>
        </w:rPr>
        <w:t> cost</w:t>
      </w:r>
      <w:r>
        <w:rPr>
          <w:w w:val="110"/>
        </w:rPr>
        <w:t> or</w:t>
      </w:r>
      <w:r>
        <w:rPr>
          <w:w w:val="110"/>
        </w:rPr>
        <w:t> numerically</w:t>
      </w:r>
      <w:r>
        <w:rPr>
          <w:w w:val="110"/>
        </w:rPr>
        <w:t> solving</w:t>
      </w:r>
      <w:r>
        <w:rPr>
          <w:w w:val="110"/>
        </w:rPr>
        <w:t> the </w:t>
      </w:r>
      <w:r>
        <w:rPr/>
        <w:t>Navier-Stokes</w:t>
      </w:r>
      <w:r>
        <w:rPr>
          <w:spacing w:val="21"/>
        </w:rPr>
        <w:t> </w:t>
      </w:r>
      <w:r>
        <w:rPr/>
        <w:t>equations</w:t>
      </w:r>
      <w:r>
        <w:rPr>
          <w:spacing w:val="19"/>
        </w:rPr>
        <w:t> </w:t>
      </w:r>
      <w:r>
        <w:rPr/>
        <w:t>for</w:t>
      </w:r>
      <w:r>
        <w:rPr>
          <w:spacing w:val="17"/>
        </w:rPr>
        <w:t> </w:t>
      </w:r>
      <w:r>
        <w:rPr/>
        <w:t>kinematic</w:t>
      </w:r>
      <w:r>
        <w:rPr>
          <w:spacing w:val="19"/>
        </w:rPr>
        <w:t> </w:t>
      </w:r>
      <w:r>
        <w:rPr/>
        <w:t>fields.</w:t>
      </w:r>
      <w:r>
        <w:rPr>
          <w:spacing w:val="19"/>
        </w:rPr>
        <w:t> </w:t>
      </w:r>
      <w:r>
        <w:rPr/>
        <w:t>This</w:t>
      </w:r>
      <w:r>
        <w:rPr>
          <w:spacing w:val="19"/>
        </w:rPr>
        <w:t> </w:t>
      </w:r>
      <w:r>
        <w:rPr/>
        <w:t>target</w:t>
      </w:r>
      <w:r>
        <w:rPr>
          <w:spacing w:val="19"/>
        </w:rPr>
        <w:t> </w:t>
      </w:r>
      <w:r>
        <w:rPr/>
        <w:t>is</w:t>
      </w:r>
      <w:r>
        <w:rPr>
          <w:spacing w:val="19"/>
        </w:rPr>
        <w:t> </w:t>
      </w:r>
      <w:r>
        <w:rPr/>
        <w:t>realized</w:t>
      </w:r>
      <w:r>
        <w:rPr>
          <w:spacing w:val="21"/>
        </w:rPr>
        <w:t> </w:t>
      </w:r>
      <w:r>
        <w:rPr/>
        <w:t>using</w:t>
      </w:r>
      <w:r>
        <w:rPr>
          <w:w w:val="110"/>
        </w:rPr>
        <w:t> the</w:t>
      </w:r>
      <w:r>
        <w:rPr>
          <w:spacing w:val="-9"/>
          <w:w w:val="110"/>
        </w:rPr>
        <w:t> </w:t>
      </w:r>
      <w:r>
        <w:rPr>
          <w:w w:val="110"/>
        </w:rPr>
        <w:t>developed</w:t>
      </w:r>
      <w:r>
        <w:rPr>
          <w:spacing w:val="-10"/>
          <w:w w:val="110"/>
        </w:rPr>
        <w:t> </w:t>
      </w:r>
      <w:r>
        <w:rPr>
          <w:w w:val="110"/>
        </w:rPr>
        <w:t>dynamic</w:t>
      </w:r>
      <w:r>
        <w:rPr>
          <w:spacing w:val="-10"/>
          <w:w w:val="110"/>
        </w:rPr>
        <w:t> </w:t>
      </w:r>
      <w:r>
        <w:rPr>
          <w:w w:val="110"/>
        </w:rPr>
        <w:t>search</w:t>
      </w:r>
      <w:r>
        <w:rPr>
          <w:spacing w:val="-11"/>
          <w:w w:val="110"/>
        </w:rPr>
        <w:t> </w:t>
      </w:r>
      <w:r>
        <w:rPr>
          <w:w w:val="110"/>
        </w:rPr>
        <w:t>and</w:t>
      </w:r>
      <w:r>
        <w:rPr>
          <w:spacing w:val="-10"/>
          <w:w w:val="110"/>
        </w:rPr>
        <w:t> </w:t>
      </w:r>
      <w:r>
        <w:rPr>
          <w:w w:val="110"/>
        </w:rPr>
        <w:t>selection</w:t>
      </w:r>
      <w:r>
        <w:rPr>
          <w:spacing w:val="-11"/>
          <w:w w:val="110"/>
        </w:rPr>
        <w:t> </w:t>
      </w:r>
      <w:r>
        <w:rPr>
          <w:w w:val="110"/>
        </w:rPr>
        <w:t>algorithm.</w:t>
      </w:r>
      <w:r>
        <w:rPr>
          <w:spacing w:val="-11"/>
          <w:w w:val="110"/>
        </w:rPr>
        <w:t> </w:t>
      </w:r>
      <w:r>
        <w:rPr>
          <w:w w:val="110"/>
        </w:rPr>
        <w:t>The</w:t>
      </w:r>
      <w:r>
        <w:rPr>
          <w:spacing w:val="-10"/>
          <w:w w:val="110"/>
        </w:rPr>
        <w:t> </w:t>
      </w:r>
      <w:r>
        <w:rPr>
          <w:w w:val="110"/>
        </w:rPr>
        <w:t>algorithm</w:t>
      </w:r>
      <w:r>
        <w:rPr>
          <w:spacing w:val="-10"/>
          <w:w w:val="110"/>
        </w:rPr>
        <w:t> </w:t>
      </w:r>
      <w:r>
        <w:rPr>
          <w:w w:val="110"/>
        </w:rPr>
        <w:t>is </w:t>
      </w:r>
      <w:r>
        <w:rPr>
          <w:spacing w:val="-2"/>
          <w:w w:val="110"/>
        </w:rPr>
        <w:t>shown to</w:t>
      </w:r>
      <w:r>
        <w:rPr>
          <w:spacing w:val="-4"/>
          <w:w w:val="110"/>
        </w:rPr>
        <w:t> </w:t>
      </w:r>
      <w:r>
        <w:rPr>
          <w:spacing w:val="-2"/>
          <w:w w:val="110"/>
        </w:rPr>
        <w:t>successfully</w:t>
      </w:r>
      <w:r>
        <w:rPr>
          <w:spacing w:val="-3"/>
          <w:w w:val="110"/>
        </w:rPr>
        <w:t> </w:t>
      </w:r>
      <w:r>
        <w:rPr>
          <w:spacing w:val="-2"/>
          <w:w w:val="110"/>
        </w:rPr>
        <w:t>find</w:t>
      </w:r>
      <w:r>
        <w:rPr>
          <w:spacing w:val="-4"/>
          <w:w w:val="110"/>
        </w:rPr>
        <w:t> </w:t>
      </w:r>
      <w:r>
        <w:rPr>
          <w:spacing w:val="-2"/>
          <w:w w:val="110"/>
        </w:rPr>
        <w:t>a</w:t>
      </w:r>
      <w:r>
        <w:rPr>
          <w:spacing w:val="-3"/>
          <w:w w:val="110"/>
        </w:rPr>
        <w:t> </w:t>
      </w:r>
      <w:r>
        <w:rPr>
          <w:spacing w:val="-2"/>
          <w:w w:val="110"/>
        </w:rPr>
        <w:t>path</w:t>
      </w:r>
      <w:r>
        <w:rPr>
          <w:spacing w:val="-3"/>
          <w:w w:val="110"/>
        </w:rPr>
        <w:t> </w:t>
      </w:r>
      <w:r>
        <w:rPr>
          <w:spacing w:val="-2"/>
          <w:w w:val="110"/>
        </w:rPr>
        <w:t>around</w:t>
      </w:r>
      <w:r>
        <w:rPr>
          <w:spacing w:val="-3"/>
          <w:w w:val="110"/>
        </w:rPr>
        <w:t> </w:t>
      </w:r>
      <w:r>
        <w:rPr>
          <w:spacing w:val="-2"/>
          <w:w w:val="110"/>
        </w:rPr>
        <w:t>re-located</w:t>
      </w:r>
      <w:r>
        <w:rPr>
          <w:spacing w:val="-4"/>
          <w:w w:val="110"/>
        </w:rPr>
        <w:t> </w:t>
      </w:r>
      <w:r>
        <w:rPr>
          <w:spacing w:val="-2"/>
          <w:w w:val="110"/>
        </w:rPr>
        <w:t>obstacles</w:t>
      </w:r>
      <w:r>
        <w:rPr>
          <w:spacing w:val="-3"/>
          <w:w w:val="110"/>
        </w:rPr>
        <w:t> </w:t>
      </w:r>
      <w:r>
        <w:rPr>
          <w:spacing w:val="-2"/>
          <w:w w:val="110"/>
        </w:rPr>
        <w:t>in</w:t>
      </w:r>
      <w:r>
        <w:rPr>
          <w:spacing w:val="-3"/>
          <w:w w:val="110"/>
        </w:rPr>
        <w:t> </w:t>
      </w:r>
      <w:r>
        <w:rPr>
          <w:spacing w:val="-2"/>
          <w:w w:val="110"/>
        </w:rPr>
        <w:t>different </w:t>
      </w:r>
      <w:r>
        <w:rPr>
          <w:w w:val="110"/>
        </w:rPr>
        <w:t>environment</w:t>
      </w:r>
      <w:r>
        <w:rPr>
          <w:spacing w:val="-9"/>
          <w:w w:val="110"/>
        </w:rPr>
        <w:t> </w:t>
      </w:r>
      <w:r>
        <w:rPr>
          <w:w w:val="110"/>
        </w:rPr>
        <w:t>configurations</w:t>
      </w:r>
      <w:r>
        <w:rPr>
          <w:spacing w:val="-10"/>
          <w:w w:val="110"/>
        </w:rPr>
        <w:t> </w:t>
      </w:r>
      <w:r>
        <w:rPr>
          <w:w w:val="110"/>
        </w:rPr>
        <w:t>with</w:t>
      </w:r>
      <w:r>
        <w:rPr>
          <w:spacing w:val="-10"/>
          <w:w w:val="110"/>
        </w:rPr>
        <w:t> </w:t>
      </w:r>
      <w:r>
        <w:rPr>
          <w:w w:val="110"/>
        </w:rPr>
        <w:t>convex</w:t>
      </w:r>
      <w:r>
        <w:rPr>
          <w:spacing w:val="-9"/>
          <w:w w:val="110"/>
        </w:rPr>
        <w:t> </w:t>
      </w:r>
      <w:r>
        <w:rPr>
          <w:w w:val="110"/>
        </w:rPr>
        <w:t>and</w:t>
      </w:r>
      <w:r>
        <w:rPr>
          <w:spacing w:val="-9"/>
          <w:w w:val="110"/>
        </w:rPr>
        <w:t> </w:t>
      </w:r>
      <w:r>
        <w:rPr>
          <w:w w:val="110"/>
        </w:rPr>
        <w:t>concave</w:t>
      </w:r>
      <w:r>
        <w:rPr>
          <w:spacing w:val="-10"/>
          <w:w w:val="110"/>
        </w:rPr>
        <w:t> </w:t>
      </w:r>
      <w:r>
        <w:rPr>
          <w:w w:val="110"/>
        </w:rPr>
        <w:t>obstacles</w:t>
      </w:r>
      <w:r>
        <w:rPr>
          <w:spacing w:val="-11"/>
          <w:w w:val="110"/>
        </w:rPr>
        <w:t> </w:t>
      </w:r>
      <w:r>
        <w:rPr>
          <w:w w:val="110"/>
        </w:rPr>
        <w:t>without recalculating the velocity vectors using the SFN algorithm. It was also shown</w:t>
      </w:r>
      <w:r>
        <w:rPr>
          <w:w w:val="110"/>
        </w:rPr>
        <w:t> that</w:t>
      </w:r>
      <w:r>
        <w:rPr>
          <w:w w:val="110"/>
        </w:rPr>
        <w:t> the</w:t>
      </w:r>
      <w:r>
        <w:rPr>
          <w:w w:val="110"/>
        </w:rPr>
        <w:t> dynamic</w:t>
      </w:r>
      <w:r>
        <w:rPr>
          <w:w w:val="110"/>
        </w:rPr>
        <w:t> search</w:t>
      </w:r>
      <w:r>
        <w:rPr>
          <w:w w:val="110"/>
        </w:rPr>
        <w:t> and</w:t>
      </w:r>
      <w:r>
        <w:rPr>
          <w:w w:val="110"/>
        </w:rPr>
        <w:t> selection</w:t>
      </w:r>
      <w:r>
        <w:rPr>
          <w:w w:val="110"/>
        </w:rPr>
        <w:t> algorithm</w:t>
      </w:r>
      <w:r>
        <w:rPr>
          <w:w w:val="110"/>
        </w:rPr>
        <w:t> is</w:t>
      </w:r>
      <w:r>
        <w:rPr>
          <w:w w:val="110"/>
        </w:rPr>
        <w:t> able</w:t>
      </w:r>
      <w:r>
        <w:rPr>
          <w:w w:val="110"/>
        </w:rPr>
        <w:t> to</w:t>
      </w:r>
      <w:r>
        <w:rPr>
          <w:w w:val="110"/>
        </w:rPr>
        <w:t> re- construct</w:t>
      </w:r>
      <w:r>
        <w:rPr>
          <w:w w:val="110"/>
        </w:rPr>
        <w:t> a</w:t>
      </w:r>
      <w:r>
        <w:rPr>
          <w:w w:val="110"/>
        </w:rPr>
        <w:t> path</w:t>
      </w:r>
      <w:r>
        <w:rPr>
          <w:w w:val="110"/>
        </w:rPr>
        <w:t> from</w:t>
      </w:r>
      <w:r>
        <w:rPr>
          <w:w w:val="110"/>
        </w:rPr>
        <w:t> the</w:t>
      </w:r>
      <w:r>
        <w:rPr>
          <w:w w:val="110"/>
        </w:rPr>
        <w:t> agent</w:t>
      </w:r>
      <w:r>
        <w:rPr>
          <w:w w:val="110"/>
        </w:rPr>
        <w:t> to</w:t>
      </w:r>
      <w:r>
        <w:rPr>
          <w:w w:val="110"/>
        </w:rPr>
        <w:t> the</w:t>
      </w:r>
      <w:r>
        <w:rPr>
          <w:w w:val="110"/>
        </w:rPr>
        <w:t> goal</w:t>
      </w:r>
      <w:r>
        <w:rPr>
          <w:w w:val="110"/>
        </w:rPr>
        <w:t> when</w:t>
      </w:r>
      <w:r>
        <w:rPr>
          <w:w w:val="110"/>
        </w:rPr>
        <w:t> the</w:t>
      </w:r>
      <w:r>
        <w:rPr>
          <w:w w:val="110"/>
        </w:rPr>
        <w:t> goal</w:t>
      </w:r>
      <w:r>
        <w:rPr>
          <w:w w:val="110"/>
        </w:rPr>
        <w:t> is</w:t>
      </w:r>
      <w:r>
        <w:rPr>
          <w:w w:val="110"/>
        </w:rPr>
        <w:t> re-</w:t>
      </w:r>
      <w:r>
        <w:rPr>
          <w:spacing w:val="80"/>
          <w:w w:val="110"/>
        </w:rPr>
        <w:t> </w:t>
      </w:r>
      <w:r>
        <w:rPr>
          <w:w w:val="110"/>
        </w:rPr>
        <w:t>located.</w:t>
      </w:r>
      <w:r>
        <w:rPr>
          <w:w w:val="110"/>
        </w:rPr>
        <w:t> The</w:t>
      </w:r>
      <w:r>
        <w:rPr>
          <w:w w:val="110"/>
        </w:rPr>
        <w:t> execution</w:t>
      </w:r>
      <w:r>
        <w:rPr>
          <w:w w:val="110"/>
        </w:rPr>
        <w:t> time</w:t>
      </w:r>
      <w:r>
        <w:rPr>
          <w:w w:val="110"/>
        </w:rPr>
        <w:t> comparisons</w:t>
      </w:r>
      <w:r>
        <w:rPr>
          <w:w w:val="110"/>
        </w:rPr>
        <w:t> show</w:t>
      </w:r>
      <w:r>
        <w:rPr>
          <w:w w:val="110"/>
        </w:rPr>
        <w:t> that</w:t>
      </w:r>
      <w:r>
        <w:rPr>
          <w:w w:val="110"/>
        </w:rPr>
        <w:t> the</w:t>
      </w:r>
      <w:r>
        <w:rPr>
          <w:w w:val="110"/>
        </w:rPr>
        <w:t> dynamic</w:t>
      </w:r>
      <w:r>
        <w:rPr>
          <w:spacing w:val="80"/>
          <w:w w:val="110"/>
        </w:rPr>
        <w:t> </w:t>
      </w:r>
      <w:r>
        <w:rPr>
          <w:w w:val="110"/>
        </w:rPr>
        <w:t>search</w:t>
      </w:r>
      <w:r>
        <w:rPr>
          <w:spacing w:val="25"/>
          <w:w w:val="110"/>
        </w:rPr>
        <w:t> </w:t>
      </w:r>
      <w:r>
        <w:rPr>
          <w:w w:val="110"/>
        </w:rPr>
        <w:t>and</w:t>
      </w:r>
      <w:r>
        <w:rPr>
          <w:spacing w:val="25"/>
          <w:w w:val="110"/>
        </w:rPr>
        <w:t> </w:t>
      </w:r>
      <w:r>
        <w:rPr>
          <w:w w:val="110"/>
        </w:rPr>
        <w:t>selection</w:t>
      </w:r>
      <w:r>
        <w:rPr>
          <w:spacing w:val="25"/>
          <w:w w:val="110"/>
        </w:rPr>
        <w:t> </w:t>
      </w:r>
      <w:r>
        <w:rPr>
          <w:w w:val="110"/>
        </w:rPr>
        <w:t>algorithm</w:t>
      </w:r>
      <w:r>
        <w:rPr>
          <w:spacing w:val="24"/>
          <w:w w:val="110"/>
        </w:rPr>
        <w:t> </w:t>
      </w:r>
      <w:r>
        <w:rPr>
          <w:w w:val="110"/>
        </w:rPr>
        <w:t>has</w:t>
      </w:r>
      <w:r>
        <w:rPr>
          <w:spacing w:val="25"/>
          <w:w w:val="110"/>
        </w:rPr>
        <w:t> </w:t>
      </w:r>
      <w:r>
        <w:rPr>
          <w:w w:val="110"/>
        </w:rPr>
        <w:t>a</w:t>
      </w:r>
      <w:r>
        <w:rPr>
          <w:spacing w:val="25"/>
          <w:w w:val="110"/>
        </w:rPr>
        <w:t> </w:t>
      </w:r>
      <w:r>
        <w:rPr>
          <w:w w:val="110"/>
        </w:rPr>
        <w:t>substantial</w:t>
      </w:r>
      <w:r>
        <w:rPr>
          <w:spacing w:val="25"/>
          <w:w w:val="110"/>
        </w:rPr>
        <w:t> </w:t>
      </w:r>
      <w:r>
        <w:rPr>
          <w:w w:val="110"/>
        </w:rPr>
        <w:t>improvement</w:t>
      </w:r>
      <w:r>
        <w:rPr>
          <w:spacing w:val="25"/>
          <w:w w:val="110"/>
        </w:rPr>
        <w:t> </w:t>
      </w:r>
      <w:r>
        <w:rPr>
          <w:w w:val="110"/>
        </w:rPr>
        <w:t>to</w:t>
      </w:r>
      <w:r>
        <w:rPr>
          <w:spacing w:val="24"/>
          <w:w w:val="110"/>
        </w:rPr>
        <w:t> </w:t>
      </w:r>
      <w:r>
        <w:rPr>
          <w:spacing w:val="-5"/>
          <w:w w:val="110"/>
        </w:rPr>
        <w:t>the</w:t>
      </w:r>
    </w:p>
    <w:p>
      <w:pPr>
        <w:spacing w:line="240" w:lineRule="auto" w:before="69"/>
        <w:rPr>
          <w:sz w:val="14"/>
        </w:rPr>
      </w:pPr>
      <w:r>
        <w:rPr/>
        <w:br w:type="column"/>
      </w:r>
      <w:r>
        <w:rPr>
          <w:sz w:val="14"/>
        </w:rPr>
      </w:r>
    </w:p>
    <w:p>
      <w:pPr>
        <w:spacing w:before="1"/>
        <w:ind w:left="131" w:right="0" w:firstLine="0"/>
        <w:jc w:val="left"/>
        <w:rPr>
          <w:b/>
          <w:sz w:val="14"/>
        </w:rPr>
      </w:pPr>
      <w:bookmarkStart w:name="_bookmark13" w:id="20"/>
      <w:bookmarkEnd w:id="20"/>
      <w:r>
        <w:rPr/>
      </w:r>
      <w:r>
        <w:rPr>
          <w:b/>
          <w:w w:val="110"/>
          <w:sz w:val="14"/>
        </w:rPr>
        <w:t>Table</w:t>
      </w:r>
      <w:r>
        <w:rPr>
          <w:b/>
          <w:spacing w:val="1"/>
          <w:w w:val="110"/>
          <w:sz w:val="14"/>
        </w:rPr>
        <w:t> </w:t>
      </w:r>
      <w:r>
        <w:rPr>
          <w:b/>
          <w:spacing w:val="-10"/>
          <w:w w:val="110"/>
          <w:sz w:val="14"/>
        </w:rPr>
        <w:t>1</w:t>
      </w:r>
    </w:p>
    <w:p>
      <w:pPr>
        <w:spacing w:before="30"/>
        <w:ind w:left="131" w:right="0" w:firstLine="0"/>
        <w:jc w:val="left"/>
        <w:rPr>
          <w:sz w:val="14"/>
        </w:rPr>
      </w:pPr>
      <w:r>
        <w:rPr>
          <w:w w:val="110"/>
          <w:sz w:val="14"/>
        </w:rPr>
        <w:t>Field</w:t>
      </w:r>
      <w:r>
        <w:rPr>
          <w:spacing w:val="-5"/>
          <w:w w:val="110"/>
          <w:sz w:val="14"/>
        </w:rPr>
        <w:t> </w:t>
      </w:r>
      <w:r>
        <w:rPr>
          <w:w w:val="110"/>
          <w:sz w:val="14"/>
        </w:rPr>
        <w:t>A</w:t>
      </w:r>
      <w:r>
        <w:rPr>
          <w:spacing w:val="-6"/>
          <w:w w:val="110"/>
          <w:sz w:val="14"/>
        </w:rPr>
        <w:t> </w:t>
      </w:r>
      <w:r>
        <w:rPr>
          <w:spacing w:val="-2"/>
          <w:w w:val="110"/>
          <w:sz w:val="14"/>
        </w:rPr>
        <w:t>results.</w:t>
      </w:r>
    </w:p>
    <w:p>
      <w:pPr>
        <w:pStyle w:val="BodyText"/>
        <w:spacing w:before="3"/>
        <w:rPr>
          <w:sz w:val="4"/>
        </w:rPr>
      </w:pPr>
    </w:p>
    <w:p>
      <w:pPr>
        <w:pStyle w:val="BodyText"/>
        <w:spacing w:line="20" w:lineRule="exact"/>
        <w:ind w:left="132"/>
        <w:rPr>
          <w:sz w:val="2"/>
        </w:rPr>
      </w:pPr>
      <w:r>
        <w:rPr>
          <w:sz w:val="2"/>
        </w:rPr>
        <mc:AlternateContent>
          <mc:Choice Requires="wps">
            <w:drawing>
              <wp:inline distT="0" distB="0" distL="0" distR="0">
                <wp:extent cx="3188970" cy="6350"/>
                <wp:effectExtent l="0" t="0" r="0" b="0"/>
                <wp:docPr id="55" name="Group 55"/>
                <wp:cNvGraphicFramePr>
                  <a:graphicFrameLocks/>
                </wp:cNvGraphicFramePr>
                <a:graphic>
                  <a:graphicData uri="http://schemas.microsoft.com/office/word/2010/wordprocessingGroup">
                    <wpg:wgp>
                      <wpg:cNvPr id="55" name="Group 55"/>
                      <wpg:cNvGrpSpPr/>
                      <wpg:grpSpPr>
                        <a:xfrm>
                          <a:off x="0" y="0"/>
                          <a:ext cx="3188970" cy="6350"/>
                          <a:chExt cx="3188970" cy="6350"/>
                        </a:xfrm>
                      </wpg:grpSpPr>
                      <wps:wsp>
                        <wps:cNvPr id="56" name="Graphic 56"/>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3" coordorigin="0,0" coordsize="5022,10">
                <v:rect style="position:absolute;left:0;top:0;width:5022;height:10" id="docshape44" filled="true" fillcolor="#000000" stroked="false">
                  <v:fill type="solid"/>
                </v:rect>
              </v:group>
            </w:pict>
          </mc:Fallback>
        </mc:AlternateContent>
      </w:r>
      <w:r>
        <w:rPr>
          <w:sz w:val="2"/>
        </w:rPr>
      </w:r>
    </w:p>
    <w:p>
      <w:pPr>
        <w:tabs>
          <w:tab w:pos="2114" w:val="left" w:leader="none"/>
          <w:tab w:pos="3027" w:val="left" w:leader="none"/>
        </w:tabs>
        <w:spacing w:before="52"/>
        <w:ind w:left="252" w:right="0" w:firstLine="0"/>
        <w:jc w:val="left"/>
        <w:rPr>
          <w:sz w:val="12"/>
        </w:rPr>
      </w:pPr>
      <w:r>
        <w:rPr/>
        <mc:AlternateContent>
          <mc:Choice Requires="wps">
            <w:drawing>
              <wp:anchor distT="0" distB="0" distL="0" distR="0" allowOverlap="1" layoutInCell="1" locked="0" behindDoc="0" simplePos="0" relativeHeight="15750656">
                <wp:simplePos x="0" y="0"/>
                <wp:positionH relativeFrom="page">
                  <wp:posOffset>3893870</wp:posOffset>
                </wp:positionH>
                <wp:positionV relativeFrom="paragraph">
                  <wp:posOffset>154753</wp:posOffset>
                </wp:positionV>
                <wp:extent cx="3188970" cy="635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2.185323pt;width:251.058012pt;height:.498pt;mso-position-horizontal-relative:page;mso-position-vertical-relative:paragraph;z-index:15750656" id="docshape45" filled="true" fillcolor="#000000" stroked="false">
                <v:fill type="solid"/>
                <w10:wrap type="none"/>
              </v:rect>
            </w:pict>
          </mc:Fallback>
        </mc:AlternateContent>
      </w:r>
      <w:r>
        <w:rPr>
          <w:spacing w:val="-2"/>
          <w:w w:val="115"/>
          <w:sz w:val="12"/>
        </w:rPr>
        <w:t>Algorithm</w:t>
      </w:r>
      <w:r>
        <w:rPr>
          <w:sz w:val="12"/>
        </w:rPr>
        <w:tab/>
      </w:r>
      <w:r>
        <w:rPr>
          <w:spacing w:val="-5"/>
          <w:w w:val="115"/>
          <w:sz w:val="12"/>
        </w:rPr>
        <w:t>SFN</w:t>
      </w:r>
      <w:r>
        <w:rPr>
          <w:sz w:val="12"/>
        </w:rPr>
        <w:tab/>
      </w:r>
      <w:r>
        <w:rPr>
          <w:w w:val="115"/>
          <w:sz w:val="12"/>
        </w:rPr>
        <w:t>Dynamic</w:t>
      </w:r>
      <w:r>
        <w:rPr>
          <w:spacing w:val="5"/>
          <w:w w:val="115"/>
          <w:sz w:val="12"/>
        </w:rPr>
        <w:t> </w:t>
      </w:r>
      <w:r>
        <w:rPr>
          <w:w w:val="115"/>
          <w:sz w:val="12"/>
        </w:rPr>
        <w:t>Path</w:t>
      </w:r>
      <w:r>
        <w:rPr>
          <w:spacing w:val="5"/>
          <w:w w:val="115"/>
          <w:sz w:val="12"/>
        </w:rPr>
        <w:t> </w:t>
      </w:r>
      <w:r>
        <w:rPr>
          <w:w w:val="115"/>
          <w:sz w:val="12"/>
        </w:rPr>
        <w:t>Search</w:t>
      </w:r>
      <w:r>
        <w:rPr>
          <w:spacing w:val="5"/>
          <w:w w:val="115"/>
          <w:sz w:val="12"/>
        </w:rPr>
        <w:t> </w:t>
      </w:r>
      <w:r>
        <w:rPr>
          <w:w w:val="115"/>
          <w:sz w:val="12"/>
        </w:rPr>
        <w:t>and</w:t>
      </w:r>
      <w:r>
        <w:rPr>
          <w:spacing w:val="6"/>
          <w:w w:val="115"/>
          <w:sz w:val="12"/>
        </w:rPr>
        <w:t> </w:t>
      </w:r>
      <w:r>
        <w:rPr>
          <w:spacing w:val="-2"/>
          <w:w w:val="115"/>
          <w:sz w:val="12"/>
        </w:rPr>
        <w:t>Selection</w:t>
      </w:r>
    </w:p>
    <w:p>
      <w:pPr>
        <w:tabs>
          <w:tab w:pos="2114" w:val="left" w:leader="none"/>
          <w:tab w:pos="3350" w:val="right" w:leader="none"/>
        </w:tabs>
        <w:spacing w:before="125"/>
        <w:ind w:left="252" w:right="0" w:firstLine="0"/>
        <w:jc w:val="left"/>
        <w:rPr>
          <w:sz w:val="12"/>
        </w:rPr>
      </w:pPr>
      <w:r>
        <w:rPr>
          <w:w w:val="115"/>
          <w:sz w:val="12"/>
        </w:rPr>
        <w:t>Mean</w:t>
      </w:r>
      <w:r>
        <w:rPr>
          <w:spacing w:val="-3"/>
          <w:w w:val="115"/>
          <w:sz w:val="12"/>
        </w:rPr>
        <w:t> </w:t>
      </w:r>
      <w:r>
        <w:rPr>
          <w:spacing w:val="-5"/>
          <w:w w:val="115"/>
          <w:sz w:val="12"/>
        </w:rPr>
        <w:t>(s)</w:t>
      </w:r>
      <w:r>
        <w:rPr>
          <w:sz w:val="12"/>
        </w:rPr>
        <w:tab/>
      </w:r>
      <w:r>
        <w:rPr>
          <w:spacing w:val="-2"/>
          <w:w w:val="115"/>
          <w:sz w:val="12"/>
        </w:rPr>
        <w:t>0.241</w:t>
      </w:r>
      <w:r>
        <w:rPr>
          <w:sz w:val="12"/>
        </w:rPr>
        <w:tab/>
      </w:r>
      <w:r>
        <w:rPr>
          <w:spacing w:val="-2"/>
          <w:w w:val="115"/>
          <w:sz w:val="12"/>
        </w:rPr>
        <w:t>0.020</w:t>
      </w:r>
    </w:p>
    <w:p>
      <w:pPr>
        <w:tabs>
          <w:tab w:pos="2114" w:val="left" w:leader="none"/>
          <w:tab w:pos="3350" w:val="right" w:leader="none"/>
        </w:tabs>
        <w:spacing w:before="33"/>
        <w:ind w:left="252" w:right="0" w:firstLine="0"/>
        <w:jc w:val="left"/>
        <w:rPr>
          <w:sz w:val="12"/>
        </w:rPr>
      </w:pPr>
      <w:r>
        <w:rPr>
          <w:w w:val="115"/>
          <w:sz w:val="12"/>
        </w:rPr>
        <w:t>Standard</w:t>
      </w:r>
      <w:r>
        <w:rPr>
          <w:spacing w:val="8"/>
          <w:w w:val="115"/>
          <w:sz w:val="12"/>
        </w:rPr>
        <w:t> </w:t>
      </w:r>
      <w:r>
        <w:rPr>
          <w:w w:val="115"/>
          <w:sz w:val="12"/>
        </w:rPr>
        <w:t>Deviation</w:t>
      </w:r>
      <w:r>
        <w:rPr>
          <w:spacing w:val="10"/>
          <w:w w:val="115"/>
          <w:sz w:val="12"/>
        </w:rPr>
        <w:t> </w:t>
      </w:r>
      <w:r>
        <w:rPr>
          <w:spacing w:val="-5"/>
          <w:w w:val="115"/>
          <w:sz w:val="12"/>
        </w:rPr>
        <w:t>(s)</w:t>
      </w:r>
      <w:r>
        <w:rPr>
          <w:sz w:val="12"/>
        </w:rPr>
        <w:tab/>
      </w:r>
      <w:r>
        <w:rPr>
          <w:spacing w:val="-2"/>
          <w:w w:val="115"/>
          <w:sz w:val="12"/>
        </w:rPr>
        <w:t>0.004</w:t>
      </w:r>
      <w:r>
        <w:rPr>
          <w:sz w:val="12"/>
        </w:rPr>
        <w:tab/>
      </w:r>
      <w:r>
        <w:rPr>
          <w:spacing w:val="-2"/>
          <w:w w:val="115"/>
          <w:sz w:val="12"/>
        </w:rPr>
        <w:t>0.002</w:t>
      </w:r>
    </w:p>
    <w:p>
      <w:pPr>
        <w:pStyle w:val="BodyText"/>
        <w:spacing w:before="8"/>
        <w:rPr>
          <w:sz w:val="4"/>
        </w:rPr>
      </w:pPr>
    </w:p>
    <w:p>
      <w:pPr>
        <w:pStyle w:val="BodyText"/>
        <w:spacing w:line="20" w:lineRule="exact"/>
        <w:ind w:left="132"/>
        <w:rPr>
          <w:sz w:val="2"/>
        </w:rPr>
      </w:pPr>
      <w:r>
        <w:rPr>
          <w:sz w:val="2"/>
        </w:rPr>
        <mc:AlternateContent>
          <mc:Choice Requires="wps">
            <w:drawing>
              <wp:inline distT="0" distB="0" distL="0" distR="0">
                <wp:extent cx="3188970" cy="6350"/>
                <wp:effectExtent l="0" t="0" r="0" b="0"/>
                <wp:docPr id="58" name="Group 58"/>
                <wp:cNvGraphicFramePr>
                  <a:graphicFrameLocks/>
                </wp:cNvGraphicFramePr>
                <a:graphic>
                  <a:graphicData uri="http://schemas.microsoft.com/office/word/2010/wordprocessingGroup">
                    <wpg:wgp>
                      <wpg:cNvPr id="58" name="Group 58"/>
                      <wpg:cNvGrpSpPr/>
                      <wpg:grpSpPr>
                        <a:xfrm>
                          <a:off x="0" y="0"/>
                          <a:ext cx="3188970" cy="6350"/>
                          <a:chExt cx="3188970" cy="6350"/>
                        </a:xfrm>
                      </wpg:grpSpPr>
                      <wps:wsp>
                        <wps:cNvPr id="59" name="Graphic 59"/>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46" coordorigin="0,0" coordsize="5022,10">
                <v:rect style="position:absolute;left:0;top:0;width:5022;height:10" id="docshape47"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spacing w:before="21"/>
        <w:rPr>
          <w:sz w:val="12"/>
        </w:rPr>
      </w:pPr>
    </w:p>
    <w:p>
      <w:pPr>
        <w:spacing w:before="0"/>
        <w:ind w:left="131" w:right="0" w:firstLine="0"/>
        <w:jc w:val="left"/>
        <w:rPr>
          <w:b/>
          <w:sz w:val="14"/>
        </w:rPr>
      </w:pPr>
      <w:bookmarkStart w:name="_bookmark14" w:id="21"/>
      <w:bookmarkEnd w:id="21"/>
      <w:r>
        <w:rPr/>
      </w:r>
      <w:r>
        <w:rPr>
          <w:b/>
          <w:w w:val="110"/>
          <w:sz w:val="14"/>
        </w:rPr>
        <w:t>Table</w:t>
      </w:r>
      <w:r>
        <w:rPr>
          <w:b/>
          <w:spacing w:val="1"/>
          <w:w w:val="110"/>
          <w:sz w:val="14"/>
        </w:rPr>
        <w:t> </w:t>
      </w:r>
      <w:r>
        <w:rPr>
          <w:b/>
          <w:spacing w:val="-10"/>
          <w:w w:val="110"/>
          <w:sz w:val="14"/>
        </w:rPr>
        <w:t>2</w:t>
      </w:r>
    </w:p>
    <w:p>
      <w:pPr>
        <w:spacing w:before="31"/>
        <w:ind w:left="131" w:right="0" w:firstLine="0"/>
        <w:jc w:val="left"/>
        <w:rPr>
          <w:sz w:val="14"/>
        </w:rPr>
      </w:pPr>
      <w:r>
        <w:rPr>
          <w:w w:val="105"/>
          <w:sz w:val="14"/>
        </w:rPr>
        <w:t>Field</w:t>
      </w:r>
      <w:r>
        <w:rPr>
          <w:spacing w:val="5"/>
          <w:w w:val="105"/>
          <w:sz w:val="14"/>
        </w:rPr>
        <w:t> </w:t>
      </w:r>
      <w:r>
        <w:rPr>
          <w:w w:val="105"/>
          <w:sz w:val="14"/>
        </w:rPr>
        <w:t>B</w:t>
      </w:r>
      <w:r>
        <w:rPr>
          <w:spacing w:val="5"/>
          <w:w w:val="105"/>
          <w:sz w:val="14"/>
        </w:rPr>
        <w:t> </w:t>
      </w:r>
      <w:r>
        <w:rPr>
          <w:spacing w:val="-2"/>
          <w:w w:val="105"/>
          <w:sz w:val="14"/>
        </w:rPr>
        <w:t>results.</w:t>
      </w:r>
    </w:p>
    <w:p>
      <w:pPr>
        <w:pStyle w:val="BodyText"/>
        <w:spacing w:before="8"/>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8"/>
        <w:gridCol w:w="912"/>
        <w:gridCol w:w="2420"/>
      </w:tblGrid>
      <w:tr>
        <w:trPr>
          <w:trHeight w:val="253" w:hRule="atLeast"/>
        </w:trPr>
        <w:tc>
          <w:tcPr>
            <w:tcW w:w="1688" w:type="dxa"/>
            <w:tcBorders>
              <w:top w:val="single" w:sz="4" w:space="0" w:color="000000"/>
              <w:bottom w:val="single" w:sz="4" w:space="0" w:color="000000"/>
            </w:tcBorders>
          </w:tcPr>
          <w:p>
            <w:pPr>
              <w:pStyle w:val="TableParagraph"/>
              <w:spacing w:before="61"/>
              <w:rPr>
                <w:sz w:val="12"/>
              </w:rPr>
            </w:pPr>
            <w:r>
              <w:rPr>
                <w:spacing w:val="-2"/>
                <w:w w:val="115"/>
                <w:sz w:val="12"/>
              </w:rPr>
              <w:t>Algorithm</w:t>
            </w:r>
          </w:p>
        </w:tc>
        <w:tc>
          <w:tcPr>
            <w:tcW w:w="912" w:type="dxa"/>
            <w:tcBorders>
              <w:top w:val="single" w:sz="4" w:space="0" w:color="000000"/>
              <w:bottom w:val="single" w:sz="4" w:space="0" w:color="000000"/>
            </w:tcBorders>
          </w:tcPr>
          <w:p>
            <w:pPr>
              <w:pStyle w:val="TableParagraph"/>
              <w:spacing w:before="61"/>
              <w:ind w:left="0" w:right="92"/>
              <w:jc w:val="center"/>
              <w:rPr>
                <w:sz w:val="12"/>
              </w:rPr>
            </w:pPr>
            <w:r>
              <w:rPr>
                <w:spacing w:val="-5"/>
                <w:w w:val="105"/>
                <w:sz w:val="12"/>
              </w:rPr>
              <w:t>SFN</w:t>
            </w:r>
          </w:p>
        </w:tc>
        <w:tc>
          <w:tcPr>
            <w:tcW w:w="2420" w:type="dxa"/>
            <w:tcBorders>
              <w:top w:val="single" w:sz="4" w:space="0" w:color="000000"/>
              <w:bottom w:val="single" w:sz="4" w:space="0" w:color="000000"/>
            </w:tcBorders>
          </w:tcPr>
          <w:p>
            <w:pPr>
              <w:pStyle w:val="TableParagraph"/>
              <w:spacing w:before="61"/>
              <w:ind w:left="295"/>
              <w:rPr>
                <w:sz w:val="12"/>
              </w:rPr>
            </w:pPr>
            <w:r>
              <w:rPr>
                <w:w w:val="115"/>
                <w:sz w:val="12"/>
              </w:rPr>
              <w:t>Dynamic</w:t>
            </w:r>
            <w:r>
              <w:rPr>
                <w:spacing w:val="5"/>
                <w:w w:val="115"/>
                <w:sz w:val="12"/>
              </w:rPr>
              <w:t> </w:t>
            </w:r>
            <w:r>
              <w:rPr>
                <w:w w:val="115"/>
                <w:sz w:val="12"/>
              </w:rPr>
              <w:t>Path</w:t>
            </w:r>
            <w:r>
              <w:rPr>
                <w:spacing w:val="5"/>
                <w:w w:val="115"/>
                <w:sz w:val="12"/>
              </w:rPr>
              <w:t> </w:t>
            </w:r>
            <w:r>
              <w:rPr>
                <w:w w:val="115"/>
                <w:sz w:val="12"/>
              </w:rPr>
              <w:t>Search</w:t>
            </w:r>
            <w:r>
              <w:rPr>
                <w:spacing w:val="5"/>
                <w:w w:val="115"/>
                <w:sz w:val="12"/>
              </w:rPr>
              <w:t> </w:t>
            </w:r>
            <w:r>
              <w:rPr>
                <w:w w:val="115"/>
                <w:sz w:val="12"/>
              </w:rPr>
              <w:t>and</w:t>
            </w:r>
            <w:r>
              <w:rPr>
                <w:spacing w:val="6"/>
                <w:w w:val="115"/>
                <w:sz w:val="12"/>
              </w:rPr>
              <w:t> </w:t>
            </w:r>
            <w:r>
              <w:rPr>
                <w:spacing w:val="-2"/>
                <w:w w:val="115"/>
                <w:sz w:val="12"/>
              </w:rPr>
              <w:t>Selection</w:t>
            </w:r>
          </w:p>
        </w:tc>
      </w:tr>
      <w:tr>
        <w:trPr>
          <w:trHeight w:val="218" w:hRule="atLeast"/>
        </w:trPr>
        <w:tc>
          <w:tcPr>
            <w:tcW w:w="1688" w:type="dxa"/>
            <w:tcBorders>
              <w:top w:val="single" w:sz="4" w:space="0" w:color="000000"/>
            </w:tcBorders>
          </w:tcPr>
          <w:p>
            <w:pPr>
              <w:pStyle w:val="TableParagraph"/>
              <w:spacing w:line="136" w:lineRule="exact" w:before="62"/>
              <w:rPr>
                <w:sz w:val="12"/>
              </w:rPr>
            </w:pPr>
            <w:r>
              <w:rPr>
                <w:w w:val="115"/>
                <w:sz w:val="12"/>
              </w:rPr>
              <w:t>Mean</w:t>
            </w:r>
            <w:r>
              <w:rPr>
                <w:spacing w:val="-3"/>
                <w:w w:val="115"/>
                <w:sz w:val="12"/>
              </w:rPr>
              <w:t> </w:t>
            </w:r>
            <w:r>
              <w:rPr>
                <w:spacing w:val="-5"/>
                <w:w w:val="115"/>
                <w:sz w:val="12"/>
              </w:rPr>
              <w:t>(s)</w:t>
            </w:r>
          </w:p>
        </w:tc>
        <w:tc>
          <w:tcPr>
            <w:tcW w:w="912" w:type="dxa"/>
            <w:tcBorders>
              <w:top w:val="single" w:sz="4" w:space="0" w:color="000000"/>
            </w:tcBorders>
          </w:tcPr>
          <w:p>
            <w:pPr>
              <w:pStyle w:val="TableParagraph"/>
              <w:spacing w:line="136" w:lineRule="exact" w:before="62"/>
              <w:ind w:left="92" w:right="92"/>
              <w:jc w:val="center"/>
              <w:rPr>
                <w:sz w:val="12"/>
              </w:rPr>
            </w:pPr>
            <w:r>
              <w:rPr>
                <w:spacing w:val="-2"/>
                <w:w w:val="120"/>
                <w:sz w:val="12"/>
              </w:rPr>
              <w:t>0.577</w:t>
            </w:r>
          </w:p>
        </w:tc>
        <w:tc>
          <w:tcPr>
            <w:tcW w:w="2420" w:type="dxa"/>
            <w:tcBorders>
              <w:top w:val="single" w:sz="4" w:space="0" w:color="000000"/>
            </w:tcBorders>
          </w:tcPr>
          <w:p>
            <w:pPr>
              <w:pStyle w:val="TableParagraph"/>
              <w:spacing w:line="136" w:lineRule="exact" w:before="62"/>
              <w:ind w:left="295"/>
              <w:rPr>
                <w:sz w:val="12"/>
              </w:rPr>
            </w:pPr>
            <w:r>
              <w:rPr>
                <w:spacing w:val="-2"/>
                <w:w w:val="120"/>
                <w:sz w:val="12"/>
              </w:rPr>
              <w:t>0.131</w:t>
            </w:r>
          </w:p>
        </w:tc>
      </w:tr>
      <w:tr>
        <w:trPr>
          <w:trHeight w:val="206" w:hRule="atLeast"/>
        </w:trPr>
        <w:tc>
          <w:tcPr>
            <w:tcW w:w="1688" w:type="dxa"/>
            <w:tcBorders>
              <w:bottom w:val="single" w:sz="4" w:space="0" w:color="000000"/>
            </w:tcBorders>
          </w:tcPr>
          <w:p>
            <w:pPr>
              <w:pStyle w:val="TableParagraph"/>
              <w:rPr>
                <w:sz w:val="12"/>
              </w:rPr>
            </w:pPr>
            <w:r>
              <w:rPr>
                <w:w w:val="115"/>
                <w:sz w:val="12"/>
              </w:rPr>
              <w:t>Standard</w:t>
            </w:r>
            <w:r>
              <w:rPr>
                <w:spacing w:val="8"/>
                <w:w w:val="115"/>
                <w:sz w:val="12"/>
              </w:rPr>
              <w:t> </w:t>
            </w:r>
            <w:r>
              <w:rPr>
                <w:w w:val="115"/>
                <w:sz w:val="12"/>
              </w:rPr>
              <w:t>Deviation</w:t>
            </w:r>
            <w:r>
              <w:rPr>
                <w:spacing w:val="10"/>
                <w:w w:val="115"/>
                <w:sz w:val="12"/>
              </w:rPr>
              <w:t> </w:t>
            </w:r>
            <w:r>
              <w:rPr>
                <w:spacing w:val="-5"/>
                <w:w w:val="115"/>
                <w:sz w:val="12"/>
              </w:rPr>
              <w:t>(s)</w:t>
            </w:r>
          </w:p>
        </w:tc>
        <w:tc>
          <w:tcPr>
            <w:tcW w:w="912" w:type="dxa"/>
            <w:tcBorders>
              <w:bottom w:val="single" w:sz="4" w:space="0" w:color="000000"/>
            </w:tcBorders>
          </w:tcPr>
          <w:p>
            <w:pPr>
              <w:pStyle w:val="TableParagraph"/>
              <w:ind w:left="92" w:right="92"/>
              <w:jc w:val="center"/>
              <w:rPr>
                <w:sz w:val="12"/>
              </w:rPr>
            </w:pPr>
            <w:r>
              <w:rPr>
                <w:spacing w:val="-2"/>
                <w:w w:val="120"/>
                <w:sz w:val="12"/>
              </w:rPr>
              <w:t>0.006</w:t>
            </w:r>
          </w:p>
        </w:tc>
        <w:tc>
          <w:tcPr>
            <w:tcW w:w="2420" w:type="dxa"/>
            <w:tcBorders>
              <w:bottom w:val="single" w:sz="4" w:space="0" w:color="000000"/>
            </w:tcBorders>
          </w:tcPr>
          <w:p>
            <w:pPr>
              <w:pStyle w:val="TableParagraph"/>
              <w:ind w:left="295"/>
              <w:rPr>
                <w:sz w:val="12"/>
              </w:rPr>
            </w:pPr>
            <w:r>
              <w:rPr>
                <w:spacing w:val="-2"/>
                <w:w w:val="120"/>
                <w:sz w:val="12"/>
              </w:rPr>
              <w:t>0.009</w:t>
            </w:r>
          </w:p>
        </w:tc>
      </w:tr>
    </w:tbl>
    <w:p>
      <w:pPr>
        <w:pStyle w:val="BodyText"/>
        <w:spacing w:before="135"/>
        <w:rPr>
          <w:sz w:val="14"/>
        </w:rPr>
      </w:pPr>
    </w:p>
    <w:p>
      <w:pPr>
        <w:pStyle w:val="BodyText"/>
        <w:spacing w:line="273" w:lineRule="auto"/>
        <w:ind w:left="131"/>
      </w:pPr>
      <w:r>
        <w:rPr>
          <w:w w:val="110"/>
        </w:rPr>
        <w:t>application</w:t>
      </w:r>
      <w:r>
        <w:rPr>
          <w:spacing w:val="-3"/>
          <w:w w:val="110"/>
        </w:rPr>
        <w:t> </w:t>
      </w:r>
      <w:r>
        <w:rPr>
          <w:w w:val="110"/>
        </w:rPr>
        <w:t>efficiency</w:t>
      </w:r>
      <w:r>
        <w:rPr>
          <w:spacing w:val="-4"/>
          <w:w w:val="110"/>
        </w:rPr>
        <w:t> </w:t>
      </w:r>
      <w:r>
        <w:rPr>
          <w:w w:val="110"/>
        </w:rPr>
        <w:t>compared</w:t>
      </w:r>
      <w:r>
        <w:rPr>
          <w:spacing w:val="-3"/>
          <w:w w:val="110"/>
        </w:rPr>
        <w:t> </w:t>
      </w:r>
      <w:r>
        <w:rPr>
          <w:w w:val="110"/>
        </w:rPr>
        <w:t>to</w:t>
      </w:r>
      <w:r>
        <w:rPr>
          <w:spacing w:val="-4"/>
          <w:w w:val="110"/>
        </w:rPr>
        <w:t> </w:t>
      </w:r>
      <w:r>
        <w:rPr>
          <w:w w:val="110"/>
        </w:rPr>
        <w:t>re-running</w:t>
      </w:r>
      <w:r>
        <w:rPr>
          <w:spacing w:val="-3"/>
          <w:w w:val="110"/>
        </w:rPr>
        <w:t> </w:t>
      </w:r>
      <w:r>
        <w:rPr>
          <w:w w:val="110"/>
        </w:rPr>
        <w:t>the</w:t>
      </w:r>
      <w:r>
        <w:rPr>
          <w:spacing w:val="-4"/>
          <w:w w:val="110"/>
        </w:rPr>
        <w:t> </w:t>
      </w:r>
      <w:r>
        <w:rPr>
          <w:w w:val="110"/>
        </w:rPr>
        <w:t>SFN</w:t>
      </w:r>
      <w:r>
        <w:rPr>
          <w:spacing w:val="-3"/>
          <w:w w:val="110"/>
        </w:rPr>
        <w:t> </w:t>
      </w:r>
      <w:r>
        <w:rPr>
          <w:w w:val="110"/>
        </w:rPr>
        <w:t>algorithm</w:t>
      </w:r>
      <w:r>
        <w:rPr>
          <w:spacing w:val="-4"/>
          <w:w w:val="110"/>
        </w:rPr>
        <w:t> </w:t>
      </w:r>
      <w:r>
        <w:rPr>
          <w:w w:val="110"/>
        </w:rPr>
        <w:t>when obstacles are re-located.</w:t>
      </w:r>
    </w:p>
    <w:p>
      <w:pPr>
        <w:pStyle w:val="BodyText"/>
        <w:spacing w:before="60"/>
      </w:pPr>
    </w:p>
    <w:p>
      <w:pPr>
        <w:pStyle w:val="Heading1"/>
        <w:ind w:left="131" w:firstLine="0"/>
      </w:pPr>
      <w:bookmarkStart w:name="Declaration of competing interest" w:id="22"/>
      <w:bookmarkEnd w:id="22"/>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31" w:right="12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32"/>
      </w:pPr>
    </w:p>
    <w:p>
      <w:pPr>
        <w:pStyle w:val="Heading1"/>
        <w:ind w:left="131" w:firstLine="0"/>
      </w:pPr>
      <w:bookmarkStart w:name="References" w:id="23"/>
      <w:bookmarkEnd w:id="23"/>
      <w:r>
        <w:rPr>
          <w:b w:val="0"/>
        </w:rPr>
      </w:r>
      <w:r>
        <w:rPr>
          <w:spacing w:val="-2"/>
          <w:w w:val="110"/>
        </w:rPr>
        <w:t>References</w:t>
      </w:r>
    </w:p>
    <w:p>
      <w:pPr>
        <w:pStyle w:val="BodyText"/>
        <w:spacing w:before="37"/>
        <w:rPr>
          <w:b/>
        </w:rPr>
      </w:pPr>
    </w:p>
    <w:p>
      <w:pPr>
        <w:pStyle w:val="ListParagraph"/>
        <w:numPr>
          <w:ilvl w:val="0"/>
          <w:numId w:val="3"/>
        </w:numPr>
        <w:tabs>
          <w:tab w:pos="457" w:val="left" w:leader="none"/>
          <w:tab w:pos="459" w:val="left" w:leader="none"/>
        </w:tabs>
        <w:spacing w:line="276" w:lineRule="auto" w:before="0" w:after="0"/>
        <w:ind w:left="459" w:right="506" w:hanging="260"/>
        <w:jc w:val="left"/>
        <w:rPr>
          <w:sz w:val="12"/>
        </w:rPr>
      </w:pPr>
      <w:bookmarkStart w:name="_bookmark15" w:id="24"/>
      <w:bookmarkEnd w:id="24"/>
      <w:r>
        <w:rPr/>
      </w:r>
      <w:hyperlink r:id="rId26">
        <w:r>
          <w:rPr>
            <w:color w:val="2196D1"/>
            <w:w w:val="115"/>
            <w:sz w:val="12"/>
          </w:rPr>
          <w:t>Csorba M, Uhlmann J. A suboptimal algorithm for automatic map building.</w:t>
        </w:r>
      </w:hyperlink>
      <w:r>
        <w:rPr>
          <w:color w:val="2196D1"/>
          <w:spacing w:val="40"/>
          <w:w w:val="115"/>
          <w:sz w:val="12"/>
        </w:rPr>
        <w:t> </w:t>
      </w:r>
      <w:hyperlink r:id="rId26">
        <w:r>
          <w:rPr>
            <w:color w:val="2196D1"/>
            <w:w w:val="115"/>
            <w:sz w:val="12"/>
          </w:rPr>
          <w:t>American Control Conference; 1997</w:t>
        </w:r>
      </w:hyperlink>
      <w:r>
        <w:rPr>
          <w:w w:val="115"/>
          <w:sz w:val="12"/>
        </w:rPr>
        <w:t>.</w:t>
      </w:r>
    </w:p>
    <w:p>
      <w:pPr>
        <w:pStyle w:val="ListParagraph"/>
        <w:numPr>
          <w:ilvl w:val="0"/>
          <w:numId w:val="3"/>
        </w:numPr>
        <w:tabs>
          <w:tab w:pos="457" w:val="left" w:leader="none"/>
        </w:tabs>
        <w:spacing w:line="240" w:lineRule="auto" w:before="1" w:after="0"/>
        <w:ind w:left="457" w:right="0" w:hanging="258"/>
        <w:jc w:val="left"/>
        <w:rPr>
          <w:sz w:val="12"/>
        </w:rPr>
      </w:pPr>
      <w:hyperlink r:id="rId27">
        <w:r>
          <w:rPr>
            <w:color w:val="2196D1"/>
            <w:w w:val="115"/>
            <w:sz w:val="12"/>
          </w:rPr>
          <w:t>Jaulin</w:t>
        </w:r>
        <w:r>
          <w:rPr>
            <w:color w:val="2196D1"/>
            <w:spacing w:val="12"/>
            <w:w w:val="115"/>
            <w:sz w:val="12"/>
          </w:rPr>
          <w:t> </w:t>
        </w:r>
        <w:r>
          <w:rPr>
            <w:color w:val="2196D1"/>
            <w:w w:val="115"/>
            <w:sz w:val="12"/>
          </w:rPr>
          <w:t>L.</w:t>
        </w:r>
        <w:r>
          <w:rPr>
            <w:color w:val="2196D1"/>
            <w:spacing w:val="13"/>
            <w:w w:val="115"/>
            <w:sz w:val="12"/>
          </w:rPr>
          <w:t> </w:t>
        </w:r>
        <w:r>
          <w:rPr>
            <w:color w:val="2196D1"/>
            <w:w w:val="115"/>
            <w:sz w:val="12"/>
          </w:rPr>
          <w:t>A</w:t>
        </w:r>
        <w:r>
          <w:rPr>
            <w:color w:val="2196D1"/>
            <w:spacing w:val="14"/>
            <w:w w:val="115"/>
            <w:sz w:val="12"/>
          </w:rPr>
          <w:t> </w:t>
        </w:r>
        <w:r>
          <w:rPr>
            <w:color w:val="2196D1"/>
            <w:w w:val="115"/>
            <w:sz w:val="12"/>
          </w:rPr>
          <w:t>nonlinear</w:t>
        </w:r>
        <w:r>
          <w:rPr>
            <w:color w:val="2196D1"/>
            <w:spacing w:val="13"/>
            <w:w w:val="115"/>
            <w:sz w:val="12"/>
          </w:rPr>
          <w:t> </w:t>
        </w:r>
        <w:r>
          <w:rPr>
            <w:color w:val="2196D1"/>
            <w:w w:val="115"/>
            <w:sz w:val="12"/>
          </w:rPr>
          <w:t>set-membership</w:t>
        </w:r>
        <w:r>
          <w:rPr>
            <w:color w:val="2196D1"/>
            <w:spacing w:val="14"/>
            <w:w w:val="115"/>
            <w:sz w:val="12"/>
          </w:rPr>
          <w:t> </w:t>
        </w:r>
        <w:r>
          <w:rPr>
            <w:color w:val="2196D1"/>
            <w:w w:val="115"/>
            <w:sz w:val="12"/>
          </w:rPr>
          <w:t>approach</w:t>
        </w:r>
        <w:r>
          <w:rPr>
            <w:color w:val="2196D1"/>
            <w:spacing w:val="13"/>
            <w:w w:val="115"/>
            <w:sz w:val="12"/>
          </w:rPr>
          <w:t> </w:t>
        </w:r>
        <w:r>
          <w:rPr>
            <w:color w:val="2196D1"/>
            <w:w w:val="115"/>
            <w:sz w:val="12"/>
          </w:rPr>
          <w:t>for</w:t>
        </w:r>
        <w:r>
          <w:rPr>
            <w:color w:val="2196D1"/>
            <w:spacing w:val="14"/>
            <w:w w:val="115"/>
            <w:sz w:val="12"/>
          </w:rPr>
          <w:t> </w:t>
        </w:r>
        <w:r>
          <w:rPr>
            <w:color w:val="2196D1"/>
            <w:w w:val="115"/>
            <w:sz w:val="12"/>
          </w:rPr>
          <w:t>the</w:t>
        </w:r>
        <w:r>
          <w:rPr>
            <w:color w:val="2196D1"/>
            <w:spacing w:val="13"/>
            <w:w w:val="115"/>
            <w:sz w:val="12"/>
          </w:rPr>
          <w:t> </w:t>
        </w:r>
        <w:r>
          <w:rPr>
            <w:color w:val="2196D1"/>
            <w:w w:val="115"/>
            <w:sz w:val="12"/>
          </w:rPr>
          <w:t>localization</w:t>
        </w:r>
        <w:r>
          <w:rPr>
            <w:color w:val="2196D1"/>
            <w:spacing w:val="14"/>
            <w:w w:val="115"/>
            <w:sz w:val="12"/>
          </w:rPr>
          <w:t> </w:t>
        </w:r>
        <w:r>
          <w:rPr>
            <w:color w:val="2196D1"/>
            <w:w w:val="115"/>
            <w:sz w:val="12"/>
          </w:rPr>
          <w:t>and</w:t>
        </w:r>
        <w:r>
          <w:rPr>
            <w:color w:val="2196D1"/>
            <w:spacing w:val="13"/>
            <w:w w:val="115"/>
            <w:sz w:val="12"/>
          </w:rPr>
          <w:t> </w:t>
        </w:r>
        <w:r>
          <w:rPr>
            <w:color w:val="2196D1"/>
            <w:spacing w:val="-5"/>
            <w:w w:val="115"/>
            <w:sz w:val="12"/>
          </w:rPr>
          <w:t>map</w:t>
        </w:r>
      </w:hyperlink>
    </w:p>
    <w:p>
      <w:pPr>
        <w:spacing w:line="256" w:lineRule="auto" w:before="22"/>
        <w:ind w:left="459" w:right="0" w:firstLine="0"/>
        <w:jc w:val="left"/>
        <w:rPr>
          <w:sz w:val="12"/>
        </w:rPr>
      </w:pPr>
      <w:hyperlink r:id="rId27">
        <w:r>
          <w:rPr>
            <w:color w:val="2196D1"/>
            <w:w w:val="115"/>
            <w:sz w:val="12"/>
          </w:rPr>
          <w:t>building of an underwater robot using interval constraint propagation. IEEE </w:t>
        </w:r>
        <w:r>
          <w:rPr>
            <w:color w:val="2196D1"/>
            <w:w w:val="115"/>
            <w:sz w:val="12"/>
          </w:rPr>
          <w:t>Trans</w:t>
        </w:r>
      </w:hyperlink>
      <w:r>
        <w:rPr>
          <w:color w:val="2196D1"/>
          <w:spacing w:val="40"/>
          <w:w w:val="115"/>
          <w:sz w:val="12"/>
        </w:rPr>
        <w:t> </w:t>
      </w:r>
      <w:hyperlink r:id="rId27">
        <w:r>
          <w:rPr>
            <w:color w:val="2196D1"/>
            <w:w w:val="115"/>
            <w:sz w:val="12"/>
          </w:rPr>
          <w:t>Robotic. 2009;25:88</w:t>
        </w:r>
        <w:r>
          <w:rPr>
            <w:rFonts w:ascii="STIX" w:hAnsi="STIX"/>
            <w:color w:val="2196D1"/>
            <w:w w:val="115"/>
            <w:sz w:val="12"/>
          </w:rPr>
          <w:t>–</w:t>
        </w:r>
        <w:r>
          <w:rPr>
            <w:color w:val="2196D1"/>
            <w:w w:val="115"/>
            <w:sz w:val="12"/>
          </w:rPr>
          <w:t>98</w:t>
        </w:r>
      </w:hyperlink>
      <w:r>
        <w:rPr>
          <w:w w:val="115"/>
          <w:sz w:val="12"/>
        </w:rPr>
        <w:t>.</w:t>
      </w:r>
    </w:p>
    <w:p>
      <w:pPr>
        <w:pStyle w:val="ListParagraph"/>
        <w:numPr>
          <w:ilvl w:val="0"/>
          <w:numId w:val="3"/>
        </w:numPr>
        <w:tabs>
          <w:tab w:pos="457" w:val="left" w:leader="none"/>
        </w:tabs>
        <w:spacing w:line="115" w:lineRule="exact" w:before="0" w:after="0"/>
        <w:ind w:left="457" w:right="0" w:hanging="258"/>
        <w:jc w:val="left"/>
        <w:rPr>
          <w:sz w:val="12"/>
        </w:rPr>
      </w:pPr>
      <w:hyperlink r:id="rId28">
        <w:r>
          <w:rPr>
            <w:color w:val="2196D1"/>
            <w:w w:val="110"/>
            <w:sz w:val="12"/>
          </w:rPr>
          <w:t>Jaulin</w:t>
        </w:r>
        <w:r>
          <w:rPr>
            <w:color w:val="2196D1"/>
            <w:spacing w:val="19"/>
            <w:w w:val="110"/>
            <w:sz w:val="12"/>
          </w:rPr>
          <w:t> </w:t>
        </w:r>
        <w:r>
          <w:rPr>
            <w:color w:val="2196D1"/>
            <w:w w:val="110"/>
            <w:sz w:val="12"/>
          </w:rPr>
          <w:t>L.</w:t>
        </w:r>
        <w:r>
          <w:rPr>
            <w:color w:val="2196D1"/>
            <w:spacing w:val="20"/>
            <w:w w:val="110"/>
            <w:sz w:val="12"/>
          </w:rPr>
          <w:t> </w:t>
        </w:r>
        <w:r>
          <w:rPr>
            <w:color w:val="2196D1"/>
            <w:w w:val="110"/>
            <w:sz w:val="12"/>
          </w:rPr>
          <w:t>Range-only</w:t>
        </w:r>
        <w:r>
          <w:rPr>
            <w:color w:val="2196D1"/>
            <w:spacing w:val="19"/>
            <w:w w:val="110"/>
            <w:sz w:val="12"/>
          </w:rPr>
          <w:t> </w:t>
        </w:r>
        <w:r>
          <w:rPr>
            <w:color w:val="2196D1"/>
            <w:w w:val="110"/>
            <w:sz w:val="12"/>
          </w:rPr>
          <w:t>SLAM</w:t>
        </w:r>
        <w:r>
          <w:rPr>
            <w:color w:val="2196D1"/>
            <w:spacing w:val="20"/>
            <w:w w:val="110"/>
            <w:sz w:val="12"/>
          </w:rPr>
          <w:t> </w:t>
        </w:r>
        <w:r>
          <w:rPr>
            <w:color w:val="2196D1"/>
            <w:w w:val="110"/>
            <w:sz w:val="12"/>
          </w:rPr>
          <w:t>with</w:t>
        </w:r>
        <w:r>
          <w:rPr>
            <w:color w:val="2196D1"/>
            <w:spacing w:val="22"/>
            <w:w w:val="110"/>
            <w:sz w:val="12"/>
          </w:rPr>
          <w:t> </w:t>
        </w:r>
        <w:r>
          <w:rPr>
            <w:color w:val="2196D1"/>
            <w:w w:val="110"/>
            <w:sz w:val="12"/>
          </w:rPr>
          <w:t>occupancy</w:t>
        </w:r>
        <w:r>
          <w:rPr>
            <w:color w:val="2196D1"/>
            <w:spacing w:val="20"/>
            <w:w w:val="110"/>
            <w:sz w:val="12"/>
          </w:rPr>
          <w:t> </w:t>
        </w:r>
        <w:r>
          <w:rPr>
            <w:color w:val="2196D1"/>
            <w:w w:val="110"/>
            <w:sz w:val="12"/>
          </w:rPr>
          <w:t>maps;</w:t>
        </w:r>
        <w:r>
          <w:rPr>
            <w:color w:val="2196D1"/>
            <w:spacing w:val="22"/>
            <w:w w:val="110"/>
            <w:sz w:val="12"/>
          </w:rPr>
          <w:t> </w:t>
        </w:r>
        <w:r>
          <w:rPr>
            <w:color w:val="2196D1"/>
            <w:w w:val="110"/>
            <w:sz w:val="12"/>
          </w:rPr>
          <w:t>A</w:t>
        </w:r>
        <w:r>
          <w:rPr>
            <w:color w:val="2196D1"/>
            <w:spacing w:val="20"/>
            <w:w w:val="110"/>
            <w:sz w:val="12"/>
          </w:rPr>
          <w:t> </w:t>
        </w:r>
        <w:r>
          <w:rPr>
            <w:color w:val="2196D1"/>
            <w:w w:val="110"/>
            <w:sz w:val="12"/>
          </w:rPr>
          <w:t>set-membership</w:t>
        </w:r>
        <w:r>
          <w:rPr>
            <w:color w:val="2196D1"/>
            <w:spacing w:val="21"/>
            <w:w w:val="110"/>
            <w:sz w:val="12"/>
          </w:rPr>
          <w:t> </w:t>
        </w:r>
        <w:r>
          <w:rPr>
            <w:color w:val="2196D1"/>
            <w:spacing w:val="-2"/>
            <w:w w:val="110"/>
            <w:sz w:val="12"/>
          </w:rPr>
          <w:t>approach.</w:t>
        </w:r>
      </w:hyperlink>
    </w:p>
    <w:p>
      <w:pPr>
        <w:spacing w:line="176" w:lineRule="exact" w:before="10"/>
        <w:ind w:left="459" w:right="0" w:firstLine="0"/>
        <w:jc w:val="left"/>
        <w:rPr>
          <w:sz w:val="12"/>
        </w:rPr>
      </w:pPr>
      <w:hyperlink r:id="rId28">
        <w:r>
          <w:rPr>
            <w:color w:val="2196D1"/>
            <w:w w:val="115"/>
            <w:sz w:val="12"/>
          </w:rPr>
          <w:t>IEEE</w:t>
        </w:r>
        <w:r>
          <w:rPr>
            <w:color w:val="2196D1"/>
            <w:spacing w:val="-7"/>
            <w:w w:val="115"/>
            <w:sz w:val="12"/>
          </w:rPr>
          <w:t> </w:t>
        </w:r>
        <w:r>
          <w:rPr>
            <w:color w:val="2196D1"/>
            <w:w w:val="115"/>
            <w:sz w:val="12"/>
          </w:rPr>
          <w:t>Trans</w:t>
        </w:r>
        <w:r>
          <w:rPr>
            <w:color w:val="2196D1"/>
            <w:spacing w:val="-7"/>
            <w:w w:val="115"/>
            <w:sz w:val="12"/>
          </w:rPr>
          <w:t> </w:t>
        </w:r>
        <w:r>
          <w:rPr>
            <w:color w:val="2196D1"/>
            <w:w w:val="115"/>
            <w:sz w:val="12"/>
          </w:rPr>
          <w:t>Robotic.</w:t>
        </w:r>
        <w:r>
          <w:rPr>
            <w:color w:val="2196D1"/>
            <w:spacing w:val="-7"/>
            <w:w w:val="115"/>
            <w:sz w:val="12"/>
          </w:rPr>
          <w:t> </w:t>
        </w:r>
        <w:r>
          <w:rPr>
            <w:color w:val="2196D1"/>
            <w:spacing w:val="-2"/>
            <w:w w:val="115"/>
            <w:sz w:val="12"/>
          </w:rPr>
          <w:t>2011;27(5):1004</w:t>
        </w:r>
        <w:r>
          <w:rPr>
            <w:rFonts w:ascii="STIX" w:hAnsi="STIX"/>
            <w:color w:val="2196D1"/>
            <w:spacing w:val="-2"/>
            <w:w w:val="115"/>
            <w:sz w:val="12"/>
          </w:rPr>
          <w:t>–</w:t>
        </w:r>
        <w:r>
          <w:rPr>
            <w:color w:val="2196D1"/>
            <w:spacing w:val="-2"/>
            <w:w w:val="115"/>
            <w:sz w:val="12"/>
          </w:rPr>
          <w:t>10</w:t>
        </w:r>
      </w:hyperlink>
      <w:r>
        <w:rPr>
          <w:spacing w:val="-2"/>
          <w:w w:val="115"/>
          <w:sz w:val="12"/>
        </w:rPr>
        <w:t>.</w:t>
      </w:r>
    </w:p>
    <w:p>
      <w:pPr>
        <w:pStyle w:val="ListParagraph"/>
        <w:numPr>
          <w:ilvl w:val="0"/>
          <w:numId w:val="3"/>
        </w:numPr>
        <w:tabs>
          <w:tab w:pos="457" w:val="left" w:leader="none"/>
          <w:tab w:pos="459" w:val="left" w:leader="none"/>
        </w:tabs>
        <w:spacing w:line="278" w:lineRule="auto" w:before="0" w:after="0"/>
        <w:ind w:left="459" w:right="369" w:hanging="260"/>
        <w:jc w:val="left"/>
        <w:rPr>
          <w:sz w:val="12"/>
        </w:rPr>
      </w:pPr>
      <w:bookmarkStart w:name="_bookmark16" w:id="25"/>
      <w:bookmarkEnd w:id="25"/>
      <w:r>
        <w:rPr/>
      </w:r>
      <w:hyperlink r:id="rId29">
        <w:r>
          <w:rPr>
            <w:color w:val="2196D1"/>
            <w:w w:val="115"/>
            <w:sz w:val="12"/>
          </w:rPr>
          <w:t>Streinu I. A combinatorial approach to planar non-colliding robot arm </w:t>
        </w:r>
        <w:r>
          <w:rPr>
            <w:color w:val="2196D1"/>
            <w:w w:val="115"/>
            <w:sz w:val="12"/>
          </w:rPr>
          <w:t>motion</w:t>
        </w:r>
      </w:hyperlink>
      <w:r>
        <w:rPr>
          <w:color w:val="2196D1"/>
          <w:spacing w:val="40"/>
          <w:w w:val="115"/>
          <w:sz w:val="12"/>
        </w:rPr>
        <w:t> </w:t>
      </w:r>
      <w:hyperlink r:id="rId29">
        <w:r>
          <w:rPr>
            <w:color w:val="2196D1"/>
            <w:w w:val="115"/>
            <w:sz w:val="12"/>
          </w:rPr>
          <w:t>planning. In: Foundations of computer science. CA, USA: IEEE; 2020</w:t>
        </w:r>
      </w:hyperlink>
      <w:r>
        <w:rPr>
          <w:w w:val="115"/>
          <w:sz w:val="12"/>
        </w:rPr>
        <w:t>.</w:t>
      </w:r>
    </w:p>
    <w:p>
      <w:pPr>
        <w:pStyle w:val="ListParagraph"/>
        <w:numPr>
          <w:ilvl w:val="0"/>
          <w:numId w:val="3"/>
        </w:numPr>
        <w:tabs>
          <w:tab w:pos="457" w:val="left" w:leader="none"/>
          <w:tab w:pos="459" w:val="left" w:leader="none"/>
        </w:tabs>
        <w:spacing w:line="276" w:lineRule="auto" w:before="0" w:after="0"/>
        <w:ind w:left="459" w:right="170" w:hanging="260"/>
        <w:jc w:val="left"/>
        <w:rPr>
          <w:sz w:val="12"/>
        </w:rPr>
      </w:pPr>
      <w:bookmarkStart w:name="_bookmark17" w:id="26"/>
      <w:bookmarkEnd w:id="26"/>
      <w:r>
        <w:rPr/>
      </w:r>
      <w:hyperlink r:id="rId30">
        <w:r>
          <w:rPr>
            <w:color w:val="2196D1"/>
            <w:w w:val="120"/>
            <w:sz w:val="12"/>
          </w:rPr>
          <w:t>Nguyet</w:t>
        </w:r>
        <w:r>
          <w:rPr>
            <w:color w:val="2196D1"/>
            <w:spacing w:val="-4"/>
            <w:w w:val="120"/>
            <w:sz w:val="12"/>
          </w:rPr>
          <w:t> </w:t>
        </w:r>
        <w:r>
          <w:rPr>
            <w:color w:val="2196D1"/>
            <w:w w:val="120"/>
            <w:sz w:val="12"/>
          </w:rPr>
          <w:t>TTN,</w:t>
        </w:r>
        <w:r>
          <w:rPr>
            <w:color w:val="2196D1"/>
            <w:spacing w:val="-3"/>
            <w:w w:val="120"/>
            <w:sz w:val="12"/>
          </w:rPr>
          <w:t> </w:t>
        </w:r>
        <w:r>
          <w:rPr>
            <w:color w:val="2196D1"/>
            <w:w w:val="120"/>
            <w:sz w:val="12"/>
          </w:rPr>
          <w:t>Hoai</w:t>
        </w:r>
        <w:r>
          <w:rPr>
            <w:color w:val="2196D1"/>
            <w:spacing w:val="-2"/>
            <w:w w:val="120"/>
            <w:sz w:val="12"/>
          </w:rPr>
          <w:t> </w:t>
        </w:r>
        <w:r>
          <w:rPr>
            <w:color w:val="2196D1"/>
            <w:w w:val="120"/>
            <w:sz w:val="12"/>
          </w:rPr>
          <w:t>TV,</w:t>
        </w:r>
        <w:r>
          <w:rPr>
            <w:color w:val="2196D1"/>
            <w:spacing w:val="-3"/>
            <w:w w:val="120"/>
            <w:sz w:val="12"/>
          </w:rPr>
          <w:t> </w:t>
        </w:r>
        <w:r>
          <w:rPr>
            <w:color w:val="2196D1"/>
            <w:w w:val="120"/>
            <w:sz w:val="12"/>
          </w:rPr>
          <w:t>Thi</w:t>
        </w:r>
        <w:r>
          <w:rPr>
            <w:color w:val="2196D1"/>
            <w:spacing w:val="-2"/>
            <w:w w:val="120"/>
            <w:sz w:val="12"/>
          </w:rPr>
          <w:t> </w:t>
        </w:r>
        <w:r>
          <w:rPr>
            <w:color w:val="2196D1"/>
            <w:w w:val="120"/>
            <w:sz w:val="12"/>
          </w:rPr>
          <w:t>NA.</w:t>
        </w:r>
        <w:r>
          <w:rPr>
            <w:color w:val="2196D1"/>
            <w:spacing w:val="-4"/>
            <w:w w:val="120"/>
            <w:sz w:val="12"/>
          </w:rPr>
          <w:t> </w:t>
        </w:r>
        <w:r>
          <w:rPr>
            <w:color w:val="2196D1"/>
            <w:w w:val="120"/>
            <w:sz w:val="12"/>
          </w:rPr>
          <w:t>Some</w:t>
        </w:r>
        <w:r>
          <w:rPr>
            <w:color w:val="2196D1"/>
            <w:spacing w:val="-3"/>
            <w:w w:val="120"/>
            <w:sz w:val="12"/>
          </w:rPr>
          <w:t> </w:t>
        </w:r>
        <w:r>
          <w:rPr>
            <w:color w:val="2196D1"/>
            <w:w w:val="120"/>
            <w:sz w:val="12"/>
          </w:rPr>
          <w:t>advanced</w:t>
        </w:r>
        <w:r>
          <w:rPr>
            <w:color w:val="2196D1"/>
            <w:spacing w:val="-2"/>
            <w:w w:val="120"/>
            <w:sz w:val="12"/>
          </w:rPr>
          <w:t> </w:t>
        </w:r>
        <w:r>
          <w:rPr>
            <w:color w:val="2196D1"/>
            <w:w w:val="120"/>
            <w:sz w:val="12"/>
          </w:rPr>
          <w:t>techniques</w:t>
        </w:r>
        <w:r>
          <w:rPr>
            <w:color w:val="2196D1"/>
            <w:spacing w:val="-3"/>
            <w:w w:val="120"/>
            <w:sz w:val="12"/>
          </w:rPr>
          <w:t> </w:t>
        </w:r>
        <w:r>
          <w:rPr>
            <w:color w:val="2196D1"/>
            <w:w w:val="120"/>
            <w:sz w:val="12"/>
          </w:rPr>
          <w:t>in</w:t>
        </w:r>
        <w:r>
          <w:rPr>
            <w:color w:val="2196D1"/>
            <w:spacing w:val="-3"/>
            <w:w w:val="120"/>
            <w:sz w:val="12"/>
          </w:rPr>
          <w:t> </w:t>
        </w:r>
        <w:r>
          <w:rPr>
            <w:color w:val="2196D1"/>
            <w:w w:val="120"/>
            <w:sz w:val="12"/>
          </w:rPr>
          <w:t>reducing</w:t>
        </w:r>
        <w:r>
          <w:rPr>
            <w:color w:val="2196D1"/>
            <w:spacing w:val="-2"/>
            <w:w w:val="120"/>
            <w:sz w:val="12"/>
          </w:rPr>
          <w:t> </w:t>
        </w:r>
        <w:r>
          <w:rPr>
            <w:color w:val="2196D1"/>
            <w:w w:val="120"/>
            <w:sz w:val="12"/>
          </w:rPr>
          <w:t>time</w:t>
        </w:r>
        <w:r>
          <w:rPr>
            <w:color w:val="2196D1"/>
            <w:spacing w:val="-4"/>
            <w:w w:val="120"/>
            <w:sz w:val="12"/>
          </w:rPr>
          <w:t> </w:t>
        </w:r>
        <w:r>
          <w:rPr>
            <w:color w:val="2196D1"/>
            <w:w w:val="120"/>
            <w:sz w:val="12"/>
          </w:rPr>
          <w:t>for</w:t>
        </w:r>
      </w:hyperlink>
      <w:r>
        <w:rPr>
          <w:color w:val="2196D1"/>
          <w:spacing w:val="40"/>
          <w:w w:val="120"/>
          <w:sz w:val="12"/>
        </w:rPr>
        <w:t> </w:t>
      </w:r>
      <w:hyperlink r:id="rId30">
        <w:r>
          <w:rPr>
            <w:color w:val="2196D1"/>
            <w:spacing w:val="-2"/>
            <w:w w:val="120"/>
            <w:sz w:val="12"/>
          </w:rPr>
          <w:t>path planning based on visibility graph. In: International conference on </w:t>
        </w:r>
        <w:r>
          <w:rPr>
            <w:color w:val="2196D1"/>
            <w:spacing w:val="-2"/>
            <w:w w:val="120"/>
            <w:sz w:val="12"/>
          </w:rPr>
          <w:t>knowledge</w:t>
        </w:r>
      </w:hyperlink>
      <w:r>
        <w:rPr>
          <w:color w:val="2196D1"/>
          <w:spacing w:val="40"/>
          <w:w w:val="120"/>
          <w:sz w:val="12"/>
        </w:rPr>
        <w:t> </w:t>
      </w:r>
      <w:hyperlink r:id="rId30">
        <w:r>
          <w:rPr>
            <w:color w:val="2196D1"/>
            <w:w w:val="120"/>
            <w:sz w:val="12"/>
          </w:rPr>
          <w:t>and systems engineering. Hanoi: IEEE; 2011</w:t>
        </w:r>
      </w:hyperlink>
      <w:r>
        <w:rPr>
          <w:w w:val="120"/>
          <w:sz w:val="12"/>
        </w:rPr>
        <w:t>.</w:t>
      </w:r>
    </w:p>
    <w:p>
      <w:pPr>
        <w:pStyle w:val="ListParagraph"/>
        <w:numPr>
          <w:ilvl w:val="0"/>
          <w:numId w:val="3"/>
        </w:numPr>
        <w:tabs>
          <w:tab w:pos="457" w:val="left" w:leader="none"/>
          <w:tab w:pos="459" w:val="left" w:leader="none"/>
        </w:tabs>
        <w:spacing w:line="276" w:lineRule="auto" w:before="0" w:after="0"/>
        <w:ind w:left="459" w:right="170" w:hanging="260"/>
        <w:jc w:val="both"/>
        <w:rPr>
          <w:sz w:val="12"/>
        </w:rPr>
      </w:pPr>
      <w:bookmarkStart w:name="_bookmark18" w:id="27"/>
      <w:bookmarkEnd w:id="27"/>
      <w:r>
        <w:rPr/>
      </w:r>
      <w:hyperlink r:id="rId31">
        <w:r>
          <w:rPr>
            <w:color w:val="2196D1"/>
            <w:w w:val="115"/>
            <w:sz w:val="12"/>
          </w:rPr>
          <w:t>Morgan</w:t>
        </w:r>
        <w:r>
          <w:rPr>
            <w:color w:val="2196D1"/>
            <w:spacing w:val="-1"/>
            <w:w w:val="115"/>
            <w:sz w:val="12"/>
          </w:rPr>
          <w:t> </w:t>
        </w:r>
        <w:r>
          <w:rPr>
            <w:color w:val="2196D1"/>
            <w:w w:val="115"/>
            <w:sz w:val="12"/>
          </w:rPr>
          <w:t>S,</w:t>
        </w:r>
        <w:r>
          <w:rPr>
            <w:color w:val="2196D1"/>
            <w:spacing w:val="-1"/>
            <w:w w:val="115"/>
            <w:sz w:val="12"/>
          </w:rPr>
          <w:t> </w:t>
        </w:r>
        <w:r>
          <w:rPr>
            <w:color w:val="2196D1"/>
            <w:w w:val="115"/>
            <w:sz w:val="12"/>
          </w:rPr>
          <w:t>Branicky</w:t>
        </w:r>
        <w:r>
          <w:rPr>
            <w:color w:val="2196D1"/>
            <w:spacing w:val="-1"/>
            <w:w w:val="115"/>
            <w:sz w:val="12"/>
          </w:rPr>
          <w:t> </w:t>
        </w:r>
        <w:r>
          <w:rPr>
            <w:color w:val="2196D1"/>
            <w:w w:val="115"/>
            <w:sz w:val="12"/>
          </w:rPr>
          <w:t>M.</w:t>
        </w:r>
        <w:r>
          <w:rPr>
            <w:color w:val="2196D1"/>
            <w:spacing w:val="-1"/>
            <w:w w:val="115"/>
            <w:sz w:val="12"/>
          </w:rPr>
          <w:t> </w:t>
        </w:r>
        <w:r>
          <w:rPr>
            <w:color w:val="2196D1"/>
            <w:w w:val="115"/>
            <w:sz w:val="12"/>
          </w:rPr>
          <w:t>Sampling-based</w:t>
        </w:r>
        <w:r>
          <w:rPr>
            <w:color w:val="2196D1"/>
            <w:spacing w:val="-1"/>
            <w:w w:val="115"/>
            <w:sz w:val="12"/>
          </w:rPr>
          <w:t> </w:t>
        </w:r>
        <w:r>
          <w:rPr>
            <w:color w:val="2196D1"/>
            <w:w w:val="115"/>
            <w:sz w:val="12"/>
          </w:rPr>
          <w:t>planning</w:t>
        </w:r>
        <w:r>
          <w:rPr>
            <w:color w:val="2196D1"/>
            <w:spacing w:val="-1"/>
            <w:w w:val="115"/>
            <w:sz w:val="12"/>
          </w:rPr>
          <w:t> </w:t>
        </w:r>
        <w:r>
          <w:rPr>
            <w:color w:val="2196D1"/>
            <w:w w:val="115"/>
            <w:sz w:val="12"/>
          </w:rPr>
          <w:t>for discrete</w:t>
        </w:r>
        <w:r>
          <w:rPr>
            <w:color w:val="2196D1"/>
            <w:spacing w:val="-1"/>
            <w:w w:val="115"/>
            <w:sz w:val="12"/>
          </w:rPr>
          <w:t> </w:t>
        </w:r>
        <w:r>
          <w:rPr>
            <w:color w:val="2196D1"/>
            <w:w w:val="115"/>
            <w:sz w:val="12"/>
          </w:rPr>
          <w:t>spaces. In:</w:t>
        </w:r>
        <w:r>
          <w:rPr>
            <w:color w:val="2196D1"/>
            <w:spacing w:val="-1"/>
            <w:w w:val="115"/>
            <w:sz w:val="12"/>
          </w:rPr>
          <w:t> </w:t>
        </w:r>
        <w:r>
          <w:rPr>
            <w:color w:val="2196D1"/>
            <w:w w:val="115"/>
            <w:sz w:val="12"/>
          </w:rPr>
          <w:t>IEEE/RSJ</w:t>
        </w:r>
      </w:hyperlink>
      <w:r>
        <w:rPr>
          <w:color w:val="2196D1"/>
          <w:spacing w:val="40"/>
          <w:w w:val="115"/>
          <w:sz w:val="12"/>
        </w:rPr>
        <w:t> </w:t>
      </w:r>
      <w:hyperlink r:id="rId31">
        <w:r>
          <w:rPr>
            <w:color w:val="2196D1"/>
            <w:w w:val="115"/>
            <w:sz w:val="12"/>
          </w:rPr>
          <w:t>international conference on intelligent robots and systems (IROS), sendai, Japan;</w:t>
        </w:r>
      </w:hyperlink>
      <w:r>
        <w:rPr>
          <w:color w:val="2196D1"/>
          <w:spacing w:val="40"/>
          <w:w w:val="115"/>
          <w:sz w:val="12"/>
        </w:rPr>
        <w:t> </w:t>
      </w:r>
      <w:hyperlink r:id="rId31">
        <w:r>
          <w:rPr>
            <w:color w:val="2196D1"/>
            <w:spacing w:val="-2"/>
            <w:w w:val="115"/>
            <w:sz w:val="12"/>
          </w:rPr>
          <w:t>2004</w:t>
        </w:r>
      </w:hyperlink>
      <w:r>
        <w:rPr>
          <w:spacing w:val="-2"/>
          <w:w w:val="115"/>
          <w:sz w:val="12"/>
        </w:rPr>
        <w:t>.</w:t>
      </w:r>
    </w:p>
    <w:p>
      <w:pPr>
        <w:pStyle w:val="ListParagraph"/>
        <w:numPr>
          <w:ilvl w:val="0"/>
          <w:numId w:val="3"/>
        </w:numPr>
        <w:tabs>
          <w:tab w:pos="457" w:val="left" w:leader="none"/>
          <w:tab w:pos="459" w:val="left" w:leader="none"/>
        </w:tabs>
        <w:spacing w:line="256" w:lineRule="auto" w:before="0" w:after="0"/>
        <w:ind w:left="459" w:right="170" w:hanging="260"/>
        <w:jc w:val="both"/>
        <w:rPr>
          <w:sz w:val="12"/>
        </w:rPr>
      </w:pPr>
      <w:bookmarkStart w:name="_bookmark19" w:id="28"/>
      <w:bookmarkEnd w:id="28"/>
      <w:r>
        <w:rPr/>
      </w:r>
      <w:hyperlink r:id="rId32">
        <w:r>
          <w:rPr>
            <w:color w:val="2196D1"/>
            <w:w w:val="115"/>
            <w:sz w:val="12"/>
          </w:rPr>
          <w:t>Kingston</w:t>
        </w:r>
        <w:r>
          <w:rPr>
            <w:color w:val="2196D1"/>
            <w:spacing w:val="-5"/>
            <w:w w:val="115"/>
            <w:sz w:val="12"/>
          </w:rPr>
          <w:t> </w:t>
        </w:r>
        <w:r>
          <w:rPr>
            <w:color w:val="2196D1"/>
            <w:w w:val="115"/>
            <w:sz w:val="12"/>
          </w:rPr>
          <w:t>Z,</w:t>
        </w:r>
        <w:r>
          <w:rPr>
            <w:color w:val="2196D1"/>
            <w:spacing w:val="-5"/>
            <w:w w:val="115"/>
            <w:sz w:val="12"/>
          </w:rPr>
          <w:t> </w:t>
        </w:r>
        <w:r>
          <w:rPr>
            <w:color w:val="2196D1"/>
            <w:w w:val="115"/>
            <w:sz w:val="12"/>
          </w:rPr>
          <w:t>Mol</w:t>
        </w:r>
        <w:r>
          <w:rPr>
            <w:color w:val="2196D1"/>
            <w:spacing w:val="-5"/>
            <w:w w:val="115"/>
            <w:sz w:val="12"/>
          </w:rPr>
          <w:t> </w:t>
        </w:r>
        <w:r>
          <w:rPr>
            <w:color w:val="2196D1"/>
            <w:w w:val="115"/>
            <w:sz w:val="12"/>
          </w:rPr>
          <w:t>M,</w:t>
        </w:r>
        <w:r>
          <w:rPr>
            <w:color w:val="2196D1"/>
            <w:spacing w:val="-5"/>
            <w:w w:val="115"/>
            <w:sz w:val="12"/>
          </w:rPr>
          <w:t> </w:t>
        </w:r>
        <w:r>
          <w:rPr>
            <w:color w:val="2196D1"/>
            <w:w w:val="115"/>
            <w:sz w:val="12"/>
          </w:rPr>
          <w:t>Kavraki</w:t>
        </w:r>
        <w:r>
          <w:rPr>
            <w:color w:val="2196D1"/>
            <w:spacing w:val="-5"/>
            <w:w w:val="115"/>
            <w:sz w:val="12"/>
          </w:rPr>
          <w:t> </w:t>
        </w:r>
        <w:r>
          <w:rPr>
            <w:color w:val="2196D1"/>
            <w:w w:val="115"/>
            <w:sz w:val="12"/>
          </w:rPr>
          <w:t>LE.</w:t>
        </w:r>
        <w:r>
          <w:rPr>
            <w:color w:val="2196D1"/>
            <w:spacing w:val="-5"/>
            <w:w w:val="115"/>
            <w:sz w:val="12"/>
          </w:rPr>
          <w:t> </w:t>
        </w:r>
        <w:r>
          <w:rPr>
            <w:color w:val="2196D1"/>
            <w:w w:val="115"/>
            <w:sz w:val="12"/>
          </w:rPr>
          <w:t>Sampling-based</w:t>
        </w:r>
        <w:r>
          <w:rPr>
            <w:color w:val="2196D1"/>
            <w:spacing w:val="-5"/>
            <w:w w:val="115"/>
            <w:sz w:val="12"/>
          </w:rPr>
          <w:t> </w:t>
        </w:r>
        <w:r>
          <w:rPr>
            <w:color w:val="2196D1"/>
            <w:w w:val="115"/>
            <w:sz w:val="12"/>
          </w:rPr>
          <w:t>methods</w:t>
        </w:r>
        <w:r>
          <w:rPr>
            <w:color w:val="2196D1"/>
            <w:spacing w:val="-5"/>
            <w:w w:val="115"/>
            <w:sz w:val="12"/>
          </w:rPr>
          <w:t> </w:t>
        </w:r>
        <w:r>
          <w:rPr>
            <w:color w:val="2196D1"/>
            <w:w w:val="115"/>
            <w:sz w:val="12"/>
          </w:rPr>
          <w:t>for</w:t>
        </w:r>
        <w:r>
          <w:rPr>
            <w:color w:val="2196D1"/>
            <w:spacing w:val="-5"/>
            <w:w w:val="115"/>
            <w:sz w:val="12"/>
          </w:rPr>
          <w:t> </w:t>
        </w:r>
        <w:r>
          <w:rPr>
            <w:color w:val="2196D1"/>
            <w:w w:val="115"/>
            <w:sz w:val="12"/>
          </w:rPr>
          <w:t>motion</w:t>
        </w:r>
        <w:r>
          <w:rPr>
            <w:color w:val="2196D1"/>
            <w:spacing w:val="-5"/>
            <w:w w:val="115"/>
            <w:sz w:val="12"/>
          </w:rPr>
          <w:t> </w:t>
        </w:r>
        <w:r>
          <w:rPr>
            <w:color w:val="2196D1"/>
            <w:w w:val="115"/>
            <w:sz w:val="12"/>
          </w:rPr>
          <w:t>planning</w:t>
        </w:r>
        <w:r>
          <w:rPr>
            <w:color w:val="2196D1"/>
            <w:spacing w:val="-5"/>
            <w:w w:val="115"/>
            <w:sz w:val="12"/>
          </w:rPr>
          <w:t> </w:t>
        </w:r>
        <w:r>
          <w:rPr>
            <w:color w:val="2196D1"/>
            <w:w w:val="115"/>
            <w:sz w:val="12"/>
          </w:rPr>
          <w:t>with</w:t>
        </w:r>
      </w:hyperlink>
      <w:r>
        <w:rPr>
          <w:color w:val="2196D1"/>
          <w:spacing w:val="40"/>
          <w:w w:val="115"/>
          <w:sz w:val="12"/>
        </w:rPr>
        <w:t> </w:t>
      </w:r>
      <w:hyperlink r:id="rId32">
        <w:r>
          <w:rPr>
            <w:color w:val="2196D1"/>
            <w:w w:val="115"/>
            <w:sz w:val="12"/>
          </w:rPr>
          <w:t>constraints. Ann Rev Contr Robot Autonom Syst 2018;1:159</w:t>
        </w:r>
        <w:r>
          <w:rPr>
            <w:rFonts w:ascii="STIX" w:hAnsi="STIX"/>
            <w:color w:val="2196D1"/>
            <w:w w:val="115"/>
            <w:sz w:val="12"/>
          </w:rPr>
          <w:t>–</w:t>
        </w:r>
        <w:r>
          <w:rPr>
            <w:color w:val="2196D1"/>
            <w:w w:val="115"/>
            <w:sz w:val="12"/>
          </w:rPr>
          <w:t>85</w:t>
        </w:r>
      </w:hyperlink>
      <w:r>
        <w:rPr>
          <w:w w:val="115"/>
          <w:sz w:val="12"/>
        </w:rPr>
        <w:t>.</w:t>
      </w:r>
    </w:p>
    <w:p>
      <w:pPr>
        <w:pStyle w:val="ListParagraph"/>
        <w:numPr>
          <w:ilvl w:val="0"/>
          <w:numId w:val="3"/>
        </w:numPr>
        <w:tabs>
          <w:tab w:pos="457" w:val="left" w:leader="none"/>
        </w:tabs>
        <w:spacing w:line="115" w:lineRule="exact" w:before="0" w:after="0"/>
        <w:ind w:left="457" w:right="0" w:hanging="258"/>
        <w:jc w:val="both"/>
        <w:rPr>
          <w:sz w:val="12"/>
        </w:rPr>
      </w:pPr>
      <w:bookmarkStart w:name="_bookmark20" w:id="29"/>
      <w:bookmarkEnd w:id="29"/>
      <w:r>
        <w:rPr/>
      </w:r>
      <w:hyperlink r:id="rId33">
        <w:r>
          <w:rPr>
            <w:color w:val="2196D1"/>
            <w:w w:val="115"/>
            <w:sz w:val="12"/>
          </w:rPr>
          <w:t>Khatib</w:t>
        </w:r>
        <w:r>
          <w:rPr>
            <w:color w:val="2196D1"/>
            <w:spacing w:val="11"/>
            <w:w w:val="115"/>
            <w:sz w:val="12"/>
          </w:rPr>
          <w:t> </w:t>
        </w:r>
        <w:r>
          <w:rPr>
            <w:color w:val="2196D1"/>
            <w:w w:val="115"/>
            <w:sz w:val="12"/>
          </w:rPr>
          <w:t>O.</w:t>
        </w:r>
        <w:r>
          <w:rPr>
            <w:color w:val="2196D1"/>
            <w:spacing w:val="11"/>
            <w:w w:val="115"/>
            <w:sz w:val="12"/>
          </w:rPr>
          <w:t> </w:t>
        </w:r>
        <w:r>
          <w:rPr>
            <w:color w:val="2196D1"/>
            <w:w w:val="115"/>
            <w:sz w:val="12"/>
          </w:rPr>
          <w:t>Real-time</w:t>
        </w:r>
        <w:r>
          <w:rPr>
            <w:color w:val="2196D1"/>
            <w:spacing w:val="11"/>
            <w:w w:val="115"/>
            <w:sz w:val="12"/>
          </w:rPr>
          <w:t> </w:t>
        </w:r>
        <w:r>
          <w:rPr>
            <w:color w:val="2196D1"/>
            <w:w w:val="115"/>
            <w:sz w:val="12"/>
          </w:rPr>
          <w:t>0bstacle</w:t>
        </w:r>
        <w:r>
          <w:rPr>
            <w:color w:val="2196D1"/>
            <w:spacing w:val="11"/>
            <w:w w:val="115"/>
            <w:sz w:val="12"/>
          </w:rPr>
          <w:t> </w:t>
        </w:r>
        <w:r>
          <w:rPr>
            <w:color w:val="2196D1"/>
            <w:w w:val="115"/>
            <w:sz w:val="12"/>
          </w:rPr>
          <w:t>avoidance</w:t>
        </w:r>
        <w:r>
          <w:rPr>
            <w:color w:val="2196D1"/>
            <w:spacing w:val="12"/>
            <w:w w:val="115"/>
            <w:sz w:val="12"/>
          </w:rPr>
          <w:t> </w:t>
        </w:r>
        <w:r>
          <w:rPr>
            <w:color w:val="2196D1"/>
            <w:w w:val="115"/>
            <w:sz w:val="12"/>
          </w:rPr>
          <w:t>for</w:t>
        </w:r>
        <w:r>
          <w:rPr>
            <w:color w:val="2196D1"/>
            <w:spacing w:val="11"/>
            <w:w w:val="115"/>
            <w:sz w:val="12"/>
          </w:rPr>
          <w:t> </w:t>
        </w:r>
        <w:r>
          <w:rPr>
            <w:color w:val="2196D1"/>
            <w:w w:val="115"/>
            <w:sz w:val="12"/>
          </w:rPr>
          <w:t>manipulators</w:t>
        </w:r>
        <w:r>
          <w:rPr>
            <w:color w:val="2196D1"/>
            <w:spacing w:val="12"/>
            <w:w w:val="115"/>
            <w:sz w:val="12"/>
          </w:rPr>
          <w:t> </w:t>
        </w:r>
        <w:r>
          <w:rPr>
            <w:color w:val="2196D1"/>
            <w:w w:val="115"/>
            <w:sz w:val="12"/>
          </w:rPr>
          <w:t>and</w:t>
        </w:r>
        <w:r>
          <w:rPr>
            <w:color w:val="2196D1"/>
            <w:spacing w:val="11"/>
            <w:w w:val="115"/>
            <w:sz w:val="12"/>
          </w:rPr>
          <w:t> </w:t>
        </w:r>
        <w:r>
          <w:rPr>
            <w:color w:val="2196D1"/>
            <w:w w:val="115"/>
            <w:sz w:val="12"/>
          </w:rPr>
          <w:t>mobile</w:t>
        </w:r>
        <w:r>
          <w:rPr>
            <w:color w:val="2196D1"/>
            <w:spacing w:val="11"/>
            <w:w w:val="115"/>
            <w:sz w:val="12"/>
          </w:rPr>
          <w:t> </w:t>
        </w:r>
        <w:r>
          <w:rPr>
            <w:color w:val="2196D1"/>
            <w:w w:val="115"/>
            <w:sz w:val="12"/>
          </w:rPr>
          <w:t>robots.</w:t>
        </w:r>
        <w:r>
          <w:rPr>
            <w:color w:val="2196D1"/>
            <w:spacing w:val="11"/>
            <w:w w:val="115"/>
            <w:sz w:val="12"/>
          </w:rPr>
          <w:t> </w:t>
        </w:r>
        <w:r>
          <w:rPr>
            <w:color w:val="2196D1"/>
            <w:spacing w:val="-5"/>
            <w:w w:val="115"/>
            <w:sz w:val="12"/>
          </w:rPr>
          <w:t>In:</w:t>
        </w:r>
      </w:hyperlink>
    </w:p>
    <w:p>
      <w:pPr>
        <w:spacing w:before="19"/>
        <w:ind w:left="459" w:right="0" w:firstLine="0"/>
        <w:jc w:val="both"/>
        <w:rPr>
          <w:sz w:val="12"/>
        </w:rPr>
      </w:pPr>
      <w:hyperlink r:id="rId33">
        <w:r>
          <w:rPr>
            <w:color w:val="2196D1"/>
            <w:w w:val="120"/>
            <w:sz w:val="12"/>
          </w:rPr>
          <w:t>Ieee</w:t>
        </w:r>
        <w:r>
          <w:rPr>
            <w:color w:val="2196D1"/>
            <w:spacing w:val="-5"/>
            <w:w w:val="120"/>
            <w:sz w:val="12"/>
          </w:rPr>
          <w:t> </w:t>
        </w:r>
        <w:r>
          <w:rPr>
            <w:color w:val="2196D1"/>
            <w:w w:val="120"/>
            <w:sz w:val="12"/>
          </w:rPr>
          <w:t>int.</w:t>
        </w:r>
        <w:r>
          <w:rPr>
            <w:color w:val="2196D1"/>
            <w:spacing w:val="-4"/>
            <w:w w:val="120"/>
            <w:sz w:val="12"/>
          </w:rPr>
          <w:t> </w:t>
        </w:r>
        <w:r>
          <w:rPr>
            <w:color w:val="2196D1"/>
            <w:w w:val="120"/>
            <w:sz w:val="12"/>
          </w:rPr>
          <w:t>Conf.</w:t>
        </w:r>
        <w:r>
          <w:rPr>
            <w:color w:val="2196D1"/>
            <w:spacing w:val="-4"/>
            <w:w w:val="120"/>
            <w:sz w:val="12"/>
          </w:rPr>
          <w:t> </w:t>
        </w:r>
        <w:r>
          <w:rPr>
            <w:color w:val="2196D1"/>
            <w:w w:val="120"/>
            <w:sz w:val="12"/>
          </w:rPr>
          <w:t>On</w:t>
        </w:r>
        <w:r>
          <w:rPr>
            <w:color w:val="2196D1"/>
            <w:spacing w:val="-5"/>
            <w:w w:val="120"/>
            <w:sz w:val="12"/>
          </w:rPr>
          <w:t> </w:t>
        </w:r>
        <w:r>
          <w:rPr>
            <w:color w:val="2196D1"/>
            <w:w w:val="120"/>
            <w:sz w:val="12"/>
          </w:rPr>
          <w:t>robotics</w:t>
        </w:r>
        <w:r>
          <w:rPr>
            <w:color w:val="2196D1"/>
            <w:spacing w:val="-4"/>
            <w:w w:val="120"/>
            <w:sz w:val="12"/>
          </w:rPr>
          <w:t> </w:t>
        </w:r>
        <w:r>
          <w:rPr>
            <w:color w:val="2196D1"/>
            <w:w w:val="120"/>
            <w:sz w:val="12"/>
          </w:rPr>
          <w:t>and</w:t>
        </w:r>
        <w:r>
          <w:rPr>
            <w:color w:val="2196D1"/>
            <w:spacing w:val="-4"/>
            <w:w w:val="120"/>
            <w:sz w:val="12"/>
          </w:rPr>
          <w:t> </w:t>
        </w:r>
        <w:r>
          <w:rPr>
            <w:color w:val="2196D1"/>
            <w:w w:val="120"/>
            <w:sz w:val="12"/>
          </w:rPr>
          <w:t>automation;</w:t>
        </w:r>
        <w:r>
          <w:rPr>
            <w:color w:val="2196D1"/>
            <w:spacing w:val="-4"/>
            <w:w w:val="120"/>
            <w:sz w:val="12"/>
          </w:rPr>
          <w:t> </w:t>
        </w:r>
        <w:r>
          <w:rPr>
            <w:color w:val="2196D1"/>
            <w:spacing w:val="-2"/>
            <w:w w:val="120"/>
            <w:sz w:val="12"/>
          </w:rPr>
          <w:t>1985</w:t>
        </w:r>
      </w:hyperlink>
      <w:r>
        <w:rPr>
          <w:spacing w:val="-2"/>
          <w:w w:val="120"/>
          <w:sz w:val="12"/>
        </w:rPr>
        <w:t>.</w:t>
      </w:r>
    </w:p>
    <w:p>
      <w:pPr>
        <w:pStyle w:val="ListParagraph"/>
        <w:numPr>
          <w:ilvl w:val="0"/>
          <w:numId w:val="3"/>
        </w:numPr>
        <w:tabs>
          <w:tab w:pos="457" w:val="left" w:leader="none"/>
          <w:tab w:pos="459" w:val="left" w:leader="none"/>
        </w:tabs>
        <w:spacing w:line="276" w:lineRule="auto" w:before="22" w:after="0"/>
        <w:ind w:left="459" w:right="216" w:hanging="260"/>
        <w:jc w:val="left"/>
        <w:rPr>
          <w:sz w:val="12"/>
        </w:rPr>
      </w:pPr>
      <w:hyperlink r:id="rId34">
        <w:r>
          <w:rPr>
            <w:color w:val="2196D1"/>
            <w:w w:val="115"/>
            <w:sz w:val="12"/>
          </w:rPr>
          <w:t>Chen Y-b, Luo G-c, Mei Y-s, Yu J-q, Su X-l. UAV path planning using artificial</w:t>
        </w:r>
      </w:hyperlink>
      <w:r>
        <w:rPr>
          <w:color w:val="2196D1"/>
          <w:spacing w:val="40"/>
          <w:w w:val="115"/>
          <w:sz w:val="12"/>
        </w:rPr>
        <w:t> </w:t>
      </w:r>
      <w:hyperlink r:id="rId34">
        <w:r>
          <w:rPr>
            <w:color w:val="2196D1"/>
            <w:w w:val="115"/>
            <w:sz w:val="12"/>
          </w:rPr>
          <w:t>potential field method updated by optimal control theory. Int J Syst Sci 2016;47</w:t>
        </w:r>
      </w:hyperlink>
      <w:r>
        <w:rPr>
          <w:color w:val="2196D1"/>
          <w:spacing w:val="80"/>
          <w:w w:val="115"/>
          <w:sz w:val="12"/>
        </w:rPr>
        <w:t> </w:t>
      </w:r>
      <w:hyperlink r:id="rId34">
        <w:r>
          <w:rPr>
            <w:color w:val="2196D1"/>
            <w:spacing w:val="-4"/>
            <w:w w:val="115"/>
            <w:sz w:val="12"/>
          </w:rPr>
          <w:t>(6)</w:t>
        </w:r>
      </w:hyperlink>
      <w:r>
        <w:rPr>
          <w:spacing w:val="-4"/>
          <w:w w:val="115"/>
          <w:sz w:val="12"/>
        </w:rPr>
        <w:t>.</w:t>
      </w:r>
    </w:p>
    <w:p>
      <w:pPr>
        <w:pStyle w:val="ListParagraph"/>
        <w:numPr>
          <w:ilvl w:val="0"/>
          <w:numId w:val="3"/>
        </w:numPr>
        <w:tabs>
          <w:tab w:pos="460" w:val="left" w:leader="none"/>
          <w:tab w:pos="462" w:val="left" w:leader="none"/>
        </w:tabs>
        <w:spacing w:line="276" w:lineRule="auto" w:before="2" w:after="0"/>
        <w:ind w:left="462" w:right="170" w:hanging="332"/>
        <w:jc w:val="both"/>
        <w:rPr>
          <w:sz w:val="12"/>
        </w:rPr>
      </w:pPr>
      <w:hyperlink r:id="rId35">
        <w:r>
          <w:rPr>
            <w:color w:val="2196D1"/>
            <w:w w:val="115"/>
            <w:sz w:val="12"/>
          </w:rPr>
          <w:t>Wu Z, Hu G, Feng L, Wu J, Liu S. Collision avoidance for mobile robots based on</w:t>
        </w:r>
      </w:hyperlink>
      <w:r>
        <w:rPr>
          <w:color w:val="2196D1"/>
          <w:spacing w:val="40"/>
          <w:w w:val="115"/>
          <w:sz w:val="12"/>
        </w:rPr>
        <w:t> </w:t>
      </w:r>
      <w:hyperlink r:id="rId35">
        <w:r>
          <w:rPr>
            <w:color w:val="2196D1"/>
            <w:w w:val="115"/>
            <w:sz w:val="12"/>
          </w:rPr>
          <w:t>artificial potential field and obstacle envelope modelling. Assemb Autom </w:t>
        </w:r>
        <w:r>
          <w:rPr>
            <w:color w:val="2196D1"/>
            <w:w w:val="115"/>
            <w:sz w:val="12"/>
          </w:rPr>
          <w:t>2016;36</w:t>
        </w:r>
      </w:hyperlink>
      <w:r>
        <w:rPr>
          <w:color w:val="2196D1"/>
          <w:spacing w:val="40"/>
          <w:w w:val="115"/>
          <w:sz w:val="12"/>
        </w:rPr>
        <w:t> </w:t>
      </w:r>
      <w:hyperlink r:id="rId35">
        <w:r>
          <w:rPr>
            <w:color w:val="2196D1"/>
            <w:spacing w:val="-4"/>
            <w:w w:val="115"/>
            <w:sz w:val="12"/>
          </w:rPr>
          <w:t>(3)</w:t>
        </w:r>
      </w:hyperlink>
      <w:r>
        <w:rPr>
          <w:spacing w:val="-4"/>
          <w:w w:val="115"/>
          <w:sz w:val="12"/>
        </w:rPr>
        <w:t>.</w:t>
      </w:r>
    </w:p>
    <w:p>
      <w:pPr>
        <w:spacing w:after="0" w:line="276" w:lineRule="auto"/>
        <w:jc w:val="both"/>
        <w:rPr>
          <w:sz w:val="12"/>
        </w:rPr>
        <w:sectPr>
          <w:type w:val="continuous"/>
          <w:pgSz w:w="11910" w:h="15880"/>
          <w:pgMar w:header="655" w:footer="544" w:top="620" w:bottom="280" w:left="620" w:right="620"/>
          <w:cols w:num="2" w:equalWidth="0">
            <w:col w:w="5194" w:space="186"/>
            <w:col w:w="5290"/>
          </w:cols>
        </w:sectPr>
      </w:pPr>
    </w:p>
    <w:p>
      <w:pPr>
        <w:pStyle w:val="BodyText"/>
        <w:spacing w:before="90"/>
        <w:rPr>
          <w:sz w:val="12"/>
        </w:rPr>
      </w:pPr>
    </w:p>
    <w:p>
      <w:pPr>
        <w:pStyle w:val="ListParagraph"/>
        <w:numPr>
          <w:ilvl w:val="0"/>
          <w:numId w:val="3"/>
        </w:numPr>
        <w:tabs>
          <w:tab w:pos="460" w:val="left" w:leader="none"/>
          <w:tab w:pos="462" w:val="left" w:leader="none"/>
        </w:tabs>
        <w:spacing w:line="276" w:lineRule="auto" w:before="0" w:after="0"/>
        <w:ind w:left="462" w:right="78" w:hanging="332"/>
        <w:jc w:val="left"/>
        <w:rPr>
          <w:sz w:val="12"/>
        </w:rPr>
      </w:pPr>
      <w:bookmarkStart w:name="_bookmark21" w:id="30"/>
      <w:bookmarkEnd w:id="30"/>
      <w:r>
        <w:rPr/>
      </w:r>
      <w:hyperlink r:id="rId36">
        <w:r>
          <w:rPr>
            <w:color w:val="2196D1"/>
            <w:w w:val="115"/>
            <w:sz w:val="12"/>
          </w:rPr>
          <w:t>Fawzy HM, El-Sherif HM, Baumann G. A framework for robotic path planning</w:t>
        </w:r>
      </w:hyperlink>
      <w:r>
        <w:rPr>
          <w:color w:val="2196D1"/>
          <w:spacing w:val="40"/>
          <w:w w:val="115"/>
          <w:sz w:val="12"/>
        </w:rPr>
        <w:t> </w:t>
      </w:r>
      <w:hyperlink r:id="rId36">
        <w:r>
          <w:rPr>
            <w:color w:val="2196D1"/>
            <w:w w:val="115"/>
            <w:sz w:val="12"/>
          </w:rPr>
          <w:t>based on enhanced fluid potential dynamical models. In: International </w:t>
        </w:r>
        <w:r>
          <w:rPr>
            <w:color w:val="2196D1"/>
            <w:w w:val="115"/>
            <w:sz w:val="12"/>
          </w:rPr>
          <w:t>conference</w:t>
        </w:r>
      </w:hyperlink>
      <w:r>
        <w:rPr>
          <w:color w:val="2196D1"/>
          <w:spacing w:val="40"/>
          <w:w w:val="115"/>
          <w:sz w:val="12"/>
        </w:rPr>
        <w:t> </w:t>
      </w:r>
      <w:hyperlink r:id="rId36">
        <w:r>
          <w:rPr>
            <w:color w:val="2196D1"/>
            <w:w w:val="115"/>
            <w:sz w:val="12"/>
          </w:rPr>
          <w:t>on Mechatronics and robotics engineering, munich, Germany; 2022</w:t>
        </w:r>
      </w:hyperlink>
      <w:r>
        <w:rPr>
          <w:w w:val="115"/>
          <w:sz w:val="12"/>
        </w:rPr>
        <w:t>.</w:t>
      </w:r>
    </w:p>
    <w:p>
      <w:pPr>
        <w:pStyle w:val="ListParagraph"/>
        <w:numPr>
          <w:ilvl w:val="0"/>
          <w:numId w:val="3"/>
        </w:numPr>
        <w:tabs>
          <w:tab w:pos="460" w:val="left" w:leader="none"/>
          <w:tab w:pos="462" w:val="left" w:leader="none"/>
        </w:tabs>
        <w:spacing w:line="276" w:lineRule="auto" w:before="2" w:after="0"/>
        <w:ind w:left="462" w:right="78" w:hanging="332"/>
        <w:jc w:val="left"/>
        <w:rPr>
          <w:sz w:val="12"/>
        </w:rPr>
      </w:pPr>
      <w:bookmarkStart w:name="_bookmark22" w:id="31"/>
      <w:bookmarkEnd w:id="31"/>
      <w:r>
        <w:rPr/>
      </w:r>
      <w:hyperlink r:id="rId37">
        <w:r>
          <w:rPr>
            <w:color w:val="2196D1"/>
            <w:w w:val="115"/>
            <w:sz w:val="12"/>
          </w:rPr>
          <w:t>Michels</w:t>
        </w:r>
        <w:r>
          <w:rPr>
            <w:color w:val="2196D1"/>
            <w:spacing w:val="-7"/>
            <w:w w:val="115"/>
            <w:sz w:val="12"/>
          </w:rPr>
          <w:t> </w:t>
        </w:r>
        <w:r>
          <w:rPr>
            <w:color w:val="2196D1"/>
            <w:w w:val="115"/>
            <w:sz w:val="12"/>
          </w:rPr>
          <w:t>J,</w:t>
        </w:r>
        <w:r>
          <w:rPr>
            <w:color w:val="2196D1"/>
            <w:spacing w:val="-8"/>
            <w:w w:val="115"/>
            <w:sz w:val="12"/>
          </w:rPr>
          <w:t> </w:t>
        </w:r>
        <w:r>
          <w:rPr>
            <w:color w:val="2196D1"/>
            <w:w w:val="115"/>
            <w:sz w:val="12"/>
          </w:rPr>
          <w:t>Saxena</w:t>
        </w:r>
        <w:r>
          <w:rPr>
            <w:color w:val="2196D1"/>
            <w:spacing w:val="-9"/>
            <w:w w:val="115"/>
            <w:sz w:val="12"/>
          </w:rPr>
          <w:t> </w:t>
        </w:r>
        <w:r>
          <w:rPr>
            <w:color w:val="2196D1"/>
            <w:w w:val="115"/>
            <w:sz w:val="12"/>
          </w:rPr>
          <w:t>A,</w:t>
        </w:r>
        <w:r>
          <w:rPr>
            <w:color w:val="2196D1"/>
            <w:spacing w:val="-8"/>
            <w:w w:val="115"/>
            <w:sz w:val="12"/>
          </w:rPr>
          <w:t> </w:t>
        </w:r>
        <w:r>
          <w:rPr>
            <w:color w:val="2196D1"/>
            <w:w w:val="115"/>
            <w:sz w:val="12"/>
          </w:rPr>
          <w:t>Ng</w:t>
        </w:r>
        <w:r>
          <w:rPr>
            <w:color w:val="2196D1"/>
            <w:spacing w:val="-8"/>
            <w:w w:val="115"/>
            <w:sz w:val="12"/>
          </w:rPr>
          <w:t> </w:t>
        </w:r>
        <w:r>
          <w:rPr>
            <w:color w:val="2196D1"/>
            <w:w w:val="115"/>
            <w:sz w:val="12"/>
          </w:rPr>
          <w:t>AY.</w:t>
        </w:r>
        <w:r>
          <w:rPr>
            <w:color w:val="2196D1"/>
            <w:spacing w:val="-9"/>
            <w:w w:val="115"/>
            <w:sz w:val="12"/>
          </w:rPr>
          <w:t> </w:t>
        </w:r>
        <w:r>
          <w:rPr>
            <w:color w:val="2196D1"/>
            <w:w w:val="115"/>
            <w:sz w:val="12"/>
          </w:rPr>
          <w:t>High</w:t>
        </w:r>
        <w:r>
          <w:rPr>
            <w:color w:val="2196D1"/>
            <w:spacing w:val="-8"/>
            <w:w w:val="115"/>
            <w:sz w:val="12"/>
          </w:rPr>
          <w:t> </w:t>
        </w:r>
        <w:r>
          <w:rPr>
            <w:color w:val="2196D1"/>
            <w:w w:val="115"/>
            <w:sz w:val="12"/>
          </w:rPr>
          <w:t>speed</w:t>
        </w:r>
        <w:r>
          <w:rPr>
            <w:color w:val="2196D1"/>
            <w:spacing w:val="-8"/>
            <w:w w:val="115"/>
            <w:sz w:val="12"/>
          </w:rPr>
          <w:t> </w:t>
        </w:r>
        <w:r>
          <w:rPr>
            <w:color w:val="2196D1"/>
            <w:w w:val="115"/>
            <w:sz w:val="12"/>
          </w:rPr>
          <w:t>obstacle</w:t>
        </w:r>
        <w:r>
          <w:rPr>
            <w:color w:val="2196D1"/>
            <w:spacing w:val="-9"/>
            <w:w w:val="115"/>
            <w:sz w:val="12"/>
          </w:rPr>
          <w:t> </w:t>
        </w:r>
        <w:r>
          <w:rPr>
            <w:color w:val="2196D1"/>
            <w:w w:val="115"/>
            <w:sz w:val="12"/>
          </w:rPr>
          <w:t>avoidance</w:t>
        </w:r>
        <w:r>
          <w:rPr>
            <w:color w:val="2196D1"/>
            <w:spacing w:val="-8"/>
            <w:w w:val="115"/>
            <w:sz w:val="12"/>
          </w:rPr>
          <w:t> </w:t>
        </w:r>
        <w:r>
          <w:rPr>
            <w:color w:val="2196D1"/>
            <w:w w:val="115"/>
            <w:sz w:val="12"/>
          </w:rPr>
          <w:t>using</w:t>
        </w:r>
        <w:r>
          <w:rPr>
            <w:color w:val="2196D1"/>
            <w:spacing w:val="-8"/>
            <w:w w:val="115"/>
            <w:sz w:val="12"/>
          </w:rPr>
          <w:t> </w:t>
        </w:r>
        <w:r>
          <w:rPr>
            <w:color w:val="2196D1"/>
            <w:w w:val="115"/>
            <w:sz w:val="12"/>
          </w:rPr>
          <w:t>monocular</w:t>
        </w:r>
        <w:r>
          <w:rPr>
            <w:color w:val="2196D1"/>
            <w:spacing w:val="-9"/>
            <w:w w:val="115"/>
            <w:sz w:val="12"/>
          </w:rPr>
          <w:t> </w:t>
        </w:r>
        <w:r>
          <w:rPr>
            <w:color w:val="2196D1"/>
            <w:w w:val="115"/>
            <w:sz w:val="12"/>
          </w:rPr>
          <w:t>vision</w:t>
        </w:r>
      </w:hyperlink>
      <w:r>
        <w:rPr>
          <w:color w:val="2196D1"/>
          <w:spacing w:val="40"/>
          <w:w w:val="115"/>
          <w:sz w:val="12"/>
        </w:rPr>
        <w:t> </w:t>
      </w:r>
      <w:hyperlink r:id="rId37">
        <w:r>
          <w:rPr>
            <w:color w:val="2196D1"/>
            <w:w w:val="115"/>
            <w:sz w:val="12"/>
          </w:rPr>
          <w:t>and reinforcement learning. In: International conference on machine learning.</w:t>
        </w:r>
      </w:hyperlink>
      <w:r>
        <w:rPr>
          <w:color w:val="2196D1"/>
          <w:spacing w:val="40"/>
          <w:w w:val="115"/>
          <w:sz w:val="12"/>
        </w:rPr>
        <w:t> </w:t>
      </w:r>
      <w:hyperlink r:id="rId37">
        <w:r>
          <w:rPr>
            <w:color w:val="2196D1"/>
            <w:w w:val="115"/>
            <w:sz w:val="12"/>
          </w:rPr>
          <w:t>Bonn, Germany: ICML; 2005</w:t>
        </w:r>
      </w:hyperlink>
      <w:r>
        <w:rPr>
          <w:w w:val="115"/>
          <w:sz w:val="12"/>
        </w:rPr>
        <w:t>.</w:t>
      </w:r>
    </w:p>
    <w:p>
      <w:pPr>
        <w:pStyle w:val="ListParagraph"/>
        <w:numPr>
          <w:ilvl w:val="0"/>
          <w:numId w:val="3"/>
        </w:numPr>
        <w:tabs>
          <w:tab w:pos="460" w:val="left" w:leader="none"/>
          <w:tab w:pos="462" w:val="left" w:leader="none"/>
        </w:tabs>
        <w:spacing w:line="276" w:lineRule="auto" w:before="3" w:after="0"/>
        <w:ind w:left="462" w:right="78" w:hanging="332"/>
        <w:jc w:val="left"/>
        <w:rPr>
          <w:sz w:val="12"/>
        </w:rPr>
      </w:pPr>
      <w:bookmarkStart w:name="_bookmark23" w:id="32"/>
      <w:bookmarkEnd w:id="32"/>
      <w:r>
        <w:rPr/>
      </w:r>
      <w:hyperlink r:id="rId38">
        <w:r>
          <w:rPr>
            <w:color w:val="2196D1"/>
            <w:w w:val="115"/>
            <w:sz w:val="12"/>
          </w:rPr>
          <w:t>Palm R, Bouguerra A. Navigation of mobile robots by potential field methods and</w:t>
        </w:r>
      </w:hyperlink>
      <w:r>
        <w:rPr>
          <w:color w:val="2196D1"/>
          <w:spacing w:val="40"/>
          <w:w w:val="115"/>
          <w:sz w:val="12"/>
        </w:rPr>
        <w:t> </w:t>
      </w:r>
      <w:hyperlink r:id="rId38">
        <w:r>
          <w:rPr>
            <w:color w:val="2196D1"/>
            <w:w w:val="115"/>
            <w:sz w:val="12"/>
          </w:rPr>
          <w:t>market-based optimization. In: European conference on mobile robots. Sweden:</w:t>
        </w:r>
      </w:hyperlink>
      <w:r>
        <w:rPr>
          <w:color w:val="2196D1"/>
          <w:spacing w:val="40"/>
          <w:w w:val="115"/>
          <w:sz w:val="12"/>
        </w:rPr>
        <w:t> </w:t>
      </w:r>
      <w:hyperlink r:id="rId38">
        <w:r>
          <w:rPr>
            <w:color w:val="2196D1"/>
            <w:w w:val="115"/>
            <w:sz w:val="12"/>
          </w:rPr>
          <w:t>Oerebro; 2011</w:t>
        </w:r>
      </w:hyperlink>
      <w:r>
        <w:rPr>
          <w:w w:val="115"/>
          <w:sz w:val="12"/>
        </w:rPr>
        <w:t>.</w:t>
      </w:r>
    </w:p>
    <w:p>
      <w:pPr>
        <w:pStyle w:val="ListParagraph"/>
        <w:numPr>
          <w:ilvl w:val="0"/>
          <w:numId w:val="3"/>
        </w:numPr>
        <w:tabs>
          <w:tab w:pos="460" w:val="left" w:leader="none"/>
          <w:tab w:pos="462" w:val="left" w:leader="none"/>
        </w:tabs>
        <w:spacing w:line="278" w:lineRule="auto" w:before="1" w:after="0"/>
        <w:ind w:left="462" w:right="91" w:hanging="332"/>
        <w:jc w:val="left"/>
        <w:rPr>
          <w:sz w:val="12"/>
        </w:rPr>
      </w:pPr>
      <w:bookmarkStart w:name="_bookmark24" w:id="33"/>
      <w:bookmarkEnd w:id="33"/>
      <w:r>
        <w:rPr/>
      </w:r>
      <w:hyperlink r:id="rId39">
        <w:r>
          <w:rPr>
            <w:color w:val="2196D1"/>
            <w:w w:val="115"/>
            <w:sz w:val="12"/>
          </w:rPr>
          <w:t>Palm R, Bouguerra A. Particle swarm optimization of potential fields for obstacle</w:t>
        </w:r>
      </w:hyperlink>
      <w:r>
        <w:rPr>
          <w:color w:val="2196D1"/>
          <w:spacing w:val="40"/>
          <w:w w:val="115"/>
          <w:sz w:val="12"/>
        </w:rPr>
        <w:t> </w:t>
      </w:r>
      <w:hyperlink r:id="rId39">
        <w:r>
          <w:rPr>
            <w:color w:val="2196D1"/>
            <w:w w:val="115"/>
            <w:sz w:val="12"/>
          </w:rPr>
          <w:t>avoidance. RARM; 2013</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78" w:hanging="332"/>
        <w:jc w:val="left"/>
        <w:rPr>
          <w:sz w:val="12"/>
        </w:rPr>
      </w:pPr>
      <w:bookmarkStart w:name="_bookmark25" w:id="34"/>
      <w:bookmarkEnd w:id="34"/>
      <w:r>
        <w:rPr/>
      </w:r>
      <w:hyperlink r:id="rId40">
        <w:r>
          <w:rPr>
            <w:color w:val="2196D1"/>
            <w:w w:val="115"/>
            <w:sz w:val="12"/>
          </w:rPr>
          <w:t>Palm R, Driankov D. Fluid mechanics for path planning and obstacle avoidance of</w:t>
        </w:r>
      </w:hyperlink>
      <w:r>
        <w:rPr>
          <w:color w:val="2196D1"/>
          <w:spacing w:val="40"/>
          <w:w w:val="115"/>
          <w:sz w:val="12"/>
        </w:rPr>
        <w:t> </w:t>
      </w:r>
      <w:hyperlink r:id="rId40">
        <w:r>
          <w:rPr>
            <w:color w:val="2196D1"/>
            <w:w w:val="115"/>
            <w:sz w:val="12"/>
          </w:rPr>
          <w:t>mobile robots. In: AASS. Orebro University; 2014</w:t>
        </w:r>
      </w:hyperlink>
      <w:r>
        <w:rPr>
          <w:w w:val="115"/>
          <w:sz w:val="12"/>
        </w:rPr>
        <w:t>.</w:t>
      </w:r>
    </w:p>
    <w:p>
      <w:pPr>
        <w:pStyle w:val="ListParagraph"/>
        <w:numPr>
          <w:ilvl w:val="0"/>
          <w:numId w:val="3"/>
        </w:numPr>
        <w:tabs>
          <w:tab w:pos="460" w:val="left" w:leader="none"/>
          <w:tab w:pos="462" w:val="left" w:leader="none"/>
        </w:tabs>
        <w:spacing w:line="276" w:lineRule="auto" w:before="1" w:after="0"/>
        <w:ind w:left="462" w:right="89" w:hanging="332"/>
        <w:jc w:val="left"/>
        <w:rPr>
          <w:sz w:val="12"/>
        </w:rPr>
      </w:pPr>
      <w:bookmarkStart w:name="_bookmark26" w:id="35"/>
      <w:bookmarkEnd w:id="35"/>
      <w:r>
        <w:rPr/>
      </w:r>
      <w:hyperlink r:id="rId41">
        <w:r>
          <w:rPr>
            <w:color w:val="2196D1"/>
            <w:w w:val="120"/>
            <w:sz w:val="12"/>
          </w:rPr>
          <w:t>Chang</w:t>
        </w:r>
        <w:r>
          <w:rPr>
            <w:color w:val="2196D1"/>
            <w:spacing w:val="-6"/>
            <w:w w:val="120"/>
            <w:sz w:val="12"/>
          </w:rPr>
          <w:t> </w:t>
        </w:r>
        <w:r>
          <w:rPr>
            <w:color w:val="2196D1"/>
            <w:w w:val="120"/>
            <w:sz w:val="12"/>
          </w:rPr>
          <w:t>H.</w:t>
        </w:r>
        <w:r>
          <w:rPr>
            <w:color w:val="2196D1"/>
            <w:spacing w:val="-6"/>
            <w:w w:val="120"/>
            <w:sz w:val="12"/>
          </w:rPr>
          <w:t> </w:t>
        </w:r>
        <w:r>
          <w:rPr>
            <w:color w:val="2196D1"/>
            <w:w w:val="120"/>
            <w:sz w:val="12"/>
          </w:rPr>
          <w:t>A</w:t>
        </w:r>
        <w:r>
          <w:rPr>
            <w:color w:val="2196D1"/>
            <w:spacing w:val="-6"/>
            <w:w w:val="120"/>
            <w:sz w:val="12"/>
          </w:rPr>
          <w:t> </w:t>
        </w:r>
        <w:r>
          <w:rPr>
            <w:color w:val="2196D1"/>
            <w:w w:val="120"/>
            <w:sz w:val="12"/>
          </w:rPr>
          <w:t>new</w:t>
        </w:r>
        <w:r>
          <w:rPr>
            <w:color w:val="2196D1"/>
            <w:spacing w:val="-6"/>
            <w:w w:val="120"/>
            <w:sz w:val="12"/>
          </w:rPr>
          <w:t> </w:t>
        </w:r>
        <w:r>
          <w:rPr>
            <w:color w:val="2196D1"/>
            <w:w w:val="120"/>
            <w:sz w:val="12"/>
          </w:rPr>
          <w:t>technique</w:t>
        </w:r>
        <w:r>
          <w:rPr>
            <w:color w:val="2196D1"/>
            <w:spacing w:val="-6"/>
            <w:w w:val="120"/>
            <w:sz w:val="12"/>
          </w:rPr>
          <w:t> </w:t>
        </w:r>
        <w:r>
          <w:rPr>
            <w:color w:val="2196D1"/>
            <w:w w:val="120"/>
            <w:sz w:val="12"/>
          </w:rPr>
          <w:t>to</w:t>
        </w:r>
        <w:r>
          <w:rPr>
            <w:color w:val="2196D1"/>
            <w:spacing w:val="-6"/>
            <w:w w:val="120"/>
            <w:sz w:val="12"/>
          </w:rPr>
          <w:t> </w:t>
        </w:r>
        <w:r>
          <w:rPr>
            <w:color w:val="2196D1"/>
            <w:w w:val="120"/>
            <w:sz w:val="12"/>
          </w:rPr>
          <w:t>handle</w:t>
        </w:r>
        <w:r>
          <w:rPr>
            <w:color w:val="2196D1"/>
            <w:spacing w:val="-6"/>
            <w:w w:val="120"/>
            <w:sz w:val="12"/>
          </w:rPr>
          <w:t> </w:t>
        </w:r>
        <w:r>
          <w:rPr>
            <w:color w:val="2196D1"/>
            <w:w w:val="120"/>
            <w:sz w:val="12"/>
          </w:rPr>
          <w:t>local</w:t>
        </w:r>
        <w:r>
          <w:rPr>
            <w:color w:val="2196D1"/>
            <w:spacing w:val="-6"/>
            <w:w w:val="120"/>
            <w:sz w:val="12"/>
          </w:rPr>
          <w:t> </w:t>
        </w:r>
        <w:r>
          <w:rPr>
            <w:color w:val="2196D1"/>
            <w:w w:val="120"/>
            <w:sz w:val="12"/>
          </w:rPr>
          <w:t>minimum</w:t>
        </w:r>
        <w:r>
          <w:rPr>
            <w:color w:val="2196D1"/>
            <w:spacing w:val="-6"/>
            <w:w w:val="120"/>
            <w:sz w:val="12"/>
          </w:rPr>
          <w:t> </w:t>
        </w:r>
        <w:r>
          <w:rPr>
            <w:color w:val="2196D1"/>
            <w:w w:val="120"/>
            <w:sz w:val="12"/>
          </w:rPr>
          <w:t>for</w:t>
        </w:r>
        <w:r>
          <w:rPr>
            <w:color w:val="2196D1"/>
            <w:spacing w:val="-6"/>
            <w:w w:val="120"/>
            <w:sz w:val="12"/>
          </w:rPr>
          <w:t> </w:t>
        </w:r>
        <w:r>
          <w:rPr>
            <w:color w:val="2196D1"/>
            <w:w w:val="120"/>
            <w:sz w:val="12"/>
          </w:rPr>
          <w:t>imperfect</w:t>
        </w:r>
        <w:r>
          <w:rPr>
            <w:color w:val="2196D1"/>
            <w:spacing w:val="-6"/>
            <w:w w:val="120"/>
            <w:sz w:val="12"/>
          </w:rPr>
          <w:t> </w:t>
        </w:r>
        <w:r>
          <w:rPr>
            <w:color w:val="2196D1"/>
            <w:w w:val="120"/>
            <w:sz w:val="12"/>
          </w:rPr>
          <w:t>potential</w:t>
        </w:r>
        <w:r>
          <w:rPr>
            <w:color w:val="2196D1"/>
            <w:spacing w:val="-7"/>
            <w:w w:val="120"/>
            <w:sz w:val="12"/>
          </w:rPr>
          <w:t> </w:t>
        </w:r>
        <w:r>
          <w:rPr>
            <w:color w:val="2196D1"/>
            <w:w w:val="120"/>
            <w:sz w:val="12"/>
          </w:rPr>
          <w:t>field</w:t>
        </w:r>
      </w:hyperlink>
      <w:r>
        <w:rPr>
          <w:color w:val="2196D1"/>
          <w:spacing w:val="40"/>
          <w:w w:val="120"/>
          <w:sz w:val="12"/>
        </w:rPr>
        <w:t> </w:t>
      </w:r>
      <w:hyperlink r:id="rId41">
        <w:r>
          <w:rPr>
            <w:color w:val="2196D1"/>
            <w:w w:val="120"/>
            <w:sz w:val="12"/>
          </w:rPr>
          <w:t>based motion planning. In: Ieee int. Conf. On robotics and automation; 1996</w:t>
        </w:r>
      </w:hyperlink>
      <w:r>
        <w:rPr>
          <w:w w:val="120"/>
          <w:sz w:val="12"/>
        </w:rPr>
        <w:t>.</w:t>
      </w:r>
    </w:p>
    <w:p>
      <w:pPr>
        <w:pStyle w:val="ListParagraph"/>
        <w:numPr>
          <w:ilvl w:val="0"/>
          <w:numId w:val="3"/>
        </w:numPr>
        <w:tabs>
          <w:tab w:pos="460" w:val="left" w:leader="none"/>
          <w:tab w:pos="462" w:val="left" w:leader="none"/>
        </w:tabs>
        <w:spacing w:line="223" w:lineRule="auto" w:before="0" w:after="0"/>
        <w:ind w:left="462" w:right="78" w:hanging="332"/>
        <w:jc w:val="left"/>
        <w:rPr>
          <w:sz w:val="12"/>
        </w:rPr>
      </w:pPr>
      <w:bookmarkStart w:name="_bookmark27" w:id="36"/>
      <w:bookmarkEnd w:id="36"/>
      <w:r>
        <w:rPr/>
      </w:r>
      <w:hyperlink r:id="rId42">
        <w:r>
          <w:rPr>
            <w:color w:val="2196D1"/>
            <w:w w:val="115"/>
            <w:sz w:val="12"/>
          </w:rPr>
          <w:t>Stenger F, Tucker D, Baumann G. Navier</w:t>
        </w:r>
        <w:r>
          <w:rPr>
            <w:rFonts w:ascii="STIX" w:hAnsi="STIX"/>
            <w:color w:val="2196D1"/>
            <w:w w:val="115"/>
            <w:sz w:val="12"/>
          </w:rPr>
          <w:t>–</w:t>
        </w:r>
        <w:r>
          <w:rPr>
            <w:color w:val="2196D1"/>
            <w:w w:val="115"/>
            <w:sz w:val="12"/>
          </w:rPr>
          <w:t>Stokes equations on r3x[0, T]. Springer;</w:t>
        </w:r>
      </w:hyperlink>
      <w:r>
        <w:rPr>
          <w:color w:val="2196D1"/>
          <w:spacing w:val="40"/>
          <w:w w:val="115"/>
          <w:sz w:val="12"/>
        </w:rPr>
        <w:t> </w:t>
      </w:r>
      <w:hyperlink r:id="rId42">
        <w:r>
          <w:rPr>
            <w:color w:val="2196D1"/>
            <w:spacing w:val="-2"/>
            <w:w w:val="115"/>
            <w:sz w:val="12"/>
          </w:rPr>
          <w:t>2016</w:t>
        </w:r>
      </w:hyperlink>
      <w:r>
        <w:rPr>
          <w:spacing w:val="-2"/>
          <w:w w:val="115"/>
          <w:sz w:val="12"/>
        </w:rPr>
        <w:t>.</w:t>
      </w:r>
    </w:p>
    <w:p>
      <w:pPr>
        <w:spacing w:before="23"/>
        <w:ind w:left="131" w:right="0" w:firstLine="0"/>
        <w:jc w:val="left"/>
        <w:rPr>
          <w:sz w:val="12"/>
        </w:rPr>
      </w:pPr>
      <w:bookmarkStart w:name="_bookmark28" w:id="37"/>
      <w:bookmarkEnd w:id="37"/>
      <w:r>
        <w:rPr/>
      </w:r>
      <w:r>
        <w:rPr>
          <w:w w:val="115"/>
          <w:sz w:val="12"/>
        </w:rPr>
        <w:t>[24]</w:t>
      </w:r>
      <w:r>
        <w:rPr>
          <w:spacing w:val="35"/>
          <w:w w:val="115"/>
          <w:sz w:val="12"/>
        </w:rPr>
        <w:t> </w:t>
      </w:r>
      <w:hyperlink r:id="rId43">
        <w:r>
          <w:rPr>
            <w:color w:val="2196D1"/>
            <w:w w:val="115"/>
            <w:sz w:val="12"/>
          </w:rPr>
          <w:t>White</w:t>
        </w:r>
        <w:r>
          <w:rPr>
            <w:color w:val="2196D1"/>
            <w:spacing w:val="4"/>
            <w:w w:val="115"/>
            <w:sz w:val="12"/>
          </w:rPr>
          <w:t> </w:t>
        </w:r>
        <w:r>
          <w:rPr>
            <w:color w:val="2196D1"/>
            <w:w w:val="115"/>
            <w:sz w:val="12"/>
          </w:rPr>
          <w:t>FM.</w:t>
        </w:r>
        <w:r>
          <w:rPr>
            <w:color w:val="2196D1"/>
            <w:spacing w:val="2"/>
            <w:w w:val="115"/>
            <w:sz w:val="12"/>
          </w:rPr>
          <w:t> </w:t>
        </w:r>
        <w:r>
          <w:rPr>
            <w:color w:val="2196D1"/>
            <w:w w:val="115"/>
            <w:sz w:val="12"/>
          </w:rPr>
          <w:t>Fluid</w:t>
        </w:r>
        <w:r>
          <w:rPr>
            <w:color w:val="2196D1"/>
            <w:spacing w:val="3"/>
            <w:w w:val="115"/>
            <w:sz w:val="12"/>
          </w:rPr>
          <w:t> </w:t>
        </w:r>
        <w:r>
          <w:rPr>
            <w:color w:val="2196D1"/>
            <w:w w:val="115"/>
            <w:sz w:val="12"/>
          </w:rPr>
          <w:t>mechanics.</w:t>
        </w:r>
        <w:r>
          <w:rPr>
            <w:color w:val="2196D1"/>
            <w:spacing w:val="3"/>
            <w:w w:val="115"/>
            <w:sz w:val="12"/>
          </w:rPr>
          <w:t> </w:t>
        </w:r>
        <w:r>
          <w:rPr>
            <w:color w:val="2196D1"/>
            <w:w w:val="115"/>
            <w:sz w:val="12"/>
          </w:rPr>
          <w:t>McGraw-Hill;</w:t>
        </w:r>
        <w:r>
          <w:rPr>
            <w:color w:val="2196D1"/>
            <w:spacing w:val="3"/>
            <w:w w:val="115"/>
            <w:sz w:val="12"/>
          </w:rPr>
          <w:t> </w:t>
        </w:r>
        <w:r>
          <w:rPr>
            <w:color w:val="2196D1"/>
            <w:spacing w:val="-2"/>
            <w:w w:val="115"/>
            <w:sz w:val="12"/>
          </w:rPr>
          <w:t>2002</w:t>
        </w:r>
      </w:hyperlink>
      <w:r>
        <w:rPr>
          <w:spacing w:val="-2"/>
          <w:w w:val="115"/>
          <w:sz w:val="12"/>
        </w:rPr>
        <w:t>.</w:t>
      </w:r>
    </w:p>
    <w:p>
      <w:pPr>
        <w:pStyle w:val="ListParagraph"/>
        <w:numPr>
          <w:ilvl w:val="0"/>
          <w:numId w:val="4"/>
        </w:numPr>
        <w:tabs>
          <w:tab w:pos="460" w:val="left" w:leader="none"/>
          <w:tab w:pos="462" w:val="left" w:leader="none"/>
        </w:tabs>
        <w:spacing w:line="276" w:lineRule="auto" w:before="22" w:after="0"/>
        <w:ind w:left="462" w:right="91" w:hanging="332"/>
        <w:jc w:val="left"/>
        <w:rPr>
          <w:sz w:val="12"/>
        </w:rPr>
      </w:pPr>
      <w:bookmarkStart w:name="_bookmark29" w:id="38"/>
      <w:bookmarkEnd w:id="38"/>
      <w:r>
        <w:rPr/>
      </w:r>
      <w:hyperlink r:id="rId44">
        <w:r>
          <w:rPr>
            <w:color w:val="2196D1"/>
            <w:w w:val="115"/>
            <w:sz w:val="12"/>
          </w:rPr>
          <w:t>Gupta NK, Vishwakarma SK, Pandey P, Nesaraj SO. Robot navigation in dynamic</w:t>
        </w:r>
      </w:hyperlink>
      <w:r>
        <w:rPr>
          <w:color w:val="2196D1"/>
          <w:spacing w:val="40"/>
          <w:w w:val="115"/>
          <w:sz w:val="12"/>
        </w:rPr>
        <w:t> </w:t>
      </w:r>
      <w:hyperlink r:id="rId44">
        <w:r>
          <w:rPr>
            <w:color w:val="2196D1"/>
            <w:w w:val="115"/>
            <w:sz w:val="12"/>
          </w:rPr>
          <w:t>environment. Int J Innov Eng Technol 2016;7(4)</w:t>
        </w:r>
      </w:hyperlink>
      <w:r>
        <w:rPr>
          <w:w w:val="115"/>
          <w:sz w:val="12"/>
        </w:rPr>
        <w:t>.</w:t>
      </w:r>
    </w:p>
    <w:p>
      <w:pPr>
        <w:pStyle w:val="ListParagraph"/>
        <w:numPr>
          <w:ilvl w:val="0"/>
          <w:numId w:val="4"/>
        </w:numPr>
        <w:tabs>
          <w:tab w:pos="460" w:val="left" w:leader="none"/>
          <w:tab w:pos="462" w:val="left" w:leader="none"/>
        </w:tabs>
        <w:spacing w:line="276" w:lineRule="auto" w:before="1" w:after="0"/>
        <w:ind w:left="462" w:right="138" w:hanging="332"/>
        <w:jc w:val="left"/>
        <w:rPr>
          <w:sz w:val="12"/>
        </w:rPr>
      </w:pPr>
      <w:bookmarkStart w:name="_bookmark30" w:id="39"/>
      <w:bookmarkEnd w:id="39"/>
      <w:r>
        <w:rPr/>
      </w:r>
      <w:hyperlink r:id="rId45">
        <w:r>
          <w:rPr>
            <w:color w:val="2196D1"/>
            <w:w w:val="120"/>
            <w:sz w:val="12"/>
          </w:rPr>
          <w:t>Hossain</w:t>
        </w:r>
        <w:r>
          <w:rPr>
            <w:color w:val="2196D1"/>
            <w:spacing w:val="-9"/>
            <w:w w:val="120"/>
            <w:sz w:val="12"/>
          </w:rPr>
          <w:t> </w:t>
        </w:r>
        <w:r>
          <w:rPr>
            <w:color w:val="2196D1"/>
            <w:w w:val="120"/>
            <w:sz w:val="12"/>
          </w:rPr>
          <w:t>A,</w:t>
        </w:r>
        <w:r>
          <w:rPr>
            <w:color w:val="2196D1"/>
            <w:spacing w:val="-9"/>
            <w:w w:val="120"/>
            <w:sz w:val="12"/>
          </w:rPr>
          <w:t> </w:t>
        </w:r>
        <w:r>
          <w:rPr>
            <w:color w:val="2196D1"/>
            <w:w w:val="120"/>
            <w:sz w:val="12"/>
          </w:rPr>
          <w:t>Ferdous</w:t>
        </w:r>
        <w:r>
          <w:rPr>
            <w:color w:val="2196D1"/>
            <w:spacing w:val="-9"/>
            <w:w w:val="120"/>
            <w:sz w:val="12"/>
          </w:rPr>
          <w:t> </w:t>
        </w:r>
        <w:r>
          <w:rPr>
            <w:color w:val="2196D1"/>
            <w:w w:val="120"/>
            <w:sz w:val="12"/>
          </w:rPr>
          <w:t>I.</w:t>
        </w:r>
        <w:r>
          <w:rPr>
            <w:color w:val="2196D1"/>
            <w:spacing w:val="-8"/>
            <w:w w:val="120"/>
            <w:sz w:val="12"/>
          </w:rPr>
          <w:t> </w:t>
        </w:r>
        <w:r>
          <w:rPr>
            <w:color w:val="2196D1"/>
            <w:w w:val="120"/>
            <w:sz w:val="12"/>
          </w:rPr>
          <w:t>Autonomous</w:t>
        </w:r>
        <w:r>
          <w:rPr>
            <w:color w:val="2196D1"/>
            <w:spacing w:val="-9"/>
            <w:w w:val="120"/>
            <w:sz w:val="12"/>
          </w:rPr>
          <w:t> </w:t>
        </w:r>
        <w:r>
          <w:rPr>
            <w:color w:val="2196D1"/>
            <w:w w:val="120"/>
            <w:sz w:val="12"/>
          </w:rPr>
          <w:t>robot</w:t>
        </w:r>
        <w:r>
          <w:rPr>
            <w:color w:val="2196D1"/>
            <w:spacing w:val="-9"/>
            <w:w w:val="120"/>
            <w:sz w:val="12"/>
          </w:rPr>
          <w:t> </w:t>
        </w:r>
        <w:r>
          <w:rPr>
            <w:color w:val="2196D1"/>
            <w:w w:val="120"/>
            <w:sz w:val="12"/>
          </w:rPr>
          <w:t>path</w:t>
        </w:r>
        <w:r>
          <w:rPr>
            <w:color w:val="2196D1"/>
            <w:spacing w:val="-8"/>
            <w:w w:val="120"/>
            <w:sz w:val="12"/>
          </w:rPr>
          <w:t> </w:t>
        </w:r>
        <w:r>
          <w:rPr>
            <w:color w:val="2196D1"/>
            <w:w w:val="120"/>
            <w:sz w:val="12"/>
          </w:rPr>
          <w:t>planning</w:t>
        </w:r>
        <w:r>
          <w:rPr>
            <w:color w:val="2196D1"/>
            <w:spacing w:val="-8"/>
            <w:w w:val="120"/>
            <w:sz w:val="12"/>
          </w:rPr>
          <w:t> </w:t>
        </w:r>
        <w:r>
          <w:rPr>
            <w:color w:val="2196D1"/>
            <w:w w:val="120"/>
            <w:sz w:val="12"/>
          </w:rPr>
          <w:t>in</w:t>
        </w:r>
        <w:r>
          <w:rPr>
            <w:color w:val="2196D1"/>
            <w:spacing w:val="-9"/>
            <w:w w:val="120"/>
            <w:sz w:val="12"/>
          </w:rPr>
          <w:t> </w:t>
        </w:r>
        <w:r>
          <w:rPr>
            <w:color w:val="2196D1"/>
            <w:w w:val="120"/>
            <w:sz w:val="12"/>
          </w:rPr>
          <w:t>dynamic</w:t>
        </w:r>
        <w:r>
          <w:rPr>
            <w:color w:val="2196D1"/>
            <w:spacing w:val="-9"/>
            <w:w w:val="120"/>
            <w:sz w:val="12"/>
          </w:rPr>
          <w:t> </w:t>
        </w:r>
        <w:r>
          <w:rPr>
            <w:color w:val="2196D1"/>
            <w:w w:val="120"/>
            <w:sz w:val="12"/>
          </w:rPr>
          <w:t>environment</w:t>
        </w:r>
      </w:hyperlink>
      <w:r>
        <w:rPr>
          <w:color w:val="2196D1"/>
          <w:spacing w:val="40"/>
          <w:w w:val="120"/>
          <w:sz w:val="12"/>
        </w:rPr>
        <w:t> </w:t>
      </w:r>
      <w:hyperlink r:id="rId45">
        <w:r>
          <w:rPr>
            <w:color w:val="2196D1"/>
            <w:w w:val="120"/>
            <w:sz w:val="12"/>
          </w:rPr>
          <w:t>using a new optimization technique inspired by bacterial foraging technique.</w:t>
        </w:r>
      </w:hyperlink>
    </w:p>
    <w:p>
      <w:pPr>
        <w:spacing w:line="166" w:lineRule="exact" w:before="0"/>
        <w:ind w:left="462" w:right="0" w:firstLine="0"/>
        <w:jc w:val="left"/>
        <w:rPr>
          <w:sz w:val="12"/>
        </w:rPr>
      </w:pPr>
      <w:hyperlink r:id="rId45">
        <w:r>
          <w:rPr>
            <w:color w:val="2196D1"/>
            <w:w w:val="115"/>
            <w:sz w:val="12"/>
          </w:rPr>
          <w:t>Robot</w:t>
        </w:r>
        <w:r>
          <w:rPr>
            <w:color w:val="2196D1"/>
            <w:spacing w:val="2"/>
            <w:w w:val="115"/>
            <w:sz w:val="12"/>
          </w:rPr>
          <w:t> </w:t>
        </w:r>
        <w:r>
          <w:rPr>
            <w:color w:val="2196D1"/>
            <w:w w:val="115"/>
            <w:sz w:val="12"/>
          </w:rPr>
          <w:t>Autonom</w:t>
        </w:r>
        <w:r>
          <w:rPr>
            <w:color w:val="2196D1"/>
            <w:spacing w:val="2"/>
            <w:w w:val="115"/>
            <w:sz w:val="12"/>
          </w:rPr>
          <w:t> </w:t>
        </w:r>
        <w:r>
          <w:rPr>
            <w:color w:val="2196D1"/>
            <w:w w:val="115"/>
            <w:sz w:val="12"/>
          </w:rPr>
          <w:t>Syst</w:t>
        </w:r>
        <w:r>
          <w:rPr>
            <w:color w:val="2196D1"/>
            <w:spacing w:val="1"/>
            <w:w w:val="115"/>
            <w:sz w:val="12"/>
          </w:rPr>
          <w:t> </w:t>
        </w:r>
        <w:r>
          <w:rPr>
            <w:color w:val="2196D1"/>
            <w:spacing w:val="-2"/>
            <w:w w:val="115"/>
            <w:sz w:val="12"/>
          </w:rPr>
          <w:t>2015;64:137</w:t>
        </w:r>
        <w:r>
          <w:rPr>
            <w:rFonts w:ascii="STIX" w:hAnsi="STIX"/>
            <w:color w:val="2196D1"/>
            <w:spacing w:val="-2"/>
            <w:w w:val="115"/>
            <w:sz w:val="12"/>
          </w:rPr>
          <w:t>–</w:t>
        </w:r>
        <w:r>
          <w:rPr>
            <w:color w:val="2196D1"/>
            <w:spacing w:val="-2"/>
            <w:w w:val="115"/>
            <w:sz w:val="12"/>
          </w:rPr>
          <w:t>41</w:t>
        </w:r>
      </w:hyperlink>
      <w:r>
        <w:rPr>
          <w:spacing w:val="-2"/>
          <w:w w:val="115"/>
          <w:sz w:val="12"/>
        </w:rPr>
        <w:t>.</w:t>
      </w:r>
    </w:p>
    <w:p>
      <w:pPr>
        <w:pStyle w:val="ListParagraph"/>
        <w:numPr>
          <w:ilvl w:val="0"/>
          <w:numId w:val="4"/>
        </w:numPr>
        <w:tabs>
          <w:tab w:pos="460" w:val="left" w:leader="none"/>
          <w:tab w:pos="462" w:val="left" w:leader="none"/>
        </w:tabs>
        <w:spacing w:line="276" w:lineRule="auto" w:before="0" w:after="0"/>
        <w:ind w:left="462" w:right="225" w:hanging="332"/>
        <w:jc w:val="left"/>
        <w:rPr>
          <w:sz w:val="12"/>
        </w:rPr>
      </w:pPr>
      <w:bookmarkStart w:name="_bookmark31" w:id="40"/>
      <w:bookmarkEnd w:id="40"/>
      <w:r>
        <w:rPr/>
      </w:r>
      <w:r>
        <w:rPr>
          <w:w w:val="115"/>
          <w:sz w:val="12"/>
        </w:rPr>
        <w:t>P. Fiorini and Z. Shiller, "Robot motion planning in dynamic environments," in</w:t>
      </w:r>
      <w:r>
        <w:rPr>
          <w:spacing w:val="40"/>
          <w:w w:val="115"/>
          <w:sz w:val="12"/>
        </w:rPr>
        <w:t> </w:t>
      </w:r>
      <w:r>
        <w:rPr>
          <w:w w:val="115"/>
          <w:sz w:val="12"/>
        </w:rPr>
        <w:t>Robotics research.</w:t>
      </w:r>
    </w:p>
    <w:p>
      <w:pPr>
        <w:pStyle w:val="ListParagraph"/>
        <w:numPr>
          <w:ilvl w:val="0"/>
          <w:numId w:val="4"/>
        </w:numPr>
        <w:tabs>
          <w:tab w:pos="460" w:val="left" w:leader="none"/>
          <w:tab w:pos="462" w:val="left" w:leader="none"/>
        </w:tabs>
        <w:spacing w:line="256" w:lineRule="auto" w:before="0" w:after="0"/>
        <w:ind w:left="462" w:right="78" w:hanging="332"/>
        <w:jc w:val="left"/>
        <w:rPr>
          <w:sz w:val="12"/>
        </w:rPr>
      </w:pPr>
      <w:bookmarkStart w:name="_bookmark32" w:id="41"/>
      <w:bookmarkEnd w:id="41"/>
      <w:r>
        <w:rPr/>
      </w:r>
      <w:hyperlink r:id="rId46">
        <w:r>
          <w:rPr>
            <w:color w:val="2196D1"/>
            <w:w w:val="115"/>
            <w:sz w:val="12"/>
          </w:rPr>
          <w:t>Munoz</w:t>
        </w:r>
        <w:r>
          <w:rPr>
            <w:color w:val="2196D1"/>
            <w:spacing w:val="-1"/>
            <w:w w:val="115"/>
            <w:sz w:val="12"/>
          </w:rPr>
          <w:t> </w:t>
        </w:r>
        <w:r>
          <w:rPr>
            <w:color w:val="2196D1"/>
            <w:w w:val="115"/>
            <w:sz w:val="12"/>
          </w:rPr>
          <w:t>P,</w:t>
        </w:r>
        <w:r>
          <w:rPr>
            <w:color w:val="2196D1"/>
            <w:spacing w:val="-1"/>
            <w:w w:val="115"/>
            <w:sz w:val="12"/>
          </w:rPr>
          <w:t> </w:t>
        </w:r>
        <w:r>
          <w:rPr>
            <w:color w:val="2196D1"/>
            <w:w w:val="115"/>
            <w:sz w:val="12"/>
          </w:rPr>
          <w:t>Barrero</w:t>
        </w:r>
        <w:r>
          <w:rPr>
            <w:color w:val="2196D1"/>
            <w:spacing w:val="-2"/>
            <w:w w:val="115"/>
            <w:sz w:val="12"/>
          </w:rPr>
          <w:t> </w:t>
        </w:r>
        <w:r>
          <w:rPr>
            <w:color w:val="2196D1"/>
            <w:w w:val="115"/>
            <w:sz w:val="12"/>
          </w:rPr>
          <w:t>DF,</w:t>
        </w:r>
        <w:r>
          <w:rPr>
            <w:color w:val="2196D1"/>
            <w:spacing w:val="-1"/>
            <w:w w:val="115"/>
            <w:sz w:val="12"/>
          </w:rPr>
          <w:t> </w:t>
        </w:r>
        <w:r>
          <w:rPr>
            <w:color w:val="2196D1"/>
            <w:w w:val="115"/>
            <w:sz w:val="12"/>
          </w:rPr>
          <w:t>R-Moreno</w:t>
        </w:r>
        <w:r>
          <w:rPr>
            <w:color w:val="2196D1"/>
            <w:spacing w:val="-1"/>
            <w:w w:val="115"/>
            <w:sz w:val="12"/>
          </w:rPr>
          <w:t> </w:t>
        </w:r>
        <w:r>
          <w:rPr>
            <w:color w:val="2196D1"/>
            <w:w w:val="115"/>
            <w:sz w:val="12"/>
          </w:rPr>
          <w:t>MD.</w:t>
        </w:r>
        <w:r>
          <w:rPr>
            <w:color w:val="2196D1"/>
            <w:spacing w:val="-2"/>
            <w:w w:val="115"/>
            <w:sz w:val="12"/>
          </w:rPr>
          <w:t> </w:t>
        </w:r>
        <w:r>
          <w:rPr>
            <w:color w:val="2196D1"/>
            <w:w w:val="115"/>
            <w:sz w:val="12"/>
          </w:rPr>
          <w:t>Run-time</w:t>
        </w:r>
        <w:r>
          <w:rPr>
            <w:color w:val="2196D1"/>
            <w:spacing w:val="-1"/>
            <w:w w:val="115"/>
            <w:sz w:val="12"/>
          </w:rPr>
          <w:t> </w:t>
        </w:r>
        <w:r>
          <w:rPr>
            <w:color w:val="2196D1"/>
            <w:w w:val="115"/>
            <w:sz w:val="12"/>
          </w:rPr>
          <w:t>analysis</w:t>
        </w:r>
        <w:r>
          <w:rPr>
            <w:color w:val="2196D1"/>
            <w:spacing w:val="-1"/>
            <w:w w:val="115"/>
            <w:sz w:val="12"/>
          </w:rPr>
          <w:t> </w:t>
        </w:r>
        <w:r>
          <w:rPr>
            <w:color w:val="2196D1"/>
            <w:w w:val="115"/>
            <w:sz w:val="12"/>
          </w:rPr>
          <w:t>of</w:t>
        </w:r>
        <w:r>
          <w:rPr>
            <w:color w:val="2196D1"/>
            <w:spacing w:val="-1"/>
            <w:w w:val="115"/>
            <w:sz w:val="12"/>
          </w:rPr>
          <w:t> </w:t>
        </w:r>
        <w:r>
          <w:rPr>
            <w:color w:val="2196D1"/>
            <w:w w:val="115"/>
            <w:sz w:val="12"/>
          </w:rPr>
          <w:t>classical</w:t>
        </w:r>
        <w:r>
          <w:rPr>
            <w:color w:val="2196D1"/>
            <w:spacing w:val="-1"/>
            <w:w w:val="115"/>
            <w:sz w:val="12"/>
          </w:rPr>
          <w:t> </w:t>
        </w:r>
        <w:r>
          <w:rPr>
            <w:color w:val="2196D1"/>
            <w:w w:val="115"/>
            <w:sz w:val="12"/>
          </w:rPr>
          <w:t>path-planning</w:t>
        </w:r>
      </w:hyperlink>
      <w:r>
        <w:rPr>
          <w:color w:val="2196D1"/>
          <w:spacing w:val="40"/>
          <w:w w:val="115"/>
          <w:sz w:val="12"/>
        </w:rPr>
        <w:t> </w:t>
      </w:r>
      <w:hyperlink r:id="rId46">
        <w:r>
          <w:rPr>
            <w:color w:val="2196D1"/>
            <w:w w:val="115"/>
            <w:sz w:val="12"/>
          </w:rPr>
          <w:t>algorithms. Res Develop Intell Syst 2012:137</w:t>
        </w:r>
        <w:r>
          <w:rPr>
            <w:rFonts w:ascii="STIX" w:hAnsi="STIX"/>
            <w:color w:val="2196D1"/>
            <w:w w:val="115"/>
            <w:sz w:val="12"/>
          </w:rPr>
          <w:t>–</w:t>
        </w:r>
        <w:r>
          <w:rPr>
            <w:color w:val="2196D1"/>
            <w:w w:val="115"/>
            <w:sz w:val="12"/>
          </w:rPr>
          <w:t>48</w:t>
        </w:r>
      </w:hyperlink>
      <w:r>
        <w:rPr>
          <w:w w:val="115"/>
          <w:sz w:val="12"/>
        </w:rPr>
        <w:t>.</w:t>
      </w:r>
    </w:p>
    <w:p>
      <w:pPr>
        <w:pStyle w:val="BodyText"/>
        <w:rPr>
          <w:sz w:val="12"/>
        </w:rPr>
      </w:pPr>
    </w:p>
    <w:p>
      <w:pPr>
        <w:pStyle w:val="BodyText"/>
        <w:spacing w:before="111"/>
        <w:rPr>
          <w:sz w:val="12"/>
        </w:rPr>
      </w:pPr>
    </w:p>
    <w:p>
      <w:pPr>
        <w:spacing w:line="242" w:lineRule="auto" w:before="0"/>
        <w:ind w:left="1648" w:right="38" w:firstLine="0"/>
        <w:jc w:val="both"/>
        <w:rPr>
          <w:sz w:val="12"/>
        </w:rPr>
      </w:pPr>
      <w:r>
        <w:rPr/>
        <w:drawing>
          <wp:anchor distT="0" distB="0" distL="0" distR="0" allowOverlap="1" layoutInCell="1" locked="0" behindDoc="0" simplePos="0" relativeHeight="15751168">
            <wp:simplePos x="0" y="0"/>
            <wp:positionH relativeFrom="page">
              <wp:posOffset>483445</wp:posOffset>
            </wp:positionH>
            <wp:positionV relativeFrom="paragraph">
              <wp:posOffset>17534</wp:posOffset>
            </wp:positionV>
            <wp:extent cx="909754" cy="1275841"/>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47" cstate="print"/>
                    <a:stretch>
                      <a:fillRect/>
                    </a:stretch>
                  </pic:blipFill>
                  <pic:spPr>
                    <a:xfrm>
                      <a:off x="0" y="0"/>
                      <a:ext cx="909754" cy="1275841"/>
                    </a:xfrm>
                    <a:prstGeom prst="rect">
                      <a:avLst/>
                    </a:prstGeom>
                  </pic:spPr>
                </pic:pic>
              </a:graphicData>
            </a:graphic>
          </wp:anchor>
        </w:drawing>
      </w:r>
      <w:r>
        <w:rPr>
          <w:w w:val="115"/>
          <w:sz w:val="12"/>
        </w:rPr>
        <w:t>Prof. Dr. Eng. Hisham El-Sherif. He received my</w:t>
      </w:r>
      <w:r>
        <w:rPr>
          <w:w w:val="115"/>
          <w:sz w:val="12"/>
        </w:rPr>
        <w:t> B.Sc. </w:t>
      </w:r>
      <w:r>
        <w:rPr>
          <w:w w:val="115"/>
          <w:sz w:val="12"/>
        </w:rPr>
        <w:t>degree</w:t>
      </w:r>
      <w:r>
        <w:rPr>
          <w:spacing w:val="40"/>
          <w:w w:val="115"/>
          <w:sz w:val="12"/>
        </w:rPr>
        <w:t> </w:t>
      </w:r>
      <w:r>
        <w:rPr>
          <w:w w:val="115"/>
          <w:sz w:val="12"/>
        </w:rPr>
        <w:t>with</w:t>
      </w:r>
      <w:r>
        <w:rPr>
          <w:w w:val="115"/>
          <w:sz w:val="12"/>
        </w:rPr>
        <w:t> </w:t>
      </w:r>
      <w:r>
        <w:rPr>
          <w:rFonts w:ascii="STIX" w:hAnsi="STIX"/>
          <w:w w:val="115"/>
          <w:sz w:val="12"/>
        </w:rPr>
        <w:t>“</w:t>
      </w:r>
      <w:r>
        <w:rPr>
          <w:w w:val="115"/>
          <w:sz w:val="12"/>
        </w:rPr>
        <w:t>Distinction</w:t>
      </w:r>
      <w:r>
        <w:rPr>
          <w:w w:val="115"/>
          <w:sz w:val="12"/>
        </w:rPr>
        <w:t> with</w:t>
      </w:r>
      <w:r>
        <w:rPr>
          <w:w w:val="115"/>
          <w:sz w:val="12"/>
        </w:rPr>
        <w:t> Honor</w:t>
      </w:r>
      <w:r>
        <w:rPr>
          <w:rFonts w:ascii="STIX" w:hAnsi="STIX"/>
          <w:w w:val="115"/>
          <w:sz w:val="12"/>
        </w:rPr>
        <w:t>’</w:t>
      </w:r>
      <w:r>
        <w:rPr>
          <w:w w:val="115"/>
          <w:sz w:val="12"/>
        </w:rPr>
        <w:t>s</w:t>
      </w:r>
      <w:r>
        <w:rPr>
          <w:w w:val="115"/>
          <w:sz w:val="12"/>
        </w:rPr>
        <w:t> Degree</w:t>
      </w:r>
      <w:r>
        <w:rPr>
          <w:rFonts w:ascii="STIX" w:hAnsi="STIX"/>
          <w:w w:val="115"/>
          <w:sz w:val="12"/>
        </w:rPr>
        <w:t>”</w:t>
      </w:r>
      <w:r>
        <w:rPr>
          <w:rFonts w:ascii="STIX" w:hAnsi="STIX"/>
          <w:w w:val="115"/>
          <w:sz w:val="12"/>
        </w:rPr>
        <w:t> </w:t>
      </w:r>
      <w:r>
        <w:rPr>
          <w:w w:val="115"/>
          <w:sz w:val="12"/>
        </w:rPr>
        <w:t>in</w:t>
      </w:r>
      <w:r>
        <w:rPr>
          <w:w w:val="115"/>
          <w:sz w:val="12"/>
        </w:rPr>
        <w:t> Electronics</w:t>
      </w:r>
      <w:r>
        <w:rPr>
          <w:w w:val="115"/>
          <w:sz w:val="12"/>
        </w:rPr>
        <w:t> and</w:t>
      </w:r>
      <w:r>
        <w:rPr>
          <w:spacing w:val="40"/>
          <w:w w:val="115"/>
          <w:sz w:val="12"/>
        </w:rPr>
        <w:t> </w:t>
      </w:r>
      <w:r>
        <w:rPr>
          <w:w w:val="115"/>
          <w:sz w:val="12"/>
        </w:rPr>
        <w:t>Communications</w:t>
      </w:r>
      <w:r>
        <w:rPr>
          <w:spacing w:val="47"/>
          <w:w w:val="115"/>
          <w:sz w:val="12"/>
        </w:rPr>
        <w:t> </w:t>
      </w:r>
      <w:r>
        <w:rPr>
          <w:w w:val="115"/>
          <w:sz w:val="12"/>
        </w:rPr>
        <w:t>Engineering</w:t>
      </w:r>
      <w:r>
        <w:rPr>
          <w:spacing w:val="49"/>
          <w:w w:val="115"/>
          <w:sz w:val="12"/>
        </w:rPr>
        <w:t> </w:t>
      </w:r>
      <w:r>
        <w:rPr>
          <w:w w:val="115"/>
          <w:sz w:val="12"/>
        </w:rPr>
        <w:t>from</w:t>
      </w:r>
      <w:r>
        <w:rPr>
          <w:spacing w:val="48"/>
          <w:w w:val="115"/>
          <w:sz w:val="12"/>
        </w:rPr>
        <w:t> </w:t>
      </w:r>
      <w:r>
        <w:rPr>
          <w:w w:val="115"/>
          <w:sz w:val="12"/>
        </w:rPr>
        <w:t>Ain</w:t>
      </w:r>
      <w:r>
        <w:rPr>
          <w:spacing w:val="47"/>
          <w:w w:val="115"/>
          <w:sz w:val="12"/>
        </w:rPr>
        <w:t> </w:t>
      </w:r>
      <w:r>
        <w:rPr>
          <w:w w:val="115"/>
          <w:sz w:val="12"/>
        </w:rPr>
        <w:t>Shams</w:t>
      </w:r>
      <w:r>
        <w:rPr>
          <w:spacing w:val="48"/>
          <w:w w:val="115"/>
          <w:sz w:val="12"/>
        </w:rPr>
        <w:t> </w:t>
      </w:r>
      <w:r>
        <w:rPr>
          <w:spacing w:val="-2"/>
          <w:w w:val="115"/>
          <w:sz w:val="12"/>
        </w:rPr>
        <w:t>University,</w:t>
      </w:r>
    </w:p>
    <w:p>
      <w:pPr>
        <w:spacing w:line="276" w:lineRule="auto" w:before="17"/>
        <w:ind w:left="1648" w:right="38" w:firstLine="0"/>
        <w:jc w:val="both"/>
        <w:rPr>
          <w:sz w:val="12"/>
        </w:rPr>
      </w:pPr>
      <w:r>
        <w:rPr>
          <w:w w:val="115"/>
          <w:sz w:val="12"/>
        </w:rPr>
        <w:t>Egypt,</w:t>
      </w:r>
      <w:r>
        <w:rPr>
          <w:w w:val="115"/>
          <w:sz w:val="12"/>
        </w:rPr>
        <w:t> the</w:t>
      </w:r>
      <w:r>
        <w:rPr>
          <w:w w:val="115"/>
          <w:sz w:val="12"/>
        </w:rPr>
        <w:t> M.Sc.</w:t>
      </w:r>
      <w:r>
        <w:rPr>
          <w:w w:val="115"/>
          <w:sz w:val="12"/>
        </w:rPr>
        <w:t> degree</w:t>
      </w:r>
      <w:r>
        <w:rPr>
          <w:w w:val="115"/>
          <w:sz w:val="12"/>
        </w:rPr>
        <w:t> in</w:t>
      </w:r>
      <w:r>
        <w:rPr>
          <w:w w:val="115"/>
          <w:sz w:val="12"/>
        </w:rPr>
        <w:t> Electrical</w:t>
      </w:r>
      <w:r>
        <w:rPr>
          <w:w w:val="115"/>
          <w:sz w:val="12"/>
        </w:rPr>
        <w:t> Engineering</w:t>
      </w:r>
      <w:r>
        <w:rPr>
          <w:w w:val="115"/>
          <w:sz w:val="12"/>
        </w:rPr>
        <w:t> from</w:t>
      </w:r>
      <w:r>
        <w:rPr>
          <w:w w:val="115"/>
          <w:sz w:val="12"/>
        </w:rPr>
        <w:t> </w:t>
      </w:r>
      <w:r>
        <w:rPr>
          <w:w w:val="115"/>
          <w:sz w:val="12"/>
        </w:rPr>
        <w:t>Ain</w:t>
      </w:r>
      <w:r>
        <w:rPr>
          <w:spacing w:val="40"/>
          <w:w w:val="115"/>
          <w:sz w:val="12"/>
        </w:rPr>
        <w:t> </w:t>
      </w:r>
      <w:r>
        <w:rPr>
          <w:w w:val="115"/>
          <w:sz w:val="12"/>
        </w:rPr>
        <w:t>Shams University, Egypt, and the Ph.D. degree in Neural net-</w:t>
      </w:r>
      <w:r>
        <w:rPr>
          <w:spacing w:val="40"/>
          <w:w w:val="115"/>
          <w:sz w:val="12"/>
        </w:rPr>
        <w:t> </w:t>
      </w:r>
      <w:r>
        <w:rPr>
          <w:w w:val="115"/>
          <w:sz w:val="12"/>
        </w:rPr>
        <w:t>works</w:t>
      </w:r>
      <w:r>
        <w:rPr>
          <w:w w:val="115"/>
          <w:sz w:val="12"/>
        </w:rPr>
        <w:t> for</w:t>
      </w:r>
      <w:r>
        <w:rPr>
          <w:w w:val="115"/>
          <w:sz w:val="12"/>
        </w:rPr>
        <w:t> speech</w:t>
      </w:r>
      <w:r>
        <w:rPr>
          <w:w w:val="115"/>
          <w:sz w:val="12"/>
        </w:rPr>
        <w:t> recognition</w:t>
      </w:r>
      <w:r>
        <w:rPr>
          <w:w w:val="115"/>
          <w:sz w:val="12"/>
        </w:rPr>
        <w:t> Engineering</w:t>
      </w:r>
      <w:r>
        <w:rPr>
          <w:w w:val="115"/>
          <w:sz w:val="12"/>
        </w:rPr>
        <w:t> from</w:t>
      </w:r>
      <w:r>
        <w:rPr>
          <w:w w:val="115"/>
          <w:sz w:val="12"/>
        </w:rPr>
        <w:t> Ain</w:t>
      </w:r>
      <w:r>
        <w:rPr>
          <w:w w:val="115"/>
          <w:sz w:val="12"/>
        </w:rPr>
        <w:t> Shams</w:t>
      </w:r>
      <w:r>
        <w:rPr>
          <w:spacing w:val="40"/>
          <w:w w:val="115"/>
          <w:sz w:val="12"/>
        </w:rPr>
        <w:t> </w:t>
      </w:r>
      <w:r>
        <w:rPr>
          <w:w w:val="115"/>
          <w:sz w:val="12"/>
        </w:rPr>
        <w:t>University,</w:t>
      </w:r>
      <w:r>
        <w:rPr>
          <w:spacing w:val="-8"/>
          <w:w w:val="115"/>
          <w:sz w:val="12"/>
        </w:rPr>
        <w:t> </w:t>
      </w:r>
      <w:r>
        <w:rPr>
          <w:w w:val="115"/>
          <w:sz w:val="12"/>
        </w:rPr>
        <w:t>Egypt</w:t>
      </w:r>
      <w:r>
        <w:rPr>
          <w:spacing w:val="-6"/>
          <w:w w:val="115"/>
          <w:sz w:val="12"/>
        </w:rPr>
        <w:t> </w:t>
      </w:r>
      <w:r>
        <w:rPr>
          <w:w w:val="115"/>
          <w:sz w:val="12"/>
        </w:rPr>
        <w:t>in</w:t>
      </w:r>
      <w:r>
        <w:rPr>
          <w:spacing w:val="-8"/>
          <w:w w:val="115"/>
          <w:sz w:val="12"/>
        </w:rPr>
        <w:t> </w:t>
      </w:r>
      <w:r>
        <w:rPr>
          <w:w w:val="115"/>
          <w:sz w:val="12"/>
        </w:rPr>
        <w:t>1998.</w:t>
      </w:r>
      <w:r>
        <w:rPr>
          <w:spacing w:val="-7"/>
          <w:w w:val="115"/>
          <w:sz w:val="12"/>
        </w:rPr>
        <w:t> </w:t>
      </w:r>
      <w:r>
        <w:rPr>
          <w:w w:val="115"/>
          <w:sz w:val="12"/>
        </w:rPr>
        <w:t>During</w:t>
      </w:r>
      <w:r>
        <w:rPr>
          <w:spacing w:val="-7"/>
          <w:w w:val="115"/>
          <w:sz w:val="12"/>
        </w:rPr>
        <w:t> </w:t>
      </w:r>
      <w:r>
        <w:rPr>
          <w:w w:val="115"/>
          <w:sz w:val="12"/>
        </w:rPr>
        <w:t>his</w:t>
      </w:r>
      <w:r>
        <w:rPr>
          <w:spacing w:val="-8"/>
          <w:w w:val="115"/>
          <w:sz w:val="12"/>
        </w:rPr>
        <w:t> </w:t>
      </w:r>
      <w:r>
        <w:rPr>
          <w:w w:val="115"/>
          <w:sz w:val="12"/>
        </w:rPr>
        <w:t>academic</w:t>
      </w:r>
      <w:r>
        <w:rPr>
          <w:spacing w:val="-8"/>
          <w:w w:val="115"/>
          <w:sz w:val="12"/>
        </w:rPr>
        <w:t> </w:t>
      </w:r>
      <w:r>
        <w:rPr>
          <w:w w:val="115"/>
          <w:sz w:val="12"/>
        </w:rPr>
        <w:t>study</w:t>
      </w:r>
      <w:r>
        <w:rPr>
          <w:spacing w:val="-7"/>
          <w:w w:val="115"/>
          <w:sz w:val="12"/>
        </w:rPr>
        <w:t> </w:t>
      </w:r>
      <w:r>
        <w:rPr>
          <w:w w:val="115"/>
          <w:sz w:val="12"/>
        </w:rPr>
        <w:t>years,</w:t>
      </w:r>
      <w:r>
        <w:rPr>
          <w:spacing w:val="-7"/>
          <w:w w:val="115"/>
          <w:sz w:val="12"/>
        </w:rPr>
        <w:t> </w:t>
      </w:r>
      <w:r>
        <w:rPr>
          <w:w w:val="115"/>
          <w:sz w:val="12"/>
        </w:rPr>
        <w:t>He</w:t>
      </w:r>
      <w:r>
        <w:rPr>
          <w:spacing w:val="40"/>
          <w:w w:val="115"/>
          <w:sz w:val="12"/>
        </w:rPr>
        <w:t> </w:t>
      </w:r>
      <w:r>
        <w:rPr>
          <w:w w:val="115"/>
          <w:sz w:val="12"/>
        </w:rPr>
        <w:t>worked</w:t>
      </w:r>
      <w:r>
        <w:rPr>
          <w:spacing w:val="-6"/>
          <w:w w:val="115"/>
          <w:sz w:val="12"/>
        </w:rPr>
        <w:t> </w:t>
      </w:r>
      <w:r>
        <w:rPr>
          <w:w w:val="115"/>
          <w:sz w:val="12"/>
        </w:rPr>
        <w:t>with</w:t>
      </w:r>
      <w:r>
        <w:rPr>
          <w:spacing w:val="-6"/>
          <w:w w:val="115"/>
          <w:sz w:val="12"/>
        </w:rPr>
        <w:t> </w:t>
      </w:r>
      <w:r>
        <w:rPr>
          <w:w w:val="115"/>
          <w:sz w:val="12"/>
        </w:rPr>
        <w:t>Siemens,</w:t>
      </w:r>
      <w:r>
        <w:rPr>
          <w:spacing w:val="-5"/>
          <w:w w:val="115"/>
          <w:sz w:val="12"/>
        </w:rPr>
        <w:t> </w:t>
      </w:r>
      <w:r>
        <w:rPr>
          <w:w w:val="115"/>
          <w:sz w:val="12"/>
        </w:rPr>
        <w:t>Department</w:t>
      </w:r>
      <w:r>
        <w:rPr>
          <w:spacing w:val="-5"/>
          <w:w w:val="115"/>
          <w:sz w:val="12"/>
        </w:rPr>
        <w:t> </w:t>
      </w:r>
      <w:r>
        <w:rPr>
          <w:w w:val="115"/>
          <w:sz w:val="12"/>
        </w:rPr>
        <w:t>of</w:t>
      </w:r>
      <w:r>
        <w:rPr>
          <w:spacing w:val="-6"/>
          <w:w w:val="115"/>
          <w:sz w:val="12"/>
        </w:rPr>
        <w:t> </w:t>
      </w:r>
      <w:r>
        <w:rPr>
          <w:w w:val="115"/>
          <w:sz w:val="12"/>
        </w:rPr>
        <w:t>Systems</w:t>
      </w:r>
      <w:r>
        <w:rPr>
          <w:spacing w:val="-5"/>
          <w:w w:val="115"/>
          <w:sz w:val="12"/>
        </w:rPr>
        <w:t> </w:t>
      </w:r>
      <w:r>
        <w:rPr>
          <w:w w:val="115"/>
          <w:sz w:val="12"/>
        </w:rPr>
        <w:t>Engineering</w:t>
      </w:r>
      <w:r>
        <w:rPr>
          <w:spacing w:val="-6"/>
          <w:w w:val="115"/>
          <w:sz w:val="12"/>
        </w:rPr>
        <w:t> </w:t>
      </w:r>
      <w:r>
        <w:rPr>
          <w:w w:val="115"/>
          <w:sz w:val="12"/>
        </w:rPr>
        <w:t>and</w:t>
      </w:r>
      <w:r>
        <w:rPr>
          <w:spacing w:val="40"/>
          <w:w w:val="115"/>
          <w:sz w:val="12"/>
        </w:rPr>
        <w:t> </w:t>
      </w:r>
      <w:r>
        <w:rPr>
          <w:w w:val="115"/>
          <w:sz w:val="12"/>
        </w:rPr>
        <w:t>Automation. From 2006 to present; Dr. Hisham is working at</w:t>
      </w:r>
      <w:r>
        <w:rPr>
          <w:spacing w:val="40"/>
          <w:w w:val="115"/>
          <w:sz w:val="12"/>
        </w:rPr>
        <w:t> </w:t>
      </w:r>
      <w:r>
        <w:rPr>
          <w:w w:val="115"/>
          <w:sz w:val="12"/>
        </w:rPr>
        <w:t>the</w:t>
      </w:r>
      <w:r>
        <w:rPr>
          <w:w w:val="115"/>
          <w:sz w:val="12"/>
        </w:rPr>
        <w:t> German</w:t>
      </w:r>
      <w:r>
        <w:rPr>
          <w:w w:val="115"/>
          <w:sz w:val="12"/>
        </w:rPr>
        <w:t> University</w:t>
      </w:r>
      <w:r>
        <w:rPr>
          <w:w w:val="115"/>
          <w:sz w:val="12"/>
        </w:rPr>
        <w:t> in</w:t>
      </w:r>
      <w:r>
        <w:rPr>
          <w:w w:val="115"/>
          <w:sz w:val="12"/>
        </w:rPr>
        <w:t> Cairo</w:t>
      </w:r>
      <w:r>
        <w:rPr>
          <w:w w:val="115"/>
          <w:sz w:val="12"/>
        </w:rPr>
        <w:t> as</w:t>
      </w:r>
      <w:r>
        <w:rPr>
          <w:w w:val="115"/>
          <w:sz w:val="12"/>
        </w:rPr>
        <w:t> a</w:t>
      </w:r>
      <w:r>
        <w:rPr>
          <w:w w:val="115"/>
          <w:sz w:val="12"/>
        </w:rPr>
        <w:t> head</w:t>
      </w:r>
      <w:r>
        <w:rPr>
          <w:w w:val="115"/>
          <w:sz w:val="12"/>
        </w:rPr>
        <w:t> of</w:t>
      </w:r>
      <w:r>
        <w:rPr>
          <w:w w:val="115"/>
          <w:sz w:val="12"/>
        </w:rPr>
        <w:t> Industrial</w:t>
      </w:r>
      <w:r>
        <w:rPr>
          <w:w w:val="115"/>
          <w:sz w:val="12"/>
        </w:rPr>
        <w:t> Auto-</w:t>
      </w:r>
      <w:r>
        <w:rPr>
          <w:spacing w:val="40"/>
          <w:w w:val="115"/>
          <w:sz w:val="12"/>
        </w:rPr>
        <w:t> </w:t>
      </w:r>
      <w:r>
        <w:rPr>
          <w:w w:val="115"/>
          <w:sz w:val="12"/>
        </w:rPr>
        <w:t>mation</w:t>
      </w:r>
      <w:r>
        <w:rPr>
          <w:w w:val="115"/>
          <w:sz w:val="12"/>
        </w:rPr>
        <w:t> Department.</w:t>
      </w:r>
      <w:r>
        <w:rPr>
          <w:w w:val="115"/>
          <w:sz w:val="12"/>
        </w:rPr>
        <w:t> He</w:t>
      </w:r>
      <w:r>
        <w:rPr>
          <w:w w:val="115"/>
          <w:sz w:val="12"/>
        </w:rPr>
        <w:t> is</w:t>
      </w:r>
      <w:r>
        <w:rPr>
          <w:w w:val="115"/>
          <w:sz w:val="12"/>
        </w:rPr>
        <w:t> also</w:t>
      </w:r>
      <w:r>
        <w:rPr>
          <w:w w:val="115"/>
          <w:sz w:val="12"/>
        </w:rPr>
        <w:t> director</w:t>
      </w:r>
      <w:r>
        <w:rPr>
          <w:w w:val="115"/>
          <w:sz w:val="12"/>
        </w:rPr>
        <w:t> of</w:t>
      </w:r>
      <w:r>
        <w:rPr>
          <w:w w:val="115"/>
          <w:sz w:val="12"/>
        </w:rPr>
        <w:t> Robotics</w:t>
      </w:r>
      <w:r>
        <w:rPr>
          <w:w w:val="115"/>
          <w:sz w:val="12"/>
        </w:rPr>
        <w:t> and</w:t>
      </w:r>
      <w:r>
        <w:rPr>
          <w:spacing w:val="40"/>
          <w:w w:val="115"/>
          <w:sz w:val="12"/>
        </w:rPr>
        <w:t> </w:t>
      </w:r>
      <w:r>
        <w:rPr>
          <w:w w:val="115"/>
          <w:sz w:val="12"/>
        </w:rPr>
        <w:t>Autonomous</w:t>
      </w:r>
      <w:r>
        <w:rPr>
          <w:w w:val="115"/>
          <w:sz w:val="12"/>
        </w:rPr>
        <w:t> Systems</w:t>
      </w:r>
      <w:r>
        <w:rPr>
          <w:w w:val="115"/>
          <w:sz w:val="12"/>
        </w:rPr>
        <w:t> (RAS)</w:t>
      </w:r>
      <w:r>
        <w:rPr>
          <w:w w:val="115"/>
          <w:sz w:val="12"/>
        </w:rPr>
        <w:t> research</w:t>
      </w:r>
      <w:r>
        <w:rPr>
          <w:w w:val="115"/>
          <w:sz w:val="12"/>
        </w:rPr>
        <w:t> group</w:t>
      </w:r>
      <w:r>
        <w:rPr>
          <w:w w:val="115"/>
          <w:sz w:val="12"/>
        </w:rPr>
        <w:t> at</w:t>
      </w:r>
      <w:r>
        <w:rPr>
          <w:w w:val="115"/>
          <w:sz w:val="12"/>
        </w:rPr>
        <w:t> German</w:t>
      </w:r>
      <w:r>
        <w:rPr>
          <w:w w:val="115"/>
          <w:sz w:val="12"/>
        </w:rPr>
        <w:t> Uni-</w:t>
      </w:r>
      <w:r>
        <w:rPr>
          <w:spacing w:val="40"/>
          <w:w w:val="115"/>
          <w:sz w:val="12"/>
        </w:rPr>
        <w:t> </w:t>
      </w:r>
      <w:r>
        <w:rPr>
          <w:w w:val="115"/>
          <w:sz w:val="12"/>
        </w:rPr>
        <w:t>versity</w:t>
      </w:r>
      <w:r>
        <w:rPr>
          <w:spacing w:val="11"/>
          <w:w w:val="115"/>
          <w:sz w:val="12"/>
        </w:rPr>
        <w:t> </w:t>
      </w:r>
      <w:r>
        <w:rPr>
          <w:w w:val="115"/>
          <w:sz w:val="12"/>
        </w:rPr>
        <w:t>in</w:t>
      </w:r>
      <w:r>
        <w:rPr>
          <w:spacing w:val="11"/>
          <w:w w:val="115"/>
          <w:sz w:val="12"/>
        </w:rPr>
        <w:t> </w:t>
      </w:r>
      <w:r>
        <w:rPr>
          <w:w w:val="115"/>
          <w:sz w:val="12"/>
        </w:rPr>
        <w:t>Cairo.</w:t>
      </w:r>
      <w:r>
        <w:rPr>
          <w:spacing w:val="12"/>
          <w:w w:val="115"/>
          <w:sz w:val="12"/>
        </w:rPr>
        <w:t> </w:t>
      </w:r>
      <w:r>
        <w:rPr>
          <w:w w:val="115"/>
          <w:sz w:val="12"/>
        </w:rPr>
        <w:t>He</w:t>
      </w:r>
      <w:r>
        <w:rPr>
          <w:spacing w:val="12"/>
          <w:w w:val="115"/>
          <w:sz w:val="12"/>
        </w:rPr>
        <w:t> </w:t>
      </w:r>
      <w:r>
        <w:rPr>
          <w:w w:val="115"/>
          <w:sz w:val="12"/>
        </w:rPr>
        <w:t>worked</w:t>
      </w:r>
      <w:r>
        <w:rPr>
          <w:spacing w:val="11"/>
          <w:w w:val="115"/>
          <w:sz w:val="12"/>
        </w:rPr>
        <w:t> </w:t>
      </w:r>
      <w:r>
        <w:rPr>
          <w:w w:val="115"/>
          <w:sz w:val="12"/>
        </w:rPr>
        <w:t>as</w:t>
      </w:r>
      <w:r>
        <w:rPr>
          <w:spacing w:val="11"/>
          <w:w w:val="115"/>
          <w:sz w:val="12"/>
        </w:rPr>
        <w:t> </w:t>
      </w:r>
      <w:r>
        <w:rPr>
          <w:w w:val="115"/>
          <w:sz w:val="12"/>
        </w:rPr>
        <w:t>a</w:t>
      </w:r>
      <w:r>
        <w:rPr>
          <w:spacing w:val="12"/>
          <w:w w:val="115"/>
          <w:sz w:val="12"/>
        </w:rPr>
        <w:t> </w:t>
      </w:r>
      <w:r>
        <w:rPr>
          <w:w w:val="115"/>
          <w:sz w:val="12"/>
        </w:rPr>
        <w:t>Senior</w:t>
      </w:r>
      <w:r>
        <w:rPr>
          <w:spacing w:val="12"/>
          <w:w w:val="115"/>
          <w:sz w:val="12"/>
        </w:rPr>
        <w:t> </w:t>
      </w:r>
      <w:r>
        <w:rPr>
          <w:w w:val="115"/>
          <w:sz w:val="12"/>
        </w:rPr>
        <w:t>Research</w:t>
      </w:r>
      <w:r>
        <w:rPr>
          <w:spacing w:val="11"/>
          <w:w w:val="115"/>
          <w:sz w:val="12"/>
        </w:rPr>
        <w:t> </w:t>
      </w:r>
      <w:r>
        <w:rPr>
          <w:w w:val="115"/>
          <w:sz w:val="12"/>
        </w:rPr>
        <w:t>Scientist</w:t>
      </w:r>
      <w:r>
        <w:rPr>
          <w:spacing w:val="11"/>
          <w:w w:val="115"/>
          <w:sz w:val="12"/>
        </w:rPr>
        <w:t> </w:t>
      </w:r>
      <w:r>
        <w:rPr>
          <w:spacing w:val="-5"/>
          <w:w w:val="115"/>
          <w:sz w:val="12"/>
        </w:rPr>
        <w:t>at</w:t>
      </w:r>
    </w:p>
    <w:p>
      <w:pPr>
        <w:spacing w:line="278" w:lineRule="auto" w:before="7"/>
        <w:ind w:left="131" w:right="38" w:firstLine="0"/>
        <w:jc w:val="both"/>
        <w:rPr>
          <w:sz w:val="12"/>
        </w:rPr>
      </w:pPr>
      <w:r>
        <w:rPr>
          <w:w w:val="115"/>
          <w:sz w:val="12"/>
        </w:rPr>
        <w:t>Vestec, Inc and AI Consultant at Menya Solutions</w:t>
      </w:r>
      <w:r>
        <w:rPr>
          <w:spacing w:val="-1"/>
          <w:w w:val="115"/>
          <w:sz w:val="12"/>
        </w:rPr>
        <w:t> </w:t>
      </w:r>
      <w:r>
        <w:rPr>
          <w:w w:val="115"/>
          <w:sz w:val="12"/>
        </w:rPr>
        <w:t>Inc., a Robotics &amp; Automation Consul-</w:t>
      </w:r>
      <w:r>
        <w:rPr>
          <w:spacing w:val="40"/>
          <w:w w:val="115"/>
          <w:sz w:val="12"/>
        </w:rPr>
        <w:t> </w:t>
      </w:r>
      <w:r>
        <w:rPr>
          <w:w w:val="115"/>
          <w:sz w:val="12"/>
        </w:rPr>
        <w:t>tant</w:t>
      </w:r>
      <w:r>
        <w:rPr>
          <w:spacing w:val="-6"/>
          <w:w w:val="115"/>
          <w:sz w:val="12"/>
        </w:rPr>
        <w:t> </w:t>
      </w:r>
      <w:r>
        <w:rPr>
          <w:w w:val="115"/>
          <w:sz w:val="12"/>
        </w:rPr>
        <w:t>at</w:t>
      </w:r>
      <w:r>
        <w:rPr>
          <w:spacing w:val="-6"/>
          <w:w w:val="115"/>
          <w:sz w:val="12"/>
        </w:rPr>
        <w:t> </w:t>
      </w:r>
      <w:r>
        <w:rPr>
          <w:w w:val="115"/>
          <w:sz w:val="12"/>
        </w:rPr>
        <w:t>InnoVision</w:t>
      </w:r>
      <w:r>
        <w:rPr>
          <w:spacing w:val="-6"/>
          <w:w w:val="115"/>
          <w:sz w:val="12"/>
        </w:rPr>
        <w:t> </w:t>
      </w:r>
      <w:r>
        <w:rPr>
          <w:w w:val="115"/>
          <w:sz w:val="12"/>
        </w:rPr>
        <w:t>Systems,</w:t>
      </w:r>
      <w:r>
        <w:rPr>
          <w:spacing w:val="-6"/>
          <w:w w:val="115"/>
          <w:sz w:val="12"/>
        </w:rPr>
        <w:t> </w:t>
      </w:r>
      <w:r>
        <w:rPr>
          <w:w w:val="115"/>
          <w:sz w:val="12"/>
        </w:rPr>
        <w:t>and</w:t>
      </w:r>
      <w:r>
        <w:rPr>
          <w:spacing w:val="-6"/>
          <w:w w:val="115"/>
          <w:sz w:val="12"/>
        </w:rPr>
        <w:t> </w:t>
      </w:r>
      <w:r>
        <w:rPr>
          <w:w w:val="115"/>
          <w:sz w:val="12"/>
        </w:rPr>
        <w:t>Head</w:t>
      </w:r>
      <w:r>
        <w:rPr>
          <w:spacing w:val="-6"/>
          <w:w w:val="115"/>
          <w:sz w:val="12"/>
        </w:rPr>
        <w:t> </w:t>
      </w:r>
      <w:r>
        <w:rPr>
          <w:w w:val="115"/>
          <w:sz w:val="12"/>
        </w:rPr>
        <w:t>of</w:t>
      </w:r>
      <w:r>
        <w:rPr>
          <w:spacing w:val="-7"/>
          <w:w w:val="115"/>
          <w:sz w:val="12"/>
        </w:rPr>
        <w:t> </w:t>
      </w:r>
      <w:r>
        <w:rPr>
          <w:w w:val="115"/>
          <w:sz w:val="12"/>
        </w:rPr>
        <w:t>Robotics</w:t>
      </w:r>
      <w:r>
        <w:rPr>
          <w:spacing w:val="-6"/>
          <w:w w:val="115"/>
          <w:sz w:val="12"/>
        </w:rPr>
        <w:t> </w:t>
      </w:r>
      <w:r>
        <w:rPr>
          <w:w w:val="115"/>
          <w:sz w:val="12"/>
        </w:rPr>
        <w:t>at</w:t>
      </w:r>
      <w:r>
        <w:rPr>
          <w:spacing w:val="-6"/>
          <w:w w:val="115"/>
          <w:sz w:val="12"/>
        </w:rPr>
        <w:t> </w:t>
      </w:r>
      <w:r>
        <w:rPr>
          <w:w w:val="115"/>
          <w:sz w:val="12"/>
        </w:rPr>
        <w:t>Sypron</w:t>
      </w:r>
      <w:r>
        <w:rPr>
          <w:spacing w:val="-6"/>
          <w:w w:val="115"/>
          <w:sz w:val="12"/>
        </w:rPr>
        <w:t> </w:t>
      </w:r>
      <w:r>
        <w:rPr>
          <w:w w:val="115"/>
          <w:sz w:val="12"/>
        </w:rPr>
        <w:t>Solutions.</w:t>
      </w:r>
      <w:r>
        <w:rPr>
          <w:spacing w:val="-7"/>
          <w:w w:val="115"/>
          <w:sz w:val="12"/>
        </w:rPr>
        <w:t> </w:t>
      </w:r>
      <w:r>
        <w:rPr>
          <w:w w:val="115"/>
          <w:sz w:val="12"/>
        </w:rPr>
        <w:t>Dr.</w:t>
      </w:r>
      <w:r>
        <w:rPr>
          <w:spacing w:val="-7"/>
          <w:w w:val="115"/>
          <w:sz w:val="12"/>
        </w:rPr>
        <w:t> </w:t>
      </w:r>
      <w:r>
        <w:rPr>
          <w:w w:val="115"/>
          <w:sz w:val="12"/>
        </w:rPr>
        <w:t>Hisham</w:t>
      </w:r>
      <w:r>
        <w:rPr>
          <w:spacing w:val="-7"/>
          <w:w w:val="115"/>
          <w:sz w:val="12"/>
        </w:rPr>
        <w:t> </w:t>
      </w:r>
      <w:r>
        <w:rPr>
          <w:w w:val="115"/>
          <w:sz w:val="12"/>
        </w:rPr>
        <w:t>is</w:t>
      </w:r>
      <w:r>
        <w:rPr>
          <w:spacing w:val="-6"/>
          <w:w w:val="115"/>
          <w:sz w:val="12"/>
        </w:rPr>
        <w:t> </w:t>
      </w:r>
      <w:r>
        <w:rPr>
          <w:w w:val="115"/>
          <w:sz w:val="12"/>
        </w:rPr>
        <w:t>also</w:t>
      </w:r>
      <w:r>
        <w:rPr>
          <w:spacing w:val="-7"/>
          <w:w w:val="115"/>
          <w:sz w:val="12"/>
        </w:rPr>
        <w:t> </w:t>
      </w:r>
      <w:r>
        <w:rPr>
          <w:w w:val="115"/>
          <w:sz w:val="12"/>
        </w:rPr>
        <w:t>a</w:t>
      </w:r>
      <w:r>
        <w:rPr>
          <w:spacing w:val="40"/>
          <w:w w:val="115"/>
          <w:sz w:val="12"/>
        </w:rPr>
        <w:t> </w:t>
      </w:r>
      <w:r>
        <w:rPr>
          <w:w w:val="115"/>
          <w:sz w:val="12"/>
        </w:rPr>
        <w:t>Member</w:t>
      </w:r>
      <w:r>
        <w:rPr>
          <w:w w:val="115"/>
          <w:sz w:val="12"/>
        </w:rPr>
        <w:t> in</w:t>
      </w:r>
      <w:r>
        <w:rPr>
          <w:w w:val="115"/>
          <w:sz w:val="12"/>
        </w:rPr>
        <w:t> the</w:t>
      </w:r>
      <w:r>
        <w:rPr>
          <w:w w:val="115"/>
          <w:sz w:val="12"/>
        </w:rPr>
        <w:t> IEEE,</w:t>
      </w:r>
      <w:r>
        <w:rPr>
          <w:w w:val="115"/>
          <w:sz w:val="12"/>
        </w:rPr>
        <w:t> and</w:t>
      </w:r>
      <w:r>
        <w:rPr>
          <w:w w:val="115"/>
          <w:sz w:val="12"/>
        </w:rPr>
        <w:t> chair</w:t>
      </w:r>
      <w:r>
        <w:rPr>
          <w:w w:val="115"/>
          <w:sz w:val="12"/>
        </w:rPr>
        <w:t> of</w:t>
      </w:r>
      <w:r>
        <w:rPr>
          <w:w w:val="115"/>
          <w:sz w:val="12"/>
        </w:rPr>
        <w:t> IEEE</w:t>
      </w:r>
      <w:r>
        <w:rPr>
          <w:w w:val="115"/>
          <w:sz w:val="12"/>
        </w:rPr>
        <w:t> Robotics</w:t>
      </w:r>
      <w:r>
        <w:rPr>
          <w:w w:val="115"/>
          <w:sz w:val="12"/>
        </w:rPr>
        <w:t> and</w:t>
      </w:r>
      <w:r>
        <w:rPr>
          <w:w w:val="115"/>
          <w:sz w:val="12"/>
        </w:rPr>
        <w:t> Automation</w:t>
      </w:r>
      <w:r>
        <w:rPr>
          <w:w w:val="115"/>
          <w:sz w:val="12"/>
        </w:rPr>
        <w:t> Society</w:t>
      </w:r>
      <w:r>
        <w:rPr>
          <w:w w:val="115"/>
          <w:sz w:val="12"/>
        </w:rPr>
        <w:t> (RAS)</w:t>
      </w:r>
      <w:r>
        <w:rPr>
          <w:w w:val="115"/>
          <w:sz w:val="12"/>
        </w:rPr>
        <w:t> Egypt</w:t>
      </w:r>
      <w:r>
        <w:rPr>
          <w:spacing w:val="40"/>
          <w:w w:val="115"/>
          <w:sz w:val="12"/>
        </w:rPr>
        <w:t> </w:t>
      </w:r>
      <w:r>
        <w:rPr>
          <w:w w:val="115"/>
          <w:sz w:val="12"/>
        </w:rPr>
        <w:t>Chapter</w:t>
      </w:r>
      <w:r>
        <w:rPr>
          <w:spacing w:val="-2"/>
          <w:w w:val="115"/>
          <w:sz w:val="12"/>
        </w:rPr>
        <w:t> </w:t>
      </w:r>
      <w:r>
        <w:rPr>
          <w:w w:val="115"/>
          <w:sz w:val="12"/>
        </w:rPr>
        <w:t>(recipient</w:t>
      </w:r>
      <w:r>
        <w:rPr>
          <w:spacing w:val="-1"/>
          <w:w w:val="115"/>
          <w:sz w:val="12"/>
        </w:rPr>
        <w:t> </w:t>
      </w:r>
      <w:r>
        <w:rPr>
          <w:w w:val="115"/>
          <w:sz w:val="12"/>
        </w:rPr>
        <w:t>of</w:t>
      </w:r>
      <w:r>
        <w:rPr>
          <w:spacing w:val="-2"/>
          <w:w w:val="115"/>
          <w:sz w:val="12"/>
        </w:rPr>
        <w:t> </w:t>
      </w:r>
      <w:r>
        <w:rPr>
          <w:w w:val="115"/>
          <w:sz w:val="12"/>
        </w:rPr>
        <w:t>the</w:t>
      </w:r>
      <w:r>
        <w:rPr>
          <w:spacing w:val="-1"/>
          <w:w w:val="115"/>
          <w:sz w:val="12"/>
        </w:rPr>
        <w:t> </w:t>
      </w:r>
      <w:r>
        <w:rPr>
          <w:w w:val="115"/>
          <w:sz w:val="12"/>
        </w:rPr>
        <w:t>2015</w:t>
      </w:r>
      <w:r>
        <w:rPr>
          <w:spacing w:val="-3"/>
          <w:w w:val="115"/>
          <w:sz w:val="12"/>
        </w:rPr>
        <w:t> </w:t>
      </w:r>
      <w:r>
        <w:rPr>
          <w:w w:val="115"/>
          <w:sz w:val="12"/>
        </w:rPr>
        <w:t>IEEE</w:t>
      </w:r>
      <w:r>
        <w:rPr>
          <w:spacing w:val="-1"/>
          <w:w w:val="115"/>
          <w:sz w:val="12"/>
        </w:rPr>
        <w:t> </w:t>
      </w:r>
      <w:r>
        <w:rPr>
          <w:w w:val="115"/>
          <w:sz w:val="12"/>
        </w:rPr>
        <w:t>RAS</w:t>
      </w:r>
      <w:r>
        <w:rPr>
          <w:spacing w:val="-3"/>
          <w:w w:val="115"/>
          <w:sz w:val="12"/>
        </w:rPr>
        <w:t> </w:t>
      </w:r>
      <w:r>
        <w:rPr>
          <w:w w:val="115"/>
          <w:sz w:val="12"/>
        </w:rPr>
        <w:t>Chapter</w:t>
      </w:r>
      <w:r>
        <w:rPr>
          <w:spacing w:val="-2"/>
          <w:w w:val="115"/>
          <w:sz w:val="12"/>
        </w:rPr>
        <w:t> </w:t>
      </w:r>
      <w:r>
        <w:rPr>
          <w:w w:val="115"/>
          <w:sz w:val="12"/>
        </w:rPr>
        <w:t>of</w:t>
      </w:r>
      <w:r>
        <w:rPr>
          <w:spacing w:val="-1"/>
          <w:w w:val="115"/>
          <w:sz w:val="12"/>
        </w:rPr>
        <w:t> </w:t>
      </w:r>
      <w:r>
        <w:rPr>
          <w:w w:val="115"/>
          <w:sz w:val="12"/>
        </w:rPr>
        <w:t>the</w:t>
      </w:r>
      <w:r>
        <w:rPr>
          <w:spacing w:val="-2"/>
          <w:w w:val="115"/>
          <w:sz w:val="12"/>
        </w:rPr>
        <w:t> </w:t>
      </w:r>
      <w:r>
        <w:rPr>
          <w:w w:val="115"/>
          <w:sz w:val="12"/>
        </w:rPr>
        <w:t>Year</w:t>
      </w:r>
      <w:r>
        <w:rPr>
          <w:spacing w:val="-2"/>
          <w:w w:val="115"/>
          <w:sz w:val="12"/>
        </w:rPr>
        <w:t> </w:t>
      </w:r>
      <w:r>
        <w:rPr>
          <w:w w:val="115"/>
          <w:sz w:val="12"/>
        </w:rPr>
        <w:t>Award</w:t>
      </w:r>
      <w:r>
        <w:rPr>
          <w:spacing w:val="-2"/>
          <w:w w:val="115"/>
          <w:sz w:val="12"/>
        </w:rPr>
        <w:t> </w:t>
      </w:r>
      <w:r>
        <w:rPr>
          <w:w w:val="115"/>
          <w:sz w:val="12"/>
        </w:rPr>
        <w:t>and</w:t>
      </w:r>
      <w:r>
        <w:rPr>
          <w:spacing w:val="-2"/>
          <w:w w:val="115"/>
          <w:sz w:val="12"/>
        </w:rPr>
        <w:t> </w:t>
      </w:r>
      <w:r>
        <w:rPr>
          <w:w w:val="115"/>
          <w:sz w:val="12"/>
        </w:rPr>
        <w:t>2012</w:t>
      </w:r>
      <w:r>
        <w:rPr>
          <w:spacing w:val="-2"/>
          <w:w w:val="115"/>
          <w:sz w:val="12"/>
        </w:rPr>
        <w:t> </w:t>
      </w:r>
      <w:r>
        <w:rPr>
          <w:w w:val="115"/>
          <w:sz w:val="12"/>
        </w:rPr>
        <w:t>Chapter</w:t>
      </w:r>
      <w:r>
        <w:rPr>
          <w:spacing w:val="-2"/>
          <w:w w:val="115"/>
          <w:sz w:val="12"/>
        </w:rPr>
        <w:t> </w:t>
      </w:r>
      <w:r>
        <w:rPr>
          <w:w w:val="115"/>
          <w:sz w:val="12"/>
        </w:rPr>
        <w:t>of</w:t>
      </w:r>
      <w:r>
        <w:rPr>
          <w:spacing w:val="40"/>
          <w:w w:val="115"/>
          <w:sz w:val="12"/>
        </w:rPr>
        <w:t> </w:t>
      </w:r>
      <w:r>
        <w:rPr>
          <w:w w:val="115"/>
          <w:sz w:val="12"/>
        </w:rPr>
        <w:t>the Year Award in IEEE Region 8). Reviewer and</w:t>
      </w:r>
      <w:r>
        <w:rPr>
          <w:spacing w:val="-1"/>
          <w:w w:val="115"/>
          <w:sz w:val="12"/>
        </w:rPr>
        <w:t> </w:t>
      </w:r>
      <w:r>
        <w:rPr>
          <w:w w:val="115"/>
          <w:sz w:val="12"/>
        </w:rPr>
        <w:t>Session Chair of 2020 6th International</w:t>
      </w:r>
      <w:r>
        <w:rPr>
          <w:spacing w:val="40"/>
          <w:w w:val="115"/>
          <w:sz w:val="12"/>
        </w:rPr>
        <w:t> </w:t>
      </w:r>
      <w:r>
        <w:rPr>
          <w:w w:val="115"/>
          <w:sz w:val="12"/>
        </w:rPr>
        <w:t>Conference on Mechatronics and Robotics Engineering.</w:t>
      </w:r>
    </w:p>
    <w:p>
      <w:pPr>
        <w:spacing w:line="240" w:lineRule="auto" w:before="40"/>
        <w:rPr>
          <w:sz w:val="12"/>
        </w:rPr>
      </w:pPr>
      <w:r>
        <w:rPr/>
        <w:br w:type="column"/>
      </w:r>
      <w:r>
        <w:rPr>
          <w:sz w:val="12"/>
        </w:rPr>
      </w:r>
    </w:p>
    <w:p>
      <w:pPr>
        <w:spacing w:line="278" w:lineRule="auto" w:before="0"/>
        <w:ind w:left="1648" w:right="129" w:firstLine="0"/>
        <w:jc w:val="both"/>
        <w:rPr>
          <w:sz w:val="12"/>
        </w:rPr>
      </w:pPr>
      <w:r>
        <w:rPr>
          <w:w w:val="115"/>
          <w:sz w:val="12"/>
        </w:rPr>
        <w:t>Prof.</w:t>
      </w:r>
      <w:r>
        <w:rPr>
          <w:w w:val="115"/>
          <w:sz w:val="12"/>
        </w:rPr>
        <w:t> Dr.</w:t>
      </w:r>
      <w:r>
        <w:rPr>
          <w:w w:val="115"/>
          <w:sz w:val="12"/>
        </w:rPr>
        <w:t> Gerd</w:t>
      </w:r>
      <w:r>
        <w:rPr>
          <w:w w:val="115"/>
          <w:sz w:val="12"/>
        </w:rPr>
        <w:t> Baumann.</w:t>
      </w:r>
      <w:r>
        <w:rPr>
          <w:w w:val="115"/>
          <w:sz w:val="12"/>
        </w:rPr>
        <w:t> Gerd</w:t>
      </w:r>
      <w:r>
        <w:rPr>
          <w:w w:val="115"/>
          <w:sz w:val="12"/>
        </w:rPr>
        <w:t> Baumann</w:t>
      </w:r>
      <w:r>
        <w:rPr>
          <w:w w:val="115"/>
          <w:sz w:val="12"/>
        </w:rPr>
        <w:t> received</w:t>
      </w:r>
      <w:r>
        <w:rPr>
          <w:w w:val="115"/>
          <w:sz w:val="12"/>
        </w:rPr>
        <w:t> the</w:t>
      </w:r>
      <w:r>
        <w:rPr>
          <w:w w:val="115"/>
          <w:sz w:val="12"/>
        </w:rPr>
        <w:t> </w:t>
      </w:r>
      <w:r>
        <w:rPr>
          <w:w w:val="115"/>
          <w:sz w:val="12"/>
        </w:rPr>
        <w:t>Dipl.-</w:t>
      </w:r>
      <w:r>
        <w:rPr>
          <w:spacing w:val="40"/>
          <w:w w:val="115"/>
          <w:sz w:val="12"/>
        </w:rPr>
        <w:t> </w:t>
      </w:r>
      <w:r>
        <w:rPr>
          <w:w w:val="115"/>
          <w:sz w:val="12"/>
        </w:rPr>
        <w:t>Phys. degree (Hons.) in 1985 and the Ph.D. degree (Hons.) in</w:t>
      </w:r>
      <w:r>
        <w:rPr>
          <w:spacing w:val="40"/>
          <w:w w:val="115"/>
          <w:sz w:val="12"/>
        </w:rPr>
        <w:t> </w:t>
      </w:r>
      <w:r>
        <w:rPr>
          <w:w w:val="115"/>
          <w:sz w:val="12"/>
        </w:rPr>
        <w:t>mathematical</w:t>
      </w:r>
      <w:r>
        <w:rPr>
          <w:spacing w:val="-9"/>
          <w:w w:val="115"/>
          <w:sz w:val="12"/>
        </w:rPr>
        <w:t> </w:t>
      </w:r>
      <w:r>
        <w:rPr>
          <w:w w:val="115"/>
          <w:sz w:val="12"/>
        </w:rPr>
        <w:t>physics</w:t>
      </w:r>
      <w:r>
        <w:rPr>
          <w:spacing w:val="-8"/>
          <w:w w:val="115"/>
          <w:sz w:val="12"/>
        </w:rPr>
        <w:t> </w:t>
      </w:r>
      <w:r>
        <w:rPr>
          <w:w w:val="115"/>
          <w:sz w:val="12"/>
        </w:rPr>
        <w:t>in</w:t>
      </w:r>
      <w:r>
        <w:rPr>
          <w:spacing w:val="-8"/>
          <w:w w:val="115"/>
          <w:sz w:val="12"/>
        </w:rPr>
        <w:t> </w:t>
      </w:r>
      <w:r>
        <w:rPr>
          <w:w w:val="115"/>
          <w:sz w:val="12"/>
        </w:rPr>
        <w:t>1988</w:t>
      </w:r>
      <w:r>
        <w:rPr>
          <w:spacing w:val="-9"/>
          <w:w w:val="115"/>
          <w:sz w:val="12"/>
        </w:rPr>
        <w:t> </w:t>
      </w:r>
      <w:r>
        <w:rPr>
          <w:w w:val="115"/>
          <w:sz w:val="12"/>
        </w:rPr>
        <w:t>from</w:t>
      </w:r>
      <w:r>
        <w:rPr>
          <w:spacing w:val="-8"/>
          <w:w w:val="115"/>
          <w:sz w:val="12"/>
        </w:rPr>
        <w:t> </w:t>
      </w:r>
      <w:r>
        <w:rPr>
          <w:w w:val="115"/>
          <w:sz w:val="12"/>
        </w:rPr>
        <w:t>the</w:t>
      </w:r>
      <w:r>
        <w:rPr>
          <w:spacing w:val="-9"/>
          <w:w w:val="115"/>
          <w:sz w:val="12"/>
        </w:rPr>
        <w:t> </w:t>
      </w:r>
      <w:r>
        <w:rPr>
          <w:w w:val="115"/>
          <w:sz w:val="12"/>
        </w:rPr>
        <w:t>University</w:t>
      </w:r>
      <w:r>
        <w:rPr>
          <w:spacing w:val="-7"/>
          <w:w w:val="115"/>
          <w:sz w:val="12"/>
        </w:rPr>
        <w:t> </w:t>
      </w:r>
      <w:r>
        <w:rPr>
          <w:w w:val="115"/>
          <w:sz w:val="12"/>
        </w:rPr>
        <w:t>of</w:t>
      </w:r>
      <w:r>
        <w:rPr>
          <w:spacing w:val="-9"/>
          <w:w w:val="115"/>
          <w:sz w:val="12"/>
        </w:rPr>
        <w:t> </w:t>
      </w:r>
      <w:r>
        <w:rPr>
          <w:w w:val="115"/>
          <w:sz w:val="12"/>
        </w:rPr>
        <w:t>Ulm,</w:t>
      </w:r>
      <w:r>
        <w:rPr>
          <w:spacing w:val="-8"/>
          <w:w w:val="115"/>
          <w:sz w:val="12"/>
        </w:rPr>
        <w:t> </w:t>
      </w:r>
      <w:r>
        <w:rPr>
          <w:w w:val="115"/>
          <w:sz w:val="12"/>
        </w:rPr>
        <w:t>Ulm,</w:t>
      </w:r>
      <w:r>
        <w:rPr>
          <w:spacing w:val="40"/>
          <w:w w:val="115"/>
          <w:sz w:val="12"/>
        </w:rPr>
        <w:t> </w:t>
      </w:r>
      <w:r>
        <w:rPr>
          <w:w w:val="115"/>
          <w:sz w:val="12"/>
        </w:rPr>
        <w:t>Germany,</w:t>
      </w:r>
      <w:r>
        <w:rPr>
          <w:spacing w:val="-5"/>
          <w:w w:val="115"/>
          <w:sz w:val="12"/>
        </w:rPr>
        <w:t> </w:t>
      </w:r>
      <w:r>
        <w:rPr>
          <w:w w:val="115"/>
          <w:sz w:val="12"/>
        </w:rPr>
        <w:t>respectively.</w:t>
      </w:r>
      <w:r>
        <w:rPr>
          <w:spacing w:val="-3"/>
          <w:w w:val="115"/>
          <w:sz w:val="12"/>
        </w:rPr>
        <w:t> </w:t>
      </w:r>
      <w:r>
        <w:rPr>
          <w:w w:val="115"/>
          <w:sz w:val="12"/>
        </w:rPr>
        <w:t>In</w:t>
      </w:r>
      <w:r>
        <w:rPr>
          <w:spacing w:val="-4"/>
          <w:w w:val="115"/>
          <w:sz w:val="12"/>
        </w:rPr>
        <w:t> </w:t>
      </w:r>
      <w:r>
        <w:rPr>
          <w:w w:val="115"/>
          <w:sz w:val="12"/>
        </w:rPr>
        <w:t>1993,</w:t>
      </w:r>
      <w:r>
        <w:rPr>
          <w:spacing w:val="-5"/>
          <w:w w:val="115"/>
          <w:sz w:val="12"/>
        </w:rPr>
        <w:t> </w:t>
      </w:r>
      <w:r>
        <w:rPr>
          <w:w w:val="115"/>
          <w:sz w:val="12"/>
        </w:rPr>
        <w:t>he</w:t>
      </w:r>
      <w:r>
        <w:rPr>
          <w:spacing w:val="-3"/>
          <w:w w:val="115"/>
          <w:sz w:val="12"/>
        </w:rPr>
        <w:t> </w:t>
      </w:r>
      <w:r>
        <w:rPr>
          <w:w w:val="115"/>
          <w:sz w:val="12"/>
        </w:rPr>
        <w:t>received</w:t>
      </w:r>
      <w:r>
        <w:rPr>
          <w:spacing w:val="-3"/>
          <w:w w:val="115"/>
          <w:sz w:val="12"/>
        </w:rPr>
        <w:t> </w:t>
      </w:r>
      <w:r>
        <w:rPr>
          <w:w w:val="115"/>
          <w:sz w:val="12"/>
        </w:rPr>
        <w:t>the</w:t>
      </w:r>
      <w:r>
        <w:rPr>
          <w:spacing w:val="-5"/>
          <w:w w:val="115"/>
          <w:sz w:val="12"/>
        </w:rPr>
        <w:t> </w:t>
      </w:r>
      <w:r>
        <w:rPr>
          <w:w w:val="115"/>
          <w:sz w:val="12"/>
        </w:rPr>
        <w:t>Venia</w:t>
      </w:r>
      <w:r>
        <w:rPr>
          <w:spacing w:val="-4"/>
          <w:w w:val="115"/>
          <w:sz w:val="12"/>
        </w:rPr>
        <w:t> </w:t>
      </w:r>
      <w:r>
        <w:rPr>
          <w:w w:val="115"/>
          <w:sz w:val="12"/>
        </w:rPr>
        <w:t>Legendi</w:t>
      </w:r>
      <w:r>
        <w:rPr>
          <w:spacing w:val="40"/>
          <w:w w:val="115"/>
          <w:sz w:val="12"/>
        </w:rPr>
        <w:t> </w:t>
      </w:r>
      <w:r>
        <w:rPr>
          <w:w w:val="115"/>
          <w:sz w:val="12"/>
        </w:rPr>
        <w:t>for</w:t>
      </w:r>
      <w:r>
        <w:rPr>
          <w:spacing w:val="-1"/>
          <w:w w:val="115"/>
          <w:sz w:val="12"/>
        </w:rPr>
        <w:t> </w:t>
      </w:r>
      <w:r>
        <w:rPr>
          <w:w w:val="115"/>
          <w:sz w:val="12"/>
        </w:rPr>
        <w:t>theoretical</w:t>
      </w:r>
      <w:r>
        <w:rPr>
          <w:spacing w:val="-1"/>
          <w:w w:val="115"/>
          <w:sz w:val="12"/>
        </w:rPr>
        <w:t> </w:t>
      </w:r>
      <w:r>
        <w:rPr>
          <w:w w:val="115"/>
          <w:sz w:val="12"/>
        </w:rPr>
        <w:t>physics</w:t>
      </w:r>
      <w:r>
        <w:rPr>
          <w:spacing w:val="-1"/>
          <w:w w:val="115"/>
          <w:sz w:val="12"/>
        </w:rPr>
        <w:t> </w:t>
      </w:r>
      <w:r>
        <w:rPr>
          <w:w w:val="115"/>
          <w:sz w:val="12"/>
        </w:rPr>
        <w:t>and was</w:t>
      </w:r>
      <w:r>
        <w:rPr>
          <w:spacing w:val="-1"/>
          <w:w w:val="115"/>
          <w:sz w:val="12"/>
        </w:rPr>
        <w:t> </w:t>
      </w:r>
      <w:r>
        <w:rPr>
          <w:w w:val="115"/>
          <w:sz w:val="12"/>
        </w:rPr>
        <w:t>first</w:t>
      </w:r>
      <w:r>
        <w:rPr>
          <w:spacing w:val="-3"/>
          <w:w w:val="115"/>
          <w:sz w:val="12"/>
        </w:rPr>
        <w:t> </w:t>
      </w:r>
      <w:r>
        <w:rPr>
          <w:w w:val="115"/>
          <w:sz w:val="12"/>
        </w:rPr>
        <w:t>appointed as</w:t>
      </w:r>
      <w:r>
        <w:rPr>
          <w:spacing w:val="-1"/>
          <w:w w:val="115"/>
          <w:sz w:val="12"/>
        </w:rPr>
        <w:t> </w:t>
      </w:r>
      <w:r>
        <w:rPr>
          <w:w w:val="115"/>
          <w:sz w:val="12"/>
        </w:rPr>
        <w:t>a</w:t>
      </w:r>
      <w:r>
        <w:rPr>
          <w:spacing w:val="-1"/>
          <w:w w:val="115"/>
          <w:sz w:val="12"/>
        </w:rPr>
        <w:t> </w:t>
      </w:r>
      <w:r>
        <w:rPr>
          <w:w w:val="115"/>
          <w:sz w:val="12"/>
        </w:rPr>
        <w:t>professor in</w:t>
      </w:r>
      <w:r>
        <w:rPr>
          <w:spacing w:val="40"/>
          <w:w w:val="115"/>
          <w:sz w:val="12"/>
        </w:rPr>
        <w:t> </w:t>
      </w:r>
      <w:r>
        <w:rPr>
          <w:w w:val="115"/>
          <w:sz w:val="12"/>
        </w:rPr>
        <w:t>1998</w:t>
      </w:r>
      <w:r>
        <w:rPr>
          <w:spacing w:val="-2"/>
          <w:w w:val="115"/>
          <w:sz w:val="12"/>
        </w:rPr>
        <w:t> </w:t>
      </w:r>
      <w:r>
        <w:rPr>
          <w:w w:val="115"/>
          <w:sz w:val="12"/>
        </w:rPr>
        <w:t>with</w:t>
      </w:r>
      <w:r>
        <w:rPr>
          <w:spacing w:val="-3"/>
          <w:w w:val="115"/>
          <w:sz w:val="12"/>
        </w:rPr>
        <w:t> </w:t>
      </w:r>
      <w:r>
        <w:rPr>
          <w:w w:val="115"/>
          <w:sz w:val="12"/>
        </w:rPr>
        <w:t>the</w:t>
      </w:r>
      <w:r>
        <w:rPr>
          <w:spacing w:val="-2"/>
          <w:w w:val="115"/>
          <w:sz w:val="12"/>
        </w:rPr>
        <w:t> </w:t>
      </w:r>
      <w:r>
        <w:rPr>
          <w:w w:val="115"/>
          <w:sz w:val="12"/>
        </w:rPr>
        <w:t>University</w:t>
      </w:r>
      <w:r>
        <w:rPr>
          <w:spacing w:val="-2"/>
          <w:w w:val="115"/>
          <w:sz w:val="12"/>
        </w:rPr>
        <w:t> </w:t>
      </w:r>
      <w:r>
        <w:rPr>
          <w:w w:val="115"/>
          <w:sz w:val="12"/>
        </w:rPr>
        <w:t>of</w:t>
      </w:r>
      <w:r>
        <w:rPr>
          <w:spacing w:val="-2"/>
          <w:w w:val="115"/>
          <w:sz w:val="12"/>
        </w:rPr>
        <w:t> </w:t>
      </w:r>
      <w:r>
        <w:rPr>
          <w:w w:val="115"/>
          <w:sz w:val="12"/>
        </w:rPr>
        <w:t>Ulm.</w:t>
      </w:r>
      <w:r>
        <w:rPr>
          <w:spacing w:val="-2"/>
          <w:w w:val="115"/>
          <w:sz w:val="12"/>
        </w:rPr>
        <w:t> </w:t>
      </w:r>
      <w:r>
        <w:rPr>
          <w:w w:val="115"/>
          <w:sz w:val="12"/>
        </w:rPr>
        <w:t>In</w:t>
      </w:r>
      <w:r>
        <w:rPr>
          <w:spacing w:val="-2"/>
          <w:w w:val="115"/>
          <w:sz w:val="12"/>
        </w:rPr>
        <w:t> </w:t>
      </w:r>
      <w:r>
        <w:rPr>
          <w:w w:val="115"/>
          <w:sz w:val="12"/>
        </w:rPr>
        <w:t>1989,</w:t>
      </w:r>
      <w:r>
        <w:rPr>
          <w:spacing w:val="-3"/>
          <w:w w:val="115"/>
          <w:sz w:val="12"/>
        </w:rPr>
        <w:t> </w:t>
      </w:r>
      <w:r>
        <w:rPr>
          <w:w w:val="115"/>
          <w:sz w:val="12"/>
        </w:rPr>
        <w:t>he</w:t>
      </w:r>
      <w:r>
        <w:rPr>
          <w:spacing w:val="-2"/>
          <w:w w:val="115"/>
          <w:sz w:val="12"/>
        </w:rPr>
        <w:t> </w:t>
      </w:r>
      <w:r>
        <w:rPr>
          <w:w w:val="115"/>
          <w:sz w:val="12"/>
        </w:rPr>
        <w:t>was</w:t>
      </w:r>
      <w:r>
        <w:rPr>
          <w:spacing w:val="-2"/>
          <w:w w:val="115"/>
          <w:sz w:val="12"/>
        </w:rPr>
        <w:t> </w:t>
      </w:r>
      <w:r>
        <w:rPr>
          <w:w w:val="115"/>
          <w:sz w:val="12"/>
        </w:rPr>
        <w:t>a</w:t>
      </w:r>
      <w:r>
        <w:rPr>
          <w:spacing w:val="-2"/>
          <w:w w:val="115"/>
          <w:sz w:val="12"/>
        </w:rPr>
        <w:t> </w:t>
      </w:r>
      <w:r>
        <w:rPr>
          <w:w w:val="115"/>
          <w:sz w:val="12"/>
        </w:rPr>
        <w:t>Researcher</w:t>
      </w:r>
      <w:r>
        <w:rPr>
          <w:spacing w:val="40"/>
          <w:w w:val="115"/>
          <w:sz w:val="12"/>
        </w:rPr>
        <w:t> </w:t>
      </w:r>
      <w:r>
        <w:rPr>
          <w:w w:val="115"/>
          <w:sz w:val="12"/>
        </w:rPr>
        <w:t>with</w:t>
      </w:r>
      <w:r>
        <w:rPr>
          <w:w w:val="115"/>
          <w:sz w:val="12"/>
        </w:rPr>
        <w:t> the</w:t>
      </w:r>
      <w:r>
        <w:rPr>
          <w:w w:val="115"/>
          <w:sz w:val="12"/>
        </w:rPr>
        <w:t> Center</w:t>
      </w:r>
      <w:r>
        <w:rPr>
          <w:w w:val="115"/>
          <w:sz w:val="12"/>
        </w:rPr>
        <w:t> for</w:t>
      </w:r>
      <w:r>
        <w:rPr>
          <w:w w:val="115"/>
          <w:sz w:val="12"/>
        </w:rPr>
        <w:t> Nonlinear</w:t>
      </w:r>
      <w:r>
        <w:rPr>
          <w:w w:val="115"/>
          <w:sz w:val="12"/>
        </w:rPr>
        <w:t> Studies,</w:t>
      </w:r>
      <w:r>
        <w:rPr>
          <w:w w:val="115"/>
          <w:sz w:val="12"/>
        </w:rPr>
        <w:t> Los</w:t>
      </w:r>
      <w:r>
        <w:rPr>
          <w:w w:val="115"/>
          <w:sz w:val="12"/>
        </w:rPr>
        <w:t> Alamos</w:t>
      </w:r>
      <w:r>
        <w:rPr>
          <w:w w:val="115"/>
          <w:sz w:val="12"/>
        </w:rPr>
        <w:t> National</w:t>
      </w:r>
      <w:r>
        <w:rPr>
          <w:spacing w:val="40"/>
          <w:w w:val="115"/>
          <w:sz w:val="12"/>
        </w:rPr>
        <w:t> </w:t>
      </w:r>
      <w:r>
        <w:rPr>
          <w:w w:val="115"/>
          <w:sz w:val="12"/>
        </w:rPr>
        <w:t>Laboratory,</w:t>
      </w:r>
      <w:r>
        <w:rPr>
          <w:w w:val="115"/>
          <w:sz w:val="12"/>
        </w:rPr>
        <w:t> Los</w:t>
      </w:r>
      <w:r>
        <w:rPr>
          <w:w w:val="115"/>
          <w:sz w:val="12"/>
        </w:rPr>
        <w:t> Alamos,</w:t>
      </w:r>
      <w:r>
        <w:rPr>
          <w:w w:val="115"/>
          <w:sz w:val="12"/>
        </w:rPr>
        <w:t> NM,</w:t>
      </w:r>
      <w:r>
        <w:rPr>
          <w:w w:val="115"/>
          <w:sz w:val="12"/>
        </w:rPr>
        <w:t> USA.</w:t>
      </w:r>
      <w:r>
        <w:rPr>
          <w:spacing w:val="-1"/>
          <w:w w:val="115"/>
          <w:sz w:val="12"/>
        </w:rPr>
        <w:t> </w:t>
      </w:r>
      <w:r>
        <w:rPr>
          <w:w w:val="115"/>
          <w:sz w:val="12"/>
        </w:rPr>
        <w:t>Besides</w:t>
      </w:r>
      <w:r>
        <w:rPr>
          <w:w w:val="115"/>
          <w:sz w:val="12"/>
        </w:rPr>
        <w:t> his</w:t>
      </w:r>
      <w:r>
        <w:rPr>
          <w:w w:val="115"/>
          <w:sz w:val="12"/>
        </w:rPr>
        <w:t> university</w:t>
      </w:r>
      <w:r>
        <w:rPr>
          <w:w w:val="115"/>
          <w:sz w:val="12"/>
        </w:rPr>
        <w:t> ac-</w:t>
      </w:r>
      <w:r>
        <w:rPr>
          <w:spacing w:val="40"/>
          <w:w w:val="115"/>
          <w:sz w:val="12"/>
        </w:rPr>
        <w:t> </w:t>
      </w:r>
      <w:r>
        <w:rPr>
          <w:w w:val="115"/>
          <w:sz w:val="12"/>
        </w:rPr>
        <w:t>tivities,</w:t>
      </w:r>
      <w:r>
        <w:rPr>
          <w:spacing w:val="-1"/>
          <w:w w:val="115"/>
          <w:sz w:val="12"/>
        </w:rPr>
        <w:t> </w:t>
      </w:r>
      <w:r>
        <w:rPr>
          <w:w w:val="115"/>
          <w:sz w:val="12"/>
        </w:rPr>
        <w:t>in 2000, he was the Head of advanced engineering and</w:t>
      </w:r>
      <w:r>
        <w:rPr>
          <w:spacing w:val="40"/>
          <w:w w:val="115"/>
          <w:sz w:val="12"/>
        </w:rPr>
        <w:t> </w:t>
      </w:r>
      <w:r>
        <w:rPr>
          <w:w w:val="115"/>
          <w:sz w:val="12"/>
        </w:rPr>
        <w:t>consultant with major international companies in automotive,</w:t>
      </w:r>
      <w:r>
        <w:rPr>
          <w:spacing w:val="40"/>
          <w:w w:val="115"/>
          <w:sz w:val="12"/>
        </w:rPr>
        <w:t> </w:t>
      </w:r>
      <w:r>
        <w:rPr>
          <w:w w:val="115"/>
          <w:sz w:val="12"/>
        </w:rPr>
        <w:t>medicine,</w:t>
      </w:r>
      <w:r>
        <w:rPr>
          <w:spacing w:val="-3"/>
          <w:w w:val="115"/>
          <w:sz w:val="12"/>
        </w:rPr>
        <w:t> </w:t>
      </w:r>
      <w:r>
        <w:rPr>
          <w:w w:val="115"/>
          <w:sz w:val="12"/>
        </w:rPr>
        <w:t>software</w:t>
      </w:r>
      <w:r>
        <w:rPr>
          <w:spacing w:val="-3"/>
          <w:w w:val="115"/>
          <w:sz w:val="12"/>
        </w:rPr>
        <w:t> </w:t>
      </w:r>
      <w:r>
        <w:rPr>
          <w:w w:val="115"/>
          <w:sz w:val="12"/>
        </w:rPr>
        <w:t>engineering,</w:t>
      </w:r>
      <w:r>
        <w:rPr>
          <w:spacing w:val="-4"/>
          <w:w w:val="115"/>
          <w:sz w:val="12"/>
        </w:rPr>
        <w:t> </w:t>
      </w:r>
      <w:r>
        <w:rPr>
          <w:w w:val="115"/>
          <w:sz w:val="12"/>
        </w:rPr>
        <w:t>and</w:t>
      </w:r>
      <w:r>
        <w:rPr>
          <w:spacing w:val="-4"/>
          <w:w w:val="115"/>
          <w:sz w:val="12"/>
        </w:rPr>
        <w:t> </w:t>
      </w:r>
      <w:r>
        <w:rPr>
          <w:w w:val="115"/>
          <w:sz w:val="12"/>
        </w:rPr>
        <w:t>biology.</w:t>
      </w:r>
      <w:r>
        <w:rPr>
          <w:spacing w:val="-4"/>
          <w:w w:val="115"/>
          <w:sz w:val="12"/>
        </w:rPr>
        <w:t> </w:t>
      </w:r>
      <w:r>
        <w:rPr>
          <w:w w:val="115"/>
          <w:sz w:val="12"/>
        </w:rPr>
        <w:t>In</w:t>
      </w:r>
      <w:r>
        <w:rPr>
          <w:spacing w:val="-3"/>
          <w:w w:val="115"/>
          <w:sz w:val="12"/>
        </w:rPr>
        <w:t> </w:t>
      </w:r>
      <w:r>
        <w:rPr>
          <w:w w:val="115"/>
          <w:sz w:val="12"/>
        </w:rPr>
        <w:t>2004,</w:t>
      </w:r>
      <w:r>
        <w:rPr>
          <w:spacing w:val="-4"/>
          <w:w w:val="115"/>
          <w:sz w:val="12"/>
        </w:rPr>
        <w:t> </w:t>
      </w:r>
      <w:r>
        <w:rPr>
          <w:w w:val="115"/>
          <w:sz w:val="12"/>
        </w:rPr>
        <w:t>he</w:t>
      </w:r>
      <w:r>
        <w:rPr>
          <w:spacing w:val="-3"/>
          <w:w w:val="115"/>
          <w:sz w:val="12"/>
        </w:rPr>
        <w:t> </w:t>
      </w:r>
      <w:r>
        <w:rPr>
          <w:w w:val="115"/>
          <w:sz w:val="12"/>
        </w:rPr>
        <w:t>was</w:t>
      </w:r>
      <w:r>
        <w:rPr>
          <w:spacing w:val="-4"/>
          <w:w w:val="115"/>
          <w:sz w:val="12"/>
        </w:rPr>
        <w:t> </w:t>
      </w:r>
      <w:r>
        <w:rPr>
          <w:w w:val="115"/>
          <w:sz w:val="12"/>
        </w:rPr>
        <w:t>a</w:t>
      </w:r>
      <w:r>
        <w:rPr>
          <w:spacing w:val="40"/>
          <w:w w:val="115"/>
          <w:sz w:val="12"/>
        </w:rPr>
        <w:t> </w:t>
      </w:r>
      <w:r>
        <w:rPr>
          <w:w w:val="115"/>
          <w:sz w:val="12"/>
        </w:rPr>
        <w:t>Professor</w:t>
      </w:r>
      <w:r>
        <w:rPr>
          <w:w w:val="115"/>
          <w:sz w:val="12"/>
        </w:rPr>
        <w:t> and</w:t>
      </w:r>
      <w:r>
        <w:rPr>
          <w:w w:val="115"/>
          <w:sz w:val="12"/>
        </w:rPr>
        <w:t> the</w:t>
      </w:r>
      <w:r>
        <w:rPr>
          <w:w w:val="115"/>
          <w:sz w:val="12"/>
        </w:rPr>
        <w:t> Head</w:t>
      </w:r>
      <w:r>
        <w:rPr>
          <w:w w:val="115"/>
          <w:sz w:val="12"/>
        </w:rPr>
        <w:t> of</w:t>
      </w:r>
      <w:r>
        <w:rPr>
          <w:w w:val="115"/>
          <w:sz w:val="12"/>
        </w:rPr>
        <w:t> the</w:t>
      </w:r>
      <w:r>
        <w:rPr>
          <w:w w:val="115"/>
          <w:sz w:val="12"/>
        </w:rPr>
        <w:t> Mathematics</w:t>
      </w:r>
      <w:r>
        <w:rPr>
          <w:w w:val="115"/>
          <w:sz w:val="12"/>
        </w:rPr>
        <w:t> Department</w:t>
      </w:r>
      <w:r>
        <w:rPr>
          <w:w w:val="115"/>
          <w:sz w:val="12"/>
        </w:rPr>
        <w:t> with</w:t>
      </w:r>
      <w:r>
        <w:rPr>
          <w:spacing w:val="40"/>
          <w:w w:val="115"/>
          <w:sz w:val="12"/>
        </w:rPr>
        <w:t> </w:t>
      </w:r>
      <w:r>
        <w:rPr>
          <w:w w:val="115"/>
          <w:sz w:val="12"/>
        </w:rPr>
        <w:t>German</w:t>
      </w:r>
      <w:r>
        <w:rPr>
          <w:spacing w:val="56"/>
          <w:w w:val="115"/>
          <w:sz w:val="12"/>
        </w:rPr>
        <w:t> </w:t>
      </w:r>
      <w:r>
        <w:rPr>
          <w:w w:val="115"/>
          <w:sz w:val="12"/>
        </w:rPr>
        <w:t>University</w:t>
      </w:r>
      <w:r>
        <w:rPr>
          <w:spacing w:val="56"/>
          <w:w w:val="115"/>
          <w:sz w:val="12"/>
        </w:rPr>
        <w:t> </w:t>
      </w:r>
      <w:r>
        <w:rPr>
          <w:w w:val="115"/>
          <w:sz w:val="12"/>
        </w:rPr>
        <w:t>in</w:t>
      </w:r>
      <w:r>
        <w:rPr>
          <w:spacing w:val="57"/>
          <w:w w:val="115"/>
          <w:sz w:val="12"/>
        </w:rPr>
        <w:t> </w:t>
      </w:r>
      <w:r>
        <w:rPr>
          <w:w w:val="115"/>
          <w:sz w:val="12"/>
        </w:rPr>
        <w:t>Cairo,</w:t>
      </w:r>
      <w:r>
        <w:rPr>
          <w:spacing w:val="57"/>
          <w:w w:val="115"/>
          <w:sz w:val="12"/>
        </w:rPr>
        <w:t> </w:t>
      </w:r>
      <w:r>
        <w:rPr>
          <w:w w:val="115"/>
          <w:sz w:val="12"/>
        </w:rPr>
        <w:t>Cairo,</w:t>
      </w:r>
      <w:r>
        <w:rPr>
          <w:spacing w:val="56"/>
          <w:w w:val="115"/>
          <w:sz w:val="12"/>
        </w:rPr>
        <w:t> </w:t>
      </w:r>
      <w:r>
        <w:rPr>
          <w:w w:val="115"/>
          <w:sz w:val="12"/>
        </w:rPr>
        <w:t>Egypt.</w:t>
      </w:r>
      <w:r>
        <w:rPr>
          <w:spacing w:val="56"/>
          <w:w w:val="115"/>
          <w:sz w:val="12"/>
        </w:rPr>
        <w:t> </w:t>
      </w:r>
      <w:r>
        <w:rPr>
          <w:w w:val="115"/>
          <w:sz w:val="12"/>
        </w:rPr>
        <w:t>He</w:t>
      </w:r>
      <w:r>
        <w:rPr>
          <w:spacing w:val="57"/>
          <w:w w:val="115"/>
          <w:sz w:val="12"/>
        </w:rPr>
        <w:t> </w:t>
      </w:r>
      <w:r>
        <w:rPr>
          <w:spacing w:val="-2"/>
          <w:w w:val="115"/>
          <w:sz w:val="12"/>
        </w:rPr>
        <w:t>managed</w:t>
      </w:r>
    </w:p>
    <w:p>
      <w:pPr>
        <w:spacing w:line="129" w:lineRule="exact" w:before="0"/>
        <w:ind w:left="131" w:right="0" w:firstLine="0"/>
        <w:jc w:val="both"/>
        <w:rPr>
          <w:sz w:val="12"/>
        </w:rPr>
      </w:pPr>
      <w:r>
        <w:rPr/>
        <w:drawing>
          <wp:anchor distT="0" distB="0" distL="0" distR="0" allowOverlap="1" layoutInCell="1" locked="0" behindDoc="0" simplePos="0" relativeHeight="15751680">
            <wp:simplePos x="0" y="0"/>
            <wp:positionH relativeFrom="page">
              <wp:posOffset>3896798</wp:posOffset>
            </wp:positionH>
            <wp:positionV relativeFrom="paragraph">
              <wp:posOffset>-1304699</wp:posOffset>
            </wp:positionV>
            <wp:extent cx="912797" cy="1275842"/>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48" cstate="print"/>
                    <a:stretch>
                      <a:fillRect/>
                    </a:stretch>
                  </pic:blipFill>
                  <pic:spPr>
                    <a:xfrm>
                      <a:off x="0" y="0"/>
                      <a:ext cx="912797" cy="1275842"/>
                    </a:xfrm>
                    <a:prstGeom prst="rect">
                      <a:avLst/>
                    </a:prstGeom>
                  </pic:spPr>
                </pic:pic>
              </a:graphicData>
            </a:graphic>
          </wp:anchor>
        </w:drawing>
      </w:r>
      <w:r>
        <w:rPr>
          <w:w w:val="115"/>
          <w:sz w:val="12"/>
        </w:rPr>
        <w:t>different</w:t>
      </w:r>
      <w:r>
        <w:rPr>
          <w:spacing w:val="1"/>
          <w:w w:val="115"/>
          <w:sz w:val="12"/>
        </w:rPr>
        <w:t> </w:t>
      </w:r>
      <w:r>
        <w:rPr>
          <w:w w:val="115"/>
          <w:sz w:val="12"/>
        </w:rPr>
        <w:t>bilateral</w:t>
      </w:r>
      <w:r>
        <w:rPr>
          <w:spacing w:val="3"/>
          <w:w w:val="115"/>
          <w:sz w:val="12"/>
        </w:rPr>
        <w:t> </w:t>
      </w:r>
      <w:r>
        <w:rPr>
          <w:w w:val="115"/>
          <w:sz w:val="12"/>
        </w:rPr>
        <w:t>international</w:t>
      </w:r>
      <w:r>
        <w:rPr>
          <w:spacing w:val="2"/>
          <w:w w:val="115"/>
          <w:sz w:val="12"/>
        </w:rPr>
        <w:t> </w:t>
      </w:r>
      <w:r>
        <w:rPr>
          <w:w w:val="115"/>
          <w:sz w:val="12"/>
        </w:rPr>
        <w:t>research</w:t>
      </w:r>
      <w:r>
        <w:rPr>
          <w:spacing w:val="1"/>
          <w:w w:val="115"/>
          <w:sz w:val="12"/>
        </w:rPr>
        <w:t> </w:t>
      </w:r>
      <w:r>
        <w:rPr>
          <w:w w:val="115"/>
          <w:sz w:val="12"/>
        </w:rPr>
        <w:t>cooperations</w:t>
      </w:r>
      <w:r>
        <w:rPr>
          <w:spacing w:val="4"/>
          <w:w w:val="115"/>
          <w:sz w:val="12"/>
        </w:rPr>
        <w:t> </w:t>
      </w:r>
      <w:r>
        <w:rPr>
          <w:w w:val="115"/>
          <w:sz w:val="12"/>
        </w:rPr>
        <w:t>funded</w:t>
      </w:r>
      <w:r>
        <w:rPr>
          <w:spacing w:val="2"/>
          <w:w w:val="115"/>
          <w:sz w:val="12"/>
        </w:rPr>
        <w:t> </w:t>
      </w:r>
      <w:r>
        <w:rPr>
          <w:w w:val="115"/>
          <w:sz w:val="12"/>
        </w:rPr>
        <w:t>by</w:t>
      </w:r>
      <w:r>
        <w:rPr>
          <w:spacing w:val="2"/>
          <w:w w:val="115"/>
          <w:sz w:val="12"/>
        </w:rPr>
        <w:t> </w:t>
      </w:r>
      <w:r>
        <w:rPr>
          <w:w w:val="115"/>
          <w:sz w:val="12"/>
        </w:rPr>
        <w:t>BMBF</w:t>
      </w:r>
      <w:r>
        <w:rPr>
          <w:spacing w:val="2"/>
          <w:w w:val="115"/>
          <w:sz w:val="12"/>
        </w:rPr>
        <w:t> </w:t>
      </w:r>
      <w:r>
        <w:rPr>
          <w:w w:val="115"/>
          <w:sz w:val="12"/>
        </w:rPr>
        <w:t>between</w:t>
      </w:r>
      <w:r>
        <w:rPr>
          <w:spacing w:val="3"/>
          <w:w w:val="115"/>
          <w:sz w:val="12"/>
        </w:rPr>
        <w:t> </w:t>
      </w:r>
      <w:r>
        <w:rPr>
          <w:spacing w:val="-2"/>
          <w:w w:val="115"/>
          <w:sz w:val="12"/>
        </w:rPr>
        <w:t>Germany</w:t>
      </w:r>
    </w:p>
    <w:p>
      <w:pPr>
        <w:spacing w:line="276" w:lineRule="auto" w:before="22"/>
        <w:ind w:left="131" w:right="129" w:firstLine="0"/>
        <w:jc w:val="both"/>
        <w:rPr>
          <w:sz w:val="12"/>
        </w:rPr>
      </w:pPr>
      <w:r>
        <w:rPr>
          <w:w w:val="115"/>
          <w:sz w:val="12"/>
        </w:rPr>
        <w:t>and Egypt, in the field of lightweight and degradable materials in biological applications</w:t>
      </w:r>
      <w:r>
        <w:rPr>
          <w:spacing w:val="40"/>
          <w:w w:val="115"/>
          <w:sz w:val="12"/>
        </w:rPr>
        <w:t> </w:t>
      </w:r>
      <w:r>
        <w:rPr>
          <w:w w:val="115"/>
          <w:sz w:val="12"/>
        </w:rPr>
        <w:t>and lightning of</w:t>
      </w:r>
      <w:r>
        <w:rPr>
          <w:w w:val="115"/>
          <w:sz w:val="12"/>
        </w:rPr>
        <w:t> ancient buildings. His research</w:t>
      </w:r>
      <w:r>
        <w:rPr>
          <w:w w:val="115"/>
          <w:sz w:val="12"/>
        </w:rPr>
        <w:t> interests include</w:t>
      </w:r>
      <w:r>
        <w:rPr>
          <w:w w:val="115"/>
          <w:sz w:val="12"/>
        </w:rPr>
        <w:t> applied hybrid</w:t>
      </w:r>
      <w:r>
        <w:rPr>
          <w:w w:val="115"/>
          <w:sz w:val="12"/>
        </w:rPr>
        <w:t> mathe-</w:t>
      </w:r>
      <w:r>
        <w:rPr>
          <w:spacing w:val="40"/>
          <w:w w:val="115"/>
          <w:sz w:val="12"/>
        </w:rPr>
        <w:t> </w:t>
      </w:r>
      <w:r>
        <w:rPr>
          <w:w w:val="115"/>
          <w:sz w:val="12"/>
        </w:rPr>
        <w:t>matics for</w:t>
      </w:r>
      <w:r>
        <w:rPr>
          <w:spacing w:val="-1"/>
          <w:w w:val="115"/>
          <w:sz w:val="12"/>
        </w:rPr>
        <w:t> </w:t>
      </w:r>
      <w:r>
        <w:rPr>
          <w:w w:val="115"/>
          <w:sz w:val="12"/>
        </w:rPr>
        <w:t>industrial</w:t>
      </w:r>
      <w:r>
        <w:rPr>
          <w:spacing w:val="-1"/>
          <w:w w:val="115"/>
          <w:sz w:val="12"/>
        </w:rPr>
        <w:t> </w:t>
      </w:r>
      <w:r>
        <w:rPr>
          <w:w w:val="115"/>
          <w:sz w:val="12"/>
        </w:rPr>
        <w:t>applications.</w:t>
      </w:r>
      <w:r>
        <w:rPr>
          <w:spacing w:val="-1"/>
          <w:w w:val="115"/>
          <w:sz w:val="12"/>
        </w:rPr>
        <w:t> </w:t>
      </w:r>
      <w:r>
        <w:rPr>
          <w:w w:val="115"/>
          <w:sz w:val="12"/>
        </w:rPr>
        <w:t>He is</w:t>
      </w:r>
      <w:r>
        <w:rPr>
          <w:spacing w:val="-1"/>
          <w:w w:val="115"/>
          <w:sz w:val="12"/>
        </w:rPr>
        <w:t> </w:t>
      </w:r>
      <w:r>
        <w:rPr>
          <w:w w:val="115"/>
          <w:sz w:val="12"/>
        </w:rPr>
        <w:t>an</w:t>
      </w:r>
      <w:r>
        <w:rPr>
          <w:spacing w:val="-1"/>
          <w:w w:val="115"/>
          <w:sz w:val="12"/>
        </w:rPr>
        <w:t> </w:t>
      </w:r>
      <w:r>
        <w:rPr>
          <w:w w:val="115"/>
          <w:sz w:val="12"/>
        </w:rPr>
        <w:t>author of</w:t>
      </w:r>
      <w:r>
        <w:rPr>
          <w:spacing w:val="-1"/>
          <w:w w:val="115"/>
          <w:sz w:val="12"/>
        </w:rPr>
        <w:t> </w:t>
      </w:r>
      <w:r>
        <w:rPr>
          <w:w w:val="115"/>
          <w:sz w:val="12"/>
        </w:rPr>
        <w:t>numerous papers</w:t>
      </w:r>
      <w:r>
        <w:rPr>
          <w:spacing w:val="-1"/>
          <w:w w:val="115"/>
          <w:sz w:val="12"/>
        </w:rPr>
        <w:t> </w:t>
      </w:r>
      <w:r>
        <w:rPr>
          <w:w w:val="115"/>
          <w:sz w:val="12"/>
        </w:rPr>
        <w:t>and books</w:t>
      </w:r>
      <w:r>
        <w:rPr>
          <w:spacing w:val="-1"/>
          <w:w w:val="115"/>
          <w:sz w:val="12"/>
        </w:rPr>
        <w:t> </w:t>
      </w:r>
      <w:r>
        <w:rPr>
          <w:w w:val="115"/>
          <w:sz w:val="12"/>
        </w:rPr>
        <w:t>aiming</w:t>
      </w:r>
      <w:r>
        <w:rPr>
          <w:spacing w:val="-1"/>
          <w:w w:val="115"/>
          <w:sz w:val="12"/>
        </w:rPr>
        <w:t> </w:t>
      </w:r>
      <w:r>
        <w:rPr>
          <w:w w:val="115"/>
          <w:sz w:val="12"/>
        </w:rPr>
        <w:t>at</w:t>
      </w:r>
      <w:r>
        <w:rPr>
          <w:spacing w:val="40"/>
          <w:w w:val="115"/>
          <w:sz w:val="12"/>
        </w:rPr>
        <w:t> </w:t>
      </w:r>
      <w:r>
        <w:rPr>
          <w:w w:val="115"/>
          <w:sz w:val="12"/>
        </w:rPr>
        <w:t>practical</w:t>
      </w:r>
      <w:r>
        <w:rPr>
          <w:w w:val="115"/>
          <w:sz w:val="12"/>
        </w:rPr>
        <w:t> applications</w:t>
      </w:r>
      <w:r>
        <w:rPr>
          <w:w w:val="115"/>
          <w:sz w:val="12"/>
        </w:rPr>
        <w:t> in</w:t>
      </w:r>
      <w:r>
        <w:rPr>
          <w:w w:val="115"/>
          <w:sz w:val="12"/>
        </w:rPr>
        <w:t> industrial</w:t>
      </w:r>
      <w:r>
        <w:rPr>
          <w:w w:val="115"/>
          <w:sz w:val="12"/>
        </w:rPr>
        <w:t> environments.</w:t>
      </w:r>
      <w:r>
        <w:rPr>
          <w:w w:val="115"/>
          <w:sz w:val="12"/>
        </w:rPr>
        <w:t> He</w:t>
      </w:r>
      <w:r>
        <w:rPr>
          <w:w w:val="115"/>
          <w:sz w:val="12"/>
        </w:rPr>
        <w:t> was</w:t>
      </w:r>
      <w:r>
        <w:rPr>
          <w:w w:val="115"/>
          <w:sz w:val="12"/>
        </w:rPr>
        <w:t> a</w:t>
      </w:r>
      <w:r>
        <w:rPr>
          <w:w w:val="115"/>
          <w:sz w:val="12"/>
        </w:rPr>
        <w:t> Reviewer</w:t>
      </w:r>
      <w:r>
        <w:rPr>
          <w:w w:val="115"/>
          <w:sz w:val="12"/>
        </w:rPr>
        <w:t> and</w:t>
      </w:r>
      <w:r>
        <w:rPr>
          <w:w w:val="115"/>
          <w:sz w:val="12"/>
        </w:rPr>
        <w:t> a</w:t>
      </w:r>
      <w:r>
        <w:rPr>
          <w:w w:val="115"/>
          <w:sz w:val="12"/>
        </w:rPr>
        <w:t> Committee</w:t>
      </w:r>
      <w:r>
        <w:rPr>
          <w:spacing w:val="40"/>
          <w:w w:val="115"/>
          <w:sz w:val="12"/>
        </w:rPr>
        <w:t> </w:t>
      </w:r>
      <w:r>
        <w:rPr>
          <w:w w:val="115"/>
          <w:sz w:val="12"/>
        </w:rPr>
        <w:t>Member with DAAD and in different international journals, he is actively participating </w:t>
      </w:r>
      <w:r>
        <w:rPr>
          <w:w w:val="115"/>
          <w:sz w:val="12"/>
        </w:rPr>
        <w:t>in</w:t>
      </w:r>
      <w:r>
        <w:rPr>
          <w:spacing w:val="40"/>
          <w:w w:val="115"/>
          <w:sz w:val="12"/>
        </w:rPr>
        <w:t> </w:t>
      </w:r>
      <w:r>
        <w:rPr>
          <w:w w:val="115"/>
          <w:sz w:val="12"/>
        </w:rPr>
        <w:t>new</w:t>
      </w:r>
      <w:r>
        <w:rPr>
          <w:spacing w:val="-9"/>
          <w:w w:val="115"/>
          <w:sz w:val="12"/>
        </w:rPr>
        <w:t> </w:t>
      </w:r>
      <w:r>
        <w:rPr>
          <w:w w:val="115"/>
          <w:sz w:val="12"/>
        </w:rPr>
        <w:t>developments</w:t>
      </w:r>
      <w:r>
        <w:rPr>
          <w:spacing w:val="-9"/>
          <w:w w:val="115"/>
          <w:sz w:val="12"/>
        </w:rPr>
        <w:t> </w:t>
      </w:r>
      <w:r>
        <w:rPr>
          <w:w w:val="115"/>
          <w:sz w:val="12"/>
        </w:rPr>
        <w:t>in</w:t>
      </w:r>
      <w:r>
        <w:rPr>
          <w:spacing w:val="-8"/>
          <w:w w:val="115"/>
          <w:sz w:val="12"/>
        </w:rPr>
        <w:t> </w:t>
      </w:r>
      <w:r>
        <w:rPr>
          <w:w w:val="115"/>
          <w:sz w:val="12"/>
        </w:rPr>
        <w:t>science</w:t>
      </w:r>
      <w:r>
        <w:rPr>
          <w:spacing w:val="-9"/>
          <w:w w:val="115"/>
          <w:sz w:val="12"/>
        </w:rPr>
        <w:t> </w:t>
      </w:r>
      <w:r>
        <w:rPr>
          <w:w w:val="115"/>
          <w:sz w:val="12"/>
        </w:rPr>
        <w:t>and</w:t>
      </w:r>
      <w:r>
        <w:rPr>
          <w:spacing w:val="-9"/>
          <w:w w:val="115"/>
          <w:sz w:val="12"/>
        </w:rPr>
        <w:t> </w:t>
      </w:r>
      <w:r>
        <w:rPr>
          <w:w w:val="115"/>
          <w:sz w:val="12"/>
        </w:rPr>
        <w:t>engineering.</w:t>
      </w:r>
      <w:r>
        <w:rPr>
          <w:spacing w:val="-8"/>
          <w:w w:val="115"/>
          <w:sz w:val="12"/>
        </w:rPr>
        <w:t> </w:t>
      </w:r>
      <w:r>
        <w:rPr>
          <w:w w:val="115"/>
          <w:sz w:val="12"/>
        </w:rPr>
        <w:t>He</w:t>
      </w:r>
      <w:r>
        <w:rPr>
          <w:spacing w:val="-9"/>
          <w:w w:val="115"/>
          <w:sz w:val="12"/>
        </w:rPr>
        <w:t> </w:t>
      </w:r>
      <w:r>
        <w:rPr>
          <w:w w:val="115"/>
          <w:sz w:val="12"/>
        </w:rPr>
        <w:t>is</w:t>
      </w:r>
      <w:r>
        <w:rPr>
          <w:spacing w:val="-8"/>
          <w:w w:val="115"/>
          <w:sz w:val="12"/>
        </w:rPr>
        <w:t> </w:t>
      </w:r>
      <w:r>
        <w:rPr>
          <w:w w:val="115"/>
          <w:sz w:val="12"/>
        </w:rPr>
        <w:t>a</w:t>
      </w:r>
      <w:r>
        <w:rPr>
          <w:spacing w:val="-9"/>
          <w:w w:val="115"/>
          <w:sz w:val="12"/>
        </w:rPr>
        <w:t> </w:t>
      </w:r>
      <w:r>
        <w:rPr>
          <w:w w:val="115"/>
          <w:sz w:val="12"/>
        </w:rPr>
        <w:t>member</w:t>
      </w:r>
      <w:r>
        <w:rPr>
          <w:spacing w:val="-9"/>
          <w:w w:val="115"/>
          <w:sz w:val="12"/>
        </w:rPr>
        <w:t> </w:t>
      </w:r>
      <w:r>
        <w:rPr>
          <w:w w:val="115"/>
          <w:sz w:val="12"/>
        </w:rPr>
        <w:t>of</w:t>
      </w:r>
      <w:r>
        <w:rPr>
          <w:spacing w:val="-8"/>
          <w:w w:val="115"/>
          <w:sz w:val="12"/>
        </w:rPr>
        <w:t> </w:t>
      </w:r>
      <w:r>
        <w:rPr>
          <w:w w:val="115"/>
          <w:sz w:val="12"/>
        </w:rPr>
        <w:t>SIAM</w:t>
      </w:r>
      <w:r>
        <w:rPr>
          <w:spacing w:val="-9"/>
          <w:w w:val="115"/>
          <w:sz w:val="12"/>
        </w:rPr>
        <w:t> </w:t>
      </w:r>
      <w:r>
        <w:rPr>
          <w:w w:val="115"/>
          <w:sz w:val="12"/>
        </w:rPr>
        <w:t>and</w:t>
      </w:r>
      <w:r>
        <w:rPr>
          <w:spacing w:val="-9"/>
          <w:w w:val="115"/>
          <w:sz w:val="12"/>
        </w:rPr>
        <w:t> </w:t>
      </w:r>
      <w:r>
        <w:rPr>
          <w:w w:val="115"/>
          <w:sz w:val="12"/>
        </w:rPr>
        <w:t>AMS,</w:t>
      </w:r>
      <w:r>
        <w:rPr>
          <w:spacing w:val="-8"/>
          <w:w w:val="115"/>
          <w:sz w:val="12"/>
        </w:rPr>
        <w:t> </w:t>
      </w:r>
      <w:r>
        <w:rPr>
          <w:w w:val="115"/>
          <w:sz w:val="12"/>
        </w:rPr>
        <w:t>USA.</w:t>
      </w:r>
      <w:r>
        <w:rPr>
          <w:spacing w:val="-9"/>
          <w:w w:val="115"/>
          <w:sz w:val="12"/>
        </w:rPr>
        <w:t> </w:t>
      </w:r>
      <w:r>
        <w:rPr>
          <w:w w:val="115"/>
          <w:sz w:val="12"/>
        </w:rPr>
        <w:t>He</w:t>
      </w:r>
      <w:r>
        <w:rPr>
          <w:spacing w:val="40"/>
          <w:w w:val="115"/>
          <w:sz w:val="12"/>
        </w:rPr>
        <w:t> </w:t>
      </w:r>
      <w:r>
        <w:rPr>
          <w:w w:val="115"/>
          <w:sz w:val="12"/>
        </w:rPr>
        <w:t>was the recipient of different awards from the Hans Voith Foundation, an award of The</w:t>
      </w:r>
      <w:r>
        <w:rPr>
          <w:spacing w:val="40"/>
          <w:w w:val="115"/>
          <w:sz w:val="12"/>
        </w:rPr>
        <w:t> </w:t>
      </w:r>
      <w:r>
        <w:rPr>
          <w:w w:val="115"/>
          <w:sz w:val="12"/>
        </w:rPr>
        <w:t>Baden-</w:t>
      </w:r>
      <w:r>
        <w:rPr>
          <w:w w:val="115"/>
          <w:sz w:val="12"/>
        </w:rPr>
        <w:t> Wuerttemberg</w:t>
      </w:r>
      <w:r>
        <w:rPr>
          <w:w w:val="115"/>
          <w:sz w:val="12"/>
        </w:rPr>
        <w:t> Employers</w:t>
      </w:r>
      <w:r>
        <w:rPr>
          <w:w w:val="115"/>
          <w:sz w:val="12"/>
        </w:rPr>
        <w:t> Association</w:t>
      </w:r>
      <w:r>
        <w:rPr>
          <w:w w:val="115"/>
          <w:sz w:val="12"/>
        </w:rPr>
        <w:t> of</w:t>
      </w:r>
      <w:r>
        <w:rPr>
          <w:w w:val="115"/>
          <w:sz w:val="12"/>
        </w:rPr>
        <w:t> the</w:t>
      </w:r>
      <w:r>
        <w:rPr>
          <w:w w:val="115"/>
          <w:sz w:val="12"/>
        </w:rPr>
        <w:t> Metal</w:t>
      </w:r>
      <w:r>
        <w:rPr>
          <w:w w:val="115"/>
          <w:sz w:val="12"/>
        </w:rPr>
        <w:t> Industry</w:t>
      </w:r>
      <w:r>
        <w:rPr>
          <w:w w:val="115"/>
          <w:sz w:val="12"/>
        </w:rPr>
        <w:t> e.</w:t>
      </w:r>
      <w:r>
        <w:rPr>
          <w:w w:val="115"/>
          <w:sz w:val="12"/>
        </w:rPr>
        <w:t> V.,</w:t>
      </w:r>
      <w:r>
        <w:rPr>
          <w:w w:val="115"/>
          <w:sz w:val="12"/>
        </w:rPr>
        <w:t> Germany,</w:t>
      </w:r>
      <w:r>
        <w:rPr>
          <w:w w:val="115"/>
          <w:sz w:val="12"/>
        </w:rPr>
        <w:t> an</w:t>
      </w:r>
      <w:r>
        <w:rPr>
          <w:spacing w:val="40"/>
          <w:w w:val="115"/>
          <w:sz w:val="12"/>
        </w:rPr>
        <w:t> </w:t>
      </w:r>
      <w:r>
        <w:rPr>
          <w:w w:val="115"/>
          <w:sz w:val="12"/>
        </w:rPr>
        <w:t>award</w:t>
      </w:r>
      <w:r>
        <w:rPr>
          <w:spacing w:val="-7"/>
          <w:w w:val="115"/>
          <w:sz w:val="12"/>
        </w:rPr>
        <w:t> </w:t>
      </w:r>
      <w:r>
        <w:rPr>
          <w:w w:val="115"/>
          <w:sz w:val="12"/>
        </w:rPr>
        <w:t>of</w:t>
      </w:r>
      <w:r>
        <w:rPr>
          <w:spacing w:val="-5"/>
          <w:w w:val="115"/>
          <w:sz w:val="12"/>
        </w:rPr>
        <w:t> </w:t>
      </w:r>
      <w:r>
        <w:rPr>
          <w:w w:val="115"/>
          <w:sz w:val="12"/>
        </w:rPr>
        <w:t>the</w:t>
      </w:r>
      <w:r>
        <w:rPr>
          <w:spacing w:val="-7"/>
          <w:w w:val="115"/>
          <w:sz w:val="12"/>
        </w:rPr>
        <w:t> </w:t>
      </w:r>
      <w:r>
        <w:rPr>
          <w:w w:val="115"/>
          <w:sz w:val="12"/>
        </w:rPr>
        <w:t>University</w:t>
      </w:r>
      <w:r>
        <w:rPr>
          <w:spacing w:val="-6"/>
          <w:w w:val="115"/>
          <w:sz w:val="12"/>
        </w:rPr>
        <w:t> </w:t>
      </w:r>
      <w:r>
        <w:rPr>
          <w:w w:val="115"/>
          <w:sz w:val="12"/>
        </w:rPr>
        <w:t>Association</w:t>
      </w:r>
      <w:r>
        <w:rPr>
          <w:spacing w:val="-7"/>
          <w:w w:val="115"/>
          <w:sz w:val="12"/>
        </w:rPr>
        <w:t> </w:t>
      </w:r>
      <w:r>
        <w:rPr>
          <w:w w:val="115"/>
          <w:sz w:val="12"/>
        </w:rPr>
        <w:t>Ulm,</w:t>
      </w:r>
      <w:r>
        <w:rPr>
          <w:spacing w:val="-6"/>
          <w:w w:val="115"/>
          <w:sz w:val="12"/>
        </w:rPr>
        <w:t> </w:t>
      </w:r>
      <w:r>
        <w:rPr>
          <w:w w:val="115"/>
          <w:sz w:val="12"/>
        </w:rPr>
        <w:t>a</w:t>
      </w:r>
      <w:r>
        <w:rPr>
          <w:spacing w:val="-6"/>
          <w:w w:val="115"/>
          <w:sz w:val="12"/>
        </w:rPr>
        <w:t> </w:t>
      </w:r>
      <w:r>
        <w:rPr>
          <w:w w:val="115"/>
          <w:sz w:val="12"/>
        </w:rPr>
        <w:t>Scholar</w:t>
      </w:r>
      <w:r>
        <w:rPr>
          <w:spacing w:val="-6"/>
          <w:w w:val="115"/>
          <w:sz w:val="12"/>
        </w:rPr>
        <w:t> </w:t>
      </w:r>
      <w:r>
        <w:rPr>
          <w:w w:val="115"/>
          <w:sz w:val="12"/>
        </w:rPr>
        <w:t>Grant</w:t>
      </w:r>
      <w:r>
        <w:rPr>
          <w:spacing w:val="-7"/>
          <w:w w:val="115"/>
          <w:sz w:val="12"/>
        </w:rPr>
        <w:t> </w:t>
      </w:r>
      <w:r>
        <w:rPr>
          <w:w w:val="115"/>
          <w:sz w:val="12"/>
        </w:rPr>
        <w:t>by</w:t>
      </w:r>
      <w:r>
        <w:rPr>
          <w:spacing w:val="-6"/>
          <w:w w:val="115"/>
          <w:sz w:val="12"/>
        </w:rPr>
        <w:t> </w:t>
      </w:r>
      <w:r>
        <w:rPr>
          <w:w w:val="115"/>
          <w:sz w:val="12"/>
        </w:rPr>
        <w:t>Wolfram</w:t>
      </w:r>
      <w:r>
        <w:rPr>
          <w:spacing w:val="-7"/>
          <w:w w:val="115"/>
          <w:sz w:val="12"/>
        </w:rPr>
        <w:t> </w:t>
      </w:r>
      <w:r>
        <w:rPr>
          <w:w w:val="115"/>
          <w:sz w:val="12"/>
        </w:rPr>
        <w:t>Research,</w:t>
      </w:r>
      <w:r>
        <w:rPr>
          <w:spacing w:val="-6"/>
          <w:w w:val="115"/>
          <w:sz w:val="12"/>
        </w:rPr>
        <w:t> </w:t>
      </w:r>
      <w:r>
        <w:rPr>
          <w:w w:val="115"/>
          <w:sz w:val="12"/>
        </w:rPr>
        <w:t>USA,</w:t>
      </w:r>
      <w:r>
        <w:rPr>
          <w:spacing w:val="-7"/>
          <w:w w:val="115"/>
          <w:sz w:val="12"/>
        </w:rPr>
        <w:t> </w:t>
      </w:r>
      <w:r>
        <w:rPr>
          <w:w w:val="115"/>
          <w:sz w:val="12"/>
        </w:rPr>
        <w:t>and</w:t>
      </w:r>
      <w:r>
        <w:rPr>
          <w:spacing w:val="40"/>
          <w:w w:val="115"/>
          <w:sz w:val="12"/>
        </w:rPr>
        <w:t> </w:t>
      </w:r>
      <w:r>
        <w:rPr>
          <w:w w:val="115"/>
          <w:sz w:val="12"/>
        </w:rPr>
        <w:t>the Merckle Research Award, Germany.</w:t>
      </w:r>
    </w:p>
    <w:p>
      <w:pPr>
        <w:pStyle w:val="BodyText"/>
        <w:rPr>
          <w:sz w:val="12"/>
        </w:rPr>
      </w:pPr>
    </w:p>
    <w:p>
      <w:pPr>
        <w:pStyle w:val="BodyText"/>
        <w:rPr>
          <w:sz w:val="12"/>
        </w:rPr>
      </w:pPr>
    </w:p>
    <w:p>
      <w:pPr>
        <w:pStyle w:val="BodyText"/>
        <w:spacing w:before="31"/>
        <w:rPr>
          <w:sz w:val="12"/>
        </w:rPr>
      </w:pPr>
    </w:p>
    <w:p>
      <w:pPr>
        <w:spacing w:line="276" w:lineRule="auto" w:before="0"/>
        <w:ind w:left="1648" w:right="129" w:firstLine="0"/>
        <w:jc w:val="both"/>
        <w:rPr>
          <w:sz w:val="12"/>
        </w:rPr>
      </w:pPr>
      <w:r>
        <w:rPr/>
        <w:drawing>
          <wp:anchor distT="0" distB="0" distL="0" distR="0" allowOverlap="1" layoutInCell="1" locked="0" behindDoc="0" simplePos="0" relativeHeight="15752192">
            <wp:simplePos x="0" y="0"/>
            <wp:positionH relativeFrom="page">
              <wp:posOffset>3893756</wp:posOffset>
            </wp:positionH>
            <wp:positionV relativeFrom="paragraph">
              <wp:posOffset>17342</wp:posOffset>
            </wp:positionV>
            <wp:extent cx="915840" cy="1275842"/>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49" cstate="print"/>
                    <a:stretch>
                      <a:fillRect/>
                    </a:stretch>
                  </pic:blipFill>
                  <pic:spPr>
                    <a:xfrm>
                      <a:off x="0" y="0"/>
                      <a:ext cx="915840" cy="1275842"/>
                    </a:xfrm>
                    <a:prstGeom prst="rect">
                      <a:avLst/>
                    </a:prstGeom>
                  </pic:spPr>
                </pic:pic>
              </a:graphicData>
            </a:graphic>
          </wp:anchor>
        </w:drawing>
      </w:r>
      <w:r>
        <w:rPr>
          <w:w w:val="115"/>
          <w:sz w:val="12"/>
        </w:rPr>
        <w:t>M.Sc.</w:t>
      </w:r>
      <w:r>
        <w:rPr>
          <w:w w:val="115"/>
          <w:sz w:val="12"/>
        </w:rPr>
        <w:t> Eng.</w:t>
      </w:r>
      <w:r>
        <w:rPr>
          <w:w w:val="115"/>
          <w:sz w:val="12"/>
        </w:rPr>
        <w:t> Hussein</w:t>
      </w:r>
      <w:r>
        <w:rPr>
          <w:w w:val="115"/>
          <w:sz w:val="12"/>
        </w:rPr>
        <w:t> Fawzy.</w:t>
      </w:r>
      <w:r>
        <w:rPr>
          <w:w w:val="115"/>
          <w:sz w:val="12"/>
        </w:rPr>
        <w:t> Eng.</w:t>
      </w:r>
      <w:r>
        <w:rPr>
          <w:w w:val="115"/>
          <w:sz w:val="12"/>
        </w:rPr>
        <w:t> Hussein</w:t>
      </w:r>
      <w:r>
        <w:rPr>
          <w:w w:val="115"/>
          <w:sz w:val="12"/>
        </w:rPr>
        <w:t> held</w:t>
      </w:r>
      <w:r>
        <w:rPr>
          <w:w w:val="115"/>
          <w:sz w:val="12"/>
        </w:rPr>
        <w:t> positions</w:t>
      </w:r>
      <w:r>
        <w:rPr>
          <w:w w:val="115"/>
          <w:sz w:val="12"/>
        </w:rPr>
        <w:t> </w:t>
      </w:r>
      <w:r>
        <w:rPr>
          <w:w w:val="115"/>
          <w:sz w:val="12"/>
        </w:rPr>
        <w:t>at</w:t>
      </w:r>
      <w:r>
        <w:rPr>
          <w:spacing w:val="40"/>
          <w:w w:val="115"/>
          <w:sz w:val="12"/>
        </w:rPr>
        <w:t> </w:t>
      </w:r>
      <w:r>
        <w:rPr>
          <w:w w:val="115"/>
          <w:sz w:val="12"/>
        </w:rPr>
        <w:t>different academic and industrial institutions during his </w:t>
      </w:r>
      <w:r>
        <w:rPr>
          <w:w w:val="115"/>
          <w:sz w:val="12"/>
        </w:rPr>
        <w:t>career.</w:t>
      </w:r>
      <w:r>
        <w:rPr>
          <w:spacing w:val="40"/>
          <w:w w:val="115"/>
          <w:sz w:val="12"/>
        </w:rPr>
        <w:t> </w:t>
      </w:r>
      <w:r>
        <w:rPr>
          <w:w w:val="115"/>
          <w:sz w:val="12"/>
        </w:rPr>
        <w:t>In</w:t>
      </w:r>
      <w:r>
        <w:rPr>
          <w:w w:val="115"/>
          <w:sz w:val="12"/>
        </w:rPr>
        <w:t> the</w:t>
      </w:r>
      <w:r>
        <w:rPr>
          <w:w w:val="115"/>
          <w:sz w:val="12"/>
        </w:rPr>
        <w:t> academic</w:t>
      </w:r>
      <w:r>
        <w:rPr>
          <w:w w:val="115"/>
          <w:sz w:val="12"/>
        </w:rPr>
        <w:t> institutions,</w:t>
      </w:r>
      <w:r>
        <w:rPr>
          <w:w w:val="115"/>
          <w:sz w:val="12"/>
        </w:rPr>
        <w:t> he</w:t>
      </w:r>
      <w:r>
        <w:rPr>
          <w:w w:val="115"/>
          <w:sz w:val="12"/>
        </w:rPr>
        <w:t> developed</w:t>
      </w:r>
      <w:r>
        <w:rPr>
          <w:w w:val="115"/>
          <w:sz w:val="12"/>
        </w:rPr>
        <w:t> multiple</w:t>
      </w:r>
      <w:r>
        <w:rPr>
          <w:w w:val="115"/>
          <w:sz w:val="12"/>
        </w:rPr>
        <w:t> </w:t>
      </w:r>
      <w:r>
        <w:rPr>
          <w:w w:val="115"/>
          <w:sz w:val="12"/>
        </w:rPr>
        <w:t>sensor</w:t>
      </w:r>
      <w:r>
        <w:rPr>
          <w:spacing w:val="40"/>
          <w:w w:val="115"/>
          <w:sz w:val="12"/>
        </w:rPr>
        <w:t> </w:t>
      </w:r>
      <w:r>
        <w:rPr>
          <w:w w:val="115"/>
          <w:sz w:val="12"/>
        </w:rPr>
        <w:t>systems to support the educational activities. For the </w:t>
      </w:r>
      <w:r>
        <w:rPr>
          <w:w w:val="115"/>
          <w:sz w:val="12"/>
        </w:rPr>
        <w:t>industry,</w:t>
      </w:r>
      <w:r>
        <w:rPr>
          <w:spacing w:val="40"/>
          <w:w w:val="115"/>
          <w:sz w:val="12"/>
        </w:rPr>
        <w:t> </w:t>
      </w:r>
      <w:r>
        <w:rPr>
          <w:w w:val="115"/>
          <w:sz w:val="12"/>
        </w:rPr>
        <w:t>Eng.</w:t>
      </w:r>
      <w:r>
        <w:rPr>
          <w:w w:val="115"/>
          <w:sz w:val="12"/>
        </w:rPr>
        <w:t> Hussein</w:t>
      </w:r>
      <w:r>
        <w:rPr>
          <w:w w:val="115"/>
          <w:sz w:val="12"/>
        </w:rPr>
        <w:t> held</w:t>
      </w:r>
      <w:r>
        <w:rPr>
          <w:w w:val="115"/>
          <w:sz w:val="12"/>
        </w:rPr>
        <w:t> the</w:t>
      </w:r>
      <w:r>
        <w:rPr>
          <w:w w:val="115"/>
          <w:sz w:val="12"/>
        </w:rPr>
        <w:t> position</w:t>
      </w:r>
      <w:r>
        <w:rPr>
          <w:w w:val="115"/>
          <w:sz w:val="12"/>
        </w:rPr>
        <w:t> for</w:t>
      </w:r>
      <w:r>
        <w:rPr>
          <w:w w:val="115"/>
          <w:sz w:val="12"/>
        </w:rPr>
        <w:t> Robotics</w:t>
      </w:r>
      <w:r>
        <w:rPr>
          <w:w w:val="115"/>
          <w:sz w:val="12"/>
        </w:rPr>
        <w:t> Director</w:t>
      </w:r>
      <w:r>
        <w:rPr>
          <w:w w:val="115"/>
          <w:sz w:val="12"/>
        </w:rPr>
        <w:t> at</w:t>
      </w:r>
      <w:r>
        <w:rPr>
          <w:w w:val="115"/>
          <w:sz w:val="12"/>
        </w:rPr>
        <w:t> two</w:t>
      </w:r>
      <w:r>
        <w:rPr>
          <w:spacing w:val="40"/>
          <w:w w:val="115"/>
          <w:sz w:val="12"/>
        </w:rPr>
        <w:t> </w:t>
      </w:r>
      <w:r>
        <w:rPr>
          <w:w w:val="115"/>
          <w:sz w:val="12"/>
        </w:rPr>
        <w:t>different</w:t>
      </w:r>
      <w:r>
        <w:rPr>
          <w:w w:val="115"/>
          <w:sz w:val="12"/>
        </w:rPr>
        <w:t> companies</w:t>
      </w:r>
      <w:r>
        <w:rPr>
          <w:w w:val="115"/>
          <w:sz w:val="12"/>
        </w:rPr>
        <w:t> with</w:t>
      </w:r>
      <w:r>
        <w:rPr>
          <w:w w:val="115"/>
          <w:sz w:val="12"/>
        </w:rPr>
        <w:t> different</w:t>
      </w:r>
      <w:r>
        <w:rPr>
          <w:w w:val="115"/>
          <w:sz w:val="12"/>
        </w:rPr>
        <w:t> nationalities</w:t>
      </w:r>
      <w:r>
        <w:rPr>
          <w:w w:val="115"/>
          <w:sz w:val="12"/>
        </w:rPr>
        <w:t> (USA</w:t>
      </w:r>
      <w:r>
        <w:rPr>
          <w:w w:val="115"/>
          <w:sz w:val="12"/>
        </w:rPr>
        <w:t> </w:t>
      </w:r>
      <w:r>
        <w:rPr>
          <w:w w:val="115"/>
          <w:sz w:val="12"/>
        </w:rPr>
        <w:t>and</w:t>
      </w:r>
      <w:r>
        <w:rPr>
          <w:spacing w:val="40"/>
          <w:w w:val="115"/>
          <w:sz w:val="12"/>
        </w:rPr>
        <w:t> </w:t>
      </w:r>
      <w:r>
        <w:rPr>
          <w:w w:val="115"/>
          <w:sz w:val="12"/>
        </w:rPr>
        <w:t>Egypt).</w:t>
      </w:r>
      <w:r>
        <w:rPr>
          <w:w w:val="115"/>
          <w:sz w:val="12"/>
        </w:rPr>
        <w:t> In</w:t>
      </w:r>
      <w:r>
        <w:rPr>
          <w:w w:val="115"/>
          <w:sz w:val="12"/>
        </w:rPr>
        <w:t> these</w:t>
      </w:r>
      <w:r>
        <w:rPr>
          <w:w w:val="115"/>
          <w:sz w:val="12"/>
        </w:rPr>
        <w:t> positions,</w:t>
      </w:r>
      <w:r>
        <w:rPr>
          <w:w w:val="115"/>
          <w:sz w:val="12"/>
        </w:rPr>
        <w:t> he</w:t>
      </w:r>
      <w:r>
        <w:rPr>
          <w:w w:val="115"/>
          <w:sz w:val="12"/>
        </w:rPr>
        <w:t> led</w:t>
      </w:r>
      <w:r>
        <w:rPr>
          <w:w w:val="115"/>
          <w:sz w:val="12"/>
        </w:rPr>
        <w:t> teams</w:t>
      </w:r>
      <w:r>
        <w:rPr>
          <w:w w:val="115"/>
          <w:sz w:val="12"/>
        </w:rPr>
        <w:t> to</w:t>
      </w:r>
      <w:r>
        <w:rPr>
          <w:w w:val="115"/>
          <w:sz w:val="12"/>
        </w:rPr>
        <w:t> develop</w:t>
      </w:r>
      <w:r>
        <w:rPr>
          <w:w w:val="115"/>
          <w:sz w:val="12"/>
        </w:rPr>
        <w:t> multiple</w:t>
      </w:r>
      <w:r>
        <w:rPr>
          <w:spacing w:val="40"/>
          <w:w w:val="115"/>
          <w:sz w:val="12"/>
        </w:rPr>
        <w:t> </w:t>
      </w:r>
      <w:r>
        <w:rPr>
          <w:w w:val="115"/>
          <w:sz w:val="12"/>
        </w:rPr>
        <w:t>commercial</w:t>
      </w:r>
      <w:r>
        <w:rPr>
          <w:spacing w:val="-2"/>
          <w:w w:val="115"/>
          <w:sz w:val="12"/>
        </w:rPr>
        <w:t> </w:t>
      </w:r>
      <w:r>
        <w:rPr>
          <w:w w:val="115"/>
          <w:sz w:val="12"/>
        </w:rPr>
        <w:t>robotics</w:t>
      </w:r>
      <w:r>
        <w:rPr>
          <w:spacing w:val="-1"/>
          <w:w w:val="115"/>
          <w:sz w:val="12"/>
        </w:rPr>
        <w:t> </w:t>
      </w:r>
      <w:r>
        <w:rPr>
          <w:w w:val="115"/>
          <w:sz w:val="12"/>
        </w:rPr>
        <w:t>and</w:t>
      </w:r>
      <w:r>
        <w:rPr>
          <w:spacing w:val="-4"/>
          <w:w w:val="115"/>
          <w:sz w:val="12"/>
        </w:rPr>
        <w:t> </w:t>
      </w:r>
      <w:r>
        <w:rPr>
          <w:w w:val="115"/>
          <w:sz w:val="12"/>
        </w:rPr>
        <w:t>automation</w:t>
      </w:r>
      <w:r>
        <w:rPr>
          <w:spacing w:val="-2"/>
          <w:w w:val="115"/>
          <w:sz w:val="12"/>
        </w:rPr>
        <w:t> </w:t>
      </w:r>
      <w:r>
        <w:rPr>
          <w:w w:val="115"/>
          <w:sz w:val="12"/>
        </w:rPr>
        <w:t>systems.</w:t>
      </w:r>
      <w:r>
        <w:rPr>
          <w:spacing w:val="-2"/>
          <w:w w:val="115"/>
          <w:sz w:val="12"/>
        </w:rPr>
        <w:t> </w:t>
      </w:r>
      <w:r>
        <w:rPr>
          <w:w w:val="115"/>
          <w:sz w:val="12"/>
        </w:rPr>
        <w:t>Graduating</w:t>
      </w:r>
      <w:r>
        <w:rPr>
          <w:spacing w:val="-2"/>
          <w:w w:val="115"/>
          <w:sz w:val="12"/>
        </w:rPr>
        <w:t> </w:t>
      </w:r>
      <w:r>
        <w:rPr>
          <w:w w:val="115"/>
          <w:sz w:val="12"/>
        </w:rPr>
        <w:t>from</w:t>
      </w:r>
      <w:r>
        <w:rPr>
          <w:spacing w:val="40"/>
          <w:w w:val="115"/>
          <w:sz w:val="12"/>
        </w:rPr>
        <w:t> </w:t>
      </w:r>
      <w:r>
        <w:rPr>
          <w:w w:val="115"/>
          <w:sz w:val="12"/>
        </w:rPr>
        <w:t>the</w:t>
      </w:r>
      <w:r>
        <w:rPr>
          <w:w w:val="115"/>
          <w:sz w:val="12"/>
        </w:rPr>
        <w:t> German</w:t>
      </w:r>
      <w:r>
        <w:rPr>
          <w:w w:val="115"/>
          <w:sz w:val="12"/>
        </w:rPr>
        <w:t> University</w:t>
      </w:r>
      <w:r>
        <w:rPr>
          <w:w w:val="115"/>
          <w:sz w:val="12"/>
        </w:rPr>
        <w:t> in</w:t>
      </w:r>
      <w:r>
        <w:rPr>
          <w:w w:val="115"/>
          <w:sz w:val="12"/>
        </w:rPr>
        <w:t> Cairo</w:t>
      </w:r>
      <w:r>
        <w:rPr>
          <w:w w:val="115"/>
          <w:sz w:val="12"/>
        </w:rPr>
        <w:t> from</w:t>
      </w:r>
      <w:r>
        <w:rPr>
          <w:w w:val="115"/>
          <w:sz w:val="12"/>
        </w:rPr>
        <w:t> the</w:t>
      </w:r>
      <w:r>
        <w:rPr>
          <w:w w:val="115"/>
          <w:sz w:val="12"/>
        </w:rPr>
        <w:t> department</w:t>
      </w:r>
      <w:r>
        <w:rPr>
          <w:w w:val="115"/>
          <w:sz w:val="12"/>
        </w:rPr>
        <w:t> </w:t>
      </w:r>
      <w:r>
        <w:rPr>
          <w:w w:val="115"/>
          <w:sz w:val="12"/>
        </w:rPr>
        <w:t>of</w:t>
      </w:r>
      <w:r>
        <w:rPr>
          <w:spacing w:val="40"/>
          <w:w w:val="115"/>
          <w:sz w:val="12"/>
        </w:rPr>
        <w:t> </w:t>
      </w:r>
      <w:r>
        <w:rPr>
          <w:w w:val="115"/>
          <w:sz w:val="12"/>
        </w:rPr>
        <w:t>Mechatronics,</w:t>
      </w:r>
      <w:r>
        <w:rPr>
          <w:spacing w:val="24"/>
          <w:w w:val="115"/>
          <w:sz w:val="12"/>
        </w:rPr>
        <w:t> </w:t>
      </w:r>
      <w:r>
        <w:rPr>
          <w:w w:val="115"/>
          <w:sz w:val="12"/>
        </w:rPr>
        <w:t>Eng.</w:t>
      </w:r>
      <w:r>
        <w:rPr>
          <w:spacing w:val="26"/>
          <w:w w:val="115"/>
          <w:sz w:val="12"/>
        </w:rPr>
        <w:t> </w:t>
      </w:r>
      <w:r>
        <w:rPr>
          <w:w w:val="115"/>
          <w:sz w:val="12"/>
        </w:rPr>
        <w:t>Hussein</w:t>
      </w:r>
      <w:r>
        <w:rPr>
          <w:spacing w:val="26"/>
          <w:w w:val="115"/>
          <w:sz w:val="12"/>
        </w:rPr>
        <w:t> </w:t>
      </w:r>
      <w:r>
        <w:rPr>
          <w:w w:val="115"/>
          <w:sz w:val="12"/>
        </w:rPr>
        <w:t>was</w:t>
      </w:r>
      <w:r>
        <w:rPr>
          <w:spacing w:val="25"/>
          <w:w w:val="115"/>
          <w:sz w:val="12"/>
        </w:rPr>
        <w:t> </w:t>
      </w:r>
      <w:r>
        <w:rPr>
          <w:w w:val="115"/>
          <w:sz w:val="12"/>
        </w:rPr>
        <w:t>appointed</w:t>
      </w:r>
      <w:r>
        <w:rPr>
          <w:spacing w:val="27"/>
          <w:w w:val="115"/>
          <w:sz w:val="12"/>
        </w:rPr>
        <w:t> </w:t>
      </w:r>
      <w:r>
        <w:rPr>
          <w:w w:val="115"/>
          <w:sz w:val="12"/>
        </w:rPr>
        <w:t>to</w:t>
      </w:r>
      <w:r>
        <w:rPr>
          <w:spacing w:val="27"/>
          <w:w w:val="115"/>
          <w:sz w:val="12"/>
        </w:rPr>
        <w:t> </w:t>
      </w:r>
      <w:r>
        <w:rPr>
          <w:w w:val="115"/>
          <w:sz w:val="12"/>
        </w:rPr>
        <w:t>the</w:t>
      </w:r>
      <w:r>
        <w:rPr>
          <w:spacing w:val="25"/>
          <w:w w:val="115"/>
          <w:sz w:val="12"/>
        </w:rPr>
        <w:t> </w:t>
      </w:r>
      <w:r>
        <w:rPr>
          <w:spacing w:val="-2"/>
          <w:w w:val="115"/>
          <w:sz w:val="12"/>
        </w:rPr>
        <w:t>Industria</w:t>
      </w:r>
      <w:r>
        <w:rPr>
          <w:spacing w:val="-2"/>
          <w:w w:val="115"/>
          <w:sz w:val="12"/>
        </w:rPr>
        <w:t>l</w:t>
      </w:r>
    </w:p>
    <w:p>
      <w:pPr>
        <w:spacing w:line="172" w:lineRule="exact" w:before="0"/>
        <w:ind w:left="1648" w:right="0" w:firstLine="0"/>
        <w:jc w:val="both"/>
        <w:rPr>
          <w:sz w:val="12"/>
        </w:rPr>
      </w:pPr>
      <w:r>
        <w:rPr>
          <w:w w:val="110"/>
          <w:sz w:val="12"/>
        </w:rPr>
        <w:t>Activities</w:t>
      </w:r>
      <w:r>
        <w:rPr>
          <w:spacing w:val="38"/>
          <w:w w:val="110"/>
          <w:sz w:val="12"/>
        </w:rPr>
        <w:t> </w:t>
      </w:r>
      <w:r>
        <w:rPr>
          <w:w w:val="110"/>
          <w:sz w:val="12"/>
        </w:rPr>
        <w:t>Chair</w:t>
      </w:r>
      <w:r>
        <w:rPr>
          <w:spacing w:val="38"/>
          <w:w w:val="110"/>
          <w:sz w:val="12"/>
        </w:rPr>
        <w:t> </w:t>
      </w:r>
      <w:r>
        <w:rPr>
          <w:w w:val="110"/>
          <w:sz w:val="12"/>
        </w:rPr>
        <w:t>of</w:t>
      </w:r>
      <w:r>
        <w:rPr>
          <w:spacing w:val="39"/>
          <w:w w:val="110"/>
          <w:sz w:val="12"/>
        </w:rPr>
        <w:t> </w:t>
      </w:r>
      <w:r>
        <w:rPr>
          <w:w w:val="110"/>
          <w:sz w:val="12"/>
        </w:rPr>
        <w:t>the</w:t>
      </w:r>
      <w:r>
        <w:rPr>
          <w:spacing w:val="38"/>
          <w:w w:val="110"/>
          <w:sz w:val="12"/>
        </w:rPr>
        <w:t> </w:t>
      </w:r>
      <w:r>
        <w:rPr>
          <w:w w:val="110"/>
          <w:sz w:val="12"/>
        </w:rPr>
        <w:t>IEEE</w:t>
      </w:r>
      <w:r>
        <w:rPr>
          <w:spacing w:val="39"/>
          <w:w w:val="110"/>
          <w:sz w:val="12"/>
        </w:rPr>
        <w:t> </w:t>
      </w:r>
      <w:r>
        <w:rPr>
          <w:w w:val="110"/>
          <w:sz w:val="12"/>
        </w:rPr>
        <w:t>Egypt</w:t>
      </w:r>
      <w:r>
        <w:rPr>
          <w:spacing w:val="38"/>
          <w:w w:val="110"/>
          <w:sz w:val="12"/>
        </w:rPr>
        <w:t> </w:t>
      </w:r>
      <w:r>
        <w:rPr>
          <w:w w:val="110"/>
          <w:sz w:val="12"/>
        </w:rPr>
        <w:t>Section</w:t>
      </w:r>
      <w:r>
        <w:rPr>
          <w:spacing w:val="40"/>
          <w:w w:val="110"/>
          <w:sz w:val="12"/>
        </w:rPr>
        <w:t> </w:t>
      </w:r>
      <w:r>
        <w:rPr>
          <w:rFonts w:ascii="STIX" w:hAnsi="STIX"/>
          <w:w w:val="110"/>
          <w:sz w:val="12"/>
        </w:rPr>
        <w:t>–</w:t>
      </w:r>
      <w:r>
        <w:rPr>
          <w:rFonts w:ascii="STIX" w:hAnsi="STIX"/>
          <w:spacing w:val="38"/>
          <w:w w:val="110"/>
          <w:sz w:val="12"/>
        </w:rPr>
        <w:t> </w:t>
      </w:r>
      <w:r>
        <w:rPr>
          <w:w w:val="110"/>
          <w:sz w:val="12"/>
        </w:rPr>
        <w:t>RAS</w:t>
      </w:r>
      <w:r>
        <w:rPr>
          <w:spacing w:val="40"/>
          <w:w w:val="110"/>
          <w:sz w:val="12"/>
        </w:rPr>
        <w:t> </w:t>
      </w:r>
      <w:r>
        <w:rPr>
          <w:spacing w:val="-2"/>
          <w:w w:val="110"/>
          <w:sz w:val="12"/>
        </w:rPr>
        <w:t>Chapter</w:t>
      </w:r>
    </w:p>
    <w:p>
      <w:pPr>
        <w:spacing w:line="276" w:lineRule="auto" w:before="0"/>
        <w:ind w:left="1648" w:right="130" w:firstLine="0"/>
        <w:jc w:val="both"/>
        <w:rPr>
          <w:sz w:val="12"/>
        </w:rPr>
      </w:pPr>
      <w:r>
        <w:rPr>
          <w:spacing w:val="-2"/>
          <w:w w:val="115"/>
          <w:sz w:val="12"/>
        </w:rPr>
        <w:t>(recipient</w:t>
      </w:r>
      <w:r>
        <w:rPr>
          <w:spacing w:val="-3"/>
          <w:w w:val="115"/>
          <w:sz w:val="12"/>
        </w:rPr>
        <w:t> </w:t>
      </w:r>
      <w:r>
        <w:rPr>
          <w:spacing w:val="-2"/>
          <w:w w:val="115"/>
          <w:sz w:val="12"/>
        </w:rPr>
        <w:t>of the</w:t>
      </w:r>
      <w:r>
        <w:rPr>
          <w:spacing w:val="-3"/>
          <w:w w:val="115"/>
          <w:sz w:val="12"/>
        </w:rPr>
        <w:t> </w:t>
      </w:r>
      <w:r>
        <w:rPr>
          <w:spacing w:val="-2"/>
          <w:w w:val="115"/>
          <w:sz w:val="12"/>
        </w:rPr>
        <w:t>2015 IEEE RAS</w:t>
      </w:r>
      <w:r>
        <w:rPr>
          <w:spacing w:val="-3"/>
          <w:w w:val="115"/>
          <w:sz w:val="12"/>
        </w:rPr>
        <w:t> </w:t>
      </w:r>
      <w:r>
        <w:rPr>
          <w:spacing w:val="-2"/>
          <w:w w:val="115"/>
          <w:sz w:val="12"/>
        </w:rPr>
        <w:t>Chapter</w:t>
      </w:r>
      <w:r>
        <w:rPr>
          <w:spacing w:val="-3"/>
          <w:w w:val="115"/>
          <w:sz w:val="12"/>
        </w:rPr>
        <w:t> </w:t>
      </w:r>
      <w:r>
        <w:rPr>
          <w:spacing w:val="-2"/>
          <w:w w:val="115"/>
          <w:sz w:val="12"/>
        </w:rPr>
        <w:t>of</w:t>
      </w:r>
      <w:r>
        <w:rPr>
          <w:spacing w:val="-3"/>
          <w:w w:val="115"/>
          <w:sz w:val="12"/>
        </w:rPr>
        <w:t> </w:t>
      </w:r>
      <w:r>
        <w:rPr>
          <w:spacing w:val="-2"/>
          <w:w w:val="115"/>
          <w:sz w:val="12"/>
        </w:rPr>
        <w:t>the Year</w:t>
      </w:r>
      <w:r>
        <w:rPr>
          <w:spacing w:val="-3"/>
          <w:w w:val="115"/>
          <w:sz w:val="12"/>
        </w:rPr>
        <w:t> </w:t>
      </w:r>
      <w:r>
        <w:rPr>
          <w:spacing w:val="-2"/>
          <w:w w:val="115"/>
          <w:sz w:val="12"/>
        </w:rPr>
        <w:t>Award</w:t>
      </w:r>
      <w:r>
        <w:rPr>
          <w:spacing w:val="-3"/>
          <w:w w:val="115"/>
          <w:sz w:val="12"/>
        </w:rPr>
        <w:t> </w:t>
      </w:r>
      <w:r>
        <w:rPr>
          <w:spacing w:val="-2"/>
          <w:w w:val="115"/>
          <w:sz w:val="12"/>
        </w:rPr>
        <w:t>and</w:t>
      </w:r>
      <w:r>
        <w:rPr>
          <w:spacing w:val="40"/>
          <w:w w:val="115"/>
          <w:sz w:val="12"/>
        </w:rPr>
        <w:t> </w:t>
      </w:r>
      <w:r>
        <w:rPr>
          <w:w w:val="110"/>
          <w:sz w:val="12"/>
        </w:rPr>
        <w:t>2012 Chapter</w:t>
      </w:r>
      <w:r>
        <w:rPr>
          <w:spacing w:val="2"/>
          <w:w w:val="110"/>
          <w:sz w:val="12"/>
        </w:rPr>
        <w:t> </w:t>
      </w:r>
      <w:r>
        <w:rPr>
          <w:w w:val="110"/>
          <w:sz w:val="12"/>
        </w:rPr>
        <w:t>of</w:t>
      </w:r>
      <w:r>
        <w:rPr>
          <w:spacing w:val="4"/>
          <w:w w:val="110"/>
          <w:sz w:val="12"/>
        </w:rPr>
        <w:t> </w:t>
      </w:r>
      <w:r>
        <w:rPr>
          <w:w w:val="110"/>
          <w:sz w:val="12"/>
        </w:rPr>
        <w:t>the</w:t>
      </w:r>
      <w:r>
        <w:rPr>
          <w:spacing w:val="2"/>
          <w:w w:val="110"/>
          <w:sz w:val="12"/>
        </w:rPr>
        <w:t> </w:t>
      </w:r>
      <w:r>
        <w:rPr>
          <w:w w:val="110"/>
          <w:sz w:val="12"/>
        </w:rPr>
        <w:t>Year</w:t>
      </w:r>
      <w:r>
        <w:rPr>
          <w:spacing w:val="2"/>
          <w:w w:val="110"/>
          <w:sz w:val="12"/>
        </w:rPr>
        <w:t> </w:t>
      </w:r>
      <w:r>
        <w:rPr>
          <w:w w:val="110"/>
          <w:sz w:val="12"/>
        </w:rPr>
        <w:t>Award</w:t>
      </w:r>
      <w:r>
        <w:rPr>
          <w:spacing w:val="2"/>
          <w:w w:val="110"/>
          <w:sz w:val="12"/>
        </w:rPr>
        <w:t> </w:t>
      </w:r>
      <w:r>
        <w:rPr>
          <w:w w:val="110"/>
          <w:sz w:val="12"/>
        </w:rPr>
        <w:t>in</w:t>
      </w:r>
      <w:r>
        <w:rPr>
          <w:spacing w:val="3"/>
          <w:w w:val="110"/>
          <w:sz w:val="12"/>
        </w:rPr>
        <w:t> </w:t>
      </w:r>
      <w:r>
        <w:rPr>
          <w:w w:val="110"/>
          <w:sz w:val="12"/>
        </w:rPr>
        <w:t>IEEE</w:t>
      </w:r>
      <w:r>
        <w:rPr>
          <w:spacing w:val="2"/>
          <w:w w:val="110"/>
          <w:sz w:val="12"/>
        </w:rPr>
        <w:t> </w:t>
      </w:r>
      <w:r>
        <w:rPr>
          <w:w w:val="110"/>
          <w:sz w:val="12"/>
        </w:rPr>
        <w:t>Region</w:t>
      </w:r>
      <w:r>
        <w:rPr>
          <w:spacing w:val="3"/>
          <w:w w:val="110"/>
          <w:sz w:val="12"/>
        </w:rPr>
        <w:t> </w:t>
      </w:r>
      <w:r>
        <w:rPr>
          <w:w w:val="110"/>
          <w:sz w:val="12"/>
        </w:rPr>
        <w:t>8).</w:t>
      </w:r>
      <w:r>
        <w:rPr>
          <w:spacing w:val="2"/>
          <w:w w:val="110"/>
          <w:sz w:val="12"/>
        </w:rPr>
        <w:t> </w:t>
      </w:r>
      <w:r>
        <w:rPr>
          <w:w w:val="110"/>
          <w:sz w:val="12"/>
        </w:rPr>
        <w:t>He</w:t>
      </w:r>
      <w:r>
        <w:rPr>
          <w:spacing w:val="2"/>
          <w:w w:val="110"/>
          <w:sz w:val="12"/>
        </w:rPr>
        <w:t> </w:t>
      </w:r>
      <w:r>
        <w:rPr>
          <w:w w:val="110"/>
          <w:sz w:val="12"/>
        </w:rPr>
        <w:t>was</w:t>
      </w:r>
      <w:r>
        <w:rPr>
          <w:spacing w:val="4"/>
          <w:w w:val="110"/>
          <w:sz w:val="12"/>
        </w:rPr>
        <w:t> </w:t>
      </w:r>
      <w:r>
        <w:rPr>
          <w:spacing w:val="-4"/>
          <w:w w:val="110"/>
          <w:sz w:val="12"/>
        </w:rPr>
        <w:t>also</w:t>
      </w:r>
    </w:p>
    <w:p>
      <w:pPr>
        <w:spacing w:line="278" w:lineRule="auto" w:before="0"/>
        <w:ind w:left="131" w:right="129" w:firstLine="0"/>
        <w:jc w:val="both"/>
        <w:rPr>
          <w:sz w:val="12"/>
        </w:rPr>
      </w:pPr>
      <w:r>
        <w:rPr>
          <w:w w:val="115"/>
          <w:sz w:val="12"/>
        </w:rPr>
        <w:t>a</w:t>
      </w:r>
      <w:r>
        <w:rPr>
          <w:spacing w:val="-4"/>
          <w:w w:val="115"/>
          <w:sz w:val="12"/>
        </w:rPr>
        <w:t> </w:t>
      </w:r>
      <w:r>
        <w:rPr>
          <w:w w:val="115"/>
          <w:sz w:val="12"/>
        </w:rPr>
        <w:t>member</w:t>
      </w:r>
      <w:r>
        <w:rPr>
          <w:spacing w:val="-5"/>
          <w:w w:val="115"/>
          <w:sz w:val="12"/>
        </w:rPr>
        <w:t> </w:t>
      </w:r>
      <w:r>
        <w:rPr>
          <w:w w:val="115"/>
          <w:sz w:val="12"/>
        </w:rPr>
        <w:t>of</w:t>
      </w:r>
      <w:r>
        <w:rPr>
          <w:spacing w:val="-4"/>
          <w:w w:val="115"/>
          <w:sz w:val="12"/>
        </w:rPr>
        <w:t> </w:t>
      </w:r>
      <w:r>
        <w:rPr>
          <w:w w:val="115"/>
          <w:sz w:val="12"/>
        </w:rPr>
        <w:t>the</w:t>
      </w:r>
      <w:r>
        <w:rPr>
          <w:spacing w:val="-5"/>
          <w:w w:val="115"/>
          <w:sz w:val="12"/>
        </w:rPr>
        <w:t> </w:t>
      </w:r>
      <w:r>
        <w:rPr>
          <w:w w:val="115"/>
          <w:sz w:val="12"/>
        </w:rPr>
        <w:t>judging</w:t>
      </w:r>
      <w:r>
        <w:rPr>
          <w:spacing w:val="-4"/>
          <w:w w:val="115"/>
          <w:sz w:val="12"/>
        </w:rPr>
        <w:t> </w:t>
      </w:r>
      <w:r>
        <w:rPr>
          <w:w w:val="115"/>
          <w:sz w:val="12"/>
        </w:rPr>
        <w:t>committee</w:t>
      </w:r>
      <w:r>
        <w:rPr>
          <w:spacing w:val="-5"/>
          <w:w w:val="115"/>
          <w:sz w:val="12"/>
        </w:rPr>
        <w:t> </w:t>
      </w:r>
      <w:r>
        <w:rPr>
          <w:w w:val="115"/>
          <w:sz w:val="12"/>
        </w:rPr>
        <w:t>for</w:t>
      </w:r>
      <w:r>
        <w:rPr>
          <w:spacing w:val="-4"/>
          <w:w w:val="115"/>
          <w:sz w:val="12"/>
        </w:rPr>
        <w:t> </w:t>
      </w:r>
      <w:r>
        <w:rPr>
          <w:w w:val="115"/>
          <w:sz w:val="12"/>
        </w:rPr>
        <w:t>EED</w:t>
      </w:r>
      <w:r>
        <w:rPr>
          <w:spacing w:val="-6"/>
          <w:w w:val="115"/>
          <w:sz w:val="12"/>
        </w:rPr>
        <w:t> </w:t>
      </w:r>
      <w:r>
        <w:rPr>
          <w:w w:val="115"/>
          <w:sz w:val="12"/>
        </w:rPr>
        <w:t>2017</w:t>
      </w:r>
      <w:r>
        <w:rPr>
          <w:spacing w:val="-5"/>
          <w:w w:val="115"/>
          <w:sz w:val="12"/>
        </w:rPr>
        <w:t> </w:t>
      </w:r>
      <w:r>
        <w:rPr>
          <w:w w:val="115"/>
          <w:sz w:val="12"/>
        </w:rPr>
        <w:t>organized</w:t>
      </w:r>
      <w:r>
        <w:rPr>
          <w:spacing w:val="-4"/>
          <w:w w:val="115"/>
          <w:sz w:val="12"/>
        </w:rPr>
        <w:t> </w:t>
      </w:r>
      <w:r>
        <w:rPr>
          <w:w w:val="115"/>
          <w:sz w:val="12"/>
        </w:rPr>
        <w:t>by</w:t>
      </w:r>
      <w:r>
        <w:rPr>
          <w:spacing w:val="-5"/>
          <w:w w:val="115"/>
          <w:sz w:val="12"/>
        </w:rPr>
        <w:t> </w:t>
      </w:r>
      <w:r>
        <w:rPr>
          <w:w w:val="115"/>
          <w:sz w:val="12"/>
        </w:rPr>
        <w:t>IEEE</w:t>
      </w:r>
      <w:r>
        <w:rPr>
          <w:spacing w:val="-4"/>
          <w:w w:val="115"/>
          <w:sz w:val="12"/>
        </w:rPr>
        <w:t> </w:t>
      </w:r>
      <w:r>
        <w:rPr>
          <w:w w:val="115"/>
          <w:sz w:val="12"/>
        </w:rPr>
        <w:t>Egypt</w:t>
      </w:r>
      <w:r>
        <w:rPr>
          <w:spacing w:val="-6"/>
          <w:w w:val="115"/>
          <w:sz w:val="12"/>
        </w:rPr>
        <w:t> </w:t>
      </w:r>
      <w:r>
        <w:rPr>
          <w:w w:val="115"/>
          <w:sz w:val="12"/>
        </w:rPr>
        <w:t>Section,</w:t>
      </w:r>
      <w:r>
        <w:rPr>
          <w:spacing w:val="-4"/>
          <w:w w:val="115"/>
          <w:sz w:val="12"/>
        </w:rPr>
        <w:t> </w:t>
      </w:r>
      <w:r>
        <w:rPr>
          <w:w w:val="115"/>
          <w:sz w:val="12"/>
        </w:rPr>
        <w:t>IEEE</w:t>
      </w:r>
      <w:r>
        <w:rPr>
          <w:spacing w:val="40"/>
          <w:w w:val="115"/>
          <w:sz w:val="12"/>
        </w:rPr>
        <w:t> </w:t>
      </w:r>
      <w:r>
        <w:rPr>
          <w:w w:val="115"/>
          <w:sz w:val="12"/>
        </w:rPr>
        <w:t>Young</w:t>
      </w:r>
      <w:r>
        <w:rPr>
          <w:w w:val="115"/>
          <w:sz w:val="12"/>
        </w:rPr>
        <w:t> Professionals</w:t>
      </w:r>
      <w:r>
        <w:rPr>
          <w:w w:val="115"/>
          <w:sz w:val="12"/>
        </w:rPr>
        <w:t> (YP)</w:t>
      </w:r>
      <w:r>
        <w:rPr>
          <w:w w:val="115"/>
          <w:sz w:val="12"/>
        </w:rPr>
        <w:t> Egypt</w:t>
      </w:r>
      <w:r>
        <w:rPr>
          <w:w w:val="115"/>
          <w:sz w:val="12"/>
        </w:rPr>
        <w:t> and</w:t>
      </w:r>
      <w:r>
        <w:rPr>
          <w:w w:val="115"/>
          <w:sz w:val="12"/>
        </w:rPr>
        <w:t> the</w:t>
      </w:r>
      <w:r>
        <w:rPr>
          <w:w w:val="115"/>
          <w:sz w:val="12"/>
        </w:rPr>
        <w:t> Egyptian</w:t>
      </w:r>
      <w:r>
        <w:rPr>
          <w:w w:val="115"/>
          <w:sz w:val="12"/>
        </w:rPr>
        <w:t> Engineering</w:t>
      </w:r>
      <w:r>
        <w:rPr>
          <w:w w:val="115"/>
          <w:sz w:val="12"/>
        </w:rPr>
        <w:t> Day</w:t>
      </w:r>
      <w:r>
        <w:rPr>
          <w:w w:val="115"/>
          <w:sz w:val="12"/>
        </w:rPr>
        <w:t> (EED)</w:t>
      </w:r>
      <w:r>
        <w:rPr>
          <w:w w:val="115"/>
          <w:sz w:val="12"/>
        </w:rPr>
        <w:t> </w:t>
      </w:r>
      <w:r>
        <w:rPr>
          <w:w w:val="115"/>
          <w:sz w:val="12"/>
        </w:rPr>
        <w:t>organizing</w:t>
      </w:r>
      <w:r>
        <w:rPr>
          <w:spacing w:val="40"/>
          <w:w w:val="115"/>
          <w:sz w:val="12"/>
        </w:rPr>
        <w:t> </w:t>
      </w:r>
      <w:r>
        <w:rPr>
          <w:w w:val="115"/>
          <w:sz w:val="12"/>
        </w:rPr>
        <w:t>committee.</w:t>
      </w:r>
      <w:r>
        <w:rPr>
          <w:spacing w:val="-7"/>
          <w:w w:val="115"/>
          <w:sz w:val="12"/>
        </w:rPr>
        <w:t> </w:t>
      </w:r>
      <w:r>
        <w:rPr>
          <w:w w:val="115"/>
          <w:sz w:val="12"/>
        </w:rPr>
        <w:t>Eng.</w:t>
      </w:r>
      <w:r>
        <w:rPr>
          <w:spacing w:val="-8"/>
          <w:w w:val="115"/>
          <w:sz w:val="12"/>
        </w:rPr>
        <w:t> </w:t>
      </w:r>
      <w:r>
        <w:rPr>
          <w:w w:val="115"/>
          <w:sz w:val="12"/>
        </w:rPr>
        <w:t>Hussein</w:t>
      </w:r>
      <w:r>
        <w:rPr>
          <w:spacing w:val="-8"/>
          <w:w w:val="115"/>
          <w:sz w:val="12"/>
        </w:rPr>
        <w:t> </w:t>
      </w:r>
      <w:r>
        <w:rPr>
          <w:w w:val="115"/>
          <w:sz w:val="12"/>
        </w:rPr>
        <w:t>received</w:t>
      </w:r>
      <w:r>
        <w:rPr>
          <w:spacing w:val="-8"/>
          <w:w w:val="115"/>
          <w:sz w:val="12"/>
        </w:rPr>
        <w:t> </w:t>
      </w:r>
      <w:r>
        <w:rPr>
          <w:w w:val="115"/>
          <w:sz w:val="12"/>
        </w:rPr>
        <w:t>his</w:t>
      </w:r>
      <w:r>
        <w:rPr>
          <w:spacing w:val="-7"/>
          <w:w w:val="115"/>
          <w:sz w:val="12"/>
        </w:rPr>
        <w:t> </w:t>
      </w:r>
      <w:r>
        <w:rPr>
          <w:w w:val="115"/>
          <w:sz w:val="12"/>
        </w:rPr>
        <w:t>M.Sc.</w:t>
      </w:r>
      <w:r>
        <w:rPr>
          <w:spacing w:val="-8"/>
          <w:w w:val="115"/>
          <w:sz w:val="12"/>
        </w:rPr>
        <w:t> </w:t>
      </w:r>
      <w:r>
        <w:rPr>
          <w:w w:val="115"/>
          <w:sz w:val="12"/>
        </w:rPr>
        <w:t>degree</w:t>
      </w:r>
      <w:r>
        <w:rPr>
          <w:spacing w:val="-8"/>
          <w:w w:val="115"/>
          <w:sz w:val="12"/>
        </w:rPr>
        <w:t> </w:t>
      </w:r>
      <w:r>
        <w:rPr>
          <w:w w:val="115"/>
          <w:sz w:val="12"/>
        </w:rPr>
        <w:t>from</w:t>
      </w:r>
      <w:r>
        <w:rPr>
          <w:spacing w:val="-7"/>
          <w:w w:val="115"/>
          <w:sz w:val="12"/>
        </w:rPr>
        <w:t> </w:t>
      </w:r>
      <w:r>
        <w:rPr>
          <w:w w:val="115"/>
          <w:sz w:val="12"/>
        </w:rPr>
        <w:t>the</w:t>
      </w:r>
      <w:r>
        <w:rPr>
          <w:spacing w:val="-8"/>
          <w:w w:val="115"/>
          <w:sz w:val="12"/>
        </w:rPr>
        <w:t> </w:t>
      </w:r>
      <w:r>
        <w:rPr>
          <w:w w:val="115"/>
          <w:sz w:val="12"/>
        </w:rPr>
        <w:t>German</w:t>
      </w:r>
      <w:r>
        <w:rPr>
          <w:spacing w:val="-7"/>
          <w:w w:val="115"/>
          <w:sz w:val="12"/>
        </w:rPr>
        <w:t> </w:t>
      </w:r>
      <w:r>
        <w:rPr>
          <w:w w:val="115"/>
          <w:sz w:val="12"/>
        </w:rPr>
        <w:t>University</w:t>
      </w:r>
      <w:r>
        <w:rPr>
          <w:spacing w:val="-8"/>
          <w:w w:val="115"/>
          <w:sz w:val="12"/>
        </w:rPr>
        <w:t> </w:t>
      </w:r>
      <w:r>
        <w:rPr>
          <w:w w:val="115"/>
          <w:sz w:val="12"/>
        </w:rPr>
        <w:t>in</w:t>
      </w:r>
      <w:r>
        <w:rPr>
          <w:spacing w:val="-8"/>
          <w:w w:val="115"/>
          <w:sz w:val="12"/>
        </w:rPr>
        <w:t> </w:t>
      </w:r>
      <w:r>
        <w:rPr>
          <w:w w:val="115"/>
          <w:sz w:val="12"/>
        </w:rPr>
        <w:t>Cairo</w:t>
      </w:r>
      <w:r>
        <w:rPr>
          <w:spacing w:val="-7"/>
          <w:w w:val="115"/>
          <w:sz w:val="12"/>
        </w:rPr>
        <w:t> </w:t>
      </w:r>
      <w:r>
        <w:rPr>
          <w:w w:val="115"/>
          <w:sz w:val="12"/>
        </w:rPr>
        <w:t>in</w:t>
      </w:r>
      <w:r>
        <w:rPr>
          <w:spacing w:val="40"/>
          <w:w w:val="115"/>
          <w:sz w:val="12"/>
        </w:rPr>
        <w:t> </w:t>
      </w:r>
      <w:r>
        <w:rPr>
          <w:w w:val="115"/>
          <w:sz w:val="12"/>
        </w:rPr>
        <w:t>2014.</w:t>
      </w:r>
      <w:r>
        <w:rPr>
          <w:w w:val="115"/>
          <w:sz w:val="12"/>
        </w:rPr>
        <w:t> His</w:t>
      </w:r>
      <w:r>
        <w:rPr>
          <w:w w:val="115"/>
          <w:sz w:val="12"/>
        </w:rPr>
        <w:t> work</w:t>
      </w:r>
      <w:r>
        <w:rPr>
          <w:w w:val="115"/>
          <w:sz w:val="12"/>
        </w:rPr>
        <w:t> focused</w:t>
      </w:r>
      <w:r>
        <w:rPr>
          <w:w w:val="115"/>
          <w:sz w:val="12"/>
        </w:rPr>
        <w:t> on</w:t>
      </w:r>
      <w:r>
        <w:rPr>
          <w:w w:val="115"/>
          <w:sz w:val="12"/>
        </w:rPr>
        <w:t> the</w:t>
      </w:r>
      <w:r>
        <w:rPr>
          <w:w w:val="115"/>
          <w:sz w:val="12"/>
        </w:rPr>
        <w:t> frequency</w:t>
      </w:r>
      <w:r>
        <w:rPr>
          <w:w w:val="115"/>
          <w:sz w:val="12"/>
        </w:rPr>
        <w:t> and</w:t>
      </w:r>
      <w:r>
        <w:rPr>
          <w:w w:val="115"/>
          <w:sz w:val="12"/>
        </w:rPr>
        <w:t> vibrations</w:t>
      </w:r>
      <w:r>
        <w:rPr>
          <w:w w:val="115"/>
          <w:sz w:val="12"/>
        </w:rPr>
        <w:t> analysis</w:t>
      </w:r>
      <w:r>
        <w:rPr>
          <w:w w:val="115"/>
          <w:sz w:val="12"/>
        </w:rPr>
        <w:t> of</w:t>
      </w:r>
      <w:r>
        <w:rPr>
          <w:w w:val="115"/>
          <w:sz w:val="12"/>
        </w:rPr>
        <w:t> different</w:t>
      </w:r>
      <w:r>
        <w:rPr>
          <w:w w:val="115"/>
          <w:sz w:val="12"/>
        </w:rPr>
        <w:t> industrial</w:t>
      </w:r>
      <w:r>
        <w:rPr>
          <w:spacing w:val="40"/>
          <w:w w:val="115"/>
          <w:sz w:val="12"/>
        </w:rPr>
        <w:t> </w:t>
      </w:r>
      <w:r>
        <w:rPr>
          <w:w w:val="115"/>
          <w:sz w:val="12"/>
        </w:rPr>
        <w:t>systems</w:t>
      </w:r>
      <w:r>
        <w:rPr>
          <w:spacing w:val="-3"/>
          <w:w w:val="115"/>
          <w:sz w:val="12"/>
        </w:rPr>
        <w:t> </w:t>
      </w:r>
      <w:r>
        <w:rPr>
          <w:w w:val="115"/>
          <w:sz w:val="12"/>
        </w:rPr>
        <w:t>for</w:t>
      </w:r>
      <w:r>
        <w:rPr>
          <w:spacing w:val="-3"/>
          <w:w w:val="115"/>
          <w:sz w:val="12"/>
        </w:rPr>
        <w:t> </w:t>
      </w:r>
      <w:r>
        <w:rPr>
          <w:w w:val="115"/>
          <w:sz w:val="12"/>
        </w:rPr>
        <w:t>early</w:t>
      </w:r>
      <w:r>
        <w:rPr>
          <w:spacing w:val="-3"/>
          <w:w w:val="115"/>
          <w:sz w:val="12"/>
        </w:rPr>
        <w:t> </w:t>
      </w:r>
      <w:r>
        <w:rPr>
          <w:w w:val="115"/>
          <w:sz w:val="12"/>
        </w:rPr>
        <w:t>diagnosis</w:t>
      </w:r>
      <w:r>
        <w:rPr>
          <w:spacing w:val="-2"/>
          <w:w w:val="115"/>
          <w:sz w:val="12"/>
        </w:rPr>
        <w:t> </w:t>
      </w:r>
      <w:r>
        <w:rPr>
          <w:w w:val="115"/>
          <w:sz w:val="12"/>
        </w:rPr>
        <w:t>and</w:t>
      </w:r>
      <w:r>
        <w:rPr>
          <w:spacing w:val="-3"/>
          <w:w w:val="115"/>
          <w:sz w:val="12"/>
        </w:rPr>
        <w:t> </w:t>
      </w:r>
      <w:r>
        <w:rPr>
          <w:w w:val="115"/>
          <w:sz w:val="12"/>
        </w:rPr>
        <w:t>prediction</w:t>
      </w:r>
      <w:r>
        <w:rPr>
          <w:spacing w:val="-3"/>
          <w:w w:val="115"/>
          <w:sz w:val="12"/>
        </w:rPr>
        <w:t> </w:t>
      </w:r>
      <w:r>
        <w:rPr>
          <w:w w:val="115"/>
          <w:sz w:val="12"/>
        </w:rPr>
        <w:t>of</w:t>
      </w:r>
      <w:r>
        <w:rPr>
          <w:spacing w:val="-3"/>
          <w:w w:val="115"/>
          <w:sz w:val="12"/>
        </w:rPr>
        <w:t> </w:t>
      </w:r>
      <w:r>
        <w:rPr>
          <w:w w:val="115"/>
          <w:sz w:val="12"/>
        </w:rPr>
        <w:t>failures.</w:t>
      </w:r>
      <w:r>
        <w:rPr>
          <w:spacing w:val="-3"/>
          <w:w w:val="115"/>
          <w:sz w:val="12"/>
        </w:rPr>
        <w:t> </w:t>
      </w:r>
      <w:r>
        <w:rPr>
          <w:w w:val="115"/>
          <w:sz w:val="12"/>
        </w:rPr>
        <w:t>He</w:t>
      </w:r>
      <w:r>
        <w:rPr>
          <w:spacing w:val="-2"/>
          <w:w w:val="115"/>
          <w:sz w:val="12"/>
        </w:rPr>
        <w:t> </w:t>
      </w:r>
      <w:r>
        <w:rPr>
          <w:w w:val="115"/>
          <w:sz w:val="12"/>
        </w:rPr>
        <w:t>is</w:t>
      </w:r>
      <w:r>
        <w:rPr>
          <w:spacing w:val="-3"/>
          <w:w w:val="115"/>
          <w:sz w:val="12"/>
        </w:rPr>
        <w:t> </w:t>
      </w:r>
      <w:r>
        <w:rPr>
          <w:w w:val="115"/>
          <w:sz w:val="12"/>
        </w:rPr>
        <w:t>currently</w:t>
      </w:r>
      <w:r>
        <w:rPr>
          <w:spacing w:val="-3"/>
          <w:w w:val="115"/>
          <w:sz w:val="12"/>
        </w:rPr>
        <w:t> </w:t>
      </w:r>
      <w:r>
        <w:rPr>
          <w:w w:val="115"/>
          <w:sz w:val="12"/>
        </w:rPr>
        <w:t>working</w:t>
      </w:r>
      <w:r>
        <w:rPr>
          <w:spacing w:val="-3"/>
          <w:w w:val="115"/>
          <w:sz w:val="12"/>
        </w:rPr>
        <w:t> </w:t>
      </w:r>
      <w:r>
        <w:rPr>
          <w:w w:val="115"/>
          <w:sz w:val="12"/>
        </w:rPr>
        <w:t>on</w:t>
      </w:r>
      <w:r>
        <w:rPr>
          <w:spacing w:val="-3"/>
          <w:w w:val="115"/>
          <w:sz w:val="12"/>
        </w:rPr>
        <w:t> </w:t>
      </w:r>
      <w:r>
        <w:rPr>
          <w:w w:val="115"/>
          <w:sz w:val="12"/>
        </w:rPr>
        <w:t>his</w:t>
      </w:r>
      <w:r>
        <w:rPr>
          <w:spacing w:val="-2"/>
          <w:w w:val="115"/>
          <w:sz w:val="12"/>
        </w:rPr>
        <w:t> </w:t>
      </w:r>
      <w:r>
        <w:rPr>
          <w:w w:val="115"/>
          <w:sz w:val="12"/>
        </w:rPr>
        <w:t>Ph.D.</w:t>
      </w:r>
      <w:r>
        <w:rPr>
          <w:spacing w:val="40"/>
          <w:w w:val="115"/>
          <w:sz w:val="12"/>
        </w:rPr>
        <w:t> </w:t>
      </w:r>
      <w:r>
        <w:rPr>
          <w:w w:val="115"/>
          <w:sz w:val="12"/>
        </w:rPr>
        <w:t>at the German University in Cairo in the field of robotics.</w:t>
      </w:r>
    </w:p>
    <w:sectPr>
      <w:pgSz w:w="11910" w:h="15880"/>
      <w:pgMar w:header="655" w:footer="544" w:top="840" w:bottom="740" w:left="620" w:right="620"/>
      <w:cols w:num="2" w:equalWidth="0">
        <w:col w:w="5194" w:space="186"/>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Latin Modern Math">
    <w:altName w:val="Latin Modern Math"/>
    <w:charset w:val="0"/>
    <w:family w:val="auto"/>
    <w:pitch w:val="variable"/>
  </w:font>
  <w:font w:name="Verdana">
    <w:altName w:val="Verdana"/>
    <w:charset w:val="0"/>
    <w:family w:val="swiss"/>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87456">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129024"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86432">
              <wp:simplePos x="0" y="0"/>
              <wp:positionH relativeFrom="page">
                <wp:posOffset>464659</wp:posOffset>
              </wp:positionH>
              <wp:positionV relativeFrom="page">
                <wp:posOffset>440298</wp:posOffset>
              </wp:positionV>
              <wp:extent cx="643255"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643255" cy="115570"/>
                      </a:xfrm>
                      <a:prstGeom prst="rect">
                        <a:avLst/>
                      </a:prstGeom>
                    </wps:spPr>
                    <wps:txbx>
                      <w:txbxContent>
                        <w:p>
                          <w:pPr>
                            <w:spacing w:before="20"/>
                            <w:ind w:left="20" w:right="0" w:firstLine="0"/>
                            <w:jc w:val="left"/>
                            <w:rPr>
                              <w:i/>
                              <w:sz w:val="12"/>
                            </w:rPr>
                          </w:pPr>
                          <w:r>
                            <w:rPr>
                              <w:i/>
                              <w:w w:val="110"/>
                              <w:sz w:val="12"/>
                            </w:rPr>
                            <w:t>H.M.</w:t>
                          </w:r>
                          <w:r>
                            <w:rPr>
                              <w:i/>
                              <w:spacing w:val="6"/>
                              <w:w w:val="110"/>
                              <w:sz w:val="12"/>
                            </w:rPr>
                            <w:t> </w:t>
                          </w:r>
                          <w:r>
                            <w:rPr>
                              <w:i/>
                              <w:w w:val="110"/>
                              <w:sz w:val="12"/>
                            </w:rPr>
                            <w:t>Fawzy</w:t>
                          </w:r>
                          <w:r>
                            <w:rPr>
                              <w:i/>
                              <w:spacing w:val="6"/>
                              <w:w w:val="110"/>
                              <w:sz w:val="12"/>
                            </w:rPr>
                            <w:t> </w:t>
                          </w:r>
                          <w:r>
                            <w:rPr>
                              <w:i/>
                              <w:w w:val="110"/>
                              <w:sz w:val="12"/>
                            </w:rPr>
                            <w:t>et</w:t>
                          </w:r>
                          <w:r>
                            <w:rPr>
                              <w:i/>
                              <w:spacing w:val="6"/>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0.65pt;height:9.1pt;mso-position-horizontal-relative:page;mso-position-vertical-relative:page;z-index:-16130048" type="#_x0000_t202" id="docshape11" filled="false" stroked="false">
              <v:textbox inset="0,0,0,0">
                <w:txbxContent>
                  <w:p>
                    <w:pPr>
                      <w:spacing w:before="20"/>
                      <w:ind w:left="20" w:right="0" w:firstLine="0"/>
                      <w:jc w:val="left"/>
                      <w:rPr>
                        <w:i/>
                        <w:sz w:val="12"/>
                      </w:rPr>
                    </w:pPr>
                    <w:r>
                      <w:rPr>
                        <w:i/>
                        <w:w w:val="110"/>
                        <w:sz w:val="12"/>
                      </w:rPr>
                      <w:t>H.M.</w:t>
                    </w:r>
                    <w:r>
                      <w:rPr>
                        <w:i/>
                        <w:spacing w:val="6"/>
                        <w:w w:val="110"/>
                        <w:sz w:val="12"/>
                      </w:rPr>
                      <w:t> </w:t>
                    </w:r>
                    <w:r>
                      <w:rPr>
                        <w:i/>
                        <w:w w:val="110"/>
                        <w:sz w:val="12"/>
                      </w:rPr>
                      <w:t>Fawzy</w:t>
                    </w:r>
                    <w:r>
                      <w:rPr>
                        <w:i/>
                        <w:spacing w:val="6"/>
                        <w:w w:val="110"/>
                        <w:sz w:val="12"/>
                      </w:rPr>
                      <w:t> </w:t>
                    </w:r>
                    <w:r>
                      <w:rPr>
                        <w:i/>
                        <w:w w:val="110"/>
                        <w:sz w:val="12"/>
                      </w:rPr>
                      <w:t>et</w:t>
                    </w:r>
                    <w:r>
                      <w:rPr>
                        <w:i/>
                        <w:spacing w:val="6"/>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186944">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100134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129536"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14</w:t>
                    </w:r>
                    <w:r>
                      <w:rPr>
                        <w:rFonts w:ascii="Georgia"/>
                        <w:i/>
                        <w:spacing w:val="3"/>
                        <w:w w:val="105"/>
                        <w:sz w:val="12"/>
                      </w:rPr>
                      <w:t> </w:t>
                    </w:r>
                    <w:r>
                      <w:rPr>
                        <w:rFonts w:ascii="Georgia"/>
                        <w:i/>
                        <w:w w:val="105"/>
                        <w:sz w:val="12"/>
                      </w:rPr>
                      <w:t>(2022)</w:t>
                    </w:r>
                    <w:r>
                      <w:rPr>
                        <w:rFonts w:ascii="Georgia"/>
                        <w:i/>
                        <w:spacing w:val="3"/>
                        <w:w w:val="105"/>
                        <w:sz w:val="12"/>
                      </w:rPr>
                      <w:t> </w:t>
                    </w:r>
                    <w:r>
                      <w:rPr>
                        <w:rFonts w:ascii="Georgia"/>
                        <w:i/>
                        <w:spacing w:val="-2"/>
                        <w:w w:val="105"/>
                        <w:sz w:val="12"/>
                      </w:rPr>
                      <w:t>100134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28"/>
      <w:numFmt w:val="decimal"/>
      <w:lvlText w:val="[%1]"/>
      <w:lvlJc w:val="left"/>
      <w:pPr>
        <w:ind w:left="462" w:hanging="332"/>
        <w:jc w:val="left"/>
      </w:pPr>
      <w:rPr>
        <w:rFonts w:hint="default" w:ascii="Times New Roman" w:hAnsi="Times New Roman" w:eastAsia="Times New Roman" w:cs="Times New Roman"/>
        <w:b w:val="0"/>
        <w:bCs w:val="0"/>
        <w:i w:val="0"/>
        <w:iCs w:val="0"/>
        <w:spacing w:val="0"/>
        <w:w w:val="125"/>
        <w:sz w:val="12"/>
        <w:szCs w:val="12"/>
        <w:lang w:val="en-US" w:eastAsia="en-US" w:bidi="ar-SA"/>
      </w:rPr>
    </w:lvl>
    <w:lvl w:ilvl="1">
      <w:start w:val="0"/>
      <w:numFmt w:val="bullet"/>
      <w:lvlText w:val="•"/>
      <w:lvlJc w:val="left"/>
      <w:pPr>
        <w:ind w:left="933" w:hanging="332"/>
      </w:pPr>
      <w:rPr>
        <w:rFonts w:hint="default"/>
        <w:lang w:val="en-US" w:eastAsia="en-US" w:bidi="ar-SA"/>
      </w:rPr>
    </w:lvl>
    <w:lvl w:ilvl="2">
      <w:start w:val="0"/>
      <w:numFmt w:val="bullet"/>
      <w:lvlText w:val="•"/>
      <w:lvlJc w:val="left"/>
      <w:pPr>
        <w:ind w:left="1406" w:hanging="332"/>
      </w:pPr>
      <w:rPr>
        <w:rFonts w:hint="default"/>
        <w:lang w:val="en-US" w:eastAsia="en-US" w:bidi="ar-SA"/>
      </w:rPr>
    </w:lvl>
    <w:lvl w:ilvl="3">
      <w:start w:val="0"/>
      <w:numFmt w:val="bullet"/>
      <w:lvlText w:val="•"/>
      <w:lvlJc w:val="left"/>
      <w:pPr>
        <w:ind w:left="1880" w:hanging="332"/>
      </w:pPr>
      <w:rPr>
        <w:rFonts w:hint="default"/>
        <w:lang w:val="en-US" w:eastAsia="en-US" w:bidi="ar-SA"/>
      </w:rPr>
    </w:lvl>
    <w:lvl w:ilvl="4">
      <w:start w:val="0"/>
      <w:numFmt w:val="bullet"/>
      <w:lvlText w:val="•"/>
      <w:lvlJc w:val="left"/>
      <w:pPr>
        <w:ind w:left="2353" w:hanging="332"/>
      </w:pPr>
      <w:rPr>
        <w:rFonts w:hint="default"/>
        <w:lang w:val="en-US" w:eastAsia="en-US" w:bidi="ar-SA"/>
      </w:rPr>
    </w:lvl>
    <w:lvl w:ilvl="5">
      <w:start w:val="0"/>
      <w:numFmt w:val="bullet"/>
      <w:lvlText w:val="•"/>
      <w:lvlJc w:val="left"/>
      <w:pPr>
        <w:ind w:left="2826" w:hanging="332"/>
      </w:pPr>
      <w:rPr>
        <w:rFonts w:hint="default"/>
        <w:lang w:val="en-US" w:eastAsia="en-US" w:bidi="ar-SA"/>
      </w:rPr>
    </w:lvl>
    <w:lvl w:ilvl="6">
      <w:start w:val="0"/>
      <w:numFmt w:val="bullet"/>
      <w:lvlText w:val="•"/>
      <w:lvlJc w:val="left"/>
      <w:pPr>
        <w:ind w:left="3300" w:hanging="332"/>
      </w:pPr>
      <w:rPr>
        <w:rFonts w:hint="default"/>
        <w:lang w:val="en-US" w:eastAsia="en-US" w:bidi="ar-SA"/>
      </w:rPr>
    </w:lvl>
    <w:lvl w:ilvl="7">
      <w:start w:val="0"/>
      <w:numFmt w:val="bullet"/>
      <w:lvlText w:val="•"/>
      <w:lvlJc w:val="left"/>
      <w:pPr>
        <w:ind w:left="3773" w:hanging="332"/>
      </w:pPr>
      <w:rPr>
        <w:rFonts w:hint="default"/>
        <w:lang w:val="en-US" w:eastAsia="en-US" w:bidi="ar-SA"/>
      </w:rPr>
    </w:lvl>
    <w:lvl w:ilvl="8">
      <w:start w:val="0"/>
      <w:numFmt w:val="bullet"/>
      <w:lvlText w:val="•"/>
      <w:lvlJc w:val="left"/>
      <w:pPr>
        <w:ind w:left="4247" w:hanging="332"/>
      </w:pPr>
      <w:rPr>
        <w:rFonts w:hint="default"/>
        <w:lang w:val="en-US" w:eastAsia="en-US" w:bidi="ar-SA"/>
      </w:rPr>
    </w:lvl>
  </w:abstractNum>
  <w:abstractNum w:abstractNumId="2">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42" w:hanging="260"/>
      </w:pPr>
      <w:rPr>
        <w:rFonts w:hint="default"/>
        <w:lang w:val="en-US" w:eastAsia="en-US" w:bidi="ar-SA"/>
      </w:rPr>
    </w:lvl>
    <w:lvl w:ilvl="2">
      <w:start w:val="0"/>
      <w:numFmt w:val="bullet"/>
      <w:lvlText w:val="•"/>
      <w:lvlJc w:val="left"/>
      <w:pPr>
        <w:ind w:left="1425" w:hanging="260"/>
      </w:pPr>
      <w:rPr>
        <w:rFonts w:hint="default"/>
        <w:lang w:val="en-US" w:eastAsia="en-US" w:bidi="ar-SA"/>
      </w:rPr>
    </w:lvl>
    <w:lvl w:ilvl="3">
      <w:start w:val="0"/>
      <w:numFmt w:val="bullet"/>
      <w:lvlText w:val="•"/>
      <w:lvlJc w:val="left"/>
      <w:pPr>
        <w:ind w:left="1907" w:hanging="260"/>
      </w:pPr>
      <w:rPr>
        <w:rFonts w:hint="default"/>
        <w:lang w:val="en-US" w:eastAsia="en-US" w:bidi="ar-SA"/>
      </w:rPr>
    </w:lvl>
    <w:lvl w:ilvl="4">
      <w:start w:val="0"/>
      <w:numFmt w:val="bullet"/>
      <w:lvlText w:val="•"/>
      <w:lvlJc w:val="left"/>
      <w:pPr>
        <w:ind w:left="2390" w:hanging="260"/>
      </w:pPr>
      <w:rPr>
        <w:rFonts w:hint="default"/>
        <w:lang w:val="en-US" w:eastAsia="en-US" w:bidi="ar-SA"/>
      </w:rPr>
    </w:lvl>
    <w:lvl w:ilvl="5">
      <w:start w:val="0"/>
      <w:numFmt w:val="bullet"/>
      <w:lvlText w:val="•"/>
      <w:lvlJc w:val="left"/>
      <w:pPr>
        <w:ind w:left="2872" w:hanging="260"/>
      </w:pPr>
      <w:rPr>
        <w:rFonts w:hint="default"/>
        <w:lang w:val="en-US" w:eastAsia="en-US" w:bidi="ar-SA"/>
      </w:rPr>
    </w:lvl>
    <w:lvl w:ilvl="6">
      <w:start w:val="0"/>
      <w:numFmt w:val="bullet"/>
      <w:lvlText w:val="•"/>
      <w:lvlJc w:val="left"/>
      <w:pPr>
        <w:ind w:left="3355" w:hanging="260"/>
      </w:pPr>
      <w:rPr>
        <w:rFonts w:hint="default"/>
        <w:lang w:val="en-US" w:eastAsia="en-US" w:bidi="ar-SA"/>
      </w:rPr>
    </w:lvl>
    <w:lvl w:ilvl="7">
      <w:start w:val="0"/>
      <w:numFmt w:val="bullet"/>
      <w:lvlText w:val="•"/>
      <w:lvlJc w:val="left"/>
      <w:pPr>
        <w:ind w:left="3837" w:hanging="260"/>
      </w:pPr>
      <w:rPr>
        <w:rFonts w:hint="default"/>
        <w:lang w:val="en-US" w:eastAsia="en-US" w:bidi="ar-SA"/>
      </w:rPr>
    </w:lvl>
    <w:lvl w:ilvl="8">
      <w:start w:val="0"/>
      <w:numFmt w:val="bullet"/>
      <w:lvlText w:val="•"/>
      <w:lvlJc w:val="left"/>
      <w:pPr>
        <w:ind w:left="4320" w:hanging="260"/>
      </w:pPr>
      <w:rPr>
        <w:rFonts w:hint="default"/>
        <w:lang w:val="en-US" w:eastAsia="en-US" w:bidi="ar-SA"/>
      </w:rPr>
    </w:lvl>
  </w:abstractNum>
  <w:abstractNum w:abstractNumId="1">
    <w:multiLevelType w:val="hybridMultilevel"/>
    <w:lvl w:ilvl="0">
      <w:start w:val="1"/>
      <w:numFmt w:val="decimal"/>
      <w:lvlText w:val="%1."/>
      <w:lvlJc w:val="left"/>
      <w:pPr>
        <w:ind w:left="369" w:hanging="207"/>
        <w:jc w:val="left"/>
      </w:pPr>
      <w:rPr>
        <w:rFonts w:hint="default"/>
        <w:spacing w:val="0"/>
        <w:w w:val="111"/>
        <w:lang w:val="en-US" w:eastAsia="en-US" w:bidi="ar-SA"/>
      </w:rPr>
    </w:lvl>
    <w:lvl w:ilvl="1">
      <w:start w:val="0"/>
      <w:numFmt w:val="bullet"/>
      <w:lvlText w:val="•"/>
      <w:lvlJc w:val="left"/>
      <w:pPr>
        <w:ind w:left="852" w:hanging="207"/>
      </w:pPr>
      <w:rPr>
        <w:rFonts w:hint="default"/>
        <w:lang w:val="en-US" w:eastAsia="en-US" w:bidi="ar-SA"/>
      </w:rPr>
    </w:lvl>
    <w:lvl w:ilvl="2">
      <w:start w:val="0"/>
      <w:numFmt w:val="bullet"/>
      <w:lvlText w:val="•"/>
      <w:lvlJc w:val="left"/>
      <w:pPr>
        <w:ind w:left="1345" w:hanging="207"/>
      </w:pPr>
      <w:rPr>
        <w:rFonts w:hint="default"/>
        <w:lang w:val="en-US" w:eastAsia="en-US" w:bidi="ar-SA"/>
      </w:rPr>
    </w:lvl>
    <w:lvl w:ilvl="3">
      <w:start w:val="0"/>
      <w:numFmt w:val="bullet"/>
      <w:lvlText w:val="•"/>
      <w:lvlJc w:val="left"/>
      <w:pPr>
        <w:ind w:left="1837" w:hanging="207"/>
      </w:pPr>
      <w:rPr>
        <w:rFonts w:hint="default"/>
        <w:lang w:val="en-US" w:eastAsia="en-US" w:bidi="ar-SA"/>
      </w:rPr>
    </w:lvl>
    <w:lvl w:ilvl="4">
      <w:start w:val="0"/>
      <w:numFmt w:val="bullet"/>
      <w:lvlText w:val="•"/>
      <w:lvlJc w:val="left"/>
      <w:pPr>
        <w:ind w:left="2330" w:hanging="207"/>
      </w:pPr>
      <w:rPr>
        <w:rFonts w:hint="default"/>
        <w:lang w:val="en-US" w:eastAsia="en-US" w:bidi="ar-SA"/>
      </w:rPr>
    </w:lvl>
    <w:lvl w:ilvl="5">
      <w:start w:val="0"/>
      <w:numFmt w:val="bullet"/>
      <w:lvlText w:val="•"/>
      <w:lvlJc w:val="left"/>
      <w:pPr>
        <w:ind w:left="2822" w:hanging="207"/>
      </w:pPr>
      <w:rPr>
        <w:rFonts w:hint="default"/>
        <w:lang w:val="en-US" w:eastAsia="en-US" w:bidi="ar-SA"/>
      </w:rPr>
    </w:lvl>
    <w:lvl w:ilvl="6">
      <w:start w:val="0"/>
      <w:numFmt w:val="bullet"/>
      <w:lvlText w:val="•"/>
      <w:lvlJc w:val="left"/>
      <w:pPr>
        <w:ind w:left="3315" w:hanging="207"/>
      </w:pPr>
      <w:rPr>
        <w:rFonts w:hint="default"/>
        <w:lang w:val="en-US" w:eastAsia="en-US" w:bidi="ar-SA"/>
      </w:rPr>
    </w:lvl>
    <w:lvl w:ilvl="7">
      <w:start w:val="0"/>
      <w:numFmt w:val="bullet"/>
      <w:lvlText w:val="•"/>
      <w:lvlJc w:val="left"/>
      <w:pPr>
        <w:ind w:left="3807" w:hanging="207"/>
      </w:pPr>
      <w:rPr>
        <w:rFonts w:hint="default"/>
        <w:lang w:val="en-US" w:eastAsia="en-US" w:bidi="ar-SA"/>
      </w:rPr>
    </w:lvl>
    <w:lvl w:ilvl="8">
      <w:start w:val="0"/>
      <w:numFmt w:val="bullet"/>
      <w:lvlText w:val="•"/>
      <w:lvlJc w:val="left"/>
      <w:pPr>
        <w:ind w:left="4300" w:hanging="207"/>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0"/>
      <w:numFmt w:val="bullet"/>
      <w:lvlText w:val="•"/>
      <w:lvlJc w:val="left"/>
      <w:pPr>
        <w:ind w:left="861" w:hanging="245"/>
      </w:pPr>
      <w:rPr>
        <w:rFonts w:hint="default"/>
        <w:lang w:val="en-US" w:eastAsia="en-US" w:bidi="ar-SA"/>
      </w:rPr>
    </w:lvl>
    <w:lvl w:ilvl="2">
      <w:start w:val="0"/>
      <w:numFmt w:val="bullet"/>
      <w:lvlText w:val="•"/>
      <w:lvlJc w:val="left"/>
      <w:pPr>
        <w:ind w:left="1342" w:hanging="245"/>
      </w:pPr>
      <w:rPr>
        <w:rFonts w:hint="default"/>
        <w:lang w:val="en-US" w:eastAsia="en-US" w:bidi="ar-SA"/>
      </w:rPr>
    </w:lvl>
    <w:lvl w:ilvl="3">
      <w:start w:val="0"/>
      <w:numFmt w:val="bullet"/>
      <w:lvlText w:val="•"/>
      <w:lvlJc w:val="left"/>
      <w:pPr>
        <w:ind w:left="1824" w:hanging="245"/>
      </w:pPr>
      <w:rPr>
        <w:rFonts w:hint="default"/>
        <w:lang w:val="en-US" w:eastAsia="en-US" w:bidi="ar-SA"/>
      </w:rPr>
    </w:lvl>
    <w:lvl w:ilvl="4">
      <w:start w:val="0"/>
      <w:numFmt w:val="bullet"/>
      <w:lvlText w:val="•"/>
      <w:lvlJc w:val="left"/>
      <w:pPr>
        <w:ind w:left="2305" w:hanging="245"/>
      </w:pPr>
      <w:rPr>
        <w:rFonts w:hint="default"/>
        <w:lang w:val="en-US" w:eastAsia="en-US" w:bidi="ar-SA"/>
      </w:rPr>
    </w:lvl>
    <w:lvl w:ilvl="5">
      <w:start w:val="0"/>
      <w:numFmt w:val="bullet"/>
      <w:lvlText w:val="•"/>
      <w:lvlJc w:val="left"/>
      <w:pPr>
        <w:ind w:left="2786" w:hanging="245"/>
      </w:pPr>
      <w:rPr>
        <w:rFonts w:hint="default"/>
        <w:lang w:val="en-US" w:eastAsia="en-US" w:bidi="ar-SA"/>
      </w:rPr>
    </w:lvl>
    <w:lvl w:ilvl="6">
      <w:start w:val="0"/>
      <w:numFmt w:val="bullet"/>
      <w:lvlText w:val="•"/>
      <w:lvlJc w:val="left"/>
      <w:pPr>
        <w:ind w:left="3268" w:hanging="245"/>
      </w:pPr>
      <w:rPr>
        <w:rFonts w:hint="default"/>
        <w:lang w:val="en-US" w:eastAsia="en-US" w:bidi="ar-SA"/>
      </w:rPr>
    </w:lvl>
    <w:lvl w:ilvl="7">
      <w:start w:val="0"/>
      <w:numFmt w:val="bullet"/>
      <w:lvlText w:val="•"/>
      <w:lvlJc w:val="left"/>
      <w:pPr>
        <w:ind w:left="3749" w:hanging="245"/>
      </w:pPr>
      <w:rPr>
        <w:rFonts w:hint="default"/>
        <w:lang w:val="en-US" w:eastAsia="en-US" w:bidi="ar-SA"/>
      </w:rPr>
    </w:lvl>
    <w:lvl w:ilvl="8">
      <w:start w:val="0"/>
      <w:numFmt w:val="bullet"/>
      <w:lvlText w:val="•"/>
      <w:lvlJc w:val="left"/>
      <w:pPr>
        <w:ind w:left="4231" w:hanging="245"/>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ind w:left="12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134" TargetMode="External"/><Relationship Id="rId10" Type="http://schemas.openxmlformats.org/officeDocument/2006/relationships/hyperlink" Target="mailto:hussein.fawzy.1@gmail.com" TargetMode="External"/><Relationship Id="rId11" Type="http://schemas.openxmlformats.org/officeDocument/2006/relationships/hyperlink" Target="mailto:hisham.elsherif@guc.edu.eg" TargetMode="External"/><Relationship Id="rId12" Type="http://schemas.openxmlformats.org/officeDocument/2006/relationships/hyperlink" Target="mailto:gerd.baumann@guc.edu.eg" TargetMode="External"/><Relationship Id="rId13" Type="http://schemas.openxmlformats.org/officeDocument/2006/relationships/hyperlink" Target="http://creativecommons.org/licenses/by/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hyperlink" Target="http://refhub.elsevier.com/S2590-0056(22)00005-4/sref1" TargetMode="External"/><Relationship Id="rId27" Type="http://schemas.openxmlformats.org/officeDocument/2006/relationships/hyperlink" Target="http://refhub.elsevier.com/S2590-0056(22)00005-4/sref2" TargetMode="External"/><Relationship Id="rId28" Type="http://schemas.openxmlformats.org/officeDocument/2006/relationships/hyperlink" Target="http://refhub.elsevier.com/S2590-0056(22)00005-4/sref3" TargetMode="External"/><Relationship Id="rId29" Type="http://schemas.openxmlformats.org/officeDocument/2006/relationships/hyperlink" Target="http://refhub.elsevier.com/S2590-0056(22)00005-4/sref4" TargetMode="External"/><Relationship Id="rId30" Type="http://schemas.openxmlformats.org/officeDocument/2006/relationships/hyperlink" Target="http://refhub.elsevier.com/S2590-0056(22)00005-4/sref5" TargetMode="External"/><Relationship Id="rId31" Type="http://schemas.openxmlformats.org/officeDocument/2006/relationships/hyperlink" Target="http://refhub.elsevier.com/S2590-0056(22)00005-4/sref6" TargetMode="External"/><Relationship Id="rId32" Type="http://schemas.openxmlformats.org/officeDocument/2006/relationships/hyperlink" Target="http://refhub.elsevier.com/S2590-0056(22)00005-4/sref7" TargetMode="External"/><Relationship Id="rId33" Type="http://schemas.openxmlformats.org/officeDocument/2006/relationships/hyperlink" Target="http://refhub.elsevier.com/S2590-0056(22)00005-4/sref8" TargetMode="External"/><Relationship Id="rId34" Type="http://schemas.openxmlformats.org/officeDocument/2006/relationships/hyperlink" Target="http://refhub.elsevier.com/S2590-0056(22)00005-4/sref9" TargetMode="External"/><Relationship Id="rId35" Type="http://schemas.openxmlformats.org/officeDocument/2006/relationships/hyperlink" Target="http://refhub.elsevier.com/S2590-0056(22)00005-4/sref10" TargetMode="External"/><Relationship Id="rId36" Type="http://schemas.openxmlformats.org/officeDocument/2006/relationships/hyperlink" Target="http://refhub.elsevier.com/S2590-0056(22)00005-4/sref11" TargetMode="External"/><Relationship Id="rId37" Type="http://schemas.openxmlformats.org/officeDocument/2006/relationships/hyperlink" Target="http://refhub.elsevier.com/S2590-0056(22)00005-4/sref12" TargetMode="External"/><Relationship Id="rId38" Type="http://schemas.openxmlformats.org/officeDocument/2006/relationships/hyperlink" Target="http://refhub.elsevier.com/S2590-0056(22)00005-4/sref13" TargetMode="External"/><Relationship Id="rId39" Type="http://schemas.openxmlformats.org/officeDocument/2006/relationships/hyperlink" Target="http://refhub.elsevier.com/S2590-0056(22)00005-4/sref14" TargetMode="External"/><Relationship Id="rId40" Type="http://schemas.openxmlformats.org/officeDocument/2006/relationships/hyperlink" Target="http://refhub.elsevier.com/S2590-0056(22)00005-4/sref15" TargetMode="External"/><Relationship Id="rId41" Type="http://schemas.openxmlformats.org/officeDocument/2006/relationships/hyperlink" Target="http://refhub.elsevier.com/S2590-0056(22)00005-4/sref16" TargetMode="External"/><Relationship Id="rId42" Type="http://schemas.openxmlformats.org/officeDocument/2006/relationships/hyperlink" Target="http://refhub.elsevier.com/S2590-0056(22)00005-4/sref17" TargetMode="External"/><Relationship Id="rId43" Type="http://schemas.openxmlformats.org/officeDocument/2006/relationships/hyperlink" Target="http://refhub.elsevier.com/S2590-0056(22)00005-4/sref24" TargetMode="External"/><Relationship Id="rId44" Type="http://schemas.openxmlformats.org/officeDocument/2006/relationships/hyperlink" Target="http://refhub.elsevier.com/S2590-0056(22)00005-4/sref28" TargetMode="External"/><Relationship Id="rId45" Type="http://schemas.openxmlformats.org/officeDocument/2006/relationships/hyperlink" Target="http://refhub.elsevier.com/S2590-0056(22)00005-4/sref29" TargetMode="External"/><Relationship Id="rId46" Type="http://schemas.openxmlformats.org/officeDocument/2006/relationships/hyperlink" Target="http://refhub.elsevier.com/S2590-0056(22)00005-4/sref31" TargetMode="External"/><Relationship Id="rId47" Type="http://schemas.openxmlformats.org/officeDocument/2006/relationships/image" Target="media/image13.jpeg"/><Relationship Id="rId48" Type="http://schemas.openxmlformats.org/officeDocument/2006/relationships/image" Target="media/image14.jpeg"/><Relationship Id="rId49" Type="http://schemas.openxmlformats.org/officeDocument/2006/relationships/image" Target="media/image15.jpeg"/><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Hussein M. Fawzy</dc:creator>
  <cp:keywords>Path planning,Mobile robot,Navier-Stokes,Path algorithm,Fluid dynamics,Kinematic environments</cp:keywords>
  <dc:subject>Array, 14 (2022) 100134. doi:10.1016/j.array.2022.100134</dc:subject>
  <dc:title>Computational Time Reduction in Stream Field Navigation Through Dynamic Path Search and Selection in Kinematic Environments</dc:title>
  <dcterms:created xsi:type="dcterms:W3CDTF">2023-11-25T04:47:30Z</dcterms:created>
  <dcterms:modified xsi:type="dcterms:W3CDTF">2023-11-25T04:47:30Z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ionDate--Text">
    <vt:lpwstr>30th May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10.1016/j.array.2022.100134</vt:lpwstr>
  </property>
  <property fmtid="{D5CDD505-2E9C-101B-9397-08002B2CF9AE}" pid="11" name="robots">
    <vt:lpwstr>noindex</vt:lpwstr>
  </property>
</Properties>
</file>